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09BB" w14:textId="77777777" w:rsidR="009B5A47" w:rsidRPr="0069419A" w:rsidRDefault="009B5A47" w:rsidP="009B5A47">
      <w:pPr>
        <w:rPr>
          <w:rFonts w:ascii="Times New Roman" w:hAnsi="Times New Roman" w:cs="Times New Roman"/>
        </w:rPr>
      </w:pPr>
    </w:p>
    <w:p w14:paraId="2E5E6A97" w14:textId="77777777" w:rsidR="009B5A47" w:rsidRPr="0069419A" w:rsidRDefault="009B5A47" w:rsidP="009B5A47">
      <w:pPr>
        <w:spacing w:after="240"/>
        <w:rPr>
          <w:rFonts w:ascii="Times New Roman" w:hAnsi="Times New Roman" w:cs="Times New Roman"/>
        </w:rPr>
      </w:pPr>
    </w:p>
    <w:p w14:paraId="6CBDF384" w14:textId="77777777" w:rsidR="009B5A47" w:rsidRPr="0069419A" w:rsidRDefault="009B5A47" w:rsidP="009B5A47">
      <w:pPr>
        <w:spacing w:after="240"/>
        <w:rPr>
          <w:rFonts w:ascii="Times New Roman" w:hAnsi="Times New Roman" w:cs="Times New Roman"/>
        </w:rPr>
      </w:pPr>
    </w:p>
    <w:p w14:paraId="62491496" w14:textId="30CE0179" w:rsidR="009B5A47" w:rsidRPr="0069419A" w:rsidRDefault="009B5A47" w:rsidP="009B5A47">
      <w:pPr>
        <w:spacing w:after="240"/>
        <w:rPr>
          <w:rFonts w:ascii="Times New Roman" w:hAnsi="Times New Roman" w:cs="Times New Roman"/>
        </w:rPr>
      </w:pPr>
      <w:r w:rsidRPr="0069419A">
        <w:rPr>
          <w:rFonts w:ascii="Times New Roman" w:hAnsi="Times New Roman" w:cs="Times New Roman"/>
        </w:rPr>
        <w:tab/>
      </w:r>
      <w:r w:rsidRPr="0069419A">
        <w:rPr>
          <w:rFonts w:ascii="Times New Roman" w:hAnsi="Times New Roman" w:cs="Times New Roman"/>
        </w:rPr>
        <w:tab/>
      </w:r>
      <w:r w:rsidRPr="0069419A">
        <w:rPr>
          <w:rFonts w:ascii="Times New Roman" w:hAnsi="Times New Roman" w:cs="Times New Roman"/>
        </w:rPr>
        <w:tab/>
      </w:r>
      <w:r w:rsidRPr="0069419A">
        <w:rPr>
          <w:rFonts w:ascii="Times New Roman" w:hAnsi="Times New Roman" w:cs="Times New Roman"/>
        </w:rPr>
        <w:tab/>
        <w:t xml:space="preserve">        Course Learning Journal</w:t>
      </w: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p>
    <w:p w14:paraId="28A7AD8A" w14:textId="77777777" w:rsidR="009B5A47" w:rsidRPr="0069419A" w:rsidRDefault="009B5A47" w:rsidP="009B5A47">
      <w:pPr>
        <w:rPr>
          <w:rFonts w:ascii="Times New Roman" w:hAnsi="Times New Roman" w:cs="Times New Roman"/>
        </w:rPr>
      </w:pPr>
      <w:r w:rsidRPr="0069419A">
        <w:rPr>
          <w:rFonts w:ascii="Times New Roman" w:hAnsi="Times New Roman" w:cs="Times New Roman"/>
          <w:color w:val="000000"/>
        </w:rPr>
        <w:tab/>
        <w:t xml:space="preserve">                                        Transforming People Problems    </w:t>
      </w:r>
    </w:p>
    <w:p w14:paraId="43B941F4" w14:textId="77777777" w:rsidR="009B5A47" w:rsidRPr="0069419A" w:rsidRDefault="009B5A47" w:rsidP="009B5A47">
      <w:pPr>
        <w:rPr>
          <w:rFonts w:ascii="Times New Roman" w:hAnsi="Times New Roman" w:cs="Times New Roman"/>
        </w:rPr>
      </w:pPr>
    </w:p>
    <w:p w14:paraId="3523F7AC" w14:textId="77777777" w:rsidR="009B5A47" w:rsidRPr="0069419A" w:rsidRDefault="009B5A47" w:rsidP="009B5A47">
      <w:pPr>
        <w:jc w:val="center"/>
        <w:rPr>
          <w:rFonts w:ascii="Times New Roman" w:hAnsi="Times New Roman" w:cs="Times New Roman"/>
        </w:rPr>
      </w:pPr>
      <w:r w:rsidRPr="0069419A">
        <w:rPr>
          <w:rFonts w:ascii="Times New Roman" w:hAnsi="Times New Roman" w:cs="Times New Roman"/>
          <w:color w:val="000000"/>
        </w:rPr>
        <w:t>Tiffanie D. Willis</w:t>
      </w:r>
    </w:p>
    <w:p w14:paraId="3FE146A5" w14:textId="77777777" w:rsidR="009B5A47" w:rsidRPr="0069419A" w:rsidRDefault="009B5A47" w:rsidP="009B5A47">
      <w:pPr>
        <w:rPr>
          <w:rFonts w:ascii="Times New Roman" w:hAnsi="Times New Roman" w:cs="Times New Roman"/>
        </w:rPr>
      </w:pPr>
    </w:p>
    <w:p w14:paraId="405FF485" w14:textId="77777777" w:rsidR="009B5A47" w:rsidRPr="0069419A" w:rsidRDefault="009B5A47" w:rsidP="009B5A47">
      <w:pPr>
        <w:jc w:val="center"/>
        <w:rPr>
          <w:rFonts w:ascii="Times New Roman" w:hAnsi="Times New Roman" w:cs="Times New Roman"/>
        </w:rPr>
      </w:pPr>
      <w:r w:rsidRPr="0069419A">
        <w:rPr>
          <w:rFonts w:ascii="Times New Roman" w:hAnsi="Times New Roman" w:cs="Times New Roman"/>
          <w:color w:val="000000"/>
        </w:rPr>
        <w:t>Omega Graduate School</w:t>
      </w:r>
    </w:p>
    <w:p w14:paraId="3C345E38" w14:textId="77777777" w:rsidR="009B5A47" w:rsidRPr="0069419A" w:rsidRDefault="009B5A47" w:rsidP="009B5A47">
      <w:pPr>
        <w:rPr>
          <w:rFonts w:ascii="Times New Roman" w:hAnsi="Times New Roman" w:cs="Times New Roman"/>
        </w:rPr>
      </w:pPr>
    </w:p>
    <w:p w14:paraId="400F6442" w14:textId="77777777" w:rsidR="009B5A47" w:rsidRPr="0069419A" w:rsidRDefault="009B5A47" w:rsidP="009B5A47">
      <w:pPr>
        <w:jc w:val="center"/>
        <w:rPr>
          <w:rFonts w:ascii="Times New Roman" w:hAnsi="Times New Roman" w:cs="Times New Roman"/>
        </w:rPr>
      </w:pPr>
      <w:r w:rsidRPr="0069419A">
        <w:rPr>
          <w:rFonts w:ascii="Times New Roman" w:hAnsi="Times New Roman" w:cs="Times New Roman"/>
          <w:color w:val="000000"/>
        </w:rPr>
        <w:t>March 7, 2025</w:t>
      </w:r>
    </w:p>
    <w:p w14:paraId="1BCA3B29" w14:textId="37CEEA4B" w:rsidR="009B5A47" w:rsidRPr="0069419A" w:rsidRDefault="009B5A47" w:rsidP="009B5A47">
      <w:pPr>
        <w:spacing w:after="240"/>
        <w:rPr>
          <w:rFonts w:ascii="Times New Roman" w:hAnsi="Times New Roman" w:cs="Times New Roman"/>
        </w:rPr>
      </w:pP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r w:rsidRPr="0069419A">
        <w:rPr>
          <w:rFonts w:ascii="Times New Roman" w:hAnsi="Times New Roman" w:cs="Times New Roman"/>
        </w:rPr>
        <w:br/>
      </w:r>
    </w:p>
    <w:p w14:paraId="64DBB0D5" w14:textId="77777777" w:rsidR="009B5A47" w:rsidRPr="0069419A" w:rsidRDefault="009B5A47" w:rsidP="009B5A47">
      <w:pPr>
        <w:spacing w:after="240"/>
        <w:rPr>
          <w:rFonts w:ascii="Times New Roman" w:hAnsi="Times New Roman" w:cs="Times New Roman"/>
        </w:rPr>
      </w:pPr>
    </w:p>
    <w:p w14:paraId="53BB97B8" w14:textId="77777777" w:rsidR="009B5A47" w:rsidRPr="0069419A" w:rsidRDefault="009B5A47" w:rsidP="009B5A47">
      <w:pPr>
        <w:spacing w:after="240"/>
        <w:rPr>
          <w:rFonts w:ascii="Times New Roman" w:hAnsi="Times New Roman" w:cs="Times New Roman"/>
        </w:rPr>
      </w:pPr>
    </w:p>
    <w:p w14:paraId="5E9756C3" w14:textId="77777777" w:rsidR="009B5A47" w:rsidRPr="0069419A" w:rsidRDefault="009B5A47" w:rsidP="009B5A47">
      <w:pPr>
        <w:spacing w:after="240"/>
        <w:rPr>
          <w:rFonts w:ascii="Times New Roman" w:hAnsi="Times New Roman" w:cs="Times New Roman"/>
        </w:rPr>
      </w:pPr>
    </w:p>
    <w:p w14:paraId="2986109E" w14:textId="5EB84762" w:rsidR="009B5A47" w:rsidRPr="0069419A" w:rsidRDefault="009B5A47" w:rsidP="009B5A47">
      <w:pPr>
        <w:spacing w:after="240"/>
        <w:rPr>
          <w:rFonts w:ascii="Times New Roman" w:hAnsi="Times New Roman" w:cs="Times New Roman"/>
        </w:rPr>
      </w:pPr>
      <w:r w:rsidRPr="0069419A">
        <w:rPr>
          <w:rFonts w:ascii="Times New Roman" w:hAnsi="Times New Roman" w:cs="Times New Roman"/>
        </w:rPr>
        <w:br/>
      </w:r>
    </w:p>
    <w:p w14:paraId="173852AB" w14:textId="77777777" w:rsidR="009B5A47" w:rsidRPr="0069419A" w:rsidRDefault="009B5A47" w:rsidP="009B5A47">
      <w:pPr>
        <w:jc w:val="center"/>
        <w:rPr>
          <w:rFonts w:ascii="Times New Roman" w:hAnsi="Times New Roman" w:cs="Times New Roman"/>
        </w:rPr>
      </w:pPr>
      <w:r w:rsidRPr="0069419A">
        <w:rPr>
          <w:rFonts w:ascii="Times New Roman" w:hAnsi="Times New Roman" w:cs="Times New Roman"/>
          <w:color w:val="000000"/>
        </w:rPr>
        <w:t>Professor</w:t>
      </w:r>
    </w:p>
    <w:p w14:paraId="66C838B8" w14:textId="77777777" w:rsidR="009B5A47" w:rsidRPr="0069419A" w:rsidRDefault="009B5A47" w:rsidP="009B5A47">
      <w:pPr>
        <w:spacing w:after="240"/>
        <w:rPr>
          <w:rFonts w:ascii="Times New Roman" w:hAnsi="Times New Roman" w:cs="Times New Roman"/>
        </w:rPr>
      </w:pPr>
    </w:p>
    <w:p w14:paraId="2A34D971" w14:textId="77777777" w:rsidR="009B5A47" w:rsidRPr="0069419A" w:rsidRDefault="009B5A47" w:rsidP="009B5A47">
      <w:pPr>
        <w:jc w:val="center"/>
        <w:rPr>
          <w:rFonts w:ascii="Times New Roman" w:hAnsi="Times New Roman" w:cs="Times New Roman"/>
        </w:rPr>
      </w:pPr>
      <w:r w:rsidRPr="0069419A">
        <w:rPr>
          <w:rFonts w:ascii="Times New Roman" w:hAnsi="Times New Roman" w:cs="Times New Roman"/>
          <w:color w:val="000000"/>
        </w:rPr>
        <w:t xml:space="preserve">  Dr. Brenda Davis, PhD.</w:t>
      </w:r>
    </w:p>
    <w:p w14:paraId="48BC60C9" w14:textId="77777777" w:rsidR="009B5A47" w:rsidRPr="0069419A" w:rsidRDefault="009B5A47" w:rsidP="009B5A47">
      <w:pPr>
        <w:pStyle w:val="NormalWeb"/>
        <w:shd w:val="clear" w:color="auto" w:fill="FFFFFF"/>
      </w:pPr>
    </w:p>
    <w:p w14:paraId="29E57BA5" w14:textId="77777777" w:rsidR="009B5A47" w:rsidRPr="0069419A" w:rsidRDefault="009B5A47" w:rsidP="009B5A47">
      <w:pPr>
        <w:pStyle w:val="NormalWeb"/>
        <w:shd w:val="clear" w:color="auto" w:fill="FFFFFF"/>
      </w:pPr>
    </w:p>
    <w:p w14:paraId="21E4C13A" w14:textId="77777777" w:rsidR="009B5A47" w:rsidRPr="0069419A" w:rsidRDefault="009B5A47" w:rsidP="009B5A47">
      <w:pPr>
        <w:pStyle w:val="NormalWeb"/>
        <w:shd w:val="clear" w:color="auto" w:fill="FFFFFF"/>
      </w:pPr>
    </w:p>
    <w:p w14:paraId="5E3295F7" w14:textId="77777777" w:rsidR="009B5A47" w:rsidRPr="0069419A" w:rsidRDefault="009B5A47" w:rsidP="009B5A47">
      <w:pPr>
        <w:pStyle w:val="NormalWeb"/>
        <w:shd w:val="clear" w:color="auto" w:fill="FFFFFF"/>
      </w:pPr>
    </w:p>
    <w:p w14:paraId="3DEBC596" w14:textId="4C33117C" w:rsidR="009B5A47" w:rsidRPr="0069419A" w:rsidRDefault="009B5A47" w:rsidP="009B5A47">
      <w:pPr>
        <w:pStyle w:val="NormalWeb"/>
        <w:shd w:val="clear" w:color="auto" w:fill="FFFFFF"/>
        <w:rPr>
          <w:color w:val="000000"/>
        </w:rPr>
      </w:pPr>
      <w:r w:rsidRPr="0069419A">
        <w:lastRenderedPageBreak/>
        <w:br/>
      </w:r>
      <w:r w:rsidRPr="0069419A">
        <w:rPr>
          <w:color w:val="000000"/>
        </w:rPr>
        <w:t>Assignment #4 – Course Learning Journal</w:t>
      </w:r>
    </w:p>
    <w:p w14:paraId="4BC3F14C" w14:textId="2490764C" w:rsidR="009B5A47" w:rsidRPr="0069419A" w:rsidRDefault="009B5A47" w:rsidP="009B5A47">
      <w:pPr>
        <w:pStyle w:val="NormalWeb"/>
        <w:shd w:val="clear" w:color="auto" w:fill="FFFFFF"/>
        <w:rPr>
          <w:color w:val="000000"/>
        </w:rPr>
      </w:pPr>
      <w:r w:rsidRPr="0069419A">
        <w:rPr>
          <w:color w:val="000000"/>
        </w:rPr>
        <w:t>The journal is a written reflection of your learning journey while working in each course. The</w:t>
      </w:r>
      <w:r w:rsidR="006A618F" w:rsidRPr="0069419A">
        <w:rPr>
          <w:color w:val="000000"/>
        </w:rPr>
        <w:t xml:space="preserve"> </w:t>
      </w:r>
      <w:r w:rsidRPr="0069419A">
        <w:rPr>
          <w:color w:val="000000"/>
        </w:rPr>
        <w:t>Learning Journal integrates the essential elements of the course within your professional field of</w:t>
      </w:r>
      <w:r w:rsidR="006A618F" w:rsidRPr="0069419A">
        <w:rPr>
          <w:color w:val="000000"/>
        </w:rPr>
        <w:t xml:space="preserve"> </w:t>
      </w:r>
      <w:r w:rsidRPr="0069419A">
        <w:rPr>
          <w:color w:val="000000"/>
        </w:rPr>
        <w:t>interest. The objective of the course journal is to produce a degree of acculturation, integrating</w:t>
      </w:r>
      <w:r w:rsidR="006A618F" w:rsidRPr="0069419A">
        <w:rPr>
          <w:color w:val="000000"/>
        </w:rPr>
        <w:t xml:space="preserve"> </w:t>
      </w:r>
      <w:r w:rsidRPr="0069419A">
        <w:rPr>
          <w:color w:val="000000"/>
        </w:rPr>
        <w:t>new ideas into your existing knowledge of each course. This is also an opportunity to</w:t>
      </w:r>
      <w:r w:rsidR="006A618F" w:rsidRPr="0069419A">
        <w:rPr>
          <w:color w:val="000000"/>
        </w:rPr>
        <w:t xml:space="preserve"> </w:t>
      </w:r>
      <w:r w:rsidRPr="0069419A">
        <w:rPr>
          <w:color w:val="000000"/>
        </w:rPr>
        <w:t>communicate with your professor insights gained as a result of the course. The course learning</w:t>
      </w:r>
      <w:r w:rsidR="006A618F" w:rsidRPr="0069419A">
        <w:rPr>
          <w:color w:val="000000"/>
        </w:rPr>
        <w:t xml:space="preserve"> </w:t>
      </w:r>
      <w:r w:rsidRPr="0069419A">
        <w:rPr>
          <w:color w:val="000000"/>
        </w:rPr>
        <w:t>journal should be 3-5 pages in length and should include the following sections:</w:t>
      </w:r>
    </w:p>
    <w:p w14:paraId="7F01E37E" w14:textId="610770CE" w:rsidR="009B5A47" w:rsidRPr="0069419A" w:rsidRDefault="009B5A47" w:rsidP="009B5A47">
      <w:pPr>
        <w:pStyle w:val="NormalWeb"/>
        <w:shd w:val="clear" w:color="auto" w:fill="FFFFFF"/>
        <w:rPr>
          <w:color w:val="000000"/>
        </w:rPr>
      </w:pPr>
      <w:r w:rsidRPr="0069419A">
        <w:rPr>
          <w:color w:val="000000"/>
        </w:rPr>
        <w:t>1. Introduction –Summarize the intent of the course, how it fits into the graduate program</w:t>
      </w:r>
      <w:r w:rsidR="000623F3" w:rsidRPr="0069419A">
        <w:rPr>
          <w:color w:val="000000"/>
        </w:rPr>
        <w:t xml:space="preserve"> </w:t>
      </w:r>
      <w:r w:rsidRPr="0069419A">
        <w:rPr>
          <w:color w:val="000000"/>
        </w:rPr>
        <w:t>as a whole, and the relevance of its position in the curricular sequence.</w:t>
      </w:r>
    </w:p>
    <w:p w14:paraId="03BD3523" w14:textId="5E4AEABD" w:rsidR="009B5A47" w:rsidRPr="0069419A" w:rsidRDefault="009B5A47" w:rsidP="009B5A47">
      <w:pPr>
        <w:pStyle w:val="NormalWeb"/>
        <w:shd w:val="clear" w:color="auto" w:fill="FFFFFF"/>
        <w:rPr>
          <w:color w:val="000000"/>
        </w:rPr>
      </w:pPr>
      <w:r w:rsidRPr="0069419A">
        <w:rPr>
          <w:color w:val="000000"/>
        </w:rPr>
        <w:t>2. Personal Growth - Describe your personal growth–how the course stretched or</w:t>
      </w:r>
      <w:r w:rsidR="000623F3" w:rsidRPr="0069419A">
        <w:rPr>
          <w:color w:val="000000"/>
        </w:rPr>
        <w:t xml:space="preserve"> </w:t>
      </w:r>
      <w:r w:rsidRPr="0069419A">
        <w:rPr>
          <w:color w:val="000000"/>
        </w:rPr>
        <w:t>challenged you– and your progress in mastery of course content and skills during the</w:t>
      </w:r>
      <w:r w:rsidR="000623F3" w:rsidRPr="0069419A">
        <w:rPr>
          <w:color w:val="000000"/>
        </w:rPr>
        <w:t xml:space="preserve"> </w:t>
      </w:r>
      <w:r w:rsidRPr="0069419A">
        <w:rPr>
          <w:color w:val="000000"/>
        </w:rPr>
        <w:t>week and through subsequent readings – what new insights or skills you gained.</w:t>
      </w:r>
    </w:p>
    <w:p w14:paraId="776F81E5" w14:textId="45EDEFB7" w:rsidR="009B5A47" w:rsidRPr="0069419A" w:rsidRDefault="009B5A47" w:rsidP="009B5A47">
      <w:pPr>
        <w:pStyle w:val="NormalWeb"/>
        <w:shd w:val="clear" w:color="auto" w:fill="FFFFFF"/>
        <w:rPr>
          <w:color w:val="000000"/>
        </w:rPr>
      </w:pPr>
      <w:r w:rsidRPr="0069419A">
        <w:rPr>
          <w:color w:val="000000"/>
        </w:rPr>
        <w:t>3. Reflective Entry - Add a reflective entry that describes the contextualization (or</w:t>
      </w:r>
      <w:r w:rsidR="000623F3" w:rsidRPr="0069419A">
        <w:rPr>
          <w:color w:val="000000"/>
        </w:rPr>
        <w:t xml:space="preserve"> </w:t>
      </w:r>
      <w:r w:rsidRPr="0069419A">
        <w:rPr>
          <w:color w:val="000000"/>
        </w:rPr>
        <w:t>adaptation and relevant application) of new learning in your professional field. What</w:t>
      </w:r>
      <w:r w:rsidR="000623F3" w:rsidRPr="0069419A">
        <w:rPr>
          <w:color w:val="000000"/>
        </w:rPr>
        <w:t xml:space="preserve"> </w:t>
      </w:r>
      <w:r w:rsidRPr="0069419A">
        <w:rPr>
          <w:color w:val="000000"/>
        </w:rPr>
        <w:t>questions or concerns have surfaced about your professional field as a result of your</w:t>
      </w:r>
      <w:r w:rsidR="000623F3" w:rsidRPr="0069419A">
        <w:rPr>
          <w:color w:val="000000"/>
        </w:rPr>
        <w:t xml:space="preserve"> </w:t>
      </w:r>
      <w:r w:rsidRPr="0069419A">
        <w:rPr>
          <w:color w:val="000000"/>
        </w:rPr>
        <w:t>study?</w:t>
      </w:r>
    </w:p>
    <w:p w14:paraId="585DF2F9" w14:textId="57509A37" w:rsidR="009B5A47" w:rsidRPr="0069419A" w:rsidRDefault="009B5A47" w:rsidP="009B5A47">
      <w:pPr>
        <w:pStyle w:val="NormalWeb"/>
        <w:shd w:val="clear" w:color="auto" w:fill="FFFFFF"/>
        <w:rPr>
          <w:color w:val="000000"/>
        </w:rPr>
      </w:pPr>
      <w:r w:rsidRPr="0069419A">
        <w:rPr>
          <w:color w:val="000000"/>
        </w:rPr>
        <w:t>4. Conclusion – Evaluate the effectiveness of the course in meeting your professional,</w:t>
      </w:r>
      <w:r w:rsidR="000623F3" w:rsidRPr="0069419A">
        <w:rPr>
          <w:color w:val="000000"/>
        </w:rPr>
        <w:t xml:space="preserve"> </w:t>
      </w:r>
      <w:r w:rsidRPr="0069419A">
        <w:rPr>
          <w:color w:val="000000"/>
        </w:rPr>
        <w:t>religious, and educational goals.</w:t>
      </w:r>
    </w:p>
    <w:p w14:paraId="165C8A8B" w14:textId="06F1F535" w:rsidR="00684439" w:rsidRPr="0069419A" w:rsidRDefault="00866345">
      <w:pPr>
        <w:rPr>
          <w:rFonts w:ascii="Times New Roman" w:hAnsi="Times New Roman" w:cs="Times New Roman"/>
        </w:rPr>
      </w:pPr>
    </w:p>
    <w:p w14:paraId="0B589BB1" w14:textId="615999EF" w:rsidR="000623F3" w:rsidRPr="0069419A" w:rsidRDefault="000623F3">
      <w:pPr>
        <w:rPr>
          <w:rFonts w:ascii="Times New Roman" w:hAnsi="Times New Roman" w:cs="Times New Roman"/>
        </w:rPr>
      </w:pPr>
    </w:p>
    <w:p w14:paraId="45734E59" w14:textId="73919514" w:rsidR="000623F3" w:rsidRPr="0069419A" w:rsidRDefault="000623F3">
      <w:pPr>
        <w:rPr>
          <w:rFonts w:ascii="Times New Roman" w:hAnsi="Times New Roman" w:cs="Times New Roman"/>
        </w:rPr>
      </w:pPr>
    </w:p>
    <w:p w14:paraId="33111DEC" w14:textId="32B5B1BD" w:rsidR="000623F3" w:rsidRPr="0069419A" w:rsidRDefault="000623F3">
      <w:pPr>
        <w:rPr>
          <w:rFonts w:ascii="Times New Roman" w:hAnsi="Times New Roman" w:cs="Times New Roman"/>
        </w:rPr>
      </w:pPr>
    </w:p>
    <w:p w14:paraId="7F7072AD" w14:textId="17EC60F1" w:rsidR="000623F3" w:rsidRPr="0069419A" w:rsidRDefault="000623F3">
      <w:pPr>
        <w:rPr>
          <w:rFonts w:ascii="Times New Roman" w:hAnsi="Times New Roman" w:cs="Times New Roman"/>
        </w:rPr>
      </w:pPr>
    </w:p>
    <w:p w14:paraId="624FCE66" w14:textId="2AADF885" w:rsidR="000623F3" w:rsidRPr="0069419A" w:rsidRDefault="000623F3">
      <w:pPr>
        <w:rPr>
          <w:rFonts w:ascii="Times New Roman" w:hAnsi="Times New Roman" w:cs="Times New Roman"/>
        </w:rPr>
      </w:pPr>
    </w:p>
    <w:p w14:paraId="6F23DB82" w14:textId="4DA8F839" w:rsidR="000623F3" w:rsidRPr="0069419A" w:rsidRDefault="000623F3">
      <w:pPr>
        <w:rPr>
          <w:rFonts w:ascii="Times New Roman" w:hAnsi="Times New Roman" w:cs="Times New Roman"/>
        </w:rPr>
      </w:pPr>
    </w:p>
    <w:p w14:paraId="66476F0F" w14:textId="5D7C6FCF" w:rsidR="000623F3" w:rsidRPr="0069419A" w:rsidRDefault="000623F3">
      <w:pPr>
        <w:rPr>
          <w:rFonts w:ascii="Times New Roman" w:hAnsi="Times New Roman" w:cs="Times New Roman"/>
        </w:rPr>
      </w:pPr>
    </w:p>
    <w:p w14:paraId="09DA3E7B" w14:textId="149BA5D7" w:rsidR="000623F3" w:rsidRPr="0069419A" w:rsidRDefault="000623F3">
      <w:pPr>
        <w:rPr>
          <w:rFonts w:ascii="Times New Roman" w:hAnsi="Times New Roman" w:cs="Times New Roman"/>
        </w:rPr>
      </w:pPr>
    </w:p>
    <w:p w14:paraId="3235E294" w14:textId="58420774" w:rsidR="000623F3" w:rsidRPr="0069419A" w:rsidRDefault="000623F3">
      <w:pPr>
        <w:rPr>
          <w:rFonts w:ascii="Times New Roman" w:hAnsi="Times New Roman" w:cs="Times New Roman"/>
        </w:rPr>
      </w:pPr>
    </w:p>
    <w:p w14:paraId="2233AF28" w14:textId="3544DD56" w:rsidR="000623F3" w:rsidRPr="0069419A" w:rsidRDefault="000623F3">
      <w:pPr>
        <w:rPr>
          <w:rFonts w:ascii="Times New Roman" w:hAnsi="Times New Roman" w:cs="Times New Roman"/>
        </w:rPr>
      </w:pPr>
    </w:p>
    <w:p w14:paraId="2DEC0662" w14:textId="52BDA4C8" w:rsidR="0069419A" w:rsidRPr="0069419A" w:rsidRDefault="0069419A">
      <w:pPr>
        <w:rPr>
          <w:rFonts w:ascii="Times New Roman" w:hAnsi="Times New Roman" w:cs="Times New Roman"/>
        </w:rPr>
      </w:pPr>
    </w:p>
    <w:p w14:paraId="50677BED" w14:textId="2D0A02D3" w:rsidR="0069419A" w:rsidRPr="0069419A" w:rsidRDefault="0069419A">
      <w:pPr>
        <w:rPr>
          <w:rFonts w:ascii="Times New Roman" w:hAnsi="Times New Roman" w:cs="Times New Roman"/>
        </w:rPr>
      </w:pPr>
    </w:p>
    <w:p w14:paraId="741B1651" w14:textId="4E340E12" w:rsidR="0069419A" w:rsidRPr="0069419A" w:rsidRDefault="0069419A">
      <w:pPr>
        <w:rPr>
          <w:rFonts w:ascii="Times New Roman" w:hAnsi="Times New Roman" w:cs="Times New Roman"/>
        </w:rPr>
      </w:pPr>
    </w:p>
    <w:p w14:paraId="3E0CB111" w14:textId="77777777" w:rsidR="0069419A" w:rsidRPr="0069419A" w:rsidRDefault="0069419A">
      <w:pPr>
        <w:rPr>
          <w:rFonts w:ascii="Times New Roman" w:hAnsi="Times New Roman" w:cs="Times New Roman"/>
        </w:rPr>
      </w:pPr>
    </w:p>
    <w:p w14:paraId="292691D4" w14:textId="50C2ED4F" w:rsidR="000623F3" w:rsidRPr="0069419A" w:rsidRDefault="008A2E92" w:rsidP="0069419A">
      <w:pPr>
        <w:spacing w:line="480" w:lineRule="auto"/>
        <w:rPr>
          <w:rFonts w:ascii="Times New Roman" w:hAnsi="Times New Roman" w:cs="Times New Roman"/>
          <w:b/>
          <w:bCs/>
        </w:rPr>
      </w:pPr>
      <w:r w:rsidRPr="0069419A">
        <w:rPr>
          <w:rFonts w:ascii="Times New Roman" w:hAnsi="Times New Roman" w:cs="Times New Roman"/>
          <w:b/>
          <w:bCs/>
        </w:rPr>
        <w:t>Introduction</w:t>
      </w:r>
    </w:p>
    <w:p w14:paraId="4A8371DA" w14:textId="5E9BE6A3" w:rsidR="000623F3" w:rsidRPr="0069419A" w:rsidRDefault="000623F3" w:rsidP="0069419A">
      <w:pPr>
        <w:spacing w:line="480" w:lineRule="auto"/>
        <w:ind w:firstLine="720"/>
        <w:textAlignment w:val="baseline"/>
        <w:rPr>
          <w:rFonts w:ascii="Times New Roman" w:hAnsi="Times New Roman" w:cs="Times New Roman"/>
          <w:color w:val="222222"/>
          <w:shd w:val="clear" w:color="auto" w:fill="FFFFFF"/>
        </w:rPr>
      </w:pPr>
      <w:r w:rsidRPr="0069419A">
        <w:rPr>
          <w:rFonts w:ascii="Times New Roman" w:hAnsi="Times New Roman" w:cs="Times New Roman"/>
        </w:rPr>
        <w:t xml:space="preserve">The course Transforming People Problems was great. The Essential Elements </w:t>
      </w:r>
      <w:r w:rsidRPr="0069419A">
        <w:rPr>
          <w:rFonts w:ascii="Times New Roman" w:hAnsi="Times New Roman" w:cs="Times New Roman"/>
          <w:color w:val="222222"/>
          <w:shd w:val="clear" w:color="auto" w:fill="FFFFFF"/>
        </w:rPr>
        <w:t>Leadership styles</w:t>
      </w:r>
      <w:r w:rsidRPr="0069419A">
        <w:rPr>
          <w:rFonts w:ascii="Times New Roman" w:hAnsi="Times New Roman" w:cs="Times New Roman"/>
          <w:color w:val="222222"/>
        </w:rPr>
        <w:t xml:space="preserve">, </w:t>
      </w:r>
      <w:r w:rsidRPr="0069419A">
        <w:rPr>
          <w:rFonts w:ascii="Times New Roman" w:hAnsi="Times New Roman" w:cs="Times New Roman"/>
          <w:color w:val="222222"/>
          <w:shd w:val="clear" w:color="auto" w:fill="FFFFFF"/>
        </w:rPr>
        <w:t>Interdisciplinary Perspective on Human Behavior</w:t>
      </w:r>
      <w:r w:rsidRPr="0069419A">
        <w:rPr>
          <w:rFonts w:ascii="Times New Roman" w:hAnsi="Times New Roman" w:cs="Times New Roman"/>
          <w:color w:val="222222"/>
        </w:rPr>
        <w:t xml:space="preserve">, </w:t>
      </w:r>
      <w:r w:rsidRPr="0069419A">
        <w:rPr>
          <w:rFonts w:ascii="Times New Roman" w:hAnsi="Times New Roman" w:cs="Times New Roman"/>
          <w:color w:val="222222"/>
          <w:shd w:val="clear" w:color="auto" w:fill="FFFFFF"/>
        </w:rPr>
        <w:t>Motivating Change</w:t>
      </w:r>
      <w:r w:rsidRPr="0069419A">
        <w:rPr>
          <w:rFonts w:ascii="Times New Roman" w:hAnsi="Times New Roman" w:cs="Times New Roman"/>
          <w:color w:val="222222"/>
        </w:rPr>
        <w:t xml:space="preserve"> and </w:t>
      </w:r>
      <w:r w:rsidRPr="0069419A">
        <w:rPr>
          <w:rFonts w:ascii="Times New Roman" w:hAnsi="Times New Roman" w:cs="Times New Roman"/>
          <w:color w:val="222222"/>
          <w:shd w:val="clear" w:color="auto" w:fill="FFFFFF"/>
        </w:rPr>
        <w:t>Communication and Conflict Resolution</w:t>
      </w:r>
      <w:r w:rsidR="00C428D3" w:rsidRPr="0069419A">
        <w:rPr>
          <w:rFonts w:ascii="Times New Roman" w:hAnsi="Times New Roman" w:cs="Times New Roman"/>
          <w:color w:val="222222"/>
          <w:shd w:val="clear" w:color="auto" w:fill="FFFFFF"/>
        </w:rPr>
        <w:t xml:space="preserve"> all have significance. The essential element in the </w:t>
      </w:r>
      <w:r w:rsidR="00C428D3" w:rsidRPr="0069419A">
        <w:rPr>
          <w:rFonts w:ascii="Times New Roman" w:hAnsi="Times New Roman" w:cs="Times New Roman"/>
          <w:color w:val="222222"/>
          <w:shd w:val="clear" w:color="auto" w:fill="FFFFFF"/>
        </w:rPr>
        <w:lastRenderedPageBreak/>
        <w:t xml:space="preserve">Transforming People Problems course that had greater impact for my focus of Transforming People Problems through constructive effective leadership, was Leadership styles and Communication and </w:t>
      </w:r>
      <w:r w:rsidR="0069419A" w:rsidRPr="0069419A">
        <w:rPr>
          <w:rFonts w:ascii="Times New Roman" w:hAnsi="Times New Roman" w:cs="Times New Roman"/>
          <w:color w:val="222222"/>
          <w:shd w:val="clear" w:color="auto" w:fill="FFFFFF"/>
        </w:rPr>
        <w:t>Conflict</w:t>
      </w:r>
      <w:r w:rsidR="00C428D3" w:rsidRPr="0069419A">
        <w:rPr>
          <w:rFonts w:ascii="Times New Roman" w:hAnsi="Times New Roman" w:cs="Times New Roman"/>
          <w:color w:val="222222"/>
          <w:shd w:val="clear" w:color="auto" w:fill="FFFFFF"/>
        </w:rPr>
        <w:t xml:space="preserve"> Resolution.</w:t>
      </w:r>
    </w:p>
    <w:p w14:paraId="45F31A21" w14:textId="77777777" w:rsidR="008A2E92" w:rsidRPr="0069419A" w:rsidRDefault="00C428D3" w:rsidP="0069419A">
      <w:pPr>
        <w:spacing w:line="480" w:lineRule="auto"/>
        <w:textAlignment w:val="baseline"/>
        <w:rPr>
          <w:rFonts w:ascii="Times New Roman" w:hAnsi="Times New Roman" w:cs="Times New Roman"/>
          <w:b/>
          <w:bCs/>
          <w:color w:val="222222"/>
          <w:shd w:val="clear" w:color="auto" w:fill="FFFFFF"/>
        </w:rPr>
      </w:pPr>
      <w:r w:rsidRPr="0069419A">
        <w:rPr>
          <w:rFonts w:ascii="Times New Roman" w:hAnsi="Times New Roman" w:cs="Times New Roman"/>
          <w:b/>
          <w:bCs/>
          <w:color w:val="222222"/>
          <w:shd w:val="clear" w:color="auto" w:fill="FFFFFF"/>
        </w:rPr>
        <w:t xml:space="preserve">Personal Growth </w:t>
      </w:r>
    </w:p>
    <w:p w14:paraId="7D82FCC9" w14:textId="53BF36C4" w:rsidR="00C428D3" w:rsidRPr="0069419A" w:rsidRDefault="008A2E92" w:rsidP="0069419A">
      <w:pPr>
        <w:spacing w:line="480" w:lineRule="auto"/>
        <w:ind w:firstLine="720"/>
        <w:textAlignment w:val="baseline"/>
        <w:rPr>
          <w:rFonts w:ascii="Times New Roman" w:hAnsi="Times New Roman" w:cs="Times New Roman"/>
          <w:color w:val="222222"/>
          <w:shd w:val="clear" w:color="auto" w:fill="FFFFFF"/>
        </w:rPr>
      </w:pPr>
      <w:r w:rsidRPr="0069419A">
        <w:rPr>
          <w:rFonts w:ascii="Times New Roman" w:hAnsi="Times New Roman" w:cs="Times New Roman"/>
          <w:color w:val="222222"/>
          <w:shd w:val="clear" w:color="auto" w:fill="FFFFFF"/>
        </w:rPr>
        <w:t xml:space="preserve">The growth was tremendous </w:t>
      </w:r>
      <w:proofErr w:type="gramStart"/>
      <w:r w:rsidRPr="0069419A">
        <w:rPr>
          <w:rFonts w:ascii="Times New Roman" w:hAnsi="Times New Roman" w:cs="Times New Roman"/>
          <w:color w:val="222222"/>
          <w:shd w:val="clear" w:color="auto" w:fill="FFFFFF"/>
        </w:rPr>
        <w:t>personally, and</w:t>
      </w:r>
      <w:proofErr w:type="gramEnd"/>
      <w:r w:rsidRPr="0069419A">
        <w:rPr>
          <w:rFonts w:ascii="Times New Roman" w:hAnsi="Times New Roman" w:cs="Times New Roman"/>
          <w:color w:val="222222"/>
          <w:shd w:val="clear" w:color="auto" w:fill="FFFFFF"/>
        </w:rPr>
        <w:t xml:space="preserve"> </w:t>
      </w:r>
      <w:r w:rsidR="00C428D3" w:rsidRPr="0069419A">
        <w:rPr>
          <w:rFonts w:ascii="Times New Roman" w:hAnsi="Times New Roman" w:cs="Times New Roman"/>
          <w:color w:val="222222"/>
          <w:shd w:val="clear" w:color="auto" w:fill="FFFFFF"/>
        </w:rPr>
        <w:t>was experienced as I deeply reviewed the literature on intentional effective leadership resources concerning how the value add of effective leader transfer to adolescent youth is not the priority only indoctrination</w:t>
      </w:r>
      <w:r w:rsidR="00FB7778" w:rsidRPr="0069419A">
        <w:rPr>
          <w:rFonts w:ascii="Times New Roman" w:hAnsi="Times New Roman" w:cs="Times New Roman"/>
          <w:color w:val="222222"/>
          <w:shd w:val="clear" w:color="auto" w:fill="FFFFFF"/>
        </w:rPr>
        <w:t>. The curiosity of thought is not as valued as in previous cycles of academic  study. Like Arthur Malcom Gladwell’s book is titled, I would say we are at the tipping point of Post-Industry and Century Artificial Intelligence Bot age and the two are very opposite but must merge in an effort for Global collaboration. The effective leadership and the leadership knowledge for faith and conscience must also be considered.</w:t>
      </w:r>
    </w:p>
    <w:p w14:paraId="08BFA1F9" w14:textId="69A4ECC5" w:rsidR="00FB7778" w:rsidRPr="0069419A" w:rsidRDefault="00FB7778" w:rsidP="0069419A">
      <w:pPr>
        <w:spacing w:line="480" w:lineRule="auto"/>
        <w:ind w:firstLine="720"/>
        <w:textAlignment w:val="baseline"/>
        <w:rPr>
          <w:rFonts w:ascii="Times New Roman" w:hAnsi="Times New Roman" w:cs="Times New Roman"/>
          <w:color w:val="222222"/>
          <w:shd w:val="clear" w:color="auto" w:fill="FFFFFF"/>
        </w:rPr>
      </w:pPr>
      <w:r w:rsidRPr="0069419A">
        <w:rPr>
          <w:rFonts w:ascii="Times New Roman" w:hAnsi="Times New Roman" w:cs="Times New Roman"/>
          <w:color w:val="222222"/>
          <w:shd w:val="clear" w:color="auto" w:fill="FFFFFF"/>
        </w:rPr>
        <w:t xml:space="preserve">I personally grew in my </w:t>
      </w:r>
      <w:r w:rsidR="004D2192" w:rsidRPr="0069419A">
        <w:rPr>
          <w:rFonts w:ascii="Times New Roman" w:hAnsi="Times New Roman" w:cs="Times New Roman"/>
          <w:color w:val="222222"/>
          <w:shd w:val="clear" w:color="auto" w:fill="FFFFFF"/>
        </w:rPr>
        <w:t>bottom-line</w:t>
      </w:r>
      <w:r w:rsidRPr="0069419A">
        <w:rPr>
          <w:rFonts w:ascii="Times New Roman" w:hAnsi="Times New Roman" w:cs="Times New Roman"/>
          <w:color w:val="222222"/>
          <w:shd w:val="clear" w:color="auto" w:fill="FFFFFF"/>
        </w:rPr>
        <w:t xml:space="preserve"> position that leadership for schools, family and communities </w:t>
      </w:r>
      <w:proofErr w:type="gramStart"/>
      <w:r w:rsidRPr="0069419A">
        <w:rPr>
          <w:rFonts w:ascii="Times New Roman" w:hAnsi="Times New Roman" w:cs="Times New Roman"/>
          <w:color w:val="222222"/>
          <w:shd w:val="clear" w:color="auto" w:fill="FFFFFF"/>
        </w:rPr>
        <w:t>remains</w:t>
      </w:r>
      <w:proofErr w:type="gramEnd"/>
      <w:r w:rsidRPr="0069419A">
        <w:rPr>
          <w:rFonts w:ascii="Times New Roman" w:hAnsi="Times New Roman" w:cs="Times New Roman"/>
          <w:color w:val="222222"/>
          <w:shd w:val="clear" w:color="auto" w:fill="FFFFFF"/>
        </w:rPr>
        <w:t xml:space="preserve"> requirement. Especially </w:t>
      </w:r>
      <w:r w:rsidR="00B62C72" w:rsidRPr="0069419A">
        <w:rPr>
          <w:rFonts w:ascii="Times New Roman" w:hAnsi="Times New Roman" w:cs="Times New Roman"/>
          <w:color w:val="222222"/>
          <w:shd w:val="clear" w:color="auto" w:fill="FFFFFF"/>
        </w:rPr>
        <w:t>under resourced</w:t>
      </w:r>
      <w:r w:rsidRPr="0069419A">
        <w:rPr>
          <w:rFonts w:ascii="Times New Roman" w:hAnsi="Times New Roman" w:cs="Times New Roman"/>
          <w:color w:val="222222"/>
          <w:shd w:val="clear" w:color="auto" w:fill="FFFFFF"/>
        </w:rPr>
        <w:t xml:space="preserve"> schools and neighborhoods.</w:t>
      </w:r>
      <w:r w:rsidR="00B62C72" w:rsidRPr="0069419A">
        <w:rPr>
          <w:rFonts w:ascii="Times New Roman" w:hAnsi="Times New Roman" w:cs="Times New Roman"/>
          <w:color w:val="222222"/>
          <w:shd w:val="clear" w:color="auto" w:fill="FFFFFF"/>
        </w:rPr>
        <w:t xml:space="preserve"> The health and well-being of the natural, </w:t>
      </w:r>
      <w:proofErr w:type="gramStart"/>
      <w:r w:rsidR="00B62C72" w:rsidRPr="0069419A">
        <w:rPr>
          <w:rFonts w:ascii="Times New Roman" w:hAnsi="Times New Roman" w:cs="Times New Roman"/>
          <w:color w:val="222222"/>
          <w:shd w:val="clear" w:color="auto" w:fill="FFFFFF"/>
        </w:rPr>
        <w:t>social</w:t>
      </w:r>
      <w:proofErr w:type="gramEnd"/>
      <w:r w:rsidR="00B62C72" w:rsidRPr="0069419A">
        <w:rPr>
          <w:rFonts w:ascii="Times New Roman" w:hAnsi="Times New Roman" w:cs="Times New Roman"/>
          <w:color w:val="222222"/>
          <w:shd w:val="clear" w:color="auto" w:fill="FFFFFF"/>
        </w:rPr>
        <w:t xml:space="preserve"> and built environments require not just more experiences but the strategic experiences that </w:t>
      </w:r>
      <w:r w:rsidR="004D2192" w:rsidRPr="0069419A">
        <w:rPr>
          <w:rFonts w:ascii="Times New Roman" w:hAnsi="Times New Roman" w:cs="Times New Roman"/>
          <w:color w:val="222222"/>
          <w:shd w:val="clear" w:color="auto" w:fill="FFFFFF"/>
        </w:rPr>
        <w:t>sociologically</w:t>
      </w:r>
      <w:r w:rsidR="00B62C72" w:rsidRPr="0069419A">
        <w:rPr>
          <w:rFonts w:ascii="Times New Roman" w:hAnsi="Times New Roman" w:cs="Times New Roman"/>
          <w:color w:val="222222"/>
          <w:shd w:val="clear" w:color="auto" w:fill="FFFFFF"/>
        </w:rPr>
        <w:t xml:space="preserve"> will focus effective leadership. The adolescent youth must gain to know what they know from a </w:t>
      </w:r>
      <w:r w:rsidR="004D2192" w:rsidRPr="0069419A">
        <w:rPr>
          <w:rFonts w:ascii="Times New Roman" w:hAnsi="Times New Roman" w:cs="Times New Roman"/>
          <w:color w:val="222222"/>
          <w:shd w:val="clear" w:color="auto" w:fill="FFFFFF"/>
        </w:rPr>
        <w:t>well-intended</w:t>
      </w:r>
      <w:r w:rsidR="00B62C72" w:rsidRPr="0069419A">
        <w:rPr>
          <w:rFonts w:ascii="Times New Roman" w:hAnsi="Times New Roman" w:cs="Times New Roman"/>
          <w:color w:val="222222"/>
          <w:shd w:val="clear" w:color="auto" w:fill="FFFFFF"/>
        </w:rPr>
        <w:t xml:space="preserve"> adult effective leader. Leaders who have paused to take the time to see how youth respond and want to participate to shape youth mindset to know how to response, intentionally and in a wink! I </w:t>
      </w:r>
      <w:r w:rsidR="004D2192" w:rsidRPr="0069419A">
        <w:rPr>
          <w:rFonts w:ascii="Times New Roman" w:hAnsi="Times New Roman" w:cs="Times New Roman"/>
          <w:color w:val="222222"/>
          <w:shd w:val="clear" w:color="auto" w:fill="FFFFFF"/>
        </w:rPr>
        <w:t>believe</w:t>
      </w:r>
      <w:r w:rsidR="00B62C72" w:rsidRPr="0069419A">
        <w:rPr>
          <w:rFonts w:ascii="Times New Roman" w:hAnsi="Times New Roman" w:cs="Times New Roman"/>
          <w:color w:val="222222"/>
          <w:shd w:val="clear" w:color="auto" w:fill="FFFFFF"/>
        </w:rPr>
        <w:t xml:space="preserve"> when youth mindset </w:t>
      </w:r>
      <w:proofErr w:type="gramStart"/>
      <w:r w:rsidR="00B62C72" w:rsidRPr="0069419A">
        <w:rPr>
          <w:rFonts w:ascii="Times New Roman" w:hAnsi="Times New Roman" w:cs="Times New Roman"/>
          <w:color w:val="222222"/>
          <w:shd w:val="clear" w:color="auto" w:fill="FFFFFF"/>
        </w:rPr>
        <w:t>are</w:t>
      </w:r>
      <w:proofErr w:type="gramEnd"/>
      <w:r w:rsidR="00B62C72" w:rsidRPr="0069419A">
        <w:rPr>
          <w:rFonts w:ascii="Times New Roman" w:hAnsi="Times New Roman" w:cs="Times New Roman"/>
          <w:color w:val="222222"/>
          <w:shd w:val="clear" w:color="auto" w:fill="FFFFFF"/>
        </w:rPr>
        <w:t xml:space="preserve"> shared for progress then true pivot will </w:t>
      </w:r>
      <w:r w:rsidR="004D2192" w:rsidRPr="0069419A">
        <w:rPr>
          <w:rFonts w:ascii="Times New Roman" w:hAnsi="Times New Roman" w:cs="Times New Roman"/>
          <w:color w:val="222222"/>
          <w:shd w:val="clear" w:color="auto" w:fill="FFFFFF"/>
        </w:rPr>
        <w:t xml:space="preserve">be embraced. Youth will move forward not from being told to do so but because they know how to and desire to do so. In my youth the exposures afforded me and the information I believe fully supported my experiences that allowed me to </w:t>
      </w:r>
      <w:proofErr w:type="gramStart"/>
      <w:r w:rsidR="004D2192" w:rsidRPr="0069419A">
        <w:rPr>
          <w:rFonts w:ascii="Times New Roman" w:hAnsi="Times New Roman" w:cs="Times New Roman"/>
          <w:color w:val="222222"/>
          <w:shd w:val="clear" w:color="auto" w:fill="FFFFFF"/>
        </w:rPr>
        <w:t>ground-swell</w:t>
      </w:r>
      <w:proofErr w:type="gramEnd"/>
      <w:r w:rsidR="004D2192" w:rsidRPr="0069419A">
        <w:rPr>
          <w:rFonts w:ascii="Times New Roman" w:hAnsi="Times New Roman" w:cs="Times New Roman"/>
          <w:color w:val="222222"/>
          <w:shd w:val="clear" w:color="auto" w:fill="FFFFFF"/>
        </w:rPr>
        <w:t xml:space="preserve"> in adversity and remain to continue to this day knowing how to respond </w:t>
      </w:r>
      <w:r w:rsidR="004D2192" w:rsidRPr="0069419A">
        <w:rPr>
          <w:rFonts w:ascii="Times New Roman" w:hAnsi="Times New Roman" w:cs="Times New Roman"/>
          <w:color w:val="222222"/>
          <w:shd w:val="clear" w:color="auto" w:fill="FFFFFF"/>
        </w:rPr>
        <w:lastRenderedPageBreak/>
        <w:t xml:space="preserve">despite encounter’s with the hone comb shapes and unknown structures and traps of others games. Informing you of the Trojan horses of life is essential to each youth ability to navigate this </w:t>
      </w:r>
      <w:proofErr w:type="gramStart"/>
      <w:r w:rsidR="004D2192" w:rsidRPr="0069419A">
        <w:rPr>
          <w:rFonts w:ascii="Times New Roman" w:hAnsi="Times New Roman" w:cs="Times New Roman"/>
          <w:color w:val="222222"/>
          <w:shd w:val="clear" w:color="auto" w:fill="FFFFFF"/>
        </w:rPr>
        <w:t>frame work</w:t>
      </w:r>
      <w:proofErr w:type="gramEnd"/>
      <w:r w:rsidR="004D2192" w:rsidRPr="0069419A">
        <w:rPr>
          <w:rFonts w:ascii="Times New Roman" w:hAnsi="Times New Roman" w:cs="Times New Roman"/>
          <w:color w:val="222222"/>
          <w:shd w:val="clear" w:color="auto" w:fill="FFFFFF"/>
        </w:rPr>
        <w:t xml:space="preserve"> we call life with success.</w:t>
      </w:r>
    </w:p>
    <w:p w14:paraId="5EE81E55" w14:textId="09E087A9" w:rsidR="00C428D3" w:rsidRPr="0069419A" w:rsidRDefault="00C428D3" w:rsidP="0069419A">
      <w:pPr>
        <w:spacing w:line="480" w:lineRule="auto"/>
        <w:textAlignment w:val="baseline"/>
        <w:rPr>
          <w:rFonts w:ascii="Times New Roman" w:hAnsi="Times New Roman" w:cs="Times New Roman"/>
          <w:color w:val="222222"/>
        </w:rPr>
      </w:pPr>
      <w:r w:rsidRPr="0069419A">
        <w:rPr>
          <w:rFonts w:ascii="Times New Roman" w:hAnsi="Times New Roman" w:cs="Times New Roman"/>
          <w:color w:val="222222"/>
        </w:rPr>
        <w:t>Reflective Entry</w:t>
      </w:r>
    </w:p>
    <w:p w14:paraId="12465A02" w14:textId="37C25508" w:rsidR="000623F3" w:rsidRPr="0069419A" w:rsidRDefault="004D2192" w:rsidP="0069419A">
      <w:pPr>
        <w:spacing w:line="480" w:lineRule="auto"/>
        <w:ind w:firstLine="720"/>
        <w:rPr>
          <w:rFonts w:ascii="Times New Roman" w:hAnsi="Times New Roman" w:cs="Times New Roman"/>
        </w:rPr>
      </w:pPr>
      <w:r w:rsidRPr="0069419A">
        <w:rPr>
          <w:rFonts w:ascii="Times New Roman" w:hAnsi="Times New Roman" w:cs="Times New Roman"/>
          <w:color w:val="222222"/>
          <w:shd w:val="clear" w:color="auto" w:fill="FFFFFF"/>
        </w:rPr>
        <w:t xml:space="preserve">The reflective focus of the course for me was presented in the following </w:t>
      </w:r>
      <w:r w:rsidR="000749A3" w:rsidRPr="0069419A">
        <w:rPr>
          <w:rFonts w:ascii="Times New Roman" w:hAnsi="Times New Roman" w:cs="Times New Roman"/>
          <w:color w:val="222222"/>
          <w:shd w:val="clear" w:color="auto" w:fill="FFFFFF"/>
        </w:rPr>
        <w:t xml:space="preserve">Problem Statement: </w:t>
      </w:r>
      <w:r w:rsidR="000623F3" w:rsidRPr="0069419A">
        <w:rPr>
          <w:rFonts w:ascii="Times New Roman" w:hAnsi="Times New Roman" w:cs="Times New Roman"/>
          <w:color w:val="222222"/>
          <w:shd w:val="clear" w:color="auto" w:fill="FFFFFF"/>
        </w:rPr>
        <w:t xml:space="preserve">Leader roles in work culture and competence of effective leadership: Sustaining human relation responsiveness for constructive and competitive advantage in natural, </w:t>
      </w:r>
      <w:proofErr w:type="gramStart"/>
      <w:r w:rsidR="000623F3" w:rsidRPr="0069419A">
        <w:rPr>
          <w:rFonts w:ascii="Times New Roman" w:hAnsi="Times New Roman" w:cs="Times New Roman"/>
          <w:color w:val="222222"/>
          <w:shd w:val="clear" w:color="auto" w:fill="FFFFFF"/>
        </w:rPr>
        <w:t>social</w:t>
      </w:r>
      <w:proofErr w:type="gramEnd"/>
      <w:r w:rsidR="000623F3" w:rsidRPr="0069419A">
        <w:rPr>
          <w:rFonts w:ascii="Times New Roman" w:hAnsi="Times New Roman" w:cs="Times New Roman"/>
          <w:color w:val="222222"/>
          <w:shd w:val="clear" w:color="auto" w:fill="FFFFFF"/>
        </w:rPr>
        <w:t xml:space="preserve"> and </w:t>
      </w:r>
      <w:r w:rsidR="008A2E92" w:rsidRPr="0069419A">
        <w:rPr>
          <w:rFonts w:ascii="Times New Roman" w:hAnsi="Times New Roman" w:cs="Times New Roman"/>
          <w:color w:val="222222"/>
          <w:shd w:val="clear" w:color="auto" w:fill="FFFFFF"/>
        </w:rPr>
        <w:t>built environments</w:t>
      </w:r>
      <w:r w:rsidR="000623F3" w:rsidRPr="0069419A">
        <w:rPr>
          <w:rFonts w:ascii="Times New Roman" w:hAnsi="Times New Roman" w:cs="Times New Roman"/>
          <w:color w:val="222222"/>
          <w:shd w:val="clear" w:color="auto" w:fill="FFFFFF"/>
        </w:rPr>
        <w:t xml:space="preserve"> for youth, well-being and no longer the Trojan horse of human flourishing for wealth in lieu of principled character. To lead employee empowerment, job performance and satisfaction and work output.</w:t>
      </w:r>
      <w:r w:rsidR="008A2E92" w:rsidRPr="0069419A">
        <w:rPr>
          <w:rFonts w:ascii="Times New Roman" w:hAnsi="Times New Roman" w:cs="Times New Roman"/>
          <w:color w:val="222222"/>
          <w:shd w:val="clear" w:color="auto" w:fill="FFFFFF"/>
        </w:rPr>
        <w:t xml:space="preserve"> I enjoyed speaking with Dr. Davis at length on how to correctly structure the applicable content not only for this course but others. That time was invaluable. Very respectfully, Thank you</w:t>
      </w:r>
    </w:p>
    <w:p w14:paraId="4BDD05F5" w14:textId="7B7EA81D" w:rsidR="000623F3" w:rsidRPr="0069419A" w:rsidRDefault="00C428D3" w:rsidP="0069419A">
      <w:pPr>
        <w:spacing w:line="480" w:lineRule="auto"/>
        <w:rPr>
          <w:rFonts w:ascii="Times New Roman" w:hAnsi="Times New Roman" w:cs="Times New Roman"/>
          <w:b/>
          <w:bCs/>
        </w:rPr>
      </w:pPr>
      <w:r w:rsidRPr="0069419A">
        <w:rPr>
          <w:rFonts w:ascii="Times New Roman" w:hAnsi="Times New Roman" w:cs="Times New Roman"/>
          <w:b/>
          <w:bCs/>
        </w:rPr>
        <w:t>Conclusion</w:t>
      </w:r>
    </w:p>
    <w:p w14:paraId="45045B31" w14:textId="2CE9E1B2" w:rsidR="000749A3" w:rsidRPr="0069419A" w:rsidRDefault="000749A3" w:rsidP="0069419A">
      <w:pPr>
        <w:spacing w:line="480" w:lineRule="auto"/>
        <w:ind w:firstLine="720"/>
        <w:rPr>
          <w:rFonts w:ascii="Times New Roman" w:hAnsi="Times New Roman" w:cs="Times New Roman"/>
        </w:rPr>
      </w:pPr>
      <w:r w:rsidRPr="0069419A">
        <w:rPr>
          <w:rFonts w:ascii="Times New Roman" w:hAnsi="Times New Roman" w:cs="Times New Roman"/>
        </w:rPr>
        <w:t xml:space="preserve">When Jesus  came to the Earth, humanity needed leadership and a new fast reaching model of healthful saving grace. Jesus Christ arrived at very low </w:t>
      </w:r>
      <w:proofErr w:type="spellStart"/>
      <w:r w:rsidRPr="0069419A">
        <w:rPr>
          <w:rFonts w:ascii="Times New Roman" w:hAnsi="Times New Roman" w:cs="Times New Roman"/>
        </w:rPr>
        <w:t>low</w:t>
      </w:r>
      <w:proofErr w:type="spellEnd"/>
      <w:r w:rsidRPr="0069419A">
        <w:rPr>
          <w:rFonts w:ascii="Times New Roman" w:hAnsi="Times New Roman" w:cs="Times New Roman"/>
        </w:rPr>
        <w:t xml:space="preserve"> time in earths timeline. I am certain from reading  the holy scriptures that He volunteer but was full of sorrow as the Bible list for us and He was full of grief. When I overview the lack of intentional guard rails and guidelines being </w:t>
      </w:r>
      <w:r w:rsidR="00DD4E34" w:rsidRPr="0069419A">
        <w:rPr>
          <w:rFonts w:ascii="Times New Roman" w:hAnsi="Times New Roman" w:cs="Times New Roman"/>
        </w:rPr>
        <w:t xml:space="preserve">taught to youth in our schools and churches with consistency these days, I am empathizing much line how I read Christ and the angles feel as they see myself and other </w:t>
      </w:r>
      <w:r w:rsidR="008A2E92" w:rsidRPr="0069419A">
        <w:rPr>
          <w:rFonts w:ascii="Times New Roman" w:hAnsi="Times New Roman" w:cs="Times New Roman"/>
        </w:rPr>
        <w:t>believers</w:t>
      </w:r>
      <w:r w:rsidR="00DD4E34" w:rsidRPr="0069419A">
        <w:rPr>
          <w:rFonts w:ascii="Times New Roman" w:hAnsi="Times New Roman" w:cs="Times New Roman"/>
        </w:rPr>
        <w:t xml:space="preserve"> in Christ on the sin cursed Planet Earth, without effective leadership. The youth must gain leadership from humble adults who desire to see, </w:t>
      </w:r>
      <w:proofErr w:type="gramStart"/>
      <w:r w:rsidR="00DD4E34" w:rsidRPr="0069419A">
        <w:rPr>
          <w:rFonts w:ascii="Times New Roman" w:hAnsi="Times New Roman" w:cs="Times New Roman"/>
        </w:rPr>
        <w:t>do</w:t>
      </w:r>
      <w:proofErr w:type="gramEnd"/>
      <w:r w:rsidR="00DD4E34" w:rsidRPr="0069419A">
        <w:rPr>
          <w:rFonts w:ascii="Times New Roman" w:hAnsi="Times New Roman" w:cs="Times New Roman"/>
        </w:rPr>
        <w:t xml:space="preserve"> and live relentless and RADICAL healthful-living that punctuates self-discipline and solid-worth and no longer the Trojan horse of </w:t>
      </w:r>
      <w:r w:rsidR="008A2E92" w:rsidRPr="0069419A">
        <w:rPr>
          <w:rFonts w:ascii="Times New Roman" w:hAnsi="Times New Roman" w:cs="Times New Roman"/>
        </w:rPr>
        <w:t>watered-down</w:t>
      </w:r>
      <w:r w:rsidR="00DD4E34" w:rsidRPr="0069419A">
        <w:rPr>
          <w:rFonts w:ascii="Times New Roman" w:hAnsi="Times New Roman" w:cs="Times New Roman"/>
        </w:rPr>
        <w:t xml:space="preserve"> compromise and no longer convictions. I </w:t>
      </w:r>
      <w:r w:rsidR="008A2E92" w:rsidRPr="0069419A">
        <w:rPr>
          <w:rFonts w:ascii="Times New Roman" w:hAnsi="Times New Roman" w:cs="Times New Roman"/>
        </w:rPr>
        <w:t>believe</w:t>
      </w:r>
      <w:r w:rsidR="00DD4E34" w:rsidRPr="0069419A">
        <w:rPr>
          <w:rFonts w:ascii="Times New Roman" w:hAnsi="Times New Roman" w:cs="Times New Roman"/>
        </w:rPr>
        <w:t xml:space="preserve"> well minded adults are to open </w:t>
      </w:r>
      <w:r w:rsidR="00DD4E34" w:rsidRPr="0069419A">
        <w:rPr>
          <w:rFonts w:ascii="Times New Roman" w:hAnsi="Times New Roman" w:cs="Times New Roman"/>
        </w:rPr>
        <w:lastRenderedPageBreak/>
        <w:t xml:space="preserve">up and listen and learn from while authentically modeling what it means to forgive to the youth, so they too gain to live a life full of profound impact, that </w:t>
      </w:r>
      <w:r w:rsidR="008A2E92" w:rsidRPr="0069419A">
        <w:rPr>
          <w:rFonts w:ascii="Times New Roman" w:hAnsi="Times New Roman" w:cs="Times New Roman"/>
        </w:rPr>
        <w:t>glorifies God and brings glory to His name. Overcoming stigmas and tensions in their immediate households and environments for the creation of curiosity and lasting generational transformation.</w:t>
      </w:r>
    </w:p>
    <w:sectPr w:rsidR="000749A3" w:rsidRPr="0069419A" w:rsidSect="00E97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0704C" w14:textId="77777777" w:rsidR="00866345" w:rsidRDefault="00866345" w:rsidP="009B5A47">
      <w:r>
        <w:separator/>
      </w:r>
    </w:p>
  </w:endnote>
  <w:endnote w:type="continuationSeparator" w:id="0">
    <w:p w14:paraId="20C3F29C" w14:textId="77777777" w:rsidR="00866345" w:rsidRDefault="00866345" w:rsidP="009B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D34B" w14:textId="77777777" w:rsidR="00866345" w:rsidRDefault="00866345" w:rsidP="009B5A47">
      <w:r>
        <w:separator/>
      </w:r>
    </w:p>
  </w:footnote>
  <w:footnote w:type="continuationSeparator" w:id="0">
    <w:p w14:paraId="4AE6C338" w14:textId="77777777" w:rsidR="00866345" w:rsidRDefault="00866345" w:rsidP="009B5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6143" w14:textId="51C206F6" w:rsidR="009B5A47" w:rsidRPr="00C91F55" w:rsidRDefault="009B5A47" w:rsidP="009B5A47">
    <w:pPr>
      <w:rPr>
        <w:sz w:val="16"/>
        <w:szCs w:val="16"/>
      </w:rPr>
    </w:pPr>
    <w:r w:rsidRPr="003C2C64">
      <w:rPr>
        <w:rFonts w:ascii="Calibri" w:hAnsi="Calibri" w:cs="Calibri"/>
        <w:color w:val="000000"/>
        <w:sz w:val="16"/>
        <w:szCs w:val="16"/>
      </w:rPr>
      <w:t>Tiffanie D. Willis, LRDR 815-32, Transforming People Problems (Spring 2025, Sub</w:t>
    </w:r>
    <w:r w:rsidRPr="000D5FED">
      <w:rPr>
        <w:rFonts w:ascii="Calibri" w:hAnsi="Calibri" w:cs="Calibri"/>
        <w:color w:val="000000"/>
        <w:sz w:val="16"/>
        <w:szCs w:val="16"/>
      </w:rPr>
      <w:t>-</w:t>
    </w:r>
    <w:r w:rsidRPr="003C2C64">
      <w:rPr>
        <w:rFonts w:ascii="Calibri" w:hAnsi="Calibri" w:cs="Calibri"/>
        <w:color w:val="000000"/>
        <w:sz w:val="16"/>
        <w:szCs w:val="16"/>
      </w:rPr>
      <w:t>term A, Assignment  #</w:t>
    </w:r>
    <w:r>
      <w:rPr>
        <w:rFonts w:ascii="Calibri" w:hAnsi="Calibri" w:cs="Calibri"/>
        <w:color w:val="000000"/>
        <w:sz w:val="16"/>
        <w:szCs w:val="16"/>
      </w:rPr>
      <w:t>4</w:t>
    </w:r>
    <w:r w:rsidRPr="003C2C64">
      <w:rPr>
        <w:rFonts w:ascii="Calibri" w:hAnsi="Calibri" w:cs="Calibri"/>
        <w:color w:val="000000"/>
        <w:sz w:val="16"/>
        <w:szCs w:val="16"/>
      </w:rPr>
      <w:t>  0</w:t>
    </w:r>
    <w:r>
      <w:rPr>
        <w:rFonts w:ascii="Calibri" w:hAnsi="Calibri" w:cs="Calibri"/>
        <w:color w:val="000000"/>
        <w:sz w:val="16"/>
        <w:szCs w:val="16"/>
      </w:rPr>
      <w:t>3</w:t>
    </w:r>
    <w:r w:rsidRPr="003C2C64">
      <w:rPr>
        <w:rFonts w:ascii="Calibri" w:hAnsi="Calibri" w:cs="Calibri"/>
        <w:color w:val="000000"/>
        <w:sz w:val="16"/>
        <w:szCs w:val="16"/>
      </w:rPr>
      <w:t>/</w:t>
    </w:r>
    <w:r>
      <w:rPr>
        <w:rFonts w:ascii="Calibri" w:hAnsi="Calibri" w:cs="Calibri"/>
        <w:color w:val="000000"/>
        <w:sz w:val="16"/>
        <w:szCs w:val="16"/>
      </w:rPr>
      <w:t>1</w:t>
    </w:r>
    <w:r>
      <w:rPr>
        <w:rFonts w:ascii="Calibri" w:hAnsi="Calibri" w:cs="Calibri"/>
        <w:color w:val="000000"/>
        <w:sz w:val="16"/>
        <w:szCs w:val="16"/>
      </w:rPr>
      <w:t>6</w:t>
    </w:r>
    <w:r w:rsidRPr="003C2C64">
      <w:rPr>
        <w:rFonts w:ascii="Calibri" w:hAnsi="Calibri" w:cs="Calibri"/>
        <w:color w:val="000000"/>
        <w:sz w:val="16"/>
        <w:szCs w:val="16"/>
      </w:rPr>
      <w:t>/202</w:t>
    </w:r>
    <w:r>
      <w:rPr>
        <w:rFonts w:ascii="Calibri" w:hAnsi="Calibri" w:cs="Calibri"/>
        <w:color w:val="000000"/>
        <w:sz w:val="16"/>
        <w:szCs w:val="16"/>
      </w:rPr>
      <w:t>5</w:t>
    </w:r>
  </w:p>
  <w:p w14:paraId="03F93D99" w14:textId="77777777" w:rsidR="009B5A47" w:rsidRPr="009B5A47" w:rsidRDefault="009B5A47" w:rsidP="009B5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75AA9"/>
    <w:multiLevelType w:val="multilevel"/>
    <w:tmpl w:val="783C2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A47"/>
    <w:rsid w:val="000623F3"/>
    <w:rsid w:val="000749A3"/>
    <w:rsid w:val="004D2192"/>
    <w:rsid w:val="0069419A"/>
    <w:rsid w:val="006A618F"/>
    <w:rsid w:val="00866345"/>
    <w:rsid w:val="008A2E92"/>
    <w:rsid w:val="009B5A47"/>
    <w:rsid w:val="00B62C72"/>
    <w:rsid w:val="00C428D3"/>
    <w:rsid w:val="00DD4E34"/>
    <w:rsid w:val="00E97495"/>
    <w:rsid w:val="00EA17B1"/>
    <w:rsid w:val="00F702C8"/>
    <w:rsid w:val="00FB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E6D"/>
  <w15:chartTrackingRefBased/>
  <w15:docId w15:val="{7F469E9A-DE3F-4547-A35A-303124AE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A4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9B5A47"/>
    <w:pPr>
      <w:tabs>
        <w:tab w:val="center" w:pos="4680"/>
        <w:tab w:val="right" w:pos="9360"/>
      </w:tabs>
    </w:pPr>
  </w:style>
  <w:style w:type="character" w:customStyle="1" w:styleId="HeaderChar">
    <w:name w:val="Header Char"/>
    <w:basedOn w:val="DefaultParagraphFont"/>
    <w:link w:val="Header"/>
    <w:uiPriority w:val="99"/>
    <w:rsid w:val="009B5A47"/>
  </w:style>
  <w:style w:type="paragraph" w:styleId="Footer">
    <w:name w:val="footer"/>
    <w:basedOn w:val="Normal"/>
    <w:link w:val="FooterChar"/>
    <w:uiPriority w:val="99"/>
    <w:unhideWhenUsed/>
    <w:rsid w:val="009B5A47"/>
    <w:pPr>
      <w:tabs>
        <w:tab w:val="center" w:pos="4680"/>
        <w:tab w:val="right" w:pos="9360"/>
      </w:tabs>
    </w:pPr>
  </w:style>
  <w:style w:type="character" w:customStyle="1" w:styleId="FooterChar">
    <w:name w:val="Footer Char"/>
    <w:basedOn w:val="DefaultParagraphFont"/>
    <w:link w:val="Footer"/>
    <w:uiPriority w:val="99"/>
    <w:rsid w:val="009B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2025-03-17T05:20:00Z</dcterms:created>
  <dcterms:modified xsi:type="dcterms:W3CDTF">2025-03-17T05:20:00Z</dcterms:modified>
</cp:coreProperties>
</file>