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667D6" w:rsidRPr="00307D9C" w:rsidRDefault="003667D6">
      <w:pPr>
        <w:keepLines/>
        <w:pBdr>
          <w:top w:val="nil"/>
          <w:left w:val="nil"/>
          <w:bottom w:val="nil"/>
          <w:right w:val="nil"/>
          <w:between w:val="nil"/>
        </w:pBdr>
        <w:tabs>
          <w:tab w:val="right" w:pos="8640"/>
        </w:tabs>
        <w:ind w:left="720" w:hanging="720"/>
      </w:pPr>
    </w:p>
    <w:p w14:paraId="00000002" w14:textId="77777777" w:rsidR="003667D6" w:rsidRPr="00307D9C" w:rsidRDefault="003667D6">
      <w:pPr>
        <w:pBdr>
          <w:top w:val="nil"/>
          <w:left w:val="nil"/>
          <w:bottom w:val="nil"/>
          <w:right w:val="nil"/>
          <w:between w:val="nil"/>
        </w:pBdr>
        <w:tabs>
          <w:tab w:val="right" w:pos="8640"/>
          <w:tab w:val="right" w:pos="8640"/>
        </w:tabs>
        <w:jc w:val="center"/>
        <w:rPr>
          <w:color w:val="000000"/>
        </w:rPr>
      </w:pPr>
    </w:p>
    <w:p w14:paraId="00000003" w14:textId="77777777" w:rsidR="003667D6" w:rsidRPr="00307D9C" w:rsidRDefault="003667D6">
      <w:pPr>
        <w:pBdr>
          <w:top w:val="nil"/>
          <w:left w:val="nil"/>
          <w:bottom w:val="nil"/>
          <w:right w:val="nil"/>
          <w:between w:val="nil"/>
        </w:pBdr>
        <w:tabs>
          <w:tab w:val="right" w:pos="8640"/>
          <w:tab w:val="right" w:pos="8640"/>
        </w:tabs>
        <w:jc w:val="center"/>
        <w:rPr>
          <w:color w:val="000000"/>
        </w:rPr>
      </w:pPr>
    </w:p>
    <w:p w14:paraId="00000004" w14:textId="77777777" w:rsidR="003667D6" w:rsidRPr="00307D9C" w:rsidRDefault="003667D6">
      <w:pPr>
        <w:pBdr>
          <w:top w:val="nil"/>
          <w:left w:val="nil"/>
          <w:bottom w:val="nil"/>
          <w:right w:val="nil"/>
          <w:between w:val="nil"/>
        </w:pBdr>
        <w:tabs>
          <w:tab w:val="right" w:pos="8640"/>
          <w:tab w:val="right" w:pos="8640"/>
        </w:tabs>
        <w:ind w:firstLine="0"/>
        <w:jc w:val="center"/>
        <w:rPr>
          <w:color w:val="000000"/>
        </w:rPr>
      </w:pPr>
    </w:p>
    <w:p w14:paraId="00000005" w14:textId="77777777" w:rsidR="003667D6" w:rsidRPr="00307D9C" w:rsidRDefault="003667D6">
      <w:pPr>
        <w:pBdr>
          <w:top w:val="nil"/>
          <w:left w:val="nil"/>
          <w:bottom w:val="nil"/>
          <w:right w:val="nil"/>
          <w:between w:val="nil"/>
        </w:pBdr>
        <w:tabs>
          <w:tab w:val="right" w:pos="8640"/>
          <w:tab w:val="right" w:pos="8640"/>
        </w:tabs>
        <w:ind w:firstLine="0"/>
        <w:jc w:val="center"/>
        <w:rPr>
          <w:color w:val="000000"/>
        </w:rPr>
      </w:pPr>
    </w:p>
    <w:p w14:paraId="00000006" w14:textId="77777777" w:rsidR="003667D6" w:rsidRPr="00307D9C" w:rsidRDefault="003667D6">
      <w:pPr>
        <w:pBdr>
          <w:top w:val="nil"/>
          <w:left w:val="nil"/>
          <w:bottom w:val="nil"/>
          <w:right w:val="nil"/>
          <w:between w:val="nil"/>
        </w:pBdr>
        <w:tabs>
          <w:tab w:val="right" w:pos="8640"/>
          <w:tab w:val="right" w:pos="8640"/>
        </w:tabs>
        <w:ind w:firstLine="0"/>
        <w:jc w:val="center"/>
        <w:rPr>
          <w:color w:val="000000"/>
        </w:rPr>
      </w:pPr>
    </w:p>
    <w:p w14:paraId="00000008" w14:textId="0F48428B" w:rsidR="003667D6" w:rsidRPr="00307D9C" w:rsidRDefault="006254CD">
      <w:pPr>
        <w:spacing w:line="240" w:lineRule="auto"/>
        <w:ind w:firstLine="0"/>
        <w:jc w:val="center"/>
      </w:pPr>
      <w:r w:rsidRPr="00307D9C">
        <w:t>PHI 805-22: Faith-Learning Integration and Interdisciplinary Studies</w:t>
      </w:r>
    </w:p>
    <w:p w14:paraId="5D107A90" w14:textId="77777777" w:rsidR="006254CD" w:rsidRPr="00307D9C" w:rsidRDefault="006254CD">
      <w:pPr>
        <w:spacing w:line="240" w:lineRule="auto"/>
        <w:ind w:firstLine="0"/>
        <w:jc w:val="center"/>
      </w:pPr>
    </w:p>
    <w:p w14:paraId="00000009" w14:textId="1A1A9BB9" w:rsidR="003667D6" w:rsidRPr="00307D9C" w:rsidRDefault="006254CD">
      <w:pPr>
        <w:spacing w:line="240" w:lineRule="auto"/>
        <w:ind w:firstLine="0"/>
        <w:jc w:val="center"/>
      </w:pPr>
      <w:r w:rsidRPr="00307D9C">
        <w:t>Sheri Dozier</w:t>
      </w:r>
    </w:p>
    <w:p w14:paraId="0000000A" w14:textId="77777777" w:rsidR="003667D6" w:rsidRPr="00307D9C" w:rsidRDefault="003667D6">
      <w:pPr>
        <w:spacing w:line="240" w:lineRule="auto"/>
        <w:ind w:firstLine="0"/>
        <w:jc w:val="center"/>
      </w:pPr>
    </w:p>
    <w:p w14:paraId="0000000B" w14:textId="77777777" w:rsidR="003667D6" w:rsidRPr="00307D9C" w:rsidRDefault="006254CD">
      <w:pPr>
        <w:spacing w:line="240" w:lineRule="auto"/>
        <w:ind w:firstLine="0"/>
        <w:jc w:val="center"/>
      </w:pPr>
      <w:r w:rsidRPr="00307D9C">
        <w:t>Omega Graduate School</w:t>
      </w:r>
    </w:p>
    <w:p w14:paraId="0000000C" w14:textId="77777777" w:rsidR="003667D6" w:rsidRPr="00307D9C" w:rsidRDefault="003667D6">
      <w:pPr>
        <w:spacing w:line="240" w:lineRule="auto"/>
        <w:ind w:firstLine="0"/>
        <w:jc w:val="center"/>
      </w:pPr>
    </w:p>
    <w:p w14:paraId="0000000D" w14:textId="5F36476C" w:rsidR="003667D6" w:rsidRPr="00307D9C" w:rsidRDefault="006254CD">
      <w:pPr>
        <w:spacing w:line="240" w:lineRule="auto"/>
        <w:ind w:firstLine="0"/>
        <w:jc w:val="center"/>
      </w:pPr>
      <w:r w:rsidRPr="00307D9C">
        <w:t>Date March 16, 2025</w:t>
      </w:r>
    </w:p>
    <w:p w14:paraId="0000000E" w14:textId="77777777" w:rsidR="003667D6" w:rsidRPr="00307D9C" w:rsidRDefault="003667D6">
      <w:pPr>
        <w:spacing w:line="240" w:lineRule="auto"/>
        <w:ind w:firstLine="0"/>
        <w:jc w:val="center"/>
      </w:pPr>
    </w:p>
    <w:p w14:paraId="0000000F" w14:textId="77777777" w:rsidR="003667D6" w:rsidRPr="00307D9C" w:rsidRDefault="003667D6">
      <w:pPr>
        <w:spacing w:line="240" w:lineRule="auto"/>
        <w:ind w:firstLine="0"/>
        <w:jc w:val="center"/>
      </w:pPr>
    </w:p>
    <w:p w14:paraId="00000010" w14:textId="77777777" w:rsidR="003667D6" w:rsidRPr="00307D9C" w:rsidRDefault="003667D6">
      <w:pPr>
        <w:spacing w:line="240" w:lineRule="auto"/>
        <w:ind w:firstLine="0"/>
        <w:jc w:val="center"/>
      </w:pPr>
    </w:p>
    <w:p w14:paraId="00000011" w14:textId="77777777" w:rsidR="003667D6" w:rsidRPr="00307D9C" w:rsidRDefault="003667D6">
      <w:pPr>
        <w:spacing w:line="240" w:lineRule="auto"/>
        <w:ind w:firstLine="0"/>
        <w:jc w:val="center"/>
      </w:pPr>
    </w:p>
    <w:p w14:paraId="00000012" w14:textId="77777777" w:rsidR="003667D6" w:rsidRPr="00307D9C" w:rsidRDefault="003667D6">
      <w:pPr>
        <w:spacing w:line="240" w:lineRule="auto"/>
        <w:ind w:firstLine="0"/>
        <w:jc w:val="center"/>
      </w:pPr>
    </w:p>
    <w:p w14:paraId="00000013" w14:textId="77777777" w:rsidR="003667D6" w:rsidRPr="00307D9C" w:rsidRDefault="006254CD">
      <w:pPr>
        <w:spacing w:line="240" w:lineRule="auto"/>
        <w:ind w:firstLine="0"/>
        <w:jc w:val="center"/>
      </w:pPr>
      <w:r w:rsidRPr="00307D9C">
        <w:t>Professor</w:t>
      </w:r>
    </w:p>
    <w:p w14:paraId="00000014" w14:textId="77777777" w:rsidR="003667D6" w:rsidRPr="00307D9C" w:rsidRDefault="003667D6">
      <w:pPr>
        <w:spacing w:line="240" w:lineRule="auto"/>
        <w:ind w:firstLine="0"/>
        <w:jc w:val="center"/>
      </w:pPr>
    </w:p>
    <w:p w14:paraId="00000015" w14:textId="77777777" w:rsidR="003667D6" w:rsidRPr="00307D9C" w:rsidRDefault="003667D6">
      <w:pPr>
        <w:spacing w:line="240" w:lineRule="auto"/>
        <w:ind w:firstLine="0"/>
        <w:jc w:val="center"/>
      </w:pPr>
    </w:p>
    <w:p w14:paraId="00000016" w14:textId="3527754F" w:rsidR="003667D6" w:rsidRPr="00307D9C" w:rsidRDefault="006254CD">
      <w:pPr>
        <w:spacing w:line="240" w:lineRule="auto"/>
        <w:ind w:firstLine="0"/>
        <w:jc w:val="center"/>
      </w:pPr>
      <w:r w:rsidRPr="00307D9C">
        <w:t>Dr. David Ward</w:t>
      </w:r>
    </w:p>
    <w:p w14:paraId="00000017" w14:textId="77777777" w:rsidR="003667D6" w:rsidRPr="00307D9C" w:rsidRDefault="003667D6">
      <w:pPr>
        <w:pBdr>
          <w:top w:val="nil"/>
          <w:left w:val="nil"/>
          <w:bottom w:val="nil"/>
          <w:right w:val="nil"/>
          <w:between w:val="nil"/>
        </w:pBdr>
        <w:tabs>
          <w:tab w:val="right" w:pos="8640"/>
          <w:tab w:val="right" w:pos="8640"/>
        </w:tabs>
        <w:ind w:firstLine="0"/>
        <w:jc w:val="center"/>
      </w:pPr>
    </w:p>
    <w:p w14:paraId="00000018" w14:textId="77777777" w:rsidR="003667D6" w:rsidRPr="00307D9C" w:rsidRDefault="006254CD">
      <w:pPr>
        <w:tabs>
          <w:tab w:val="right" w:pos="8640"/>
          <w:tab w:val="right" w:pos="8640"/>
        </w:tabs>
        <w:spacing w:line="240" w:lineRule="auto"/>
        <w:ind w:firstLine="0"/>
      </w:pPr>
      <w:r w:rsidRPr="00307D9C">
        <w:br w:type="page"/>
      </w:r>
    </w:p>
    <w:p w14:paraId="00000019" w14:textId="77777777" w:rsidR="003667D6" w:rsidRPr="00307D9C" w:rsidRDefault="003667D6">
      <w:pPr>
        <w:tabs>
          <w:tab w:val="right" w:pos="8640"/>
          <w:tab w:val="right" w:pos="8640"/>
        </w:tabs>
      </w:pPr>
    </w:p>
    <w:p w14:paraId="312A0048" w14:textId="77777777" w:rsidR="006254CD" w:rsidRPr="00307D9C" w:rsidRDefault="006254CD" w:rsidP="006254CD">
      <w:pPr>
        <w:ind w:firstLine="0"/>
      </w:pPr>
      <w:r w:rsidRPr="00307D9C">
        <w:t>Assignment #4 – Course Learning Journal</w:t>
      </w:r>
    </w:p>
    <w:p w14:paraId="3359AA4A" w14:textId="77777777" w:rsidR="006254CD" w:rsidRPr="00307D9C" w:rsidRDefault="006254CD" w:rsidP="006254CD">
      <w:pPr>
        <w:ind w:firstLine="0"/>
      </w:pPr>
      <w:r w:rsidRPr="00307D9C">
        <w:t>The journal is a written reflection of your learning journey while working in each course. The</w:t>
      </w:r>
    </w:p>
    <w:p w14:paraId="11E6B473" w14:textId="77777777" w:rsidR="006254CD" w:rsidRPr="00307D9C" w:rsidRDefault="006254CD" w:rsidP="006254CD">
      <w:pPr>
        <w:ind w:firstLine="0"/>
      </w:pPr>
      <w:r w:rsidRPr="00307D9C">
        <w:t>Learning Journal integrates the essential elements of the course within your professional field of</w:t>
      </w:r>
    </w:p>
    <w:p w14:paraId="5AA551E7" w14:textId="77777777" w:rsidR="006254CD" w:rsidRPr="00307D9C" w:rsidRDefault="006254CD" w:rsidP="006254CD">
      <w:pPr>
        <w:ind w:firstLine="0"/>
      </w:pPr>
      <w:r w:rsidRPr="00307D9C">
        <w:t>interest. The objective of the course journal is to produce a degree of acculturation, integrating</w:t>
      </w:r>
    </w:p>
    <w:p w14:paraId="1343F89E" w14:textId="77777777" w:rsidR="006254CD" w:rsidRPr="00307D9C" w:rsidRDefault="006254CD" w:rsidP="006254CD">
      <w:pPr>
        <w:ind w:firstLine="0"/>
      </w:pPr>
      <w:r w:rsidRPr="00307D9C">
        <w:t>new ideas into your existing knowledge of each course. This is also an opportunity to</w:t>
      </w:r>
    </w:p>
    <w:p w14:paraId="31A575E1" w14:textId="77777777" w:rsidR="006254CD" w:rsidRPr="00307D9C" w:rsidRDefault="006254CD" w:rsidP="006254CD">
      <w:pPr>
        <w:ind w:firstLine="0"/>
      </w:pPr>
      <w:r w:rsidRPr="00307D9C">
        <w:t xml:space="preserve">communicate with your professor insights gained </w:t>
      </w:r>
      <w:proofErr w:type="gramStart"/>
      <w:r w:rsidRPr="00307D9C">
        <w:t>as a result of</w:t>
      </w:r>
      <w:proofErr w:type="gramEnd"/>
      <w:r w:rsidRPr="00307D9C">
        <w:t xml:space="preserve"> the course. The course</w:t>
      </w:r>
    </w:p>
    <w:p w14:paraId="33A80039" w14:textId="77777777" w:rsidR="006254CD" w:rsidRPr="00307D9C" w:rsidRDefault="006254CD" w:rsidP="006254CD">
      <w:pPr>
        <w:ind w:firstLine="0"/>
      </w:pPr>
      <w:r w:rsidRPr="00307D9C">
        <w:t>learning journal should be 3-5 pages in length and should include the following sections:</w:t>
      </w:r>
    </w:p>
    <w:p w14:paraId="4F1D491F" w14:textId="77777777" w:rsidR="006254CD" w:rsidRPr="00307D9C" w:rsidRDefault="006254CD" w:rsidP="006254CD">
      <w:pPr>
        <w:ind w:firstLine="0"/>
      </w:pPr>
      <w:r w:rsidRPr="00307D9C">
        <w:t>1. Introduction –Summarize the intent of the course, how it fits into the graduate</w:t>
      </w:r>
    </w:p>
    <w:p w14:paraId="318B0FDE" w14:textId="77777777" w:rsidR="006254CD" w:rsidRPr="00307D9C" w:rsidRDefault="006254CD" w:rsidP="006254CD">
      <w:pPr>
        <w:ind w:firstLine="0"/>
      </w:pPr>
      <w:proofErr w:type="gramStart"/>
      <w:r w:rsidRPr="00307D9C">
        <w:t>program as a whole, and</w:t>
      </w:r>
      <w:proofErr w:type="gramEnd"/>
      <w:r w:rsidRPr="00307D9C">
        <w:t xml:space="preserve"> the relevance of its position in the curricular sequence.</w:t>
      </w:r>
    </w:p>
    <w:p w14:paraId="3EEC76D0" w14:textId="77777777" w:rsidR="006254CD" w:rsidRPr="00307D9C" w:rsidRDefault="006254CD" w:rsidP="006254CD">
      <w:pPr>
        <w:ind w:firstLine="0"/>
      </w:pPr>
      <w:r w:rsidRPr="00307D9C">
        <w:t>2. Personal Growth - Describe your personal growth–how the course stretched or</w:t>
      </w:r>
    </w:p>
    <w:p w14:paraId="1096E820" w14:textId="77777777" w:rsidR="006254CD" w:rsidRPr="00307D9C" w:rsidRDefault="006254CD" w:rsidP="006254CD">
      <w:pPr>
        <w:ind w:firstLine="0"/>
      </w:pPr>
      <w:r w:rsidRPr="00307D9C">
        <w:t>challenged you– and your progress in mastery of course content and skills during</w:t>
      </w:r>
    </w:p>
    <w:p w14:paraId="0853CFF2" w14:textId="77777777" w:rsidR="006254CD" w:rsidRPr="00307D9C" w:rsidRDefault="006254CD" w:rsidP="006254CD">
      <w:pPr>
        <w:ind w:firstLine="0"/>
      </w:pPr>
      <w:r w:rsidRPr="00307D9C">
        <w:t>the week and through subsequent readings – what new insights or skills you gained.</w:t>
      </w:r>
    </w:p>
    <w:p w14:paraId="125D32DC" w14:textId="77777777" w:rsidR="006254CD" w:rsidRPr="00307D9C" w:rsidRDefault="006254CD" w:rsidP="006254CD">
      <w:pPr>
        <w:ind w:firstLine="0"/>
      </w:pPr>
      <w:r w:rsidRPr="00307D9C">
        <w:t>3. Reflective Entry - Add a reflective entry that describes the contextualization (or</w:t>
      </w:r>
    </w:p>
    <w:p w14:paraId="1C74E163" w14:textId="77777777" w:rsidR="006254CD" w:rsidRPr="00307D9C" w:rsidRDefault="006254CD" w:rsidP="006254CD">
      <w:pPr>
        <w:ind w:firstLine="0"/>
      </w:pPr>
      <w:r w:rsidRPr="00307D9C">
        <w:t>adaptation and relevant application) of new learning in your professional field.</w:t>
      </w:r>
    </w:p>
    <w:p w14:paraId="4AF76709" w14:textId="77777777" w:rsidR="006254CD" w:rsidRPr="00307D9C" w:rsidRDefault="006254CD" w:rsidP="006254CD">
      <w:pPr>
        <w:ind w:firstLine="0"/>
      </w:pPr>
      <w:r w:rsidRPr="00307D9C">
        <w:t>What questions or concerns have surfaced about your professional field as a result</w:t>
      </w:r>
    </w:p>
    <w:p w14:paraId="10389678" w14:textId="77777777" w:rsidR="006254CD" w:rsidRPr="00307D9C" w:rsidRDefault="006254CD" w:rsidP="006254CD">
      <w:pPr>
        <w:ind w:firstLine="0"/>
      </w:pPr>
      <w:r w:rsidRPr="00307D9C">
        <w:t>of your study?</w:t>
      </w:r>
    </w:p>
    <w:p w14:paraId="65F13708" w14:textId="77777777" w:rsidR="006254CD" w:rsidRPr="00307D9C" w:rsidRDefault="006254CD" w:rsidP="006254CD">
      <w:pPr>
        <w:ind w:firstLine="0"/>
      </w:pPr>
      <w:r w:rsidRPr="00307D9C">
        <w:t>4. Conclusion – Evaluate the effectiveness of the course in meeting your professional,</w:t>
      </w:r>
    </w:p>
    <w:p w14:paraId="71D92C02" w14:textId="77777777" w:rsidR="006254CD" w:rsidRPr="00307D9C" w:rsidRDefault="006254CD" w:rsidP="006254CD">
      <w:pPr>
        <w:ind w:firstLine="0"/>
      </w:pPr>
      <w:r w:rsidRPr="00307D9C">
        <w:t>religious, and educational goals.</w:t>
      </w:r>
    </w:p>
    <w:p w14:paraId="0000001B" w14:textId="77777777" w:rsidR="003667D6" w:rsidRPr="00307D9C" w:rsidRDefault="003667D6">
      <w:pPr>
        <w:tabs>
          <w:tab w:val="right" w:pos="8640"/>
          <w:tab w:val="right" w:pos="8640"/>
        </w:tabs>
      </w:pPr>
    </w:p>
    <w:p w14:paraId="0000001C" w14:textId="77777777" w:rsidR="003667D6" w:rsidRPr="00307D9C" w:rsidRDefault="003667D6">
      <w:pPr>
        <w:tabs>
          <w:tab w:val="right" w:pos="8640"/>
          <w:tab w:val="right" w:pos="8640"/>
        </w:tabs>
      </w:pPr>
    </w:p>
    <w:p w14:paraId="0000001D" w14:textId="77777777" w:rsidR="003667D6" w:rsidRPr="00307D9C" w:rsidRDefault="003667D6">
      <w:pPr>
        <w:tabs>
          <w:tab w:val="right" w:pos="8640"/>
          <w:tab w:val="right" w:pos="8640"/>
        </w:tabs>
      </w:pPr>
    </w:p>
    <w:p w14:paraId="0000001E" w14:textId="77777777" w:rsidR="003667D6" w:rsidRPr="00307D9C" w:rsidRDefault="003667D6">
      <w:pPr>
        <w:tabs>
          <w:tab w:val="right" w:pos="8640"/>
          <w:tab w:val="right" w:pos="8640"/>
        </w:tabs>
      </w:pPr>
    </w:p>
    <w:p w14:paraId="0000003D" w14:textId="6C6265AE" w:rsidR="003667D6" w:rsidRPr="00307D9C" w:rsidRDefault="009840A1" w:rsidP="00842440">
      <w:pPr>
        <w:tabs>
          <w:tab w:val="right" w:pos="8640"/>
          <w:tab w:val="right" w:pos="8640"/>
        </w:tabs>
        <w:ind w:firstLine="0"/>
      </w:pPr>
      <w:r w:rsidRPr="00307D9C">
        <w:rPr>
          <w:b/>
          <w:bCs/>
        </w:rPr>
        <w:lastRenderedPageBreak/>
        <w:t>1. Introduction</w:t>
      </w:r>
      <w:r w:rsidRPr="00307D9C">
        <w:br/>
      </w:r>
      <w:commentRangeStart w:id="0"/>
      <w:r w:rsidRPr="00307D9C">
        <w:t>The course examined interdisciplinary Christian research to integrate faith and learning by studying the interaction between biblical principles and contemporary social science perspectives when facing modern challenges</w:t>
      </w:r>
      <w:commentRangeEnd w:id="0"/>
      <w:r w:rsidR="00A90360">
        <w:rPr>
          <w:rStyle w:val="CommentReference"/>
        </w:rPr>
        <w:commentReference w:id="0"/>
      </w:r>
      <w:r w:rsidRPr="00307D9C">
        <w:t xml:space="preserve">. The course develops core theological and research methodology knowledge to teach students scholarly </w:t>
      </w:r>
      <w:r w:rsidR="00842440" w:rsidRPr="00307D9C">
        <w:t>review</w:t>
      </w:r>
      <w:r w:rsidRPr="00307D9C">
        <w:t xml:space="preserve"> techniques within a Christian worldview </w:t>
      </w:r>
      <w:r w:rsidR="00307D9C" w:rsidRPr="00307D9C">
        <w:t>context</w:t>
      </w:r>
      <w:r w:rsidRPr="00307D9C">
        <w:t>. </w:t>
      </w:r>
      <w:r w:rsidR="00307D9C" w:rsidRPr="00307D9C">
        <w:t xml:space="preserve"> </w:t>
      </w:r>
      <w:r w:rsidRPr="00307D9C">
        <w:t xml:space="preserve">Through bridging scholarly research and faith-centered application this course proves how theology combined with social science addresses real-world issues. Students who </w:t>
      </w:r>
      <w:r w:rsidR="00307D9C" w:rsidRPr="00307D9C">
        <w:t>combine</w:t>
      </w:r>
      <w:r w:rsidRPr="00307D9C">
        <w:t xml:space="preserve"> faith-based leadership principles and ethical decision-making within their professional careers find this foundation especially beneficial.</w:t>
      </w:r>
      <w:r w:rsidRPr="00307D9C">
        <w:br/>
      </w:r>
      <w:r w:rsidRPr="00307D9C">
        <w:br/>
      </w:r>
      <w:r w:rsidRPr="00307D9C">
        <w:rPr>
          <w:b/>
          <w:bCs/>
        </w:rPr>
        <w:t>2. Personal Growth</w:t>
      </w:r>
      <w:r w:rsidRPr="00307D9C">
        <w:br/>
        <w:t xml:space="preserve">The course </w:t>
      </w:r>
      <w:r w:rsidR="00842440" w:rsidRPr="00307D9C">
        <w:t>mentally</w:t>
      </w:r>
      <w:r w:rsidRPr="00307D9C">
        <w:t xml:space="preserve"> and spiritually challenged me while expanding my </w:t>
      </w:r>
      <w:r w:rsidR="00842440" w:rsidRPr="00307D9C">
        <w:t>understanding</w:t>
      </w:r>
      <w:r w:rsidRPr="00307D9C">
        <w:t xml:space="preserve"> of how interdisciplinary research establishes links between faith and present-day social issues. I received guidance to explore solutions for complex problems by combining Christian ethics and theological perspectives with social science research methods outside traditional academic structures</w:t>
      </w:r>
      <w:r w:rsidR="00307D9C" w:rsidRPr="00307D9C">
        <w:t xml:space="preserve">. </w:t>
      </w:r>
      <w:r w:rsidRPr="00307D9C">
        <w:t xml:space="preserve">The course revealed how faith functions as </w:t>
      </w:r>
      <w:proofErr w:type="gramStart"/>
      <w:r w:rsidRPr="00307D9C">
        <w:t>a</w:t>
      </w:r>
      <w:proofErr w:type="gramEnd"/>
      <w:r w:rsidRPr="00307D9C">
        <w:t xml:space="preserve"> </w:t>
      </w:r>
      <w:r w:rsidR="00842440" w:rsidRPr="00307D9C">
        <w:t>essential</w:t>
      </w:r>
      <w:r w:rsidRPr="00307D9C">
        <w:t xml:space="preserve"> element in professional settings, especially within the </w:t>
      </w:r>
      <w:r w:rsidR="00842440" w:rsidRPr="00307D9C">
        <w:t>spaces</w:t>
      </w:r>
      <w:r w:rsidRPr="00307D9C">
        <w:t xml:space="preserve"> of justice and equity. </w:t>
      </w:r>
      <w:commentRangeStart w:id="1"/>
      <w:r w:rsidRPr="00307D9C">
        <w:t xml:space="preserve">My human resources experience and advocacy work for Black women in employment settings showed me during this course how faith principles influence both ethical leadership and </w:t>
      </w:r>
      <w:r w:rsidR="00842440" w:rsidRPr="00307D9C">
        <w:t>broad</w:t>
      </w:r>
      <w:r w:rsidRPr="00307D9C">
        <w:t xml:space="preserve"> organizational policies. The course provided me with valuable research skills to develop </w:t>
      </w:r>
      <w:r w:rsidR="00842440" w:rsidRPr="00307D9C">
        <w:t>theories</w:t>
      </w:r>
      <w:r w:rsidRPr="00307D9C">
        <w:t xml:space="preserve"> that combine theological insights with social science approaches which improved my </w:t>
      </w:r>
      <w:r w:rsidR="00842440" w:rsidRPr="00307D9C">
        <w:t>critical</w:t>
      </w:r>
      <w:r w:rsidRPr="00307D9C">
        <w:t xml:space="preserve"> capabilities.</w:t>
      </w:r>
      <w:commentRangeEnd w:id="1"/>
      <w:r w:rsidR="00A90360">
        <w:rPr>
          <w:rStyle w:val="CommentReference"/>
        </w:rPr>
        <w:commentReference w:id="1"/>
      </w:r>
      <w:r w:rsidRPr="00307D9C">
        <w:br/>
      </w:r>
      <w:r w:rsidRPr="00307D9C">
        <w:br/>
      </w:r>
      <w:r w:rsidRPr="00307D9C">
        <w:rPr>
          <w:b/>
          <w:bCs/>
        </w:rPr>
        <w:t>3. Reflective Entry</w:t>
      </w:r>
      <w:r w:rsidRPr="00307D9C">
        <w:br/>
      </w:r>
      <w:r w:rsidRPr="00307D9C">
        <w:lastRenderedPageBreak/>
        <w:t xml:space="preserve">The course taught me that faith-based leadership plays a vital role in achieving workplace equity. Through my research I examined the potential of Christian ethics to </w:t>
      </w:r>
      <w:r w:rsidR="00842440" w:rsidRPr="00307D9C">
        <w:t>weaken</w:t>
      </w:r>
      <w:r w:rsidRPr="00307D9C">
        <w:t xml:space="preserve"> systemic discrimination faced by Black women in their workplaces. The research prompted </w:t>
      </w:r>
      <w:r w:rsidR="00842440" w:rsidRPr="00307D9C">
        <w:t>necessary</w:t>
      </w:r>
      <w:r w:rsidRPr="00307D9C">
        <w:t xml:space="preserve"> inquiries for my discipline about:</w:t>
      </w:r>
      <w:r w:rsidRPr="00307D9C">
        <w:br/>
      </w:r>
      <w:r w:rsidR="00842440" w:rsidRPr="00307D9C">
        <w:t xml:space="preserve">a. </w:t>
      </w:r>
      <w:r w:rsidRPr="00307D9C">
        <w:t>What strategies can organizations use to include faith-based leadership while maintaining workplace inclusivity?</w:t>
      </w:r>
      <w:r w:rsidRPr="00307D9C">
        <w:br/>
      </w:r>
      <w:r w:rsidR="00307D9C" w:rsidRPr="00307D9C">
        <w:t>b</w:t>
      </w:r>
      <w:r w:rsidR="00842440" w:rsidRPr="00307D9C">
        <w:t xml:space="preserve">. </w:t>
      </w:r>
      <w:r w:rsidRPr="00307D9C">
        <w:t xml:space="preserve">What role does faith-based </w:t>
      </w:r>
      <w:r w:rsidR="00842440" w:rsidRPr="00307D9C">
        <w:t>support</w:t>
      </w:r>
      <w:r w:rsidRPr="00307D9C">
        <w:t xml:space="preserve"> play in expanding discussions about racial and gender justice?</w:t>
      </w:r>
      <w:r w:rsidRPr="00307D9C">
        <w:br/>
      </w:r>
      <w:commentRangeStart w:id="2"/>
      <w:r w:rsidRPr="00307D9C">
        <w:t xml:space="preserve">The </w:t>
      </w:r>
      <w:r w:rsidR="00307D9C" w:rsidRPr="00307D9C">
        <w:t>course</w:t>
      </w:r>
      <w:r w:rsidRPr="00307D9C">
        <w:t xml:space="preserve"> pushed me to rethink faith's </w:t>
      </w:r>
      <w:r w:rsidR="00842440" w:rsidRPr="00307D9C">
        <w:t>significance</w:t>
      </w:r>
      <w:r w:rsidRPr="00307D9C">
        <w:t xml:space="preserve"> within human resources and corporate diversity programs. </w:t>
      </w:r>
      <w:r w:rsidR="00842440" w:rsidRPr="00307D9C">
        <w:t>Worldly</w:t>
      </w:r>
      <w:r w:rsidRPr="00307D9C">
        <w:t xml:space="preserve"> diversity frameworks </w:t>
      </w:r>
      <w:r w:rsidR="00842440" w:rsidRPr="00307D9C">
        <w:t>spotlights</w:t>
      </w:r>
      <w:r w:rsidRPr="00307D9C">
        <w:t xml:space="preserve"> equity and anti-discrimination measures while </w:t>
      </w:r>
      <w:r w:rsidR="00842440" w:rsidRPr="00307D9C">
        <w:t>faith-based</w:t>
      </w:r>
      <w:r w:rsidRPr="00307D9C">
        <w:t xml:space="preserve"> approaches bring moral principles such as dignity and servant leadership into organizational culture. My dedication to investigating faith-based leadership models that create fair work environments </w:t>
      </w:r>
      <w:r w:rsidR="00842440" w:rsidRPr="00307D9C">
        <w:t>deepened</w:t>
      </w:r>
      <w:r w:rsidRPr="00307D9C">
        <w:t xml:space="preserve"> through this realization.</w:t>
      </w:r>
      <w:commentRangeEnd w:id="2"/>
      <w:r w:rsidR="00E8756D">
        <w:rPr>
          <w:rStyle w:val="CommentReference"/>
        </w:rPr>
        <w:commentReference w:id="2"/>
      </w:r>
      <w:r w:rsidRPr="00307D9C">
        <w:br/>
      </w:r>
      <w:r w:rsidRPr="00307D9C">
        <w:br/>
      </w:r>
      <w:r w:rsidRPr="00307D9C">
        <w:rPr>
          <w:b/>
          <w:bCs/>
        </w:rPr>
        <w:t>4. Conclusion</w:t>
      </w:r>
      <w:r w:rsidRPr="00307D9C">
        <w:br/>
        <w:t xml:space="preserve">The course built a solid interdisciplinary research foundation which enabled me to achieve my professional objectives alongside my religious study goals and educational </w:t>
      </w:r>
      <w:r w:rsidR="00842440" w:rsidRPr="00307D9C">
        <w:t>goals</w:t>
      </w:r>
      <w:r w:rsidRPr="00307D9C">
        <w:t xml:space="preserve">. The course </w:t>
      </w:r>
      <w:r w:rsidR="00842440" w:rsidRPr="00307D9C">
        <w:t>highlighted</w:t>
      </w:r>
      <w:r w:rsidRPr="00307D9C">
        <w:t xml:space="preserve"> the essential function of faith and ethics in leadership decisions and strengthened my research abilities to align with professional values in HR and advocacy work.</w:t>
      </w:r>
      <w:r w:rsidR="00307D9C" w:rsidRPr="00307D9C">
        <w:t xml:space="preserve"> </w:t>
      </w:r>
      <w:r w:rsidRPr="00307D9C">
        <w:t>The course highlighted how faith functions actively towards justice and equality showing Christianity demands action against systemic injustices beyond personal belief. </w:t>
      </w:r>
      <w:commentRangeStart w:id="3"/>
      <w:r w:rsidRPr="00307D9C">
        <w:t xml:space="preserve">This educational experience enhanced my research capabilities while teaching me how to perform interdisciplinary </w:t>
      </w:r>
      <w:r w:rsidR="00842440" w:rsidRPr="00307D9C">
        <w:lastRenderedPageBreak/>
        <w:t>investigations</w:t>
      </w:r>
      <w:r w:rsidRPr="00307D9C">
        <w:t xml:space="preserve"> and apply Christian ethics to address today's challenges and prepare for upcoming academic and professional activities.</w:t>
      </w:r>
      <w:commentRangeEnd w:id="3"/>
      <w:r w:rsidR="00E8756D">
        <w:rPr>
          <w:rStyle w:val="CommentReference"/>
        </w:rPr>
        <w:commentReference w:id="3"/>
      </w:r>
    </w:p>
    <w:sectPr w:rsidR="003667D6" w:rsidRPr="00307D9C">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3-31T01:05:00Z" w:initials="DW">
    <w:p w14:paraId="49D272D4" w14:textId="4F64C582" w:rsidR="00A90360" w:rsidRDefault="00A90360">
      <w:pPr>
        <w:pStyle w:val="CommentText"/>
      </w:pPr>
      <w:r>
        <w:rPr>
          <w:rStyle w:val="CommentReference"/>
        </w:rPr>
        <w:annotationRef/>
      </w:r>
      <w:r>
        <w:t>Sheri, you introduced your Course Learning Journal with a concise grasp of the purpose of PHI 805: “</w:t>
      </w:r>
      <w:r w:rsidRPr="00307D9C">
        <w:t>The course examined interdisciplinary Christian research to integrate faith and learning by studying the interaction between biblical principles and contemporary social science perspectives when facing modern challenges</w:t>
      </w:r>
      <w:r>
        <w:t>”</w:t>
      </w:r>
    </w:p>
  </w:comment>
  <w:comment w:id="1" w:author="David Ward" w:date="2025-03-31T01:09:00Z" w:initials="DW">
    <w:p w14:paraId="3A940541" w14:textId="67078456" w:rsidR="00A90360" w:rsidRDefault="00A90360" w:rsidP="00A90360">
      <w:pPr>
        <w:pStyle w:val="CommentText"/>
        <w:ind w:firstLine="0"/>
      </w:pPr>
      <w:r>
        <w:rPr>
          <w:rStyle w:val="CommentReference"/>
        </w:rPr>
        <w:annotationRef/>
      </w:r>
      <w:r>
        <w:t xml:space="preserve">This course caused personal growth in you through the combination of our equipping with the OGS learning to change the world process with the diligent research work you did </w:t>
      </w:r>
      <w:proofErr w:type="gramStart"/>
      <w:r>
        <w:t>pursuing</w:t>
      </w:r>
      <w:proofErr w:type="gramEnd"/>
      <w:r>
        <w:t xml:space="preserve"> a personal mission for black women in professional work challenges. The growth I saw in you really encouraged me that our learning process really works!</w:t>
      </w:r>
    </w:p>
  </w:comment>
  <w:comment w:id="2" w:author="David Ward" w:date="2025-03-31T01:15:00Z" w:initials="DW">
    <w:p w14:paraId="01721863" w14:textId="5251EFD9" w:rsidR="00E8756D" w:rsidRDefault="00E8756D" w:rsidP="00E8756D">
      <w:pPr>
        <w:pStyle w:val="CommentText"/>
        <w:ind w:firstLine="0"/>
      </w:pPr>
      <w:r>
        <w:rPr>
          <w:rStyle w:val="CommentReference"/>
        </w:rPr>
        <w:annotationRef/>
      </w:r>
      <w:r>
        <w:t>What an amazing Reflection upon how the course helped you: “</w:t>
      </w:r>
      <w:r w:rsidRPr="00307D9C">
        <w:t>The course pushed me to rethink faith's significance within human resources and corporate diversity programs. Worldly diversity frameworks spotlights equity and anti-discrimination measures while faith-based approaches bring moral principles such as dignity and servant leadership into organizational culture. My dedication to investigating faith-based leadership models that create fair work environments deepened through this realization.</w:t>
      </w:r>
      <w:r>
        <w:rPr>
          <w:rStyle w:val="CommentReference"/>
        </w:rPr>
        <w:annotationRef/>
      </w:r>
      <w:r>
        <w:t>” There is nothing I can add to the insights you gained other than to affirm you in them!</w:t>
      </w:r>
    </w:p>
  </w:comment>
  <w:comment w:id="3" w:author="David Ward" w:date="2025-03-31T01:18:00Z" w:initials="DW">
    <w:p w14:paraId="3975B6E1" w14:textId="59838FE6" w:rsidR="00E8756D" w:rsidRDefault="00E8756D" w:rsidP="00E8756D">
      <w:pPr>
        <w:tabs>
          <w:tab w:val="right" w:pos="8640"/>
          <w:tab w:val="right" w:pos="8640"/>
        </w:tabs>
        <w:ind w:firstLine="0"/>
      </w:pPr>
      <w:r>
        <w:rPr>
          <w:rStyle w:val="CommentReference"/>
        </w:rPr>
        <w:annotationRef/>
      </w:r>
      <w:r>
        <w:t>You strong conclusion left me looking forward to having you in a future class I teach called PHI 943 Orthodoxy and Orthopraxis, “</w:t>
      </w:r>
      <w:r w:rsidRPr="00307D9C">
        <w:t>This educational experience enhanced my research capabilities while teaching me how to perform interdisciplinary investigations and apply Christian ethics to address today's challenges and prepare for upcoming academic and professional activities.</w:t>
      </w:r>
      <w:r>
        <w:rPr>
          <w:rStyle w:val="CommentReference"/>
        </w:rPr>
        <w:annotationRef/>
      </w:r>
      <w:r>
        <w:t>”. We will have a great time together, Sheri! Congratulations for completing PHI 805 with distinction! Grade: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9D272D4" w15:done="0"/>
  <w15:commentEx w15:paraId="3A940541" w15:done="0"/>
  <w15:commentEx w15:paraId="01721863" w15:done="0"/>
  <w15:commentEx w15:paraId="3975B6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4089BF" w16cex:dateUtc="2025-03-31T05:05:00Z"/>
  <w16cex:commentExtensible w16cex:durableId="5FE849D2" w16cex:dateUtc="2025-03-31T05:09:00Z"/>
  <w16cex:commentExtensible w16cex:durableId="343B11BE" w16cex:dateUtc="2025-03-31T05:15:00Z"/>
  <w16cex:commentExtensible w16cex:durableId="2089EF01" w16cex:dateUtc="2025-03-31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9D272D4" w16cid:durableId="504089BF"/>
  <w16cid:commentId w16cid:paraId="3A940541" w16cid:durableId="5FE849D2"/>
  <w16cid:commentId w16cid:paraId="01721863" w16cid:durableId="343B11BE"/>
  <w16cid:commentId w16cid:paraId="3975B6E1" w16cid:durableId="2089EF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CCC3F" w14:textId="77777777" w:rsidR="008C6FCE" w:rsidRDefault="008C6FCE">
      <w:pPr>
        <w:spacing w:line="240" w:lineRule="auto"/>
      </w:pPr>
      <w:r>
        <w:separator/>
      </w:r>
    </w:p>
  </w:endnote>
  <w:endnote w:type="continuationSeparator" w:id="0">
    <w:p w14:paraId="579C4E21" w14:textId="77777777" w:rsidR="008C6FCE" w:rsidRDefault="008C6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EF7FB" w14:textId="77777777" w:rsidR="008C6FCE" w:rsidRDefault="008C6FCE">
      <w:pPr>
        <w:spacing w:line="240" w:lineRule="auto"/>
      </w:pPr>
      <w:r>
        <w:separator/>
      </w:r>
    </w:p>
  </w:footnote>
  <w:footnote w:type="continuationSeparator" w:id="0">
    <w:p w14:paraId="16471AC2" w14:textId="77777777" w:rsidR="008C6FCE" w:rsidRDefault="008C6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E" w14:textId="00CA0247" w:rsidR="003667D6" w:rsidRDefault="006254CD">
    <w:pPr>
      <w:pBdr>
        <w:top w:val="nil"/>
        <w:left w:val="nil"/>
        <w:bottom w:val="nil"/>
        <w:right w:val="nil"/>
        <w:between w:val="nil"/>
      </w:pBdr>
      <w:tabs>
        <w:tab w:val="right" w:pos="8640"/>
        <w:tab w:val="right" w:pos="9360"/>
      </w:tabs>
      <w:ind w:firstLine="0"/>
      <w:rPr>
        <w:color w:val="000000"/>
      </w:rPr>
    </w:pPr>
    <w:r>
      <w:rPr>
        <w:sz w:val="20"/>
        <w:szCs w:val="20"/>
      </w:rPr>
      <w:t>Sheri Dozier, PHI 805-22, Faith-Learning Integration &amp; Interdisciplinary Studies, 4,</w:t>
    </w:r>
    <w:r>
      <w:t xml:space="preserve"> 03/16/2025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D6"/>
    <w:rsid w:val="00045317"/>
    <w:rsid w:val="002E72F2"/>
    <w:rsid w:val="00307D9C"/>
    <w:rsid w:val="003667D6"/>
    <w:rsid w:val="00541432"/>
    <w:rsid w:val="006254CD"/>
    <w:rsid w:val="00842440"/>
    <w:rsid w:val="008C6FCE"/>
    <w:rsid w:val="009840A1"/>
    <w:rsid w:val="00A90360"/>
    <w:rsid w:val="00E8756D"/>
    <w:rsid w:val="00F1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8472"/>
  <w15:docId w15:val="{E7E7C5CA-EE2C-4042-BEB3-84D8579D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42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3004">
      <w:bodyDiv w:val="1"/>
      <w:marLeft w:val="0"/>
      <w:marRight w:val="0"/>
      <w:marTop w:val="0"/>
      <w:marBottom w:val="0"/>
      <w:divBdr>
        <w:top w:val="none" w:sz="0" w:space="0" w:color="auto"/>
        <w:left w:val="none" w:sz="0" w:space="0" w:color="auto"/>
        <w:bottom w:val="none" w:sz="0" w:space="0" w:color="auto"/>
        <w:right w:val="none" w:sz="0" w:space="0" w:color="auto"/>
      </w:divBdr>
    </w:div>
    <w:div w:id="72302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cb4b989f-140b-4427-9348-0a7f400bd5d9}" enabled="0" method="" siteId="{cb4b989f-140b-4427-9348-0a7f400bd5d9}" removed="1"/>
</clbl:labelList>
</file>

<file path=docProps/app.xml><?xml version="1.0" encoding="utf-8"?>
<Properties xmlns="http://schemas.openxmlformats.org/officeDocument/2006/extended-properties" xmlns:vt="http://schemas.openxmlformats.org/officeDocument/2006/docPropsVTypes">
  <Template>Normal</Template>
  <TotalTime>21</TotalTime>
  <Pages>5</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Acumen LLC</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 Dozier</dc:creator>
  <cp:lastModifiedBy>David Ward</cp:lastModifiedBy>
  <cp:revision>3</cp:revision>
  <dcterms:created xsi:type="dcterms:W3CDTF">2025-03-17T03:49:00Z</dcterms:created>
  <dcterms:modified xsi:type="dcterms:W3CDTF">2025-03-31T05:22:00Z</dcterms:modified>
</cp:coreProperties>
</file>