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B694F" w:rsidRPr="00010C22" w:rsidRDefault="00972D41">
      <w:pPr>
        <w:jc w:val="center"/>
        <w:rPr>
          <w:rFonts w:ascii="Times New Roman" w:hAnsi="Times New Roman" w:cs="Times New Roman"/>
          <w:b/>
          <w:sz w:val="24"/>
          <w:szCs w:val="24"/>
        </w:rPr>
      </w:pPr>
      <w:r w:rsidRPr="00010C22">
        <w:rPr>
          <w:rFonts w:ascii="Times New Roman" w:hAnsi="Times New Roman" w:cs="Times New Roman"/>
          <w:b/>
          <w:sz w:val="24"/>
          <w:szCs w:val="24"/>
        </w:rPr>
        <w:t>Appendix 4A: Faith-Learning Integration Worksheet</w:t>
      </w:r>
    </w:p>
    <w:p w14:paraId="00000002" w14:textId="6F3BFB5D" w:rsidR="00CB694F" w:rsidRPr="00010C22" w:rsidRDefault="00972D41">
      <w:pPr>
        <w:rPr>
          <w:rFonts w:ascii="Times New Roman" w:hAnsi="Times New Roman" w:cs="Times New Roman"/>
          <w:sz w:val="24"/>
          <w:szCs w:val="24"/>
        </w:rPr>
      </w:pPr>
      <w:bookmarkStart w:id="0" w:name="_gjdgxs" w:colFirst="0" w:colLast="0"/>
      <w:bookmarkEnd w:id="0"/>
      <w:r w:rsidRPr="00010C22">
        <w:rPr>
          <w:rFonts w:ascii="Times New Roman" w:hAnsi="Times New Roman" w:cs="Times New Roman"/>
          <w:sz w:val="24"/>
          <w:szCs w:val="24"/>
        </w:rPr>
        <w:t>Date:</w:t>
      </w:r>
      <w:r w:rsidR="008C13C7" w:rsidRPr="00010C22">
        <w:rPr>
          <w:rFonts w:ascii="Times New Roman" w:hAnsi="Times New Roman" w:cs="Times New Roman"/>
          <w:sz w:val="24"/>
          <w:szCs w:val="24"/>
        </w:rPr>
        <w:t xml:space="preserve"> 03/09/2025</w:t>
      </w:r>
    </w:p>
    <w:p w14:paraId="00000003" w14:textId="08DAB45C" w:rsidR="00CB694F" w:rsidRPr="00010C22" w:rsidRDefault="00972D41" w:rsidP="00335A13">
      <w:pPr>
        <w:spacing w:line="240" w:lineRule="auto"/>
        <w:rPr>
          <w:rFonts w:ascii="Times New Roman" w:hAnsi="Times New Roman" w:cs="Times New Roman"/>
          <w:sz w:val="24"/>
          <w:szCs w:val="24"/>
        </w:rPr>
      </w:pPr>
      <w:r w:rsidRPr="00010C22">
        <w:rPr>
          <w:rFonts w:ascii="Times New Roman" w:hAnsi="Times New Roman" w:cs="Times New Roman"/>
          <w:sz w:val="24"/>
          <w:szCs w:val="24"/>
        </w:rPr>
        <w:t>Name of Scholar-Practitioner:</w:t>
      </w:r>
      <w:r w:rsidR="008C13C7" w:rsidRPr="00010C22">
        <w:rPr>
          <w:rFonts w:ascii="Times New Roman" w:hAnsi="Times New Roman" w:cs="Times New Roman"/>
          <w:sz w:val="24"/>
          <w:szCs w:val="24"/>
        </w:rPr>
        <w:t xml:space="preserve"> Sheri Dozier</w:t>
      </w:r>
    </w:p>
    <w:p w14:paraId="00000004" w14:textId="77777777" w:rsidR="00CB694F" w:rsidRPr="00010C22" w:rsidRDefault="00CB694F" w:rsidP="00335A13">
      <w:pPr>
        <w:spacing w:line="240" w:lineRule="auto"/>
        <w:rPr>
          <w:rFonts w:ascii="Times New Roman" w:hAnsi="Times New Roman" w:cs="Times New Roman"/>
          <w:sz w:val="24"/>
          <w:szCs w:val="24"/>
        </w:rPr>
      </w:pPr>
    </w:p>
    <w:p w14:paraId="00000005" w14:textId="3D6CB793" w:rsidR="00CB694F" w:rsidRPr="00010C22" w:rsidRDefault="00972D41" w:rsidP="00335A13">
      <w:pPr>
        <w:spacing w:line="240" w:lineRule="auto"/>
        <w:rPr>
          <w:rFonts w:ascii="Times New Roman" w:hAnsi="Times New Roman" w:cs="Times New Roman"/>
          <w:sz w:val="24"/>
          <w:szCs w:val="24"/>
        </w:rPr>
      </w:pPr>
      <w:r w:rsidRPr="00010C22">
        <w:rPr>
          <w:rFonts w:ascii="Times New Roman" w:hAnsi="Times New Roman" w:cs="Times New Roman"/>
          <w:sz w:val="24"/>
          <w:szCs w:val="24"/>
        </w:rPr>
        <w:t>Educational Background:</w:t>
      </w:r>
      <w:r w:rsidR="008C13C7" w:rsidRPr="00010C22">
        <w:rPr>
          <w:rFonts w:ascii="Times New Roman" w:hAnsi="Times New Roman" w:cs="Times New Roman"/>
          <w:sz w:val="24"/>
          <w:szCs w:val="24"/>
        </w:rPr>
        <w:t xml:space="preserve"> Education Technology</w:t>
      </w:r>
    </w:p>
    <w:p w14:paraId="00000006" w14:textId="77777777" w:rsidR="00CB694F" w:rsidRPr="00010C22" w:rsidRDefault="00CB694F" w:rsidP="00335A13">
      <w:pPr>
        <w:spacing w:line="240" w:lineRule="auto"/>
        <w:rPr>
          <w:rFonts w:ascii="Times New Roman" w:hAnsi="Times New Roman" w:cs="Times New Roman"/>
          <w:sz w:val="24"/>
          <w:szCs w:val="24"/>
        </w:rPr>
      </w:pPr>
    </w:p>
    <w:p w14:paraId="00000007" w14:textId="7EA853E7" w:rsidR="00CB694F" w:rsidRPr="00010C22" w:rsidRDefault="00972D41" w:rsidP="00335A13">
      <w:pPr>
        <w:spacing w:line="240" w:lineRule="auto"/>
        <w:rPr>
          <w:rFonts w:ascii="Times New Roman" w:hAnsi="Times New Roman" w:cs="Times New Roman"/>
          <w:sz w:val="24"/>
          <w:szCs w:val="24"/>
        </w:rPr>
      </w:pPr>
      <w:r w:rsidRPr="00010C22">
        <w:rPr>
          <w:rFonts w:ascii="Times New Roman" w:hAnsi="Times New Roman" w:cs="Times New Roman"/>
          <w:sz w:val="24"/>
          <w:szCs w:val="24"/>
        </w:rPr>
        <w:t>Social Profession:</w:t>
      </w:r>
      <w:r w:rsidR="008C13C7" w:rsidRPr="00010C22">
        <w:rPr>
          <w:rFonts w:ascii="Times New Roman" w:hAnsi="Times New Roman" w:cs="Times New Roman"/>
          <w:sz w:val="24"/>
          <w:szCs w:val="24"/>
        </w:rPr>
        <w:t xml:space="preserve"> I have worked in Human Resources for over 10 years, currently working as an Associate Director for a Fi</w:t>
      </w:r>
      <w:r w:rsidR="0072016C" w:rsidRPr="00010C22">
        <w:rPr>
          <w:rFonts w:ascii="Times New Roman" w:hAnsi="Times New Roman" w:cs="Times New Roman"/>
          <w:sz w:val="24"/>
          <w:szCs w:val="24"/>
        </w:rPr>
        <w:t>scal Management Company</w:t>
      </w:r>
      <w:r w:rsidR="008C13C7" w:rsidRPr="00010C22">
        <w:rPr>
          <w:rFonts w:ascii="Times New Roman" w:hAnsi="Times New Roman" w:cs="Times New Roman"/>
          <w:sz w:val="24"/>
          <w:szCs w:val="24"/>
        </w:rPr>
        <w:t xml:space="preserve">. </w:t>
      </w:r>
    </w:p>
    <w:p w14:paraId="00000008" w14:textId="77777777" w:rsidR="00CB694F" w:rsidRPr="00010C22" w:rsidRDefault="00CB694F" w:rsidP="00335A13">
      <w:pPr>
        <w:spacing w:line="240" w:lineRule="auto"/>
        <w:rPr>
          <w:rFonts w:ascii="Times New Roman" w:hAnsi="Times New Roman" w:cs="Times New Roman"/>
          <w:sz w:val="24"/>
          <w:szCs w:val="24"/>
        </w:rPr>
      </w:pPr>
    </w:p>
    <w:p w14:paraId="00000009" w14:textId="22ABB369" w:rsidR="00CB694F" w:rsidRPr="00010C22" w:rsidRDefault="00972D41" w:rsidP="00335A13">
      <w:pPr>
        <w:spacing w:line="240" w:lineRule="auto"/>
        <w:rPr>
          <w:rFonts w:ascii="Times New Roman" w:hAnsi="Times New Roman" w:cs="Times New Roman"/>
          <w:sz w:val="24"/>
          <w:szCs w:val="24"/>
        </w:rPr>
      </w:pPr>
      <w:r w:rsidRPr="00010C22">
        <w:rPr>
          <w:rFonts w:ascii="Times New Roman" w:hAnsi="Times New Roman" w:cs="Times New Roman"/>
          <w:sz w:val="24"/>
          <w:szCs w:val="24"/>
        </w:rPr>
        <w:t>Other Pertinent Information:</w:t>
      </w:r>
      <w:r w:rsidR="008C13C7" w:rsidRPr="00010C22">
        <w:rPr>
          <w:rFonts w:ascii="Times New Roman" w:hAnsi="Times New Roman" w:cs="Times New Roman"/>
          <w:sz w:val="24"/>
          <w:szCs w:val="24"/>
        </w:rPr>
        <w:t xml:space="preserve"> N/A</w:t>
      </w:r>
    </w:p>
    <w:p w14:paraId="0000000A" w14:textId="77777777" w:rsidR="00CB694F" w:rsidRPr="00010C22" w:rsidRDefault="00CB694F">
      <w:pPr>
        <w:rPr>
          <w:rFonts w:ascii="Times New Roman" w:hAnsi="Times New Roman" w:cs="Times New Roman"/>
          <w:sz w:val="24"/>
          <w:szCs w:val="24"/>
        </w:rPr>
      </w:pPr>
    </w:p>
    <w:p w14:paraId="0000000B" w14:textId="77777777" w:rsidR="00CB694F" w:rsidRPr="00010C22" w:rsidRDefault="00972D41">
      <w:pPr>
        <w:shd w:val="clear" w:color="auto" w:fill="FFFFFF"/>
        <w:spacing w:after="0" w:line="240" w:lineRule="auto"/>
        <w:jc w:val="center"/>
        <w:rPr>
          <w:rFonts w:ascii="Times New Roman" w:hAnsi="Times New Roman" w:cs="Times New Roman"/>
          <w:b/>
          <w:color w:val="222222"/>
          <w:sz w:val="24"/>
          <w:szCs w:val="24"/>
        </w:rPr>
      </w:pPr>
      <w:r w:rsidRPr="00010C22">
        <w:rPr>
          <w:rFonts w:ascii="Times New Roman" w:hAnsi="Times New Roman" w:cs="Times New Roman"/>
          <w:b/>
          <w:color w:val="222222"/>
          <w:sz w:val="24"/>
          <w:szCs w:val="24"/>
        </w:rPr>
        <w:t>Tips for the SR805 100-Day Assignment Faith-Learning Integration Worksheet</w:t>
      </w:r>
    </w:p>
    <w:p w14:paraId="0000000C" w14:textId="77777777" w:rsidR="00CB694F" w:rsidRPr="00010C22" w:rsidRDefault="00CB694F">
      <w:pPr>
        <w:shd w:val="clear" w:color="auto" w:fill="FFFFFF"/>
        <w:spacing w:after="0" w:line="240" w:lineRule="auto"/>
        <w:rPr>
          <w:rFonts w:ascii="Times New Roman" w:hAnsi="Times New Roman" w:cs="Times New Roman"/>
          <w:color w:val="222222"/>
          <w:sz w:val="24"/>
          <w:szCs w:val="24"/>
        </w:rPr>
      </w:pPr>
    </w:p>
    <w:p w14:paraId="0000000D" w14:textId="77777777" w:rsidR="00CB694F" w:rsidRPr="00010C22" w:rsidRDefault="00972D41">
      <w:pPr>
        <w:shd w:val="clear" w:color="auto" w:fill="FFFFFF"/>
        <w:spacing w:after="0" w:line="240" w:lineRule="auto"/>
        <w:rPr>
          <w:rFonts w:ascii="Times New Roman" w:hAnsi="Times New Roman" w:cs="Times New Roman"/>
          <w:color w:val="222222"/>
          <w:sz w:val="24"/>
          <w:szCs w:val="24"/>
        </w:rPr>
      </w:pPr>
      <w:r w:rsidRPr="00010C22">
        <w:rPr>
          <w:rFonts w:ascii="Times New Roman" w:hAnsi="Times New Roman" w:cs="Times New Roman"/>
          <w:color w:val="222222"/>
          <w:sz w:val="24"/>
          <w:szCs w:val="24"/>
        </w:rPr>
        <w:t>See the published article about this process (</w:t>
      </w:r>
      <w:r w:rsidRPr="00010C22">
        <w:rPr>
          <w:rFonts w:ascii="Times New Roman" w:hAnsi="Times New Roman" w:cs="Times New Roman"/>
          <w:i/>
          <w:color w:val="222222"/>
          <w:sz w:val="24"/>
          <w:szCs w:val="24"/>
        </w:rPr>
        <w:t>Interdisciplinary Faith-Learning Integration for Social Change</w:t>
      </w:r>
      <w:r w:rsidRPr="00010C22">
        <w:rPr>
          <w:rFonts w:ascii="Times New Roman" w:hAnsi="Times New Roman" w:cs="Times New Roman"/>
          <w:color w:val="222222"/>
          <w:sz w:val="24"/>
          <w:szCs w:val="24"/>
        </w:rPr>
        <w:t xml:space="preserve">, JIS, V26 (2014)- Dr. David C. Ward). The article is much more detailed than the syllabus, because the method has refined in </w:t>
      </w:r>
      <w:proofErr w:type="gramStart"/>
      <w:r w:rsidRPr="00010C22">
        <w:rPr>
          <w:rFonts w:ascii="Times New Roman" w:hAnsi="Times New Roman" w:cs="Times New Roman"/>
          <w:color w:val="222222"/>
          <w:sz w:val="24"/>
          <w:szCs w:val="24"/>
        </w:rPr>
        <w:t>as a result of</w:t>
      </w:r>
      <w:proofErr w:type="gramEnd"/>
      <w:r w:rsidRPr="00010C22">
        <w:rPr>
          <w:rFonts w:ascii="Times New Roman" w:hAnsi="Times New Roman" w:cs="Times New Roman"/>
          <w:color w:val="222222"/>
          <w:sz w:val="24"/>
          <w:szCs w:val="24"/>
        </w:rPr>
        <w:t xml:space="preserve"> the growth in understanding each stage of the process, as a result of interaction with the methods standard in the national interdisciplinary studies movement. This is seen in the article. </w:t>
      </w:r>
    </w:p>
    <w:p w14:paraId="0000000E" w14:textId="77777777" w:rsidR="00CB694F" w:rsidRPr="00010C22" w:rsidRDefault="00CB694F">
      <w:pPr>
        <w:shd w:val="clear" w:color="auto" w:fill="FFFFFF"/>
        <w:spacing w:after="0" w:line="240" w:lineRule="auto"/>
        <w:rPr>
          <w:rFonts w:ascii="Times New Roman" w:hAnsi="Times New Roman" w:cs="Times New Roman"/>
          <w:color w:val="222222"/>
          <w:sz w:val="24"/>
          <w:szCs w:val="24"/>
        </w:rPr>
      </w:pPr>
    </w:p>
    <w:p w14:paraId="0000000F" w14:textId="15AA9697" w:rsidR="00CB694F" w:rsidRPr="00010C22" w:rsidRDefault="00972D41">
      <w:pPr>
        <w:shd w:val="clear" w:color="auto" w:fill="FFFFFF"/>
        <w:spacing w:after="0" w:line="240" w:lineRule="auto"/>
        <w:rPr>
          <w:rFonts w:ascii="Times New Roman" w:hAnsi="Times New Roman" w:cs="Times New Roman"/>
          <w:color w:val="222222"/>
          <w:sz w:val="24"/>
          <w:szCs w:val="24"/>
        </w:rPr>
      </w:pPr>
      <w:r w:rsidRPr="00010C22">
        <w:rPr>
          <w:rFonts w:ascii="Times New Roman" w:hAnsi="Times New Roman" w:cs="Times New Roman"/>
          <w:b/>
          <w:color w:val="222222"/>
          <w:sz w:val="24"/>
          <w:szCs w:val="24"/>
        </w:rPr>
        <w:t xml:space="preserve">Steps 2, 3, &amp; 4 </w:t>
      </w:r>
      <w:proofErr w:type="gramStart"/>
      <w:r w:rsidR="008C13C7" w:rsidRPr="00010C22">
        <w:rPr>
          <w:rFonts w:ascii="Times New Roman" w:hAnsi="Times New Roman" w:cs="Times New Roman"/>
          <w:b/>
          <w:color w:val="222222"/>
          <w:sz w:val="24"/>
          <w:szCs w:val="24"/>
        </w:rPr>
        <w:t>ought</w:t>
      </w:r>
      <w:proofErr w:type="gramEnd"/>
      <w:r w:rsidRPr="00010C22">
        <w:rPr>
          <w:rFonts w:ascii="Times New Roman" w:hAnsi="Times New Roman" w:cs="Times New Roman"/>
          <w:b/>
          <w:color w:val="222222"/>
          <w:sz w:val="24"/>
          <w:szCs w:val="24"/>
        </w:rPr>
        <w:t xml:space="preserve"> to have some sources to back up the process because it is an academic process in Steps 2-4, and a practical process in Steps 5-7</w:t>
      </w:r>
      <w:r w:rsidRPr="00010C22">
        <w:rPr>
          <w:rFonts w:ascii="Times New Roman" w:hAnsi="Times New Roman" w:cs="Times New Roman"/>
          <w:color w:val="222222"/>
          <w:sz w:val="24"/>
          <w:szCs w:val="24"/>
        </w:rPr>
        <w:t>. In my article describes this approach to faith-learning integration and interdisciplinary social change is described as "</w:t>
      </w:r>
      <w:r w:rsidRPr="00010C22">
        <w:rPr>
          <w:rFonts w:ascii="Times New Roman" w:hAnsi="Times New Roman" w:cs="Times New Roman"/>
          <w:b/>
          <w:i/>
          <w:color w:val="222222"/>
          <w:sz w:val="24"/>
          <w:szCs w:val="24"/>
        </w:rPr>
        <w:t>Learning</w:t>
      </w:r>
      <w:r w:rsidRPr="00010C22">
        <w:rPr>
          <w:rFonts w:ascii="Times New Roman" w:hAnsi="Times New Roman" w:cs="Times New Roman"/>
          <w:color w:val="222222"/>
          <w:sz w:val="24"/>
          <w:szCs w:val="24"/>
        </w:rPr>
        <w:t xml:space="preserve">... [in such a way as] </w:t>
      </w:r>
      <w:r w:rsidRPr="00010C22">
        <w:rPr>
          <w:rFonts w:ascii="Times New Roman" w:hAnsi="Times New Roman" w:cs="Times New Roman"/>
          <w:b/>
          <w:i/>
          <w:color w:val="222222"/>
          <w:sz w:val="24"/>
          <w:szCs w:val="24"/>
        </w:rPr>
        <w:t>to Change Your World</w:t>
      </w:r>
      <w:r w:rsidRPr="00010C22">
        <w:rPr>
          <w:rFonts w:ascii="Times New Roman" w:hAnsi="Times New Roman" w:cs="Times New Roman"/>
          <w:color w:val="222222"/>
          <w:sz w:val="24"/>
          <w:szCs w:val="24"/>
        </w:rPr>
        <w:t>."</w:t>
      </w:r>
    </w:p>
    <w:p w14:paraId="00000010" w14:textId="77777777" w:rsidR="00CB694F" w:rsidRPr="00010C22" w:rsidRDefault="00CB694F">
      <w:pPr>
        <w:shd w:val="clear" w:color="auto" w:fill="FFFFFF"/>
        <w:spacing w:after="0" w:line="240" w:lineRule="auto"/>
        <w:rPr>
          <w:rFonts w:ascii="Times New Roman" w:hAnsi="Times New Roman" w:cs="Times New Roman"/>
          <w:color w:val="222222"/>
          <w:sz w:val="24"/>
          <w:szCs w:val="24"/>
        </w:rPr>
      </w:pPr>
    </w:p>
    <w:p w14:paraId="00000011" w14:textId="77777777" w:rsidR="00CB694F" w:rsidRPr="00010C22" w:rsidRDefault="00972D41">
      <w:pPr>
        <w:shd w:val="clear" w:color="auto" w:fill="FFFFFF"/>
        <w:spacing w:after="0" w:line="240" w:lineRule="auto"/>
        <w:rPr>
          <w:rFonts w:ascii="Times New Roman" w:hAnsi="Times New Roman" w:cs="Times New Roman"/>
          <w:color w:val="222222"/>
          <w:sz w:val="24"/>
          <w:szCs w:val="24"/>
        </w:rPr>
      </w:pPr>
      <w:r w:rsidRPr="00010C22">
        <w:rPr>
          <w:rFonts w:ascii="Times New Roman" w:hAnsi="Times New Roman" w:cs="Times New Roman"/>
          <w:b/>
          <w:color w:val="222222"/>
          <w:sz w:val="24"/>
          <w:szCs w:val="24"/>
          <w:u w:val="single"/>
        </w:rPr>
        <w:t>Step 1</w:t>
      </w:r>
      <w:r w:rsidRPr="00010C22">
        <w:rPr>
          <w:rFonts w:ascii="Times New Roman" w:hAnsi="Times New Roman" w:cs="Times New Roman"/>
          <w:color w:val="222222"/>
          <w:sz w:val="24"/>
          <w:szCs w:val="24"/>
        </w:rPr>
        <w:t xml:space="preserve"> </w:t>
      </w:r>
      <w:r w:rsidRPr="00010C22">
        <w:rPr>
          <w:rFonts w:ascii="Times New Roman" w:hAnsi="Times New Roman" w:cs="Times New Roman"/>
          <w:b/>
          <w:color w:val="222222"/>
          <w:sz w:val="24"/>
          <w:szCs w:val="24"/>
        </w:rPr>
        <w:t>Research Problem/Question-</w:t>
      </w:r>
      <w:r w:rsidRPr="00010C22">
        <w:rPr>
          <w:rFonts w:ascii="Times New Roman" w:hAnsi="Times New Roman" w:cs="Times New Roman"/>
          <w:color w:val="222222"/>
          <w:sz w:val="24"/>
          <w:szCs w:val="24"/>
        </w:rPr>
        <w:t xml:space="preserve"> In the Syllabus it is an assigned topic: i.e. work as job, profession, career, or calling. </w:t>
      </w:r>
      <w:r w:rsidRPr="00010C22">
        <w:rPr>
          <w:rFonts w:ascii="Times New Roman" w:hAnsi="Times New Roman" w:cs="Times New Roman"/>
          <w:i/>
          <w:color w:val="222222"/>
          <w:sz w:val="24"/>
          <w:szCs w:val="24"/>
        </w:rPr>
        <w:t>But you can select a topic based on your interests, especially if it is related to your sense of calling in some aspect.</w:t>
      </w:r>
      <w:r w:rsidRPr="00010C22">
        <w:rPr>
          <w:rFonts w:ascii="Times New Roman" w:hAnsi="Times New Roman" w:cs="Times New Roman"/>
          <w:color w:val="222222"/>
          <w:sz w:val="24"/>
          <w:szCs w:val="24"/>
        </w:rPr>
        <w:t xml:space="preserve"> I am interested in how you work through the process. Please e-mail the professor your topic ideas and receive feedback about your topic idea at the beginning.</w:t>
      </w:r>
    </w:p>
    <w:p w14:paraId="00000012" w14:textId="77777777" w:rsidR="00CB694F" w:rsidRPr="00010C22" w:rsidRDefault="00CB694F">
      <w:pPr>
        <w:shd w:val="clear" w:color="auto" w:fill="FFFFFF"/>
        <w:spacing w:after="0" w:line="240" w:lineRule="auto"/>
        <w:rPr>
          <w:rFonts w:ascii="Times New Roman" w:hAnsi="Times New Roman" w:cs="Times New Roman"/>
          <w:color w:val="222222"/>
          <w:sz w:val="24"/>
          <w:szCs w:val="24"/>
        </w:rPr>
      </w:pPr>
    </w:p>
    <w:p w14:paraId="00000013" w14:textId="77777777" w:rsidR="00CB694F" w:rsidRPr="00010C22" w:rsidRDefault="00972D41">
      <w:pPr>
        <w:shd w:val="clear" w:color="auto" w:fill="FFFFFF"/>
        <w:spacing w:after="0" w:line="240" w:lineRule="auto"/>
        <w:rPr>
          <w:rFonts w:ascii="Times New Roman" w:hAnsi="Times New Roman" w:cs="Times New Roman"/>
          <w:color w:val="222222"/>
          <w:sz w:val="24"/>
          <w:szCs w:val="24"/>
        </w:rPr>
      </w:pPr>
      <w:r w:rsidRPr="00010C22">
        <w:rPr>
          <w:rFonts w:ascii="Times New Roman" w:hAnsi="Times New Roman" w:cs="Times New Roman"/>
          <w:b/>
          <w:color w:val="222222"/>
          <w:sz w:val="24"/>
          <w:szCs w:val="24"/>
          <w:u w:val="single"/>
        </w:rPr>
        <w:t>Step 2</w:t>
      </w:r>
      <w:r w:rsidRPr="00010C22">
        <w:rPr>
          <w:rFonts w:ascii="Times New Roman" w:hAnsi="Times New Roman" w:cs="Times New Roman"/>
          <w:color w:val="222222"/>
          <w:sz w:val="24"/>
          <w:szCs w:val="24"/>
        </w:rPr>
        <w:t xml:space="preserve"> </w:t>
      </w:r>
      <w:r w:rsidRPr="00010C22">
        <w:rPr>
          <w:rFonts w:ascii="Times New Roman" w:hAnsi="Times New Roman" w:cs="Times New Roman"/>
          <w:b/>
          <w:color w:val="222222"/>
          <w:sz w:val="24"/>
          <w:szCs w:val="24"/>
        </w:rPr>
        <w:t>Hermeneutics/Literature Review</w:t>
      </w:r>
      <w:r w:rsidRPr="00010C22">
        <w:rPr>
          <w:rFonts w:ascii="Times New Roman" w:hAnsi="Times New Roman" w:cs="Times New Roman"/>
          <w:color w:val="222222"/>
          <w:sz w:val="24"/>
          <w:szCs w:val="24"/>
        </w:rPr>
        <w:t>- can be whatever disciplinary sources are relevant; also, at this early stage in the program you can include in this stage any social research done on your subject, for example, if you found articles reporting research done on multi-generation businesses. As seen in Dr. Ward’s article, and by the dissertation stage of the OGS program, Step 4 is where your own social research project goes.</w:t>
      </w:r>
    </w:p>
    <w:p w14:paraId="00000014" w14:textId="77777777" w:rsidR="00CB694F" w:rsidRPr="00010C22" w:rsidRDefault="00CB694F">
      <w:pPr>
        <w:shd w:val="clear" w:color="auto" w:fill="FFFFFF"/>
        <w:spacing w:after="0" w:line="240" w:lineRule="auto"/>
        <w:rPr>
          <w:rFonts w:ascii="Times New Roman" w:hAnsi="Times New Roman" w:cs="Times New Roman"/>
          <w:color w:val="222222"/>
          <w:sz w:val="24"/>
          <w:szCs w:val="24"/>
        </w:rPr>
      </w:pPr>
    </w:p>
    <w:p w14:paraId="00000015" w14:textId="77777777" w:rsidR="00CB694F" w:rsidRPr="00010C22" w:rsidRDefault="00972D41">
      <w:pPr>
        <w:shd w:val="clear" w:color="auto" w:fill="FFFFFF"/>
        <w:spacing w:after="0" w:line="240" w:lineRule="auto"/>
        <w:rPr>
          <w:rFonts w:ascii="Times New Roman" w:hAnsi="Times New Roman" w:cs="Times New Roman"/>
          <w:color w:val="222222"/>
          <w:sz w:val="24"/>
          <w:szCs w:val="24"/>
        </w:rPr>
      </w:pPr>
      <w:r w:rsidRPr="00010C22">
        <w:rPr>
          <w:rFonts w:ascii="Times New Roman" w:hAnsi="Times New Roman" w:cs="Times New Roman"/>
          <w:b/>
          <w:color w:val="222222"/>
          <w:sz w:val="24"/>
          <w:szCs w:val="24"/>
          <w:u w:val="single"/>
        </w:rPr>
        <w:t>Step 3</w:t>
      </w:r>
      <w:r w:rsidRPr="00010C22">
        <w:rPr>
          <w:rFonts w:ascii="Times New Roman" w:hAnsi="Times New Roman" w:cs="Times New Roman"/>
          <w:color w:val="222222"/>
          <w:sz w:val="24"/>
          <w:szCs w:val="24"/>
        </w:rPr>
        <w:t xml:space="preserve"> </w:t>
      </w:r>
      <w:r w:rsidRPr="00010C22">
        <w:rPr>
          <w:rFonts w:ascii="Times New Roman" w:hAnsi="Times New Roman" w:cs="Times New Roman"/>
          <w:b/>
          <w:color w:val="222222"/>
          <w:sz w:val="24"/>
          <w:szCs w:val="24"/>
        </w:rPr>
        <w:t>Faith-Learning Integration</w:t>
      </w:r>
      <w:r w:rsidRPr="00010C22">
        <w:rPr>
          <w:rFonts w:ascii="Times New Roman" w:hAnsi="Times New Roman" w:cs="Times New Roman"/>
          <w:color w:val="222222"/>
          <w:sz w:val="24"/>
          <w:szCs w:val="24"/>
        </w:rPr>
        <w:t>-is where faith-integrated sources (</w:t>
      </w:r>
      <w:r w:rsidRPr="00010C22">
        <w:rPr>
          <w:rFonts w:ascii="Times New Roman" w:hAnsi="Times New Roman" w:cs="Times New Roman"/>
          <w:color w:val="222222"/>
          <w:sz w:val="24"/>
          <w:szCs w:val="24"/>
          <w:u w:val="single"/>
        </w:rPr>
        <w:t>Scripture</w:t>
      </w:r>
      <w:r w:rsidRPr="00010C22">
        <w:rPr>
          <w:rFonts w:ascii="Times New Roman" w:hAnsi="Times New Roman" w:cs="Times New Roman"/>
          <w:color w:val="222222"/>
          <w:sz w:val="24"/>
          <w:szCs w:val="24"/>
        </w:rPr>
        <w:t xml:space="preserve">, </w:t>
      </w:r>
      <w:r w:rsidRPr="00010C22">
        <w:rPr>
          <w:rFonts w:ascii="Times New Roman" w:hAnsi="Times New Roman" w:cs="Times New Roman"/>
          <w:color w:val="222222"/>
          <w:sz w:val="24"/>
          <w:szCs w:val="24"/>
          <w:u w:val="single"/>
        </w:rPr>
        <w:t>tradition</w:t>
      </w:r>
      <w:r w:rsidRPr="00010C22">
        <w:rPr>
          <w:rFonts w:ascii="Times New Roman" w:hAnsi="Times New Roman" w:cs="Times New Roman"/>
          <w:color w:val="222222"/>
          <w:sz w:val="24"/>
          <w:szCs w:val="24"/>
        </w:rPr>
        <w:t xml:space="preserve"> [i.e. if theologians have addressed the topic or Christian worldview/theological truths involved in applying a Christian worldview to the topic], </w:t>
      </w:r>
      <w:r w:rsidRPr="00010C22">
        <w:rPr>
          <w:rFonts w:ascii="Times New Roman" w:hAnsi="Times New Roman" w:cs="Times New Roman"/>
          <w:color w:val="222222"/>
          <w:sz w:val="24"/>
          <w:szCs w:val="24"/>
          <w:u w:val="single"/>
        </w:rPr>
        <w:t>reason</w:t>
      </w:r>
      <w:r w:rsidRPr="00010C22">
        <w:rPr>
          <w:rFonts w:ascii="Times New Roman" w:hAnsi="Times New Roman" w:cs="Times New Roman"/>
          <w:color w:val="222222"/>
          <w:sz w:val="24"/>
          <w:szCs w:val="24"/>
        </w:rPr>
        <w:t xml:space="preserve"> [if Christian businessmen have written on </w:t>
      </w:r>
      <w:r w:rsidRPr="00010C22">
        <w:rPr>
          <w:rFonts w:ascii="Times New Roman" w:hAnsi="Times New Roman" w:cs="Times New Roman"/>
          <w:color w:val="222222"/>
          <w:sz w:val="24"/>
          <w:szCs w:val="24"/>
        </w:rPr>
        <w:lastRenderedPageBreak/>
        <w:t xml:space="preserve">the topic-if it was a business topic, etc.], and </w:t>
      </w:r>
      <w:r w:rsidRPr="00010C22">
        <w:rPr>
          <w:rFonts w:ascii="Times New Roman" w:hAnsi="Times New Roman" w:cs="Times New Roman"/>
          <w:color w:val="222222"/>
          <w:sz w:val="24"/>
          <w:szCs w:val="24"/>
          <w:u w:val="single"/>
        </w:rPr>
        <w:t>experience</w:t>
      </w:r>
      <w:r w:rsidRPr="00010C22">
        <w:rPr>
          <w:rFonts w:ascii="Times New Roman" w:hAnsi="Times New Roman" w:cs="Times New Roman"/>
          <w:color w:val="222222"/>
          <w:sz w:val="24"/>
          <w:szCs w:val="24"/>
        </w:rPr>
        <w:t xml:space="preserve"> [this is where personal Christian reflections guided by prayer and the Holy Spirit would come in].</w:t>
      </w:r>
    </w:p>
    <w:p w14:paraId="00000017" w14:textId="430DB779" w:rsidR="00CB694F" w:rsidRPr="00010C22" w:rsidRDefault="00972D41">
      <w:pPr>
        <w:rPr>
          <w:rFonts w:ascii="Times New Roman" w:hAnsi="Times New Roman" w:cs="Times New Roman"/>
          <w:b/>
          <w:sz w:val="24"/>
          <w:szCs w:val="24"/>
        </w:rPr>
      </w:pPr>
      <w:r w:rsidRPr="00010C22">
        <w:rPr>
          <w:rFonts w:ascii="Times New Roman" w:hAnsi="Times New Roman" w:cs="Times New Roman"/>
          <w:sz w:val="24"/>
          <w:szCs w:val="24"/>
        </w:rPr>
        <w:br w:type="page"/>
      </w:r>
      <w:r w:rsidRPr="00010C22">
        <w:rPr>
          <w:rFonts w:ascii="Times New Roman" w:hAnsi="Times New Roman" w:cs="Times New Roman"/>
          <w:b/>
          <w:sz w:val="24"/>
          <w:szCs w:val="24"/>
        </w:rPr>
        <w:lastRenderedPageBreak/>
        <w:t>STEP 1: OBSERVATIONS RAISING THE NEED FOR INQUIRY</w:t>
      </w:r>
    </w:p>
    <w:p w14:paraId="00000018" w14:textId="2DCC1F99"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What is the subject/problem that prompts the need to integrate faith and learning and do Christian interdisciplinary research?</w:t>
      </w:r>
      <w:r w:rsidR="00365E43" w:rsidRPr="00010C22">
        <w:rPr>
          <w:rFonts w:ascii="Times New Roman" w:hAnsi="Times New Roman" w:cs="Times New Roman"/>
          <w:sz w:val="24"/>
          <w:szCs w:val="24"/>
        </w:rPr>
        <w:t xml:space="preserve"> </w:t>
      </w:r>
      <w:commentRangeStart w:id="1"/>
      <w:r w:rsidR="00365E43" w:rsidRPr="00010C22">
        <w:rPr>
          <w:rFonts w:ascii="Times New Roman" w:hAnsi="Times New Roman" w:cs="Times New Roman"/>
          <w:sz w:val="24"/>
          <w:szCs w:val="24"/>
        </w:rPr>
        <w:t>Christian interdisciplinary research integrates faith and learning to address the persistent workplace struggles Black women face due to systemic leadership barriers, wage inequality, and implicit bias issues. The challenge calls for a thorough investigation into the intersection of Christian ethics, interdisciplinary research, and workplace policies to establish a fair and equal professional environment.</w:t>
      </w:r>
      <w:commentRangeEnd w:id="1"/>
      <w:r w:rsidR="00E370BC">
        <w:rPr>
          <w:rStyle w:val="CommentReference"/>
        </w:rPr>
        <w:commentReference w:id="1"/>
      </w:r>
    </w:p>
    <w:p w14:paraId="0000001B" w14:textId="77777777" w:rsidR="00CB694F" w:rsidRPr="00010C22" w:rsidRDefault="00E370BC">
      <w:pPr>
        <w:rPr>
          <w:rFonts w:ascii="Times New Roman" w:hAnsi="Times New Roman" w:cs="Times New Roman"/>
          <w:sz w:val="24"/>
          <w:szCs w:val="24"/>
        </w:rPr>
      </w:pPr>
      <w:commentRangeStart w:id="2"/>
      <w:commentRangeEnd w:id="2"/>
      <w:r>
        <w:rPr>
          <w:rStyle w:val="CommentReference"/>
        </w:rPr>
        <w:commentReference w:id="2"/>
      </w:r>
    </w:p>
    <w:p w14:paraId="0000001C" w14:textId="77777777" w:rsidR="00CB694F" w:rsidRPr="00010C22" w:rsidRDefault="00972D41">
      <w:pPr>
        <w:rPr>
          <w:rFonts w:ascii="Times New Roman" w:hAnsi="Times New Roman" w:cs="Times New Roman"/>
          <w:b/>
          <w:bCs/>
          <w:sz w:val="24"/>
          <w:szCs w:val="24"/>
        </w:rPr>
      </w:pPr>
      <w:r w:rsidRPr="00010C22">
        <w:rPr>
          <w:rFonts w:ascii="Times New Roman" w:hAnsi="Times New Roman" w:cs="Times New Roman"/>
          <w:b/>
          <w:bCs/>
          <w:sz w:val="24"/>
          <w:szCs w:val="24"/>
        </w:rPr>
        <w:t>a. Why is the topic of interest to you given your profession or personal history?</w:t>
      </w:r>
    </w:p>
    <w:p w14:paraId="1D60743E" w14:textId="5EDBB2C7" w:rsidR="00365E43" w:rsidRPr="00010C22" w:rsidRDefault="00365E43">
      <w:pPr>
        <w:rPr>
          <w:rFonts w:ascii="Times New Roman" w:hAnsi="Times New Roman" w:cs="Times New Roman"/>
          <w:sz w:val="24"/>
          <w:szCs w:val="24"/>
        </w:rPr>
      </w:pPr>
      <w:r w:rsidRPr="00010C22">
        <w:rPr>
          <w:rFonts w:ascii="Times New Roman" w:hAnsi="Times New Roman" w:cs="Times New Roman"/>
          <w:sz w:val="24"/>
          <w:szCs w:val="24"/>
        </w:rPr>
        <w:t>My dual role as a human resources professional and military veteran has allowed me to directly witness and experience the specific professional obstacles Black women encounter. The experiences from my life journey have developed my dedication to workplace equity through leadership development alongside fair pay and psychological safety initiatives. Through my participation in organizations that support Black women as business leaders I have strengthened my dedication to this concern</w:t>
      </w:r>
    </w:p>
    <w:p w14:paraId="00000020" w14:textId="77777777" w:rsidR="00CB694F" w:rsidRPr="00010C22" w:rsidRDefault="00972D41">
      <w:pPr>
        <w:rPr>
          <w:rFonts w:ascii="Times New Roman" w:hAnsi="Times New Roman" w:cs="Times New Roman"/>
          <w:b/>
          <w:bCs/>
          <w:sz w:val="24"/>
          <w:szCs w:val="24"/>
        </w:rPr>
      </w:pPr>
      <w:r w:rsidRPr="00010C22">
        <w:rPr>
          <w:rFonts w:ascii="Times New Roman" w:hAnsi="Times New Roman" w:cs="Times New Roman"/>
          <w:b/>
          <w:bCs/>
          <w:sz w:val="24"/>
          <w:szCs w:val="24"/>
        </w:rPr>
        <w:t>b. Why is there a need to research this subject/problem?</w:t>
      </w:r>
    </w:p>
    <w:p w14:paraId="00000023" w14:textId="00447F7E" w:rsidR="00CB694F" w:rsidRPr="00010C22" w:rsidRDefault="00365E43">
      <w:pPr>
        <w:rPr>
          <w:rFonts w:ascii="Times New Roman" w:hAnsi="Times New Roman" w:cs="Times New Roman"/>
          <w:sz w:val="24"/>
          <w:szCs w:val="24"/>
        </w:rPr>
      </w:pPr>
      <w:r w:rsidRPr="00010C22">
        <w:rPr>
          <w:rFonts w:ascii="Times New Roman" w:hAnsi="Times New Roman" w:cs="Times New Roman"/>
          <w:sz w:val="24"/>
          <w:szCs w:val="24"/>
        </w:rPr>
        <w:t>Black women still occupy fewer executive leadership positions and earn less than other demographic groups even after implementation of DEI programs. Studies demonstrate that Black women face workplace discrimination combined with microaggressions and insufficient mentorship opportunities. The problem requires urgent attention both economically and socially while also fitting within a Christian ethical framework since Scripture demands fairness and justice for everyone. </w:t>
      </w:r>
      <w:commentRangeStart w:id="3"/>
      <w:r w:rsidRPr="00010C22">
        <w:rPr>
          <w:rFonts w:ascii="Times New Roman" w:hAnsi="Times New Roman" w:cs="Times New Roman"/>
          <w:sz w:val="24"/>
          <w:szCs w:val="24"/>
        </w:rPr>
        <w:t>Practical solutions that align with both religious beliefs and evidence-based research can emerge from an interdisciplinary approach that combines theology with business management, psychology, and legal studies.</w:t>
      </w:r>
      <w:commentRangeEnd w:id="3"/>
      <w:r w:rsidR="00096DD7">
        <w:rPr>
          <w:rStyle w:val="CommentReference"/>
        </w:rPr>
        <w:commentReference w:id="3"/>
      </w:r>
    </w:p>
    <w:p w14:paraId="00000024" w14:textId="77777777" w:rsidR="00CB694F" w:rsidRPr="00010C22" w:rsidRDefault="00972D41">
      <w:pPr>
        <w:ind w:left="180" w:hanging="180"/>
        <w:rPr>
          <w:rFonts w:ascii="Times New Roman" w:hAnsi="Times New Roman" w:cs="Times New Roman"/>
          <w:b/>
          <w:bCs/>
          <w:sz w:val="24"/>
          <w:szCs w:val="24"/>
        </w:rPr>
      </w:pPr>
      <w:proofErr w:type="spellStart"/>
      <w:r w:rsidRPr="00010C22">
        <w:rPr>
          <w:rFonts w:ascii="Times New Roman" w:hAnsi="Times New Roman" w:cs="Times New Roman"/>
          <w:b/>
          <w:bCs/>
          <w:sz w:val="24"/>
          <w:szCs w:val="24"/>
        </w:rPr>
        <w:t>c.</w:t>
      </w:r>
      <w:proofErr w:type="spellEnd"/>
      <w:r w:rsidRPr="00010C22">
        <w:rPr>
          <w:rFonts w:ascii="Times New Roman" w:hAnsi="Times New Roman" w:cs="Times New Roman"/>
          <w:b/>
          <w:bCs/>
          <w:sz w:val="24"/>
          <w:szCs w:val="24"/>
        </w:rPr>
        <w:t xml:space="preserve"> </w:t>
      </w:r>
      <w:commentRangeStart w:id="4"/>
      <w:r w:rsidRPr="00010C22">
        <w:rPr>
          <w:rFonts w:ascii="Times New Roman" w:hAnsi="Times New Roman" w:cs="Times New Roman"/>
          <w:b/>
          <w:bCs/>
          <w:sz w:val="24"/>
          <w:szCs w:val="24"/>
        </w:rPr>
        <w:t>What various disciplines or perspectives need to be brought to bear to adequately address this subject/problem</w:t>
      </w:r>
      <w:commentRangeEnd w:id="4"/>
      <w:r w:rsidR="002B02DB">
        <w:rPr>
          <w:rStyle w:val="CommentReference"/>
        </w:rPr>
        <w:commentReference w:id="4"/>
      </w:r>
      <w:r w:rsidRPr="00010C22">
        <w:rPr>
          <w:rFonts w:ascii="Times New Roman" w:hAnsi="Times New Roman" w:cs="Times New Roman"/>
          <w:b/>
          <w:bCs/>
          <w:sz w:val="24"/>
          <w:szCs w:val="24"/>
        </w:rPr>
        <w:t xml:space="preserve">? </w:t>
      </w:r>
    </w:p>
    <w:p w14:paraId="4A4C88F6" w14:textId="77777777" w:rsidR="0072016C" w:rsidRPr="00010C22" w:rsidRDefault="00365E43">
      <w:pPr>
        <w:rPr>
          <w:rFonts w:ascii="Times New Roman" w:hAnsi="Times New Roman" w:cs="Times New Roman"/>
          <w:sz w:val="24"/>
          <w:szCs w:val="24"/>
        </w:rPr>
      </w:pPr>
      <w:r w:rsidRPr="00010C22">
        <w:rPr>
          <w:rFonts w:ascii="Times New Roman" w:hAnsi="Times New Roman" w:cs="Times New Roman"/>
          <w:sz w:val="24"/>
          <w:szCs w:val="24"/>
        </w:rPr>
        <w:t xml:space="preserve">Multiple academic disciplines need to come together to effectively tackle this </w:t>
      </w:r>
      <w:r w:rsidR="0072016C" w:rsidRPr="00010C22">
        <w:rPr>
          <w:rFonts w:ascii="Times New Roman" w:hAnsi="Times New Roman" w:cs="Times New Roman"/>
          <w:sz w:val="24"/>
          <w:szCs w:val="24"/>
        </w:rPr>
        <w:t>issue. Theology</w:t>
      </w:r>
      <w:r w:rsidRPr="00010C22">
        <w:rPr>
          <w:rFonts w:ascii="Times New Roman" w:hAnsi="Times New Roman" w:cs="Times New Roman"/>
          <w:sz w:val="24"/>
          <w:szCs w:val="24"/>
        </w:rPr>
        <w:t xml:space="preserve"> and Christian Ethics involves the study of biblical teachings about justice, leadership principles, and equitable treatment.</w:t>
      </w:r>
    </w:p>
    <w:p w14:paraId="2E53C8D4" w14:textId="77777777" w:rsidR="0072016C" w:rsidRPr="00010C22" w:rsidRDefault="00365E43">
      <w:pPr>
        <w:rPr>
          <w:rFonts w:ascii="Times New Roman" w:hAnsi="Times New Roman" w:cs="Times New Roman"/>
          <w:sz w:val="24"/>
          <w:szCs w:val="24"/>
        </w:rPr>
      </w:pPr>
      <w:commentRangeStart w:id="5"/>
      <w:r w:rsidRPr="00010C22">
        <w:rPr>
          <w:rFonts w:ascii="Times New Roman" w:hAnsi="Times New Roman" w:cs="Times New Roman"/>
          <w:sz w:val="24"/>
          <w:szCs w:val="24"/>
        </w:rPr>
        <w:br/>
      </w:r>
      <w:commentRangeEnd w:id="5"/>
      <w:r w:rsidR="00E370BC">
        <w:rPr>
          <w:rStyle w:val="CommentReference"/>
        </w:rPr>
        <w:commentReference w:id="5"/>
      </w:r>
      <w:r w:rsidRPr="00010C22">
        <w:rPr>
          <w:rFonts w:ascii="Times New Roman" w:hAnsi="Times New Roman" w:cs="Times New Roman"/>
          <w:sz w:val="24"/>
          <w:szCs w:val="24"/>
        </w:rPr>
        <w:t>Business and Human Resources discipline examines workplace policy structures as well as leadership growth initiatives and corporate culture dynamics.</w:t>
      </w:r>
    </w:p>
    <w:p w14:paraId="4519E339" w14:textId="77777777" w:rsidR="0072016C" w:rsidRPr="00010C22" w:rsidRDefault="00365E43">
      <w:pPr>
        <w:rPr>
          <w:rFonts w:ascii="Times New Roman" w:hAnsi="Times New Roman" w:cs="Times New Roman"/>
          <w:sz w:val="24"/>
          <w:szCs w:val="24"/>
        </w:rPr>
      </w:pPr>
      <w:r w:rsidRPr="00010C22">
        <w:rPr>
          <w:rFonts w:ascii="Times New Roman" w:hAnsi="Times New Roman" w:cs="Times New Roman"/>
          <w:sz w:val="24"/>
          <w:szCs w:val="24"/>
        </w:rPr>
        <w:lastRenderedPageBreak/>
        <w:br/>
        <w:t xml:space="preserve">The study of Psychology and Sociology helps reveal the effects of </w:t>
      </w:r>
      <w:r w:rsidR="0072016C" w:rsidRPr="00010C22">
        <w:rPr>
          <w:rFonts w:ascii="Times New Roman" w:hAnsi="Times New Roman" w:cs="Times New Roman"/>
          <w:sz w:val="24"/>
          <w:szCs w:val="24"/>
        </w:rPr>
        <w:t>hidden</w:t>
      </w:r>
      <w:r w:rsidRPr="00010C22">
        <w:rPr>
          <w:rFonts w:ascii="Times New Roman" w:hAnsi="Times New Roman" w:cs="Times New Roman"/>
          <w:sz w:val="24"/>
          <w:szCs w:val="24"/>
        </w:rPr>
        <w:t xml:space="preserve"> bias and discrimination on employee well-being in the workplace.</w:t>
      </w:r>
    </w:p>
    <w:p w14:paraId="3BED6D72" w14:textId="77777777" w:rsidR="0072016C" w:rsidRPr="00010C22" w:rsidRDefault="00365E43">
      <w:pPr>
        <w:rPr>
          <w:rFonts w:ascii="Times New Roman" w:hAnsi="Times New Roman" w:cs="Times New Roman"/>
          <w:sz w:val="24"/>
          <w:szCs w:val="24"/>
        </w:rPr>
      </w:pPr>
      <w:commentRangeStart w:id="6"/>
      <w:r w:rsidRPr="00010C22">
        <w:rPr>
          <w:rFonts w:ascii="Times New Roman" w:hAnsi="Times New Roman" w:cs="Times New Roman"/>
          <w:sz w:val="24"/>
          <w:szCs w:val="24"/>
        </w:rPr>
        <w:br/>
      </w:r>
      <w:commentRangeEnd w:id="6"/>
      <w:r w:rsidR="00E370BC">
        <w:rPr>
          <w:rStyle w:val="CommentReference"/>
        </w:rPr>
        <w:commentReference w:id="6"/>
      </w:r>
      <w:r w:rsidRPr="00010C22">
        <w:rPr>
          <w:rFonts w:ascii="Times New Roman" w:hAnsi="Times New Roman" w:cs="Times New Roman"/>
          <w:sz w:val="24"/>
          <w:szCs w:val="24"/>
        </w:rPr>
        <w:t xml:space="preserve">Legal Studies investigates the legal </w:t>
      </w:r>
      <w:r w:rsidR="0072016C" w:rsidRPr="00010C22">
        <w:rPr>
          <w:rFonts w:ascii="Times New Roman" w:hAnsi="Times New Roman" w:cs="Times New Roman"/>
          <w:sz w:val="24"/>
          <w:szCs w:val="24"/>
        </w:rPr>
        <w:t>structure</w:t>
      </w:r>
      <w:r w:rsidRPr="00010C22">
        <w:rPr>
          <w:rFonts w:ascii="Times New Roman" w:hAnsi="Times New Roman" w:cs="Times New Roman"/>
          <w:sz w:val="24"/>
          <w:szCs w:val="24"/>
        </w:rPr>
        <w:t xml:space="preserve"> governing employment discrimination and equal pay as well as affirmative action principles.</w:t>
      </w:r>
    </w:p>
    <w:p w14:paraId="00000025" w14:textId="0C29D56D" w:rsidR="00CB694F" w:rsidRPr="00010C22" w:rsidRDefault="00365E43">
      <w:pPr>
        <w:rPr>
          <w:rFonts w:ascii="Times New Roman" w:hAnsi="Times New Roman" w:cs="Times New Roman"/>
          <w:sz w:val="24"/>
          <w:szCs w:val="24"/>
        </w:rPr>
      </w:pPr>
      <w:commentRangeStart w:id="7"/>
      <w:r w:rsidRPr="00010C22">
        <w:rPr>
          <w:rFonts w:ascii="Times New Roman" w:hAnsi="Times New Roman" w:cs="Times New Roman"/>
          <w:sz w:val="24"/>
          <w:szCs w:val="24"/>
        </w:rPr>
        <w:br/>
      </w:r>
      <w:commentRangeEnd w:id="7"/>
      <w:r w:rsidR="00E370BC">
        <w:rPr>
          <w:rStyle w:val="CommentReference"/>
        </w:rPr>
        <w:commentReference w:id="7"/>
      </w:r>
      <w:r w:rsidRPr="00010C22">
        <w:rPr>
          <w:rFonts w:ascii="Times New Roman" w:hAnsi="Times New Roman" w:cs="Times New Roman"/>
          <w:sz w:val="24"/>
          <w:szCs w:val="24"/>
        </w:rPr>
        <w:t>History and Cultural Studies explores the professional journey of Black women throughout history as well as their presence in leadership roles.</w:t>
      </w:r>
    </w:p>
    <w:p w14:paraId="00000028" w14:textId="77777777" w:rsidR="00CB694F" w:rsidRPr="00010C22" w:rsidRDefault="00E370BC">
      <w:pPr>
        <w:rPr>
          <w:rFonts w:ascii="Times New Roman" w:hAnsi="Times New Roman" w:cs="Times New Roman"/>
          <w:sz w:val="24"/>
          <w:szCs w:val="24"/>
        </w:rPr>
      </w:pPr>
      <w:commentRangeStart w:id="8"/>
      <w:commentRangeEnd w:id="8"/>
      <w:r>
        <w:rPr>
          <w:rStyle w:val="CommentReference"/>
        </w:rPr>
        <w:commentReference w:id="8"/>
      </w:r>
    </w:p>
    <w:p w14:paraId="00000029" w14:textId="77777777" w:rsidR="00CB694F" w:rsidRPr="00010C22" w:rsidRDefault="00972D41">
      <w:pPr>
        <w:ind w:left="180" w:hanging="180"/>
        <w:rPr>
          <w:rFonts w:ascii="Times New Roman" w:hAnsi="Times New Roman" w:cs="Times New Roman"/>
          <w:b/>
          <w:bCs/>
          <w:sz w:val="24"/>
          <w:szCs w:val="24"/>
        </w:rPr>
      </w:pPr>
      <w:r w:rsidRPr="00010C22">
        <w:rPr>
          <w:rFonts w:ascii="Times New Roman" w:hAnsi="Times New Roman" w:cs="Times New Roman"/>
          <w:b/>
          <w:bCs/>
          <w:sz w:val="24"/>
          <w:szCs w:val="24"/>
        </w:rPr>
        <w:t>d. How might faith-integration and interdisciplinary research yield better answers than either exclusively religious or exclusively academic research might provide?)</w:t>
      </w:r>
    </w:p>
    <w:p w14:paraId="0000002C" w14:textId="50FB68D0" w:rsidR="00CB694F" w:rsidRPr="00010C22" w:rsidRDefault="00365E43">
      <w:pPr>
        <w:rPr>
          <w:rFonts w:ascii="Times New Roman" w:hAnsi="Times New Roman" w:cs="Times New Roman"/>
          <w:sz w:val="24"/>
          <w:szCs w:val="24"/>
        </w:rPr>
      </w:pPr>
      <w:r w:rsidRPr="00010C22">
        <w:rPr>
          <w:rFonts w:ascii="Times New Roman" w:hAnsi="Times New Roman" w:cs="Times New Roman"/>
          <w:sz w:val="24"/>
          <w:szCs w:val="24"/>
        </w:rPr>
        <w:t xml:space="preserve">The academic approach delivers </w:t>
      </w:r>
      <w:r w:rsidR="0072016C" w:rsidRPr="00010C22">
        <w:rPr>
          <w:rFonts w:ascii="Times New Roman" w:hAnsi="Times New Roman" w:cs="Times New Roman"/>
          <w:sz w:val="24"/>
          <w:szCs w:val="24"/>
        </w:rPr>
        <w:t>observed</w:t>
      </w:r>
      <w:r w:rsidRPr="00010C22">
        <w:rPr>
          <w:rFonts w:ascii="Times New Roman" w:hAnsi="Times New Roman" w:cs="Times New Roman"/>
          <w:sz w:val="24"/>
          <w:szCs w:val="24"/>
        </w:rPr>
        <w:t xml:space="preserve"> data but lacks ethical depth while religious methodologies provide ethical guidance without </w:t>
      </w:r>
      <w:r w:rsidR="0072016C" w:rsidRPr="00010C22">
        <w:rPr>
          <w:rFonts w:ascii="Times New Roman" w:hAnsi="Times New Roman" w:cs="Times New Roman"/>
          <w:sz w:val="24"/>
          <w:szCs w:val="24"/>
        </w:rPr>
        <w:t>realistic</w:t>
      </w:r>
      <w:r w:rsidRPr="00010C22">
        <w:rPr>
          <w:rFonts w:ascii="Times New Roman" w:hAnsi="Times New Roman" w:cs="Times New Roman"/>
          <w:sz w:val="24"/>
          <w:szCs w:val="24"/>
        </w:rPr>
        <w:t xml:space="preserve"> evidence. The combination of Christian ethical principles with social sciences alongside business methods and legal regulations allows us to achieve a comprehensive understanding of workplace equity. Christian teachings on justice (Micah 6: The moral principles of dignity from Genesis 1:27 together with servant leadership from Mark 10:42-45 create a foundational base which when integrated with empirical research results in effective and enduring workplace reforms.</w:t>
      </w:r>
    </w:p>
    <w:p w14:paraId="0000002E" w14:textId="1E2EE7FB" w:rsidR="00CB694F" w:rsidRPr="00010C22" w:rsidRDefault="00972D41">
      <w:pPr>
        <w:rPr>
          <w:rFonts w:ascii="Times New Roman" w:hAnsi="Times New Roman" w:cs="Times New Roman"/>
          <w:b/>
          <w:sz w:val="24"/>
          <w:szCs w:val="24"/>
        </w:rPr>
      </w:pPr>
      <w:r w:rsidRPr="00010C22">
        <w:rPr>
          <w:rFonts w:ascii="Times New Roman" w:hAnsi="Times New Roman" w:cs="Times New Roman"/>
          <w:b/>
          <w:sz w:val="24"/>
          <w:szCs w:val="24"/>
        </w:rPr>
        <w:t>STEP 2: LITERATURE REVIEW- HERMENEUTICAL INQUIRY OF NATURAL/SOCIAL SCIENCES AND HUMANITIES/HISTORICAL TRADITIONS</w:t>
      </w:r>
    </w:p>
    <w:p w14:paraId="00000031" w14:textId="5A0B36DE"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What are the different perspectives on the subject/problem from the relevant contemporary natural or social science disciplines as well as cultural trends and ideas?</w:t>
      </w:r>
    </w:p>
    <w:p w14:paraId="69155102" w14:textId="4EFE6A65" w:rsidR="004C7025" w:rsidRPr="00010C22" w:rsidRDefault="004C7025">
      <w:pPr>
        <w:rPr>
          <w:rFonts w:ascii="Times New Roman" w:hAnsi="Times New Roman" w:cs="Times New Roman"/>
          <w:sz w:val="24"/>
          <w:szCs w:val="24"/>
        </w:rPr>
      </w:pPr>
      <w:r w:rsidRPr="00010C22">
        <w:rPr>
          <w:rFonts w:ascii="Times New Roman" w:hAnsi="Times New Roman" w:cs="Times New Roman"/>
          <w:b/>
          <w:bCs/>
          <w:sz w:val="24"/>
          <w:szCs w:val="24"/>
        </w:rPr>
        <w:t>Natural Science</w:t>
      </w:r>
      <w:r w:rsidR="003F13F3" w:rsidRPr="00010C22">
        <w:rPr>
          <w:rFonts w:ascii="Times New Roman" w:hAnsi="Times New Roman" w:cs="Times New Roman"/>
          <w:b/>
          <w:bCs/>
          <w:sz w:val="24"/>
          <w:szCs w:val="24"/>
        </w:rPr>
        <w:t>:</w:t>
      </w:r>
      <w:r w:rsidRPr="00010C22">
        <w:rPr>
          <w:rFonts w:ascii="Times New Roman" w:hAnsi="Times New Roman" w:cs="Times New Roman"/>
          <w:sz w:val="24"/>
          <w:szCs w:val="24"/>
        </w:rPr>
        <w:t xml:space="preserve"> Health Psychology: Black women might face challenges due to discrimination, pay differences and even microaggressions. Stress from these issues can lead to mental health problems, high blood pressure or depression. Neurology: Raciel trauma can lead to emotional well-being and cognitive issues.</w:t>
      </w:r>
    </w:p>
    <w:p w14:paraId="4DE5880F" w14:textId="7026DBD3" w:rsidR="004C7025" w:rsidRPr="00010C22" w:rsidRDefault="004C7025">
      <w:pPr>
        <w:rPr>
          <w:rFonts w:ascii="Times New Roman" w:hAnsi="Times New Roman" w:cs="Times New Roman"/>
          <w:sz w:val="24"/>
          <w:szCs w:val="24"/>
        </w:rPr>
      </w:pPr>
      <w:r w:rsidRPr="00010C22">
        <w:rPr>
          <w:rFonts w:ascii="Times New Roman" w:hAnsi="Times New Roman" w:cs="Times New Roman"/>
          <w:b/>
          <w:bCs/>
          <w:sz w:val="24"/>
          <w:szCs w:val="24"/>
        </w:rPr>
        <w:t>Social Sciences:</w:t>
      </w:r>
      <w:r w:rsidRPr="00010C22">
        <w:rPr>
          <w:rFonts w:ascii="Times New Roman" w:hAnsi="Times New Roman" w:cs="Times New Roman"/>
          <w:sz w:val="24"/>
          <w:szCs w:val="24"/>
        </w:rPr>
        <w:t xml:space="preserve"> Stereotypes (angry black woman) this can negatively affect a black women’s career when it comes to advancement. Economics: Looking at the wage gaps and the career paths, showing the black women earn way less than other women and even black men. </w:t>
      </w:r>
    </w:p>
    <w:p w14:paraId="78085391" w14:textId="78E1CF7D" w:rsidR="004C7025" w:rsidRPr="00010C22" w:rsidRDefault="004C7025">
      <w:pPr>
        <w:rPr>
          <w:rFonts w:ascii="Times New Roman" w:hAnsi="Times New Roman" w:cs="Times New Roman"/>
          <w:sz w:val="24"/>
          <w:szCs w:val="24"/>
        </w:rPr>
      </w:pPr>
      <w:r w:rsidRPr="00010C22">
        <w:rPr>
          <w:rFonts w:ascii="Times New Roman" w:hAnsi="Times New Roman" w:cs="Times New Roman"/>
          <w:b/>
          <w:bCs/>
          <w:sz w:val="24"/>
          <w:szCs w:val="24"/>
        </w:rPr>
        <w:t>Cultural Trends</w:t>
      </w:r>
      <w:r w:rsidR="003F13F3" w:rsidRPr="00010C22">
        <w:rPr>
          <w:rFonts w:ascii="Times New Roman" w:hAnsi="Times New Roman" w:cs="Times New Roman"/>
          <w:b/>
          <w:bCs/>
          <w:sz w:val="24"/>
          <w:szCs w:val="24"/>
        </w:rPr>
        <w:t>:</w:t>
      </w:r>
      <w:r w:rsidR="003F13F3" w:rsidRPr="00010C22">
        <w:rPr>
          <w:rFonts w:ascii="Times New Roman" w:hAnsi="Times New Roman" w:cs="Times New Roman"/>
          <w:sz w:val="24"/>
          <w:szCs w:val="24"/>
        </w:rPr>
        <w:t xml:space="preserve"> Cultural Studies: The research examines how media representations of Black women influence workplace views by perpetuating common stereotypes.</w:t>
      </w:r>
      <w:r w:rsidR="003F13F3" w:rsidRPr="00010C22">
        <w:rPr>
          <w:rFonts w:ascii="Times New Roman" w:hAnsi="Times New Roman" w:cs="Times New Roman"/>
          <w:sz w:val="24"/>
          <w:szCs w:val="24"/>
        </w:rPr>
        <w:br/>
        <w:t xml:space="preserve">Feminist Theory: Examines how Black women face specific professional hurdles through the </w:t>
      </w:r>
      <w:r w:rsidR="003F13F3" w:rsidRPr="00010C22">
        <w:rPr>
          <w:rFonts w:ascii="Times New Roman" w:hAnsi="Times New Roman" w:cs="Times New Roman"/>
          <w:sz w:val="24"/>
          <w:szCs w:val="24"/>
        </w:rPr>
        <w:lastRenderedPageBreak/>
        <w:t>lens of intersectionality which reveals how their race and gender work together to produce distinctive barriers.</w:t>
      </w:r>
    </w:p>
    <w:p w14:paraId="0DE77FDD" w14:textId="77EDD4D3" w:rsidR="003F13F3" w:rsidRPr="00010C22" w:rsidRDefault="003F13F3">
      <w:pPr>
        <w:rPr>
          <w:rFonts w:ascii="Times New Roman" w:hAnsi="Times New Roman" w:cs="Times New Roman"/>
          <w:sz w:val="24"/>
          <w:szCs w:val="24"/>
        </w:rPr>
      </w:pPr>
      <w:r w:rsidRPr="00010C22">
        <w:rPr>
          <w:rFonts w:ascii="Times New Roman" w:hAnsi="Times New Roman" w:cs="Times New Roman"/>
          <w:b/>
          <w:bCs/>
          <w:sz w:val="24"/>
          <w:szCs w:val="24"/>
        </w:rPr>
        <w:t xml:space="preserve">Intersectionality: </w:t>
      </w:r>
      <w:r w:rsidRPr="00010C22">
        <w:rPr>
          <w:rFonts w:ascii="Times New Roman" w:hAnsi="Times New Roman" w:cs="Times New Roman"/>
          <w:sz w:val="24"/>
          <w:szCs w:val="24"/>
        </w:rPr>
        <w:t>Intersectionality: This principle reveals how different identities like race and gender come together to produce distinctive discrimination and obstacles for Black women at work.</w:t>
      </w:r>
    </w:p>
    <w:p w14:paraId="30182A44" w14:textId="20D2A983" w:rsidR="003F13F3" w:rsidRPr="00010C22" w:rsidRDefault="003F13F3">
      <w:pPr>
        <w:rPr>
          <w:rFonts w:ascii="Times New Roman" w:hAnsi="Times New Roman" w:cs="Times New Roman"/>
          <w:sz w:val="24"/>
          <w:szCs w:val="24"/>
        </w:rPr>
      </w:pPr>
      <w:r w:rsidRPr="00010C22">
        <w:rPr>
          <w:rFonts w:ascii="Times New Roman" w:hAnsi="Times New Roman" w:cs="Times New Roman"/>
          <w:sz w:val="24"/>
          <w:szCs w:val="24"/>
        </w:rPr>
        <w:t>Black women encounter multiple workplace obstacles stemming from combined racial and gender discrimination. Disciplines such as natural sciences and social sciences together with cultural trends help define workplace challenges and propose solutions for Black women who face compounded discrimination.</w:t>
      </w:r>
    </w:p>
    <w:p w14:paraId="00000032" w14:textId="77777777" w:rsidR="00CB694F" w:rsidRPr="00010C22" w:rsidRDefault="00972D41">
      <w:pPr>
        <w:ind w:left="270" w:hanging="270"/>
        <w:rPr>
          <w:rFonts w:ascii="Times New Roman" w:hAnsi="Times New Roman" w:cs="Times New Roman"/>
          <w:b/>
          <w:bCs/>
          <w:sz w:val="24"/>
          <w:szCs w:val="24"/>
        </w:rPr>
      </w:pPr>
      <w:r w:rsidRPr="00010C22">
        <w:rPr>
          <w:rFonts w:ascii="Times New Roman" w:hAnsi="Times New Roman" w:cs="Times New Roman"/>
          <w:b/>
          <w:bCs/>
          <w:sz w:val="24"/>
          <w:szCs w:val="24"/>
        </w:rPr>
        <w:t>a.  How has the subject/problem developed relevant contemporary natural or social science disciplines?</w:t>
      </w:r>
    </w:p>
    <w:p w14:paraId="5B1B6E6A" w14:textId="77777777" w:rsidR="003F13F3" w:rsidRPr="00010C22" w:rsidRDefault="00365E43" w:rsidP="00365E43">
      <w:pPr>
        <w:ind w:firstLine="720"/>
        <w:rPr>
          <w:rFonts w:ascii="Times New Roman" w:hAnsi="Times New Roman" w:cs="Times New Roman"/>
          <w:sz w:val="24"/>
          <w:szCs w:val="24"/>
        </w:rPr>
      </w:pPr>
      <w:r w:rsidRPr="00010C22">
        <w:rPr>
          <w:rFonts w:ascii="Times New Roman" w:hAnsi="Times New Roman" w:cs="Times New Roman"/>
          <w:sz w:val="24"/>
          <w:szCs w:val="24"/>
        </w:rPr>
        <w:t>Psychology and sociology as branches of social sciences have conducted thorough investigations into workplace discrimination and leadership and wage inequalities that impact Black women. Studies indicate that Black women often face:</w:t>
      </w:r>
      <w:r w:rsidRPr="00010C22">
        <w:rPr>
          <w:rFonts w:ascii="Times New Roman" w:hAnsi="Times New Roman" w:cs="Times New Roman"/>
          <w:sz w:val="24"/>
          <w:szCs w:val="24"/>
        </w:rPr>
        <w:br/>
      </w:r>
      <w:commentRangeStart w:id="9"/>
      <w:r w:rsidRPr="00010C22">
        <w:rPr>
          <w:rFonts w:ascii="Times New Roman" w:hAnsi="Times New Roman" w:cs="Times New Roman"/>
          <w:sz w:val="24"/>
          <w:szCs w:val="24"/>
        </w:rPr>
        <w:br/>
      </w:r>
      <w:commentRangeEnd w:id="9"/>
      <w:r w:rsidR="00E370BC">
        <w:rPr>
          <w:rStyle w:val="CommentReference"/>
        </w:rPr>
        <w:commentReference w:id="9"/>
      </w:r>
      <w:r w:rsidRPr="00010C22">
        <w:rPr>
          <w:rFonts w:ascii="Times New Roman" w:hAnsi="Times New Roman" w:cs="Times New Roman"/>
          <w:sz w:val="24"/>
          <w:szCs w:val="24"/>
        </w:rPr>
        <w:t>Black women encounter a double bind situation when they face punishment for showing assertiveness but also receive negative feedback for not being assertive enough.</w:t>
      </w:r>
    </w:p>
    <w:p w14:paraId="54103CFF" w14:textId="77777777" w:rsidR="003F13F3" w:rsidRPr="00010C22" w:rsidRDefault="00365E43" w:rsidP="00365E43">
      <w:pPr>
        <w:ind w:firstLine="720"/>
        <w:rPr>
          <w:rFonts w:ascii="Times New Roman" w:hAnsi="Times New Roman" w:cs="Times New Roman"/>
          <w:sz w:val="24"/>
          <w:szCs w:val="24"/>
        </w:rPr>
      </w:pPr>
      <w:commentRangeStart w:id="10"/>
      <w:r w:rsidRPr="00010C22">
        <w:rPr>
          <w:rFonts w:ascii="Times New Roman" w:hAnsi="Times New Roman" w:cs="Times New Roman"/>
          <w:sz w:val="24"/>
          <w:szCs w:val="24"/>
        </w:rPr>
        <w:br/>
      </w:r>
      <w:commentRangeEnd w:id="10"/>
      <w:r w:rsidR="00E370BC">
        <w:rPr>
          <w:rStyle w:val="CommentReference"/>
        </w:rPr>
        <w:commentReference w:id="10"/>
      </w:r>
      <w:r w:rsidRPr="00010C22">
        <w:rPr>
          <w:rFonts w:ascii="Times New Roman" w:hAnsi="Times New Roman" w:cs="Times New Roman"/>
          <w:sz w:val="24"/>
          <w:szCs w:val="24"/>
        </w:rPr>
        <w:t>The Glass Ceiling represents a barrier to professional advancement that occurs even for employees who have the necessary qualifications and performance records.</w:t>
      </w:r>
      <w:r w:rsidR="003F13F3" w:rsidRPr="00010C22">
        <w:rPr>
          <w:rFonts w:ascii="Times New Roman" w:hAnsi="Times New Roman" w:cs="Times New Roman"/>
          <w:sz w:val="24"/>
          <w:szCs w:val="24"/>
        </w:rPr>
        <w:t xml:space="preserve"> </w:t>
      </w:r>
      <w:r w:rsidRPr="00010C22">
        <w:rPr>
          <w:rFonts w:ascii="Times New Roman" w:hAnsi="Times New Roman" w:cs="Times New Roman"/>
          <w:sz w:val="24"/>
          <w:szCs w:val="24"/>
        </w:rPr>
        <w:t>Black women experience greater wage disparity compared to White men and women who have similar work experience.</w:t>
      </w:r>
    </w:p>
    <w:p w14:paraId="00000035" w14:textId="74AAB5E0" w:rsidR="00CB694F" w:rsidRPr="00010C22" w:rsidRDefault="00365E43" w:rsidP="00365E43">
      <w:pPr>
        <w:ind w:firstLine="720"/>
        <w:rPr>
          <w:rFonts w:ascii="Times New Roman" w:hAnsi="Times New Roman" w:cs="Times New Roman"/>
          <w:sz w:val="24"/>
          <w:szCs w:val="24"/>
        </w:rPr>
      </w:pPr>
      <w:commentRangeStart w:id="11"/>
      <w:r w:rsidRPr="00010C22">
        <w:rPr>
          <w:rFonts w:ascii="Times New Roman" w:hAnsi="Times New Roman" w:cs="Times New Roman"/>
          <w:sz w:val="24"/>
          <w:szCs w:val="24"/>
        </w:rPr>
        <w:br/>
      </w:r>
      <w:commentRangeEnd w:id="11"/>
      <w:r w:rsidR="00E370BC">
        <w:rPr>
          <w:rStyle w:val="CommentReference"/>
        </w:rPr>
        <w:commentReference w:id="11"/>
      </w:r>
      <w:r w:rsidRPr="00010C22">
        <w:rPr>
          <w:rFonts w:ascii="Times New Roman" w:hAnsi="Times New Roman" w:cs="Times New Roman"/>
          <w:sz w:val="24"/>
          <w:szCs w:val="24"/>
        </w:rPr>
        <w:t>Business research shows that companies with diverse leadership teams achieve better financial outcomes while Black women stay underrepresented in top executive positions. Human resources literature suggests that mentorship programs alongside bias training and inclusive hiring practices may offer solutions.</w:t>
      </w:r>
    </w:p>
    <w:p w14:paraId="54D46670" w14:textId="77777777" w:rsidR="003F13F3" w:rsidRPr="00010C22" w:rsidRDefault="00972D41" w:rsidP="00365E43">
      <w:pPr>
        <w:ind w:firstLine="720"/>
        <w:rPr>
          <w:rFonts w:ascii="Times New Roman" w:hAnsi="Times New Roman" w:cs="Times New Roman"/>
          <w:sz w:val="24"/>
          <w:szCs w:val="24"/>
        </w:rPr>
      </w:pPr>
      <w:r w:rsidRPr="00010C22">
        <w:rPr>
          <w:rFonts w:ascii="Times New Roman" w:hAnsi="Times New Roman" w:cs="Times New Roman"/>
          <w:b/>
          <w:bCs/>
          <w:sz w:val="24"/>
          <w:szCs w:val="24"/>
        </w:rPr>
        <w:t>Are there different traditions?</w:t>
      </w:r>
      <w:r w:rsidR="00365E43" w:rsidRPr="00010C22">
        <w:rPr>
          <w:rFonts w:ascii="Times New Roman" w:hAnsi="Times New Roman" w:cs="Times New Roman"/>
          <w:sz w:val="24"/>
          <w:szCs w:val="24"/>
        </w:rPr>
        <w:t xml:space="preserve"> Multiple schools of thought have distinct methods for handling this issue. Critical Race Theory (CRT) analyzes systemic racism within workplace policies and hiring processes.</w:t>
      </w:r>
    </w:p>
    <w:p w14:paraId="00000038" w14:textId="0E00EEC3" w:rsidR="00CB694F" w:rsidRPr="00010C22" w:rsidRDefault="00365E43" w:rsidP="00365E43">
      <w:pPr>
        <w:ind w:firstLine="720"/>
        <w:rPr>
          <w:rFonts w:ascii="Times New Roman" w:hAnsi="Times New Roman" w:cs="Times New Roman"/>
          <w:sz w:val="24"/>
          <w:szCs w:val="24"/>
        </w:rPr>
      </w:pPr>
      <w:commentRangeStart w:id="12"/>
      <w:r w:rsidRPr="00010C22">
        <w:rPr>
          <w:rFonts w:ascii="Times New Roman" w:hAnsi="Times New Roman" w:cs="Times New Roman"/>
          <w:sz w:val="24"/>
          <w:szCs w:val="24"/>
        </w:rPr>
        <w:br/>
      </w:r>
      <w:commentRangeEnd w:id="12"/>
      <w:r w:rsidR="00E370BC">
        <w:rPr>
          <w:rStyle w:val="CommentReference"/>
        </w:rPr>
        <w:commentReference w:id="12"/>
      </w:r>
      <w:r w:rsidRPr="00010C22">
        <w:rPr>
          <w:rFonts w:ascii="Times New Roman" w:hAnsi="Times New Roman" w:cs="Times New Roman"/>
          <w:sz w:val="24"/>
          <w:szCs w:val="24"/>
        </w:rPr>
        <w:t>Feminist Theory examines how discrimination based on gender interacts with racial discrimination.</w:t>
      </w:r>
      <w:r w:rsidRPr="00010C22">
        <w:rPr>
          <w:rFonts w:ascii="Times New Roman" w:hAnsi="Times New Roman" w:cs="Times New Roman"/>
          <w:sz w:val="24"/>
          <w:szCs w:val="24"/>
        </w:rPr>
        <w:br/>
        <w:t>Research in Organizational Behavior investigates leadership development alongside strategies for workplace inclusion and psychological safety.</w:t>
      </w:r>
    </w:p>
    <w:p w14:paraId="00000039" w14:textId="77777777" w:rsidR="00CB694F" w:rsidRPr="00010C22" w:rsidRDefault="00972D41">
      <w:pPr>
        <w:rPr>
          <w:rFonts w:ascii="Times New Roman" w:hAnsi="Times New Roman" w:cs="Times New Roman"/>
          <w:b/>
          <w:bCs/>
          <w:sz w:val="24"/>
          <w:szCs w:val="24"/>
        </w:rPr>
      </w:pPr>
      <w:r w:rsidRPr="00010C22">
        <w:rPr>
          <w:rFonts w:ascii="Times New Roman" w:hAnsi="Times New Roman" w:cs="Times New Roman"/>
          <w:b/>
          <w:bCs/>
          <w:sz w:val="24"/>
          <w:szCs w:val="24"/>
        </w:rPr>
        <w:lastRenderedPageBreak/>
        <w:t>b. How has the subject/problem developed in cultural trends/history?</w:t>
      </w:r>
    </w:p>
    <w:p w14:paraId="0000003C" w14:textId="2BADB683" w:rsidR="00CB694F" w:rsidRPr="00010C22" w:rsidRDefault="00365E43">
      <w:pPr>
        <w:rPr>
          <w:rFonts w:ascii="Times New Roman" w:hAnsi="Times New Roman" w:cs="Times New Roman"/>
          <w:sz w:val="24"/>
          <w:szCs w:val="24"/>
        </w:rPr>
      </w:pPr>
      <w:r w:rsidRPr="00010C22">
        <w:rPr>
          <w:rFonts w:ascii="Times New Roman" w:hAnsi="Times New Roman" w:cs="Times New Roman"/>
          <w:sz w:val="24"/>
          <w:szCs w:val="24"/>
        </w:rPr>
        <w:t>Black women have historically faced exclusion from professional opportunities and remain stuck in low-paying positions even when they achieve higher educational qualifications. Despite efforts from the Civil Rights Movement and Black feminist thought along with corporate DEI programs to solve disparities structural barriers remain in place.</w:t>
      </w:r>
    </w:p>
    <w:p w14:paraId="0000003D" w14:textId="77777777" w:rsidR="00CB694F" w:rsidRPr="00010C22" w:rsidRDefault="00972D41">
      <w:pPr>
        <w:rPr>
          <w:rFonts w:ascii="Times New Roman" w:hAnsi="Times New Roman" w:cs="Times New Roman"/>
          <w:b/>
          <w:bCs/>
          <w:sz w:val="24"/>
          <w:szCs w:val="24"/>
        </w:rPr>
      </w:pPr>
      <w:proofErr w:type="spellStart"/>
      <w:r w:rsidRPr="00010C22">
        <w:rPr>
          <w:rFonts w:ascii="Times New Roman" w:hAnsi="Times New Roman" w:cs="Times New Roman"/>
          <w:b/>
          <w:bCs/>
          <w:sz w:val="24"/>
          <w:szCs w:val="24"/>
        </w:rPr>
        <w:t>c.</w:t>
      </w:r>
      <w:proofErr w:type="spellEnd"/>
      <w:r w:rsidRPr="00010C22">
        <w:rPr>
          <w:rFonts w:ascii="Times New Roman" w:hAnsi="Times New Roman" w:cs="Times New Roman"/>
          <w:b/>
          <w:bCs/>
          <w:sz w:val="24"/>
          <w:szCs w:val="24"/>
        </w:rPr>
        <w:t xml:space="preserve"> What disciplines have developed which have addressed the subject/problem? </w:t>
      </w:r>
    </w:p>
    <w:p w14:paraId="0000003F" w14:textId="4C756F1F" w:rsidR="00CB694F" w:rsidRPr="00010C22" w:rsidRDefault="00365E43">
      <w:pPr>
        <w:rPr>
          <w:rFonts w:ascii="Times New Roman" w:hAnsi="Times New Roman" w:cs="Times New Roman"/>
          <w:sz w:val="24"/>
          <w:szCs w:val="24"/>
        </w:rPr>
      </w:pPr>
      <w:r w:rsidRPr="00010C22">
        <w:rPr>
          <w:rFonts w:ascii="Times New Roman" w:hAnsi="Times New Roman" w:cs="Times New Roman"/>
          <w:sz w:val="24"/>
          <w:szCs w:val="24"/>
        </w:rPr>
        <w:t xml:space="preserve">The business and HR sectors have </w:t>
      </w:r>
      <w:r w:rsidR="003F13F3" w:rsidRPr="00010C22">
        <w:rPr>
          <w:rFonts w:ascii="Times New Roman" w:hAnsi="Times New Roman" w:cs="Times New Roman"/>
          <w:sz w:val="24"/>
          <w:szCs w:val="24"/>
        </w:rPr>
        <w:t>executed</w:t>
      </w:r>
      <w:r w:rsidRPr="00010C22">
        <w:rPr>
          <w:rFonts w:ascii="Times New Roman" w:hAnsi="Times New Roman" w:cs="Times New Roman"/>
          <w:sz w:val="24"/>
          <w:szCs w:val="24"/>
        </w:rPr>
        <w:t xml:space="preserve"> leadership training while developing mentorship programs and establishing anti-discrimination policies.</w:t>
      </w:r>
      <w:r w:rsidR="003F13F3" w:rsidRPr="00010C22">
        <w:rPr>
          <w:rFonts w:ascii="Times New Roman" w:hAnsi="Times New Roman" w:cs="Times New Roman"/>
          <w:sz w:val="24"/>
          <w:szCs w:val="24"/>
        </w:rPr>
        <w:t xml:space="preserve"> </w:t>
      </w:r>
      <w:r w:rsidRPr="00010C22">
        <w:rPr>
          <w:rFonts w:ascii="Times New Roman" w:hAnsi="Times New Roman" w:cs="Times New Roman"/>
          <w:sz w:val="24"/>
          <w:szCs w:val="24"/>
        </w:rPr>
        <w:t>Psychology and Sociology explore the impact of bias and stereotype threat as well as workplace stress.</w:t>
      </w:r>
    </w:p>
    <w:p w14:paraId="00000042" w14:textId="28CA6A62" w:rsidR="00CB694F" w:rsidRPr="00010C22" w:rsidRDefault="00972D41" w:rsidP="00365E43">
      <w:pPr>
        <w:ind w:firstLine="720"/>
        <w:rPr>
          <w:rFonts w:ascii="Times New Roman" w:hAnsi="Times New Roman" w:cs="Times New Roman"/>
          <w:sz w:val="24"/>
          <w:szCs w:val="24"/>
        </w:rPr>
      </w:pPr>
      <w:r w:rsidRPr="00010C22">
        <w:rPr>
          <w:rFonts w:ascii="Times New Roman" w:hAnsi="Times New Roman" w:cs="Times New Roman"/>
          <w:b/>
          <w:bCs/>
          <w:sz w:val="24"/>
          <w:szCs w:val="24"/>
        </w:rPr>
        <w:t>How have they addressed it (briefly)?</w:t>
      </w:r>
      <w:r w:rsidRPr="00010C22">
        <w:rPr>
          <w:rFonts w:ascii="Times New Roman" w:hAnsi="Times New Roman" w:cs="Times New Roman"/>
          <w:sz w:val="24"/>
          <w:szCs w:val="24"/>
        </w:rPr>
        <w:t xml:space="preserve"> </w:t>
      </w:r>
      <w:r w:rsidR="00365E43" w:rsidRPr="00010C22">
        <w:rPr>
          <w:rFonts w:ascii="Times New Roman" w:hAnsi="Times New Roman" w:cs="Times New Roman"/>
          <w:sz w:val="24"/>
          <w:szCs w:val="24"/>
        </w:rPr>
        <w:t>Legal Studies examines affirmative action programs and protections under Title VII alongside the Equal Pay Act.</w:t>
      </w:r>
    </w:p>
    <w:p w14:paraId="00000044" w14:textId="4B69B4F7" w:rsidR="00CB694F" w:rsidRPr="00010C22" w:rsidRDefault="00972D41" w:rsidP="003F13F3">
      <w:pPr>
        <w:ind w:firstLine="720"/>
        <w:rPr>
          <w:rFonts w:ascii="Times New Roman" w:hAnsi="Times New Roman" w:cs="Times New Roman"/>
          <w:sz w:val="24"/>
          <w:szCs w:val="24"/>
        </w:rPr>
      </w:pPr>
      <w:r w:rsidRPr="00010C22">
        <w:rPr>
          <w:rFonts w:ascii="Times New Roman" w:hAnsi="Times New Roman" w:cs="Times New Roman"/>
          <w:b/>
          <w:bCs/>
          <w:sz w:val="24"/>
          <w:szCs w:val="24"/>
        </w:rPr>
        <w:t>Are there different schools of thought?</w:t>
      </w:r>
      <w:r w:rsidR="00365E43" w:rsidRPr="00010C22">
        <w:rPr>
          <w:rFonts w:ascii="Times New Roman" w:hAnsi="Times New Roman" w:cs="Times New Roman"/>
          <w:sz w:val="24"/>
          <w:szCs w:val="24"/>
        </w:rPr>
        <w:t xml:space="preserve"> Theology and Ethics studies how Christian beliefs shape ideas about justice and leadership. Multiple approaches advocate for policy-driven solutions through legal and business </w:t>
      </w:r>
      <w:r w:rsidR="003F13F3" w:rsidRPr="00010C22">
        <w:rPr>
          <w:rFonts w:ascii="Times New Roman" w:hAnsi="Times New Roman" w:cs="Times New Roman"/>
          <w:sz w:val="24"/>
          <w:szCs w:val="24"/>
        </w:rPr>
        <w:t>methods</w:t>
      </w:r>
      <w:r w:rsidR="00365E43" w:rsidRPr="00010C22">
        <w:rPr>
          <w:rFonts w:ascii="Times New Roman" w:hAnsi="Times New Roman" w:cs="Times New Roman"/>
          <w:sz w:val="24"/>
          <w:szCs w:val="24"/>
        </w:rPr>
        <w:t xml:space="preserve"> while others </w:t>
      </w:r>
      <w:r w:rsidR="003F13F3" w:rsidRPr="00010C22">
        <w:rPr>
          <w:rFonts w:ascii="Times New Roman" w:hAnsi="Times New Roman" w:cs="Times New Roman"/>
          <w:sz w:val="24"/>
          <w:szCs w:val="24"/>
        </w:rPr>
        <w:t>highlight</w:t>
      </w:r>
      <w:r w:rsidR="00365E43" w:rsidRPr="00010C22">
        <w:rPr>
          <w:rFonts w:ascii="Times New Roman" w:hAnsi="Times New Roman" w:cs="Times New Roman"/>
          <w:sz w:val="24"/>
          <w:szCs w:val="24"/>
        </w:rPr>
        <w:t xml:space="preserve"> personal and cultural transformation using sociological and theological methods.</w:t>
      </w:r>
    </w:p>
    <w:p w14:paraId="00000046" w14:textId="482AD8E3" w:rsidR="00CB694F" w:rsidRPr="00010C22" w:rsidRDefault="00972D41">
      <w:pPr>
        <w:rPr>
          <w:rFonts w:ascii="Times New Roman" w:hAnsi="Times New Roman" w:cs="Times New Roman"/>
          <w:b/>
          <w:sz w:val="24"/>
          <w:szCs w:val="24"/>
        </w:rPr>
      </w:pPr>
      <w:r w:rsidRPr="00010C22">
        <w:rPr>
          <w:rFonts w:ascii="Times New Roman" w:hAnsi="Times New Roman" w:cs="Times New Roman"/>
          <w:b/>
          <w:sz w:val="24"/>
          <w:szCs w:val="24"/>
        </w:rPr>
        <w:t>STEP 3: FAITH-LEARNING INTEGRATION INQUIRY WITH CHRISTIAN AND SCIENTIFIC SOURCES</w:t>
      </w:r>
    </w:p>
    <w:p w14:paraId="00000047" w14:textId="0146F60F"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 xml:space="preserve">How does Scripture speak to this issue? Realize that many issues that are a result of </w:t>
      </w:r>
      <w:r w:rsidR="00010C22" w:rsidRPr="00010C22">
        <w:rPr>
          <w:rFonts w:ascii="Times New Roman" w:hAnsi="Times New Roman" w:cs="Times New Roman"/>
          <w:sz w:val="24"/>
          <w:szCs w:val="24"/>
        </w:rPr>
        <w:t>innovation</w:t>
      </w:r>
      <w:r w:rsidRPr="00010C22">
        <w:rPr>
          <w:rFonts w:ascii="Times New Roman" w:hAnsi="Times New Roman" w:cs="Times New Roman"/>
          <w:sz w:val="24"/>
          <w:szCs w:val="24"/>
        </w:rPr>
        <w:t xml:space="preserve"> or technological advances will not be directly addressed by the Bible, but Scripture may provide a parallel or precedent with a similar issue or subject, or the topic may be addressed through extrapolation.</w:t>
      </w:r>
    </w:p>
    <w:p w14:paraId="0000004A" w14:textId="75814683" w:rsidR="00CB694F" w:rsidRPr="00010C22" w:rsidRDefault="00972D41" w:rsidP="00365E43">
      <w:pPr>
        <w:rPr>
          <w:rFonts w:ascii="Times New Roman" w:hAnsi="Times New Roman" w:cs="Times New Roman"/>
          <w:sz w:val="24"/>
          <w:szCs w:val="24"/>
        </w:rPr>
      </w:pPr>
      <w:r w:rsidRPr="00010C22">
        <w:rPr>
          <w:rFonts w:ascii="Times New Roman" w:hAnsi="Times New Roman" w:cs="Times New Roman"/>
          <w:b/>
          <w:bCs/>
          <w:sz w:val="24"/>
          <w:szCs w:val="24"/>
        </w:rPr>
        <w:t>a. Are there any developments in biblical thought about the issue from the Old Testament?</w:t>
      </w:r>
      <w:r w:rsidR="00365E43" w:rsidRPr="00010C22">
        <w:rPr>
          <w:rFonts w:ascii="Times New Roman" w:hAnsi="Times New Roman" w:cs="Times New Roman"/>
          <w:sz w:val="24"/>
          <w:szCs w:val="24"/>
        </w:rPr>
        <w:t xml:space="preserve"> </w:t>
      </w:r>
      <w:commentRangeStart w:id="13"/>
      <w:r w:rsidR="00365E43" w:rsidRPr="00010C22">
        <w:rPr>
          <w:rFonts w:ascii="Times New Roman" w:hAnsi="Times New Roman" w:cs="Times New Roman"/>
          <w:sz w:val="24"/>
          <w:szCs w:val="24"/>
        </w:rPr>
        <w:t>The Old Testament contains many passages that highlight the need for justice and fairness in employment practices. Leviticus 19: The Old Testament explicitly prohibits fraudulent and robbing practices among neighbors. A hired worker's wages should not be withheld overnight.</w:t>
      </w:r>
      <w:r w:rsidR="00010C22" w:rsidRPr="00010C22">
        <w:rPr>
          <w:rFonts w:ascii="Times New Roman" w:hAnsi="Times New Roman" w:cs="Times New Roman"/>
          <w:sz w:val="24"/>
          <w:szCs w:val="24"/>
        </w:rPr>
        <w:t xml:space="preserve"> </w:t>
      </w:r>
      <w:r w:rsidR="00365E43" w:rsidRPr="00010C22">
        <w:rPr>
          <w:rFonts w:ascii="Times New Roman" w:hAnsi="Times New Roman" w:cs="Times New Roman"/>
          <w:sz w:val="24"/>
          <w:szCs w:val="24"/>
        </w:rPr>
        <w:t>Proverbs 31: Use your voice to support those who cannot speak for themselves and fight for the rights of the poor and needy.</w:t>
      </w:r>
      <w:r w:rsidR="00010C22" w:rsidRPr="00010C22">
        <w:rPr>
          <w:rFonts w:ascii="Times New Roman" w:hAnsi="Times New Roman" w:cs="Times New Roman"/>
          <w:sz w:val="24"/>
          <w:szCs w:val="24"/>
        </w:rPr>
        <w:t xml:space="preserve"> </w:t>
      </w:r>
      <w:r w:rsidR="00365E43" w:rsidRPr="00010C22">
        <w:rPr>
          <w:rFonts w:ascii="Times New Roman" w:hAnsi="Times New Roman" w:cs="Times New Roman"/>
          <w:sz w:val="24"/>
          <w:szCs w:val="24"/>
        </w:rPr>
        <w:t>The biblical texts reveal that ethical workplace treatment and advocacy for marginalized groups represent core principles of the Bible.</w:t>
      </w:r>
      <w:commentRangeEnd w:id="13"/>
      <w:r w:rsidR="00E370BC">
        <w:rPr>
          <w:rStyle w:val="CommentReference"/>
        </w:rPr>
        <w:commentReference w:id="13"/>
      </w:r>
    </w:p>
    <w:p w14:paraId="0000004B" w14:textId="77777777" w:rsidR="00CB694F" w:rsidRPr="00010C22" w:rsidRDefault="00972D41">
      <w:pPr>
        <w:spacing w:after="0" w:line="240" w:lineRule="auto"/>
        <w:rPr>
          <w:rFonts w:ascii="Times New Roman" w:hAnsi="Times New Roman" w:cs="Times New Roman"/>
          <w:b/>
          <w:bCs/>
          <w:sz w:val="24"/>
          <w:szCs w:val="24"/>
        </w:rPr>
      </w:pPr>
      <w:r w:rsidRPr="00010C22">
        <w:rPr>
          <w:rFonts w:ascii="Times New Roman" w:hAnsi="Times New Roman" w:cs="Times New Roman"/>
          <w:b/>
          <w:bCs/>
          <w:sz w:val="24"/>
          <w:szCs w:val="24"/>
        </w:rPr>
        <w:t>b</w:t>
      </w:r>
      <w:r w:rsidRPr="00010C22">
        <w:rPr>
          <w:rFonts w:ascii="Times New Roman" w:hAnsi="Times New Roman" w:cs="Times New Roman"/>
          <w:b/>
          <w:bCs/>
          <w:i/>
          <w:iCs/>
          <w:sz w:val="24"/>
          <w:szCs w:val="24"/>
        </w:rPr>
        <w:t>. Are there any changes in biblical thought about the issue from the Old to the New Testament?</w:t>
      </w:r>
      <w:r w:rsidRPr="00010C22">
        <w:rPr>
          <w:rFonts w:ascii="Times New Roman" w:hAnsi="Times New Roman" w:cs="Times New Roman"/>
          <w:b/>
          <w:bCs/>
          <w:sz w:val="24"/>
          <w:szCs w:val="24"/>
        </w:rPr>
        <w:t xml:space="preserve">          </w:t>
      </w:r>
    </w:p>
    <w:p w14:paraId="0000004E" w14:textId="60AA8DD0" w:rsidR="00CB694F" w:rsidRPr="00010C22" w:rsidRDefault="00972D41" w:rsidP="00365E43">
      <w:pPr>
        <w:ind w:left="180"/>
        <w:rPr>
          <w:rFonts w:ascii="Times New Roman" w:hAnsi="Times New Roman" w:cs="Times New Roman"/>
          <w:sz w:val="24"/>
          <w:szCs w:val="24"/>
        </w:rPr>
      </w:pPr>
      <w:r w:rsidRPr="00010C22">
        <w:rPr>
          <w:rFonts w:ascii="Times New Roman" w:hAnsi="Times New Roman" w:cs="Times New Roman"/>
          <w:b/>
          <w:bCs/>
          <w:i/>
          <w:iCs/>
          <w:sz w:val="24"/>
          <w:szCs w:val="24"/>
        </w:rPr>
        <w:t>Are there any developments in biblical thought about the issue in the New Testament?</w:t>
      </w:r>
      <w:r w:rsidR="00365E43" w:rsidRPr="00010C22">
        <w:rPr>
          <w:rFonts w:ascii="Times New Roman" w:hAnsi="Times New Roman" w:cs="Times New Roman"/>
          <w:sz w:val="24"/>
          <w:szCs w:val="24"/>
        </w:rPr>
        <w:t xml:space="preserve"> The Old Testament sets forth laws concerning fair treatment while the New Testament develops the ideas of servant leadership alongside equality.</w:t>
      </w:r>
      <w:r w:rsidR="00365E43" w:rsidRPr="00010C22">
        <w:rPr>
          <w:rFonts w:ascii="Times New Roman" w:hAnsi="Times New Roman" w:cs="Times New Roman"/>
          <w:sz w:val="24"/>
          <w:szCs w:val="24"/>
        </w:rPr>
        <w:br/>
      </w:r>
      <w:commentRangeStart w:id="14"/>
      <w:r w:rsidR="00365E43" w:rsidRPr="00010C22">
        <w:rPr>
          <w:rFonts w:ascii="Times New Roman" w:hAnsi="Times New Roman" w:cs="Times New Roman"/>
          <w:sz w:val="24"/>
          <w:szCs w:val="24"/>
        </w:rPr>
        <w:br/>
      </w:r>
      <w:commentRangeEnd w:id="14"/>
      <w:r w:rsidR="00E370BC">
        <w:rPr>
          <w:rStyle w:val="CommentReference"/>
        </w:rPr>
        <w:lastRenderedPageBreak/>
        <w:commentReference w:id="14"/>
      </w:r>
      <w:r w:rsidR="00365E43" w:rsidRPr="00010C22">
        <w:rPr>
          <w:rFonts w:ascii="Times New Roman" w:hAnsi="Times New Roman" w:cs="Times New Roman"/>
          <w:sz w:val="24"/>
          <w:szCs w:val="24"/>
        </w:rPr>
        <w:t>Mark 10: Jesus teaches servant leadership through his teachings in Mark 10:42-45 which matches current inclusive leadership approaches.</w:t>
      </w:r>
    </w:p>
    <w:p w14:paraId="00000051" w14:textId="1B350268" w:rsidR="00CB694F" w:rsidRPr="00010C22" w:rsidRDefault="00972D41" w:rsidP="0057716A">
      <w:pPr>
        <w:rPr>
          <w:rFonts w:ascii="Times New Roman" w:hAnsi="Times New Roman" w:cs="Times New Roman"/>
          <w:sz w:val="24"/>
          <w:szCs w:val="24"/>
        </w:rPr>
      </w:pPr>
      <w:proofErr w:type="spellStart"/>
      <w:r w:rsidRPr="00010C22">
        <w:rPr>
          <w:rFonts w:ascii="Times New Roman" w:hAnsi="Times New Roman" w:cs="Times New Roman"/>
          <w:b/>
          <w:bCs/>
          <w:sz w:val="24"/>
          <w:szCs w:val="24"/>
        </w:rPr>
        <w:t>c.</w:t>
      </w:r>
      <w:proofErr w:type="spellEnd"/>
      <w:r w:rsidRPr="00010C22">
        <w:rPr>
          <w:rFonts w:ascii="Times New Roman" w:hAnsi="Times New Roman" w:cs="Times New Roman"/>
          <w:b/>
          <w:bCs/>
          <w:sz w:val="24"/>
          <w:szCs w:val="24"/>
        </w:rPr>
        <w:t xml:space="preserve"> Are there any developments in Christian thought and history about the issue since biblical times?</w:t>
      </w:r>
      <w:r w:rsidR="0057716A" w:rsidRPr="00010C22">
        <w:rPr>
          <w:rFonts w:ascii="Times New Roman" w:hAnsi="Times New Roman" w:cs="Times New Roman"/>
          <w:sz w:val="24"/>
          <w:szCs w:val="24"/>
        </w:rPr>
        <w:t xml:space="preserve"> Christian leaders throughout history have been at the forefront of social justice movements including abolitionists and civil rights activists along with faith-based groups supporting workplace equity. Workplace ethics and leadership principles remain influenced by theological views on justice and equality.</w:t>
      </w:r>
    </w:p>
    <w:p w14:paraId="00000054" w14:textId="4D0B537E" w:rsidR="00CB694F" w:rsidRPr="00010C22" w:rsidRDefault="00972D41" w:rsidP="0057716A">
      <w:pPr>
        <w:ind w:left="180" w:hanging="180"/>
        <w:rPr>
          <w:rFonts w:ascii="Times New Roman" w:hAnsi="Times New Roman" w:cs="Times New Roman"/>
          <w:sz w:val="24"/>
          <w:szCs w:val="24"/>
        </w:rPr>
      </w:pPr>
      <w:r w:rsidRPr="00010C22">
        <w:rPr>
          <w:rFonts w:ascii="Times New Roman" w:hAnsi="Times New Roman" w:cs="Times New Roman"/>
          <w:b/>
          <w:bCs/>
          <w:sz w:val="24"/>
          <w:szCs w:val="24"/>
        </w:rPr>
        <w:t>d. If the subject/problem is not directly addressed in the Bible, what principle can be extrapolated from a clear biblical teaching which helps to frame the subject/problem within a Christian worldview?</w:t>
      </w:r>
      <w:r w:rsidR="0057716A" w:rsidRPr="00010C22">
        <w:rPr>
          <w:rFonts w:ascii="Times New Roman" w:hAnsi="Times New Roman" w:cs="Times New Roman"/>
          <w:sz w:val="24"/>
          <w:szCs w:val="24"/>
        </w:rPr>
        <w:t xml:space="preserve"> </w:t>
      </w:r>
      <w:commentRangeStart w:id="15"/>
      <w:r w:rsidR="0057716A" w:rsidRPr="00010C22">
        <w:rPr>
          <w:rFonts w:ascii="Times New Roman" w:hAnsi="Times New Roman" w:cs="Times New Roman"/>
          <w:sz w:val="24"/>
          <w:szCs w:val="24"/>
        </w:rPr>
        <w:t>The Bible lacks direct discussion about workplace DEI policies but uses biblical principles to stress:</w:t>
      </w:r>
      <w:r w:rsidR="0057716A" w:rsidRPr="00010C22">
        <w:rPr>
          <w:rFonts w:ascii="Times New Roman" w:hAnsi="Times New Roman" w:cs="Times New Roman"/>
          <w:sz w:val="24"/>
          <w:szCs w:val="24"/>
        </w:rPr>
        <w:br/>
      </w:r>
      <w:commentRangeStart w:id="16"/>
      <w:r w:rsidR="0057716A" w:rsidRPr="00010C22">
        <w:rPr>
          <w:rFonts w:ascii="Times New Roman" w:hAnsi="Times New Roman" w:cs="Times New Roman"/>
          <w:sz w:val="24"/>
          <w:szCs w:val="24"/>
        </w:rPr>
        <w:t>Justice (Micah 6: Support for equitable hiring practices and promotion opportunities.</w:t>
      </w:r>
      <w:r w:rsidR="0057716A" w:rsidRPr="00010C22">
        <w:rPr>
          <w:rFonts w:ascii="Times New Roman" w:hAnsi="Times New Roman" w:cs="Times New Roman"/>
          <w:sz w:val="24"/>
          <w:szCs w:val="24"/>
        </w:rPr>
        <w:br/>
        <w:t>Dignity (Genesis 1: The biblical perspective from Genesis 1:27 dictates that all employees should be seen as reflections of God's image.</w:t>
      </w:r>
      <w:r w:rsidR="0057716A" w:rsidRPr="00010C22">
        <w:rPr>
          <w:rFonts w:ascii="Times New Roman" w:hAnsi="Times New Roman" w:cs="Times New Roman"/>
          <w:sz w:val="24"/>
          <w:szCs w:val="24"/>
        </w:rPr>
        <w:br/>
        <w:t>Servant Leadership (Mark 10:42-45) – Creating inclusive leadership models.</w:t>
      </w:r>
      <w:commentRangeEnd w:id="16"/>
      <w:r w:rsidR="00E370BC">
        <w:rPr>
          <w:rStyle w:val="CommentReference"/>
        </w:rPr>
        <w:commentReference w:id="16"/>
      </w:r>
      <w:commentRangeEnd w:id="15"/>
      <w:r w:rsidR="00F45F2A">
        <w:rPr>
          <w:rStyle w:val="CommentReference"/>
        </w:rPr>
        <w:commentReference w:id="15"/>
      </w:r>
    </w:p>
    <w:p w14:paraId="0000005A" w14:textId="74C9E107" w:rsidR="00CB694F" w:rsidRPr="00010C22" w:rsidRDefault="00972D41" w:rsidP="0057716A">
      <w:pPr>
        <w:rPr>
          <w:rFonts w:ascii="Times New Roman" w:hAnsi="Times New Roman" w:cs="Times New Roman"/>
          <w:sz w:val="24"/>
          <w:szCs w:val="24"/>
        </w:rPr>
      </w:pPr>
      <w:r w:rsidRPr="00010C22">
        <w:rPr>
          <w:rFonts w:ascii="Times New Roman" w:hAnsi="Times New Roman" w:cs="Times New Roman"/>
          <w:b/>
          <w:bCs/>
          <w:sz w:val="24"/>
          <w:szCs w:val="24"/>
        </w:rPr>
        <w:t xml:space="preserve">e. Which contemporary natural or social sciences address this subject/ problem?   What additional perspectives does each science or discipline add? </w:t>
      </w:r>
      <w:r w:rsidR="0057716A" w:rsidRPr="00010C22">
        <w:rPr>
          <w:rFonts w:ascii="Times New Roman" w:hAnsi="Times New Roman" w:cs="Times New Roman"/>
          <w:sz w:val="24"/>
          <w:szCs w:val="24"/>
        </w:rPr>
        <w:t>Psychology - Studies on bias and stereotype threat.</w:t>
      </w:r>
      <w:r w:rsidR="001C4A47">
        <w:rPr>
          <w:rFonts w:ascii="Times New Roman" w:hAnsi="Times New Roman" w:cs="Times New Roman"/>
          <w:sz w:val="24"/>
          <w:szCs w:val="24"/>
        </w:rPr>
        <w:t xml:space="preserve"> </w:t>
      </w:r>
      <w:r w:rsidR="0057716A" w:rsidRPr="00010C22">
        <w:rPr>
          <w:rFonts w:ascii="Times New Roman" w:hAnsi="Times New Roman" w:cs="Times New Roman"/>
          <w:sz w:val="24"/>
          <w:szCs w:val="24"/>
        </w:rPr>
        <w:t>Sociological analysis explores systemic racism and its effects on workplace environments.</w:t>
      </w:r>
      <w:r w:rsidR="001C4A47">
        <w:rPr>
          <w:rFonts w:ascii="Times New Roman" w:hAnsi="Times New Roman" w:cs="Times New Roman"/>
          <w:sz w:val="24"/>
          <w:szCs w:val="24"/>
        </w:rPr>
        <w:t xml:space="preserve"> </w:t>
      </w:r>
      <w:r w:rsidR="0057716A" w:rsidRPr="00010C22">
        <w:rPr>
          <w:rFonts w:ascii="Times New Roman" w:hAnsi="Times New Roman" w:cs="Times New Roman"/>
          <w:sz w:val="24"/>
          <w:szCs w:val="24"/>
        </w:rPr>
        <w:t xml:space="preserve">Business and HR disciplines focus on developing inclusive hiring processes and leadership </w:t>
      </w:r>
      <w:proofErr w:type="spellStart"/>
      <w:r w:rsidR="0057716A" w:rsidRPr="00010C22">
        <w:rPr>
          <w:rFonts w:ascii="Times New Roman" w:hAnsi="Times New Roman" w:cs="Times New Roman"/>
          <w:sz w:val="24"/>
          <w:szCs w:val="24"/>
        </w:rPr>
        <w:t>training.Legal</w:t>
      </w:r>
      <w:proofErr w:type="spellEnd"/>
      <w:r w:rsidR="0057716A" w:rsidRPr="00010C22">
        <w:rPr>
          <w:rFonts w:ascii="Times New Roman" w:hAnsi="Times New Roman" w:cs="Times New Roman"/>
          <w:sz w:val="24"/>
          <w:szCs w:val="24"/>
        </w:rPr>
        <w:t xml:space="preserve"> Studies - Anti-discrimination laws and policies.</w:t>
      </w:r>
    </w:p>
    <w:p w14:paraId="0000005B" w14:textId="54A64760" w:rsidR="00CB694F" w:rsidRPr="00010C22" w:rsidRDefault="00972D41">
      <w:pPr>
        <w:ind w:left="180" w:hanging="180"/>
        <w:rPr>
          <w:rFonts w:ascii="Times New Roman" w:hAnsi="Times New Roman" w:cs="Times New Roman"/>
          <w:sz w:val="24"/>
          <w:szCs w:val="24"/>
        </w:rPr>
      </w:pPr>
      <w:r w:rsidRPr="00010C22">
        <w:rPr>
          <w:rFonts w:ascii="Times New Roman" w:hAnsi="Times New Roman" w:cs="Times New Roman"/>
          <w:b/>
          <w:bCs/>
          <w:sz w:val="24"/>
          <w:szCs w:val="24"/>
        </w:rPr>
        <w:t>f. How do religious and scientific perspectives interact or integrate in providing a more comprehensive account of the subject/problem?</w:t>
      </w:r>
      <w:r w:rsidR="0057716A" w:rsidRPr="00010C22">
        <w:rPr>
          <w:rFonts w:ascii="Times New Roman" w:hAnsi="Times New Roman" w:cs="Times New Roman"/>
          <w:sz w:val="24"/>
          <w:szCs w:val="24"/>
        </w:rPr>
        <w:t xml:space="preserve"> The moral framework for workplace justice comes from faith-based ethics while social sciences and business disciplines supply empirical data and practical solutions. We can establish fairer and more functional workplace policies through the combination of biblical teachings and scholarly research.</w:t>
      </w:r>
    </w:p>
    <w:p w14:paraId="0000005C" w14:textId="77777777" w:rsidR="00CB694F" w:rsidRPr="00010C22" w:rsidRDefault="00CB694F">
      <w:pPr>
        <w:rPr>
          <w:rFonts w:ascii="Times New Roman" w:hAnsi="Times New Roman" w:cs="Times New Roman"/>
          <w:b/>
          <w:sz w:val="24"/>
          <w:szCs w:val="24"/>
        </w:rPr>
      </w:pPr>
    </w:p>
    <w:p w14:paraId="07324E4D" w14:textId="77777777" w:rsidR="0057716A" w:rsidRPr="00010C22" w:rsidRDefault="00972D41" w:rsidP="0057716A">
      <w:pPr>
        <w:jc w:val="center"/>
        <w:rPr>
          <w:rFonts w:ascii="Times New Roman" w:hAnsi="Times New Roman" w:cs="Times New Roman"/>
          <w:b/>
          <w:bCs/>
          <w:sz w:val="24"/>
          <w:szCs w:val="24"/>
        </w:rPr>
      </w:pPr>
      <w:r w:rsidRPr="00010C22">
        <w:rPr>
          <w:rFonts w:ascii="Times New Roman" w:hAnsi="Times New Roman" w:cs="Times New Roman"/>
          <w:sz w:val="24"/>
          <w:szCs w:val="24"/>
        </w:rPr>
        <w:br w:type="page"/>
      </w:r>
      <w:commentRangeStart w:id="17"/>
      <w:commentRangeStart w:id="18"/>
      <w:r w:rsidR="0057716A" w:rsidRPr="00010C22">
        <w:rPr>
          <w:rFonts w:ascii="Times New Roman" w:hAnsi="Times New Roman" w:cs="Times New Roman"/>
          <w:b/>
          <w:bCs/>
          <w:sz w:val="24"/>
          <w:szCs w:val="24"/>
        </w:rPr>
        <w:lastRenderedPageBreak/>
        <w:t>Works Cited</w:t>
      </w:r>
      <w:commentRangeEnd w:id="17"/>
      <w:r w:rsidR="007A4847">
        <w:rPr>
          <w:rStyle w:val="CommentReference"/>
        </w:rPr>
        <w:commentReference w:id="17"/>
      </w:r>
      <w:commentRangeEnd w:id="18"/>
      <w:r w:rsidR="00E370BC">
        <w:rPr>
          <w:rStyle w:val="CommentReference"/>
        </w:rPr>
        <w:commentReference w:id="18"/>
      </w:r>
    </w:p>
    <w:p w14:paraId="2FF28690" w14:textId="77777777" w:rsidR="0057716A" w:rsidRPr="00010C22" w:rsidRDefault="0057716A" w:rsidP="00010C22">
      <w:pPr>
        <w:ind w:left="1440" w:hanging="720"/>
        <w:rPr>
          <w:rFonts w:ascii="Times New Roman" w:hAnsi="Times New Roman" w:cs="Times New Roman"/>
          <w:sz w:val="24"/>
          <w:szCs w:val="24"/>
        </w:rPr>
      </w:pPr>
      <w:commentRangeStart w:id="19"/>
      <w:r w:rsidRPr="00010C22">
        <w:rPr>
          <w:rFonts w:ascii="Times New Roman" w:hAnsi="Times New Roman" w:cs="Times New Roman"/>
          <w:sz w:val="24"/>
          <w:szCs w:val="24"/>
        </w:rPr>
        <w:t xml:space="preserve">Bell, Ella L.J. &amp; Stella M. Nkomo. </w:t>
      </w:r>
      <w:r w:rsidRPr="00010C22">
        <w:rPr>
          <w:rFonts w:ascii="Times New Roman" w:hAnsi="Times New Roman" w:cs="Times New Roman"/>
          <w:i/>
          <w:iCs/>
          <w:sz w:val="24"/>
          <w:szCs w:val="24"/>
        </w:rPr>
        <w:t>Our Separate Ways: Black and White Women and the Struggle for Professional Identity.</w:t>
      </w:r>
      <w:r w:rsidRPr="00010C22">
        <w:rPr>
          <w:rFonts w:ascii="Times New Roman" w:hAnsi="Times New Roman" w:cs="Times New Roman"/>
          <w:sz w:val="24"/>
          <w:szCs w:val="24"/>
        </w:rPr>
        <w:t xml:space="preserve"> Harvard Business Review Press, 2001.</w:t>
      </w:r>
      <w:commentRangeEnd w:id="19"/>
      <w:r w:rsidR="00B24C9F">
        <w:rPr>
          <w:rStyle w:val="CommentReference"/>
        </w:rPr>
        <w:commentReference w:id="19"/>
      </w:r>
    </w:p>
    <w:p w14:paraId="06210AB2" w14:textId="77777777" w:rsidR="0057716A" w:rsidRPr="00010C22" w:rsidRDefault="0057716A" w:rsidP="00010C22">
      <w:pPr>
        <w:ind w:left="1440" w:hanging="720"/>
        <w:rPr>
          <w:rFonts w:ascii="Times New Roman" w:hAnsi="Times New Roman" w:cs="Times New Roman"/>
          <w:sz w:val="24"/>
          <w:szCs w:val="24"/>
        </w:rPr>
      </w:pPr>
      <w:commentRangeStart w:id="20"/>
      <w:r w:rsidRPr="00010C22">
        <w:rPr>
          <w:rFonts w:ascii="Times New Roman" w:hAnsi="Times New Roman" w:cs="Times New Roman"/>
          <w:sz w:val="24"/>
          <w:szCs w:val="24"/>
        </w:rPr>
        <w:t xml:space="preserve">Catalyst. </w:t>
      </w:r>
      <w:r w:rsidRPr="00010C22">
        <w:rPr>
          <w:rFonts w:ascii="Times New Roman" w:hAnsi="Times New Roman" w:cs="Times New Roman"/>
          <w:i/>
          <w:iCs/>
          <w:sz w:val="24"/>
          <w:szCs w:val="24"/>
        </w:rPr>
        <w:t>Women of Color in Corporate Management: Opportunities and Barriers.</w:t>
      </w:r>
      <w:r w:rsidRPr="00010C22">
        <w:rPr>
          <w:rFonts w:ascii="Times New Roman" w:hAnsi="Times New Roman" w:cs="Times New Roman"/>
          <w:sz w:val="24"/>
          <w:szCs w:val="24"/>
        </w:rPr>
        <w:t xml:space="preserve"> Catalyst, 2002.</w:t>
      </w:r>
      <w:commentRangeEnd w:id="20"/>
      <w:r w:rsidR="00B24C9F">
        <w:rPr>
          <w:rStyle w:val="CommentReference"/>
        </w:rPr>
        <w:commentReference w:id="20"/>
      </w:r>
    </w:p>
    <w:p w14:paraId="3CA413F9" w14:textId="77777777" w:rsidR="0057716A" w:rsidRPr="00010C22" w:rsidRDefault="0057716A" w:rsidP="00010C22">
      <w:pPr>
        <w:ind w:left="1440" w:hanging="720"/>
        <w:rPr>
          <w:rFonts w:ascii="Times New Roman" w:hAnsi="Times New Roman" w:cs="Times New Roman"/>
          <w:sz w:val="24"/>
          <w:szCs w:val="24"/>
        </w:rPr>
      </w:pPr>
      <w:commentRangeStart w:id="21"/>
      <w:r w:rsidRPr="00010C22">
        <w:rPr>
          <w:rFonts w:ascii="Times New Roman" w:hAnsi="Times New Roman" w:cs="Times New Roman"/>
          <w:sz w:val="24"/>
          <w:szCs w:val="24"/>
        </w:rPr>
        <w:t xml:space="preserve">Crenshaw, </w:t>
      </w:r>
      <w:proofErr w:type="spellStart"/>
      <w:r w:rsidRPr="00010C22">
        <w:rPr>
          <w:rFonts w:ascii="Times New Roman" w:hAnsi="Times New Roman" w:cs="Times New Roman"/>
          <w:sz w:val="24"/>
          <w:szCs w:val="24"/>
        </w:rPr>
        <w:t>Kimberlé</w:t>
      </w:r>
      <w:proofErr w:type="spellEnd"/>
      <w:r w:rsidRPr="00010C22">
        <w:rPr>
          <w:rFonts w:ascii="Times New Roman" w:hAnsi="Times New Roman" w:cs="Times New Roman"/>
          <w:sz w:val="24"/>
          <w:szCs w:val="24"/>
        </w:rPr>
        <w:t xml:space="preserve">. </w:t>
      </w:r>
      <w:r w:rsidRPr="00010C22">
        <w:rPr>
          <w:rFonts w:ascii="Times New Roman" w:hAnsi="Times New Roman" w:cs="Times New Roman"/>
          <w:i/>
          <w:iCs/>
          <w:sz w:val="24"/>
          <w:szCs w:val="24"/>
        </w:rPr>
        <w:t>On Intersectionality: Essential Writings.</w:t>
      </w:r>
      <w:r w:rsidRPr="00010C22">
        <w:rPr>
          <w:rFonts w:ascii="Times New Roman" w:hAnsi="Times New Roman" w:cs="Times New Roman"/>
          <w:sz w:val="24"/>
          <w:szCs w:val="24"/>
        </w:rPr>
        <w:t xml:space="preserve"> The New Press, 2017.</w:t>
      </w:r>
      <w:commentRangeEnd w:id="21"/>
      <w:r w:rsidR="00B24C9F">
        <w:rPr>
          <w:rStyle w:val="CommentReference"/>
        </w:rPr>
        <w:commentReference w:id="21"/>
      </w:r>
    </w:p>
    <w:p w14:paraId="7D9F11F8" w14:textId="77777777" w:rsidR="0057716A" w:rsidRPr="00010C22" w:rsidRDefault="0057716A" w:rsidP="00010C22">
      <w:pPr>
        <w:ind w:left="1440" w:hanging="720"/>
        <w:rPr>
          <w:rFonts w:ascii="Times New Roman" w:hAnsi="Times New Roman" w:cs="Times New Roman"/>
          <w:sz w:val="24"/>
          <w:szCs w:val="24"/>
        </w:rPr>
      </w:pPr>
      <w:commentRangeStart w:id="22"/>
      <w:proofErr w:type="spellStart"/>
      <w:r w:rsidRPr="00010C22">
        <w:rPr>
          <w:rFonts w:ascii="Times New Roman" w:hAnsi="Times New Roman" w:cs="Times New Roman"/>
          <w:sz w:val="24"/>
          <w:szCs w:val="24"/>
        </w:rPr>
        <w:t>Eagly</w:t>
      </w:r>
      <w:proofErr w:type="spellEnd"/>
      <w:r w:rsidRPr="00010C22">
        <w:rPr>
          <w:rFonts w:ascii="Times New Roman" w:hAnsi="Times New Roman" w:cs="Times New Roman"/>
          <w:sz w:val="24"/>
          <w:szCs w:val="24"/>
        </w:rPr>
        <w:t xml:space="preserve">, Alice H. &amp; Linda L. Carli. </w:t>
      </w:r>
      <w:r w:rsidRPr="00010C22">
        <w:rPr>
          <w:rFonts w:ascii="Times New Roman" w:hAnsi="Times New Roman" w:cs="Times New Roman"/>
          <w:i/>
          <w:iCs/>
          <w:sz w:val="24"/>
          <w:szCs w:val="24"/>
        </w:rPr>
        <w:t>Through the Labyrinth: The Truth About How Women Become Leaders.</w:t>
      </w:r>
      <w:r w:rsidRPr="00010C22">
        <w:rPr>
          <w:rFonts w:ascii="Times New Roman" w:hAnsi="Times New Roman" w:cs="Times New Roman"/>
          <w:sz w:val="24"/>
          <w:szCs w:val="24"/>
        </w:rPr>
        <w:t xml:space="preserve"> Harvard Business Review Press, 2007.</w:t>
      </w:r>
      <w:commentRangeEnd w:id="22"/>
      <w:r w:rsidR="00B24C9F">
        <w:rPr>
          <w:rStyle w:val="CommentReference"/>
        </w:rPr>
        <w:commentReference w:id="22"/>
      </w:r>
    </w:p>
    <w:p w14:paraId="5A81411E" w14:textId="77777777" w:rsidR="0057716A" w:rsidRPr="00010C22" w:rsidRDefault="0057716A" w:rsidP="00010C22">
      <w:pPr>
        <w:ind w:left="1440" w:hanging="720"/>
        <w:rPr>
          <w:rFonts w:ascii="Times New Roman" w:hAnsi="Times New Roman" w:cs="Times New Roman"/>
          <w:sz w:val="24"/>
          <w:szCs w:val="24"/>
        </w:rPr>
      </w:pPr>
      <w:commentRangeStart w:id="23"/>
      <w:r w:rsidRPr="00010C22">
        <w:rPr>
          <w:rFonts w:ascii="Times New Roman" w:hAnsi="Times New Roman" w:cs="Times New Roman"/>
          <w:sz w:val="24"/>
          <w:szCs w:val="24"/>
        </w:rPr>
        <w:t xml:space="preserve">Steele, Claude. </w:t>
      </w:r>
      <w:r w:rsidRPr="00010C22">
        <w:rPr>
          <w:rFonts w:ascii="Times New Roman" w:hAnsi="Times New Roman" w:cs="Times New Roman"/>
          <w:i/>
          <w:iCs/>
          <w:sz w:val="24"/>
          <w:szCs w:val="24"/>
        </w:rPr>
        <w:t>Whistling Vivaldi: How Stereotypes Affect Us and What We Can Do.</w:t>
      </w:r>
      <w:r w:rsidRPr="00010C22">
        <w:rPr>
          <w:rFonts w:ascii="Times New Roman" w:hAnsi="Times New Roman" w:cs="Times New Roman"/>
          <w:sz w:val="24"/>
          <w:szCs w:val="24"/>
        </w:rPr>
        <w:t xml:space="preserve"> W.W. Norton &amp; Company, 2010.</w:t>
      </w:r>
      <w:commentRangeEnd w:id="23"/>
      <w:r w:rsidR="007A4847">
        <w:rPr>
          <w:rStyle w:val="CommentReference"/>
        </w:rPr>
        <w:commentReference w:id="23"/>
      </w:r>
    </w:p>
    <w:p w14:paraId="2BABF6A3" w14:textId="77777777" w:rsidR="0057716A" w:rsidRPr="00010C22" w:rsidRDefault="0057716A" w:rsidP="00010C22">
      <w:pPr>
        <w:ind w:left="1440" w:hanging="720"/>
        <w:rPr>
          <w:rFonts w:ascii="Times New Roman" w:hAnsi="Times New Roman" w:cs="Times New Roman"/>
          <w:sz w:val="24"/>
          <w:szCs w:val="24"/>
        </w:rPr>
      </w:pPr>
      <w:commentRangeStart w:id="24"/>
      <w:r w:rsidRPr="00010C22">
        <w:rPr>
          <w:rFonts w:ascii="Times New Roman" w:hAnsi="Times New Roman" w:cs="Times New Roman"/>
          <w:sz w:val="24"/>
          <w:szCs w:val="24"/>
        </w:rPr>
        <w:t xml:space="preserve">Thomas, R. Roosevelt. </w:t>
      </w:r>
      <w:r w:rsidRPr="00010C22">
        <w:rPr>
          <w:rFonts w:ascii="Times New Roman" w:hAnsi="Times New Roman" w:cs="Times New Roman"/>
          <w:i/>
          <w:iCs/>
          <w:sz w:val="24"/>
          <w:szCs w:val="24"/>
        </w:rPr>
        <w:t>Building on the Promise of Diversity: How We Can Move to the Next Level in Our Workplaces, Our Communities, and Our Society.</w:t>
      </w:r>
      <w:r w:rsidRPr="00010C22">
        <w:rPr>
          <w:rFonts w:ascii="Times New Roman" w:hAnsi="Times New Roman" w:cs="Times New Roman"/>
          <w:sz w:val="24"/>
          <w:szCs w:val="24"/>
        </w:rPr>
        <w:t xml:space="preserve"> AMACOM, 2006.</w:t>
      </w:r>
      <w:commentRangeEnd w:id="24"/>
      <w:r w:rsidR="007A4847">
        <w:rPr>
          <w:rStyle w:val="CommentReference"/>
        </w:rPr>
        <w:commentReference w:id="24"/>
      </w:r>
    </w:p>
    <w:p w14:paraId="7F21A3C7" w14:textId="77777777" w:rsidR="0057716A" w:rsidRPr="00010C22" w:rsidRDefault="0057716A" w:rsidP="00010C22">
      <w:pPr>
        <w:ind w:left="1440" w:hanging="720"/>
        <w:rPr>
          <w:rFonts w:ascii="Times New Roman" w:hAnsi="Times New Roman" w:cs="Times New Roman"/>
          <w:sz w:val="24"/>
          <w:szCs w:val="24"/>
        </w:rPr>
      </w:pPr>
      <w:commentRangeStart w:id="25"/>
      <w:r w:rsidRPr="00010C22">
        <w:rPr>
          <w:rFonts w:ascii="Times New Roman" w:hAnsi="Times New Roman" w:cs="Times New Roman"/>
          <w:sz w:val="24"/>
          <w:szCs w:val="24"/>
        </w:rPr>
        <w:t xml:space="preserve">Tisdell, Elizabeth J. </w:t>
      </w:r>
      <w:r w:rsidRPr="00010C22">
        <w:rPr>
          <w:rFonts w:ascii="Times New Roman" w:hAnsi="Times New Roman" w:cs="Times New Roman"/>
          <w:i/>
          <w:iCs/>
          <w:sz w:val="24"/>
          <w:szCs w:val="24"/>
        </w:rPr>
        <w:t>Exploring Spirituality and Culture in Adult and Higher Education.</w:t>
      </w:r>
      <w:r w:rsidRPr="00010C22">
        <w:rPr>
          <w:rFonts w:ascii="Times New Roman" w:hAnsi="Times New Roman" w:cs="Times New Roman"/>
          <w:sz w:val="24"/>
          <w:szCs w:val="24"/>
        </w:rPr>
        <w:t xml:space="preserve"> Jossey-Bass, 2003.</w:t>
      </w:r>
      <w:commentRangeEnd w:id="25"/>
      <w:r w:rsidR="007A4847">
        <w:rPr>
          <w:rStyle w:val="CommentReference"/>
        </w:rPr>
        <w:commentReference w:id="25"/>
      </w:r>
    </w:p>
    <w:p w14:paraId="0000005D" w14:textId="4894FDF5" w:rsidR="00CB694F" w:rsidRPr="00010C22" w:rsidRDefault="00CB694F">
      <w:pPr>
        <w:rPr>
          <w:rFonts w:ascii="Times New Roman" w:hAnsi="Times New Roman" w:cs="Times New Roman"/>
          <w:b/>
          <w:sz w:val="24"/>
          <w:szCs w:val="24"/>
        </w:rPr>
      </w:pPr>
    </w:p>
    <w:p w14:paraId="38C4D43C" w14:textId="77777777" w:rsidR="0057716A" w:rsidRPr="00010C22" w:rsidRDefault="0057716A">
      <w:pPr>
        <w:rPr>
          <w:rFonts w:ascii="Times New Roman" w:hAnsi="Times New Roman" w:cs="Times New Roman"/>
          <w:b/>
          <w:sz w:val="24"/>
          <w:szCs w:val="24"/>
        </w:rPr>
      </w:pPr>
    </w:p>
    <w:p w14:paraId="3F71695C" w14:textId="77777777" w:rsidR="0057716A" w:rsidRPr="00010C22" w:rsidRDefault="0057716A">
      <w:pPr>
        <w:rPr>
          <w:rFonts w:ascii="Times New Roman" w:hAnsi="Times New Roman" w:cs="Times New Roman"/>
          <w:b/>
          <w:sz w:val="24"/>
          <w:szCs w:val="24"/>
        </w:rPr>
      </w:pPr>
    </w:p>
    <w:p w14:paraId="4AD9B4C0" w14:textId="77777777" w:rsidR="0057716A" w:rsidRPr="00010C22" w:rsidRDefault="0057716A">
      <w:pPr>
        <w:rPr>
          <w:rFonts w:ascii="Times New Roman" w:hAnsi="Times New Roman" w:cs="Times New Roman"/>
          <w:b/>
          <w:sz w:val="24"/>
          <w:szCs w:val="24"/>
        </w:rPr>
      </w:pPr>
    </w:p>
    <w:p w14:paraId="737A74D5" w14:textId="77777777" w:rsidR="0057716A" w:rsidRPr="00010C22" w:rsidRDefault="0057716A">
      <w:pPr>
        <w:rPr>
          <w:rFonts w:ascii="Times New Roman" w:hAnsi="Times New Roman" w:cs="Times New Roman"/>
          <w:b/>
          <w:sz w:val="24"/>
          <w:szCs w:val="24"/>
        </w:rPr>
      </w:pPr>
    </w:p>
    <w:p w14:paraId="42FA6611" w14:textId="77777777" w:rsidR="0057716A" w:rsidRPr="00010C22" w:rsidRDefault="0057716A">
      <w:pPr>
        <w:rPr>
          <w:rFonts w:ascii="Times New Roman" w:hAnsi="Times New Roman" w:cs="Times New Roman"/>
          <w:b/>
          <w:sz w:val="24"/>
          <w:szCs w:val="24"/>
        </w:rPr>
      </w:pPr>
    </w:p>
    <w:p w14:paraId="476C66B8" w14:textId="77777777" w:rsidR="0057716A" w:rsidRPr="00010C22" w:rsidRDefault="0057716A">
      <w:pPr>
        <w:rPr>
          <w:rFonts w:ascii="Times New Roman" w:hAnsi="Times New Roman" w:cs="Times New Roman"/>
          <w:b/>
          <w:sz w:val="24"/>
          <w:szCs w:val="24"/>
        </w:rPr>
      </w:pPr>
    </w:p>
    <w:p w14:paraId="2E50FCDC" w14:textId="77777777" w:rsidR="0057716A" w:rsidRPr="00010C22" w:rsidRDefault="0057716A">
      <w:pPr>
        <w:rPr>
          <w:rFonts w:ascii="Times New Roman" w:hAnsi="Times New Roman" w:cs="Times New Roman"/>
          <w:b/>
          <w:sz w:val="24"/>
          <w:szCs w:val="24"/>
        </w:rPr>
      </w:pPr>
    </w:p>
    <w:p w14:paraId="718B49A0" w14:textId="77777777" w:rsidR="0057716A" w:rsidRPr="00010C22" w:rsidRDefault="0057716A">
      <w:pPr>
        <w:rPr>
          <w:rFonts w:ascii="Times New Roman" w:hAnsi="Times New Roman" w:cs="Times New Roman"/>
          <w:b/>
          <w:sz w:val="24"/>
          <w:szCs w:val="24"/>
        </w:rPr>
      </w:pPr>
    </w:p>
    <w:p w14:paraId="6336B5AE" w14:textId="77777777" w:rsidR="0057716A" w:rsidRDefault="0057716A">
      <w:pPr>
        <w:rPr>
          <w:rFonts w:ascii="Times New Roman" w:hAnsi="Times New Roman" w:cs="Times New Roman"/>
          <w:b/>
          <w:sz w:val="24"/>
          <w:szCs w:val="24"/>
        </w:rPr>
      </w:pPr>
    </w:p>
    <w:p w14:paraId="0F03C81D" w14:textId="77777777" w:rsidR="00010C22" w:rsidRDefault="00010C22">
      <w:pPr>
        <w:rPr>
          <w:rFonts w:ascii="Times New Roman" w:hAnsi="Times New Roman" w:cs="Times New Roman"/>
          <w:b/>
          <w:sz w:val="24"/>
          <w:szCs w:val="24"/>
        </w:rPr>
      </w:pPr>
    </w:p>
    <w:p w14:paraId="44984969" w14:textId="77777777" w:rsidR="00010C22" w:rsidRDefault="00010C22">
      <w:pPr>
        <w:rPr>
          <w:rFonts w:ascii="Times New Roman" w:hAnsi="Times New Roman" w:cs="Times New Roman"/>
          <w:b/>
          <w:sz w:val="24"/>
          <w:szCs w:val="24"/>
        </w:rPr>
      </w:pPr>
    </w:p>
    <w:p w14:paraId="706E86A4" w14:textId="77777777" w:rsidR="00010C22" w:rsidRPr="00010C22" w:rsidRDefault="00010C22">
      <w:pPr>
        <w:rPr>
          <w:rFonts w:ascii="Times New Roman" w:hAnsi="Times New Roman" w:cs="Times New Roman"/>
          <w:b/>
          <w:sz w:val="24"/>
          <w:szCs w:val="24"/>
        </w:rPr>
      </w:pPr>
    </w:p>
    <w:p w14:paraId="0000005E" w14:textId="77777777" w:rsidR="00CB694F" w:rsidRPr="00010C22" w:rsidRDefault="00972D41">
      <w:pPr>
        <w:jc w:val="center"/>
        <w:rPr>
          <w:rFonts w:ascii="Times New Roman" w:hAnsi="Times New Roman" w:cs="Times New Roman"/>
          <w:b/>
          <w:sz w:val="24"/>
          <w:szCs w:val="24"/>
        </w:rPr>
      </w:pPr>
      <w:r w:rsidRPr="00010C22">
        <w:rPr>
          <w:rFonts w:ascii="Times New Roman" w:hAnsi="Times New Roman" w:cs="Times New Roman"/>
          <w:b/>
          <w:sz w:val="24"/>
          <w:szCs w:val="24"/>
        </w:rPr>
        <w:lastRenderedPageBreak/>
        <w:t>Appendix 4B: Interdisciplinary Research Worksheet</w:t>
      </w:r>
    </w:p>
    <w:p w14:paraId="0000005F" w14:textId="021AF77E"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Date:</w:t>
      </w:r>
      <w:r w:rsidR="0057716A" w:rsidRPr="00010C22">
        <w:rPr>
          <w:rFonts w:ascii="Times New Roman" w:hAnsi="Times New Roman" w:cs="Times New Roman"/>
          <w:sz w:val="24"/>
          <w:szCs w:val="24"/>
        </w:rPr>
        <w:t xml:space="preserve"> 3/9/25</w:t>
      </w:r>
    </w:p>
    <w:p w14:paraId="00000060" w14:textId="57CE4860"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Name of Scholar-Practitioner:</w:t>
      </w:r>
      <w:r w:rsidR="0057716A" w:rsidRPr="00010C22">
        <w:rPr>
          <w:rFonts w:ascii="Times New Roman" w:hAnsi="Times New Roman" w:cs="Times New Roman"/>
          <w:sz w:val="24"/>
          <w:szCs w:val="24"/>
        </w:rPr>
        <w:t xml:space="preserve"> Sheri Dozier</w:t>
      </w:r>
    </w:p>
    <w:p w14:paraId="00000061" w14:textId="77777777" w:rsidR="00CB694F" w:rsidRPr="00010C22" w:rsidRDefault="00E370BC">
      <w:pPr>
        <w:rPr>
          <w:rFonts w:ascii="Times New Roman" w:hAnsi="Times New Roman" w:cs="Times New Roman"/>
          <w:sz w:val="24"/>
          <w:szCs w:val="24"/>
        </w:rPr>
      </w:pPr>
      <w:commentRangeStart w:id="26"/>
      <w:commentRangeEnd w:id="26"/>
      <w:r>
        <w:rPr>
          <w:rStyle w:val="CommentReference"/>
        </w:rPr>
        <w:commentReference w:id="26"/>
      </w:r>
    </w:p>
    <w:p w14:paraId="00000062" w14:textId="4DDDF80D"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Educational Background:</w:t>
      </w:r>
      <w:r w:rsidR="00A03C37" w:rsidRPr="00010C22">
        <w:rPr>
          <w:rFonts w:ascii="Times New Roman" w:hAnsi="Times New Roman" w:cs="Times New Roman"/>
          <w:sz w:val="24"/>
          <w:szCs w:val="24"/>
        </w:rPr>
        <w:t xml:space="preserve"> General Studies and Education Technology </w:t>
      </w:r>
    </w:p>
    <w:p w14:paraId="00000063" w14:textId="77777777" w:rsidR="00CB694F" w:rsidRPr="00010C22" w:rsidRDefault="00E370BC">
      <w:pPr>
        <w:rPr>
          <w:rFonts w:ascii="Times New Roman" w:hAnsi="Times New Roman" w:cs="Times New Roman"/>
          <w:sz w:val="24"/>
          <w:szCs w:val="24"/>
        </w:rPr>
      </w:pPr>
      <w:commentRangeStart w:id="27"/>
      <w:commentRangeEnd w:id="27"/>
      <w:r>
        <w:rPr>
          <w:rStyle w:val="CommentReference"/>
        </w:rPr>
        <w:commentReference w:id="27"/>
      </w:r>
    </w:p>
    <w:p w14:paraId="00000064" w14:textId="22E2F2D1"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Social Profession:</w:t>
      </w:r>
      <w:r w:rsidR="00A03C37" w:rsidRPr="00010C22">
        <w:rPr>
          <w:rFonts w:ascii="Times New Roman" w:hAnsi="Times New Roman" w:cs="Times New Roman"/>
          <w:sz w:val="24"/>
          <w:szCs w:val="24"/>
        </w:rPr>
        <w:t xml:space="preserve"> Associate Director for a Fiscal Management Company</w:t>
      </w:r>
    </w:p>
    <w:p w14:paraId="00000065" w14:textId="77777777" w:rsidR="00CB694F" w:rsidRPr="00010C22" w:rsidRDefault="00E370BC">
      <w:pPr>
        <w:rPr>
          <w:rFonts w:ascii="Times New Roman" w:hAnsi="Times New Roman" w:cs="Times New Roman"/>
          <w:sz w:val="24"/>
          <w:szCs w:val="24"/>
        </w:rPr>
      </w:pPr>
      <w:commentRangeStart w:id="28"/>
      <w:commentRangeEnd w:id="28"/>
      <w:r>
        <w:rPr>
          <w:rStyle w:val="CommentReference"/>
        </w:rPr>
        <w:commentReference w:id="28"/>
      </w:r>
    </w:p>
    <w:p w14:paraId="00000067" w14:textId="5466FEF8"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Other Pertinent Information:</w:t>
      </w:r>
    </w:p>
    <w:p w14:paraId="00000068" w14:textId="77777777" w:rsidR="00CB694F" w:rsidRPr="00010C22" w:rsidRDefault="00E370BC">
      <w:pPr>
        <w:rPr>
          <w:rFonts w:ascii="Times New Roman" w:hAnsi="Times New Roman" w:cs="Times New Roman"/>
          <w:sz w:val="24"/>
          <w:szCs w:val="24"/>
        </w:rPr>
      </w:pPr>
      <w:commentRangeStart w:id="29"/>
      <w:commentRangeEnd w:id="29"/>
      <w:r>
        <w:rPr>
          <w:rStyle w:val="CommentReference"/>
        </w:rPr>
        <w:commentReference w:id="29"/>
      </w:r>
    </w:p>
    <w:p w14:paraId="00000069" w14:textId="77777777" w:rsidR="00CB694F" w:rsidRPr="00010C22" w:rsidRDefault="00972D41">
      <w:pPr>
        <w:shd w:val="clear" w:color="auto" w:fill="FFFFFF"/>
        <w:spacing w:after="0" w:line="240" w:lineRule="auto"/>
        <w:jc w:val="center"/>
        <w:rPr>
          <w:rFonts w:ascii="Times New Roman" w:hAnsi="Times New Roman" w:cs="Times New Roman"/>
          <w:b/>
          <w:color w:val="222222"/>
          <w:sz w:val="24"/>
          <w:szCs w:val="24"/>
        </w:rPr>
      </w:pPr>
      <w:r w:rsidRPr="00010C22">
        <w:rPr>
          <w:rFonts w:ascii="Times New Roman" w:hAnsi="Times New Roman" w:cs="Times New Roman"/>
          <w:b/>
          <w:color w:val="222222"/>
          <w:sz w:val="24"/>
          <w:szCs w:val="24"/>
        </w:rPr>
        <w:t>Tips for the SR805 100-Day Assignment Faith-Learning Integration Worksheet</w:t>
      </w:r>
    </w:p>
    <w:p w14:paraId="0000006A" w14:textId="77777777" w:rsidR="00CB694F" w:rsidRPr="00010C22" w:rsidRDefault="00CB694F">
      <w:pPr>
        <w:rPr>
          <w:rFonts w:ascii="Times New Roman" w:hAnsi="Times New Roman" w:cs="Times New Roman"/>
          <w:b/>
          <w:color w:val="222222"/>
          <w:sz w:val="24"/>
          <w:szCs w:val="24"/>
          <w:u w:val="single"/>
        </w:rPr>
      </w:pPr>
    </w:p>
    <w:p w14:paraId="0000006B"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b/>
          <w:color w:val="222222"/>
          <w:sz w:val="24"/>
          <w:szCs w:val="24"/>
          <w:u w:val="single"/>
        </w:rPr>
        <w:t>Step 4</w:t>
      </w:r>
      <w:r w:rsidRPr="00010C22">
        <w:rPr>
          <w:rFonts w:ascii="Times New Roman" w:hAnsi="Times New Roman" w:cs="Times New Roman"/>
          <w:color w:val="222222"/>
          <w:sz w:val="24"/>
          <w:szCs w:val="24"/>
        </w:rPr>
        <w:t xml:space="preserve"> </w:t>
      </w:r>
      <w:r w:rsidRPr="00010C22">
        <w:rPr>
          <w:rFonts w:ascii="Times New Roman" w:hAnsi="Times New Roman" w:cs="Times New Roman"/>
          <w:b/>
          <w:sz w:val="24"/>
          <w:szCs w:val="24"/>
        </w:rPr>
        <w:t>Converting Your Synthesized Topic to a Formal Social Research Problem and Hypothesis:</w:t>
      </w:r>
      <w:r w:rsidRPr="00010C22">
        <w:rPr>
          <w:rFonts w:ascii="Times New Roman" w:hAnsi="Times New Roman" w:cs="Times New Roman"/>
          <w:sz w:val="24"/>
          <w:szCs w:val="24"/>
        </w:rPr>
        <w:t xml:space="preserve"> </w:t>
      </w:r>
    </w:p>
    <w:p w14:paraId="0000006C"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 xml:space="preserve">See excerpt from </w:t>
      </w:r>
      <w:r w:rsidRPr="00010C22">
        <w:rPr>
          <w:rFonts w:ascii="Times New Roman" w:hAnsi="Times New Roman" w:cs="Times New Roman"/>
          <w:i/>
          <w:sz w:val="24"/>
          <w:szCs w:val="24"/>
        </w:rPr>
        <w:t>Empirical Research in the Social Sciences</w:t>
      </w:r>
      <w:r w:rsidRPr="00010C22">
        <w:rPr>
          <w:rFonts w:ascii="Times New Roman" w:hAnsi="Times New Roman" w:cs="Times New Roman"/>
          <w:sz w:val="24"/>
          <w:szCs w:val="24"/>
        </w:rPr>
        <w:t xml:space="preserve"> by Richard Walters, pp.25-26.</w:t>
      </w:r>
      <w:r w:rsidRPr="00010C22">
        <w:rPr>
          <w:rFonts w:ascii="Times New Roman" w:hAnsi="Times New Roman" w:cs="Times New Roman"/>
          <w:color w:val="222222"/>
          <w:sz w:val="24"/>
          <w:szCs w:val="24"/>
        </w:rPr>
        <w:t xml:space="preserve"> </w:t>
      </w:r>
    </w:p>
    <w:p w14:paraId="0000006D" w14:textId="67CC896E" w:rsidR="00CB694F" w:rsidRPr="00010C22" w:rsidRDefault="00972D41">
      <w:pPr>
        <w:rPr>
          <w:rFonts w:ascii="Times New Roman" w:hAnsi="Times New Roman" w:cs="Times New Roman"/>
          <w:color w:val="222222"/>
          <w:sz w:val="24"/>
          <w:szCs w:val="24"/>
        </w:rPr>
      </w:pPr>
      <w:r w:rsidRPr="00010C22">
        <w:rPr>
          <w:rFonts w:ascii="Times New Roman" w:hAnsi="Times New Roman" w:cs="Times New Roman"/>
          <w:color w:val="222222"/>
          <w:sz w:val="24"/>
          <w:szCs w:val="24"/>
        </w:rPr>
        <w:t xml:space="preserve">At this stage of the program, Stage 4 (at </w:t>
      </w:r>
      <w:r w:rsidR="0057716A" w:rsidRPr="00010C22">
        <w:rPr>
          <w:rFonts w:ascii="Times New Roman" w:hAnsi="Times New Roman" w:cs="Times New Roman"/>
          <w:color w:val="222222"/>
          <w:sz w:val="24"/>
          <w:szCs w:val="24"/>
        </w:rPr>
        <w:t>the</w:t>
      </w:r>
      <w:r w:rsidRPr="00010C22">
        <w:rPr>
          <w:rFonts w:ascii="Times New Roman" w:hAnsi="Times New Roman" w:cs="Times New Roman"/>
          <w:color w:val="222222"/>
          <w:sz w:val="24"/>
          <w:szCs w:val="24"/>
        </w:rPr>
        <w:t xml:space="preserve"> beginning of the Interdisciplinary Research Worksheet) is described as a synthesizing step. This is where to use sources on your subject written by Christians who are farther along than you, and who have done the faith-integrating work for you, and who have proposed Christian approaches to your topic. </w:t>
      </w:r>
    </w:p>
    <w:p w14:paraId="0000006E" w14:textId="77777777" w:rsidR="00CB694F" w:rsidRPr="00010C22" w:rsidRDefault="00972D41">
      <w:pPr>
        <w:rPr>
          <w:rFonts w:ascii="Times New Roman" w:hAnsi="Times New Roman" w:cs="Times New Roman"/>
          <w:color w:val="222222"/>
          <w:sz w:val="24"/>
          <w:szCs w:val="24"/>
        </w:rPr>
      </w:pPr>
      <w:r w:rsidRPr="00010C22">
        <w:rPr>
          <w:rFonts w:ascii="Times New Roman" w:hAnsi="Times New Roman" w:cs="Times New Roman"/>
          <w:color w:val="222222"/>
          <w:sz w:val="24"/>
          <w:szCs w:val="24"/>
          <w:u w:val="single"/>
        </w:rPr>
        <w:t xml:space="preserve">You then need in this stage to </w:t>
      </w:r>
      <w:r w:rsidRPr="00010C22">
        <w:rPr>
          <w:rFonts w:ascii="Times New Roman" w:hAnsi="Times New Roman" w:cs="Times New Roman"/>
          <w:b/>
          <w:i/>
          <w:color w:val="222222"/>
          <w:sz w:val="24"/>
          <w:szCs w:val="24"/>
          <w:u w:val="single"/>
        </w:rPr>
        <w:t>imagine a hypothetical</w:t>
      </w:r>
      <w:r w:rsidRPr="00010C22">
        <w:rPr>
          <w:rFonts w:ascii="Times New Roman" w:hAnsi="Times New Roman" w:cs="Times New Roman"/>
          <w:color w:val="222222"/>
          <w:sz w:val="24"/>
          <w:szCs w:val="24"/>
          <w:u w:val="single"/>
        </w:rPr>
        <w:t xml:space="preserve"> social research project</w:t>
      </w:r>
      <w:r w:rsidRPr="00010C22">
        <w:rPr>
          <w:rFonts w:ascii="Times New Roman" w:hAnsi="Times New Roman" w:cs="Times New Roman"/>
          <w:color w:val="222222"/>
          <w:sz w:val="24"/>
          <w:szCs w:val="24"/>
        </w:rPr>
        <w:t>. Assume you collect and analyze data (do not worry about how, it is too early in the program for that yet). Assume the project was completed (written in past tense) and that research findings supported the educated guess that produced your Research Problem and Hypothesis. See below:</w:t>
      </w:r>
    </w:p>
    <w:p w14:paraId="0000006F" w14:textId="77777777" w:rsidR="00CB694F" w:rsidRPr="00010C22" w:rsidRDefault="00972D41">
      <w:pPr>
        <w:pBdr>
          <w:top w:val="nil"/>
          <w:left w:val="nil"/>
          <w:bottom w:val="nil"/>
          <w:right w:val="nil"/>
          <w:between w:val="nil"/>
        </w:pBdr>
        <w:spacing w:after="0" w:line="240" w:lineRule="auto"/>
        <w:rPr>
          <w:rFonts w:ascii="Times New Roman" w:hAnsi="Times New Roman" w:cs="Times New Roman"/>
          <w:color w:val="000000"/>
          <w:sz w:val="24"/>
          <w:szCs w:val="24"/>
        </w:rPr>
      </w:pPr>
      <w:r w:rsidRPr="00010C22">
        <w:rPr>
          <w:rFonts w:ascii="Times New Roman" w:hAnsi="Times New Roman" w:cs="Times New Roman"/>
          <w:i/>
          <w:color w:val="000000"/>
          <w:sz w:val="24"/>
          <w:szCs w:val="24"/>
        </w:rPr>
        <w:t>Example Problem:</w:t>
      </w:r>
      <w:r w:rsidRPr="00010C22">
        <w:rPr>
          <w:rFonts w:ascii="Times New Roman" w:hAnsi="Times New Roman" w:cs="Times New Roman"/>
          <w:color w:val="000000"/>
          <w:sz w:val="24"/>
          <w:szCs w:val="24"/>
        </w:rPr>
        <w:t xml:space="preserve"> It is not known whether teenagers abuse drugs or alcohol to escape from negative thoughts about themselves.”</w:t>
      </w:r>
    </w:p>
    <w:p w14:paraId="00000070"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i/>
          <w:sz w:val="24"/>
          <w:szCs w:val="24"/>
        </w:rPr>
        <w:t>Example Hypothesis:</w:t>
      </w:r>
      <w:r w:rsidRPr="00010C22">
        <w:rPr>
          <w:rFonts w:ascii="Times New Roman" w:hAnsi="Times New Roman" w:cs="Times New Roman"/>
          <w:sz w:val="24"/>
          <w:szCs w:val="24"/>
        </w:rPr>
        <w:t xml:space="preserve"> Drug abusing teenagers will score higher on the I Feel Worthless Inventory than non-drug abusing teenagers.</w:t>
      </w:r>
    </w:p>
    <w:p w14:paraId="00000071"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i/>
          <w:sz w:val="24"/>
          <w:szCs w:val="24"/>
        </w:rPr>
        <w:t>Hypothetical Research Results</w:t>
      </w:r>
      <w:r w:rsidRPr="00010C22">
        <w:rPr>
          <w:rFonts w:ascii="Times New Roman" w:hAnsi="Times New Roman" w:cs="Times New Roman"/>
          <w:sz w:val="24"/>
          <w:szCs w:val="24"/>
        </w:rPr>
        <w:t xml:space="preserve"> (this is what you project in STEP 4): The drug abusing teenagers scored higher in statistically significant measures on the I Feel Worthless Inventory than non-drug abusing teenagers.</w:t>
      </w:r>
    </w:p>
    <w:p w14:paraId="00000072"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color w:val="222222"/>
          <w:sz w:val="24"/>
          <w:szCs w:val="24"/>
        </w:rPr>
        <w:lastRenderedPageBreak/>
        <w:t>You need to articulate a research discovery worth sharing before you figure out how to communicate it (Step 5, and then you influence with it through leadership application of “So What” change your world strategies to enact in Step 6).</w:t>
      </w:r>
    </w:p>
    <w:p w14:paraId="00000073" w14:textId="77777777" w:rsidR="00CB694F" w:rsidRPr="00010C22" w:rsidRDefault="00972D41">
      <w:pPr>
        <w:shd w:val="clear" w:color="auto" w:fill="FFFFFF"/>
        <w:spacing w:after="0" w:line="240" w:lineRule="auto"/>
        <w:rPr>
          <w:rFonts w:ascii="Times New Roman" w:hAnsi="Times New Roman" w:cs="Times New Roman"/>
          <w:color w:val="222222"/>
          <w:sz w:val="24"/>
          <w:szCs w:val="24"/>
        </w:rPr>
      </w:pPr>
      <w:r w:rsidRPr="00010C22">
        <w:rPr>
          <w:rFonts w:ascii="Times New Roman" w:hAnsi="Times New Roman" w:cs="Times New Roman"/>
          <w:b/>
          <w:color w:val="222222"/>
          <w:sz w:val="24"/>
          <w:szCs w:val="24"/>
          <w:u w:val="single"/>
        </w:rPr>
        <w:t>Step 5</w:t>
      </w:r>
      <w:r w:rsidRPr="00010C22">
        <w:rPr>
          <w:rFonts w:ascii="Times New Roman" w:hAnsi="Times New Roman" w:cs="Times New Roman"/>
          <w:color w:val="222222"/>
          <w:sz w:val="24"/>
          <w:szCs w:val="24"/>
        </w:rPr>
        <w:t xml:space="preserve"> </w:t>
      </w:r>
      <w:r w:rsidRPr="00010C22">
        <w:rPr>
          <w:rFonts w:ascii="Times New Roman" w:hAnsi="Times New Roman" w:cs="Times New Roman"/>
          <w:b/>
          <w:color w:val="222222"/>
          <w:sz w:val="24"/>
          <w:szCs w:val="24"/>
        </w:rPr>
        <w:t>Contextualization-</w:t>
      </w:r>
      <w:r w:rsidRPr="00010C22">
        <w:rPr>
          <w:rFonts w:ascii="Times New Roman" w:hAnsi="Times New Roman" w:cs="Times New Roman"/>
          <w:color w:val="222222"/>
          <w:sz w:val="24"/>
          <w:szCs w:val="24"/>
        </w:rPr>
        <w:t xml:space="preserve"> Who is the target audience you want to influence with this research project? How can you package your results to be persuasive with them? This stage and Stage 6 you work through as a hypothetical, kind of as a plan in the future tense. My target audience is XXXXX and they have these characteristics 1), </w:t>
      </w:r>
      <w:proofErr w:type="spellStart"/>
      <w:r w:rsidRPr="00010C22">
        <w:rPr>
          <w:rFonts w:ascii="Times New Roman" w:hAnsi="Times New Roman" w:cs="Times New Roman"/>
          <w:color w:val="222222"/>
          <w:sz w:val="24"/>
          <w:szCs w:val="24"/>
        </w:rPr>
        <w:t>xxxx</w:t>
      </w:r>
      <w:proofErr w:type="spellEnd"/>
      <w:r w:rsidRPr="00010C22">
        <w:rPr>
          <w:rFonts w:ascii="Times New Roman" w:hAnsi="Times New Roman" w:cs="Times New Roman"/>
          <w:color w:val="222222"/>
          <w:sz w:val="24"/>
          <w:szCs w:val="24"/>
        </w:rPr>
        <w:t xml:space="preserve">, 2) </w:t>
      </w:r>
      <w:proofErr w:type="spellStart"/>
      <w:r w:rsidRPr="00010C22">
        <w:rPr>
          <w:rFonts w:ascii="Times New Roman" w:hAnsi="Times New Roman" w:cs="Times New Roman"/>
          <w:color w:val="222222"/>
          <w:sz w:val="24"/>
          <w:szCs w:val="24"/>
        </w:rPr>
        <w:t>xxxx</w:t>
      </w:r>
      <w:proofErr w:type="spellEnd"/>
      <w:r w:rsidRPr="00010C22">
        <w:rPr>
          <w:rFonts w:ascii="Times New Roman" w:hAnsi="Times New Roman" w:cs="Times New Roman"/>
          <w:color w:val="222222"/>
          <w:sz w:val="24"/>
          <w:szCs w:val="24"/>
        </w:rPr>
        <w:t>, etc. Therefore, to adapt my findings to communicate persuasively with them, I can emphasize the following benefits, and use the following venues (??? research report, multimedia presentation, trade journal article, etc. ???), AND SO ON...</w:t>
      </w:r>
    </w:p>
    <w:p w14:paraId="00000074" w14:textId="77777777" w:rsidR="00CB694F" w:rsidRPr="00010C22" w:rsidRDefault="00CB694F">
      <w:pPr>
        <w:shd w:val="clear" w:color="auto" w:fill="FFFFFF"/>
        <w:spacing w:after="0" w:line="240" w:lineRule="auto"/>
        <w:rPr>
          <w:rFonts w:ascii="Times New Roman" w:hAnsi="Times New Roman" w:cs="Times New Roman"/>
          <w:color w:val="222222"/>
          <w:sz w:val="24"/>
          <w:szCs w:val="24"/>
        </w:rPr>
      </w:pPr>
    </w:p>
    <w:p w14:paraId="00000075" w14:textId="77777777" w:rsidR="00CB694F" w:rsidRPr="00010C22" w:rsidRDefault="00972D41">
      <w:pPr>
        <w:shd w:val="clear" w:color="auto" w:fill="FFFFFF"/>
        <w:spacing w:after="0" w:line="240" w:lineRule="auto"/>
        <w:rPr>
          <w:rFonts w:ascii="Times New Roman" w:hAnsi="Times New Roman" w:cs="Times New Roman"/>
          <w:color w:val="222222"/>
          <w:sz w:val="24"/>
          <w:szCs w:val="24"/>
        </w:rPr>
      </w:pPr>
      <w:r w:rsidRPr="00010C22">
        <w:rPr>
          <w:rFonts w:ascii="Times New Roman" w:hAnsi="Times New Roman" w:cs="Times New Roman"/>
          <w:b/>
          <w:color w:val="222222"/>
          <w:sz w:val="24"/>
          <w:szCs w:val="24"/>
          <w:u w:val="single"/>
        </w:rPr>
        <w:t>Step 6</w:t>
      </w:r>
      <w:r w:rsidRPr="00010C22">
        <w:rPr>
          <w:rFonts w:ascii="Times New Roman" w:hAnsi="Times New Roman" w:cs="Times New Roman"/>
          <w:color w:val="222222"/>
          <w:sz w:val="24"/>
          <w:szCs w:val="24"/>
        </w:rPr>
        <w:t xml:space="preserve"> </w:t>
      </w:r>
      <w:r w:rsidRPr="00010C22">
        <w:rPr>
          <w:rFonts w:ascii="Times New Roman" w:hAnsi="Times New Roman" w:cs="Times New Roman"/>
          <w:b/>
          <w:color w:val="222222"/>
          <w:sz w:val="24"/>
          <w:szCs w:val="24"/>
        </w:rPr>
        <w:t>Orthopraxis/Leadership</w:t>
      </w:r>
      <w:r w:rsidRPr="00010C22">
        <w:rPr>
          <w:rFonts w:ascii="Times New Roman" w:hAnsi="Times New Roman" w:cs="Times New Roman"/>
          <w:color w:val="222222"/>
          <w:sz w:val="24"/>
          <w:szCs w:val="24"/>
        </w:rPr>
        <w:t>- Also, for ease of understanding, Step 6 moved in the article from being called orthopraxis to leadership. Leadership is all about applying truth and solutions within groups, whether they are in the context of any kind of human organization in family, church or society, as the OGS world changer mission statement states.</w:t>
      </w:r>
    </w:p>
    <w:p w14:paraId="00000076" w14:textId="77777777" w:rsidR="00CB694F" w:rsidRPr="00010C22" w:rsidRDefault="00CB694F">
      <w:pPr>
        <w:shd w:val="clear" w:color="auto" w:fill="FFFFFF"/>
        <w:spacing w:after="0" w:line="240" w:lineRule="auto"/>
        <w:rPr>
          <w:rFonts w:ascii="Times New Roman" w:hAnsi="Times New Roman" w:cs="Times New Roman"/>
          <w:color w:val="222222"/>
          <w:sz w:val="24"/>
          <w:szCs w:val="24"/>
        </w:rPr>
      </w:pPr>
    </w:p>
    <w:p w14:paraId="00000077" w14:textId="77777777" w:rsidR="00CB694F" w:rsidRPr="00010C22" w:rsidRDefault="00972D41">
      <w:pPr>
        <w:shd w:val="clear" w:color="auto" w:fill="FFFFFF"/>
        <w:spacing w:after="0" w:line="240" w:lineRule="auto"/>
        <w:rPr>
          <w:rFonts w:ascii="Times New Roman" w:hAnsi="Times New Roman" w:cs="Times New Roman"/>
          <w:color w:val="222222"/>
          <w:sz w:val="24"/>
          <w:szCs w:val="24"/>
        </w:rPr>
      </w:pPr>
      <w:r w:rsidRPr="00010C22">
        <w:rPr>
          <w:rFonts w:ascii="Times New Roman" w:hAnsi="Times New Roman" w:cs="Times New Roman"/>
          <w:b/>
          <w:color w:val="222222"/>
          <w:sz w:val="24"/>
          <w:szCs w:val="24"/>
          <w:u w:val="single"/>
        </w:rPr>
        <w:t>Step 7</w:t>
      </w:r>
      <w:r w:rsidRPr="00010C22">
        <w:rPr>
          <w:rFonts w:ascii="Times New Roman" w:hAnsi="Times New Roman" w:cs="Times New Roman"/>
          <w:color w:val="222222"/>
          <w:sz w:val="24"/>
          <w:szCs w:val="24"/>
        </w:rPr>
        <w:t xml:space="preserve"> </w:t>
      </w:r>
      <w:r w:rsidRPr="00010C22">
        <w:rPr>
          <w:rFonts w:ascii="Times New Roman" w:hAnsi="Times New Roman" w:cs="Times New Roman"/>
          <w:b/>
          <w:color w:val="222222"/>
          <w:sz w:val="24"/>
          <w:szCs w:val="24"/>
        </w:rPr>
        <w:t>Evaluation (of the Process)</w:t>
      </w:r>
      <w:r w:rsidRPr="00010C22">
        <w:rPr>
          <w:rFonts w:ascii="Times New Roman" w:hAnsi="Times New Roman" w:cs="Times New Roman"/>
          <w:color w:val="222222"/>
          <w:sz w:val="24"/>
          <w:szCs w:val="24"/>
        </w:rPr>
        <w:t>- Make this Journal-like, i.e. here is what I learned from this process, and here is how, if I did follow through in practice with Steps 5 &amp; 6, that I could assess the effective of the results.</w:t>
      </w:r>
    </w:p>
    <w:p w14:paraId="00000078" w14:textId="77777777" w:rsidR="00CB694F" w:rsidRPr="00010C22" w:rsidRDefault="00972D41">
      <w:pPr>
        <w:rPr>
          <w:rFonts w:ascii="Times New Roman" w:hAnsi="Times New Roman" w:cs="Times New Roman"/>
          <w:b/>
          <w:sz w:val="24"/>
          <w:szCs w:val="24"/>
        </w:rPr>
      </w:pPr>
      <w:r w:rsidRPr="00010C22">
        <w:rPr>
          <w:rFonts w:ascii="Times New Roman" w:hAnsi="Times New Roman" w:cs="Times New Roman"/>
          <w:sz w:val="24"/>
          <w:szCs w:val="24"/>
        </w:rPr>
        <w:br w:type="page"/>
      </w:r>
    </w:p>
    <w:p w14:paraId="00000079" w14:textId="77777777" w:rsidR="00CB694F" w:rsidRPr="00010C22" w:rsidRDefault="00972D41">
      <w:pPr>
        <w:rPr>
          <w:rFonts w:ascii="Times New Roman" w:hAnsi="Times New Roman" w:cs="Times New Roman"/>
          <w:b/>
          <w:sz w:val="24"/>
          <w:szCs w:val="24"/>
        </w:rPr>
      </w:pPr>
      <w:r w:rsidRPr="00010C22">
        <w:rPr>
          <w:rFonts w:ascii="Times New Roman" w:hAnsi="Times New Roman" w:cs="Times New Roman"/>
          <w:b/>
          <w:sz w:val="24"/>
          <w:szCs w:val="24"/>
        </w:rPr>
        <w:lastRenderedPageBreak/>
        <w:t>STEP 4: SYNTHESIZED INTERDISCIPLINARY FORMULATION (WITH SOCIAL RESEARCH HYPOTHESIS)</w:t>
      </w:r>
    </w:p>
    <w:p w14:paraId="0000007A" w14:textId="77777777" w:rsidR="00CB694F" w:rsidRPr="00010C22" w:rsidRDefault="00972D41">
      <w:pPr>
        <w:rPr>
          <w:rFonts w:ascii="Times New Roman" w:hAnsi="Times New Roman" w:cs="Times New Roman"/>
          <w:b/>
          <w:bCs/>
          <w:sz w:val="24"/>
          <w:szCs w:val="24"/>
        </w:rPr>
      </w:pPr>
      <w:r w:rsidRPr="00010C22">
        <w:rPr>
          <w:rFonts w:ascii="Times New Roman" w:hAnsi="Times New Roman" w:cs="Times New Roman"/>
          <w:b/>
          <w:bCs/>
          <w:sz w:val="24"/>
          <w:szCs w:val="24"/>
        </w:rPr>
        <w:t>How would you synthesize what you have learned to this point into a statement that describes the problem you want to address? One or two sentences should be adequate to the describe the problem you would use interdisciplinary social science research to address (i.e. you would need to collect and analyze real world data to test how you address the problem). What is the subject/problem that prompts the need to do Christian interdisciplinary research?</w:t>
      </w:r>
    </w:p>
    <w:p w14:paraId="00000082" w14:textId="7F1D4F6E" w:rsidR="00CB694F" w:rsidRPr="00010C22" w:rsidRDefault="00335A13">
      <w:pPr>
        <w:rPr>
          <w:rFonts w:ascii="Times New Roman" w:hAnsi="Times New Roman" w:cs="Times New Roman"/>
          <w:sz w:val="24"/>
          <w:szCs w:val="24"/>
        </w:rPr>
      </w:pPr>
      <w:r w:rsidRPr="00010C22">
        <w:rPr>
          <w:rFonts w:ascii="Times New Roman" w:hAnsi="Times New Roman" w:cs="Times New Roman"/>
          <w:sz w:val="24"/>
          <w:szCs w:val="24"/>
        </w:rPr>
        <w:t>Workplace equity and the treatment of Black women in professional settings intersect with faith-based principles to create critical challenges that need to be addressed. </w:t>
      </w:r>
      <w:commentRangeStart w:id="30"/>
      <w:r w:rsidRPr="00010C22">
        <w:rPr>
          <w:rFonts w:ascii="Times New Roman" w:hAnsi="Times New Roman" w:cs="Times New Roman"/>
          <w:sz w:val="24"/>
          <w:szCs w:val="24"/>
        </w:rPr>
        <w:t>Black women face systemic biases and barriers to advancement along with microaggressions, but faith-based principles of justice and dignity offer a path to resolving these inequities. </w:t>
      </w:r>
      <w:commentRangeEnd w:id="30"/>
      <w:r w:rsidR="00F45F2A">
        <w:rPr>
          <w:rStyle w:val="CommentReference"/>
        </w:rPr>
        <w:commentReference w:id="30"/>
      </w:r>
      <w:r w:rsidRPr="00010C22">
        <w:rPr>
          <w:rFonts w:ascii="Times New Roman" w:hAnsi="Times New Roman" w:cs="Times New Roman"/>
          <w:sz w:val="24"/>
          <w:szCs w:val="24"/>
        </w:rPr>
        <w:t>Through the integration of Christian ethics and social science perspectives this study investigates how workplace environments and leadership models can achieve greater inclusivity while fostering equity and belonging.</w:t>
      </w:r>
    </w:p>
    <w:p w14:paraId="00000083"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b/>
          <w:sz w:val="24"/>
          <w:szCs w:val="24"/>
          <w:u w:val="single"/>
        </w:rPr>
        <w:t>CONVERTING TO A FORMAL SOCIAL RESEARCH PROBLEM AND HYPOTHESIS</w:t>
      </w:r>
      <w:r w:rsidRPr="00010C22">
        <w:rPr>
          <w:rFonts w:ascii="Times New Roman" w:hAnsi="Times New Roman" w:cs="Times New Roman"/>
          <w:b/>
          <w:sz w:val="24"/>
          <w:szCs w:val="24"/>
        </w:rPr>
        <w:t>:</w:t>
      </w:r>
      <w:r w:rsidRPr="00010C22">
        <w:rPr>
          <w:rFonts w:ascii="Times New Roman" w:hAnsi="Times New Roman" w:cs="Times New Roman"/>
          <w:sz w:val="24"/>
          <w:szCs w:val="24"/>
        </w:rPr>
        <w:t xml:space="preserve"> </w:t>
      </w:r>
    </w:p>
    <w:p w14:paraId="00000084"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 xml:space="preserve">See excerpt from </w:t>
      </w:r>
      <w:r w:rsidRPr="00010C22">
        <w:rPr>
          <w:rFonts w:ascii="Times New Roman" w:hAnsi="Times New Roman" w:cs="Times New Roman"/>
          <w:i/>
          <w:sz w:val="24"/>
          <w:szCs w:val="24"/>
        </w:rPr>
        <w:t>Empirical Research in the Social Sciences</w:t>
      </w:r>
      <w:r w:rsidRPr="00010C22">
        <w:rPr>
          <w:rFonts w:ascii="Times New Roman" w:hAnsi="Times New Roman" w:cs="Times New Roman"/>
          <w:sz w:val="24"/>
          <w:szCs w:val="24"/>
        </w:rPr>
        <w:t xml:space="preserve"> by Richard Walters, pp.25-26.</w:t>
      </w:r>
    </w:p>
    <w:p w14:paraId="00000085"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 xml:space="preserve">How would you state your research problem and reframe it as a testable social research hypothesis? </w:t>
      </w:r>
    </w:p>
    <w:p w14:paraId="00000086" w14:textId="77777777" w:rsidR="00CB694F" w:rsidRPr="00010C22" w:rsidRDefault="00972D41">
      <w:pPr>
        <w:pBdr>
          <w:top w:val="nil"/>
          <w:left w:val="nil"/>
          <w:bottom w:val="nil"/>
          <w:right w:val="nil"/>
          <w:between w:val="nil"/>
        </w:pBdr>
        <w:spacing w:after="0" w:line="240" w:lineRule="auto"/>
        <w:rPr>
          <w:rFonts w:ascii="Times New Roman" w:hAnsi="Times New Roman" w:cs="Times New Roman"/>
          <w:color w:val="000000"/>
          <w:sz w:val="24"/>
          <w:szCs w:val="24"/>
        </w:rPr>
      </w:pPr>
      <w:r w:rsidRPr="00010C22">
        <w:rPr>
          <w:rFonts w:ascii="Times New Roman" w:hAnsi="Times New Roman" w:cs="Times New Roman"/>
          <w:color w:val="000000"/>
          <w:sz w:val="24"/>
          <w:szCs w:val="24"/>
        </w:rPr>
        <w:t xml:space="preserve">Research Problem: How would you state your research problem in a declarative sentence about what is not known that the research will clarify? </w:t>
      </w:r>
    </w:p>
    <w:p w14:paraId="00000087" w14:textId="77777777" w:rsidR="00CB694F" w:rsidRPr="00010C22" w:rsidRDefault="00CB694F">
      <w:pPr>
        <w:pBdr>
          <w:top w:val="nil"/>
          <w:left w:val="nil"/>
          <w:bottom w:val="nil"/>
          <w:right w:val="nil"/>
          <w:between w:val="nil"/>
        </w:pBdr>
        <w:spacing w:after="0" w:line="240" w:lineRule="auto"/>
        <w:rPr>
          <w:rFonts w:ascii="Times New Roman" w:hAnsi="Times New Roman" w:cs="Times New Roman"/>
          <w:color w:val="000000"/>
          <w:sz w:val="24"/>
          <w:szCs w:val="24"/>
        </w:rPr>
      </w:pPr>
    </w:p>
    <w:p w14:paraId="00000088" w14:textId="77777777" w:rsidR="00CB694F" w:rsidRPr="00010C22" w:rsidRDefault="00972D41">
      <w:pPr>
        <w:pBdr>
          <w:top w:val="nil"/>
          <w:left w:val="nil"/>
          <w:bottom w:val="nil"/>
          <w:right w:val="nil"/>
          <w:between w:val="nil"/>
        </w:pBdr>
        <w:spacing w:after="0" w:line="240" w:lineRule="auto"/>
        <w:ind w:left="990" w:hanging="990"/>
        <w:rPr>
          <w:rFonts w:ascii="Times New Roman" w:hAnsi="Times New Roman" w:cs="Times New Roman"/>
          <w:color w:val="000000"/>
          <w:sz w:val="24"/>
          <w:szCs w:val="24"/>
        </w:rPr>
      </w:pPr>
      <w:r w:rsidRPr="00010C22">
        <w:rPr>
          <w:rFonts w:ascii="Times New Roman" w:hAnsi="Times New Roman" w:cs="Times New Roman"/>
          <w:color w:val="000000"/>
          <w:sz w:val="24"/>
          <w:szCs w:val="24"/>
        </w:rPr>
        <w:t xml:space="preserve">Example: “It is not known whether teenagers abuse drugs or alcohol to escape from negative thoughts about themselves.” </w:t>
      </w:r>
    </w:p>
    <w:p w14:paraId="00000089" w14:textId="77777777" w:rsidR="00CB694F" w:rsidRPr="00010C22" w:rsidRDefault="00CB694F">
      <w:pPr>
        <w:spacing w:line="240" w:lineRule="auto"/>
        <w:rPr>
          <w:rFonts w:ascii="Times New Roman" w:hAnsi="Times New Roman" w:cs="Times New Roman"/>
          <w:sz w:val="24"/>
          <w:szCs w:val="24"/>
        </w:rPr>
      </w:pPr>
    </w:p>
    <w:p w14:paraId="0000008F" w14:textId="517421A4" w:rsidR="00CB694F" w:rsidRPr="00010C22" w:rsidRDefault="00972D41" w:rsidP="00335A13">
      <w:pPr>
        <w:spacing w:line="240" w:lineRule="auto"/>
        <w:rPr>
          <w:rFonts w:ascii="Times New Roman" w:hAnsi="Times New Roman" w:cs="Times New Roman"/>
          <w:sz w:val="24"/>
          <w:szCs w:val="24"/>
        </w:rPr>
      </w:pPr>
      <w:r w:rsidRPr="00010C22">
        <w:rPr>
          <w:rFonts w:ascii="Times New Roman" w:hAnsi="Times New Roman" w:cs="Times New Roman"/>
          <w:b/>
          <w:bCs/>
          <w:sz w:val="24"/>
          <w:szCs w:val="24"/>
        </w:rPr>
        <w:t>My Research Problem</w:t>
      </w:r>
      <w:r w:rsidRPr="00010C22">
        <w:rPr>
          <w:rFonts w:ascii="Times New Roman" w:hAnsi="Times New Roman" w:cs="Times New Roman"/>
          <w:sz w:val="24"/>
          <w:szCs w:val="24"/>
        </w:rPr>
        <w:t>:</w:t>
      </w:r>
      <w:r w:rsidR="00335A13" w:rsidRPr="00010C22">
        <w:rPr>
          <w:rFonts w:ascii="Times New Roman" w:hAnsi="Times New Roman" w:cs="Times New Roman"/>
          <w:sz w:val="24"/>
          <w:szCs w:val="24"/>
        </w:rPr>
        <w:t xml:space="preserve"> Research has yet to determine how faith-based leadership principles affect workplace policies and attitudes </w:t>
      </w:r>
      <w:r w:rsidR="003F6D36" w:rsidRPr="00010C22">
        <w:rPr>
          <w:rFonts w:ascii="Times New Roman" w:hAnsi="Times New Roman" w:cs="Times New Roman"/>
          <w:sz w:val="24"/>
          <w:szCs w:val="24"/>
        </w:rPr>
        <w:t>to</w:t>
      </w:r>
      <w:r w:rsidR="00335A13" w:rsidRPr="00010C22">
        <w:rPr>
          <w:rFonts w:ascii="Times New Roman" w:hAnsi="Times New Roman" w:cs="Times New Roman"/>
          <w:sz w:val="24"/>
          <w:szCs w:val="24"/>
        </w:rPr>
        <w:t xml:space="preserve"> reduce systemic discrimination that Black women face in professional environments.</w:t>
      </w:r>
    </w:p>
    <w:p w14:paraId="00000090" w14:textId="77777777" w:rsidR="00CB694F" w:rsidRPr="00010C22" w:rsidRDefault="00972D41">
      <w:pPr>
        <w:rPr>
          <w:rFonts w:ascii="Times New Roman" w:hAnsi="Times New Roman" w:cs="Times New Roman"/>
          <w:sz w:val="24"/>
          <w:szCs w:val="24"/>
        </w:rPr>
      </w:pPr>
      <w:r w:rsidRPr="00010C22">
        <w:rPr>
          <w:rFonts w:ascii="Times New Roman" w:hAnsi="Times New Roman" w:cs="Times New Roman"/>
          <w:sz w:val="24"/>
          <w:szCs w:val="24"/>
        </w:rPr>
        <w:t xml:space="preserve">Research Hypothesis: How could you communicate your research hunches as predictions? A social research hypothesis asserts an educated guess about how two conditions or social phenomena are related so that it makes a comparison that can be tested by collecting real world data and analyzing it to see if the hypothesis is supported/confirmed. </w:t>
      </w:r>
    </w:p>
    <w:p w14:paraId="00000091" w14:textId="77777777" w:rsidR="00CB694F" w:rsidRPr="00010C22" w:rsidRDefault="00972D41">
      <w:pPr>
        <w:ind w:left="900" w:hanging="900"/>
        <w:rPr>
          <w:rFonts w:ascii="Times New Roman" w:hAnsi="Times New Roman" w:cs="Times New Roman"/>
          <w:sz w:val="24"/>
          <w:szCs w:val="24"/>
        </w:rPr>
      </w:pPr>
      <w:r w:rsidRPr="00010C22">
        <w:rPr>
          <w:rFonts w:ascii="Times New Roman" w:hAnsi="Times New Roman" w:cs="Times New Roman"/>
          <w:sz w:val="24"/>
          <w:szCs w:val="24"/>
        </w:rPr>
        <w:t>Example: Drug abusing teenagers will score higher on the I Feel Worthless Inventory than non-drug abusing teenagers.</w:t>
      </w:r>
    </w:p>
    <w:p w14:paraId="00000096" w14:textId="7F7FC1D8" w:rsidR="00CB694F" w:rsidRPr="00010C22" w:rsidRDefault="00972D41">
      <w:pPr>
        <w:rPr>
          <w:rFonts w:ascii="Times New Roman" w:hAnsi="Times New Roman" w:cs="Times New Roman"/>
          <w:sz w:val="24"/>
          <w:szCs w:val="24"/>
        </w:rPr>
      </w:pPr>
      <w:r w:rsidRPr="00010C22">
        <w:rPr>
          <w:rFonts w:ascii="Times New Roman" w:hAnsi="Times New Roman" w:cs="Times New Roman"/>
          <w:b/>
          <w:bCs/>
          <w:sz w:val="24"/>
          <w:szCs w:val="24"/>
        </w:rPr>
        <w:lastRenderedPageBreak/>
        <w:t>My Research Hypothesis:</w:t>
      </w:r>
      <w:r w:rsidRPr="00010C22">
        <w:rPr>
          <w:rFonts w:ascii="Times New Roman" w:hAnsi="Times New Roman" w:cs="Times New Roman"/>
          <w:sz w:val="24"/>
          <w:szCs w:val="24"/>
        </w:rPr>
        <w:t xml:space="preserve"> </w:t>
      </w:r>
      <w:commentRangeStart w:id="31"/>
      <w:r w:rsidR="00335A13" w:rsidRPr="00010C22">
        <w:rPr>
          <w:rFonts w:ascii="Times New Roman" w:hAnsi="Times New Roman" w:cs="Times New Roman"/>
          <w:sz w:val="24"/>
          <w:szCs w:val="24"/>
        </w:rPr>
        <w:t>Organizations that apply faith-based leadership principles focused on justice and equity will show better inclusivity and career advancement opportunities for Black women along with improved employee satisfaction compared to organizations that do not follow these principles.</w:t>
      </w:r>
      <w:commentRangeEnd w:id="31"/>
      <w:r w:rsidR="00F45F2A">
        <w:rPr>
          <w:rStyle w:val="CommentReference"/>
        </w:rPr>
        <w:commentReference w:id="31"/>
      </w:r>
      <w:r w:rsidR="00335A13" w:rsidRPr="00010C22">
        <w:rPr>
          <w:rFonts w:ascii="Times New Roman" w:hAnsi="Times New Roman" w:cs="Times New Roman"/>
          <w:sz w:val="24"/>
          <w:szCs w:val="24"/>
        </w:rPr>
        <w:br/>
      </w:r>
      <w:commentRangeStart w:id="32"/>
      <w:commentRangeEnd w:id="32"/>
      <w:r w:rsidR="00E370BC">
        <w:rPr>
          <w:rStyle w:val="CommentReference"/>
        </w:rPr>
        <w:commentReference w:id="32"/>
      </w:r>
    </w:p>
    <w:p w14:paraId="00000097" w14:textId="77777777" w:rsidR="00CB694F" w:rsidRPr="00010C22" w:rsidRDefault="00972D41">
      <w:pPr>
        <w:rPr>
          <w:rFonts w:ascii="Times New Roman" w:hAnsi="Times New Roman" w:cs="Times New Roman"/>
          <w:b/>
          <w:bCs/>
          <w:sz w:val="24"/>
          <w:szCs w:val="24"/>
        </w:rPr>
      </w:pPr>
      <w:r w:rsidRPr="00010C22">
        <w:rPr>
          <w:rFonts w:ascii="Times New Roman" w:hAnsi="Times New Roman" w:cs="Times New Roman"/>
          <w:b/>
          <w:bCs/>
          <w:sz w:val="24"/>
          <w:szCs w:val="24"/>
        </w:rPr>
        <w:t>Significance: What difference would the research make to change the world?</w:t>
      </w:r>
    </w:p>
    <w:p w14:paraId="010A7801" w14:textId="67CD5A15" w:rsidR="00010C22" w:rsidRDefault="00335A13">
      <w:pPr>
        <w:rPr>
          <w:rFonts w:ascii="Times New Roman" w:hAnsi="Times New Roman" w:cs="Times New Roman"/>
          <w:sz w:val="24"/>
          <w:szCs w:val="24"/>
        </w:rPr>
      </w:pPr>
      <w:r w:rsidRPr="00010C22">
        <w:rPr>
          <w:rFonts w:ascii="Times New Roman" w:hAnsi="Times New Roman" w:cs="Times New Roman"/>
          <w:sz w:val="24"/>
          <w:szCs w:val="24"/>
        </w:rPr>
        <w:t>Organizations in business as well as faith communities can use these research findings to transform their leadership practices. The research presents data-driven evidence about how faith-based ethics can enhance workplace equity programs.</w:t>
      </w:r>
      <w:r w:rsidRPr="00010C22">
        <w:rPr>
          <w:rFonts w:ascii="Times New Roman" w:hAnsi="Times New Roman" w:cs="Times New Roman"/>
          <w:sz w:val="24"/>
          <w:szCs w:val="24"/>
        </w:rPr>
        <w:br/>
      </w:r>
      <w:commentRangeStart w:id="33"/>
      <w:r w:rsidRPr="00010C22">
        <w:rPr>
          <w:rFonts w:ascii="Times New Roman" w:hAnsi="Times New Roman" w:cs="Times New Roman"/>
          <w:sz w:val="24"/>
          <w:szCs w:val="24"/>
        </w:rPr>
        <w:br/>
      </w:r>
      <w:commentRangeEnd w:id="33"/>
      <w:r w:rsidR="00E370BC">
        <w:rPr>
          <w:rStyle w:val="CommentReference"/>
        </w:rPr>
        <w:commentReference w:id="33"/>
      </w:r>
      <w:r w:rsidRPr="00010C22">
        <w:rPr>
          <w:rFonts w:ascii="Times New Roman" w:hAnsi="Times New Roman" w:cs="Times New Roman"/>
          <w:sz w:val="24"/>
          <w:szCs w:val="24"/>
        </w:rPr>
        <w:t>Businesses can address racial and gender inequality through ethical leadership by following this guide which delivers practical strategies for organizational empowerment.</w:t>
      </w:r>
      <w:r w:rsidR="00010C22">
        <w:rPr>
          <w:rFonts w:ascii="Times New Roman" w:hAnsi="Times New Roman" w:cs="Times New Roman"/>
          <w:sz w:val="24"/>
          <w:szCs w:val="24"/>
        </w:rPr>
        <w:t xml:space="preserve"> </w:t>
      </w:r>
      <w:r w:rsidRPr="00010C22">
        <w:rPr>
          <w:rFonts w:ascii="Times New Roman" w:hAnsi="Times New Roman" w:cs="Times New Roman"/>
          <w:sz w:val="24"/>
          <w:szCs w:val="24"/>
        </w:rPr>
        <w:t>HR practices should implement evidence-based recommendations derived from research findings and similar methods should be used to improve diversity training and leadership development programs.</w:t>
      </w:r>
      <w:r w:rsidR="00010C22">
        <w:rPr>
          <w:rFonts w:ascii="Times New Roman" w:hAnsi="Times New Roman" w:cs="Times New Roman"/>
          <w:sz w:val="24"/>
          <w:szCs w:val="24"/>
        </w:rPr>
        <w:t xml:space="preserve"> </w:t>
      </w:r>
      <w:r w:rsidRPr="00010C22">
        <w:rPr>
          <w:rFonts w:ascii="Times New Roman" w:hAnsi="Times New Roman" w:cs="Times New Roman"/>
          <w:sz w:val="24"/>
          <w:szCs w:val="24"/>
        </w:rPr>
        <w:t>Equip faith leaders with practical tools that help them to promote workplace justice according to Christian teachings.</w:t>
      </w:r>
    </w:p>
    <w:p w14:paraId="00000098" w14:textId="14FE218F" w:rsidR="00CB694F" w:rsidRPr="00010C22" w:rsidRDefault="00335A13">
      <w:pPr>
        <w:rPr>
          <w:rFonts w:ascii="Times New Roman" w:hAnsi="Times New Roman" w:cs="Times New Roman"/>
          <w:sz w:val="24"/>
          <w:szCs w:val="24"/>
        </w:rPr>
      </w:pPr>
      <w:commentRangeStart w:id="34"/>
      <w:r w:rsidRPr="00010C22">
        <w:rPr>
          <w:rFonts w:ascii="Times New Roman" w:hAnsi="Times New Roman" w:cs="Times New Roman"/>
          <w:sz w:val="24"/>
          <w:szCs w:val="24"/>
        </w:rPr>
        <w:br/>
      </w:r>
      <w:commentRangeEnd w:id="34"/>
      <w:r w:rsidR="00E370BC">
        <w:rPr>
          <w:rStyle w:val="CommentReference"/>
        </w:rPr>
        <w:commentReference w:id="34"/>
      </w:r>
      <w:r w:rsidRPr="00010C22">
        <w:rPr>
          <w:rFonts w:ascii="Times New Roman" w:hAnsi="Times New Roman" w:cs="Times New Roman"/>
          <w:sz w:val="24"/>
          <w:szCs w:val="24"/>
        </w:rPr>
        <w:t>Develop leadership frameworks that embody servant leadership principles which focus on justice and accountability while promoting equity within professional settings.</w:t>
      </w:r>
      <w:r w:rsidR="00010C22">
        <w:rPr>
          <w:rFonts w:ascii="Times New Roman" w:hAnsi="Times New Roman" w:cs="Times New Roman"/>
          <w:sz w:val="24"/>
          <w:szCs w:val="24"/>
        </w:rPr>
        <w:t xml:space="preserve"> </w:t>
      </w:r>
      <w:r w:rsidRPr="00010C22">
        <w:rPr>
          <w:rFonts w:ascii="Times New Roman" w:hAnsi="Times New Roman" w:cs="Times New Roman"/>
          <w:sz w:val="24"/>
          <w:szCs w:val="24"/>
        </w:rPr>
        <w:t>The research seeks to connect Christian principles with workplace equity while showing how Christian ethics can drive positive social change in professional environments.</w:t>
      </w:r>
    </w:p>
    <w:p w14:paraId="0000009C" w14:textId="2AE0EBBF" w:rsidR="00CB694F" w:rsidRPr="00010C22" w:rsidRDefault="00972D41">
      <w:pPr>
        <w:rPr>
          <w:rFonts w:ascii="Times New Roman" w:hAnsi="Times New Roman" w:cs="Times New Roman"/>
          <w:b/>
          <w:sz w:val="24"/>
          <w:szCs w:val="24"/>
        </w:rPr>
      </w:pPr>
      <w:r w:rsidRPr="00010C22">
        <w:rPr>
          <w:rFonts w:ascii="Times New Roman" w:hAnsi="Times New Roman" w:cs="Times New Roman"/>
          <w:b/>
          <w:sz w:val="24"/>
          <w:szCs w:val="24"/>
        </w:rPr>
        <w:t>STEP 5: CRITICAL (APOLOGETIC) AND CONTEXTUAL COMMUNICATION</w:t>
      </w:r>
    </w:p>
    <w:p w14:paraId="0000009F" w14:textId="22201289" w:rsidR="00CB694F" w:rsidRPr="00010C22" w:rsidRDefault="00972D41">
      <w:pPr>
        <w:rPr>
          <w:rFonts w:ascii="Times New Roman" w:hAnsi="Times New Roman" w:cs="Times New Roman"/>
          <w:sz w:val="24"/>
          <w:szCs w:val="24"/>
        </w:rPr>
      </w:pPr>
      <w:r w:rsidRPr="00010C22">
        <w:rPr>
          <w:rFonts w:ascii="Times New Roman" w:hAnsi="Times New Roman" w:cs="Times New Roman"/>
          <w:b/>
          <w:bCs/>
          <w:sz w:val="24"/>
          <w:szCs w:val="24"/>
        </w:rPr>
        <w:t>What critical reasons (apologetic) can you give for why your interdisciplinary Christian perspective should be accepted?</w:t>
      </w:r>
      <w:r w:rsidRPr="00010C22">
        <w:rPr>
          <w:rFonts w:ascii="Times New Roman" w:hAnsi="Times New Roman" w:cs="Times New Roman"/>
          <w:sz w:val="24"/>
          <w:szCs w:val="24"/>
        </w:rPr>
        <w:t xml:space="preserve"> </w:t>
      </w:r>
      <w:r w:rsidR="00A03C37" w:rsidRPr="00010C22">
        <w:rPr>
          <w:rFonts w:ascii="Times New Roman" w:hAnsi="Times New Roman" w:cs="Times New Roman"/>
          <w:sz w:val="24"/>
          <w:szCs w:val="24"/>
        </w:rPr>
        <w:t xml:space="preserve">Organizations should adopt the interdisciplinary Christian perspective since it offers moral and ethical solutions to workplace equity that go beyond </w:t>
      </w:r>
      <w:r w:rsidR="00A00C0B" w:rsidRPr="00010C22">
        <w:rPr>
          <w:rFonts w:ascii="Times New Roman" w:hAnsi="Times New Roman" w:cs="Times New Roman"/>
          <w:sz w:val="24"/>
          <w:szCs w:val="24"/>
        </w:rPr>
        <w:t>material</w:t>
      </w:r>
      <w:r w:rsidR="00A03C37" w:rsidRPr="00010C22">
        <w:rPr>
          <w:rFonts w:ascii="Times New Roman" w:hAnsi="Times New Roman" w:cs="Times New Roman"/>
          <w:sz w:val="24"/>
          <w:szCs w:val="24"/>
        </w:rPr>
        <w:t xml:space="preserve"> methods. </w:t>
      </w:r>
      <w:commentRangeStart w:id="35"/>
      <w:r w:rsidR="00A00C0B" w:rsidRPr="00010C22">
        <w:rPr>
          <w:rFonts w:ascii="Times New Roman" w:hAnsi="Times New Roman" w:cs="Times New Roman"/>
          <w:sz w:val="24"/>
          <w:szCs w:val="24"/>
        </w:rPr>
        <w:t>Nonspiritual</w:t>
      </w:r>
      <w:r w:rsidR="00A03C37" w:rsidRPr="00010C22">
        <w:rPr>
          <w:rFonts w:ascii="Times New Roman" w:hAnsi="Times New Roman" w:cs="Times New Roman"/>
          <w:sz w:val="24"/>
          <w:szCs w:val="24"/>
        </w:rPr>
        <w:t xml:space="preserve"> DEI initiatives primarily address policy and representation, but a Christian perspective incorporates transformational servant leadership alongside human dignity and moral accountability which secular methods frequently ignore.</w:t>
      </w:r>
      <w:commentRangeEnd w:id="35"/>
      <w:r w:rsidR="00F45F2A">
        <w:rPr>
          <w:rStyle w:val="CommentReference"/>
        </w:rPr>
        <w:commentReference w:id="35"/>
      </w:r>
    </w:p>
    <w:p w14:paraId="000000A2" w14:textId="4CFB0132" w:rsidR="00CB694F" w:rsidRPr="00010C22" w:rsidRDefault="00972D41">
      <w:pPr>
        <w:rPr>
          <w:rFonts w:ascii="Times New Roman" w:hAnsi="Times New Roman" w:cs="Times New Roman"/>
          <w:sz w:val="24"/>
          <w:szCs w:val="24"/>
        </w:rPr>
      </w:pPr>
      <w:r w:rsidRPr="00010C22">
        <w:rPr>
          <w:rFonts w:ascii="Times New Roman" w:hAnsi="Times New Roman" w:cs="Times New Roman"/>
          <w:b/>
          <w:bCs/>
          <w:sz w:val="24"/>
          <w:szCs w:val="24"/>
        </w:rPr>
        <w:t>a. How will you answer the contrary perspectives to your view?</w:t>
      </w:r>
      <w:r w:rsidRPr="00010C22">
        <w:rPr>
          <w:rFonts w:ascii="Times New Roman" w:hAnsi="Times New Roman" w:cs="Times New Roman"/>
          <w:sz w:val="24"/>
          <w:szCs w:val="24"/>
        </w:rPr>
        <w:t xml:space="preserve"> </w:t>
      </w:r>
      <w:r w:rsidR="00E147DF" w:rsidRPr="00010C22">
        <w:rPr>
          <w:rFonts w:ascii="Times New Roman" w:hAnsi="Times New Roman" w:cs="Times New Roman"/>
          <w:sz w:val="24"/>
          <w:szCs w:val="24"/>
        </w:rPr>
        <w:t xml:space="preserve">One group holds that faith should stay separate from workplace </w:t>
      </w:r>
      <w:r w:rsidR="00A03C37" w:rsidRPr="00010C22">
        <w:rPr>
          <w:rFonts w:ascii="Times New Roman" w:hAnsi="Times New Roman" w:cs="Times New Roman"/>
          <w:sz w:val="24"/>
          <w:szCs w:val="24"/>
        </w:rPr>
        <w:t>guidelines,</w:t>
      </w:r>
      <w:r w:rsidR="00E147DF" w:rsidRPr="00010C22">
        <w:rPr>
          <w:rFonts w:ascii="Times New Roman" w:hAnsi="Times New Roman" w:cs="Times New Roman"/>
          <w:sz w:val="24"/>
          <w:szCs w:val="24"/>
        </w:rPr>
        <w:t xml:space="preserve"> but another group believes that DEI measures are enough to tackle racial and gender </w:t>
      </w:r>
      <w:r w:rsidR="00A00C0B" w:rsidRPr="00010C22">
        <w:rPr>
          <w:rFonts w:ascii="Times New Roman" w:hAnsi="Times New Roman" w:cs="Times New Roman"/>
          <w:sz w:val="24"/>
          <w:szCs w:val="24"/>
        </w:rPr>
        <w:t>differences</w:t>
      </w:r>
      <w:r w:rsidR="00E147DF" w:rsidRPr="00010C22">
        <w:rPr>
          <w:rFonts w:ascii="Times New Roman" w:hAnsi="Times New Roman" w:cs="Times New Roman"/>
          <w:sz w:val="24"/>
          <w:szCs w:val="24"/>
        </w:rPr>
        <w:t>. The study demonstrates that faith-based ethical systems create more robust foundations for inclusion and justice compared to secular frameworks while ensuring organizational values support complete employee well-being.</w:t>
      </w:r>
    </w:p>
    <w:p w14:paraId="000000A8" w14:textId="0CEEF11F" w:rsidR="00CB694F" w:rsidRPr="00010C22" w:rsidRDefault="00972D41">
      <w:pPr>
        <w:rPr>
          <w:rFonts w:ascii="Times New Roman" w:hAnsi="Times New Roman" w:cs="Times New Roman"/>
          <w:sz w:val="24"/>
          <w:szCs w:val="24"/>
        </w:rPr>
      </w:pPr>
      <w:r w:rsidRPr="00010C22">
        <w:rPr>
          <w:rFonts w:ascii="Times New Roman" w:hAnsi="Times New Roman" w:cs="Times New Roman"/>
          <w:b/>
          <w:bCs/>
          <w:sz w:val="24"/>
          <w:szCs w:val="24"/>
        </w:rPr>
        <w:t>b. Are there any objections or criticisms from variant views that should be anticipated and preempted?</w:t>
      </w:r>
      <w:r w:rsidR="00E147DF" w:rsidRPr="00010C22">
        <w:rPr>
          <w:rFonts w:ascii="Times New Roman" w:hAnsi="Times New Roman" w:cs="Times New Roman"/>
          <w:b/>
          <w:bCs/>
          <w:sz w:val="24"/>
          <w:szCs w:val="24"/>
        </w:rPr>
        <w:t xml:space="preserve"> </w:t>
      </w:r>
      <w:r w:rsidRPr="00010C22">
        <w:rPr>
          <w:rFonts w:ascii="Times New Roman" w:hAnsi="Times New Roman" w:cs="Times New Roman"/>
          <w:b/>
          <w:bCs/>
          <w:sz w:val="24"/>
          <w:szCs w:val="24"/>
        </w:rPr>
        <w:t xml:space="preserve">How do you need to contextualize your perspective to influence your culture/context where </w:t>
      </w:r>
      <w:r w:rsidR="00E147DF" w:rsidRPr="00010C22">
        <w:rPr>
          <w:rFonts w:ascii="Times New Roman" w:hAnsi="Times New Roman" w:cs="Times New Roman"/>
          <w:b/>
          <w:bCs/>
          <w:sz w:val="24"/>
          <w:szCs w:val="24"/>
        </w:rPr>
        <w:t>it applies</w:t>
      </w:r>
      <w:r w:rsidRPr="00010C22">
        <w:rPr>
          <w:rFonts w:ascii="Times New Roman" w:hAnsi="Times New Roman" w:cs="Times New Roman"/>
          <w:b/>
          <w:bCs/>
          <w:sz w:val="24"/>
          <w:szCs w:val="24"/>
        </w:rPr>
        <w:t>?</w:t>
      </w:r>
      <w:r w:rsidR="00E147DF" w:rsidRPr="00010C22">
        <w:rPr>
          <w:rFonts w:ascii="Times New Roman" w:hAnsi="Times New Roman" w:cs="Times New Roman"/>
          <w:sz w:val="24"/>
          <w:szCs w:val="24"/>
        </w:rPr>
        <w:t xml:space="preserve"> Opposition exists to incorporating Christian values into </w:t>
      </w:r>
      <w:r w:rsidR="00E147DF" w:rsidRPr="00010C22">
        <w:rPr>
          <w:rFonts w:ascii="Times New Roman" w:hAnsi="Times New Roman" w:cs="Times New Roman"/>
          <w:sz w:val="24"/>
          <w:szCs w:val="24"/>
        </w:rPr>
        <w:lastRenderedPageBreak/>
        <w:t>workplace guidelines. Faith-based servant leadership principles support universally recognized ethical standards which include fairness, integrity, and respect.</w:t>
      </w:r>
      <w:r w:rsidR="00A00C0B">
        <w:rPr>
          <w:rFonts w:ascii="Times New Roman" w:hAnsi="Times New Roman" w:cs="Times New Roman"/>
          <w:sz w:val="24"/>
          <w:szCs w:val="24"/>
        </w:rPr>
        <w:t xml:space="preserve"> </w:t>
      </w:r>
      <w:r w:rsidR="00E147DF" w:rsidRPr="00010C22">
        <w:rPr>
          <w:rFonts w:ascii="Times New Roman" w:hAnsi="Times New Roman" w:cs="Times New Roman"/>
          <w:sz w:val="24"/>
          <w:szCs w:val="24"/>
        </w:rPr>
        <w:t>DEI programs support diversity initiatives but struggle to overcome entrenched biases. Faith-based perspectives provide transformative leadership development which reshapes leader thinking instead of just modifying policies.</w:t>
      </w:r>
      <w:r w:rsidR="00A00C0B">
        <w:rPr>
          <w:rFonts w:ascii="Times New Roman" w:hAnsi="Times New Roman" w:cs="Times New Roman"/>
          <w:sz w:val="24"/>
          <w:szCs w:val="24"/>
        </w:rPr>
        <w:t xml:space="preserve"> </w:t>
      </w:r>
      <w:r w:rsidR="00E147DF" w:rsidRPr="00010C22">
        <w:rPr>
          <w:rFonts w:ascii="Times New Roman" w:hAnsi="Times New Roman" w:cs="Times New Roman"/>
          <w:sz w:val="24"/>
          <w:szCs w:val="24"/>
        </w:rPr>
        <w:t>Some people believe that a Christian approach to leadership leaves out perspectives from other religions. The core principles of justice and servant leadership can be applied across different religious and moral systems.</w:t>
      </w:r>
    </w:p>
    <w:p w14:paraId="000000AB" w14:textId="316E00D4" w:rsidR="00CB694F" w:rsidRPr="00010C22" w:rsidRDefault="00972D41" w:rsidP="00E147DF">
      <w:pPr>
        <w:ind w:left="270" w:hanging="270"/>
        <w:rPr>
          <w:rFonts w:ascii="Times New Roman" w:hAnsi="Times New Roman" w:cs="Times New Roman"/>
          <w:sz w:val="24"/>
          <w:szCs w:val="24"/>
        </w:rPr>
      </w:pPr>
      <w:proofErr w:type="spellStart"/>
      <w:r w:rsidRPr="00010C22">
        <w:rPr>
          <w:rFonts w:ascii="Times New Roman" w:hAnsi="Times New Roman" w:cs="Times New Roman"/>
          <w:b/>
          <w:bCs/>
          <w:sz w:val="24"/>
          <w:szCs w:val="24"/>
        </w:rPr>
        <w:t>c.</w:t>
      </w:r>
      <w:proofErr w:type="spellEnd"/>
      <w:r w:rsidRPr="00010C22">
        <w:rPr>
          <w:rFonts w:ascii="Times New Roman" w:hAnsi="Times New Roman" w:cs="Times New Roman"/>
          <w:b/>
          <w:bCs/>
          <w:sz w:val="24"/>
          <w:szCs w:val="24"/>
        </w:rPr>
        <w:t xml:space="preserve">  What cultural conditions might cause resistance or misunderstanding of an approach to the subject/problem which sociologically integrates religion and society?</w:t>
      </w:r>
      <w:r w:rsidR="00E147DF" w:rsidRPr="00010C22">
        <w:rPr>
          <w:rFonts w:ascii="Times New Roman" w:hAnsi="Times New Roman" w:cs="Times New Roman"/>
          <w:b/>
          <w:bCs/>
          <w:sz w:val="24"/>
          <w:szCs w:val="24"/>
        </w:rPr>
        <w:t xml:space="preserve"> </w:t>
      </w:r>
      <w:r w:rsidR="00E147DF" w:rsidRPr="00010C22">
        <w:rPr>
          <w:rFonts w:ascii="Times New Roman" w:hAnsi="Times New Roman" w:cs="Times New Roman"/>
          <w:sz w:val="24"/>
          <w:szCs w:val="24"/>
        </w:rPr>
        <w:t>The approach to shaping modern workplace culture must present Christian teachings' universal values of justice, equality, and servant leadership in ways that avoid exclusionary language. The argument remains understandable for audiences that follow religious beliefs as well as those who do not.</w:t>
      </w:r>
    </w:p>
    <w:p w14:paraId="000000AE" w14:textId="584F6DA9" w:rsidR="00CB694F" w:rsidRPr="00010C22" w:rsidRDefault="00972D41" w:rsidP="00E147DF">
      <w:pPr>
        <w:ind w:left="270" w:hanging="270"/>
        <w:rPr>
          <w:rFonts w:ascii="Times New Roman" w:hAnsi="Times New Roman" w:cs="Times New Roman"/>
          <w:sz w:val="24"/>
          <w:szCs w:val="24"/>
        </w:rPr>
      </w:pPr>
      <w:r w:rsidRPr="00010C22">
        <w:rPr>
          <w:rFonts w:ascii="Times New Roman" w:hAnsi="Times New Roman" w:cs="Times New Roman"/>
          <w:b/>
          <w:bCs/>
          <w:sz w:val="24"/>
          <w:szCs w:val="24"/>
        </w:rPr>
        <w:t xml:space="preserve">d.  What social conditions need to be changed </w:t>
      </w:r>
      <w:r w:rsidR="003F6D36" w:rsidRPr="00010C22">
        <w:rPr>
          <w:rFonts w:ascii="Times New Roman" w:hAnsi="Times New Roman" w:cs="Times New Roman"/>
          <w:b/>
          <w:bCs/>
          <w:sz w:val="24"/>
          <w:szCs w:val="24"/>
        </w:rPr>
        <w:t>to</w:t>
      </w:r>
      <w:r w:rsidRPr="00010C22">
        <w:rPr>
          <w:rFonts w:ascii="Times New Roman" w:hAnsi="Times New Roman" w:cs="Times New Roman"/>
          <w:b/>
          <w:bCs/>
          <w:sz w:val="24"/>
          <w:szCs w:val="24"/>
        </w:rPr>
        <w:t xml:space="preserve"> sociologically integrate religion and society </w:t>
      </w:r>
      <w:proofErr w:type="gramStart"/>
      <w:r w:rsidRPr="00010C22">
        <w:rPr>
          <w:rFonts w:ascii="Times New Roman" w:hAnsi="Times New Roman" w:cs="Times New Roman"/>
          <w:b/>
          <w:bCs/>
          <w:sz w:val="24"/>
          <w:szCs w:val="24"/>
        </w:rPr>
        <w:t>with regard to</w:t>
      </w:r>
      <w:proofErr w:type="gramEnd"/>
      <w:r w:rsidRPr="00010C22">
        <w:rPr>
          <w:rFonts w:ascii="Times New Roman" w:hAnsi="Times New Roman" w:cs="Times New Roman"/>
          <w:b/>
          <w:bCs/>
          <w:sz w:val="24"/>
          <w:szCs w:val="24"/>
        </w:rPr>
        <w:t xml:space="preserve"> the subject/problem</w:t>
      </w:r>
      <w:r w:rsidRPr="00010C22">
        <w:rPr>
          <w:rFonts w:ascii="Times New Roman" w:hAnsi="Times New Roman" w:cs="Times New Roman"/>
          <w:sz w:val="24"/>
          <w:szCs w:val="24"/>
        </w:rPr>
        <w:t>?</w:t>
      </w:r>
      <w:r w:rsidR="00E147DF" w:rsidRPr="00010C22">
        <w:rPr>
          <w:rFonts w:ascii="Times New Roman" w:hAnsi="Times New Roman" w:cs="Times New Roman"/>
          <w:sz w:val="24"/>
          <w:szCs w:val="24"/>
        </w:rPr>
        <w:t xml:space="preserve"> Move beyond superficial DEI programs to implement deep structural changes that truly promote inclusion.</w:t>
      </w:r>
      <w:r w:rsidR="00A00C0B">
        <w:rPr>
          <w:rFonts w:ascii="Times New Roman" w:hAnsi="Times New Roman" w:cs="Times New Roman"/>
          <w:sz w:val="24"/>
          <w:szCs w:val="24"/>
        </w:rPr>
        <w:t xml:space="preserve"> </w:t>
      </w:r>
      <w:r w:rsidR="00E147DF" w:rsidRPr="00010C22">
        <w:rPr>
          <w:rFonts w:ascii="Times New Roman" w:hAnsi="Times New Roman" w:cs="Times New Roman"/>
          <w:sz w:val="24"/>
          <w:szCs w:val="24"/>
        </w:rPr>
        <w:t>Increased corporate accountability for bias and discrimination.</w:t>
      </w:r>
      <w:r w:rsidR="00A00C0B">
        <w:rPr>
          <w:rFonts w:ascii="Times New Roman" w:hAnsi="Times New Roman" w:cs="Times New Roman"/>
          <w:sz w:val="24"/>
          <w:szCs w:val="24"/>
        </w:rPr>
        <w:t xml:space="preserve"> </w:t>
      </w:r>
      <w:r w:rsidR="00E147DF" w:rsidRPr="00010C22">
        <w:rPr>
          <w:rFonts w:ascii="Times New Roman" w:hAnsi="Times New Roman" w:cs="Times New Roman"/>
          <w:sz w:val="24"/>
          <w:szCs w:val="24"/>
        </w:rPr>
        <w:t>Focus more on leadership development programs specifically designed for Black women.</w:t>
      </w:r>
      <w:r w:rsidR="00A00C0B">
        <w:rPr>
          <w:rFonts w:ascii="Times New Roman" w:hAnsi="Times New Roman" w:cs="Times New Roman"/>
          <w:sz w:val="24"/>
          <w:szCs w:val="24"/>
        </w:rPr>
        <w:t xml:space="preserve"> </w:t>
      </w:r>
      <w:r w:rsidR="00E147DF" w:rsidRPr="00010C22">
        <w:rPr>
          <w:rFonts w:ascii="Times New Roman" w:hAnsi="Times New Roman" w:cs="Times New Roman"/>
          <w:sz w:val="24"/>
          <w:szCs w:val="24"/>
        </w:rPr>
        <w:t>Corporate environments must undergo a cultural change to adopt servant leadership principles.</w:t>
      </w:r>
    </w:p>
    <w:p w14:paraId="000000B2" w14:textId="733AB224" w:rsidR="00CB694F" w:rsidRPr="00010C22" w:rsidRDefault="00972D41">
      <w:pPr>
        <w:rPr>
          <w:rFonts w:ascii="Times New Roman" w:hAnsi="Times New Roman" w:cs="Times New Roman"/>
          <w:sz w:val="24"/>
          <w:szCs w:val="24"/>
        </w:rPr>
      </w:pPr>
      <w:r w:rsidRPr="00010C22">
        <w:rPr>
          <w:rFonts w:ascii="Times New Roman" w:hAnsi="Times New Roman" w:cs="Times New Roman"/>
          <w:b/>
          <w:bCs/>
          <w:sz w:val="24"/>
          <w:szCs w:val="24"/>
        </w:rPr>
        <w:t xml:space="preserve">e.  What can you do to make your proposal more persuasive </w:t>
      </w:r>
      <w:r w:rsidR="003F6D36" w:rsidRPr="00010C22">
        <w:rPr>
          <w:rFonts w:ascii="Times New Roman" w:hAnsi="Times New Roman" w:cs="Times New Roman"/>
          <w:b/>
          <w:bCs/>
          <w:sz w:val="24"/>
          <w:szCs w:val="24"/>
        </w:rPr>
        <w:t>to</w:t>
      </w:r>
      <w:r w:rsidRPr="00010C22">
        <w:rPr>
          <w:rFonts w:ascii="Times New Roman" w:hAnsi="Times New Roman" w:cs="Times New Roman"/>
          <w:b/>
          <w:bCs/>
          <w:sz w:val="24"/>
          <w:szCs w:val="24"/>
        </w:rPr>
        <w:t xml:space="preserve"> “change your world”?</w:t>
      </w:r>
      <w:r w:rsidR="00E147DF" w:rsidRPr="00010C22">
        <w:rPr>
          <w:rFonts w:ascii="Times New Roman" w:hAnsi="Times New Roman" w:cs="Times New Roman"/>
          <w:b/>
          <w:bCs/>
          <w:sz w:val="24"/>
          <w:szCs w:val="24"/>
        </w:rPr>
        <w:t xml:space="preserve"> </w:t>
      </w:r>
      <w:r w:rsidR="00E147DF" w:rsidRPr="00010C22">
        <w:rPr>
          <w:rFonts w:ascii="Times New Roman" w:hAnsi="Times New Roman" w:cs="Times New Roman"/>
          <w:sz w:val="24"/>
          <w:szCs w:val="24"/>
        </w:rPr>
        <w:t>Workplace studies show empirical data about the impact faith-based leadership has on workplace inclusion.</w:t>
      </w:r>
      <w:r w:rsidR="00E147DF" w:rsidRPr="00010C22">
        <w:rPr>
          <w:rFonts w:ascii="Times New Roman" w:hAnsi="Times New Roman" w:cs="Times New Roman"/>
          <w:sz w:val="24"/>
          <w:szCs w:val="24"/>
        </w:rPr>
        <w:br/>
        <w:t>Corporate leaders and HR professionals should start discussions about ethical leadership practices.</w:t>
      </w:r>
      <w:r w:rsidR="00A00C0B">
        <w:rPr>
          <w:rFonts w:ascii="Times New Roman" w:hAnsi="Times New Roman" w:cs="Times New Roman"/>
          <w:sz w:val="24"/>
          <w:szCs w:val="24"/>
        </w:rPr>
        <w:t xml:space="preserve"> </w:t>
      </w:r>
      <w:r w:rsidR="00E147DF" w:rsidRPr="00010C22">
        <w:rPr>
          <w:rFonts w:ascii="Times New Roman" w:hAnsi="Times New Roman" w:cs="Times New Roman"/>
          <w:sz w:val="24"/>
          <w:szCs w:val="24"/>
        </w:rPr>
        <w:t>Examples demonstrate how faith-based servant leadership boosted workplace culture.</w:t>
      </w:r>
    </w:p>
    <w:p w14:paraId="000000B3" w14:textId="77777777" w:rsidR="00CB694F" w:rsidRPr="00010C22" w:rsidRDefault="00972D41">
      <w:pPr>
        <w:rPr>
          <w:rFonts w:ascii="Times New Roman" w:hAnsi="Times New Roman" w:cs="Times New Roman"/>
          <w:b/>
          <w:bCs/>
          <w:sz w:val="24"/>
          <w:szCs w:val="24"/>
        </w:rPr>
      </w:pPr>
      <w:r w:rsidRPr="00010C22">
        <w:rPr>
          <w:rFonts w:ascii="Times New Roman" w:hAnsi="Times New Roman" w:cs="Times New Roman"/>
          <w:b/>
          <w:bCs/>
          <w:sz w:val="24"/>
          <w:szCs w:val="24"/>
        </w:rPr>
        <w:t>STEP 6: ETHICAL &amp; SOCIAL ORTHOPRAXIS (i.e. LEADERSHIP ACTIONS)</w:t>
      </w:r>
    </w:p>
    <w:p w14:paraId="000000B8" w14:textId="3D1C5CBB" w:rsidR="00CB694F" w:rsidRPr="00010C22" w:rsidRDefault="00972D41">
      <w:pPr>
        <w:rPr>
          <w:rFonts w:ascii="Times New Roman" w:hAnsi="Times New Roman" w:cs="Times New Roman"/>
          <w:sz w:val="24"/>
          <w:szCs w:val="24"/>
        </w:rPr>
      </w:pPr>
      <w:r w:rsidRPr="00010C22">
        <w:rPr>
          <w:rFonts w:ascii="Times New Roman" w:hAnsi="Times New Roman" w:cs="Times New Roman"/>
          <w:b/>
          <w:bCs/>
          <w:sz w:val="24"/>
          <w:szCs w:val="24"/>
        </w:rPr>
        <w:t>What practical implications does your interdisciplinary Christian perspective have for your orthopraxis or leadership for world change?</w:t>
      </w:r>
      <w:r w:rsidR="00A03C37" w:rsidRPr="00010C22">
        <w:rPr>
          <w:rFonts w:ascii="Times New Roman" w:hAnsi="Times New Roman" w:cs="Times New Roman"/>
          <w:sz w:val="24"/>
          <w:szCs w:val="24"/>
        </w:rPr>
        <w:t xml:space="preserve"> The interdisciplinary Christian perspective on workplace equity which focuses on Black women's challenges produces significant practical results for leadership development and social transformation. This </w:t>
      </w:r>
      <w:commentRangeStart w:id="36"/>
      <w:r w:rsidR="00A03C37" w:rsidRPr="00010C22">
        <w:rPr>
          <w:rFonts w:ascii="Times New Roman" w:hAnsi="Times New Roman" w:cs="Times New Roman"/>
          <w:sz w:val="24"/>
          <w:szCs w:val="24"/>
        </w:rPr>
        <w:t>approach requires active participation and personal responsibility while promoting systemic reform through the integration of biblical teachings with social science research and ethical leadership principles to achieve workplace inclusivity and justice.</w:t>
      </w:r>
      <w:commentRangeEnd w:id="36"/>
      <w:r w:rsidR="00D507AA">
        <w:rPr>
          <w:rStyle w:val="CommentReference"/>
        </w:rPr>
        <w:commentReference w:id="36"/>
      </w:r>
    </w:p>
    <w:p w14:paraId="126D419E" w14:textId="7C69D24D" w:rsidR="00A03C37" w:rsidRPr="00010C22" w:rsidRDefault="00972D41">
      <w:pPr>
        <w:rPr>
          <w:rFonts w:ascii="Times New Roman" w:hAnsi="Times New Roman" w:cs="Times New Roman"/>
          <w:sz w:val="24"/>
          <w:szCs w:val="24"/>
        </w:rPr>
      </w:pPr>
      <w:bookmarkStart w:id="37" w:name="_30j0zll" w:colFirst="0" w:colLast="0"/>
      <w:bookmarkEnd w:id="37"/>
      <w:r w:rsidRPr="00010C22">
        <w:rPr>
          <w:rFonts w:ascii="Times New Roman" w:hAnsi="Times New Roman" w:cs="Times New Roman"/>
          <w:b/>
          <w:bCs/>
          <w:sz w:val="24"/>
          <w:szCs w:val="24"/>
        </w:rPr>
        <w:t>a. What applications for your orthopraxis/leadership need to be made to your personal or family life?</w:t>
      </w:r>
      <w:r w:rsidR="00A03C37" w:rsidRPr="00010C22">
        <w:rPr>
          <w:rFonts w:ascii="Times New Roman" w:hAnsi="Times New Roman" w:cs="Times New Roman"/>
          <w:b/>
          <w:bCs/>
          <w:sz w:val="24"/>
          <w:szCs w:val="24"/>
        </w:rPr>
        <w:t xml:space="preserve"> </w:t>
      </w:r>
      <w:r w:rsidR="00A03C37" w:rsidRPr="00010C22">
        <w:rPr>
          <w:rFonts w:ascii="Times New Roman" w:hAnsi="Times New Roman" w:cs="Times New Roman"/>
          <w:sz w:val="24"/>
          <w:szCs w:val="24"/>
        </w:rPr>
        <w:t>Supporting Black women in professional roles through mentorship and sponsorship programs.</w:t>
      </w:r>
      <w:r w:rsidR="00A00C0B">
        <w:rPr>
          <w:rFonts w:ascii="Times New Roman" w:hAnsi="Times New Roman" w:cs="Times New Roman"/>
          <w:sz w:val="24"/>
          <w:szCs w:val="24"/>
        </w:rPr>
        <w:t xml:space="preserve"> </w:t>
      </w:r>
      <w:r w:rsidR="00A03C37" w:rsidRPr="00010C22">
        <w:rPr>
          <w:rFonts w:ascii="Times New Roman" w:hAnsi="Times New Roman" w:cs="Times New Roman"/>
          <w:sz w:val="24"/>
          <w:szCs w:val="24"/>
        </w:rPr>
        <w:t>I champion equitable work environments through my personal and professional connections.</w:t>
      </w:r>
      <w:r w:rsidR="00A00C0B">
        <w:rPr>
          <w:rFonts w:ascii="Times New Roman" w:hAnsi="Times New Roman" w:cs="Times New Roman"/>
          <w:sz w:val="24"/>
          <w:szCs w:val="24"/>
        </w:rPr>
        <w:t xml:space="preserve"> </w:t>
      </w:r>
      <w:r w:rsidR="00A03C37" w:rsidRPr="00010C22">
        <w:rPr>
          <w:rFonts w:ascii="Times New Roman" w:hAnsi="Times New Roman" w:cs="Times New Roman"/>
          <w:sz w:val="24"/>
          <w:szCs w:val="24"/>
        </w:rPr>
        <w:t xml:space="preserve">I practice inclusive leadership through my behavior at my workplace to establish an </w:t>
      </w:r>
      <w:r w:rsidR="00A03C37" w:rsidRPr="00010C22">
        <w:rPr>
          <w:rFonts w:ascii="Times New Roman" w:hAnsi="Times New Roman" w:cs="Times New Roman"/>
          <w:sz w:val="24"/>
          <w:szCs w:val="24"/>
        </w:rPr>
        <w:lastRenderedPageBreak/>
        <w:t>example for others. Organizing events to talk about faith principles and justice in leadership roles at work.</w:t>
      </w:r>
    </w:p>
    <w:p w14:paraId="000000C2" w14:textId="117D57FF" w:rsidR="00CB694F" w:rsidRPr="00010C22" w:rsidRDefault="00972D41">
      <w:pPr>
        <w:rPr>
          <w:rFonts w:ascii="Times New Roman" w:hAnsi="Times New Roman" w:cs="Times New Roman"/>
          <w:sz w:val="24"/>
          <w:szCs w:val="24"/>
        </w:rPr>
      </w:pPr>
      <w:r w:rsidRPr="00010C22">
        <w:rPr>
          <w:rFonts w:ascii="Times New Roman" w:hAnsi="Times New Roman" w:cs="Times New Roman"/>
          <w:b/>
          <w:bCs/>
          <w:sz w:val="24"/>
          <w:szCs w:val="24"/>
        </w:rPr>
        <w:t>b.  What applications for your orthopraxis/leadership need to be made to your church life?</w:t>
      </w:r>
      <w:r w:rsidR="00A03C37" w:rsidRPr="00010C22">
        <w:rPr>
          <w:rFonts w:ascii="Times New Roman" w:hAnsi="Times New Roman" w:cs="Times New Roman"/>
          <w:b/>
          <w:bCs/>
          <w:sz w:val="24"/>
          <w:szCs w:val="24"/>
        </w:rPr>
        <w:t xml:space="preserve"> </w:t>
      </w:r>
      <w:r w:rsidR="00A03C37" w:rsidRPr="00010C22">
        <w:rPr>
          <w:rFonts w:ascii="Times New Roman" w:hAnsi="Times New Roman" w:cs="Times New Roman"/>
          <w:sz w:val="24"/>
          <w:szCs w:val="24"/>
        </w:rPr>
        <w:t>The process of creating faith-based training solutions for workplaces situated in church communities.</w:t>
      </w:r>
      <w:r w:rsidR="00A00C0B">
        <w:rPr>
          <w:rFonts w:ascii="Times New Roman" w:hAnsi="Times New Roman" w:cs="Times New Roman"/>
          <w:sz w:val="24"/>
          <w:szCs w:val="24"/>
        </w:rPr>
        <w:t xml:space="preserve"> </w:t>
      </w:r>
      <w:r w:rsidR="00A03C37" w:rsidRPr="00010C22">
        <w:rPr>
          <w:rFonts w:ascii="Times New Roman" w:hAnsi="Times New Roman" w:cs="Times New Roman"/>
          <w:sz w:val="24"/>
          <w:szCs w:val="24"/>
        </w:rPr>
        <w:t>Church organizations should empower Black women entrepreneurs by providing them access to entrepreneurial programs and business networking events. Organizing events to talk about faith principles and justice in leadership roles at work.</w:t>
      </w:r>
    </w:p>
    <w:p w14:paraId="000000C7" w14:textId="504D2B3C" w:rsidR="00CB694F" w:rsidRPr="00A00C0B" w:rsidRDefault="00972D41">
      <w:pPr>
        <w:rPr>
          <w:rFonts w:ascii="Times New Roman" w:hAnsi="Times New Roman" w:cs="Times New Roman"/>
          <w:sz w:val="24"/>
          <w:szCs w:val="24"/>
        </w:rPr>
      </w:pPr>
      <w:proofErr w:type="spellStart"/>
      <w:r w:rsidRPr="00010C22">
        <w:rPr>
          <w:rFonts w:ascii="Times New Roman" w:hAnsi="Times New Roman" w:cs="Times New Roman"/>
          <w:b/>
          <w:bCs/>
          <w:sz w:val="24"/>
          <w:szCs w:val="24"/>
        </w:rPr>
        <w:t>c.</w:t>
      </w:r>
      <w:proofErr w:type="spellEnd"/>
      <w:r w:rsidRPr="00010C22">
        <w:rPr>
          <w:rFonts w:ascii="Times New Roman" w:hAnsi="Times New Roman" w:cs="Times New Roman"/>
          <w:b/>
          <w:bCs/>
          <w:sz w:val="24"/>
          <w:szCs w:val="24"/>
        </w:rPr>
        <w:t xml:space="preserve"> What applications for your orthopraxis/leadership need to be made to your work or community life?</w:t>
      </w:r>
      <w:r w:rsidR="00A03C37" w:rsidRPr="00010C22">
        <w:rPr>
          <w:rFonts w:ascii="Times New Roman" w:hAnsi="Times New Roman" w:cs="Times New Roman"/>
          <w:b/>
          <w:bCs/>
          <w:sz w:val="24"/>
          <w:szCs w:val="24"/>
        </w:rPr>
        <w:t xml:space="preserve"> </w:t>
      </w:r>
      <w:r w:rsidR="00A03C37" w:rsidRPr="00010C22">
        <w:rPr>
          <w:rFonts w:ascii="Times New Roman" w:hAnsi="Times New Roman" w:cs="Times New Roman"/>
          <w:sz w:val="24"/>
          <w:szCs w:val="24"/>
        </w:rPr>
        <w:t>HR and corporate environments now conduct faith-based leadership training programs.</w:t>
      </w:r>
      <w:r w:rsidR="00A00C0B">
        <w:rPr>
          <w:rFonts w:ascii="Times New Roman" w:hAnsi="Times New Roman" w:cs="Times New Roman"/>
          <w:sz w:val="24"/>
          <w:szCs w:val="24"/>
        </w:rPr>
        <w:t xml:space="preserve"> </w:t>
      </w:r>
      <w:r w:rsidR="00A03C37" w:rsidRPr="00010C22">
        <w:rPr>
          <w:rFonts w:ascii="Times New Roman" w:hAnsi="Times New Roman" w:cs="Times New Roman"/>
          <w:sz w:val="24"/>
          <w:szCs w:val="24"/>
        </w:rPr>
        <w:t>Working together with DEI experts’ teams up to incorporate Christian moral principles into organizational policies.</w:t>
      </w:r>
      <w:r w:rsidR="00A00C0B">
        <w:rPr>
          <w:rFonts w:ascii="Times New Roman" w:hAnsi="Times New Roman" w:cs="Times New Roman"/>
          <w:sz w:val="24"/>
          <w:szCs w:val="24"/>
        </w:rPr>
        <w:t xml:space="preserve"> </w:t>
      </w:r>
      <w:r w:rsidR="00A03C37" w:rsidRPr="00010C22">
        <w:rPr>
          <w:rFonts w:ascii="Times New Roman" w:hAnsi="Times New Roman" w:cs="Times New Roman"/>
          <w:sz w:val="24"/>
          <w:szCs w:val="24"/>
        </w:rPr>
        <w:t>Promoting workplace policies that enable Black women to advance professionally and receive equitable pay.</w:t>
      </w:r>
      <w:r w:rsidR="00A00C0B">
        <w:rPr>
          <w:rFonts w:ascii="Times New Roman" w:hAnsi="Times New Roman" w:cs="Times New Roman"/>
          <w:sz w:val="24"/>
          <w:szCs w:val="24"/>
        </w:rPr>
        <w:t xml:space="preserve"> </w:t>
      </w:r>
      <w:r w:rsidR="00A03C37" w:rsidRPr="00010C22">
        <w:rPr>
          <w:rFonts w:ascii="Times New Roman" w:hAnsi="Times New Roman" w:cs="Times New Roman"/>
          <w:sz w:val="24"/>
          <w:szCs w:val="24"/>
        </w:rPr>
        <w:t>We will collaborate with organizations that promote workplace equity programs.</w:t>
      </w:r>
    </w:p>
    <w:p w14:paraId="000000C9" w14:textId="25B7F3EB" w:rsidR="00CB694F" w:rsidRPr="00010C22" w:rsidRDefault="00972D41">
      <w:pPr>
        <w:rPr>
          <w:rFonts w:ascii="Times New Roman" w:hAnsi="Times New Roman" w:cs="Times New Roman"/>
          <w:b/>
          <w:bCs/>
          <w:sz w:val="24"/>
          <w:szCs w:val="24"/>
        </w:rPr>
      </w:pPr>
      <w:r w:rsidRPr="00010C22">
        <w:rPr>
          <w:rFonts w:ascii="Times New Roman" w:hAnsi="Times New Roman" w:cs="Times New Roman"/>
          <w:b/>
          <w:bCs/>
          <w:sz w:val="24"/>
          <w:szCs w:val="24"/>
        </w:rPr>
        <w:t>STEP 7: REFLECTIVE EVALUATION</w:t>
      </w:r>
    </w:p>
    <w:p w14:paraId="000000CD" w14:textId="2A48C7E1" w:rsidR="00CB694F" w:rsidRPr="00A00C0B" w:rsidRDefault="00972D41">
      <w:pPr>
        <w:rPr>
          <w:rFonts w:ascii="Times New Roman" w:hAnsi="Times New Roman" w:cs="Times New Roman"/>
          <w:sz w:val="24"/>
          <w:szCs w:val="24"/>
        </w:rPr>
      </w:pPr>
      <w:r w:rsidRPr="00010C22">
        <w:rPr>
          <w:rFonts w:ascii="Times New Roman" w:hAnsi="Times New Roman" w:cs="Times New Roman"/>
          <w:b/>
          <w:bCs/>
          <w:sz w:val="24"/>
          <w:szCs w:val="24"/>
        </w:rPr>
        <w:t xml:space="preserve">a. How well did the research satisfy the original need for inquiry? Were there aspects of the problem left unanswered in the research design? </w:t>
      </w:r>
      <w:r w:rsidR="00A03C37" w:rsidRPr="00010C22">
        <w:rPr>
          <w:rFonts w:ascii="Times New Roman" w:hAnsi="Times New Roman" w:cs="Times New Roman"/>
          <w:sz w:val="24"/>
          <w:szCs w:val="24"/>
        </w:rPr>
        <w:t>The research demonstrates why interdisciplinary methods are essential for achieving workplace equity. Additional research should examine how faith-based leadership affects organizational environments across corporate, nonprofit, and educational domains.</w:t>
      </w:r>
    </w:p>
    <w:p w14:paraId="000000D1" w14:textId="775946DD" w:rsidR="00CB694F" w:rsidRPr="00010C22" w:rsidRDefault="00972D41">
      <w:pPr>
        <w:rPr>
          <w:rFonts w:ascii="Times New Roman" w:hAnsi="Times New Roman" w:cs="Times New Roman"/>
          <w:sz w:val="24"/>
          <w:szCs w:val="24"/>
        </w:rPr>
      </w:pPr>
      <w:r w:rsidRPr="00010C22">
        <w:rPr>
          <w:rFonts w:ascii="Times New Roman" w:hAnsi="Times New Roman" w:cs="Times New Roman"/>
          <w:b/>
          <w:bCs/>
          <w:sz w:val="24"/>
          <w:szCs w:val="24"/>
        </w:rPr>
        <w:t>b. Did the findings spawn new ideas that need to be taken through the interdisciplinary process?</w:t>
      </w:r>
      <w:r w:rsidR="00A03C37" w:rsidRPr="00010C22">
        <w:rPr>
          <w:rFonts w:ascii="Times New Roman" w:hAnsi="Times New Roman" w:cs="Times New Roman"/>
          <w:b/>
          <w:bCs/>
          <w:sz w:val="24"/>
          <w:szCs w:val="24"/>
        </w:rPr>
        <w:t xml:space="preserve"> </w:t>
      </w:r>
      <w:r w:rsidR="00A03C37" w:rsidRPr="00010C22">
        <w:rPr>
          <w:rFonts w:ascii="Times New Roman" w:hAnsi="Times New Roman" w:cs="Times New Roman"/>
          <w:sz w:val="24"/>
          <w:szCs w:val="24"/>
        </w:rPr>
        <w:t>Investigating how different religious traditions influence workplace equity remains an area for further study.</w:t>
      </w:r>
      <w:r w:rsidR="00A00C0B">
        <w:rPr>
          <w:rFonts w:ascii="Times New Roman" w:hAnsi="Times New Roman" w:cs="Times New Roman"/>
          <w:sz w:val="24"/>
          <w:szCs w:val="24"/>
        </w:rPr>
        <w:t xml:space="preserve"> </w:t>
      </w:r>
      <w:r w:rsidR="00A03C37" w:rsidRPr="00010C22">
        <w:rPr>
          <w:rFonts w:ascii="Times New Roman" w:hAnsi="Times New Roman" w:cs="Times New Roman"/>
          <w:sz w:val="24"/>
          <w:szCs w:val="24"/>
        </w:rPr>
        <w:t>Faith-based mentorship alongside Christian leadership principles produces measurable outcomes in organizational settings.</w:t>
      </w:r>
      <w:r w:rsidR="00A00C0B">
        <w:rPr>
          <w:rFonts w:ascii="Times New Roman" w:hAnsi="Times New Roman" w:cs="Times New Roman"/>
          <w:sz w:val="24"/>
          <w:szCs w:val="24"/>
        </w:rPr>
        <w:t xml:space="preserve"> </w:t>
      </w:r>
      <w:r w:rsidR="00A03C37" w:rsidRPr="00010C22">
        <w:rPr>
          <w:rFonts w:ascii="Times New Roman" w:hAnsi="Times New Roman" w:cs="Times New Roman"/>
          <w:sz w:val="24"/>
          <w:szCs w:val="24"/>
        </w:rPr>
        <w:t>The comparison between secular DEI programs and those based on faith reveals distinct differences and similarities.</w:t>
      </w:r>
    </w:p>
    <w:p w14:paraId="000000D5" w14:textId="48A36DF8" w:rsidR="00CB694F" w:rsidRDefault="00972D41">
      <w:pPr>
        <w:rPr>
          <w:rFonts w:ascii="Times New Roman" w:hAnsi="Times New Roman" w:cs="Times New Roman"/>
          <w:sz w:val="24"/>
          <w:szCs w:val="24"/>
        </w:rPr>
      </w:pPr>
      <w:proofErr w:type="spellStart"/>
      <w:r w:rsidRPr="00010C22">
        <w:rPr>
          <w:rFonts w:ascii="Times New Roman" w:hAnsi="Times New Roman" w:cs="Times New Roman"/>
          <w:b/>
          <w:bCs/>
          <w:sz w:val="24"/>
          <w:szCs w:val="24"/>
        </w:rPr>
        <w:t>c.</w:t>
      </w:r>
      <w:proofErr w:type="spellEnd"/>
      <w:r w:rsidRPr="00010C22">
        <w:rPr>
          <w:rFonts w:ascii="Times New Roman" w:hAnsi="Times New Roman" w:cs="Times New Roman"/>
          <w:b/>
          <w:bCs/>
          <w:sz w:val="24"/>
          <w:szCs w:val="24"/>
        </w:rPr>
        <w:t xml:space="preserve"> Did the attempts at orthopraxis surface any gaps between your position in Step 4 and the adequacy of its ethical and/or social orthopraxis/leadership? Why?</w:t>
      </w:r>
      <w:r w:rsidR="00A03C37" w:rsidRPr="00010C22">
        <w:rPr>
          <w:rFonts w:ascii="Times New Roman" w:hAnsi="Times New Roman" w:cs="Times New Roman"/>
          <w:b/>
          <w:bCs/>
          <w:sz w:val="24"/>
          <w:szCs w:val="24"/>
        </w:rPr>
        <w:t xml:space="preserve"> </w:t>
      </w:r>
      <w:r w:rsidR="00A03C37" w:rsidRPr="00010C22">
        <w:rPr>
          <w:rFonts w:ascii="Times New Roman" w:hAnsi="Times New Roman" w:cs="Times New Roman"/>
          <w:sz w:val="24"/>
          <w:szCs w:val="24"/>
        </w:rPr>
        <w:t>Faith-based approaches must maintain inclusivity to avoid creating feelings of exclusion among non-Christian employees. New studies could develop methods for presenting faith-based servant leadership principles that effectively connect with various workplace environments.</w:t>
      </w:r>
      <w:r w:rsidR="00A03C37" w:rsidRPr="00010C22">
        <w:rPr>
          <w:rFonts w:ascii="Times New Roman" w:hAnsi="Times New Roman" w:cs="Times New Roman"/>
          <w:sz w:val="24"/>
          <w:szCs w:val="24"/>
        </w:rPr>
        <w:br/>
      </w:r>
      <w:r w:rsidR="00A03C37" w:rsidRPr="00010C22">
        <w:rPr>
          <w:rFonts w:ascii="Times New Roman" w:hAnsi="Times New Roman" w:cs="Times New Roman"/>
          <w:sz w:val="24"/>
          <w:szCs w:val="24"/>
        </w:rPr>
        <w:br/>
      </w:r>
      <w:commentRangeStart w:id="38"/>
      <w:r w:rsidR="00A03C37" w:rsidRPr="00010C22">
        <w:rPr>
          <w:rFonts w:ascii="Times New Roman" w:hAnsi="Times New Roman" w:cs="Times New Roman"/>
          <w:sz w:val="24"/>
          <w:szCs w:val="24"/>
        </w:rPr>
        <w:t>The research shows that combining religious principles with social science methods creates powerful solutions for solving workplace inequality. The multidisciplinary approach combines theology and business management along with psychology and legal studies to create a comprehensive solution for today's critical workplace challenges.</w:t>
      </w:r>
      <w:commentRangeEnd w:id="38"/>
      <w:r w:rsidR="00D507AA">
        <w:rPr>
          <w:rStyle w:val="CommentReference"/>
        </w:rPr>
        <w:commentReference w:id="38"/>
      </w:r>
    </w:p>
    <w:p w14:paraId="6D3CC561" w14:textId="77777777" w:rsidR="005909F7" w:rsidRDefault="005909F7">
      <w:pPr>
        <w:rPr>
          <w:rFonts w:ascii="Times New Roman" w:hAnsi="Times New Roman" w:cs="Times New Roman"/>
          <w:sz w:val="24"/>
          <w:szCs w:val="24"/>
        </w:rPr>
      </w:pPr>
    </w:p>
    <w:p w14:paraId="7B9FF984"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lastRenderedPageBreak/>
        <w:t xml:space="preserve">Sheri, excellent work on your Worksheet for PHI 805-22! </w:t>
      </w:r>
    </w:p>
    <w:p w14:paraId="43344732"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 xml:space="preserve">This is a valuable and needed research topic, except that the way it is stated in Step 1 seems to assume causes from the beginning before the research has been done (it is the “due to” wording that suggests results too early). The potential cause of “systemic leadership barriers, wage inequality, and implicit bias issues” may be a well-founded hunch based on experience, but when stating a need for research issues of results and causation are not yet known. See if this sound less biased as a need for research: </w:t>
      </w:r>
    </w:p>
    <w:p w14:paraId="479C27F3"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 xml:space="preserve">Black women face persistent workplace struggles </w:t>
      </w:r>
      <w:proofErr w:type="gramStart"/>
      <w:r w:rsidRPr="005909F7">
        <w:rPr>
          <w:rFonts w:ascii="Times New Roman" w:hAnsi="Times New Roman" w:cs="Times New Roman"/>
          <w:b/>
          <w:bCs/>
          <w:color w:val="FF0000"/>
          <w:sz w:val="24"/>
          <w:szCs w:val="24"/>
        </w:rPr>
        <w:t>that present symptoms</w:t>
      </w:r>
      <w:proofErr w:type="gramEnd"/>
      <w:r w:rsidRPr="005909F7">
        <w:rPr>
          <w:rFonts w:ascii="Times New Roman" w:hAnsi="Times New Roman" w:cs="Times New Roman"/>
          <w:b/>
          <w:bCs/>
          <w:color w:val="FF0000"/>
          <w:sz w:val="24"/>
          <w:szCs w:val="24"/>
        </w:rPr>
        <w:t xml:space="preserve"> such as systemic leadership barriers, wage inequality, and implicit bias. These challenges establish the need for a thorough investigation into the intersection of Christian ethics, interdisciplinary research, and workplace policies. Research findings could be used to help establish a more fair and equal professional work environment.</w:t>
      </w:r>
    </w:p>
    <w:p w14:paraId="4CB56680"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This is very well-stated goal or purpose for your research, “Practical solutions that align with both religious beliefs and evidence-based research can emerge from an interdisciplinary approach that combines theology with business management, psychology, and legal studies.”</w:t>
      </w:r>
    </w:p>
    <w:p w14:paraId="662A1271"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 xml:space="preserve">You showed good interdisciplinary research thinking in looking at your research issue of Black women facing persistent workplace struggles by looking through the lens of theology, ethics, business, human resources, psychology, sociology, legal studies, as well as history and cultural studies. Of course, in this worksheet there is not space to do </w:t>
      </w:r>
      <w:proofErr w:type="gramStart"/>
      <w:r w:rsidRPr="005909F7">
        <w:rPr>
          <w:rFonts w:ascii="Times New Roman" w:hAnsi="Times New Roman" w:cs="Times New Roman"/>
          <w:b/>
          <w:bCs/>
          <w:color w:val="FF0000"/>
          <w:sz w:val="24"/>
          <w:szCs w:val="24"/>
        </w:rPr>
        <w:t>all of</w:t>
      </w:r>
      <w:proofErr w:type="gramEnd"/>
      <w:r w:rsidRPr="005909F7">
        <w:rPr>
          <w:rFonts w:ascii="Times New Roman" w:hAnsi="Times New Roman" w:cs="Times New Roman"/>
          <w:b/>
          <w:bCs/>
          <w:color w:val="FF0000"/>
          <w:sz w:val="24"/>
          <w:szCs w:val="24"/>
        </w:rPr>
        <w:t xml:space="preserve"> this research, but you have charted a course for your progress through the program leading to a final action research project if that is what you want to pursue!</w:t>
      </w:r>
    </w:p>
    <w:p w14:paraId="77126000"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You did a great job in the biblical principles section of deriving the principles of justice, dignity, and servant leadership from passages that supported each principle well.</w:t>
      </w:r>
    </w:p>
    <w:p w14:paraId="16F9CFDF"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You listed a suitable number of scholarly sources to support your argument and did a great job of putting everything together into a logical argument. However, if your list of sources were used in answering questions in the steps of the worksheet above, you should use in-text citations, even in worksheet assignments.</w:t>
      </w:r>
    </w:p>
    <w:p w14:paraId="08A858D6"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See the attached document for recommendations for APA style in your Works Cited. Every reference had something that needs correcting. Include a Works Cited reference for the translation of the Bible which you were citing, for example, English Standard Version Bible. (2001). Crossway Publishers. Then include it in your in-text citations: (English Standard Version Bible, 2001, Leviticus 19).</w:t>
      </w:r>
    </w:p>
    <w:p w14:paraId="3D64AD69"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In Step 4 you synthesized an interdisciplinary problem statement well: “Black women face systemic biases and barriers to advancement along with microaggressions, but faith-based principles of justice and dignity offer a path to resolving these inequities.”</w:t>
      </w:r>
    </w:p>
    <w:p w14:paraId="5A5D5A4D"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This is a very well formulated research hypothesis: “Organizations that apply faith-based leadership principles focused on justice and equity will show better inclusivity and career advancement opportunities for Black women along with improved employee satisfaction compared to organizations that do not follow these principles.”</w:t>
      </w:r>
    </w:p>
    <w:p w14:paraId="4A5E2EEA"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 xml:space="preserve">In Step 5 you did a great job contextualizing a persuasive statement of the superiority of a research based Christian perspective on improving the professional challenges black </w:t>
      </w:r>
      <w:r w:rsidRPr="005909F7">
        <w:rPr>
          <w:rFonts w:ascii="Times New Roman" w:hAnsi="Times New Roman" w:cs="Times New Roman"/>
          <w:b/>
          <w:bCs/>
          <w:color w:val="FF0000"/>
          <w:sz w:val="24"/>
          <w:szCs w:val="24"/>
        </w:rPr>
        <w:lastRenderedPageBreak/>
        <w:t xml:space="preserve">women face compared to a secular DEI initiative: “Nonspiritual DEI initiatives primarily address policy and representation, but a Christian perspective incorporates transformational servant leadership alongside human dignity and moral accountability which secular methods frequently ignore.” </w:t>
      </w:r>
    </w:p>
    <w:p w14:paraId="1A3A92EA"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Your Step 6 Leadership Influence for Social Change was balanced and right on target: “This approach requires active participation and personal responsibility while promoting systemic reform through the integration of biblical teachings with social science research and ethical leadership principles to achieve workplace inclusivity and justice.”</w:t>
      </w:r>
    </w:p>
    <w:p w14:paraId="5422CE8F" w14:textId="7777777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Your Step 7 ends with a concise and compelling call for action based on your research, “The research shows that combining religious principles with social science methods creates powerful solutions for solving workplace inequality. The multidisciplinary approach combines theology and business management along with psychology and legal studies to create a comprehensive solution for today's critical workplace challenges.”</w:t>
      </w:r>
    </w:p>
    <w:p w14:paraId="2700F9C8" w14:textId="565B1C97" w:rsidR="005909F7" w:rsidRPr="005909F7" w:rsidRDefault="005909F7" w:rsidP="005909F7">
      <w:pPr>
        <w:spacing w:after="120" w:line="240" w:lineRule="auto"/>
        <w:rPr>
          <w:rFonts w:ascii="Times New Roman" w:hAnsi="Times New Roman" w:cs="Times New Roman"/>
          <w:b/>
          <w:bCs/>
          <w:color w:val="FF0000"/>
          <w:sz w:val="24"/>
          <w:szCs w:val="24"/>
        </w:rPr>
      </w:pPr>
      <w:r w:rsidRPr="005909F7">
        <w:rPr>
          <w:rFonts w:ascii="Times New Roman" w:hAnsi="Times New Roman" w:cs="Times New Roman"/>
          <w:b/>
          <w:bCs/>
          <w:color w:val="FF0000"/>
          <w:sz w:val="24"/>
          <w:szCs w:val="24"/>
        </w:rPr>
        <w:t>Keep up the excellent work, Sheri! -- Dr. David Ward Grade: A</w:t>
      </w:r>
    </w:p>
    <w:sectPr w:rsidR="005909F7" w:rsidRPr="005909F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30T22:35:00Z" w:initials="DW">
    <w:p w14:paraId="4F02A37B" w14:textId="2FE77E82" w:rsidR="00E370BC" w:rsidRPr="00E77209" w:rsidRDefault="00E370BC">
      <w:pPr>
        <w:pStyle w:val="CommentText"/>
        <w:rPr>
          <w:rFonts w:ascii="Times New Roman" w:hAnsi="Times New Roman" w:cs="Times New Roman"/>
          <w:sz w:val="24"/>
          <w:szCs w:val="24"/>
        </w:rPr>
      </w:pPr>
      <w:r>
        <w:rPr>
          <w:rStyle w:val="CommentReference"/>
        </w:rPr>
        <w:annotationRef/>
      </w:r>
      <w:r w:rsidR="00D850AF" w:rsidRPr="00E77209">
        <w:rPr>
          <w:rFonts w:ascii="Times New Roman" w:hAnsi="Times New Roman" w:cs="Times New Roman"/>
        </w:rPr>
        <w:t>This is a valuable and needed research topic, except that the way it is stated seems to assumes causes from the beginning before the research has been done</w:t>
      </w:r>
      <w:r w:rsidR="00096DD7">
        <w:rPr>
          <w:rFonts w:ascii="Times New Roman" w:hAnsi="Times New Roman" w:cs="Times New Roman"/>
        </w:rPr>
        <w:t xml:space="preserve"> (it is the “due to” wording that suggests results too early)</w:t>
      </w:r>
      <w:r w:rsidR="00D850AF" w:rsidRPr="00E77209">
        <w:rPr>
          <w:rFonts w:ascii="Times New Roman" w:hAnsi="Times New Roman" w:cs="Times New Roman"/>
        </w:rPr>
        <w:t xml:space="preserve">. The potential cause of </w:t>
      </w:r>
      <w:r w:rsidR="00E77209">
        <w:rPr>
          <w:rFonts w:ascii="Times New Roman" w:hAnsi="Times New Roman" w:cs="Times New Roman"/>
        </w:rPr>
        <w:t>“</w:t>
      </w:r>
      <w:r w:rsidR="00D850AF" w:rsidRPr="00E77209">
        <w:rPr>
          <w:rFonts w:ascii="Times New Roman" w:hAnsi="Times New Roman" w:cs="Times New Roman"/>
          <w:sz w:val="24"/>
          <w:szCs w:val="24"/>
        </w:rPr>
        <w:t>systemic leadership barriers, wage inequality, and implicit bias issues</w:t>
      </w:r>
      <w:r w:rsidR="00E77209">
        <w:rPr>
          <w:rFonts w:ascii="Times New Roman" w:hAnsi="Times New Roman" w:cs="Times New Roman"/>
          <w:sz w:val="24"/>
          <w:szCs w:val="24"/>
        </w:rPr>
        <w:t>”</w:t>
      </w:r>
      <w:r w:rsidR="00D850AF" w:rsidRPr="00E77209">
        <w:rPr>
          <w:rFonts w:ascii="Times New Roman" w:hAnsi="Times New Roman" w:cs="Times New Roman"/>
          <w:sz w:val="24"/>
          <w:szCs w:val="24"/>
        </w:rPr>
        <w:t xml:space="preserve"> may </w:t>
      </w:r>
      <w:r w:rsidR="00096DD7" w:rsidRPr="00096DD7">
        <w:rPr>
          <w:rFonts w:ascii="Times New Roman" w:hAnsi="Times New Roman" w:cs="Times New Roman"/>
          <w:sz w:val="24"/>
          <w:szCs w:val="24"/>
        </w:rPr>
        <w:t>a well-founde</w:t>
      </w:r>
      <w:r w:rsidR="00096DD7">
        <w:rPr>
          <w:rFonts w:ascii="Times New Roman" w:hAnsi="Times New Roman" w:cs="Times New Roman"/>
          <w:sz w:val="24"/>
          <w:szCs w:val="24"/>
        </w:rPr>
        <w:t xml:space="preserve">d hunch </w:t>
      </w:r>
      <w:r w:rsidR="00D850AF" w:rsidRPr="00E77209">
        <w:rPr>
          <w:rFonts w:ascii="Times New Roman" w:hAnsi="Times New Roman" w:cs="Times New Roman"/>
          <w:sz w:val="24"/>
          <w:szCs w:val="24"/>
        </w:rPr>
        <w:t xml:space="preserve">based on experience, but when stating a need for research issues of results and causation are not yet known. </w:t>
      </w:r>
      <w:r w:rsidR="00E77209">
        <w:rPr>
          <w:rFonts w:ascii="Times New Roman" w:hAnsi="Times New Roman" w:cs="Times New Roman"/>
          <w:sz w:val="24"/>
          <w:szCs w:val="24"/>
        </w:rPr>
        <w:t>See if this sound</w:t>
      </w:r>
      <w:r w:rsidR="00096DD7">
        <w:rPr>
          <w:rFonts w:ascii="Times New Roman" w:hAnsi="Times New Roman" w:cs="Times New Roman"/>
          <w:sz w:val="24"/>
          <w:szCs w:val="24"/>
        </w:rPr>
        <w:t>s</w:t>
      </w:r>
      <w:r w:rsidR="00E77209">
        <w:rPr>
          <w:rFonts w:ascii="Times New Roman" w:hAnsi="Times New Roman" w:cs="Times New Roman"/>
          <w:sz w:val="24"/>
          <w:szCs w:val="24"/>
        </w:rPr>
        <w:t xml:space="preserve"> less biased as a need for research: </w:t>
      </w:r>
    </w:p>
    <w:p w14:paraId="4D09236E" w14:textId="2B9D1EA9" w:rsidR="00D850AF" w:rsidRPr="00E77209" w:rsidRDefault="00D850AF">
      <w:pPr>
        <w:pStyle w:val="CommentText"/>
        <w:rPr>
          <w:i/>
          <w:iCs/>
        </w:rPr>
      </w:pPr>
      <w:r w:rsidRPr="00E77209">
        <w:rPr>
          <w:rFonts w:ascii="Times New Roman" w:hAnsi="Times New Roman" w:cs="Times New Roman"/>
          <w:i/>
          <w:iCs/>
          <w:sz w:val="24"/>
          <w:szCs w:val="24"/>
        </w:rPr>
        <w:t xml:space="preserve">Black women face persistent workplace struggles </w:t>
      </w:r>
      <w:proofErr w:type="gramStart"/>
      <w:r w:rsidRPr="00E77209">
        <w:rPr>
          <w:rFonts w:ascii="Times New Roman" w:hAnsi="Times New Roman" w:cs="Times New Roman"/>
          <w:i/>
          <w:iCs/>
          <w:sz w:val="24"/>
          <w:szCs w:val="24"/>
        </w:rPr>
        <w:t>that present symptoms</w:t>
      </w:r>
      <w:proofErr w:type="gramEnd"/>
      <w:r w:rsidRPr="00E77209">
        <w:rPr>
          <w:rFonts w:ascii="Times New Roman" w:hAnsi="Times New Roman" w:cs="Times New Roman"/>
          <w:i/>
          <w:iCs/>
          <w:sz w:val="24"/>
          <w:szCs w:val="24"/>
        </w:rPr>
        <w:t xml:space="preserve"> such as </w:t>
      </w:r>
      <w:r w:rsidRPr="00E77209">
        <w:rPr>
          <w:rFonts w:ascii="Times New Roman" w:hAnsi="Times New Roman" w:cs="Times New Roman"/>
          <w:i/>
          <w:iCs/>
          <w:sz w:val="24"/>
          <w:szCs w:val="24"/>
        </w:rPr>
        <w:t>systemic leadership barriers, wage inequality, and implicit bias</w:t>
      </w:r>
      <w:r w:rsidRPr="00E77209">
        <w:rPr>
          <w:rFonts w:ascii="Times New Roman" w:hAnsi="Times New Roman" w:cs="Times New Roman"/>
          <w:i/>
          <w:iCs/>
          <w:sz w:val="24"/>
          <w:szCs w:val="24"/>
        </w:rPr>
        <w:t xml:space="preserve">. </w:t>
      </w:r>
      <w:r w:rsidRPr="00E77209">
        <w:rPr>
          <w:rFonts w:ascii="Times New Roman" w:hAnsi="Times New Roman" w:cs="Times New Roman"/>
          <w:i/>
          <w:iCs/>
          <w:sz w:val="24"/>
          <w:szCs w:val="24"/>
        </w:rPr>
        <w:t>The</w:t>
      </w:r>
      <w:r w:rsidR="00E77209" w:rsidRPr="00E77209">
        <w:rPr>
          <w:rFonts w:ascii="Times New Roman" w:hAnsi="Times New Roman" w:cs="Times New Roman"/>
          <w:i/>
          <w:iCs/>
          <w:sz w:val="24"/>
          <w:szCs w:val="24"/>
        </w:rPr>
        <w:t>se</w:t>
      </w:r>
      <w:r w:rsidRPr="00E77209">
        <w:rPr>
          <w:rFonts w:ascii="Times New Roman" w:hAnsi="Times New Roman" w:cs="Times New Roman"/>
          <w:i/>
          <w:iCs/>
          <w:sz w:val="24"/>
          <w:szCs w:val="24"/>
        </w:rPr>
        <w:t xml:space="preserve"> challenge</w:t>
      </w:r>
      <w:r w:rsidRPr="00E77209">
        <w:rPr>
          <w:rFonts w:ascii="Times New Roman" w:hAnsi="Times New Roman" w:cs="Times New Roman"/>
          <w:i/>
          <w:iCs/>
          <w:sz w:val="24"/>
          <w:szCs w:val="24"/>
        </w:rPr>
        <w:t>s</w:t>
      </w:r>
      <w:r w:rsidRPr="00E77209">
        <w:rPr>
          <w:rFonts w:ascii="Times New Roman" w:hAnsi="Times New Roman" w:cs="Times New Roman"/>
          <w:i/>
          <w:iCs/>
          <w:sz w:val="24"/>
          <w:szCs w:val="24"/>
        </w:rPr>
        <w:t xml:space="preserve"> </w:t>
      </w:r>
      <w:r w:rsidRPr="00E77209">
        <w:rPr>
          <w:rFonts w:ascii="Times New Roman" w:hAnsi="Times New Roman" w:cs="Times New Roman"/>
          <w:i/>
          <w:iCs/>
          <w:sz w:val="24"/>
          <w:szCs w:val="24"/>
        </w:rPr>
        <w:t>establish the need</w:t>
      </w:r>
      <w:r w:rsidRPr="00E77209">
        <w:rPr>
          <w:rFonts w:ascii="Times New Roman" w:hAnsi="Times New Roman" w:cs="Times New Roman"/>
          <w:i/>
          <w:iCs/>
          <w:sz w:val="24"/>
          <w:szCs w:val="24"/>
        </w:rPr>
        <w:t xml:space="preserve"> for a thorough investigation into the intersection of Christian ethics, interdisciplinary research, and workplace policies</w:t>
      </w:r>
      <w:r w:rsidRPr="00E77209">
        <w:rPr>
          <w:rFonts w:ascii="Times New Roman" w:hAnsi="Times New Roman" w:cs="Times New Roman"/>
          <w:i/>
          <w:iCs/>
          <w:sz w:val="24"/>
          <w:szCs w:val="24"/>
        </w:rPr>
        <w:t>.</w:t>
      </w:r>
      <w:r w:rsidR="00E77209" w:rsidRPr="00E77209">
        <w:rPr>
          <w:rFonts w:ascii="Times New Roman" w:hAnsi="Times New Roman" w:cs="Times New Roman"/>
          <w:i/>
          <w:iCs/>
          <w:sz w:val="24"/>
          <w:szCs w:val="24"/>
        </w:rPr>
        <w:t xml:space="preserve"> Research findings could be used to help </w:t>
      </w:r>
      <w:r w:rsidR="00E77209" w:rsidRPr="00E77209">
        <w:rPr>
          <w:rFonts w:ascii="Times New Roman" w:hAnsi="Times New Roman" w:cs="Times New Roman"/>
          <w:i/>
          <w:iCs/>
          <w:sz w:val="24"/>
          <w:szCs w:val="24"/>
        </w:rPr>
        <w:t xml:space="preserve">establish a </w:t>
      </w:r>
      <w:r w:rsidR="00E77209" w:rsidRPr="00E77209">
        <w:rPr>
          <w:rFonts w:ascii="Times New Roman" w:hAnsi="Times New Roman" w:cs="Times New Roman"/>
          <w:i/>
          <w:iCs/>
          <w:sz w:val="24"/>
          <w:szCs w:val="24"/>
        </w:rPr>
        <w:t xml:space="preserve">more </w:t>
      </w:r>
      <w:r w:rsidR="00E77209" w:rsidRPr="00E77209">
        <w:rPr>
          <w:rFonts w:ascii="Times New Roman" w:hAnsi="Times New Roman" w:cs="Times New Roman"/>
          <w:i/>
          <w:iCs/>
          <w:sz w:val="24"/>
          <w:szCs w:val="24"/>
        </w:rPr>
        <w:t xml:space="preserve">fair and equal professional </w:t>
      </w:r>
      <w:r w:rsidR="00E77209" w:rsidRPr="00E77209">
        <w:rPr>
          <w:rFonts w:ascii="Times New Roman" w:hAnsi="Times New Roman" w:cs="Times New Roman"/>
          <w:i/>
          <w:iCs/>
          <w:sz w:val="24"/>
          <w:szCs w:val="24"/>
        </w:rPr>
        <w:t xml:space="preserve">work </w:t>
      </w:r>
      <w:r w:rsidR="00E77209" w:rsidRPr="00E77209">
        <w:rPr>
          <w:rFonts w:ascii="Times New Roman" w:hAnsi="Times New Roman" w:cs="Times New Roman"/>
          <w:i/>
          <w:iCs/>
          <w:sz w:val="24"/>
          <w:szCs w:val="24"/>
        </w:rPr>
        <w:t>environment</w:t>
      </w:r>
      <w:r w:rsidR="00E77209" w:rsidRPr="00E77209">
        <w:rPr>
          <w:rFonts w:ascii="Times New Roman" w:hAnsi="Times New Roman" w:cs="Times New Roman"/>
          <w:i/>
          <w:iCs/>
          <w:sz w:val="24"/>
          <w:szCs w:val="24"/>
        </w:rPr>
        <w:t>.</w:t>
      </w:r>
    </w:p>
  </w:comment>
  <w:comment w:id="2" w:author="David Ward" w:date="2025-03-30T22:32:00Z" w:initials="DW">
    <w:p w14:paraId="4B8BE884" w14:textId="000C66B3" w:rsidR="00E370BC" w:rsidRDefault="00E370BC">
      <w:pPr>
        <w:pStyle w:val="CommentText"/>
      </w:pPr>
      <w:r>
        <w:rPr>
          <w:rStyle w:val="CommentReference"/>
        </w:rPr>
        <w:annotationRef/>
      </w:r>
      <w:r>
        <w:t>Extra spaces not needed.</w:t>
      </w:r>
    </w:p>
  </w:comment>
  <w:comment w:id="3" w:author="David Ward" w:date="2025-03-30T23:54:00Z" w:initials="DW">
    <w:p w14:paraId="2AD3F2A5" w14:textId="7C57FD19" w:rsidR="00096DD7" w:rsidRPr="00096DD7" w:rsidRDefault="00096DD7">
      <w:pPr>
        <w:pStyle w:val="CommentText"/>
        <w:rPr>
          <w:rFonts w:ascii="Times New Roman" w:hAnsi="Times New Roman" w:cs="Times New Roman"/>
        </w:rPr>
      </w:pPr>
      <w:r>
        <w:rPr>
          <w:rStyle w:val="CommentReference"/>
        </w:rPr>
        <w:annotationRef/>
      </w:r>
      <w:r w:rsidRPr="00096DD7">
        <w:rPr>
          <w:rFonts w:ascii="Times New Roman" w:hAnsi="Times New Roman" w:cs="Times New Roman"/>
        </w:rPr>
        <w:t>This is very well-stated goal or pur</w:t>
      </w:r>
      <w:r>
        <w:rPr>
          <w:rFonts w:ascii="Times New Roman" w:hAnsi="Times New Roman" w:cs="Times New Roman"/>
        </w:rPr>
        <w:t>p</w:t>
      </w:r>
      <w:r w:rsidRPr="00096DD7">
        <w:rPr>
          <w:rFonts w:ascii="Times New Roman" w:hAnsi="Times New Roman" w:cs="Times New Roman"/>
        </w:rPr>
        <w:t>ose for your research, “</w:t>
      </w:r>
      <w:r w:rsidRPr="00096DD7">
        <w:rPr>
          <w:rFonts w:ascii="Times New Roman" w:hAnsi="Times New Roman" w:cs="Times New Roman"/>
          <w:sz w:val="24"/>
          <w:szCs w:val="24"/>
        </w:rPr>
        <w:t>Practical solutions that align with both religious beliefs and evidence-based research can emerge from an interdisciplinary approach that combines theology with business management, psychology, and legal studies.</w:t>
      </w:r>
      <w:r w:rsidRPr="00096DD7">
        <w:rPr>
          <w:rStyle w:val="CommentReference"/>
          <w:rFonts w:ascii="Times New Roman" w:hAnsi="Times New Roman" w:cs="Times New Roman"/>
        </w:rPr>
        <w:annotationRef/>
      </w:r>
      <w:r w:rsidRPr="00096DD7">
        <w:rPr>
          <w:rFonts w:ascii="Times New Roman" w:hAnsi="Times New Roman" w:cs="Times New Roman"/>
          <w:sz w:val="24"/>
          <w:szCs w:val="24"/>
        </w:rPr>
        <w:t>”</w:t>
      </w:r>
    </w:p>
  </w:comment>
  <w:comment w:id="4" w:author="David Ward" w:date="2025-03-31T00:06:00Z" w:initials="DW">
    <w:p w14:paraId="2F324219" w14:textId="1CE754F6" w:rsidR="002B02DB" w:rsidRPr="002B02DB" w:rsidRDefault="002B02DB">
      <w:pPr>
        <w:pStyle w:val="CommentText"/>
        <w:rPr>
          <w:rFonts w:ascii="Times New Roman" w:hAnsi="Times New Roman" w:cs="Times New Roman"/>
        </w:rPr>
      </w:pPr>
      <w:r w:rsidRPr="002B02DB">
        <w:rPr>
          <w:rStyle w:val="CommentReference"/>
          <w:rFonts w:ascii="Times New Roman" w:hAnsi="Times New Roman" w:cs="Times New Roman"/>
        </w:rPr>
        <w:annotationRef/>
      </w:r>
      <w:r w:rsidRPr="002B02DB">
        <w:rPr>
          <w:rFonts w:ascii="Times New Roman" w:hAnsi="Times New Roman" w:cs="Times New Roman"/>
        </w:rPr>
        <w:t xml:space="preserve">You showed good interdisciplinary research thinking in looking at your research issue of </w:t>
      </w:r>
      <w:r w:rsidRPr="002B02DB">
        <w:rPr>
          <w:rFonts w:ascii="Times New Roman" w:hAnsi="Times New Roman" w:cs="Times New Roman"/>
          <w:sz w:val="24"/>
          <w:szCs w:val="24"/>
        </w:rPr>
        <w:t>Black women fac</w:t>
      </w:r>
      <w:r>
        <w:rPr>
          <w:rFonts w:ascii="Times New Roman" w:hAnsi="Times New Roman" w:cs="Times New Roman"/>
          <w:sz w:val="24"/>
          <w:szCs w:val="24"/>
        </w:rPr>
        <w:t>ing</w:t>
      </w:r>
      <w:r w:rsidRPr="002B02DB">
        <w:rPr>
          <w:rFonts w:ascii="Times New Roman" w:hAnsi="Times New Roman" w:cs="Times New Roman"/>
          <w:sz w:val="24"/>
          <w:szCs w:val="24"/>
        </w:rPr>
        <w:t xml:space="preserve"> persistent workplace struggles</w:t>
      </w:r>
      <w:r>
        <w:rPr>
          <w:rFonts w:ascii="Times New Roman" w:hAnsi="Times New Roman" w:cs="Times New Roman"/>
          <w:sz w:val="24"/>
          <w:szCs w:val="24"/>
        </w:rPr>
        <w:t xml:space="preserve"> by looking through the lens of theology, ethics, business, human resources, psychology, sociology, legal studies, as well as history and cultural studies. Of course, in this worksheet there is not space to do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this research, but you have charted a course for your progress through the program leading to a final action research project if that is what you want to pursue!</w:t>
      </w:r>
    </w:p>
  </w:comment>
  <w:comment w:id="5" w:author="David Ward" w:date="2025-03-30T22:32:00Z" w:initials="DW">
    <w:p w14:paraId="6B90C12A" w14:textId="0B5232CE" w:rsidR="00E370BC" w:rsidRDefault="00E370BC">
      <w:pPr>
        <w:pStyle w:val="CommentText"/>
      </w:pPr>
      <w:r>
        <w:rPr>
          <w:rStyle w:val="CommentReference"/>
        </w:rPr>
        <w:annotationRef/>
      </w:r>
      <w:r>
        <w:t>Extra spaces not needed.</w:t>
      </w:r>
    </w:p>
  </w:comment>
  <w:comment w:id="6" w:author="David Ward" w:date="2025-03-30T22:32:00Z" w:initials="DW">
    <w:p w14:paraId="6B73CC6B" w14:textId="2DBFA4A3" w:rsidR="00E370BC" w:rsidRDefault="00E370BC">
      <w:pPr>
        <w:pStyle w:val="CommentText"/>
      </w:pPr>
      <w:r>
        <w:rPr>
          <w:rStyle w:val="CommentReference"/>
        </w:rPr>
        <w:annotationRef/>
      </w:r>
      <w:r>
        <w:t>Extra spaces not needed.</w:t>
      </w:r>
    </w:p>
  </w:comment>
  <w:comment w:id="7" w:author="David Ward" w:date="2025-03-30T22:32:00Z" w:initials="DW">
    <w:p w14:paraId="2C1BCD6B" w14:textId="120C3081" w:rsidR="00E370BC" w:rsidRDefault="00E370BC">
      <w:pPr>
        <w:pStyle w:val="CommentText"/>
      </w:pPr>
      <w:r>
        <w:rPr>
          <w:rStyle w:val="CommentReference"/>
        </w:rPr>
        <w:annotationRef/>
      </w:r>
      <w:r>
        <w:t>Extra spaces not needed.</w:t>
      </w:r>
    </w:p>
  </w:comment>
  <w:comment w:id="8" w:author="David Ward" w:date="2025-03-30T22:32:00Z" w:initials="DW">
    <w:p w14:paraId="78AD878C" w14:textId="5FD2AF9D" w:rsidR="00E370BC" w:rsidRDefault="00E370BC">
      <w:pPr>
        <w:pStyle w:val="CommentText"/>
      </w:pPr>
      <w:r>
        <w:rPr>
          <w:rStyle w:val="CommentReference"/>
        </w:rPr>
        <w:annotationRef/>
      </w:r>
      <w:r>
        <w:t>Extra spaces not needed.</w:t>
      </w:r>
    </w:p>
  </w:comment>
  <w:comment w:id="9" w:author="David Ward" w:date="2025-03-30T22:32:00Z" w:initials="DW">
    <w:p w14:paraId="30A80795" w14:textId="081141BF" w:rsidR="00E370BC" w:rsidRDefault="00E370BC">
      <w:pPr>
        <w:pStyle w:val="CommentText"/>
      </w:pPr>
      <w:r>
        <w:rPr>
          <w:rStyle w:val="CommentReference"/>
        </w:rPr>
        <w:annotationRef/>
      </w:r>
      <w:r>
        <w:t>Extra spaces not needed.</w:t>
      </w:r>
    </w:p>
  </w:comment>
  <w:comment w:id="10" w:author="David Ward" w:date="2025-03-30T22:32:00Z" w:initials="DW">
    <w:p w14:paraId="1913F58F" w14:textId="15A5F071" w:rsidR="00E370BC" w:rsidRDefault="00E370BC">
      <w:pPr>
        <w:pStyle w:val="CommentText"/>
      </w:pPr>
      <w:r>
        <w:rPr>
          <w:rStyle w:val="CommentReference"/>
        </w:rPr>
        <w:annotationRef/>
      </w:r>
      <w:r>
        <w:t>Extra spaces not needed.</w:t>
      </w:r>
    </w:p>
  </w:comment>
  <w:comment w:id="11" w:author="David Ward" w:date="2025-03-30T22:33:00Z" w:initials="DW">
    <w:p w14:paraId="1A05CD95" w14:textId="2D880D70" w:rsidR="00E370BC" w:rsidRDefault="00E370BC">
      <w:pPr>
        <w:pStyle w:val="CommentText"/>
      </w:pPr>
      <w:r>
        <w:rPr>
          <w:rStyle w:val="CommentReference"/>
        </w:rPr>
        <w:annotationRef/>
      </w:r>
      <w:r>
        <w:t>Extra spaces not needed.</w:t>
      </w:r>
    </w:p>
  </w:comment>
  <w:comment w:id="12" w:author="David Ward" w:date="2025-03-30T22:33:00Z" w:initials="DW">
    <w:p w14:paraId="57785DEC" w14:textId="146D5160" w:rsidR="00E370BC" w:rsidRDefault="00E370BC">
      <w:pPr>
        <w:pStyle w:val="CommentText"/>
      </w:pPr>
      <w:r>
        <w:rPr>
          <w:rStyle w:val="CommentReference"/>
        </w:rPr>
        <w:annotationRef/>
      </w:r>
      <w:r>
        <w:t>Extra spaces not needed.</w:t>
      </w:r>
    </w:p>
  </w:comment>
  <w:comment w:id="13" w:author="David Ward" w:date="2025-03-30T22:29:00Z" w:initials="DW">
    <w:p w14:paraId="1D24CF29" w14:textId="4548DBE4" w:rsidR="00E370BC" w:rsidRDefault="00E370BC">
      <w:pPr>
        <w:pStyle w:val="CommentText"/>
      </w:pPr>
      <w:r>
        <w:rPr>
          <w:rStyle w:val="CommentReference"/>
        </w:rPr>
        <w:annotationRef/>
      </w:r>
      <w:r w:rsidRPr="004D7313">
        <w:rPr>
          <w:b/>
          <w:bCs/>
          <w:color w:val="FF0000"/>
        </w:rPr>
        <w:t>Include a Works Cited reference for the translation of the Bible which you were citing, for example, English Standard Version Bible</w:t>
      </w:r>
      <w:r>
        <w:rPr>
          <w:b/>
          <w:bCs/>
          <w:color w:val="FF0000"/>
        </w:rPr>
        <w:t>.</w:t>
      </w:r>
      <w:r w:rsidRPr="004D7313">
        <w:rPr>
          <w:b/>
          <w:bCs/>
          <w:color w:val="FF0000"/>
        </w:rPr>
        <w:t xml:space="preserve"> (2001). Crossway Publishers. Then include it in your in-text citations: (English Standard Version Bible, 2001, </w:t>
      </w:r>
      <w:r>
        <w:rPr>
          <w:b/>
          <w:bCs/>
          <w:color w:val="FF0000"/>
        </w:rPr>
        <w:t>Leviticus 19</w:t>
      </w:r>
      <w:r w:rsidRPr="004D7313">
        <w:rPr>
          <w:b/>
          <w:bCs/>
          <w:color w:val="FF0000"/>
        </w:rPr>
        <w:t>).</w:t>
      </w:r>
    </w:p>
  </w:comment>
  <w:comment w:id="14" w:author="David Ward" w:date="2025-03-30T22:33:00Z" w:initials="DW">
    <w:p w14:paraId="6F83F604" w14:textId="015500F0" w:rsidR="00E370BC" w:rsidRDefault="00E370BC">
      <w:pPr>
        <w:pStyle w:val="CommentText"/>
      </w:pPr>
      <w:r>
        <w:rPr>
          <w:rStyle w:val="CommentReference"/>
        </w:rPr>
        <w:annotationRef/>
      </w:r>
      <w:r>
        <w:t>Extra spaces not needed.</w:t>
      </w:r>
    </w:p>
  </w:comment>
  <w:comment w:id="16" w:author="David Ward" w:date="2025-03-30T22:27:00Z" w:initials="DW">
    <w:p w14:paraId="77E70925" w14:textId="172883EF" w:rsidR="00E370BC" w:rsidRPr="004D7313" w:rsidRDefault="00E370BC" w:rsidP="00E370BC">
      <w:pPr>
        <w:pStyle w:val="Body"/>
        <w:spacing w:line="240" w:lineRule="auto"/>
        <w:rPr>
          <w:b/>
          <w:bCs/>
          <w:color w:val="FF0000"/>
        </w:rPr>
      </w:pPr>
      <w:r>
        <w:rPr>
          <w:rStyle w:val="CommentReference"/>
        </w:rPr>
        <w:annotationRef/>
      </w:r>
      <w:r w:rsidRPr="004D7313">
        <w:rPr>
          <w:b/>
          <w:bCs/>
          <w:color w:val="FF0000"/>
        </w:rPr>
        <w:t>Include a Works Cited reference for the translation of the Bible which you were citing, for example, English Standard Version Bible</w:t>
      </w:r>
      <w:r>
        <w:rPr>
          <w:b/>
          <w:bCs/>
          <w:color w:val="FF0000"/>
        </w:rPr>
        <w:t>.</w:t>
      </w:r>
      <w:r w:rsidRPr="004D7313">
        <w:rPr>
          <w:b/>
          <w:bCs/>
          <w:color w:val="FF0000"/>
        </w:rPr>
        <w:t xml:space="preserve"> (2001). Crossway Publishers. Then include it in your in-text citations: (English Standard Version Bible, 2001, Ma</w:t>
      </w:r>
      <w:r>
        <w:rPr>
          <w:b/>
          <w:bCs/>
          <w:color w:val="FF0000"/>
        </w:rPr>
        <w:t>rk 10:42-45</w:t>
      </w:r>
      <w:r w:rsidRPr="004D7313">
        <w:rPr>
          <w:b/>
          <w:bCs/>
          <w:color w:val="FF0000"/>
        </w:rPr>
        <w:t>).</w:t>
      </w:r>
    </w:p>
    <w:p w14:paraId="2B751417" w14:textId="7556D549" w:rsidR="00E370BC" w:rsidRDefault="00E370BC">
      <w:pPr>
        <w:pStyle w:val="CommentText"/>
      </w:pPr>
    </w:p>
  </w:comment>
  <w:comment w:id="15" w:author="David Ward" w:date="2025-03-31T00:39:00Z" w:initials="DW">
    <w:p w14:paraId="1DBEB526" w14:textId="3F2D246E" w:rsidR="00F45F2A" w:rsidRDefault="00F45F2A">
      <w:pPr>
        <w:pStyle w:val="CommentText"/>
      </w:pPr>
      <w:r>
        <w:rPr>
          <w:rStyle w:val="CommentReference"/>
        </w:rPr>
        <w:annotationRef/>
      </w:r>
      <w:r>
        <w:t>You did a great job in the biblical principles section of deriving the principles of justice, dignity, and servant leadership from passages that supported each principle well.</w:t>
      </w:r>
    </w:p>
  </w:comment>
  <w:comment w:id="17" w:author="David Ward" w:date="2025-03-30T22:19:00Z" w:initials="DW">
    <w:p w14:paraId="6D3D7797" w14:textId="23E9992E" w:rsidR="007A4847" w:rsidRDefault="007A4847">
      <w:pPr>
        <w:pStyle w:val="CommentText"/>
      </w:pPr>
      <w:r>
        <w:rPr>
          <w:rStyle w:val="CommentReference"/>
        </w:rPr>
        <w:annotationRef/>
      </w:r>
      <w:r>
        <w:t>The first line of all Works Cited entries should begin at the left margin, not indented .5 inches.</w:t>
      </w:r>
    </w:p>
  </w:comment>
  <w:comment w:id="18" w:author="David Ward" w:date="2025-03-30T22:30:00Z" w:initials="DW">
    <w:p w14:paraId="085A33F5" w14:textId="705A195D" w:rsidR="00E370BC" w:rsidRDefault="00E370BC">
      <w:pPr>
        <w:pStyle w:val="CommentText"/>
      </w:pPr>
      <w:r>
        <w:rPr>
          <w:rStyle w:val="CommentReference"/>
        </w:rPr>
        <w:annotationRef/>
      </w:r>
      <w:r>
        <w:t>If these sources were used in answering questions in the steps of the worksheet above, you should use in-text citations, even in worksheet assignments.</w:t>
      </w:r>
    </w:p>
  </w:comment>
  <w:comment w:id="19" w:author="David Ward" w:date="2025-03-30T22:05:00Z" w:initials="DW">
    <w:p w14:paraId="26F74749" w14:textId="2FC69900" w:rsidR="00B24C9F" w:rsidRPr="00010C22" w:rsidRDefault="00B24C9F" w:rsidP="00B24C9F">
      <w:pPr>
        <w:ind w:left="1440" w:hanging="720"/>
        <w:rPr>
          <w:rFonts w:ascii="Times New Roman" w:hAnsi="Times New Roman" w:cs="Times New Roman"/>
          <w:sz w:val="24"/>
          <w:szCs w:val="24"/>
        </w:rPr>
      </w:pPr>
      <w:r>
        <w:rPr>
          <w:rStyle w:val="CommentReference"/>
        </w:rPr>
        <w:annotationRef/>
      </w:r>
      <w:r w:rsidRPr="00010C22">
        <w:rPr>
          <w:rFonts w:ascii="Times New Roman" w:hAnsi="Times New Roman" w:cs="Times New Roman"/>
          <w:sz w:val="24"/>
          <w:szCs w:val="24"/>
        </w:rPr>
        <w:t>Bell, E</w:t>
      </w:r>
      <w:r>
        <w:rPr>
          <w:rFonts w:ascii="Times New Roman" w:hAnsi="Times New Roman" w:cs="Times New Roman"/>
          <w:sz w:val="24"/>
          <w:szCs w:val="24"/>
        </w:rPr>
        <w:t>.</w:t>
      </w:r>
      <w:r w:rsidRPr="00010C22">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010C22">
        <w:rPr>
          <w:rFonts w:ascii="Times New Roman" w:hAnsi="Times New Roman" w:cs="Times New Roman"/>
          <w:sz w:val="24"/>
          <w:szCs w:val="24"/>
        </w:rPr>
        <w:t>J. &amp; Nkomo</w:t>
      </w:r>
      <w:r>
        <w:rPr>
          <w:rFonts w:ascii="Times New Roman" w:hAnsi="Times New Roman" w:cs="Times New Roman"/>
          <w:sz w:val="24"/>
          <w:szCs w:val="24"/>
        </w:rPr>
        <w:t>, S. M.</w:t>
      </w:r>
      <w:r w:rsidRPr="00B24C9F">
        <w:rPr>
          <w:rFonts w:ascii="Times New Roman" w:hAnsi="Times New Roman" w:cs="Times New Roman"/>
          <w:color w:val="FF0000"/>
          <w:sz w:val="24"/>
          <w:szCs w:val="24"/>
        </w:rPr>
        <w:t xml:space="preserve"> (</w:t>
      </w:r>
      <w:r w:rsidRPr="00B24C9F">
        <w:rPr>
          <w:rFonts w:ascii="Times New Roman" w:hAnsi="Times New Roman" w:cs="Times New Roman"/>
          <w:color w:val="FF0000"/>
          <w:sz w:val="24"/>
          <w:szCs w:val="24"/>
        </w:rPr>
        <w:t>2001</w:t>
      </w:r>
      <w:r w:rsidRPr="00B24C9F">
        <w:rPr>
          <w:rFonts w:ascii="Times New Roman" w:hAnsi="Times New Roman" w:cs="Times New Roman"/>
          <w:color w:val="FF0000"/>
          <w:sz w:val="24"/>
          <w:szCs w:val="24"/>
        </w:rPr>
        <w:t>)</w:t>
      </w:r>
      <w:r w:rsidRPr="00B24C9F">
        <w:rPr>
          <w:rFonts w:ascii="Times New Roman" w:hAnsi="Times New Roman" w:cs="Times New Roman"/>
          <w:color w:val="FF0000"/>
          <w:sz w:val="24"/>
          <w:szCs w:val="24"/>
        </w:rPr>
        <w:t xml:space="preserve">. </w:t>
      </w:r>
      <w:r w:rsidRPr="00010C22">
        <w:rPr>
          <w:rFonts w:ascii="Times New Roman" w:hAnsi="Times New Roman" w:cs="Times New Roman"/>
          <w:i/>
          <w:iCs/>
          <w:sz w:val="24"/>
          <w:szCs w:val="24"/>
        </w:rPr>
        <w:t xml:space="preserve">Our </w:t>
      </w:r>
      <w:r w:rsidRPr="00B24C9F">
        <w:rPr>
          <w:rFonts w:ascii="Times New Roman" w:hAnsi="Times New Roman" w:cs="Times New Roman"/>
          <w:i/>
          <w:iCs/>
          <w:color w:val="FF0000"/>
          <w:sz w:val="24"/>
          <w:szCs w:val="24"/>
        </w:rPr>
        <w:t>s</w:t>
      </w:r>
      <w:r w:rsidRPr="00B24C9F">
        <w:rPr>
          <w:rFonts w:ascii="Times New Roman" w:hAnsi="Times New Roman" w:cs="Times New Roman"/>
          <w:i/>
          <w:iCs/>
          <w:color w:val="FF0000"/>
          <w:sz w:val="24"/>
          <w:szCs w:val="24"/>
        </w:rPr>
        <w:t xml:space="preserve">eparate </w:t>
      </w:r>
      <w:r w:rsidRPr="00B24C9F">
        <w:rPr>
          <w:rFonts w:ascii="Times New Roman" w:hAnsi="Times New Roman" w:cs="Times New Roman"/>
          <w:i/>
          <w:iCs/>
          <w:color w:val="FF0000"/>
          <w:sz w:val="24"/>
          <w:szCs w:val="24"/>
        </w:rPr>
        <w:t>w</w:t>
      </w:r>
      <w:r w:rsidRPr="00B24C9F">
        <w:rPr>
          <w:rFonts w:ascii="Times New Roman" w:hAnsi="Times New Roman" w:cs="Times New Roman"/>
          <w:i/>
          <w:iCs/>
          <w:color w:val="FF0000"/>
          <w:sz w:val="24"/>
          <w:szCs w:val="24"/>
        </w:rPr>
        <w:t>ays</w:t>
      </w:r>
      <w:r w:rsidRPr="00010C22">
        <w:rPr>
          <w:rFonts w:ascii="Times New Roman" w:hAnsi="Times New Roman" w:cs="Times New Roman"/>
          <w:i/>
          <w:iCs/>
          <w:sz w:val="24"/>
          <w:szCs w:val="24"/>
        </w:rPr>
        <w:t xml:space="preserve">: </w:t>
      </w:r>
      <w:r>
        <w:rPr>
          <w:rFonts w:ascii="Times New Roman" w:hAnsi="Times New Roman" w:cs="Times New Roman"/>
          <w:i/>
          <w:iCs/>
          <w:sz w:val="24"/>
          <w:szCs w:val="24"/>
        </w:rPr>
        <w:t>B</w:t>
      </w:r>
      <w:r w:rsidRPr="00010C22">
        <w:rPr>
          <w:rFonts w:ascii="Times New Roman" w:hAnsi="Times New Roman" w:cs="Times New Roman"/>
          <w:i/>
          <w:iCs/>
          <w:sz w:val="24"/>
          <w:szCs w:val="24"/>
        </w:rPr>
        <w:t xml:space="preserve">lack and </w:t>
      </w:r>
      <w:r w:rsidRPr="00B24C9F">
        <w:rPr>
          <w:rFonts w:ascii="Times New Roman" w:hAnsi="Times New Roman" w:cs="Times New Roman"/>
          <w:i/>
          <w:iCs/>
          <w:color w:val="FF0000"/>
          <w:sz w:val="24"/>
          <w:szCs w:val="24"/>
        </w:rPr>
        <w:t>w</w:t>
      </w:r>
      <w:r w:rsidRPr="00B24C9F">
        <w:rPr>
          <w:rFonts w:ascii="Times New Roman" w:hAnsi="Times New Roman" w:cs="Times New Roman"/>
          <w:i/>
          <w:iCs/>
          <w:color w:val="FF0000"/>
          <w:sz w:val="24"/>
          <w:szCs w:val="24"/>
        </w:rPr>
        <w:t xml:space="preserve">hite </w:t>
      </w:r>
      <w:r w:rsidRPr="00B24C9F">
        <w:rPr>
          <w:rFonts w:ascii="Times New Roman" w:hAnsi="Times New Roman" w:cs="Times New Roman"/>
          <w:i/>
          <w:iCs/>
          <w:color w:val="FF0000"/>
          <w:sz w:val="24"/>
          <w:szCs w:val="24"/>
        </w:rPr>
        <w:t>w</w:t>
      </w:r>
      <w:r w:rsidRPr="00B24C9F">
        <w:rPr>
          <w:rFonts w:ascii="Times New Roman" w:hAnsi="Times New Roman" w:cs="Times New Roman"/>
          <w:i/>
          <w:iCs/>
          <w:color w:val="FF0000"/>
          <w:sz w:val="24"/>
          <w:szCs w:val="24"/>
        </w:rPr>
        <w:t xml:space="preserve">omen </w:t>
      </w:r>
      <w:r w:rsidRPr="00010C22">
        <w:rPr>
          <w:rFonts w:ascii="Times New Roman" w:hAnsi="Times New Roman" w:cs="Times New Roman"/>
          <w:i/>
          <w:iCs/>
          <w:sz w:val="24"/>
          <w:szCs w:val="24"/>
        </w:rPr>
        <w:t xml:space="preserve">and the </w:t>
      </w:r>
      <w:r w:rsidRPr="00B24C9F">
        <w:rPr>
          <w:rFonts w:ascii="Times New Roman" w:hAnsi="Times New Roman" w:cs="Times New Roman"/>
          <w:i/>
          <w:iCs/>
          <w:color w:val="FF0000"/>
          <w:sz w:val="24"/>
          <w:szCs w:val="24"/>
        </w:rPr>
        <w:t>s</w:t>
      </w:r>
      <w:r w:rsidRPr="00B24C9F">
        <w:rPr>
          <w:rFonts w:ascii="Times New Roman" w:hAnsi="Times New Roman" w:cs="Times New Roman"/>
          <w:i/>
          <w:iCs/>
          <w:color w:val="FF0000"/>
          <w:sz w:val="24"/>
          <w:szCs w:val="24"/>
        </w:rPr>
        <w:t xml:space="preserve">truggle </w:t>
      </w:r>
      <w:r w:rsidRPr="00010C22">
        <w:rPr>
          <w:rFonts w:ascii="Times New Roman" w:hAnsi="Times New Roman" w:cs="Times New Roman"/>
          <w:i/>
          <w:iCs/>
          <w:sz w:val="24"/>
          <w:szCs w:val="24"/>
        </w:rPr>
        <w:t xml:space="preserve">for </w:t>
      </w:r>
      <w:r w:rsidRPr="00B24C9F">
        <w:rPr>
          <w:rFonts w:ascii="Times New Roman" w:hAnsi="Times New Roman" w:cs="Times New Roman"/>
          <w:i/>
          <w:iCs/>
          <w:color w:val="FF0000"/>
          <w:sz w:val="24"/>
          <w:szCs w:val="24"/>
        </w:rPr>
        <w:t>p</w:t>
      </w:r>
      <w:r w:rsidRPr="00B24C9F">
        <w:rPr>
          <w:rFonts w:ascii="Times New Roman" w:hAnsi="Times New Roman" w:cs="Times New Roman"/>
          <w:i/>
          <w:iCs/>
          <w:color w:val="FF0000"/>
          <w:sz w:val="24"/>
          <w:szCs w:val="24"/>
        </w:rPr>
        <w:t xml:space="preserve">rofessional </w:t>
      </w:r>
      <w:r w:rsidRPr="00B24C9F">
        <w:rPr>
          <w:rFonts w:ascii="Times New Roman" w:hAnsi="Times New Roman" w:cs="Times New Roman"/>
          <w:i/>
          <w:iCs/>
          <w:color w:val="FF0000"/>
          <w:sz w:val="24"/>
          <w:szCs w:val="24"/>
        </w:rPr>
        <w:t>i</w:t>
      </w:r>
      <w:r w:rsidRPr="00B24C9F">
        <w:rPr>
          <w:rFonts w:ascii="Times New Roman" w:hAnsi="Times New Roman" w:cs="Times New Roman"/>
          <w:i/>
          <w:iCs/>
          <w:color w:val="FF0000"/>
          <w:sz w:val="24"/>
          <w:szCs w:val="24"/>
        </w:rPr>
        <w:t>dentity</w:t>
      </w:r>
      <w:r w:rsidRPr="00010C22">
        <w:rPr>
          <w:rFonts w:ascii="Times New Roman" w:hAnsi="Times New Roman" w:cs="Times New Roman"/>
          <w:i/>
          <w:iCs/>
          <w:sz w:val="24"/>
          <w:szCs w:val="24"/>
        </w:rPr>
        <w:t>.</w:t>
      </w:r>
      <w:r w:rsidRPr="00010C22">
        <w:rPr>
          <w:rFonts w:ascii="Times New Roman" w:hAnsi="Times New Roman" w:cs="Times New Roman"/>
          <w:sz w:val="24"/>
          <w:szCs w:val="24"/>
        </w:rPr>
        <w:t xml:space="preserve"> Harvard Business Review Press</w:t>
      </w:r>
      <w:r>
        <w:rPr>
          <w:rFonts w:ascii="Times New Roman" w:hAnsi="Times New Roman" w:cs="Times New Roman"/>
          <w:sz w:val="24"/>
          <w:szCs w:val="24"/>
        </w:rPr>
        <w:t>.</w:t>
      </w:r>
    </w:p>
    <w:p w14:paraId="1504BD11" w14:textId="7776791C" w:rsidR="00B24C9F" w:rsidRDefault="00B24C9F">
      <w:pPr>
        <w:pStyle w:val="CommentText"/>
      </w:pPr>
    </w:p>
  </w:comment>
  <w:comment w:id="20" w:author="David Ward" w:date="2025-03-30T22:07:00Z" w:initials="DW">
    <w:p w14:paraId="2D72E5D2" w14:textId="400FFC6A" w:rsidR="00B24C9F" w:rsidRPr="00010C22" w:rsidRDefault="00B24C9F" w:rsidP="00B24C9F">
      <w:pPr>
        <w:ind w:left="720"/>
        <w:rPr>
          <w:rFonts w:ascii="Times New Roman" w:hAnsi="Times New Roman" w:cs="Times New Roman"/>
          <w:sz w:val="24"/>
          <w:szCs w:val="24"/>
        </w:rPr>
      </w:pPr>
      <w:r>
        <w:rPr>
          <w:rStyle w:val="CommentReference"/>
        </w:rPr>
        <w:annotationRef/>
      </w:r>
      <w:r w:rsidRPr="00B24C9F">
        <w:rPr>
          <w:rFonts w:ascii="Times New Roman" w:hAnsi="Times New Roman" w:cs="Times New Roman"/>
          <w:color w:val="FF0000"/>
          <w:sz w:val="24"/>
          <w:szCs w:val="24"/>
        </w:rPr>
        <w:t>Giscombe</w:t>
      </w:r>
      <w:r w:rsidRPr="00B24C9F">
        <w:rPr>
          <w:rFonts w:ascii="Times New Roman" w:hAnsi="Times New Roman" w:cs="Times New Roman"/>
          <w:color w:val="FF0000"/>
          <w:sz w:val="24"/>
          <w:szCs w:val="24"/>
        </w:rPr>
        <w:t>, K. (</w:t>
      </w:r>
      <w:r w:rsidRPr="00B24C9F">
        <w:rPr>
          <w:rFonts w:ascii="Times New Roman" w:hAnsi="Times New Roman" w:cs="Times New Roman"/>
          <w:color w:val="FF0000"/>
          <w:sz w:val="24"/>
          <w:szCs w:val="24"/>
        </w:rPr>
        <w:t>2002</w:t>
      </w:r>
      <w:r w:rsidRPr="00B24C9F">
        <w:rPr>
          <w:rFonts w:ascii="Times New Roman" w:hAnsi="Times New Roman" w:cs="Times New Roman"/>
          <w:color w:val="FF0000"/>
          <w:sz w:val="24"/>
          <w:szCs w:val="24"/>
        </w:rPr>
        <w:t xml:space="preserve">). </w:t>
      </w:r>
      <w:r w:rsidRPr="00010C22">
        <w:rPr>
          <w:rFonts w:ascii="Times New Roman" w:hAnsi="Times New Roman" w:cs="Times New Roman"/>
          <w:i/>
          <w:iCs/>
          <w:sz w:val="24"/>
          <w:szCs w:val="24"/>
        </w:rPr>
        <w:t xml:space="preserve">Women of </w:t>
      </w:r>
      <w:r w:rsidRPr="00B24C9F">
        <w:rPr>
          <w:rFonts w:ascii="Times New Roman" w:hAnsi="Times New Roman" w:cs="Times New Roman"/>
          <w:i/>
          <w:iCs/>
          <w:color w:val="FF0000"/>
          <w:sz w:val="24"/>
          <w:szCs w:val="24"/>
        </w:rPr>
        <w:t>c</w:t>
      </w:r>
      <w:r w:rsidRPr="00B24C9F">
        <w:rPr>
          <w:rFonts w:ascii="Times New Roman" w:hAnsi="Times New Roman" w:cs="Times New Roman"/>
          <w:i/>
          <w:iCs/>
          <w:color w:val="FF0000"/>
          <w:sz w:val="24"/>
          <w:szCs w:val="24"/>
        </w:rPr>
        <w:t xml:space="preserve">olor in </w:t>
      </w:r>
      <w:r w:rsidRPr="00B24C9F">
        <w:rPr>
          <w:rFonts w:ascii="Times New Roman" w:hAnsi="Times New Roman" w:cs="Times New Roman"/>
          <w:i/>
          <w:iCs/>
          <w:color w:val="FF0000"/>
          <w:sz w:val="24"/>
          <w:szCs w:val="24"/>
        </w:rPr>
        <w:t>c</w:t>
      </w:r>
      <w:r w:rsidRPr="00B24C9F">
        <w:rPr>
          <w:rFonts w:ascii="Times New Roman" w:hAnsi="Times New Roman" w:cs="Times New Roman"/>
          <w:i/>
          <w:iCs/>
          <w:color w:val="FF0000"/>
          <w:sz w:val="24"/>
          <w:szCs w:val="24"/>
        </w:rPr>
        <w:t xml:space="preserve">orporate </w:t>
      </w:r>
      <w:r w:rsidRPr="00B24C9F">
        <w:rPr>
          <w:rFonts w:ascii="Times New Roman" w:hAnsi="Times New Roman" w:cs="Times New Roman"/>
          <w:i/>
          <w:iCs/>
          <w:color w:val="FF0000"/>
          <w:sz w:val="24"/>
          <w:szCs w:val="24"/>
        </w:rPr>
        <w:t>m</w:t>
      </w:r>
      <w:r w:rsidRPr="00B24C9F">
        <w:rPr>
          <w:rFonts w:ascii="Times New Roman" w:hAnsi="Times New Roman" w:cs="Times New Roman"/>
          <w:i/>
          <w:iCs/>
          <w:color w:val="FF0000"/>
          <w:sz w:val="24"/>
          <w:szCs w:val="24"/>
        </w:rPr>
        <w:t>anagement</w:t>
      </w:r>
      <w:r w:rsidRPr="00010C22">
        <w:rPr>
          <w:rFonts w:ascii="Times New Roman" w:hAnsi="Times New Roman" w:cs="Times New Roman"/>
          <w:i/>
          <w:iCs/>
          <w:sz w:val="24"/>
          <w:szCs w:val="24"/>
        </w:rPr>
        <w:t xml:space="preserve">: Opportunities and </w:t>
      </w:r>
      <w:r w:rsidRPr="00B24C9F">
        <w:rPr>
          <w:rFonts w:ascii="Times New Roman" w:hAnsi="Times New Roman" w:cs="Times New Roman"/>
          <w:i/>
          <w:iCs/>
          <w:color w:val="FF0000"/>
          <w:sz w:val="24"/>
          <w:szCs w:val="24"/>
        </w:rPr>
        <w:t>b</w:t>
      </w:r>
      <w:r w:rsidRPr="00B24C9F">
        <w:rPr>
          <w:rFonts w:ascii="Times New Roman" w:hAnsi="Times New Roman" w:cs="Times New Roman"/>
          <w:i/>
          <w:iCs/>
          <w:color w:val="FF0000"/>
          <w:sz w:val="24"/>
          <w:szCs w:val="24"/>
        </w:rPr>
        <w:t>arriers</w:t>
      </w:r>
      <w:r w:rsidRPr="00010C22">
        <w:rPr>
          <w:rFonts w:ascii="Times New Roman" w:hAnsi="Times New Roman" w:cs="Times New Roman"/>
          <w:i/>
          <w:iCs/>
          <w:sz w:val="24"/>
          <w:szCs w:val="24"/>
        </w:rPr>
        <w:t>.</w:t>
      </w:r>
      <w:r w:rsidRPr="00010C22">
        <w:rPr>
          <w:rFonts w:ascii="Times New Roman" w:hAnsi="Times New Roman" w:cs="Times New Roman"/>
          <w:sz w:val="24"/>
          <w:szCs w:val="24"/>
        </w:rPr>
        <w:t xml:space="preserve"> Catalyst.</w:t>
      </w:r>
    </w:p>
    <w:p w14:paraId="587FB50E" w14:textId="2BE786F3" w:rsidR="00B24C9F" w:rsidRDefault="00B24C9F">
      <w:pPr>
        <w:pStyle w:val="CommentText"/>
      </w:pPr>
    </w:p>
  </w:comment>
  <w:comment w:id="21" w:author="David Ward" w:date="2025-03-30T22:13:00Z" w:initials="DW">
    <w:p w14:paraId="648EC440" w14:textId="0A9BB508" w:rsidR="00B24C9F" w:rsidRPr="00010C22" w:rsidRDefault="00B24C9F" w:rsidP="00B24C9F">
      <w:pPr>
        <w:rPr>
          <w:rFonts w:ascii="Times New Roman" w:hAnsi="Times New Roman" w:cs="Times New Roman"/>
          <w:sz w:val="24"/>
          <w:szCs w:val="24"/>
        </w:rPr>
      </w:pPr>
      <w:r>
        <w:rPr>
          <w:rStyle w:val="CommentReference"/>
        </w:rPr>
        <w:annotationRef/>
      </w:r>
      <w:r w:rsidRPr="00010C22">
        <w:rPr>
          <w:rFonts w:ascii="Times New Roman" w:hAnsi="Times New Roman" w:cs="Times New Roman"/>
          <w:sz w:val="24"/>
          <w:szCs w:val="24"/>
        </w:rPr>
        <w:t xml:space="preserve">Crenshaw, </w:t>
      </w:r>
      <w:r w:rsidRPr="00B24C9F">
        <w:rPr>
          <w:rFonts w:ascii="Times New Roman" w:hAnsi="Times New Roman" w:cs="Times New Roman"/>
          <w:color w:val="FF0000"/>
          <w:sz w:val="24"/>
          <w:szCs w:val="24"/>
        </w:rPr>
        <w:t xml:space="preserve">K. </w:t>
      </w:r>
      <w:r w:rsidRPr="00B24C9F">
        <w:rPr>
          <w:rFonts w:ascii="Times New Roman" w:hAnsi="Times New Roman" w:cs="Times New Roman"/>
          <w:color w:val="FF0000"/>
          <w:sz w:val="24"/>
          <w:szCs w:val="24"/>
        </w:rPr>
        <w:t>(</w:t>
      </w:r>
      <w:r w:rsidRPr="00B24C9F">
        <w:rPr>
          <w:rFonts w:ascii="Times New Roman" w:hAnsi="Times New Roman" w:cs="Times New Roman"/>
          <w:color w:val="FF0000"/>
          <w:sz w:val="24"/>
          <w:szCs w:val="24"/>
        </w:rPr>
        <w:t>2017</w:t>
      </w:r>
      <w:r w:rsidRPr="00B24C9F">
        <w:rPr>
          <w:rFonts w:ascii="Times New Roman" w:hAnsi="Times New Roman" w:cs="Times New Roman"/>
          <w:color w:val="FF0000"/>
          <w:sz w:val="24"/>
          <w:szCs w:val="24"/>
        </w:rPr>
        <w:t xml:space="preserve">). </w:t>
      </w:r>
      <w:r w:rsidRPr="00010C22">
        <w:rPr>
          <w:rFonts w:ascii="Times New Roman" w:hAnsi="Times New Roman" w:cs="Times New Roman"/>
          <w:i/>
          <w:iCs/>
          <w:sz w:val="24"/>
          <w:szCs w:val="24"/>
        </w:rPr>
        <w:t xml:space="preserve">On </w:t>
      </w:r>
      <w:r w:rsidRPr="00B24C9F">
        <w:rPr>
          <w:rFonts w:ascii="Times New Roman" w:hAnsi="Times New Roman" w:cs="Times New Roman"/>
          <w:i/>
          <w:iCs/>
          <w:color w:val="FF0000"/>
          <w:sz w:val="24"/>
          <w:szCs w:val="24"/>
        </w:rPr>
        <w:t>i</w:t>
      </w:r>
      <w:r w:rsidRPr="00B24C9F">
        <w:rPr>
          <w:rFonts w:ascii="Times New Roman" w:hAnsi="Times New Roman" w:cs="Times New Roman"/>
          <w:i/>
          <w:iCs/>
          <w:color w:val="FF0000"/>
          <w:sz w:val="24"/>
          <w:szCs w:val="24"/>
        </w:rPr>
        <w:t>ntersectionality</w:t>
      </w:r>
      <w:r w:rsidRPr="00010C22">
        <w:rPr>
          <w:rFonts w:ascii="Times New Roman" w:hAnsi="Times New Roman" w:cs="Times New Roman"/>
          <w:i/>
          <w:iCs/>
          <w:sz w:val="24"/>
          <w:szCs w:val="24"/>
        </w:rPr>
        <w:t xml:space="preserve">: Essential </w:t>
      </w:r>
      <w:r w:rsidRPr="00B24C9F">
        <w:rPr>
          <w:rFonts w:ascii="Times New Roman" w:hAnsi="Times New Roman" w:cs="Times New Roman"/>
          <w:i/>
          <w:iCs/>
          <w:color w:val="FF0000"/>
          <w:sz w:val="24"/>
          <w:szCs w:val="24"/>
        </w:rPr>
        <w:t>w</w:t>
      </w:r>
      <w:r w:rsidRPr="00B24C9F">
        <w:rPr>
          <w:rFonts w:ascii="Times New Roman" w:hAnsi="Times New Roman" w:cs="Times New Roman"/>
          <w:i/>
          <w:iCs/>
          <w:color w:val="FF0000"/>
          <w:sz w:val="24"/>
          <w:szCs w:val="24"/>
        </w:rPr>
        <w:t>ritings</w:t>
      </w:r>
      <w:r w:rsidRPr="00010C22">
        <w:rPr>
          <w:rFonts w:ascii="Times New Roman" w:hAnsi="Times New Roman" w:cs="Times New Roman"/>
          <w:i/>
          <w:iCs/>
          <w:sz w:val="24"/>
          <w:szCs w:val="24"/>
        </w:rPr>
        <w:t>.</w:t>
      </w:r>
      <w:r w:rsidRPr="00010C22">
        <w:rPr>
          <w:rFonts w:ascii="Times New Roman" w:hAnsi="Times New Roman" w:cs="Times New Roman"/>
          <w:sz w:val="24"/>
          <w:szCs w:val="24"/>
        </w:rPr>
        <w:t xml:space="preserve"> The New Press.</w:t>
      </w:r>
    </w:p>
    <w:p w14:paraId="7C0DC342" w14:textId="540BC801" w:rsidR="00B24C9F" w:rsidRDefault="00B24C9F">
      <w:pPr>
        <w:pStyle w:val="CommentText"/>
      </w:pPr>
    </w:p>
  </w:comment>
  <w:comment w:id="22" w:author="David Ward" w:date="2025-03-30T22:15:00Z" w:initials="DW">
    <w:p w14:paraId="46F13A9A" w14:textId="18253A4A" w:rsidR="00B24C9F" w:rsidRPr="00010C22" w:rsidRDefault="00B24C9F" w:rsidP="00B24C9F">
      <w:pPr>
        <w:rPr>
          <w:rFonts w:ascii="Times New Roman" w:hAnsi="Times New Roman" w:cs="Times New Roman"/>
          <w:sz w:val="24"/>
          <w:szCs w:val="24"/>
        </w:rPr>
      </w:pPr>
      <w:r>
        <w:rPr>
          <w:rStyle w:val="CommentReference"/>
        </w:rPr>
        <w:annotationRef/>
      </w:r>
      <w:proofErr w:type="spellStart"/>
      <w:r w:rsidRPr="00010C22">
        <w:rPr>
          <w:rFonts w:ascii="Times New Roman" w:hAnsi="Times New Roman" w:cs="Times New Roman"/>
          <w:sz w:val="24"/>
          <w:szCs w:val="24"/>
        </w:rPr>
        <w:t>Eagly</w:t>
      </w:r>
      <w:proofErr w:type="spellEnd"/>
      <w:r w:rsidRPr="00010C22">
        <w:rPr>
          <w:rFonts w:ascii="Times New Roman" w:hAnsi="Times New Roman" w:cs="Times New Roman"/>
          <w:sz w:val="24"/>
          <w:szCs w:val="24"/>
        </w:rPr>
        <w:t xml:space="preserve">, </w:t>
      </w:r>
      <w:r w:rsidRPr="007A4847">
        <w:rPr>
          <w:rFonts w:ascii="Times New Roman" w:hAnsi="Times New Roman" w:cs="Times New Roman"/>
          <w:color w:val="FF0000"/>
          <w:sz w:val="24"/>
          <w:szCs w:val="24"/>
        </w:rPr>
        <w:t>A</w:t>
      </w:r>
      <w:r w:rsidRPr="007A4847">
        <w:rPr>
          <w:rFonts w:ascii="Times New Roman" w:hAnsi="Times New Roman" w:cs="Times New Roman"/>
          <w:color w:val="FF0000"/>
          <w:sz w:val="24"/>
          <w:szCs w:val="24"/>
        </w:rPr>
        <w:t>.</w:t>
      </w:r>
      <w:r w:rsidRPr="007A4847">
        <w:rPr>
          <w:rFonts w:ascii="Times New Roman" w:hAnsi="Times New Roman" w:cs="Times New Roman"/>
          <w:color w:val="FF0000"/>
          <w:sz w:val="24"/>
          <w:szCs w:val="24"/>
        </w:rPr>
        <w:t xml:space="preserve"> H.</w:t>
      </w:r>
      <w:r w:rsidRPr="007A4847">
        <w:rPr>
          <w:rFonts w:ascii="Times New Roman" w:hAnsi="Times New Roman" w:cs="Times New Roman"/>
          <w:color w:val="FF0000"/>
          <w:sz w:val="24"/>
          <w:szCs w:val="24"/>
        </w:rPr>
        <w:t>,</w:t>
      </w:r>
      <w:r w:rsidRPr="007A4847">
        <w:rPr>
          <w:rFonts w:ascii="Times New Roman" w:hAnsi="Times New Roman" w:cs="Times New Roman"/>
          <w:color w:val="FF0000"/>
          <w:sz w:val="24"/>
          <w:szCs w:val="24"/>
        </w:rPr>
        <w:t xml:space="preserve"> </w:t>
      </w:r>
      <w:r w:rsidRPr="00010C22">
        <w:rPr>
          <w:rFonts w:ascii="Times New Roman" w:hAnsi="Times New Roman" w:cs="Times New Roman"/>
          <w:sz w:val="24"/>
          <w:szCs w:val="24"/>
        </w:rPr>
        <w:t>&amp; Carli</w:t>
      </w:r>
      <w:r w:rsidR="007A4847">
        <w:rPr>
          <w:rFonts w:ascii="Times New Roman" w:hAnsi="Times New Roman" w:cs="Times New Roman"/>
          <w:sz w:val="24"/>
          <w:szCs w:val="24"/>
        </w:rPr>
        <w:t>, L.</w:t>
      </w:r>
      <w:r w:rsidR="007A4847" w:rsidRPr="00010C22">
        <w:rPr>
          <w:rFonts w:ascii="Times New Roman" w:hAnsi="Times New Roman" w:cs="Times New Roman"/>
          <w:sz w:val="24"/>
          <w:szCs w:val="24"/>
        </w:rPr>
        <w:t xml:space="preserve"> L</w:t>
      </w:r>
      <w:r w:rsidRPr="00010C22">
        <w:rPr>
          <w:rFonts w:ascii="Times New Roman" w:hAnsi="Times New Roman" w:cs="Times New Roman"/>
          <w:sz w:val="24"/>
          <w:szCs w:val="24"/>
        </w:rPr>
        <w:t xml:space="preserve">. </w:t>
      </w:r>
      <w:r w:rsidR="007A4847">
        <w:rPr>
          <w:rFonts w:ascii="Times New Roman" w:hAnsi="Times New Roman" w:cs="Times New Roman"/>
          <w:sz w:val="24"/>
          <w:szCs w:val="24"/>
        </w:rPr>
        <w:t xml:space="preserve">(2007). </w:t>
      </w:r>
      <w:r w:rsidRPr="00010C22">
        <w:rPr>
          <w:rFonts w:ascii="Times New Roman" w:hAnsi="Times New Roman" w:cs="Times New Roman"/>
          <w:i/>
          <w:iCs/>
          <w:sz w:val="24"/>
          <w:szCs w:val="24"/>
        </w:rPr>
        <w:t xml:space="preserve">Through the </w:t>
      </w:r>
      <w:r w:rsidR="007A4847" w:rsidRPr="007A4847">
        <w:rPr>
          <w:rFonts w:ascii="Times New Roman" w:hAnsi="Times New Roman" w:cs="Times New Roman"/>
          <w:i/>
          <w:iCs/>
          <w:color w:val="FF0000"/>
          <w:sz w:val="24"/>
          <w:szCs w:val="24"/>
        </w:rPr>
        <w:t>l</w:t>
      </w:r>
      <w:r w:rsidRPr="007A4847">
        <w:rPr>
          <w:rFonts w:ascii="Times New Roman" w:hAnsi="Times New Roman" w:cs="Times New Roman"/>
          <w:i/>
          <w:iCs/>
          <w:color w:val="FF0000"/>
          <w:sz w:val="24"/>
          <w:szCs w:val="24"/>
        </w:rPr>
        <w:t>abyrinth</w:t>
      </w:r>
      <w:r w:rsidRPr="00010C22">
        <w:rPr>
          <w:rFonts w:ascii="Times New Roman" w:hAnsi="Times New Roman" w:cs="Times New Roman"/>
          <w:i/>
          <w:iCs/>
          <w:sz w:val="24"/>
          <w:szCs w:val="24"/>
        </w:rPr>
        <w:t xml:space="preserve">: The </w:t>
      </w:r>
      <w:r w:rsidR="007A4847" w:rsidRPr="007A4847">
        <w:rPr>
          <w:rFonts w:ascii="Times New Roman" w:hAnsi="Times New Roman" w:cs="Times New Roman"/>
          <w:i/>
          <w:iCs/>
          <w:color w:val="FF0000"/>
          <w:sz w:val="24"/>
          <w:szCs w:val="24"/>
        </w:rPr>
        <w:t>t</w:t>
      </w:r>
      <w:r w:rsidRPr="007A4847">
        <w:rPr>
          <w:rFonts w:ascii="Times New Roman" w:hAnsi="Times New Roman" w:cs="Times New Roman"/>
          <w:i/>
          <w:iCs/>
          <w:color w:val="FF0000"/>
          <w:sz w:val="24"/>
          <w:szCs w:val="24"/>
        </w:rPr>
        <w:t xml:space="preserve">ruth </w:t>
      </w:r>
      <w:r w:rsidR="007A4847" w:rsidRPr="007A4847">
        <w:rPr>
          <w:rFonts w:ascii="Times New Roman" w:hAnsi="Times New Roman" w:cs="Times New Roman"/>
          <w:i/>
          <w:iCs/>
          <w:color w:val="FF0000"/>
          <w:sz w:val="24"/>
          <w:szCs w:val="24"/>
        </w:rPr>
        <w:t>a</w:t>
      </w:r>
      <w:r w:rsidRPr="007A4847">
        <w:rPr>
          <w:rFonts w:ascii="Times New Roman" w:hAnsi="Times New Roman" w:cs="Times New Roman"/>
          <w:i/>
          <w:iCs/>
          <w:color w:val="FF0000"/>
          <w:sz w:val="24"/>
          <w:szCs w:val="24"/>
        </w:rPr>
        <w:t xml:space="preserve">bout </w:t>
      </w:r>
      <w:r w:rsidR="007A4847" w:rsidRPr="007A4847">
        <w:rPr>
          <w:rFonts w:ascii="Times New Roman" w:hAnsi="Times New Roman" w:cs="Times New Roman"/>
          <w:i/>
          <w:iCs/>
          <w:color w:val="FF0000"/>
          <w:sz w:val="24"/>
          <w:szCs w:val="24"/>
        </w:rPr>
        <w:t>h</w:t>
      </w:r>
      <w:r w:rsidRPr="007A4847">
        <w:rPr>
          <w:rFonts w:ascii="Times New Roman" w:hAnsi="Times New Roman" w:cs="Times New Roman"/>
          <w:i/>
          <w:iCs/>
          <w:color w:val="FF0000"/>
          <w:sz w:val="24"/>
          <w:szCs w:val="24"/>
        </w:rPr>
        <w:t xml:space="preserve">ow </w:t>
      </w:r>
      <w:r w:rsidR="007A4847" w:rsidRPr="007A4847">
        <w:rPr>
          <w:rFonts w:ascii="Times New Roman" w:hAnsi="Times New Roman" w:cs="Times New Roman"/>
          <w:i/>
          <w:iCs/>
          <w:color w:val="FF0000"/>
          <w:sz w:val="24"/>
          <w:szCs w:val="24"/>
        </w:rPr>
        <w:t>w</w:t>
      </w:r>
      <w:r w:rsidRPr="007A4847">
        <w:rPr>
          <w:rFonts w:ascii="Times New Roman" w:hAnsi="Times New Roman" w:cs="Times New Roman"/>
          <w:i/>
          <w:iCs/>
          <w:color w:val="FF0000"/>
          <w:sz w:val="24"/>
          <w:szCs w:val="24"/>
        </w:rPr>
        <w:t xml:space="preserve">omen </w:t>
      </w:r>
      <w:r w:rsidR="007A4847" w:rsidRPr="007A4847">
        <w:rPr>
          <w:rFonts w:ascii="Times New Roman" w:hAnsi="Times New Roman" w:cs="Times New Roman"/>
          <w:i/>
          <w:iCs/>
          <w:color w:val="FF0000"/>
          <w:sz w:val="24"/>
          <w:szCs w:val="24"/>
        </w:rPr>
        <w:t>b</w:t>
      </w:r>
      <w:r w:rsidRPr="007A4847">
        <w:rPr>
          <w:rFonts w:ascii="Times New Roman" w:hAnsi="Times New Roman" w:cs="Times New Roman"/>
          <w:i/>
          <w:iCs/>
          <w:color w:val="FF0000"/>
          <w:sz w:val="24"/>
          <w:szCs w:val="24"/>
        </w:rPr>
        <w:t xml:space="preserve">ecome </w:t>
      </w:r>
      <w:r w:rsidR="007A4847" w:rsidRPr="007A4847">
        <w:rPr>
          <w:rFonts w:ascii="Times New Roman" w:hAnsi="Times New Roman" w:cs="Times New Roman"/>
          <w:i/>
          <w:iCs/>
          <w:color w:val="FF0000"/>
          <w:sz w:val="24"/>
          <w:szCs w:val="24"/>
        </w:rPr>
        <w:t>l</w:t>
      </w:r>
      <w:r w:rsidRPr="007A4847">
        <w:rPr>
          <w:rFonts w:ascii="Times New Roman" w:hAnsi="Times New Roman" w:cs="Times New Roman"/>
          <w:i/>
          <w:iCs/>
          <w:color w:val="FF0000"/>
          <w:sz w:val="24"/>
          <w:szCs w:val="24"/>
        </w:rPr>
        <w:t>eaders</w:t>
      </w:r>
      <w:r w:rsidRPr="00010C22">
        <w:rPr>
          <w:rFonts w:ascii="Times New Roman" w:hAnsi="Times New Roman" w:cs="Times New Roman"/>
          <w:i/>
          <w:iCs/>
          <w:sz w:val="24"/>
          <w:szCs w:val="24"/>
        </w:rPr>
        <w:t>.</w:t>
      </w:r>
      <w:r w:rsidRPr="00010C22">
        <w:rPr>
          <w:rFonts w:ascii="Times New Roman" w:hAnsi="Times New Roman" w:cs="Times New Roman"/>
          <w:sz w:val="24"/>
          <w:szCs w:val="24"/>
        </w:rPr>
        <w:t xml:space="preserve"> Harvard Business Review Press.</w:t>
      </w:r>
    </w:p>
    <w:p w14:paraId="23282FDC" w14:textId="2F61FB5D" w:rsidR="00B24C9F" w:rsidRDefault="00B24C9F">
      <w:pPr>
        <w:pStyle w:val="CommentText"/>
      </w:pPr>
    </w:p>
  </w:comment>
  <w:comment w:id="23" w:author="David Ward" w:date="2025-03-30T22:17:00Z" w:initials="DW">
    <w:p w14:paraId="4331B641" w14:textId="649DFC30" w:rsidR="007A4847" w:rsidRPr="00010C22" w:rsidRDefault="007A4847" w:rsidP="007A4847">
      <w:pPr>
        <w:rPr>
          <w:rFonts w:ascii="Times New Roman" w:hAnsi="Times New Roman" w:cs="Times New Roman"/>
          <w:sz w:val="24"/>
          <w:szCs w:val="24"/>
        </w:rPr>
      </w:pPr>
      <w:r>
        <w:rPr>
          <w:rStyle w:val="CommentReference"/>
        </w:rPr>
        <w:annotationRef/>
      </w:r>
      <w:r w:rsidRPr="00010C22">
        <w:rPr>
          <w:rFonts w:ascii="Times New Roman" w:hAnsi="Times New Roman" w:cs="Times New Roman"/>
          <w:sz w:val="24"/>
          <w:szCs w:val="24"/>
        </w:rPr>
        <w:t xml:space="preserve">Steele, </w:t>
      </w:r>
      <w:r w:rsidRPr="007A4847">
        <w:rPr>
          <w:rFonts w:ascii="Times New Roman" w:hAnsi="Times New Roman" w:cs="Times New Roman"/>
          <w:color w:val="FF0000"/>
          <w:sz w:val="24"/>
          <w:szCs w:val="24"/>
        </w:rPr>
        <w:t>C.</w:t>
      </w:r>
      <w:r w:rsidRPr="007A4847">
        <w:rPr>
          <w:rFonts w:ascii="Times New Roman" w:hAnsi="Times New Roman" w:cs="Times New Roman"/>
          <w:color w:val="FF0000"/>
          <w:sz w:val="24"/>
          <w:szCs w:val="24"/>
        </w:rPr>
        <w:t xml:space="preserve"> </w:t>
      </w:r>
      <w:r>
        <w:rPr>
          <w:rFonts w:ascii="Times New Roman" w:hAnsi="Times New Roman" w:cs="Times New Roman"/>
          <w:sz w:val="24"/>
          <w:szCs w:val="24"/>
        </w:rPr>
        <w:t>(2010).</w:t>
      </w:r>
      <w:r w:rsidRPr="00010C22">
        <w:rPr>
          <w:rFonts w:ascii="Times New Roman" w:hAnsi="Times New Roman" w:cs="Times New Roman"/>
          <w:sz w:val="24"/>
          <w:szCs w:val="24"/>
        </w:rPr>
        <w:t xml:space="preserve"> </w:t>
      </w:r>
      <w:r w:rsidRPr="00010C22">
        <w:rPr>
          <w:rFonts w:ascii="Times New Roman" w:hAnsi="Times New Roman" w:cs="Times New Roman"/>
          <w:i/>
          <w:iCs/>
          <w:sz w:val="24"/>
          <w:szCs w:val="24"/>
        </w:rPr>
        <w:t xml:space="preserve">Whistling Vivaldi: How </w:t>
      </w:r>
      <w:r w:rsidRPr="007A4847">
        <w:rPr>
          <w:rFonts w:ascii="Times New Roman" w:hAnsi="Times New Roman" w:cs="Times New Roman"/>
          <w:i/>
          <w:iCs/>
          <w:color w:val="FF0000"/>
          <w:sz w:val="24"/>
          <w:szCs w:val="24"/>
        </w:rPr>
        <w:t>s</w:t>
      </w:r>
      <w:r w:rsidRPr="007A4847">
        <w:rPr>
          <w:rFonts w:ascii="Times New Roman" w:hAnsi="Times New Roman" w:cs="Times New Roman"/>
          <w:i/>
          <w:iCs/>
          <w:color w:val="FF0000"/>
          <w:sz w:val="24"/>
          <w:szCs w:val="24"/>
        </w:rPr>
        <w:t xml:space="preserve">tereotypes </w:t>
      </w:r>
      <w:r w:rsidRPr="007A4847">
        <w:rPr>
          <w:rFonts w:ascii="Times New Roman" w:hAnsi="Times New Roman" w:cs="Times New Roman"/>
          <w:i/>
          <w:iCs/>
          <w:color w:val="FF0000"/>
          <w:sz w:val="24"/>
          <w:szCs w:val="24"/>
        </w:rPr>
        <w:t>a</w:t>
      </w:r>
      <w:r w:rsidRPr="007A4847">
        <w:rPr>
          <w:rFonts w:ascii="Times New Roman" w:hAnsi="Times New Roman" w:cs="Times New Roman"/>
          <w:i/>
          <w:iCs/>
          <w:color w:val="FF0000"/>
          <w:sz w:val="24"/>
          <w:szCs w:val="24"/>
        </w:rPr>
        <w:t xml:space="preserve">ffect </w:t>
      </w:r>
      <w:r w:rsidRPr="007A4847">
        <w:rPr>
          <w:rFonts w:ascii="Times New Roman" w:hAnsi="Times New Roman" w:cs="Times New Roman"/>
          <w:i/>
          <w:iCs/>
          <w:color w:val="FF0000"/>
          <w:sz w:val="24"/>
          <w:szCs w:val="24"/>
        </w:rPr>
        <w:t>u</w:t>
      </w:r>
      <w:r w:rsidRPr="007A4847">
        <w:rPr>
          <w:rFonts w:ascii="Times New Roman" w:hAnsi="Times New Roman" w:cs="Times New Roman"/>
          <w:i/>
          <w:iCs/>
          <w:color w:val="FF0000"/>
          <w:sz w:val="24"/>
          <w:szCs w:val="24"/>
        </w:rPr>
        <w:t xml:space="preserve">s and </w:t>
      </w:r>
      <w:r w:rsidRPr="007A4847">
        <w:rPr>
          <w:rFonts w:ascii="Times New Roman" w:hAnsi="Times New Roman" w:cs="Times New Roman"/>
          <w:i/>
          <w:iCs/>
          <w:color w:val="FF0000"/>
          <w:sz w:val="24"/>
          <w:szCs w:val="24"/>
        </w:rPr>
        <w:t>w</w:t>
      </w:r>
      <w:r w:rsidRPr="007A4847">
        <w:rPr>
          <w:rFonts w:ascii="Times New Roman" w:hAnsi="Times New Roman" w:cs="Times New Roman"/>
          <w:i/>
          <w:iCs/>
          <w:color w:val="FF0000"/>
          <w:sz w:val="24"/>
          <w:szCs w:val="24"/>
        </w:rPr>
        <w:t xml:space="preserve">hat </w:t>
      </w:r>
      <w:r w:rsidRPr="007A4847">
        <w:rPr>
          <w:rFonts w:ascii="Times New Roman" w:hAnsi="Times New Roman" w:cs="Times New Roman"/>
          <w:i/>
          <w:iCs/>
          <w:color w:val="FF0000"/>
          <w:sz w:val="24"/>
          <w:szCs w:val="24"/>
        </w:rPr>
        <w:t>w</w:t>
      </w:r>
      <w:r w:rsidRPr="007A4847">
        <w:rPr>
          <w:rFonts w:ascii="Times New Roman" w:hAnsi="Times New Roman" w:cs="Times New Roman"/>
          <w:i/>
          <w:iCs/>
          <w:color w:val="FF0000"/>
          <w:sz w:val="24"/>
          <w:szCs w:val="24"/>
        </w:rPr>
        <w:t xml:space="preserve">e </w:t>
      </w:r>
      <w:r w:rsidRPr="007A4847">
        <w:rPr>
          <w:rFonts w:ascii="Times New Roman" w:hAnsi="Times New Roman" w:cs="Times New Roman"/>
          <w:i/>
          <w:iCs/>
          <w:color w:val="FF0000"/>
          <w:sz w:val="24"/>
          <w:szCs w:val="24"/>
        </w:rPr>
        <w:t>c</w:t>
      </w:r>
      <w:r w:rsidRPr="007A4847">
        <w:rPr>
          <w:rFonts w:ascii="Times New Roman" w:hAnsi="Times New Roman" w:cs="Times New Roman"/>
          <w:i/>
          <w:iCs/>
          <w:color w:val="FF0000"/>
          <w:sz w:val="24"/>
          <w:szCs w:val="24"/>
        </w:rPr>
        <w:t xml:space="preserve">an </w:t>
      </w:r>
      <w:r w:rsidRPr="007A4847">
        <w:rPr>
          <w:rFonts w:ascii="Times New Roman" w:hAnsi="Times New Roman" w:cs="Times New Roman"/>
          <w:i/>
          <w:iCs/>
          <w:color w:val="FF0000"/>
          <w:sz w:val="24"/>
          <w:szCs w:val="24"/>
        </w:rPr>
        <w:t>d</w:t>
      </w:r>
      <w:r w:rsidRPr="007A4847">
        <w:rPr>
          <w:rFonts w:ascii="Times New Roman" w:hAnsi="Times New Roman" w:cs="Times New Roman"/>
          <w:i/>
          <w:iCs/>
          <w:color w:val="FF0000"/>
          <w:sz w:val="24"/>
          <w:szCs w:val="24"/>
        </w:rPr>
        <w:t>o</w:t>
      </w:r>
      <w:r w:rsidRPr="00010C22">
        <w:rPr>
          <w:rFonts w:ascii="Times New Roman" w:hAnsi="Times New Roman" w:cs="Times New Roman"/>
          <w:i/>
          <w:iCs/>
          <w:sz w:val="24"/>
          <w:szCs w:val="24"/>
        </w:rPr>
        <w:t>.</w:t>
      </w:r>
      <w:r w:rsidRPr="00010C22">
        <w:rPr>
          <w:rFonts w:ascii="Times New Roman" w:hAnsi="Times New Roman" w:cs="Times New Roman"/>
          <w:sz w:val="24"/>
          <w:szCs w:val="24"/>
        </w:rPr>
        <w:t xml:space="preserve"> W.W. Norton &amp; Company.</w:t>
      </w:r>
    </w:p>
    <w:p w14:paraId="190C6376" w14:textId="6529B3BA" w:rsidR="007A4847" w:rsidRDefault="007A4847">
      <w:pPr>
        <w:pStyle w:val="CommentText"/>
      </w:pPr>
    </w:p>
  </w:comment>
  <w:comment w:id="24" w:author="David Ward" w:date="2025-03-30T22:19:00Z" w:initials="DW">
    <w:p w14:paraId="4B67269E" w14:textId="77777777" w:rsidR="007A4847" w:rsidRPr="00010C22" w:rsidRDefault="007A4847" w:rsidP="007A4847">
      <w:pPr>
        <w:rPr>
          <w:rFonts w:ascii="Times New Roman" w:hAnsi="Times New Roman" w:cs="Times New Roman"/>
          <w:sz w:val="24"/>
          <w:szCs w:val="24"/>
        </w:rPr>
      </w:pPr>
      <w:r>
        <w:rPr>
          <w:rStyle w:val="CommentReference"/>
        </w:rPr>
        <w:annotationRef/>
      </w:r>
      <w:r w:rsidRPr="00010C22">
        <w:rPr>
          <w:rFonts w:ascii="Times New Roman" w:hAnsi="Times New Roman" w:cs="Times New Roman"/>
          <w:sz w:val="24"/>
          <w:szCs w:val="24"/>
        </w:rPr>
        <w:t xml:space="preserve">Thomas, R. Roosevelt. </w:t>
      </w:r>
      <w:r w:rsidRPr="00010C22">
        <w:rPr>
          <w:rFonts w:ascii="Times New Roman" w:hAnsi="Times New Roman" w:cs="Times New Roman"/>
          <w:i/>
          <w:iCs/>
          <w:sz w:val="24"/>
          <w:szCs w:val="24"/>
        </w:rPr>
        <w:t>Building on the Promise of Diversity: How We Can Move to the Next Level in Our Workplaces, Our Communities, and Our Society.</w:t>
      </w:r>
      <w:r w:rsidRPr="00010C22">
        <w:rPr>
          <w:rFonts w:ascii="Times New Roman" w:hAnsi="Times New Roman" w:cs="Times New Roman"/>
          <w:sz w:val="24"/>
          <w:szCs w:val="24"/>
        </w:rPr>
        <w:t xml:space="preserve"> AMACOM, 2006.</w:t>
      </w:r>
    </w:p>
    <w:p w14:paraId="135A41FC" w14:textId="4F41596F" w:rsidR="007A4847" w:rsidRDefault="007A4847">
      <w:pPr>
        <w:pStyle w:val="CommentText"/>
      </w:pPr>
    </w:p>
  </w:comment>
  <w:comment w:id="25" w:author="David Ward" w:date="2025-03-30T22:21:00Z" w:initials="DW">
    <w:p w14:paraId="466300A2" w14:textId="01B2D899" w:rsidR="007A4847" w:rsidRPr="00010C22" w:rsidRDefault="007A4847" w:rsidP="007A4847">
      <w:pPr>
        <w:rPr>
          <w:rFonts w:ascii="Times New Roman" w:hAnsi="Times New Roman" w:cs="Times New Roman"/>
          <w:sz w:val="24"/>
          <w:szCs w:val="24"/>
        </w:rPr>
      </w:pPr>
      <w:r>
        <w:rPr>
          <w:rStyle w:val="CommentReference"/>
        </w:rPr>
        <w:annotationRef/>
      </w:r>
      <w:r w:rsidRPr="00010C22">
        <w:rPr>
          <w:rFonts w:ascii="Times New Roman" w:hAnsi="Times New Roman" w:cs="Times New Roman"/>
          <w:sz w:val="24"/>
          <w:szCs w:val="24"/>
        </w:rPr>
        <w:t>Tisdell</w:t>
      </w:r>
      <w:r w:rsidRPr="007A4847">
        <w:rPr>
          <w:rFonts w:ascii="Times New Roman" w:hAnsi="Times New Roman" w:cs="Times New Roman"/>
          <w:color w:val="FF0000"/>
          <w:sz w:val="24"/>
          <w:szCs w:val="24"/>
        </w:rPr>
        <w:t>, E</w:t>
      </w:r>
      <w:r w:rsidRPr="007A4847">
        <w:rPr>
          <w:rFonts w:ascii="Times New Roman" w:hAnsi="Times New Roman" w:cs="Times New Roman"/>
          <w:color w:val="FF0000"/>
          <w:sz w:val="24"/>
          <w:szCs w:val="24"/>
        </w:rPr>
        <w:t>.</w:t>
      </w:r>
      <w:r w:rsidRPr="007A4847">
        <w:rPr>
          <w:rFonts w:ascii="Times New Roman" w:hAnsi="Times New Roman" w:cs="Times New Roman"/>
          <w:color w:val="FF0000"/>
          <w:sz w:val="24"/>
          <w:szCs w:val="24"/>
        </w:rPr>
        <w:t xml:space="preserve"> J.</w:t>
      </w:r>
      <w:r w:rsidRPr="007A4847">
        <w:rPr>
          <w:rFonts w:ascii="Times New Roman" w:hAnsi="Times New Roman" w:cs="Times New Roman"/>
          <w:color w:val="FF0000"/>
          <w:sz w:val="24"/>
          <w:szCs w:val="24"/>
        </w:rPr>
        <w:t xml:space="preserve"> (2003).</w:t>
      </w:r>
      <w:r w:rsidRPr="007A4847">
        <w:rPr>
          <w:rFonts w:ascii="Times New Roman" w:hAnsi="Times New Roman" w:cs="Times New Roman"/>
          <w:color w:val="FF0000"/>
          <w:sz w:val="24"/>
          <w:szCs w:val="24"/>
        </w:rPr>
        <w:t xml:space="preserve"> </w:t>
      </w:r>
      <w:r w:rsidRPr="00010C22">
        <w:rPr>
          <w:rFonts w:ascii="Times New Roman" w:hAnsi="Times New Roman" w:cs="Times New Roman"/>
          <w:i/>
          <w:iCs/>
          <w:sz w:val="24"/>
          <w:szCs w:val="24"/>
        </w:rPr>
        <w:t xml:space="preserve">Exploring </w:t>
      </w:r>
      <w:r w:rsidRPr="007A4847">
        <w:rPr>
          <w:rFonts w:ascii="Times New Roman" w:hAnsi="Times New Roman" w:cs="Times New Roman"/>
          <w:i/>
          <w:iCs/>
          <w:color w:val="FF0000"/>
          <w:sz w:val="24"/>
          <w:szCs w:val="24"/>
        </w:rPr>
        <w:t>s</w:t>
      </w:r>
      <w:r w:rsidRPr="007A4847">
        <w:rPr>
          <w:rFonts w:ascii="Times New Roman" w:hAnsi="Times New Roman" w:cs="Times New Roman"/>
          <w:i/>
          <w:iCs/>
          <w:color w:val="FF0000"/>
          <w:sz w:val="24"/>
          <w:szCs w:val="24"/>
        </w:rPr>
        <w:t xml:space="preserve">pirituality and </w:t>
      </w:r>
      <w:r w:rsidRPr="007A4847">
        <w:rPr>
          <w:rFonts w:ascii="Times New Roman" w:hAnsi="Times New Roman" w:cs="Times New Roman"/>
          <w:i/>
          <w:iCs/>
          <w:color w:val="FF0000"/>
          <w:sz w:val="24"/>
          <w:szCs w:val="24"/>
        </w:rPr>
        <w:t>c</w:t>
      </w:r>
      <w:r w:rsidRPr="007A4847">
        <w:rPr>
          <w:rFonts w:ascii="Times New Roman" w:hAnsi="Times New Roman" w:cs="Times New Roman"/>
          <w:i/>
          <w:iCs/>
          <w:color w:val="FF0000"/>
          <w:sz w:val="24"/>
          <w:szCs w:val="24"/>
        </w:rPr>
        <w:t xml:space="preserve">ulture in </w:t>
      </w:r>
      <w:r w:rsidRPr="007A4847">
        <w:rPr>
          <w:rFonts w:ascii="Times New Roman" w:hAnsi="Times New Roman" w:cs="Times New Roman"/>
          <w:i/>
          <w:iCs/>
          <w:color w:val="FF0000"/>
          <w:sz w:val="24"/>
          <w:szCs w:val="24"/>
        </w:rPr>
        <w:t>a</w:t>
      </w:r>
      <w:r w:rsidRPr="007A4847">
        <w:rPr>
          <w:rFonts w:ascii="Times New Roman" w:hAnsi="Times New Roman" w:cs="Times New Roman"/>
          <w:i/>
          <w:iCs/>
          <w:color w:val="FF0000"/>
          <w:sz w:val="24"/>
          <w:szCs w:val="24"/>
        </w:rPr>
        <w:t xml:space="preserve">dult and </w:t>
      </w:r>
      <w:r w:rsidRPr="007A4847">
        <w:rPr>
          <w:rFonts w:ascii="Times New Roman" w:hAnsi="Times New Roman" w:cs="Times New Roman"/>
          <w:i/>
          <w:iCs/>
          <w:color w:val="FF0000"/>
          <w:sz w:val="24"/>
          <w:szCs w:val="24"/>
        </w:rPr>
        <w:t>h</w:t>
      </w:r>
      <w:r w:rsidRPr="007A4847">
        <w:rPr>
          <w:rFonts w:ascii="Times New Roman" w:hAnsi="Times New Roman" w:cs="Times New Roman"/>
          <w:i/>
          <w:iCs/>
          <w:color w:val="FF0000"/>
          <w:sz w:val="24"/>
          <w:szCs w:val="24"/>
        </w:rPr>
        <w:t xml:space="preserve">igher </w:t>
      </w:r>
      <w:r w:rsidRPr="007A4847">
        <w:rPr>
          <w:rFonts w:ascii="Times New Roman" w:hAnsi="Times New Roman" w:cs="Times New Roman"/>
          <w:i/>
          <w:iCs/>
          <w:color w:val="FF0000"/>
          <w:sz w:val="24"/>
          <w:szCs w:val="24"/>
        </w:rPr>
        <w:t>e</w:t>
      </w:r>
      <w:r w:rsidRPr="007A4847">
        <w:rPr>
          <w:rFonts w:ascii="Times New Roman" w:hAnsi="Times New Roman" w:cs="Times New Roman"/>
          <w:i/>
          <w:iCs/>
          <w:color w:val="FF0000"/>
          <w:sz w:val="24"/>
          <w:szCs w:val="24"/>
        </w:rPr>
        <w:t>ducation.</w:t>
      </w:r>
      <w:r w:rsidRPr="00010C22">
        <w:rPr>
          <w:rFonts w:ascii="Times New Roman" w:hAnsi="Times New Roman" w:cs="Times New Roman"/>
          <w:sz w:val="24"/>
          <w:szCs w:val="24"/>
        </w:rPr>
        <w:t xml:space="preserve"> Jossey-Bass</w:t>
      </w:r>
      <w:r>
        <w:rPr>
          <w:rFonts w:ascii="Times New Roman" w:hAnsi="Times New Roman" w:cs="Times New Roman"/>
          <w:sz w:val="24"/>
          <w:szCs w:val="24"/>
        </w:rPr>
        <w:t>.</w:t>
      </w:r>
    </w:p>
    <w:p w14:paraId="2C81952F" w14:textId="5F1C0F02" w:rsidR="007A4847" w:rsidRDefault="007A4847">
      <w:pPr>
        <w:pStyle w:val="CommentText"/>
      </w:pPr>
    </w:p>
  </w:comment>
  <w:comment w:id="26" w:author="David Ward" w:date="2025-03-30T22:33:00Z" w:initials="DW">
    <w:p w14:paraId="35119742" w14:textId="0CA1B617" w:rsidR="00E370BC" w:rsidRDefault="00E370BC">
      <w:pPr>
        <w:pStyle w:val="CommentText"/>
      </w:pPr>
      <w:r>
        <w:rPr>
          <w:rStyle w:val="CommentReference"/>
        </w:rPr>
        <w:annotationRef/>
      </w:r>
      <w:r>
        <w:t>Extra spaces not needed.</w:t>
      </w:r>
    </w:p>
  </w:comment>
  <w:comment w:id="27" w:author="David Ward" w:date="2025-03-30T22:33:00Z" w:initials="DW">
    <w:p w14:paraId="32D33A17" w14:textId="3443DE10" w:rsidR="00E370BC" w:rsidRDefault="00E370BC">
      <w:pPr>
        <w:pStyle w:val="CommentText"/>
      </w:pPr>
      <w:r>
        <w:rPr>
          <w:rStyle w:val="CommentReference"/>
        </w:rPr>
        <w:annotationRef/>
      </w:r>
      <w:r>
        <w:t>Extra spaces not needed.</w:t>
      </w:r>
    </w:p>
  </w:comment>
  <w:comment w:id="28" w:author="David Ward" w:date="2025-03-30T22:33:00Z" w:initials="DW">
    <w:p w14:paraId="2AAAD086" w14:textId="034ECA34" w:rsidR="00E370BC" w:rsidRDefault="00E370BC">
      <w:pPr>
        <w:pStyle w:val="CommentText"/>
      </w:pPr>
      <w:r>
        <w:rPr>
          <w:rStyle w:val="CommentReference"/>
        </w:rPr>
        <w:annotationRef/>
      </w:r>
      <w:r>
        <w:t>Extra spaces not needed.</w:t>
      </w:r>
    </w:p>
  </w:comment>
  <w:comment w:id="29" w:author="David Ward" w:date="2025-03-30T22:33:00Z" w:initials="DW">
    <w:p w14:paraId="00AFE82A" w14:textId="311AAC74" w:rsidR="00E370BC" w:rsidRDefault="00E370BC">
      <w:pPr>
        <w:pStyle w:val="CommentText"/>
      </w:pPr>
      <w:r>
        <w:rPr>
          <w:rStyle w:val="CommentReference"/>
        </w:rPr>
        <w:annotationRef/>
      </w:r>
      <w:r>
        <w:t>Extra spaces not needed.</w:t>
      </w:r>
    </w:p>
  </w:comment>
  <w:comment w:id="30" w:author="David Ward" w:date="2025-03-31T00:44:00Z" w:initials="DW">
    <w:p w14:paraId="376AB768" w14:textId="4872A61B" w:rsidR="00F45F2A" w:rsidRPr="00F45F2A" w:rsidRDefault="00F45F2A">
      <w:pPr>
        <w:pStyle w:val="CommentText"/>
        <w:rPr>
          <w:rFonts w:ascii="Times New Roman" w:hAnsi="Times New Roman" w:cs="Times New Roman"/>
        </w:rPr>
      </w:pPr>
      <w:r>
        <w:rPr>
          <w:rStyle w:val="CommentReference"/>
        </w:rPr>
        <w:annotationRef/>
      </w:r>
      <w:r w:rsidRPr="00F45F2A">
        <w:rPr>
          <w:rFonts w:ascii="Times New Roman" w:hAnsi="Times New Roman" w:cs="Times New Roman"/>
        </w:rPr>
        <w:t>In Step 4 you synthesized an interdisciplinary problem statement well: “</w:t>
      </w:r>
      <w:r w:rsidRPr="00F45F2A">
        <w:rPr>
          <w:rFonts w:ascii="Times New Roman" w:hAnsi="Times New Roman" w:cs="Times New Roman"/>
          <w:sz w:val="24"/>
          <w:szCs w:val="24"/>
        </w:rPr>
        <w:t>Black women face systemic biases and barriers to advancement along with microaggressions, but faith-based principles of justice and dignity offer a path to resolving these inequities.</w:t>
      </w:r>
      <w:r w:rsidRPr="00F45F2A">
        <w:rPr>
          <w:rFonts w:ascii="Times New Roman" w:hAnsi="Times New Roman" w:cs="Times New Roman"/>
          <w:sz w:val="24"/>
          <w:szCs w:val="24"/>
        </w:rPr>
        <w:t>”</w:t>
      </w:r>
    </w:p>
  </w:comment>
  <w:comment w:id="31" w:author="David Ward" w:date="2025-03-31T00:46:00Z" w:initials="DW">
    <w:p w14:paraId="07BF33B9" w14:textId="7FB2A7EC" w:rsidR="00F45F2A" w:rsidRDefault="00F45F2A">
      <w:pPr>
        <w:pStyle w:val="CommentText"/>
      </w:pPr>
      <w:r>
        <w:rPr>
          <w:rStyle w:val="CommentReference"/>
        </w:rPr>
        <w:annotationRef/>
      </w:r>
      <w:r>
        <w:t>This is a very well formulated research hypothesis: “</w:t>
      </w:r>
      <w:r w:rsidRPr="00010C22">
        <w:rPr>
          <w:rFonts w:ascii="Times New Roman" w:hAnsi="Times New Roman" w:cs="Times New Roman"/>
          <w:sz w:val="24"/>
          <w:szCs w:val="24"/>
        </w:rPr>
        <w:t>Organizations that apply faith-based leadership principles focused on justice and equity will show better inclusivity and career advancement opportunities for Black women along with improved employee satisfaction compared to organizations that do not follow these principles.</w:t>
      </w:r>
      <w:r>
        <w:rPr>
          <w:rFonts w:ascii="Times New Roman" w:hAnsi="Times New Roman" w:cs="Times New Roman"/>
          <w:sz w:val="24"/>
          <w:szCs w:val="24"/>
        </w:rPr>
        <w:t>”</w:t>
      </w:r>
    </w:p>
  </w:comment>
  <w:comment w:id="32" w:author="David Ward" w:date="2025-03-30T22:34:00Z" w:initials="DW">
    <w:p w14:paraId="6756A6E5" w14:textId="606A3303" w:rsidR="00E370BC" w:rsidRDefault="00E370BC">
      <w:pPr>
        <w:pStyle w:val="CommentText"/>
      </w:pPr>
      <w:r>
        <w:rPr>
          <w:rStyle w:val="CommentReference"/>
        </w:rPr>
        <w:annotationRef/>
      </w:r>
      <w:r>
        <w:t>Extra spaces not needed.</w:t>
      </w:r>
    </w:p>
  </w:comment>
  <w:comment w:id="33" w:author="David Ward" w:date="2025-03-30T22:34:00Z" w:initials="DW">
    <w:p w14:paraId="6533F5B8" w14:textId="424E5FE4" w:rsidR="00E370BC" w:rsidRDefault="00E370BC">
      <w:pPr>
        <w:pStyle w:val="CommentText"/>
      </w:pPr>
      <w:r>
        <w:rPr>
          <w:rStyle w:val="CommentReference"/>
        </w:rPr>
        <w:annotationRef/>
      </w:r>
      <w:r>
        <w:t>Extra spaces not needed.</w:t>
      </w:r>
    </w:p>
  </w:comment>
  <w:comment w:id="34" w:author="David Ward" w:date="2025-03-30T22:34:00Z" w:initials="DW">
    <w:p w14:paraId="53C17A08" w14:textId="570A9BD5" w:rsidR="00E370BC" w:rsidRDefault="00E370BC">
      <w:pPr>
        <w:pStyle w:val="CommentText"/>
      </w:pPr>
      <w:r>
        <w:rPr>
          <w:rStyle w:val="CommentReference"/>
        </w:rPr>
        <w:annotationRef/>
      </w:r>
      <w:r>
        <w:t>Extra spaces not needed.</w:t>
      </w:r>
    </w:p>
  </w:comment>
  <w:comment w:id="35" w:author="David Ward" w:date="2025-03-31T00:48:00Z" w:initials="DW">
    <w:p w14:paraId="71C910D4" w14:textId="7B46E200" w:rsidR="00F45F2A" w:rsidRPr="00D507AA" w:rsidRDefault="00F45F2A">
      <w:pPr>
        <w:pStyle w:val="CommentText"/>
        <w:rPr>
          <w:rFonts w:ascii="Times New Roman" w:hAnsi="Times New Roman" w:cs="Times New Roman"/>
        </w:rPr>
      </w:pPr>
      <w:r>
        <w:rPr>
          <w:rStyle w:val="CommentReference"/>
        </w:rPr>
        <w:annotationRef/>
      </w:r>
      <w:r w:rsidRPr="00D507AA">
        <w:rPr>
          <w:rFonts w:ascii="Times New Roman" w:hAnsi="Times New Roman" w:cs="Times New Roman"/>
        </w:rPr>
        <w:t xml:space="preserve">In Step 5 you did </w:t>
      </w:r>
      <w:r w:rsidR="00D507AA" w:rsidRPr="00D507AA">
        <w:rPr>
          <w:rFonts w:ascii="Times New Roman" w:hAnsi="Times New Roman" w:cs="Times New Roman"/>
        </w:rPr>
        <w:t>a</w:t>
      </w:r>
      <w:r w:rsidRPr="00D507AA">
        <w:rPr>
          <w:rFonts w:ascii="Times New Roman" w:hAnsi="Times New Roman" w:cs="Times New Roman"/>
        </w:rPr>
        <w:t xml:space="preserve"> great job contextualizing </w:t>
      </w:r>
      <w:r w:rsidR="00D507AA" w:rsidRPr="00D507AA">
        <w:rPr>
          <w:rFonts w:ascii="Times New Roman" w:hAnsi="Times New Roman" w:cs="Times New Roman"/>
        </w:rPr>
        <w:t xml:space="preserve">a </w:t>
      </w:r>
      <w:r w:rsidRPr="00D507AA">
        <w:rPr>
          <w:rFonts w:ascii="Times New Roman" w:hAnsi="Times New Roman" w:cs="Times New Roman"/>
        </w:rPr>
        <w:t xml:space="preserve">persuasive </w:t>
      </w:r>
      <w:r w:rsidR="00D507AA" w:rsidRPr="00D507AA">
        <w:rPr>
          <w:rFonts w:ascii="Times New Roman" w:hAnsi="Times New Roman" w:cs="Times New Roman"/>
        </w:rPr>
        <w:t>statement of the superiority of a research based Christian perspective on improving the professional challenges black women face compared to a secular DEI initiative: “</w:t>
      </w:r>
      <w:r w:rsidR="00D507AA" w:rsidRPr="00D507AA">
        <w:rPr>
          <w:rFonts w:ascii="Times New Roman" w:hAnsi="Times New Roman" w:cs="Times New Roman"/>
          <w:sz w:val="24"/>
          <w:szCs w:val="24"/>
        </w:rPr>
        <w:t>Nonspiritual DEI initiatives primarily address policy and representation, but a Christian perspective incorporates transformational servant leadership alongside human dignity and moral accountability which secular methods frequently ignore.</w:t>
      </w:r>
      <w:r w:rsidR="00D507AA" w:rsidRPr="00D507AA">
        <w:rPr>
          <w:rStyle w:val="CommentReference"/>
          <w:rFonts w:ascii="Times New Roman" w:hAnsi="Times New Roman" w:cs="Times New Roman"/>
        </w:rPr>
        <w:annotationRef/>
      </w:r>
      <w:r w:rsidR="00D507AA" w:rsidRPr="00D507AA">
        <w:rPr>
          <w:rFonts w:ascii="Times New Roman" w:hAnsi="Times New Roman" w:cs="Times New Roman"/>
          <w:sz w:val="24"/>
          <w:szCs w:val="24"/>
        </w:rPr>
        <w:t>”</w:t>
      </w:r>
      <w:r w:rsidRPr="00D507AA">
        <w:rPr>
          <w:rFonts w:ascii="Times New Roman" w:hAnsi="Times New Roman" w:cs="Times New Roman"/>
        </w:rPr>
        <w:t xml:space="preserve"> </w:t>
      </w:r>
    </w:p>
  </w:comment>
  <w:comment w:id="36" w:author="David Ward" w:date="2025-03-31T00:54:00Z" w:initials="DW">
    <w:p w14:paraId="52A452EB" w14:textId="2A5CE0E8" w:rsidR="00D507AA" w:rsidRPr="00D507AA" w:rsidRDefault="00D507AA" w:rsidP="00D507AA">
      <w:pPr>
        <w:rPr>
          <w:rFonts w:ascii="Times New Roman" w:hAnsi="Times New Roman" w:cs="Times New Roman"/>
          <w:sz w:val="24"/>
          <w:szCs w:val="24"/>
        </w:rPr>
      </w:pPr>
      <w:r>
        <w:rPr>
          <w:rStyle w:val="CommentReference"/>
        </w:rPr>
        <w:annotationRef/>
      </w:r>
      <w:r w:rsidRPr="00D507AA">
        <w:rPr>
          <w:rFonts w:ascii="Times New Roman" w:hAnsi="Times New Roman" w:cs="Times New Roman"/>
        </w:rPr>
        <w:t>Your Step 6 Leadership Influence for Social Change was balanced and right on target: “</w:t>
      </w:r>
      <w:r w:rsidRPr="00D507AA">
        <w:rPr>
          <w:rFonts w:ascii="Times New Roman" w:hAnsi="Times New Roman" w:cs="Times New Roman"/>
          <w:sz w:val="24"/>
          <w:szCs w:val="24"/>
        </w:rPr>
        <w:t>This approach requires active participation and personal responsibility while promoting systemic reform through the integration of biblical teachings with social science research and ethical leadership principles to achieve workplace inclusivity and justice.</w:t>
      </w:r>
      <w:r w:rsidRPr="00D507AA">
        <w:rPr>
          <w:rStyle w:val="CommentReference"/>
          <w:rFonts w:ascii="Times New Roman" w:hAnsi="Times New Roman" w:cs="Times New Roman"/>
        </w:rPr>
        <w:annotationRef/>
      </w:r>
      <w:r w:rsidRPr="00D507AA">
        <w:rPr>
          <w:rFonts w:ascii="Times New Roman" w:hAnsi="Times New Roman" w:cs="Times New Roman"/>
        </w:rPr>
        <w:t>”</w:t>
      </w:r>
    </w:p>
  </w:comment>
  <w:comment w:id="38" w:author="David Ward" w:date="2025-03-31T00:58:00Z" w:initials="DW">
    <w:p w14:paraId="451AF1E0" w14:textId="2D3B5F06" w:rsidR="00D507AA" w:rsidRPr="005909F7" w:rsidRDefault="00D507AA">
      <w:pPr>
        <w:pStyle w:val="CommentText"/>
        <w:rPr>
          <w:rFonts w:ascii="Times New Roman" w:hAnsi="Times New Roman" w:cs="Times New Roman"/>
        </w:rPr>
      </w:pPr>
      <w:r>
        <w:rPr>
          <w:rStyle w:val="CommentReference"/>
        </w:rPr>
        <w:annotationRef/>
      </w:r>
      <w:r w:rsidRPr="005909F7">
        <w:rPr>
          <w:rFonts w:ascii="Times New Roman" w:hAnsi="Times New Roman" w:cs="Times New Roman"/>
        </w:rPr>
        <w:t>Your Step 7 ends with a concise and compelling call for action based on your research, “</w:t>
      </w:r>
      <w:r w:rsidRPr="005909F7">
        <w:rPr>
          <w:rFonts w:ascii="Times New Roman" w:hAnsi="Times New Roman" w:cs="Times New Roman"/>
          <w:sz w:val="24"/>
          <w:szCs w:val="24"/>
        </w:rPr>
        <w:t>The research shows that combining religious principles with social science methods creates powerful solutions for solving workplace inequality. The multidisciplinary approach combines theology and business management along with psychology and legal studies to create a comprehensive solution for today's critical workplace challenges.</w:t>
      </w:r>
      <w:r w:rsidRPr="005909F7">
        <w:rPr>
          <w:rStyle w:val="CommentReference"/>
          <w:rFonts w:ascii="Times New Roman" w:hAnsi="Times New Roman" w:cs="Times New Roman"/>
        </w:rPr>
        <w:annotationRef/>
      </w:r>
      <w:r w:rsidRPr="005909F7">
        <w:rPr>
          <w:rFonts w:ascii="Times New Roman" w:hAnsi="Times New Roman" w:cs="Times New Roman"/>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09236E" w15:done="0"/>
  <w15:commentEx w15:paraId="4B8BE884" w15:done="0"/>
  <w15:commentEx w15:paraId="2AD3F2A5" w15:done="0"/>
  <w15:commentEx w15:paraId="2F324219" w15:done="0"/>
  <w15:commentEx w15:paraId="6B90C12A" w15:done="0"/>
  <w15:commentEx w15:paraId="6B73CC6B" w15:done="0"/>
  <w15:commentEx w15:paraId="2C1BCD6B" w15:done="0"/>
  <w15:commentEx w15:paraId="78AD878C" w15:done="0"/>
  <w15:commentEx w15:paraId="30A80795" w15:done="0"/>
  <w15:commentEx w15:paraId="1913F58F" w15:done="0"/>
  <w15:commentEx w15:paraId="1A05CD95" w15:done="0"/>
  <w15:commentEx w15:paraId="57785DEC" w15:done="0"/>
  <w15:commentEx w15:paraId="1D24CF29" w15:done="0"/>
  <w15:commentEx w15:paraId="6F83F604" w15:done="0"/>
  <w15:commentEx w15:paraId="2B751417" w15:done="0"/>
  <w15:commentEx w15:paraId="1DBEB526" w15:done="0"/>
  <w15:commentEx w15:paraId="6D3D7797" w15:done="0"/>
  <w15:commentEx w15:paraId="085A33F5" w15:done="0"/>
  <w15:commentEx w15:paraId="1504BD11" w15:done="0"/>
  <w15:commentEx w15:paraId="587FB50E" w15:done="0"/>
  <w15:commentEx w15:paraId="7C0DC342" w15:done="0"/>
  <w15:commentEx w15:paraId="23282FDC" w15:done="0"/>
  <w15:commentEx w15:paraId="190C6376" w15:done="0"/>
  <w15:commentEx w15:paraId="135A41FC" w15:done="0"/>
  <w15:commentEx w15:paraId="2C81952F" w15:done="0"/>
  <w15:commentEx w15:paraId="35119742" w15:done="0"/>
  <w15:commentEx w15:paraId="32D33A17" w15:done="0"/>
  <w15:commentEx w15:paraId="2AAAD086" w15:done="0"/>
  <w15:commentEx w15:paraId="00AFE82A" w15:done="0"/>
  <w15:commentEx w15:paraId="376AB768" w15:done="0"/>
  <w15:commentEx w15:paraId="07BF33B9" w15:done="0"/>
  <w15:commentEx w15:paraId="6756A6E5" w15:done="0"/>
  <w15:commentEx w15:paraId="6533F5B8" w15:done="0"/>
  <w15:commentEx w15:paraId="53C17A08" w15:done="0"/>
  <w15:commentEx w15:paraId="71C910D4" w15:done="0"/>
  <w15:commentEx w15:paraId="52A452EB" w15:done="0"/>
  <w15:commentEx w15:paraId="451AF1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199DC6" w16cex:dateUtc="2025-03-31T02:35:00Z"/>
  <w16cex:commentExtensible w16cex:durableId="1F0C4090" w16cex:dateUtc="2025-03-31T02:32:00Z"/>
  <w16cex:commentExtensible w16cex:durableId="39D3857C" w16cex:dateUtc="2025-03-31T03:54:00Z"/>
  <w16cex:commentExtensible w16cex:durableId="6032FF44" w16cex:dateUtc="2025-03-31T04:06:00Z"/>
  <w16cex:commentExtensible w16cex:durableId="53874BEC" w16cex:dateUtc="2025-03-31T02:32:00Z"/>
  <w16cex:commentExtensible w16cex:durableId="7AF9E045" w16cex:dateUtc="2025-03-31T02:32:00Z"/>
  <w16cex:commentExtensible w16cex:durableId="6E97CE3B" w16cex:dateUtc="2025-03-31T02:32:00Z"/>
  <w16cex:commentExtensible w16cex:durableId="683688C7" w16cex:dateUtc="2025-03-31T02:32:00Z"/>
  <w16cex:commentExtensible w16cex:durableId="5764C11E" w16cex:dateUtc="2025-03-31T02:32:00Z"/>
  <w16cex:commentExtensible w16cex:durableId="3ACBC3CC" w16cex:dateUtc="2025-03-31T02:32:00Z"/>
  <w16cex:commentExtensible w16cex:durableId="76103F75" w16cex:dateUtc="2025-03-31T02:33:00Z"/>
  <w16cex:commentExtensible w16cex:durableId="54F4EEA5" w16cex:dateUtc="2025-03-31T02:33:00Z"/>
  <w16cex:commentExtensible w16cex:durableId="50029952" w16cex:dateUtc="2025-03-31T02:29:00Z"/>
  <w16cex:commentExtensible w16cex:durableId="3E4D0B55" w16cex:dateUtc="2025-03-31T02:33:00Z"/>
  <w16cex:commentExtensible w16cex:durableId="41E0535F" w16cex:dateUtc="2025-03-31T02:27:00Z"/>
  <w16cex:commentExtensible w16cex:durableId="72CD7862" w16cex:dateUtc="2025-03-31T04:39:00Z"/>
  <w16cex:commentExtensible w16cex:durableId="48A35BF7" w16cex:dateUtc="2025-03-31T02:19:00Z"/>
  <w16cex:commentExtensible w16cex:durableId="12DAF5A9" w16cex:dateUtc="2025-03-31T02:30:00Z"/>
  <w16cex:commentExtensible w16cex:durableId="696EDBE8" w16cex:dateUtc="2025-03-31T02:05:00Z"/>
  <w16cex:commentExtensible w16cex:durableId="17339B91" w16cex:dateUtc="2025-03-31T02:07:00Z"/>
  <w16cex:commentExtensible w16cex:durableId="0D65AC72" w16cex:dateUtc="2025-03-31T02:13:00Z"/>
  <w16cex:commentExtensible w16cex:durableId="1C5607C1" w16cex:dateUtc="2025-03-31T02:15:00Z"/>
  <w16cex:commentExtensible w16cex:durableId="154BB052" w16cex:dateUtc="2025-03-31T02:17:00Z"/>
  <w16cex:commentExtensible w16cex:durableId="7D8F904F" w16cex:dateUtc="2025-03-31T02:19:00Z"/>
  <w16cex:commentExtensible w16cex:durableId="3B805552" w16cex:dateUtc="2025-03-31T02:21:00Z"/>
  <w16cex:commentExtensible w16cex:durableId="3E0D6279" w16cex:dateUtc="2025-03-31T02:33:00Z"/>
  <w16cex:commentExtensible w16cex:durableId="3DA6F80D" w16cex:dateUtc="2025-03-31T02:33:00Z"/>
  <w16cex:commentExtensible w16cex:durableId="533C54AF" w16cex:dateUtc="2025-03-31T02:33:00Z"/>
  <w16cex:commentExtensible w16cex:durableId="2EA80A87" w16cex:dateUtc="2025-03-31T02:33:00Z"/>
  <w16cex:commentExtensible w16cex:durableId="66F088A3" w16cex:dateUtc="2025-03-31T04:44:00Z"/>
  <w16cex:commentExtensible w16cex:durableId="187576FB" w16cex:dateUtc="2025-03-31T04:46:00Z"/>
  <w16cex:commentExtensible w16cex:durableId="46733D65" w16cex:dateUtc="2025-03-31T02:34:00Z"/>
  <w16cex:commentExtensible w16cex:durableId="3C9DCF0F" w16cex:dateUtc="2025-03-31T02:34:00Z"/>
  <w16cex:commentExtensible w16cex:durableId="2EAD1916" w16cex:dateUtc="2025-03-31T02:34:00Z"/>
  <w16cex:commentExtensible w16cex:durableId="125F4732" w16cex:dateUtc="2025-03-31T04:48:00Z"/>
  <w16cex:commentExtensible w16cex:durableId="148C5128" w16cex:dateUtc="2025-03-31T04:54:00Z"/>
  <w16cex:commentExtensible w16cex:durableId="069F9CF5" w16cex:dateUtc="2025-03-31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09236E" w16cid:durableId="63199DC6"/>
  <w16cid:commentId w16cid:paraId="4B8BE884" w16cid:durableId="1F0C4090"/>
  <w16cid:commentId w16cid:paraId="2AD3F2A5" w16cid:durableId="39D3857C"/>
  <w16cid:commentId w16cid:paraId="2F324219" w16cid:durableId="6032FF44"/>
  <w16cid:commentId w16cid:paraId="6B90C12A" w16cid:durableId="53874BEC"/>
  <w16cid:commentId w16cid:paraId="6B73CC6B" w16cid:durableId="7AF9E045"/>
  <w16cid:commentId w16cid:paraId="2C1BCD6B" w16cid:durableId="6E97CE3B"/>
  <w16cid:commentId w16cid:paraId="78AD878C" w16cid:durableId="683688C7"/>
  <w16cid:commentId w16cid:paraId="30A80795" w16cid:durableId="5764C11E"/>
  <w16cid:commentId w16cid:paraId="1913F58F" w16cid:durableId="3ACBC3CC"/>
  <w16cid:commentId w16cid:paraId="1A05CD95" w16cid:durableId="76103F75"/>
  <w16cid:commentId w16cid:paraId="57785DEC" w16cid:durableId="54F4EEA5"/>
  <w16cid:commentId w16cid:paraId="1D24CF29" w16cid:durableId="50029952"/>
  <w16cid:commentId w16cid:paraId="6F83F604" w16cid:durableId="3E4D0B55"/>
  <w16cid:commentId w16cid:paraId="2B751417" w16cid:durableId="41E0535F"/>
  <w16cid:commentId w16cid:paraId="1DBEB526" w16cid:durableId="72CD7862"/>
  <w16cid:commentId w16cid:paraId="6D3D7797" w16cid:durableId="48A35BF7"/>
  <w16cid:commentId w16cid:paraId="085A33F5" w16cid:durableId="12DAF5A9"/>
  <w16cid:commentId w16cid:paraId="1504BD11" w16cid:durableId="696EDBE8"/>
  <w16cid:commentId w16cid:paraId="587FB50E" w16cid:durableId="17339B91"/>
  <w16cid:commentId w16cid:paraId="7C0DC342" w16cid:durableId="0D65AC72"/>
  <w16cid:commentId w16cid:paraId="23282FDC" w16cid:durableId="1C5607C1"/>
  <w16cid:commentId w16cid:paraId="190C6376" w16cid:durableId="154BB052"/>
  <w16cid:commentId w16cid:paraId="135A41FC" w16cid:durableId="7D8F904F"/>
  <w16cid:commentId w16cid:paraId="2C81952F" w16cid:durableId="3B805552"/>
  <w16cid:commentId w16cid:paraId="35119742" w16cid:durableId="3E0D6279"/>
  <w16cid:commentId w16cid:paraId="32D33A17" w16cid:durableId="3DA6F80D"/>
  <w16cid:commentId w16cid:paraId="2AAAD086" w16cid:durableId="533C54AF"/>
  <w16cid:commentId w16cid:paraId="00AFE82A" w16cid:durableId="2EA80A87"/>
  <w16cid:commentId w16cid:paraId="376AB768" w16cid:durableId="66F088A3"/>
  <w16cid:commentId w16cid:paraId="07BF33B9" w16cid:durableId="187576FB"/>
  <w16cid:commentId w16cid:paraId="6756A6E5" w16cid:durableId="46733D65"/>
  <w16cid:commentId w16cid:paraId="6533F5B8" w16cid:durableId="3C9DCF0F"/>
  <w16cid:commentId w16cid:paraId="53C17A08" w16cid:durableId="2EAD1916"/>
  <w16cid:commentId w16cid:paraId="71C910D4" w16cid:durableId="125F4732"/>
  <w16cid:commentId w16cid:paraId="52A452EB" w16cid:durableId="148C5128"/>
  <w16cid:commentId w16cid:paraId="451AF1E0" w16cid:durableId="069F9C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D454E"/>
    <w:multiLevelType w:val="multilevel"/>
    <w:tmpl w:val="1E06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1513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4F"/>
    <w:rsid w:val="00010C22"/>
    <w:rsid w:val="00096DD7"/>
    <w:rsid w:val="000E30A6"/>
    <w:rsid w:val="001C4A47"/>
    <w:rsid w:val="00250862"/>
    <w:rsid w:val="002B02DB"/>
    <w:rsid w:val="00335A13"/>
    <w:rsid w:val="00365E43"/>
    <w:rsid w:val="003F13F3"/>
    <w:rsid w:val="003F6D36"/>
    <w:rsid w:val="004C7025"/>
    <w:rsid w:val="00541432"/>
    <w:rsid w:val="0057716A"/>
    <w:rsid w:val="005909F7"/>
    <w:rsid w:val="0072016C"/>
    <w:rsid w:val="007A4847"/>
    <w:rsid w:val="007F77C0"/>
    <w:rsid w:val="008C13C7"/>
    <w:rsid w:val="00972D41"/>
    <w:rsid w:val="009F4183"/>
    <w:rsid w:val="00A00C0B"/>
    <w:rsid w:val="00A03C37"/>
    <w:rsid w:val="00B24C9F"/>
    <w:rsid w:val="00B57A67"/>
    <w:rsid w:val="00C54637"/>
    <w:rsid w:val="00CB694F"/>
    <w:rsid w:val="00D507AA"/>
    <w:rsid w:val="00D850AF"/>
    <w:rsid w:val="00DA213A"/>
    <w:rsid w:val="00E147DF"/>
    <w:rsid w:val="00E370BC"/>
    <w:rsid w:val="00E77209"/>
    <w:rsid w:val="00F4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4999"/>
  <w15:docId w15:val="{ADA231D5-E4F3-4D56-97B1-92A13ABB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03C37"/>
    <w:pPr>
      <w:ind w:left="720"/>
      <w:contextualSpacing/>
    </w:pPr>
  </w:style>
  <w:style w:type="character" w:styleId="CommentReference">
    <w:name w:val="annotation reference"/>
    <w:basedOn w:val="DefaultParagraphFont"/>
    <w:uiPriority w:val="99"/>
    <w:semiHidden/>
    <w:unhideWhenUsed/>
    <w:rsid w:val="00B24C9F"/>
    <w:rPr>
      <w:sz w:val="16"/>
      <w:szCs w:val="16"/>
    </w:rPr>
  </w:style>
  <w:style w:type="paragraph" w:styleId="CommentText">
    <w:name w:val="annotation text"/>
    <w:basedOn w:val="Normal"/>
    <w:link w:val="CommentTextChar"/>
    <w:uiPriority w:val="99"/>
    <w:semiHidden/>
    <w:unhideWhenUsed/>
    <w:rsid w:val="00B24C9F"/>
    <w:pPr>
      <w:spacing w:line="240" w:lineRule="auto"/>
    </w:pPr>
    <w:rPr>
      <w:sz w:val="20"/>
      <w:szCs w:val="20"/>
    </w:rPr>
  </w:style>
  <w:style w:type="character" w:customStyle="1" w:styleId="CommentTextChar">
    <w:name w:val="Comment Text Char"/>
    <w:basedOn w:val="DefaultParagraphFont"/>
    <w:link w:val="CommentText"/>
    <w:uiPriority w:val="99"/>
    <w:semiHidden/>
    <w:rsid w:val="00B24C9F"/>
    <w:rPr>
      <w:sz w:val="20"/>
      <w:szCs w:val="20"/>
    </w:rPr>
  </w:style>
  <w:style w:type="paragraph" w:styleId="CommentSubject">
    <w:name w:val="annotation subject"/>
    <w:basedOn w:val="CommentText"/>
    <w:next w:val="CommentText"/>
    <w:link w:val="CommentSubjectChar"/>
    <w:uiPriority w:val="99"/>
    <w:semiHidden/>
    <w:unhideWhenUsed/>
    <w:rsid w:val="00B24C9F"/>
    <w:rPr>
      <w:b/>
      <w:bCs/>
    </w:rPr>
  </w:style>
  <w:style w:type="character" w:customStyle="1" w:styleId="CommentSubjectChar">
    <w:name w:val="Comment Subject Char"/>
    <w:basedOn w:val="CommentTextChar"/>
    <w:link w:val="CommentSubject"/>
    <w:uiPriority w:val="99"/>
    <w:semiHidden/>
    <w:rsid w:val="00B24C9F"/>
    <w:rPr>
      <w:b/>
      <w:bCs/>
      <w:sz w:val="20"/>
      <w:szCs w:val="20"/>
    </w:rPr>
  </w:style>
  <w:style w:type="paragraph" w:customStyle="1" w:styleId="Body">
    <w:name w:val="Body"/>
    <w:rsid w:val="00E370BC"/>
    <w:pPr>
      <w:pBdr>
        <w:top w:val="nil"/>
        <w:left w:val="nil"/>
        <w:bottom w:val="nil"/>
        <w:right w:val="nil"/>
        <w:between w:val="nil"/>
        <w:bar w:val="nil"/>
      </w:pBdr>
      <w:tabs>
        <w:tab w:val="right" w:pos="8640"/>
      </w:tabs>
      <w:spacing w:after="0" w:line="480" w:lineRule="auto"/>
      <w:ind w:firstLine="720"/>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650174">
      <w:bodyDiv w:val="1"/>
      <w:marLeft w:val="0"/>
      <w:marRight w:val="0"/>
      <w:marTop w:val="0"/>
      <w:marBottom w:val="0"/>
      <w:divBdr>
        <w:top w:val="none" w:sz="0" w:space="0" w:color="auto"/>
        <w:left w:val="none" w:sz="0" w:space="0" w:color="auto"/>
        <w:bottom w:val="none" w:sz="0" w:space="0" w:color="auto"/>
        <w:right w:val="none" w:sz="0" w:space="0" w:color="auto"/>
      </w:divBdr>
    </w:div>
    <w:div w:id="2066642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179</TotalTime>
  <Pages>16</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Dozier</dc:creator>
  <cp:lastModifiedBy>David Ward</cp:lastModifiedBy>
  <cp:revision>4</cp:revision>
  <dcterms:created xsi:type="dcterms:W3CDTF">2025-03-10T23:01:00Z</dcterms:created>
  <dcterms:modified xsi:type="dcterms:W3CDTF">2025-03-31T05:00:00Z</dcterms:modified>
</cp:coreProperties>
</file>