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4EE0" w14:textId="77777777" w:rsidR="002478A0" w:rsidRDefault="002478A0">
      <w:pPr>
        <w:keepLines/>
        <w:pBdr>
          <w:top w:val="nil"/>
          <w:left w:val="nil"/>
          <w:bottom w:val="nil"/>
          <w:right w:val="nil"/>
          <w:between w:val="nil"/>
        </w:pBdr>
      </w:pPr>
    </w:p>
    <w:p w14:paraId="7CFE4EE1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CFE4EE2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CFE4EE3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7CFE4EE4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7CFE4EE5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7CFE4EE6" w14:textId="641EBBF3" w:rsidR="002478A0" w:rsidRDefault="009E7248">
      <w:pPr>
        <w:ind w:firstLine="0"/>
        <w:jc w:val="center"/>
      </w:pPr>
      <w:r>
        <w:t>LDR 807-12 Leader Development Transforming Self-Concept</w:t>
      </w:r>
    </w:p>
    <w:p w14:paraId="7CFE4EE7" w14:textId="77777777" w:rsidR="002478A0" w:rsidRDefault="002478A0">
      <w:pPr>
        <w:ind w:firstLine="0"/>
        <w:jc w:val="center"/>
      </w:pPr>
    </w:p>
    <w:p w14:paraId="7CFE4EE8" w14:textId="2DD8847C" w:rsidR="002478A0" w:rsidRDefault="009E7248">
      <w:pPr>
        <w:ind w:firstLine="0"/>
        <w:jc w:val="center"/>
      </w:pPr>
      <w:r>
        <w:t>Vernona Dismuke</w:t>
      </w:r>
    </w:p>
    <w:p w14:paraId="7CFE4EE9" w14:textId="77777777" w:rsidR="002478A0" w:rsidRDefault="002478A0">
      <w:pPr>
        <w:ind w:firstLine="0"/>
        <w:jc w:val="center"/>
      </w:pPr>
    </w:p>
    <w:p w14:paraId="7CFE4EEA" w14:textId="77777777" w:rsidR="002478A0" w:rsidRDefault="00A02915">
      <w:pPr>
        <w:ind w:firstLine="0"/>
        <w:jc w:val="center"/>
      </w:pPr>
      <w:r>
        <w:t>Omega Graduate School</w:t>
      </w:r>
    </w:p>
    <w:p w14:paraId="7CFE4EEB" w14:textId="77777777" w:rsidR="002478A0" w:rsidRDefault="002478A0">
      <w:pPr>
        <w:ind w:firstLine="0"/>
        <w:jc w:val="center"/>
      </w:pPr>
    </w:p>
    <w:p w14:paraId="7CFE4EEC" w14:textId="34A18E4B" w:rsidR="002478A0" w:rsidRDefault="00EA7726">
      <w:pPr>
        <w:ind w:firstLine="0"/>
        <w:jc w:val="center"/>
      </w:pPr>
      <w:r>
        <w:t>April 6, 2025</w:t>
      </w:r>
    </w:p>
    <w:p w14:paraId="7CFE4EED" w14:textId="77777777" w:rsidR="002478A0" w:rsidRDefault="002478A0">
      <w:pPr>
        <w:ind w:firstLine="0"/>
        <w:jc w:val="center"/>
      </w:pPr>
    </w:p>
    <w:p w14:paraId="7CFE4EEE" w14:textId="77777777" w:rsidR="002478A0" w:rsidRDefault="002478A0">
      <w:pPr>
        <w:ind w:firstLine="0"/>
        <w:jc w:val="center"/>
      </w:pPr>
    </w:p>
    <w:p w14:paraId="7CFE4EEF" w14:textId="77777777" w:rsidR="002478A0" w:rsidRDefault="002478A0">
      <w:pPr>
        <w:ind w:firstLine="0"/>
        <w:jc w:val="center"/>
      </w:pPr>
    </w:p>
    <w:p w14:paraId="7CFE4EF0" w14:textId="77777777" w:rsidR="002478A0" w:rsidRDefault="002478A0">
      <w:pPr>
        <w:ind w:firstLine="0"/>
        <w:jc w:val="center"/>
      </w:pPr>
    </w:p>
    <w:p w14:paraId="7CFE4EF1" w14:textId="77777777" w:rsidR="002478A0" w:rsidRDefault="002478A0">
      <w:pPr>
        <w:ind w:firstLine="0"/>
        <w:jc w:val="center"/>
      </w:pPr>
    </w:p>
    <w:p w14:paraId="7CFE4EF2" w14:textId="77777777" w:rsidR="002478A0" w:rsidRDefault="00A02915">
      <w:pPr>
        <w:ind w:firstLine="0"/>
        <w:jc w:val="center"/>
      </w:pPr>
      <w:r>
        <w:t>Professor</w:t>
      </w:r>
    </w:p>
    <w:p w14:paraId="7CFE4EF3" w14:textId="77777777" w:rsidR="002478A0" w:rsidRDefault="002478A0">
      <w:pPr>
        <w:ind w:firstLine="0"/>
        <w:jc w:val="center"/>
      </w:pPr>
    </w:p>
    <w:p w14:paraId="7CFE4EF4" w14:textId="77777777" w:rsidR="002478A0" w:rsidRDefault="002478A0">
      <w:pPr>
        <w:ind w:firstLine="0"/>
        <w:jc w:val="center"/>
      </w:pPr>
    </w:p>
    <w:p w14:paraId="7CFE4EF5" w14:textId="7AEEC26F" w:rsidR="002478A0" w:rsidRDefault="00B64503">
      <w:pPr>
        <w:ind w:firstLine="0"/>
        <w:jc w:val="center"/>
      </w:pPr>
      <w:r>
        <w:t>Dr. Curtis McClane</w:t>
      </w:r>
    </w:p>
    <w:p w14:paraId="7CFE4EF6" w14:textId="77777777" w:rsidR="002478A0" w:rsidRDefault="002478A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</w:pPr>
    </w:p>
    <w:p w14:paraId="7CFE4EF7" w14:textId="77777777" w:rsidR="002478A0" w:rsidRDefault="00A02915">
      <w:pPr>
        <w:ind w:firstLine="0"/>
      </w:pPr>
      <w:r>
        <w:br w:type="page"/>
      </w:r>
    </w:p>
    <w:p w14:paraId="7CFE4EF8" w14:textId="77777777" w:rsidR="002478A0" w:rsidRDefault="002478A0"/>
    <w:p w14:paraId="1C61896A" w14:textId="77777777" w:rsidR="0001043E" w:rsidRDefault="0001043E" w:rsidP="006B18C0">
      <w:pPr>
        <w:spacing w:line="480" w:lineRule="auto"/>
      </w:pPr>
      <w:r>
        <w:t>Assignment #1 – Core Essential Elements</w:t>
      </w:r>
    </w:p>
    <w:p w14:paraId="64E1798D" w14:textId="77777777" w:rsidR="0001043E" w:rsidRDefault="0001043E" w:rsidP="006B18C0">
      <w:pPr>
        <w:spacing w:line="480" w:lineRule="auto"/>
      </w:pPr>
      <w:r>
        <w:t>1. Select One (1) Core Essential Element from the Syllabus Outline (self-efficacy,</w:t>
      </w:r>
    </w:p>
    <w:p w14:paraId="39011274" w14:textId="77777777" w:rsidR="0001043E" w:rsidRDefault="0001043E" w:rsidP="006B18C0">
      <w:pPr>
        <w:spacing w:line="480" w:lineRule="auto"/>
      </w:pPr>
      <w:r>
        <w:t>self-concept, leader development, or developmental stage theory):</w:t>
      </w:r>
    </w:p>
    <w:p w14:paraId="792DCC1F" w14:textId="77777777" w:rsidR="0001043E" w:rsidRDefault="0001043E" w:rsidP="006B18C0">
      <w:pPr>
        <w:spacing w:line="480" w:lineRule="auto"/>
      </w:pPr>
      <w:r>
        <w:t>a. Create a 350-word original discussion paper (with cited sources) during the week</w:t>
      </w:r>
    </w:p>
    <w:p w14:paraId="6CFCB540" w14:textId="77777777" w:rsidR="0001043E" w:rsidRDefault="0001043E" w:rsidP="006B18C0">
      <w:pPr>
        <w:spacing w:line="480" w:lineRule="auto"/>
      </w:pPr>
      <w:r>
        <w:t>of the residency. Be prepared to discuss and engage with other students during</w:t>
      </w:r>
    </w:p>
    <w:p w14:paraId="35C238FC" w14:textId="77777777" w:rsidR="0001043E" w:rsidRDefault="0001043E" w:rsidP="006B18C0">
      <w:pPr>
        <w:spacing w:line="480" w:lineRule="auto"/>
      </w:pPr>
      <w:r>
        <w:t>the live sessions. Post this document in DIAL.</w:t>
      </w:r>
    </w:p>
    <w:p w14:paraId="7710E234" w14:textId="77777777" w:rsidR="0001043E" w:rsidRDefault="0001043E" w:rsidP="006B18C0">
      <w:pPr>
        <w:spacing w:line="480" w:lineRule="auto"/>
      </w:pPr>
      <w:r>
        <w:t>b. Professor will check for quality of content and word-count requirements. Grade</w:t>
      </w:r>
    </w:p>
    <w:p w14:paraId="5DC2C9BE" w14:textId="77777777" w:rsidR="0001043E" w:rsidRDefault="0001043E" w:rsidP="006B18C0">
      <w:pPr>
        <w:spacing w:line="480" w:lineRule="auto"/>
      </w:pPr>
      <w:r>
        <w:t>assigned will be Credit or No Credit (CR/NC).</w:t>
      </w:r>
    </w:p>
    <w:p w14:paraId="14C26ABF" w14:textId="77777777" w:rsidR="0001043E" w:rsidRDefault="0001043E" w:rsidP="006B18C0">
      <w:pPr>
        <w:spacing w:line="480" w:lineRule="auto"/>
      </w:pPr>
      <w:r>
        <w:t>c. Make sure that your paper is double-spaced, Calibri font, size 11. Make sure to</w:t>
      </w:r>
    </w:p>
    <w:p w14:paraId="0185EA5F" w14:textId="77777777" w:rsidR="0001043E" w:rsidRDefault="0001043E" w:rsidP="006B18C0">
      <w:pPr>
        <w:spacing w:line="480" w:lineRule="auto"/>
      </w:pPr>
      <w:r>
        <w:t>include References at the end with bibliographical resources in proper</w:t>
      </w:r>
    </w:p>
    <w:p w14:paraId="7CFE4EFA" w14:textId="097CEED8" w:rsidR="002478A0" w:rsidRDefault="0001043E" w:rsidP="006B18C0">
      <w:pPr>
        <w:spacing w:line="480" w:lineRule="auto"/>
      </w:pPr>
      <w:r>
        <w:t>alphabetical APA 7 formatting.</w:t>
      </w:r>
    </w:p>
    <w:p w14:paraId="7CFE4EFB" w14:textId="77777777" w:rsidR="002478A0" w:rsidRDefault="002478A0"/>
    <w:p w14:paraId="7CFE4EFC" w14:textId="77777777" w:rsidR="002478A0" w:rsidRDefault="002478A0"/>
    <w:p w14:paraId="7CFE4EFD" w14:textId="77777777" w:rsidR="002478A0" w:rsidRDefault="002478A0"/>
    <w:p w14:paraId="7CFE4EFE" w14:textId="77777777" w:rsidR="002478A0" w:rsidRDefault="002478A0"/>
    <w:p w14:paraId="7CFE4EFF" w14:textId="77777777" w:rsidR="002478A0" w:rsidRDefault="002478A0"/>
    <w:p w14:paraId="7CFE4F00" w14:textId="77777777" w:rsidR="002478A0" w:rsidRDefault="002478A0"/>
    <w:p w14:paraId="7CFE4F01" w14:textId="77777777" w:rsidR="002478A0" w:rsidRDefault="002478A0"/>
    <w:p w14:paraId="7CFE4F02" w14:textId="77777777" w:rsidR="002478A0" w:rsidRDefault="002478A0"/>
    <w:p w14:paraId="7CFE4F03" w14:textId="77777777" w:rsidR="002478A0" w:rsidRDefault="002478A0"/>
    <w:p w14:paraId="7CFE4F04" w14:textId="77777777" w:rsidR="002478A0" w:rsidRDefault="002478A0"/>
    <w:p w14:paraId="7CFE4F05" w14:textId="77777777" w:rsidR="002478A0" w:rsidRDefault="002478A0"/>
    <w:p w14:paraId="79A5CD56" w14:textId="77777777" w:rsidR="006B18C0" w:rsidRDefault="006B18C0" w:rsidP="00BA05D4">
      <w:pPr>
        <w:ind w:firstLine="0"/>
        <w:jc w:val="center"/>
      </w:pPr>
    </w:p>
    <w:p w14:paraId="27430FD2" w14:textId="77777777" w:rsidR="006B18C0" w:rsidRDefault="006B18C0" w:rsidP="00BA05D4">
      <w:pPr>
        <w:ind w:firstLine="0"/>
        <w:jc w:val="center"/>
      </w:pPr>
    </w:p>
    <w:p w14:paraId="0FD8B0CD" w14:textId="77777777" w:rsidR="006B18C0" w:rsidRDefault="006B18C0" w:rsidP="00BA05D4">
      <w:pPr>
        <w:ind w:firstLine="0"/>
        <w:jc w:val="center"/>
      </w:pPr>
    </w:p>
    <w:p w14:paraId="26922EF6" w14:textId="77777777" w:rsidR="006B18C0" w:rsidRDefault="006B18C0" w:rsidP="00BA05D4">
      <w:pPr>
        <w:ind w:firstLine="0"/>
        <w:jc w:val="center"/>
      </w:pPr>
    </w:p>
    <w:p w14:paraId="601F290F" w14:textId="77777777" w:rsidR="006B18C0" w:rsidRDefault="006B18C0" w:rsidP="00BA05D4">
      <w:pPr>
        <w:ind w:firstLine="0"/>
        <w:jc w:val="center"/>
      </w:pPr>
    </w:p>
    <w:p w14:paraId="40C66EDF" w14:textId="77777777" w:rsidR="006B18C0" w:rsidRDefault="006B18C0" w:rsidP="00BA05D4">
      <w:pPr>
        <w:ind w:firstLine="0"/>
        <w:jc w:val="center"/>
      </w:pPr>
    </w:p>
    <w:p w14:paraId="4430C4B9" w14:textId="77777777" w:rsidR="006B18C0" w:rsidRDefault="006B18C0" w:rsidP="00BA05D4">
      <w:pPr>
        <w:ind w:firstLine="0"/>
        <w:jc w:val="center"/>
      </w:pPr>
    </w:p>
    <w:p w14:paraId="466DBF97" w14:textId="77777777" w:rsidR="006B18C0" w:rsidRDefault="006B18C0" w:rsidP="00BA05D4">
      <w:pPr>
        <w:ind w:firstLine="0"/>
        <w:jc w:val="center"/>
      </w:pPr>
    </w:p>
    <w:p w14:paraId="0F2C5DA4" w14:textId="77777777" w:rsidR="006B18C0" w:rsidRDefault="006B18C0" w:rsidP="00BA05D4">
      <w:pPr>
        <w:ind w:firstLine="0"/>
        <w:jc w:val="center"/>
      </w:pPr>
    </w:p>
    <w:p w14:paraId="0D3FFF29" w14:textId="77777777" w:rsidR="006B18C0" w:rsidRDefault="006B18C0" w:rsidP="00BA05D4">
      <w:pPr>
        <w:ind w:firstLine="0"/>
        <w:jc w:val="center"/>
      </w:pPr>
    </w:p>
    <w:p w14:paraId="2274D4FB" w14:textId="77777777" w:rsidR="006B18C0" w:rsidRDefault="006B18C0" w:rsidP="00BA05D4">
      <w:pPr>
        <w:ind w:firstLine="0"/>
        <w:jc w:val="center"/>
      </w:pPr>
    </w:p>
    <w:p w14:paraId="72E6F6E3" w14:textId="77777777" w:rsidR="006B18C0" w:rsidRDefault="006B18C0" w:rsidP="00BA05D4">
      <w:pPr>
        <w:ind w:firstLine="0"/>
        <w:jc w:val="center"/>
      </w:pPr>
    </w:p>
    <w:p w14:paraId="6456AB32" w14:textId="0CB0383B" w:rsidR="00383FDD" w:rsidRDefault="00383FDD" w:rsidP="00BA05D4">
      <w:pPr>
        <w:ind w:firstLine="0"/>
        <w:jc w:val="center"/>
      </w:pPr>
      <w:r>
        <w:lastRenderedPageBreak/>
        <w:t>SELF-CONCEPT</w:t>
      </w:r>
    </w:p>
    <w:p w14:paraId="62132E1A" w14:textId="10B46047" w:rsidR="00FB397B" w:rsidRDefault="00383FDD" w:rsidP="0001043E">
      <w:pPr>
        <w:ind w:firstLine="0"/>
      </w:pPr>
      <w:r>
        <w:t xml:space="preserve">    </w:t>
      </w:r>
    </w:p>
    <w:p w14:paraId="1E1B2A95" w14:textId="34C284C7" w:rsidR="003A766D" w:rsidRDefault="00383FDD" w:rsidP="005B632B">
      <w:pPr>
        <w:spacing w:line="480" w:lineRule="auto"/>
        <w:ind w:firstLine="0"/>
      </w:pPr>
      <w:r>
        <w:t xml:space="preserve"> </w:t>
      </w:r>
      <w:r>
        <w:tab/>
      </w:r>
      <w:r w:rsidR="005B632B">
        <w:t xml:space="preserve">     The</w:t>
      </w:r>
      <w:r w:rsidR="00DC4B75">
        <w:t xml:space="preserve"> </w:t>
      </w:r>
      <w:r w:rsidR="00AE56D8">
        <w:t xml:space="preserve">essential element </w:t>
      </w:r>
      <w:r w:rsidR="00004E5B">
        <w:t xml:space="preserve">this writer has chosen for study is Self-Concept. </w:t>
      </w:r>
      <w:r w:rsidR="001D54D2">
        <w:t xml:space="preserve">My elementary introduction into the topic of self-concept has come from pop psychology, self-help and new age literature from authors such as Maxwell Maltz and </w:t>
      </w:r>
      <w:r w:rsidR="0073051F">
        <w:t>Neville Goddard.</w:t>
      </w:r>
      <w:r w:rsidR="00706AA6">
        <w:t xml:space="preserve"> </w:t>
      </w:r>
      <w:r w:rsidR="00A66A55">
        <w:t>In</w:t>
      </w:r>
      <w:r w:rsidR="00347F3E">
        <w:t xml:space="preserve"> their point of view, self-concept is singular in its focus and having a good self-concept has been </w:t>
      </w:r>
      <w:r w:rsidR="00DB5D2A">
        <w:t xml:space="preserve">said to make your life better. </w:t>
      </w:r>
      <w:r w:rsidR="00D83246">
        <w:t>Self-concept in leadership can be singular or relational (Lapierre, N</w:t>
      </w:r>
      <w:r w:rsidR="003A766D">
        <w:t xml:space="preserve">aidoo, </w:t>
      </w:r>
      <w:proofErr w:type="spellStart"/>
      <w:r w:rsidR="003A766D">
        <w:t>Bonaccio</w:t>
      </w:r>
      <w:proofErr w:type="spellEnd"/>
      <w:r w:rsidR="003A766D">
        <w:t xml:space="preserve"> 2012).</w:t>
      </w:r>
    </w:p>
    <w:p w14:paraId="3EA93C2E" w14:textId="77777777" w:rsidR="00BC5425" w:rsidRDefault="003A766D" w:rsidP="005B632B">
      <w:pPr>
        <w:spacing w:line="480" w:lineRule="auto"/>
        <w:ind w:firstLine="0"/>
      </w:pPr>
      <w:r>
        <w:t xml:space="preserve">      </w:t>
      </w:r>
      <w:r w:rsidR="00DC74F3">
        <w:t>In community development</w:t>
      </w:r>
      <w:r w:rsidR="003C3F3D">
        <w:t xml:space="preserve"> and other grassroots organizations in which I participate, self-identity is</w:t>
      </w:r>
      <w:r w:rsidR="00BC358C">
        <w:t xml:space="preserve"> very much attached to your relationships with other people. Informally we say that progress is based on who you know and not what you know. Additionally, </w:t>
      </w:r>
      <w:r w:rsidR="009D4AA1">
        <w:t xml:space="preserve">our communal and relational identity does affect </w:t>
      </w:r>
      <w:r w:rsidR="0027229B">
        <w:t xml:space="preserve">our ability to see our work as meaningful. As one who has been self-employed most of my life, </w:t>
      </w:r>
      <w:r w:rsidR="00854866">
        <w:t>my</w:t>
      </w:r>
      <w:r w:rsidR="00BC5425">
        <w:t xml:space="preserve"> connections </w:t>
      </w:r>
      <w:proofErr w:type="gramStart"/>
      <w:r w:rsidR="00BC5425">
        <w:t>to</w:t>
      </w:r>
      <w:proofErr w:type="gramEnd"/>
      <w:r w:rsidR="00BC5425">
        <w:t xml:space="preserve"> other people or institutions absolutely impacts my self-identity.</w:t>
      </w:r>
    </w:p>
    <w:p w14:paraId="54BEE233" w14:textId="77777777" w:rsidR="001909DC" w:rsidRDefault="00BC5425" w:rsidP="005B632B">
      <w:pPr>
        <w:spacing w:line="480" w:lineRule="auto"/>
        <w:ind w:firstLine="0"/>
      </w:pPr>
      <w:r>
        <w:t xml:space="preserve">     </w:t>
      </w:r>
      <w:r w:rsidR="008D7196">
        <w:t>I am interested in this topic for several reasons. One is that self-concept as</w:t>
      </w:r>
      <w:r w:rsidR="00CC36C1">
        <w:t xml:space="preserve"> has been noted is very similar to the idea of development assets in youth. Meaning </w:t>
      </w:r>
      <w:r w:rsidR="001909DC">
        <w:t>there are a multitude of influences both personal and societal that assists youth in leading positive lives.</w:t>
      </w:r>
    </w:p>
    <w:p w14:paraId="7CFE4F10" w14:textId="4C6862CC" w:rsidR="002478A0" w:rsidRDefault="001909DC" w:rsidP="005B632B">
      <w:pPr>
        <w:spacing w:line="480" w:lineRule="auto"/>
        <w:ind w:firstLine="0"/>
      </w:pPr>
      <w:r>
        <w:t xml:space="preserve">     </w:t>
      </w:r>
      <w:r w:rsidR="005A6022">
        <w:t xml:space="preserve">As a Christian, </w:t>
      </w:r>
      <w:r w:rsidR="0079264B">
        <w:t xml:space="preserve">I was </w:t>
      </w:r>
      <w:r w:rsidR="005A6022">
        <w:t xml:space="preserve">taught to see </w:t>
      </w:r>
      <w:r w:rsidR="0079264B">
        <w:t xml:space="preserve">myself in the image of God but not so much that I </w:t>
      </w:r>
      <w:r w:rsidR="00BC602E">
        <w:t xml:space="preserve">might be accused of thinking that I </w:t>
      </w:r>
      <w:r w:rsidR="00BC602E" w:rsidRPr="00BC602E">
        <w:rPr>
          <w:i/>
          <w:iCs/>
        </w:rPr>
        <w:t>am</w:t>
      </w:r>
      <w:r w:rsidR="00BC602E">
        <w:t xml:space="preserve"> God. This small but huge dist</w:t>
      </w:r>
      <w:r w:rsidR="008C1EB8">
        <w:t xml:space="preserve">inction has made it difficult for me to see myself as anything but who I am. My identity is rooted in how my parents, friends, and community sees me rather than God. </w:t>
      </w:r>
    </w:p>
    <w:p w14:paraId="1FB183EE" w14:textId="4C544699" w:rsidR="00EC632C" w:rsidRDefault="00EC632C" w:rsidP="005B632B">
      <w:pPr>
        <w:spacing w:line="480" w:lineRule="auto"/>
        <w:ind w:left="0" w:firstLine="0"/>
      </w:pPr>
      <w:r>
        <w:lastRenderedPageBreak/>
        <w:t xml:space="preserve">     </w:t>
      </w:r>
      <w:r w:rsidR="00D835F4">
        <w:t xml:space="preserve">   </w:t>
      </w:r>
      <w:r w:rsidR="00D835F4">
        <w:tab/>
      </w:r>
      <w:r w:rsidR="00D835F4">
        <w:tab/>
      </w:r>
      <w:r>
        <w:t xml:space="preserve">I look forward to learning more about </w:t>
      </w:r>
      <w:r w:rsidR="00196C9A">
        <w:t xml:space="preserve">John Calvin’s doctrine of </w:t>
      </w:r>
      <w:proofErr w:type="gramStart"/>
      <w:r w:rsidR="00196C9A">
        <w:t>imago</w:t>
      </w:r>
      <w:proofErr w:type="gramEnd"/>
      <w:r w:rsidR="00196C9A">
        <w:t xml:space="preserve"> Dei which speaks to the inherent worth and humanity of all of us</w:t>
      </w:r>
      <w:r w:rsidR="004C788A">
        <w:t>.</w:t>
      </w:r>
      <w:r>
        <w:t xml:space="preserve"> </w:t>
      </w:r>
    </w:p>
    <w:p w14:paraId="7CFE4F11" w14:textId="77777777" w:rsidR="002478A0" w:rsidRDefault="002478A0" w:rsidP="005B632B">
      <w:pPr>
        <w:spacing w:line="480" w:lineRule="auto"/>
      </w:pPr>
    </w:p>
    <w:p w14:paraId="7EA4461A" w14:textId="77777777" w:rsidR="00830D24" w:rsidRDefault="00830D24">
      <w:pPr>
        <w:jc w:val="center"/>
      </w:pPr>
    </w:p>
    <w:p w14:paraId="64D88310" w14:textId="77777777" w:rsidR="00830D24" w:rsidRDefault="00830D24">
      <w:pPr>
        <w:jc w:val="center"/>
      </w:pPr>
    </w:p>
    <w:p w14:paraId="7BFB1A12" w14:textId="77777777" w:rsidR="00830D24" w:rsidRDefault="00830D24">
      <w:pPr>
        <w:jc w:val="center"/>
      </w:pPr>
    </w:p>
    <w:p w14:paraId="643AE36D" w14:textId="77777777" w:rsidR="00830D24" w:rsidRDefault="00830D24">
      <w:pPr>
        <w:jc w:val="center"/>
      </w:pPr>
    </w:p>
    <w:p w14:paraId="52BE65C6" w14:textId="77777777" w:rsidR="00830D24" w:rsidRDefault="00830D24">
      <w:pPr>
        <w:jc w:val="center"/>
      </w:pPr>
    </w:p>
    <w:p w14:paraId="2B7D3FD8" w14:textId="77777777" w:rsidR="00830D24" w:rsidRDefault="00830D24">
      <w:pPr>
        <w:jc w:val="center"/>
      </w:pPr>
    </w:p>
    <w:p w14:paraId="4D8484D2" w14:textId="77777777" w:rsidR="00830D24" w:rsidRDefault="00830D24">
      <w:pPr>
        <w:jc w:val="center"/>
      </w:pPr>
    </w:p>
    <w:p w14:paraId="3DC8A6CC" w14:textId="77777777" w:rsidR="00830D24" w:rsidRDefault="00830D24">
      <w:pPr>
        <w:jc w:val="center"/>
      </w:pPr>
    </w:p>
    <w:p w14:paraId="6AC37304" w14:textId="77777777" w:rsidR="00830D24" w:rsidRDefault="00830D24">
      <w:pPr>
        <w:jc w:val="center"/>
      </w:pPr>
    </w:p>
    <w:p w14:paraId="5E79B21A" w14:textId="77777777" w:rsidR="00830D24" w:rsidRDefault="00830D24">
      <w:pPr>
        <w:jc w:val="center"/>
      </w:pPr>
    </w:p>
    <w:p w14:paraId="41136077" w14:textId="77777777" w:rsidR="00830D24" w:rsidRDefault="00830D24">
      <w:pPr>
        <w:jc w:val="center"/>
      </w:pPr>
    </w:p>
    <w:p w14:paraId="0B9B5C51" w14:textId="77777777" w:rsidR="00830D24" w:rsidRDefault="00830D24">
      <w:pPr>
        <w:jc w:val="center"/>
      </w:pPr>
    </w:p>
    <w:p w14:paraId="14D54121" w14:textId="77777777" w:rsidR="00830D24" w:rsidRDefault="00830D24">
      <w:pPr>
        <w:jc w:val="center"/>
      </w:pPr>
    </w:p>
    <w:p w14:paraId="5D8BFD35" w14:textId="77777777" w:rsidR="00830D24" w:rsidRDefault="00830D24">
      <w:pPr>
        <w:jc w:val="center"/>
      </w:pPr>
    </w:p>
    <w:p w14:paraId="1966F7E4" w14:textId="77777777" w:rsidR="00830D24" w:rsidRDefault="00830D24">
      <w:pPr>
        <w:jc w:val="center"/>
      </w:pPr>
    </w:p>
    <w:p w14:paraId="30FB035A" w14:textId="77777777" w:rsidR="00830D24" w:rsidRDefault="00830D24">
      <w:pPr>
        <w:jc w:val="center"/>
      </w:pPr>
    </w:p>
    <w:p w14:paraId="5DCEC8F1" w14:textId="77777777" w:rsidR="00830D24" w:rsidRDefault="00830D24">
      <w:pPr>
        <w:jc w:val="center"/>
      </w:pPr>
    </w:p>
    <w:p w14:paraId="4D7AE3FE" w14:textId="77777777" w:rsidR="00830D24" w:rsidRDefault="00830D24">
      <w:pPr>
        <w:jc w:val="center"/>
      </w:pPr>
    </w:p>
    <w:p w14:paraId="7ADA7F1D" w14:textId="77777777" w:rsidR="00830D24" w:rsidRDefault="00830D24">
      <w:pPr>
        <w:jc w:val="center"/>
      </w:pPr>
    </w:p>
    <w:p w14:paraId="080AE81A" w14:textId="77777777" w:rsidR="00830D24" w:rsidRDefault="00830D24">
      <w:pPr>
        <w:jc w:val="center"/>
      </w:pPr>
    </w:p>
    <w:p w14:paraId="5EAD97BD" w14:textId="77777777" w:rsidR="00830D24" w:rsidRDefault="00830D24">
      <w:pPr>
        <w:jc w:val="center"/>
      </w:pPr>
    </w:p>
    <w:p w14:paraId="3F495551" w14:textId="77777777" w:rsidR="00830D24" w:rsidRDefault="00830D24">
      <w:pPr>
        <w:jc w:val="center"/>
      </w:pPr>
    </w:p>
    <w:p w14:paraId="6719535E" w14:textId="77777777" w:rsidR="00830D24" w:rsidRDefault="00830D24">
      <w:pPr>
        <w:jc w:val="center"/>
      </w:pPr>
    </w:p>
    <w:p w14:paraId="0650F191" w14:textId="77777777" w:rsidR="00830D24" w:rsidRDefault="00830D24">
      <w:pPr>
        <w:jc w:val="center"/>
      </w:pPr>
    </w:p>
    <w:p w14:paraId="1B45C31E" w14:textId="77777777" w:rsidR="00830D24" w:rsidRDefault="00830D24">
      <w:pPr>
        <w:jc w:val="center"/>
      </w:pPr>
    </w:p>
    <w:p w14:paraId="652D3D6D" w14:textId="77777777" w:rsidR="00830D24" w:rsidRDefault="00830D24">
      <w:pPr>
        <w:jc w:val="center"/>
      </w:pPr>
    </w:p>
    <w:p w14:paraId="24760465" w14:textId="77777777" w:rsidR="00830D24" w:rsidRDefault="00830D24">
      <w:pPr>
        <w:jc w:val="center"/>
      </w:pPr>
    </w:p>
    <w:p w14:paraId="55CA4BAF" w14:textId="77777777" w:rsidR="00830D24" w:rsidRDefault="00830D24">
      <w:pPr>
        <w:jc w:val="center"/>
      </w:pPr>
    </w:p>
    <w:p w14:paraId="73764E96" w14:textId="77777777" w:rsidR="00830D24" w:rsidRDefault="00830D24">
      <w:pPr>
        <w:jc w:val="center"/>
      </w:pPr>
    </w:p>
    <w:p w14:paraId="6980F25C" w14:textId="77777777" w:rsidR="00830D24" w:rsidRDefault="00830D24">
      <w:pPr>
        <w:jc w:val="center"/>
      </w:pPr>
    </w:p>
    <w:p w14:paraId="04CEB09A" w14:textId="77777777" w:rsidR="00830D24" w:rsidRDefault="00830D24">
      <w:pPr>
        <w:jc w:val="center"/>
      </w:pPr>
    </w:p>
    <w:p w14:paraId="75CD112B" w14:textId="77777777" w:rsidR="00830D24" w:rsidRDefault="00830D24">
      <w:pPr>
        <w:jc w:val="center"/>
      </w:pPr>
    </w:p>
    <w:p w14:paraId="66FC3189" w14:textId="77777777" w:rsidR="00830D24" w:rsidRDefault="00830D24">
      <w:pPr>
        <w:jc w:val="center"/>
      </w:pPr>
    </w:p>
    <w:p w14:paraId="0BADC53A" w14:textId="77777777" w:rsidR="00830D24" w:rsidRDefault="00830D24">
      <w:pPr>
        <w:jc w:val="center"/>
      </w:pPr>
    </w:p>
    <w:p w14:paraId="10FE7DC2" w14:textId="77777777" w:rsidR="00830D24" w:rsidRDefault="00830D24">
      <w:pPr>
        <w:jc w:val="center"/>
      </w:pPr>
    </w:p>
    <w:p w14:paraId="2908A013" w14:textId="77777777" w:rsidR="00830D24" w:rsidRDefault="00830D24">
      <w:pPr>
        <w:jc w:val="center"/>
      </w:pPr>
    </w:p>
    <w:p w14:paraId="36ECFA33" w14:textId="77777777" w:rsidR="00830D24" w:rsidRDefault="00830D24">
      <w:pPr>
        <w:jc w:val="center"/>
      </w:pPr>
    </w:p>
    <w:p w14:paraId="17B1EE83" w14:textId="77777777" w:rsidR="00830D24" w:rsidRDefault="00830D24">
      <w:pPr>
        <w:jc w:val="center"/>
      </w:pPr>
    </w:p>
    <w:p w14:paraId="7CFE4F19" w14:textId="3C4755C3" w:rsidR="002478A0" w:rsidRDefault="004C788A">
      <w:pPr>
        <w:jc w:val="center"/>
      </w:pPr>
      <w:r>
        <w:lastRenderedPageBreak/>
        <w:t>W</w:t>
      </w:r>
      <w:r w:rsidR="00A02915">
        <w:t>ORKS CITED</w:t>
      </w:r>
    </w:p>
    <w:p w14:paraId="7CFE4F1A" w14:textId="77777777" w:rsidR="002478A0" w:rsidRDefault="002478A0">
      <w:pPr>
        <w:pStyle w:val="Title"/>
        <w:spacing w:line="276" w:lineRule="auto"/>
        <w:jc w:val="left"/>
      </w:pPr>
    </w:p>
    <w:p w14:paraId="7CFE4F1B" w14:textId="77777777" w:rsidR="002478A0" w:rsidRDefault="002478A0">
      <w:pPr>
        <w:pStyle w:val="Title"/>
        <w:spacing w:line="276" w:lineRule="auto"/>
        <w:jc w:val="left"/>
      </w:pPr>
    </w:p>
    <w:p w14:paraId="7CFE4F1C" w14:textId="48C4E447" w:rsidR="002478A0" w:rsidRDefault="00D6156A" w:rsidP="005B632B">
      <w:pPr>
        <w:spacing w:line="480" w:lineRule="auto"/>
      </w:pPr>
      <w:r>
        <w:t xml:space="preserve">Lapierre, L. M., Naidoo, L. J., &amp; </w:t>
      </w:r>
      <w:proofErr w:type="spellStart"/>
      <w:r>
        <w:t>Bonaccio</w:t>
      </w:r>
      <w:proofErr w:type="spellEnd"/>
      <w:r>
        <w:t>, S. (2012). Leaders’ relational self-concept and</w:t>
      </w:r>
      <w:r w:rsidR="00D835F4">
        <w:t xml:space="preserve"> </w:t>
      </w:r>
      <w:r>
        <w:t xml:space="preserve">     followers task performance: Implications for mentoring provided to followers. The</w:t>
      </w:r>
      <w:r w:rsidR="00D835F4">
        <w:t xml:space="preserve"> </w:t>
      </w:r>
      <w:r>
        <w:t xml:space="preserve">     Leadership Quarterly 23, 766-774. [Seminal]</w:t>
      </w:r>
    </w:p>
    <w:sectPr w:rsidR="002478A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811D" w14:textId="77777777" w:rsidR="00464873" w:rsidRDefault="00464873">
      <w:r>
        <w:separator/>
      </w:r>
    </w:p>
  </w:endnote>
  <w:endnote w:type="continuationSeparator" w:id="0">
    <w:p w14:paraId="23F6962B" w14:textId="77777777" w:rsidR="00464873" w:rsidRDefault="004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BD7A" w14:textId="77777777" w:rsidR="00464873" w:rsidRDefault="00464873">
      <w:r>
        <w:separator/>
      </w:r>
    </w:p>
  </w:footnote>
  <w:footnote w:type="continuationSeparator" w:id="0">
    <w:p w14:paraId="7B9F0660" w14:textId="77777777" w:rsidR="00464873" w:rsidRDefault="0046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4F1D" w14:textId="6802FEE6" w:rsidR="002478A0" w:rsidRDefault="003D4979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Vernona </w:t>
    </w:r>
    <w:proofErr w:type="gramStart"/>
    <w:r>
      <w:rPr>
        <w:sz w:val="20"/>
        <w:szCs w:val="20"/>
      </w:rPr>
      <w:t xml:space="preserve">Dismuke,  </w:t>
    </w:r>
    <w:r w:rsidR="00A02915">
      <w:rPr>
        <w:sz w:val="20"/>
        <w:szCs w:val="20"/>
      </w:rPr>
      <w:t xml:space="preserve"> </w:t>
    </w:r>
    <w:proofErr w:type="gramEnd"/>
    <w:r w:rsidR="00F011B9">
      <w:rPr>
        <w:sz w:val="20"/>
        <w:szCs w:val="20"/>
      </w:rPr>
      <w:t>LDR 807</w:t>
    </w:r>
    <w:r w:rsidR="00351D04">
      <w:rPr>
        <w:sz w:val="20"/>
        <w:szCs w:val="20"/>
      </w:rPr>
      <w:t>-12</w:t>
    </w:r>
    <w:r w:rsidR="00A02915">
      <w:rPr>
        <w:sz w:val="20"/>
        <w:szCs w:val="20"/>
      </w:rPr>
      <w:t>,</w:t>
    </w:r>
    <w:r w:rsidR="005928B0">
      <w:rPr>
        <w:sz w:val="20"/>
        <w:szCs w:val="20"/>
      </w:rPr>
      <w:t xml:space="preserve"> </w:t>
    </w:r>
    <w:r w:rsidR="00351D04">
      <w:rPr>
        <w:sz w:val="20"/>
        <w:szCs w:val="20"/>
      </w:rPr>
      <w:t>Leader Development Transforming Self-Concept</w:t>
    </w:r>
    <w:r w:rsidR="00A02915">
      <w:rPr>
        <w:sz w:val="20"/>
        <w:szCs w:val="20"/>
      </w:rPr>
      <w:t>,</w:t>
    </w:r>
    <w:r w:rsidR="005928B0">
      <w:rPr>
        <w:sz w:val="20"/>
        <w:szCs w:val="20"/>
      </w:rPr>
      <w:t xml:space="preserve"> </w:t>
    </w:r>
    <w:r w:rsidR="00A02915">
      <w:rPr>
        <w:sz w:val="20"/>
        <w:szCs w:val="20"/>
      </w:rPr>
      <w:t xml:space="preserve"> </w:t>
    </w:r>
    <w:r w:rsidR="00A02915">
      <w:rPr>
        <w:color w:val="000000"/>
        <w:sz w:val="20"/>
        <w:szCs w:val="20"/>
      </w:rPr>
      <w:t>Assignment</w:t>
    </w:r>
    <w:r w:rsidR="00A02915">
      <w:rPr>
        <w:sz w:val="20"/>
        <w:szCs w:val="20"/>
      </w:rPr>
      <w:t xml:space="preserve"> </w:t>
    </w:r>
    <w:r w:rsidR="005928B0">
      <w:rPr>
        <w:sz w:val="20"/>
        <w:szCs w:val="20"/>
      </w:rPr>
      <w:t>1</w:t>
    </w:r>
    <w:r w:rsidR="00A02915">
      <w:rPr>
        <w:sz w:val="20"/>
        <w:szCs w:val="20"/>
      </w:rPr>
      <w:t xml:space="preserve">,     </w:t>
    </w:r>
    <w:r w:rsidR="005928B0">
      <w:rPr>
        <w:sz w:val="20"/>
        <w:szCs w:val="20"/>
      </w:rPr>
      <w:t>April 6, 2025</w:t>
    </w:r>
    <w:r w:rsidR="00A02915">
      <w:rPr>
        <w:color w:val="000000"/>
      </w:rPr>
      <w:t xml:space="preserve"> </w:t>
    </w:r>
    <w:r w:rsidR="00A02915">
      <w:tab/>
      <w:t xml:space="preserve"> </w:t>
    </w:r>
    <w:r w:rsidR="00A02915">
      <w:rPr>
        <w:color w:val="000000"/>
      </w:rPr>
      <w:t xml:space="preserve">                                       </w:t>
    </w:r>
    <w:r w:rsidR="00A02915">
      <w:rPr>
        <w:color w:val="000000"/>
      </w:rPr>
      <w:fldChar w:fldCharType="begin"/>
    </w:r>
    <w:r w:rsidR="00A02915">
      <w:rPr>
        <w:color w:val="000000"/>
      </w:rPr>
      <w:instrText>PAGE</w:instrText>
    </w:r>
    <w:r w:rsidR="00A02915">
      <w:rPr>
        <w:color w:val="000000"/>
      </w:rPr>
      <w:fldChar w:fldCharType="separate"/>
    </w:r>
    <w:r w:rsidR="00A02915">
      <w:rPr>
        <w:noProof/>
        <w:color w:val="000000"/>
      </w:rPr>
      <w:t>1</w:t>
    </w:r>
    <w:r w:rsidR="00A02915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A0"/>
    <w:rsid w:val="00004E5B"/>
    <w:rsid w:val="0001043E"/>
    <w:rsid w:val="000F6347"/>
    <w:rsid w:val="001909DC"/>
    <w:rsid w:val="00196C9A"/>
    <w:rsid w:val="001D54D2"/>
    <w:rsid w:val="002478A0"/>
    <w:rsid w:val="0027229B"/>
    <w:rsid w:val="00347F3E"/>
    <w:rsid w:val="00351D04"/>
    <w:rsid w:val="00383FDD"/>
    <w:rsid w:val="003A766D"/>
    <w:rsid w:val="003C3F3D"/>
    <w:rsid w:val="003D4979"/>
    <w:rsid w:val="00451BDF"/>
    <w:rsid w:val="00464873"/>
    <w:rsid w:val="004C788A"/>
    <w:rsid w:val="00526D6D"/>
    <w:rsid w:val="005928B0"/>
    <w:rsid w:val="005A6022"/>
    <w:rsid w:val="005B632B"/>
    <w:rsid w:val="005D3EF3"/>
    <w:rsid w:val="006B18C0"/>
    <w:rsid w:val="006F61ED"/>
    <w:rsid w:val="00706AA6"/>
    <w:rsid w:val="0073051F"/>
    <w:rsid w:val="0079264B"/>
    <w:rsid w:val="00830D24"/>
    <w:rsid w:val="00854866"/>
    <w:rsid w:val="008C1EB8"/>
    <w:rsid w:val="008D7196"/>
    <w:rsid w:val="009D4AA1"/>
    <w:rsid w:val="009E7248"/>
    <w:rsid w:val="00A02915"/>
    <w:rsid w:val="00A66A55"/>
    <w:rsid w:val="00AE56D8"/>
    <w:rsid w:val="00B64503"/>
    <w:rsid w:val="00BA05D4"/>
    <w:rsid w:val="00BC358C"/>
    <w:rsid w:val="00BC5425"/>
    <w:rsid w:val="00BC602E"/>
    <w:rsid w:val="00CC36C1"/>
    <w:rsid w:val="00D6156A"/>
    <w:rsid w:val="00D83246"/>
    <w:rsid w:val="00D835F4"/>
    <w:rsid w:val="00DB5D2A"/>
    <w:rsid w:val="00DC4B75"/>
    <w:rsid w:val="00DC74F3"/>
    <w:rsid w:val="00EA7726"/>
    <w:rsid w:val="00EC632C"/>
    <w:rsid w:val="00F011B9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4EE0"/>
  <w15:docId w15:val="{99B7E6B7-9858-40C8-B195-7DEBFE5D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</w:pPr>
  </w:style>
  <w:style w:type="paragraph" w:styleId="BlockText">
    <w:name w:val="Block Text"/>
    <w:basedOn w:val="BodyText"/>
    <w:pPr>
      <w:spacing w:after="240"/>
      <w:ind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right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/>
    </w:pPr>
  </w:style>
  <w:style w:type="paragraph" w:styleId="TOC5">
    <w:name w:val="toc 5"/>
    <w:basedOn w:val="Normal"/>
    <w:next w:val="Normal"/>
    <w:autoRedefine/>
    <w:semiHidden/>
    <w:pPr>
      <w:ind w:left="2160" w:right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Vernona Dismuke</cp:lastModifiedBy>
  <cp:revision>38</cp:revision>
  <dcterms:created xsi:type="dcterms:W3CDTF">2025-04-07T03:12:00Z</dcterms:created>
  <dcterms:modified xsi:type="dcterms:W3CDTF">2025-04-07T03:38:00Z</dcterms:modified>
</cp:coreProperties>
</file>