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3D78" w:rsidRDefault="00853D7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73E69F82" w:rsidR="00853D78" w:rsidRDefault="00A23BE9">
      <w:pPr>
        <w:spacing w:line="240" w:lineRule="auto"/>
        <w:ind w:firstLine="0"/>
        <w:jc w:val="center"/>
      </w:pPr>
      <w:r>
        <w:t>Research for the 21</w:t>
      </w:r>
      <w:r w:rsidRPr="00A23BE9">
        <w:rPr>
          <w:vertAlign w:val="superscript"/>
        </w:rPr>
        <w:t>st</w:t>
      </w:r>
      <w:r>
        <w:t xml:space="preserve"> Century</w:t>
      </w:r>
    </w:p>
    <w:p w14:paraId="00000008" w14:textId="77777777" w:rsidR="00853D78" w:rsidRDefault="00853D78">
      <w:pPr>
        <w:spacing w:line="240" w:lineRule="auto"/>
        <w:ind w:firstLine="0"/>
        <w:jc w:val="center"/>
      </w:pPr>
    </w:p>
    <w:p w14:paraId="00000009" w14:textId="0C300708" w:rsidR="00853D78" w:rsidRDefault="00A23BE9">
      <w:pPr>
        <w:spacing w:line="240" w:lineRule="auto"/>
        <w:ind w:firstLine="0"/>
        <w:jc w:val="center"/>
      </w:pPr>
      <w:r>
        <w:t>Lisa Bryson</w:t>
      </w:r>
    </w:p>
    <w:p w14:paraId="0000000A" w14:textId="77777777" w:rsidR="00853D78" w:rsidRDefault="00853D78">
      <w:pPr>
        <w:spacing w:line="240" w:lineRule="auto"/>
        <w:ind w:firstLine="0"/>
        <w:jc w:val="center"/>
      </w:pPr>
    </w:p>
    <w:p w14:paraId="0000000B" w14:textId="77777777" w:rsidR="00853D78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853D78" w:rsidRDefault="00853D78">
      <w:pPr>
        <w:spacing w:line="240" w:lineRule="auto"/>
        <w:ind w:firstLine="0"/>
        <w:jc w:val="center"/>
      </w:pPr>
    </w:p>
    <w:p w14:paraId="0000000D" w14:textId="44230578" w:rsidR="00853D78" w:rsidRDefault="00A23BE9">
      <w:pPr>
        <w:spacing w:line="240" w:lineRule="auto"/>
        <w:ind w:firstLine="0"/>
        <w:jc w:val="center"/>
      </w:pPr>
      <w:r>
        <w:t>February 16, 2025</w:t>
      </w:r>
    </w:p>
    <w:p w14:paraId="0000000E" w14:textId="77777777" w:rsidR="00853D78" w:rsidRDefault="00853D78">
      <w:pPr>
        <w:spacing w:line="240" w:lineRule="auto"/>
        <w:ind w:firstLine="0"/>
        <w:jc w:val="center"/>
      </w:pPr>
    </w:p>
    <w:p w14:paraId="0000000F" w14:textId="77777777" w:rsidR="00853D78" w:rsidRDefault="00853D78">
      <w:pPr>
        <w:spacing w:line="240" w:lineRule="auto"/>
        <w:ind w:firstLine="0"/>
        <w:jc w:val="center"/>
      </w:pPr>
    </w:p>
    <w:p w14:paraId="00000010" w14:textId="77777777" w:rsidR="00853D78" w:rsidRDefault="00853D78">
      <w:pPr>
        <w:spacing w:line="240" w:lineRule="auto"/>
        <w:ind w:firstLine="0"/>
        <w:jc w:val="center"/>
      </w:pPr>
    </w:p>
    <w:p w14:paraId="00000011" w14:textId="77777777" w:rsidR="00853D78" w:rsidRDefault="00853D78">
      <w:pPr>
        <w:spacing w:line="240" w:lineRule="auto"/>
        <w:ind w:firstLine="0"/>
        <w:jc w:val="center"/>
      </w:pPr>
    </w:p>
    <w:p w14:paraId="00000012" w14:textId="77777777" w:rsidR="00853D78" w:rsidRDefault="00853D78">
      <w:pPr>
        <w:spacing w:line="240" w:lineRule="auto"/>
        <w:ind w:firstLine="0"/>
        <w:jc w:val="center"/>
      </w:pPr>
    </w:p>
    <w:p w14:paraId="00000013" w14:textId="77777777" w:rsidR="00853D78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853D78" w:rsidRDefault="00853D78">
      <w:pPr>
        <w:spacing w:line="240" w:lineRule="auto"/>
        <w:ind w:firstLine="0"/>
        <w:jc w:val="center"/>
      </w:pPr>
    </w:p>
    <w:p w14:paraId="00000015" w14:textId="77777777" w:rsidR="00853D78" w:rsidRDefault="00853D78">
      <w:pPr>
        <w:spacing w:line="240" w:lineRule="auto"/>
        <w:ind w:firstLine="0"/>
        <w:jc w:val="center"/>
      </w:pPr>
    </w:p>
    <w:p w14:paraId="00000016" w14:textId="3881F971" w:rsidR="00853D78" w:rsidRDefault="00000000">
      <w:pPr>
        <w:spacing w:line="240" w:lineRule="auto"/>
        <w:ind w:firstLine="0"/>
        <w:jc w:val="center"/>
      </w:pPr>
      <w:r>
        <w:t xml:space="preserve">Dr. </w:t>
      </w:r>
      <w:r w:rsidR="00A23BE9">
        <w:t>Caroline Geer, Ph.D., M.A.,</w:t>
      </w:r>
      <w:r w:rsidR="007743CE">
        <w:t xml:space="preserve"> </w:t>
      </w:r>
      <w:r w:rsidR="00A23BE9">
        <w:t>M.L.I.S., Librarian</w:t>
      </w:r>
    </w:p>
    <w:p w14:paraId="00000017" w14:textId="77777777" w:rsidR="00853D78" w:rsidRDefault="00853D7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853D78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06255C6" w14:textId="77777777" w:rsidR="00324B64" w:rsidRDefault="00324B64" w:rsidP="00324B64">
      <w:pPr>
        <w:tabs>
          <w:tab w:val="right" w:pos="8640"/>
          <w:tab w:val="right" w:pos="8640"/>
        </w:tabs>
      </w:pPr>
      <w:r>
        <w:lastRenderedPageBreak/>
        <w:t>Assignment #2 – Exercise</w:t>
      </w:r>
    </w:p>
    <w:p w14:paraId="344BAA8F" w14:textId="0F9E1750" w:rsidR="00324B64" w:rsidRDefault="00324B64" w:rsidP="00324B64">
      <w:pPr>
        <w:tabs>
          <w:tab w:val="right" w:pos="8640"/>
          <w:tab w:val="right" w:pos="8640"/>
        </w:tabs>
        <w:ind w:left="720" w:firstLine="0"/>
      </w:pPr>
      <w:r>
        <w:t>Submit to DIAL using the OGS Assignment Template to create a document containing the</w:t>
      </w:r>
      <w:r>
        <w:t xml:space="preserve"> </w:t>
      </w:r>
      <w:r>
        <w:t>following:</w:t>
      </w:r>
    </w:p>
    <w:p w14:paraId="55DAF94E" w14:textId="77777777" w:rsidR="00324B64" w:rsidRDefault="00324B64" w:rsidP="00324B64">
      <w:pPr>
        <w:tabs>
          <w:tab w:val="right" w:pos="8640"/>
          <w:tab w:val="right" w:pos="8640"/>
        </w:tabs>
      </w:pPr>
      <w:r>
        <w:t>1. Obtain a library card from one local municipal library and one university or college</w:t>
      </w:r>
    </w:p>
    <w:p w14:paraId="4C9AF882" w14:textId="77777777" w:rsidR="00324B64" w:rsidRDefault="00324B64" w:rsidP="00324B64">
      <w:pPr>
        <w:tabs>
          <w:tab w:val="right" w:pos="8640"/>
          <w:tab w:val="right" w:pos="8640"/>
        </w:tabs>
      </w:pPr>
      <w:r>
        <w:t>library. Insert a picture of the library card into your Assignment document.</w:t>
      </w:r>
    </w:p>
    <w:p w14:paraId="703C5E87" w14:textId="77777777" w:rsidR="00324B64" w:rsidRDefault="00324B64" w:rsidP="00324B64">
      <w:pPr>
        <w:tabs>
          <w:tab w:val="right" w:pos="8640"/>
          <w:tab w:val="right" w:pos="8640"/>
        </w:tabs>
      </w:pPr>
      <w:r>
        <w:t>2. Locate and establish a working relationship with one research librarian in each library.</w:t>
      </w:r>
    </w:p>
    <w:p w14:paraId="57034FF0" w14:textId="77777777" w:rsidR="00324B64" w:rsidRDefault="00324B64" w:rsidP="00324B64">
      <w:pPr>
        <w:tabs>
          <w:tab w:val="right" w:pos="8640"/>
          <w:tab w:val="right" w:pos="8640"/>
        </w:tabs>
      </w:pPr>
      <w:r>
        <w:t>Provide the name and location of the libraries and research librarians you selected.</w:t>
      </w:r>
    </w:p>
    <w:p w14:paraId="2A75C0D0" w14:textId="7C1F3BFC" w:rsidR="00324B64" w:rsidRDefault="00324B64" w:rsidP="00324B64">
      <w:pPr>
        <w:tabs>
          <w:tab w:val="right" w:pos="8640"/>
          <w:tab w:val="right" w:pos="8640"/>
        </w:tabs>
      </w:pPr>
      <w:r>
        <w:t>3. Practice your online research skills in ProQuest, Google Scholar, Google Books, and</w:t>
      </w:r>
    </w:p>
    <w:p w14:paraId="0272BD9D" w14:textId="6703C5EA" w:rsidR="00324B64" w:rsidRDefault="00324B64" w:rsidP="00324B64">
      <w:pPr>
        <w:tabs>
          <w:tab w:val="right" w:pos="8640"/>
          <w:tab w:val="right" w:pos="8640"/>
        </w:tabs>
      </w:pPr>
      <w:r>
        <w:t xml:space="preserve"> Open Access These and Dissertations to create a starter Works Cited reference list</w:t>
      </w:r>
    </w:p>
    <w:p w14:paraId="06E0DF8B" w14:textId="77777777" w:rsidR="00324B64" w:rsidRDefault="00324B64" w:rsidP="00324B64">
      <w:pPr>
        <w:tabs>
          <w:tab w:val="right" w:pos="8640"/>
          <w:tab w:val="right" w:pos="8640"/>
        </w:tabs>
      </w:pPr>
      <w:r>
        <w:t>in APA 7 format.</w:t>
      </w:r>
    </w:p>
    <w:p w14:paraId="7BEC911D" w14:textId="77777777" w:rsidR="00324B64" w:rsidRDefault="00324B64" w:rsidP="00324B64">
      <w:pPr>
        <w:tabs>
          <w:tab w:val="right" w:pos="8640"/>
          <w:tab w:val="right" w:pos="8640"/>
        </w:tabs>
      </w:pPr>
      <w:r>
        <w:t>a. Use the OGS Library User’s Guide (2020) RESEARCH DATABASE</w:t>
      </w:r>
    </w:p>
    <w:p w14:paraId="3D881085" w14:textId="77777777" w:rsidR="00324B64" w:rsidRDefault="00324B64" w:rsidP="00324B64">
      <w:pPr>
        <w:tabs>
          <w:tab w:val="right" w:pos="8640"/>
          <w:tab w:val="right" w:pos="8640"/>
        </w:tabs>
      </w:pPr>
      <w:r>
        <w:t>PASSWORDS to access the ProQuest database. Find a research journal article</w:t>
      </w:r>
    </w:p>
    <w:p w14:paraId="27EE86C6" w14:textId="77777777" w:rsidR="00324B64" w:rsidRDefault="00324B64" w:rsidP="00324B64">
      <w:pPr>
        <w:tabs>
          <w:tab w:val="right" w:pos="8640"/>
          <w:tab w:val="right" w:pos="8640"/>
        </w:tabs>
      </w:pPr>
      <w:r>
        <w:t>related to a topic of interest. Download it and provide an APA formatted</w:t>
      </w:r>
    </w:p>
    <w:p w14:paraId="04B52636" w14:textId="77777777" w:rsidR="00324B64" w:rsidRDefault="00324B64" w:rsidP="00324B64">
      <w:pPr>
        <w:tabs>
          <w:tab w:val="right" w:pos="8640"/>
          <w:tab w:val="right" w:pos="8640"/>
        </w:tabs>
      </w:pPr>
      <w:r>
        <w:t>bibliographic reference for the article: Last Name, First name initials. (Year).</w:t>
      </w:r>
    </w:p>
    <w:p w14:paraId="348795A6" w14:textId="77777777" w:rsidR="00324B64" w:rsidRDefault="00324B64" w:rsidP="00324B64">
      <w:pPr>
        <w:tabs>
          <w:tab w:val="right" w:pos="8640"/>
          <w:tab w:val="right" w:pos="8640"/>
        </w:tabs>
      </w:pPr>
      <w:r>
        <w:t>Article title in sentence case. Journal Title, Vol.</w:t>
      </w:r>
      <w:proofErr w:type="gramStart"/>
      <w:r>
        <w:t>#(Issue #)</w:t>
      </w:r>
      <w:proofErr w:type="gramEnd"/>
      <w:r>
        <w:t>, pp. page range.</w:t>
      </w:r>
    </w:p>
    <w:p w14:paraId="5084C557" w14:textId="77777777" w:rsidR="00324B64" w:rsidRDefault="00324B64" w:rsidP="00324B64">
      <w:pPr>
        <w:tabs>
          <w:tab w:val="right" w:pos="8640"/>
          <w:tab w:val="right" w:pos="8640"/>
        </w:tabs>
      </w:pPr>
      <w:r>
        <w:t>Double spaced in a .5 inch hanging indent.</w:t>
      </w:r>
    </w:p>
    <w:p w14:paraId="109371C0" w14:textId="77777777" w:rsidR="00324B64" w:rsidRDefault="00324B64" w:rsidP="00324B64">
      <w:pPr>
        <w:tabs>
          <w:tab w:val="right" w:pos="8640"/>
          <w:tab w:val="right" w:pos="8640"/>
        </w:tabs>
      </w:pPr>
      <w:r>
        <w:t>b. Use Google Scholar (https://scholar.google.com) Find a research journal article</w:t>
      </w:r>
    </w:p>
    <w:p w14:paraId="037F8FBF" w14:textId="77777777" w:rsidR="00324B64" w:rsidRDefault="00324B64" w:rsidP="00324B64">
      <w:pPr>
        <w:tabs>
          <w:tab w:val="right" w:pos="8640"/>
          <w:tab w:val="right" w:pos="8640"/>
        </w:tabs>
      </w:pPr>
      <w:r>
        <w:t>related to a topic of interest. Download it and provide an APA formatted</w:t>
      </w:r>
    </w:p>
    <w:p w14:paraId="4FBA4051" w14:textId="77777777" w:rsidR="00324B64" w:rsidRDefault="00324B64" w:rsidP="00324B64">
      <w:pPr>
        <w:tabs>
          <w:tab w:val="right" w:pos="8640"/>
          <w:tab w:val="right" w:pos="8640"/>
        </w:tabs>
      </w:pPr>
      <w:r>
        <w:t>bibliographic reference for the article like the ProQuest article.</w:t>
      </w:r>
    </w:p>
    <w:p w14:paraId="37424A87" w14:textId="77777777" w:rsidR="00324B64" w:rsidRDefault="00324B64" w:rsidP="00324B64">
      <w:pPr>
        <w:tabs>
          <w:tab w:val="right" w:pos="8640"/>
          <w:tab w:val="right" w:pos="8640"/>
        </w:tabs>
      </w:pPr>
      <w:r>
        <w:t>c. Use Google Books (https://books.google.com) and find a book within the last 5</w:t>
      </w:r>
    </w:p>
    <w:p w14:paraId="0531F47D" w14:textId="77777777" w:rsidR="00324B64" w:rsidRDefault="00324B64" w:rsidP="00324B64">
      <w:pPr>
        <w:tabs>
          <w:tab w:val="right" w:pos="8640"/>
          <w:tab w:val="right" w:pos="8640"/>
        </w:tabs>
      </w:pPr>
      <w:r>
        <w:t>years about a topic of interest. Download it and provide an APA formatted</w:t>
      </w:r>
    </w:p>
    <w:p w14:paraId="687D11E9" w14:textId="77777777" w:rsidR="00324B64" w:rsidRDefault="00324B64" w:rsidP="00324B64">
      <w:pPr>
        <w:tabs>
          <w:tab w:val="right" w:pos="8640"/>
          <w:tab w:val="right" w:pos="8640"/>
        </w:tabs>
      </w:pPr>
      <w:proofErr w:type="gramStart"/>
      <w:r>
        <w:t>bibliographic</w:t>
      </w:r>
      <w:proofErr w:type="gramEnd"/>
      <w:r>
        <w:t xml:space="preserve"> reference for the book: Last Name, First name initials. (Year). Book</w:t>
      </w:r>
    </w:p>
    <w:p w14:paraId="23C39787" w14:textId="3F9F66F4" w:rsidR="00324B64" w:rsidRDefault="00324B64" w:rsidP="00324B64">
      <w:pPr>
        <w:tabs>
          <w:tab w:val="right" w:pos="8640"/>
          <w:tab w:val="right" w:pos="8640"/>
        </w:tabs>
      </w:pPr>
      <w:r>
        <w:t>title in sentence case and italicized. Publisher. Double spaced in a .5 inch</w:t>
      </w:r>
      <w:r>
        <w:t xml:space="preserve"> </w:t>
      </w:r>
      <w:r>
        <w:t>hanging indent.</w:t>
      </w:r>
    </w:p>
    <w:p w14:paraId="2198DF66" w14:textId="77777777" w:rsidR="00324B64" w:rsidRDefault="00324B64" w:rsidP="00324B64">
      <w:pPr>
        <w:tabs>
          <w:tab w:val="right" w:pos="8640"/>
          <w:tab w:val="right" w:pos="8640"/>
        </w:tabs>
      </w:pPr>
      <w:r>
        <w:lastRenderedPageBreak/>
        <w:t>d. Use Open Access These and Dissertations (https://oatd.org) find a dissertation</w:t>
      </w:r>
    </w:p>
    <w:p w14:paraId="00BF1F3B" w14:textId="77777777" w:rsidR="00324B64" w:rsidRDefault="00324B64" w:rsidP="00324B64">
      <w:pPr>
        <w:tabs>
          <w:tab w:val="right" w:pos="8640"/>
          <w:tab w:val="right" w:pos="8640"/>
        </w:tabs>
      </w:pPr>
      <w:r>
        <w:t>within the last 5 years about a topic of interest. Download it and provide an APA</w:t>
      </w:r>
    </w:p>
    <w:p w14:paraId="3F1DBF60" w14:textId="77777777" w:rsidR="00324B64" w:rsidRDefault="00324B64" w:rsidP="00324B64">
      <w:pPr>
        <w:tabs>
          <w:tab w:val="right" w:pos="8640"/>
          <w:tab w:val="right" w:pos="8640"/>
        </w:tabs>
      </w:pPr>
      <w:r>
        <w:t>formatted bibliographic reference for the dissertation: Last Name, First name</w:t>
      </w:r>
    </w:p>
    <w:p w14:paraId="73438E67" w14:textId="77777777" w:rsidR="00324B64" w:rsidRDefault="00324B64" w:rsidP="00324B64">
      <w:pPr>
        <w:tabs>
          <w:tab w:val="right" w:pos="8640"/>
          <w:tab w:val="right" w:pos="8640"/>
        </w:tabs>
      </w:pPr>
      <w:r>
        <w:t>initials. (Year). Dissertation title in sentence case and italicized. [Doctoral</w:t>
      </w:r>
    </w:p>
    <w:p w14:paraId="0000001A" w14:textId="01BB0A7F" w:rsidR="00853D78" w:rsidRDefault="00324B64" w:rsidP="00324B64">
      <w:pPr>
        <w:tabs>
          <w:tab w:val="right" w:pos="8640"/>
          <w:tab w:val="right" w:pos="8640"/>
        </w:tabs>
      </w:pPr>
      <w:r>
        <w:t>Dissertation] Name of School. Double spaced in a .5 inch hanging indent.</w:t>
      </w:r>
    </w:p>
    <w:p w14:paraId="0000001B" w14:textId="77777777" w:rsidR="00853D78" w:rsidRDefault="00853D78">
      <w:pPr>
        <w:tabs>
          <w:tab w:val="right" w:pos="8640"/>
          <w:tab w:val="right" w:pos="8640"/>
        </w:tabs>
      </w:pPr>
    </w:p>
    <w:p w14:paraId="0000001C" w14:textId="77777777" w:rsidR="00853D78" w:rsidRDefault="00853D78">
      <w:pPr>
        <w:tabs>
          <w:tab w:val="right" w:pos="8640"/>
          <w:tab w:val="right" w:pos="8640"/>
        </w:tabs>
      </w:pPr>
    </w:p>
    <w:p w14:paraId="0000001D" w14:textId="77777777" w:rsidR="00853D78" w:rsidRDefault="00853D78">
      <w:pPr>
        <w:tabs>
          <w:tab w:val="right" w:pos="8640"/>
          <w:tab w:val="right" w:pos="8640"/>
        </w:tabs>
      </w:pPr>
    </w:p>
    <w:p w14:paraId="0000001E" w14:textId="77777777" w:rsidR="00853D78" w:rsidRDefault="00853D78">
      <w:pPr>
        <w:tabs>
          <w:tab w:val="right" w:pos="8640"/>
          <w:tab w:val="right" w:pos="8640"/>
        </w:tabs>
      </w:pPr>
    </w:p>
    <w:p w14:paraId="0000001F" w14:textId="77777777" w:rsidR="00853D78" w:rsidRDefault="00853D78">
      <w:pPr>
        <w:tabs>
          <w:tab w:val="right" w:pos="8640"/>
          <w:tab w:val="right" w:pos="8640"/>
        </w:tabs>
      </w:pPr>
    </w:p>
    <w:p w14:paraId="00000020" w14:textId="77777777" w:rsidR="00853D78" w:rsidRDefault="00853D78">
      <w:pPr>
        <w:tabs>
          <w:tab w:val="right" w:pos="8640"/>
          <w:tab w:val="right" w:pos="8640"/>
        </w:tabs>
      </w:pPr>
    </w:p>
    <w:p w14:paraId="00000021" w14:textId="77777777" w:rsidR="00853D78" w:rsidRDefault="00853D78">
      <w:pPr>
        <w:tabs>
          <w:tab w:val="right" w:pos="8640"/>
          <w:tab w:val="right" w:pos="8640"/>
        </w:tabs>
      </w:pPr>
    </w:p>
    <w:p w14:paraId="00000022" w14:textId="77777777" w:rsidR="00853D78" w:rsidRDefault="00853D78">
      <w:pPr>
        <w:tabs>
          <w:tab w:val="right" w:pos="8640"/>
          <w:tab w:val="right" w:pos="8640"/>
        </w:tabs>
      </w:pPr>
    </w:p>
    <w:p w14:paraId="00000023" w14:textId="77777777" w:rsidR="00853D78" w:rsidRDefault="00853D78">
      <w:pPr>
        <w:tabs>
          <w:tab w:val="right" w:pos="8640"/>
          <w:tab w:val="right" w:pos="8640"/>
        </w:tabs>
      </w:pPr>
    </w:p>
    <w:p w14:paraId="00000024" w14:textId="77777777" w:rsidR="00853D78" w:rsidRDefault="00853D78">
      <w:pPr>
        <w:tabs>
          <w:tab w:val="right" w:pos="8640"/>
          <w:tab w:val="right" w:pos="8640"/>
        </w:tabs>
      </w:pPr>
    </w:p>
    <w:p w14:paraId="00000025" w14:textId="77777777" w:rsidR="00853D78" w:rsidRDefault="00853D78">
      <w:pPr>
        <w:tabs>
          <w:tab w:val="right" w:pos="8640"/>
          <w:tab w:val="right" w:pos="8640"/>
        </w:tabs>
      </w:pPr>
    </w:p>
    <w:p w14:paraId="00000026" w14:textId="77777777" w:rsidR="00853D78" w:rsidRDefault="00853D78">
      <w:pPr>
        <w:tabs>
          <w:tab w:val="right" w:pos="8640"/>
          <w:tab w:val="right" w:pos="8640"/>
        </w:tabs>
      </w:pPr>
    </w:p>
    <w:p w14:paraId="00000027" w14:textId="77777777" w:rsidR="00853D78" w:rsidRDefault="00853D78">
      <w:pPr>
        <w:tabs>
          <w:tab w:val="right" w:pos="8640"/>
          <w:tab w:val="right" w:pos="8640"/>
        </w:tabs>
      </w:pPr>
    </w:p>
    <w:p w14:paraId="00000028" w14:textId="77777777" w:rsidR="00853D78" w:rsidRDefault="00853D78">
      <w:pPr>
        <w:tabs>
          <w:tab w:val="right" w:pos="8640"/>
          <w:tab w:val="right" w:pos="8640"/>
        </w:tabs>
      </w:pPr>
    </w:p>
    <w:p w14:paraId="00000029" w14:textId="77777777" w:rsidR="00853D78" w:rsidRDefault="00853D78">
      <w:pPr>
        <w:tabs>
          <w:tab w:val="right" w:pos="8640"/>
          <w:tab w:val="right" w:pos="8640"/>
        </w:tabs>
      </w:pPr>
    </w:p>
    <w:p w14:paraId="0CDC8886" w14:textId="77777777" w:rsidR="00324B64" w:rsidRDefault="00324B64">
      <w:pPr>
        <w:tabs>
          <w:tab w:val="right" w:pos="8640"/>
          <w:tab w:val="right" w:pos="8640"/>
        </w:tabs>
      </w:pPr>
    </w:p>
    <w:p w14:paraId="0000002A" w14:textId="77777777" w:rsidR="00853D78" w:rsidRDefault="00853D78">
      <w:pPr>
        <w:tabs>
          <w:tab w:val="right" w:pos="8640"/>
          <w:tab w:val="right" w:pos="8640"/>
        </w:tabs>
      </w:pPr>
    </w:p>
    <w:p w14:paraId="0000002B" w14:textId="675BB827" w:rsidR="00853D78" w:rsidRDefault="00853D78">
      <w:pPr>
        <w:tabs>
          <w:tab w:val="right" w:pos="8640"/>
          <w:tab w:val="right" w:pos="8640"/>
        </w:tabs>
      </w:pPr>
    </w:p>
    <w:p w14:paraId="00000030" w14:textId="7032AE21" w:rsidR="00853D78" w:rsidRDefault="00324B64" w:rsidP="00324B64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</w:pPr>
      <w:r>
        <w:lastRenderedPageBreak/>
        <w:t>Local Library Card</w:t>
      </w:r>
    </w:p>
    <w:p w14:paraId="00000031" w14:textId="5D6B7FB8" w:rsidR="00853D78" w:rsidRDefault="00324B64">
      <w:pPr>
        <w:tabs>
          <w:tab w:val="right" w:pos="8640"/>
          <w:tab w:val="right" w:pos="86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6C775C" wp14:editId="3B45BABC">
            <wp:simplePos x="0" y="0"/>
            <wp:positionH relativeFrom="column">
              <wp:posOffset>495300</wp:posOffset>
            </wp:positionH>
            <wp:positionV relativeFrom="paragraph">
              <wp:posOffset>20320</wp:posOffset>
            </wp:positionV>
            <wp:extent cx="2171272" cy="1836420"/>
            <wp:effectExtent l="0" t="0" r="635" b="0"/>
            <wp:wrapNone/>
            <wp:docPr id="971187337" name="Picture 1" descr="Close-up of a white envelope with a barcode and 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87337" name="Picture 1" descr="Close-up of a white envelope with a barcode and a blue and black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7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32" w14:textId="6CF1782C" w:rsidR="00853D78" w:rsidRDefault="00853D78">
      <w:pPr>
        <w:tabs>
          <w:tab w:val="right" w:pos="8640"/>
          <w:tab w:val="right" w:pos="8640"/>
        </w:tabs>
      </w:pPr>
    </w:p>
    <w:p w14:paraId="00000033" w14:textId="7A4F9223" w:rsidR="00853D78" w:rsidRDefault="00853D78">
      <w:pPr>
        <w:tabs>
          <w:tab w:val="right" w:pos="8640"/>
          <w:tab w:val="right" w:pos="8640"/>
        </w:tabs>
      </w:pPr>
    </w:p>
    <w:p w14:paraId="00000034" w14:textId="77777777" w:rsidR="00853D78" w:rsidRDefault="00853D78">
      <w:pPr>
        <w:tabs>
          <w:tab w:val="right" w:pos="8640"/>
          <w:tab w:val="right" w:pos="8640"/>
        </w:tabs>
      </w:pPr>
    </w:p>
    <w:p w14:paraId="44FF039F" w14:textId="776EB608" w:rsidR="002A6631" w:rsidRDefault="002A6631" w:rsidP="002A6631">
      <w:pPr>
        <w:tabs>
          <w:tab w:val="right" w:pos="8640"/>
          <w:tab w:val="right" w:pos="8640"/>
        </w:tabs>
      </w:pPr>
    </w:p>
    <w:p w14:paraId="72AFE9E4" w14:textId="66894A0A" w:rsidR="002A6631" w:rsidRDefault="002A6631" w:rsidP="002A6631">
      <w:pPr>
        <w:tabs>
          <w:tab w:val="right" w:pos="8640"/>
          <w:tab w:val="right" w:pos="8640"/>
        </w:tabs>
      </w:pPr>
    </w:p>
    <w:p w14:paraId="2793191E" w14:textId="6BFFF7CC" w:rsidR="002A6631" w:rsidRDefault="002A6631" w:rsidP="002A6631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</w:pPr>
      <w:r>
        <w:t>Baltimore County Public Library, 1100 Frederick Rd., Catonsville, Md 21228</w:t>
      </w:r>
    </w:p>
    <w:p w14:paraId="7CD92B3E" w14:textId="77777777" w:rsidR="002A6631" w:rsidRDefault="002A6631" w:rsidP="002A6631">
      <w:pPr>
        <w:tabs>
          <w:tab w:val="right" w:pos="8640"/>
          <w:tab w:val="right" w:pos="8640"/>
        </w:tabs>
      </w:pPr>
    </w:p>
    <w:p w14:paraId="75AE7970" w14:textId="77777777" w:rsidR="002A6631" w:rsidRDefault="002A6631" w:rsidP="002A6631">
      <w:pPr>
        <w:tabs>
          <w:tab w:val="right" w:pos="8640"/>
          <w:tab w:val="right" w:pos="8640"/>
        </w:tabs>
      </w:pPr>
    </w:p>
    <w:p w14:paraId="780E332C" w14:textId="4697F0DF" w:rsidR="00D815D3" w:rsidRDefault="00D815D3" w:rsidP="00D815D3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</w:pPr>
      <w:r>
        <w:t>ProQuest, Google Scholar, Google Books, Open Access These</w:t>
      </w:r>
      <w:r w:rsidR="006419ED">
        <w:t>s</w:t>
      </w:r>
      <w:r>
        <w:t xml:space="preserve"> and Dissertations</w:t>
      </w:r>
    </w:p>
    <w:p w14:paraId="5D5321F4" w14:textId="75AEA8C7" w:rsidR="002A6631" w:rsidRPr="006419ED" w:rsidRDefault="002A6631" w:rsidP="00D815D3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  <w:rPr>
          <w:b/>
          <w:bCs/>
          <w:u w:val="single"/>
        </w:rPr>
      </w:pPr>
      <w:r w:rsidRPr="006419ED">
        <w:rPr>
          <w:b/>
          <w:bCs/>
          <w:u w:val="single"/>
        </w:rPr>
        <w:t>ProQuest</w:t>
      </w:r>
    </w:p>
    <w:p w14:paraId="70967294" w14:textId="77777777" w:rsidR="00D815D3" w:rsidRDefault="00D815D3" w:rsidP="00D815D3">
      <w:pPr>
        <w:ind w:hanging="480"/>
      </w:pPr>
      <w:r w:rsidRPr="0088414D">
        <w:t xml:space="preserve">Mathias, H., Foster, L. A., &amp; Rushton, A. (2024). Programs and practices that support pregnant people who use drugs’ access to sexual and reproductive health care in Canada: A scoping review. </w:t>
      </w:r>
      <w:r w:rsidRPr="0088414D">
        <w:rPr>
          <w:i/>
          <w:iCs/>
        </w:rPr>
        <w:t>BMC Pregnancy and Childbirth</w:t>
      </w:r>
      <w:r w:rsidRPr="0088414D">
        <w:t xml:space="preserve">, </w:t>
      </w:r>
      <w:r w:rsidRPr="0088414D">
        <w:rPr>
          <w:i/>
          <w:iCs/>
        </w:rPr>
        <w:t>24</w:t>
      </w:r>
      <w:r w:rsidRPr="0088414D">
        <w:t xml:space="preserve">, 1–25. </w:t>
      </w:r>
      <w:hyperlink r:id="rId9" w:history="1">
        <w:r w:rsidRPr="0088414D">
          <w:rPr>
            <w:color w:val="0000FF"/>
            <w:u w:val="single"/>
          </w:rPr>
          <w:t>https://doi.org/10.1186/s12884-023-06225-w</w:t>
        </w:r>
      </w:hyperlink>
    </w:p>
    <w:p w14:paraId="3EEA2A75" w14:textId="1D0A4D54" w:rsidR="00D815D3" w:rsidRPr="006419ED" w:rsidRDefault="00D815D3" w:rsidP="00D815D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419ED">
        <w:rPr>
          <w:b/>
          <w:bCs/>
          <w:u w:val="single"/>
        </w:rPr>
        <w:t>Google Scholar</w:t>
      </w:r>
    </w:p>
    <w:p w14:paraId="3FB68055" w14:textId="77777777" w:rsidR="00D815D3" w:rsidRDefault="00D815D3" w:rsidP="00D815D3">
      <w:pPr>
        <w:ind w:hanging="480"/>
      </w:pPr>
      <w:r w:rsidRPr="0088414D">
        <w:t xml:space="preserve">Bahrami, P., </w:t>
      </w:r>
      <w:proofErr w:type="spellStart"/>
      <w:r w:rsidRPr="0088414D">
        <w:t>Nosratabadi</w:t>
      </w:r>
      <w:proofErr w:type="spellEnd"/>
      <w:r w:rsidRPr="0088414D">
        <w:t xml:space="preserve">, S., </w:t>
      </w:r>
      <w:proofErr w:type="spellStart"/>
      <w:r w:rsidRPr="0088414D">
        <w:t>Palouzian</w:t>
      </w:r>
      <w:proofErr w:type="spellEnd"/>
      <w:r w:rsidRPr="0088414D">
        <w:t xml:space="preserve">, K., &amp; Hegedűs, S. (2023). Modeling the Impact of Mentoring on Women’s Work-Life Balance: A Grounded Theory Approach. </w:t>
      </w:r>
      <w:r w:rsidRPr="0088414D">
        <w:rPr>
          <w:i/>
          <w:iCs/>
        </w:rPr>
        <w:t>Administrative Sciences</w:t>
      </w:r>
      <w:r w:rsidRPr="0088414D">
        <w:t xml:space="preserve">, </w:t>
      </w:r>
      <w:r w:rsidRPr="0088414D">
        <w:rPr>
          <w:i/>
          <w:iCs/>
        </w:rPr>
        <w:t>13</w:t>
      </w:r>
      <w:r w:rsidRPr="0088414D">
        <w:t xml:space="preserve">(1), Article 1. </w:t>
      </w:r>
      <w:hyperlink r:id="rId10" w:history="1">
        <w:r w:rsidRPr="0088414D">
          <w:rPr>
            <w:color w:val="0000FF"/>
            <w:u w:val="single"/>
          </w:rPr>
          <w:t>https://doi.org/10.3390/admsci13010006</w:t>
        </w:r>
      </w:hyperlink>
    </w:p>
    <w:p w14:paraId="0B546B87" w14:textId="5A5CC726" w:rsidR="00D815D3" w:rsidRPr="006419ED" w:rsidRDefault="00D815D3" w:rsidP="00D815D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419ED">
        <w:rPr>
          <w:b/>
          <w:bCs/>
          <w:u w:val="single"/>
        </w:rPr>
        <w:t>Google Books</w:t>
      </w:r>
    </w:p>
    <w:p w14:paraId="001F3056" w14:textId="77777777" w:rsidR="00D815D3" w:rsidRDefault="00D815D3" w:rsidP="00D815D3">
      <w:pPr>
        <w:ind w:hanging="480"/>
      </w:pPr>
      <w:r w:rsidRPr="00497563">
        <w:t xml:space="preserve">O’Connor, M. B. (2023). </w:t>
      </w:r>
      <w:r w:rsidRPr="00497563">
        <w:rPr>
          <w:i/>
          <w:iCs/>
        </w:rPr>
        <w:t>From Junkie to Judge: One Woman’s Triumph Over Trauma and Addiction</w:t>
      </w:r>
      <w:r w:rsidRPr="00497563">
        <w:t>. Simon and Schuster</w:t>
      </w:r>
    </w:p>
    <w:p w14:paraId="2CAAA948" w14:textId="77777777" w:rsidR="00D815D3" w:rsidRDefault="00D815D3" w:rsidP="00D815D3">
      <w:pPr>
        <w:ind w:hanging="480"/>
      </w:pPr>
    </w:p>
    <w:p w14:paraId="01D82197" w14:textId="10AFE2AE" w:rsidR="00D815D3" w:rsidRPr="006419ED" w:rsidRDefault="00D815D3" w:rsidP="00D815D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419ED">
        <w:rPr>
          <w:b/>
          <w:bCs/>
          <w:u w:val="single"/>
        </w:rPr>
        <w:lastRenderedPageBreak/>
        <w:t>Open Access These</w:t>
      </w:r>
      <w:r w:rsidR="006419ED">
        <w:rPr>
          <w:b/>
          <w:bCs/>
          <w:u w:val="single"/>
        </w:rPr>
        <w:t>s</w:t>
      </w:r>
      <w:r w:rsidRPr="006419ED">
        <w:rPr>
          <w:b/>
          <w:bCs/>
          <w:u w:val="single"/>
        </w:rPr>
        <w:t xml:space="preserve"> and Dissertations </w:t>
      </w:r>
    </w:p>
    <w:p w14:paraId="39B2382D" w14:textId="77777777" w:rsidR="00D815D3" w:rsidRPr="00C70D79" w:rsidRDefault="00D815D3" w:rsidP="00D815D3">
      <w:pPr>
        <w:ind w:hanging="480"/>
      </w:pPr>
      <w:r w:rsidRPr="00C70D79">
        <w:t xml:space="preserve">Hopkins, C. (2024). Recovering Christian Women Self-Care and Mentorship: A Qualitative Study. </w:t>
      </w:r>
      <w:r w:rsidRPr="00C70D79">
        <w:rPr>
          <w:i/>
          <w:iCs/>
        </w:rPr>
        <w:t>Doctoral Dissertations and Projects</w:t>
      </w:r>
      <w:r w:rsidRPr="00C70D79">
        <w:t xml:space="preserve">. </w:t>
      </w:r>
      <w:hyperlink r:id="rId11" w:history="1">
        <w:r w:rsidRPr="00C70D79">
          <w:rPr>
            <w:color w:val="0000FF"/>
            <w:u w:val="single"/>
          </w:rPr>
          <w:t>https://digitalcommons.liberty.edu/doctoral/5796</w:t>
        </w:r>
      </w:hyperlink>
    </w:p>
    <w:p w14:paraId="1BE86DE2" w14:textId="77777777" w:rsidR="00D815D3" w:rsidRPr="00497563" w:rsidRDefault="00D815D3" w:rsidP="00D815D3">
      <w:pPr>
        <w:ind w:hanging="480"/>
      </w:pPr>
    </w:p>
    <w:p w14:paraId="12BFB290" w14:textId="77777777" w:rsidR="00D815D3" w:rsidRPr="0088414D" w:rsidRDefault="00D815D3" w:rsidP="00D815D3">
      <w:pPr>
        <w:ind w:hanging="480"/>
      </w:pPr>
    </w:p>
    <w:p w14:paraId="4D16179F" w14:textId="77777777" w:rsidR="00D815D3" w:rsidRDefault="00D815D3" w:rsidP="00D815D3">
      <w:pPr>
        <w:ind w:hanging="480"/>
      </w:pPr>
    </w:p>
    <w:p w14:paraId="04AE2BEB" w14:textId="77777777" w:rsidR="00D815D3" w:rsidRDefault="00D815D3" w:rsidP="00D815D3">
      <w:pPr>
        <w:tabs>
          <w:tab w:val="right" w:pos="8640"/>
          <w:tab w:val="right" w:pos="8640"/>
        </w:tabs>
        <w:ind w:firstLine="0"/>
      </w:pPr>
    </w:p>
    <w:p w14:paraId="679801D9" w14:textId="77777777" w:rsidR="00D815D3" w:rsidRDefault="00D815D3" w:rsidP="00D815D3">
      <w:pPr>
        <w:tabs>
          <w:tab w:val="right" w:pos="8640"/>
          <w:tab w:val="right" w:pos="8640"/>
        </w:tabs>
        <w:ind w:firstLine="0"/>
      </w:pPr>
    </w:p>
    <w:p w14:paraId="7B6B8A99" w14:textId="77777777" w:rsidR="002A6631" w:rsidRDefault="002A6631" w:rsidP="002A6631">
      <w:pPr>
        <w:tabs>
          <w:tab w:val="right" w:pos="8640"/>
          <w:tab w:val="right" w:pos="8640"/>
        </w:tabs>
        <w:ind w:firstLine="0"/>
      </w:pPr>
    </w:p>
    <w:p w14:paraId="175F40A0" w14:textId="77777777" w:rsidR="002A6631" w:rsidRDefault="002A6631" w:rsidP="002A6631">
      <w:pPr>
        <w:tabs>
          <w:tab w:val="right" w:pos="8640"/>
          <w:tab w:val="right" w:pos="8640"/>
        </w:tabs>
      </w:pPr>
    </w:p>
    <w:p w14:paraId="559859D5" w14:textId="77777777" w:rsidR="002A6631" w:rsidRDefault="002A6631" w:rsidP="002A6631">
      <w:pPr>
        <w:tabs>
          <w:tab w:val="right" w:pos="8640"/>
          <w:tab w:val="right" w:pos="8640"/>
        </w:tabs>
      </w:pPr>
    </w:p>
    <w:p w14:paraId="34FDC71C" w14:textId="77777777" w:rsidR="002A6631" w:rsidRDefault="002A6631" w:rsidP="002A6631">
      <w:pPr>
        <w:tabs>
          <w:tab w:val="right" w:pos="8640"/>
          <w:tab w:val="right" w:pos="8640"/>
        </w:tabs>
      </w:pPr>
    </w:p>
    <w:p w14:paraId="698EB01C" w14:textId="77777777" w:rsidR="002A6631" w:rsidRDefault="002A6631" w:rsidP="002A6631">
      <w:pPr>
        <w:tabs>
          <w:tab w:val="right" w:pos="8640"/>
          <w:tab w:val="right" w:pos="8640"/>
        </w:tabs>
      </w:pPr>
    </w:p>
    <w:p w14:paraId="06B02F33" w14:textId="77777777" w:rsidR="002A6631" w:rsidRDefault="002A6631" w:rsidP="002A6631">
      <w:pPr>
        <w:tabs>
          <w:tab w:val="right" w:pos="8640"/>
          <w:tab w:val="right" w:pos="8640"/>
        </w:tabs>
      </w:pPr>
    </w:p>
    <w:p w14:paraId="57CE5676" w14:textId="77777777" w:rsidR="002A6631" w:rsidRDefault="002A6631" w:rsidP="002A6631">
      <w:pPr>
        <w:tabs>
          <w:tab w:val="right" w:pos="8640"/>
          <w:tab w:val="right" w:pos="8640"/>
        </w:tabs>
      </w:pPr>
    </w:p>
    <w:p w14:paraId="6E75F958" w14:textId="77777777" w:rsidR="002A6631" w:rsidRDefault="002A6631" w:rsidP="002A6631">
      <w:pPr>
        <w:tabs>
          <w:tab w:val="right" w:pos="8640"/>
          <w:tab w:val="right" w:pos="8640"/>
        </w:tabs>
      </w:pPr>
    </w:p>
    <w:p w14:paraId="00000035" w14:textId="77777777" w:rsidR="00853D78" w:rsidRDefault="00853D78">
      <w:pPr>
        <w:tabs>
          <w:tab w:val="right" w:pos="8640"/>
          <w:tab w:val="right" w:pos="8640"/>
        </w:tabs>
      </w:pPr>
    </w:p>
    <w:p w14:paraId="00000036" w14:textId="77777777" w:rsidR="00853D78" w:rsidRDefault="00853D78">
      <w:pPr>
        <w:tabs>
          <w:tab w:val="right" w:pos="8640"/>
          <w:tab w:val="right" w:pos="8640"/>
        </w:tabs>
      </w:pPr>
    </w:p>
    <w:p w14:paraId="00000037" w14:textId="77777777" w:rsidR="00853D78" w:rsidRDefault="00853D78">
      <w:pPr>
        <w:tabs>
          <w:tab w:val="right" w:pos="8640"/>
          <w:tab w:val="right" w:pos="8640"/>
        </w:tabs>
      </w:pPr>
    </w:p>
    <w:p w14:paraId="00000038" w14:textId="77777777" w:rsidR="00853D78" w:rsidRDefault="00853D78">
      <w:pPr>
        <w:tabs>
          <w:tab w:val="right" w:pos="8640"/>
          <w:tab w:val="right" w:pos="8640"/>
        </w:tabs>
      </w:pPr>
    </w:p>
    <w:p w14:paraId="00000039" w14:textId="77777777" w:rsidR="00853D78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853D78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853D78" w:rsidRDefault="00853D7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1C87CD71" w14:textId="77777777" w:rsidR="00D815D3" w:rsidRPr="0088414D" w:rsidRDefault="00D815D3" w:rsidP="00D815D3">
      <w:pPr>
        <w:ind w:hanging="480"/>
      </w:pPr>
      <w:r w:rsidRPr="0088414D">
        <w:t xml:space="preserve">Bahrami, P., </w:t>
      </w:r>
      <w:proofErr w:type="spellStart"/>
      <w:r w:rsidRPr="0088414D">
        <w:t>Nosratabadi</w:t>
      </w:r>
      <w:proofErr w:type="spellEnd"/>
      <w:r w:rsidRPr="0088414D">
        <w:t xml:space="preserve">, S., </w:t>
      </w:r>
      <w:proofErr w:type="spellStart"/>
      <w:r w:rsidRPr="0088414D">
        <w:t>Palouzian</w:t>
      </w:r>
      <w:proofErr w:type="spellEnd"/>
      <w:r w:rsidRPr="0088414D">
        <w:t xml:space="preserve">, K., &amp; Hegedűs, S. (2023). Modeling the Impact of Mentoring on Women’s Work-Life Balance: A Grounded Theory Approach. </w:t>
      </w:r>
      <w:r w:rsidRPr="0088414D">
        <w:rPr>
          <w:i/>
          <w:iCs/>
        </w:rPr>
        <w:t>Administrative Sciences</w:t>
      </w:r>
      <w:r w:rsidRPr="0088414D">
        <w:t xml:space="preserve">, </w:t>
      </w:r>
      <w:r w:rsidRPr="0088414D">
        <w:rPr>
          <w:i/>
          <w:iCs/>
        </w:rPr>
        <w:t>13</w:t>
      </w:r>
      <w:r w:rsidRPr="0088414D">
        <w:t xml:space="preserve">(1), Article 1. </w:t>
      </w:r>
      <w:hyperlink r:id="rId12" w:history="1">
        <w:r w:rsidRPr="0088414D">
          <w:rPr>
            <w:color w:val="0000FF"/>
            <w:u w:val="single"/>
          </w:rPr>
          <w:t>https://doi.org/10.3390/admsci13010006</w:t>
        </w:r>
      </w:hyperlink>
    </w:p>
    <w:p w14:paraId="0858BD58" w14:textId="77777777" w:rsidR="00D815D3" w:rsidRPr="00C70D79" w:rsidRDefault="00D815D3" w:rsidP="00D815D3">
      <w:pPr>
        <w:ind w:hanging="480"/>
      </w:pPr>
      <w:r w:rsidRPr="00C70D79">
        <w:t xml:space="preserve">Hopkins, C. (2024). Recovering Christian Women Self-Care and Mentorship: A Qualitative Study. </w:t>
      </w:r>
      <w:r w:rsidRPr="00C70D79">
        <w:rPr>
          <w:i/>
          <w:iCs/>
        </w:rPr>
        <w:t>Doctoral Dissertations and Projects</w:t>
      </w:r>
      <w:r w:rsidRPr="00C70D79">
        <w:t xml:space="preserve">. </w:t>
      </w:r>
      <w:hyperlink r:id="rId13" w:history="1">
        <w:r w:rsidRPr="00C70D79">
          <w:rPr>
            <w:color w:val="0000FF"/>
            <w:u w:val="single"/>
          </w:rPr>
          <w:t>https://digitalcommons.liberty.edu/doctoral/5796</w:t>
        </w:r>
      </w:hyperlink>
    </w:p>
    <w:p w14:paraId="05D5D944" w14:textId="77777777" w:rsidR="00D815D3" w:rsidRDefault="00D815D3" w:rsidP="00D815D3">
      <w:pPr>
        <w:ind w:hanging="480"/>
      </w:pPr>
      <w:r w:rsidRPr="0088414D">
        <w:t xml:space="preserve">Mathias, H., Foster, L. A., &amp; Rushton, A. (2024). Programs and practices that support pregnant people who use drugs’ access to sexual and reproductive health care in Canada: A scoping review. </w:t>
      </w:r>
      <w:r w:rsidRPr="0088414D">
        <w:rPr>
          <w:i/>
          <w:iCs/>
        </w:rPr>
        <w:t>BMC Pregnancy and Childbirth</w:t>
      </w:r>
      <w:r w:rsidRPr="0088414D">
        <w:t xml:space="preserve">, </w:t>
      </w:r>
      <w:r w:rsidRPr="0088414D">
        <w:rPr>
          <w:i/>
          <w:iCs/>
        </w:rPr>
        <w:t>24</w:t>
      </w:r>
      <w:r w:rsidRPr="0088414D">
        <w:t xml:space="preserve">, 1–25. </w:t>
      </w:r>
      <w:hyperlink r:id="rId14" w:history="1">
        <w:r w:rsidRPr="0088414D">
          <w:rPr>
            <w:color w:val="0000FF"/>
            <w:u w:val="single"/>
          </w:rPr>
          <w:t>https://doi.org/10.1186/s12884-023-06225-w</w:t>
        </w:r>
      </w:hyperlink>
    </w:p>
    <w:p w14:paraId="2F424E59" w14:textId="77777777" w:rsidR="006419ED" w:rsidRPr="00497563" w:rsidRDefault="006419ED" w:rsidP="006419ED">
      <w:pPr>
        <w:ind w:hanging="480"/>
      </w:pPr>
      <w:r w:rsidRPr="00497563">
        <w:t xml:space="preserve">O’Connor, M. B. (2023). </w:t>
      </w:r>
      <w:r w:rsidRPr="00497563">
        <w:rPr>
          <w:i/>
          <w:iCs/>
        </w:rPr>
        <w:t>From Junkie to Judge: One Woman’s Triumph Over Trauma and Addiction</w:t>
      </w:r>
      <w:r w:rsidRPr="00497563">
        <w:t>. Simon and Schuster.</w:t>
      </w:r>
    </w:p>
    <w:p w14:paraId="0000003C" w14:textId="77777777" w:rsidR="00853D78" w:rsidRDefault="00853D7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853D78" w:rsidRDefault="00853D78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853D78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0A9F" w14:textId="77777777" w:rsidR="004F5D46" w:rsidRDefault="004F5D46">
      <w:pPr>
        <w:spacing w:line="240" w:lineRule="auto"/>
      </w:pPr>
      <w:r>
        <w:separator/>
      </w:r>
    </w:p>
  </w:endnote>
  <w:endnote w:type="continuationSeparator" w:id="0">
    <w:p w14:paraId="0B9166E7" w14:textId="77777777" w:rsidR="004F5D46" w:rsidRDefault="004F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BA3C" w14:textId="77777777" w:rsidR="004F5D46" w:rsidRDefault="004F5D46">
      <w:pPr>
        <w:spacing w:line="240" w:lineRule="auto"/>
      </w:pPr>
      <w:r>
        <w:separator/>
      </w:r>
    </w:p>
  </w:footnote>
  <w:footnote w:type="continuationSeparator" w:id="0">
    <w:p w14:paraId="2996DE24" w14:textId="77777777" w:rsidR="004F5D46" w:rsidRDefault="004F5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38F3C02D" w:rsidR="00853D78" w:rsidRDefault="00A23BE9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Lisa Bryson</w:t>
    </w:r>
    <w:r w:rsidR="00000000">
      <w:rPr>
        <w:sz w:val="20"/>
        <w:szCs w:val="20"/>
      </w:rPr>
      <w:t xml:space="preserve">    </w:t>
    </w:r>
    <w:r>
      <w:rPr>
        <w:sz w:val="20"/>
        <w:szCs w:val="20"/>
      </w:rPr>
      <w:t>SR 953-12</w:t>
    </w:r>
    <w:r w:rsidR="00000000">
      <w:rPr>
        <w:sz w:val="20"/>
        <w:szCs w:val="20"/>
      </w:rPr>
      <w:t xml:space="preserve">    </w:t>
    </w:r>
    <w:r>
      <w:rPr>
        <w:sz w:val="20"/>
        <w:szCs w:val="20"/>
      </w:rPr>
      <w:t>Research for the 21</w:t>
    </w:r>
    <w:r w:rsidRPr="00A23BE9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Century  </w:t>
    </w:r>
    <w:r w:rsidR="00000000">
      <w:rPr>
        <w:sz w:val="20"/>
        <w:szCs w:val="20"/>
      </w:rPr>
      <w:t xml:space="preserve">  </w:t>
    </w:r>
    <w:r w:rsidR="00000000">
      <w:rPr>
        <w:color w:val="000000"/>
        <w:sz w:val="20"/>
        <w:szCs w:val="20"/>
      </w:rPr>
      <w:t>Assignment</w:t>
    </w:r>
    <w:r w:rsidR="00000000">
      <w:rPr>
        <w:sz w:val="20"/>
        <w:szCs w:val="20"/>
      </w:rPr>
      <w:t xml:space="preserve"> #</w:t>
    </w:r>
    <w:r>
      <w:rPr>
        <w:sz w:val="20"/>
        <w:szCs w:val="20"/>
      </w:rPr>
      <w:t>2</w:t>
    </w:r>
    <w:r w:rsidR="00000000">
      <w:rPr>
        <w:sz w:val="20"/>
        <w:szCs w:val="20"/>
      </w:rPr>
      <w:t xml:space="preserve">     </w:t>
    </w:r>
    <w:r>
      <w:rPr>
        <w:sz w:val="20"/>
        <w:szCs w:val="20"/>
      </w:rPr>
      <w:t>02/16/2025</w:t>
    </w:r>
    <w:r w:rsidR="00000000">
      <w:rPr>
        <w:color w:val="000000"/>
      </w:rPr>
      <w:t xml:space="preserve"> </w:t>
    </w:r>
    <w:r w:rsidR="00000000">
      <w:tab/>
      <w:t xml:space="preserve"> </w:t>
    </w:r>
    <w:r w:rsidR="00000000">
      <w:rPr>
        <w:color w:val="000000"/>
      </w:rPr>
      <w:t xml:space="preserve">                                       </w: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noProof/>
        <w:color w:val="000000"/>
      </w:rPr>
      <w:t>1</w:t>
    </w:r>
    <w:r w:rsidR="00000000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2424"/>
    <w:multiLevelType w:val="hybridMultilevel"/>
    <w:tmpl w:val="83C6B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15D9"/>
    <w:multiLevelType w:val="hybridMultilevel"/>
    <w:tmpl w:val="87266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3093">
    <w:abstractNumId w:val="0"/>
  </w:num>
  <w:num w:numId="2" w16cid:durableId="7617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78"/>
    <w:rsid w:val="002A6631"/>
    <w:rsid w:val="00324B64"/>
    <w:rsid w:val="004F5D46"/>
    <w:rsid w:val="00637D18"/>
    <w:rsid w:val="006419ED"/>
    <w:rsid w:val="007743CE"/>
    <w:rsid w:val="00853D78"/>
    <w:rsid w:val="00A23BE9"/>
    <w:rsid w:val="00D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70BC0"/>
  <w15:docId w15:val="{6C319C36-6A83-4AA7-A482-AA03876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gitalcommons.liberty.edu/doctoral/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dmsci130100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commons.liberty.edu/doctoral/57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3390/admsci1301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2884-023-06225-w" TargetMode="External"/><Relationship Id="rId14" Type="http://schemas.openxmlformats.org/officeDocument/2006/relationships/hyperlink" Target="https://doi.org/10.1186/s12884-023-06225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580</Words>
  <Characters>3469</Characters>
  <Application>Microsoft Office Word</Application>
  <DocSecurity>0</DocSecurity>
  <Lines>127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Lisa Bryson</cp:lastModifiedBy>
  <cp:revision>3</cp:revision>
  <dcterms:created xsi:type="dcterms:W3CDTF">2025-02-15T15:00:00Z</dcterms:created>
  <dcterms:modified xsi:type="dcterms:W3CDTF">2025-02-15T15:03:00Z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5a0867595d9d7bc2e575fdb373a9368bb600b0c1cb4cdb96d8fc2cd87a976fdf</vt:lpwstr>
  </property>
  <property fmtid="{D5CDD505-2E9C-101B-9397-08002B2CF9AE}" pid="3" name="ZOTERO_PREF_1">
    <vt:lpwstr>&lt;data data-version="3" zotero-version="7.0.11"&gt;&lt;session id="w5EEaDVD"/&gt;&lt;style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