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FDB32" w14:textId="77777777" w:rsidR="00420BDB" w:rsidRDefault="00420BDB">
      <w:pPr>
        <w:rPr>
          <w:b/>
          <w:bCs/>
        </w:rPr>
      </w:pPr>
    </w:p>
    <w:p w14:paraId="6B00B574" w14:textId="77777777" w:rsidR="00420BDB" w:rsidRDefault="00420BDB">
      <w:pPr>
        <w:rPr>
          <w:b/>
          <w:bCs/>
        </w:rPr>
      </w:pPr>
    </w:p>
    <w:p w14:paraId="0A326C10" w14:textId="77777777" w:rsidR="00420BDB" w:rsidRDefault="00420BDB">
      <w:pPr>
        <w:rPr>
          <w:b/>
          <w:bCs/>
        </w:rPr>
      </w:pPr>
    </w:p>
    <w:p w14:paraId="7EAAD1E2" w14:textId="77777777" w:rsidR="00420BDB" w:rsidRDefault="00420BDB">
      <w:pPr>
        <w:rPr>
          <w:b/>
          <w:bCs/>
        </w:rPr>
      </w:pPr>
    </w:p>
    <w:p w14:paraId="71640B26" w14:textId="77777777" w:rsidR="00420BDB" w:rsidRDefault="00420BDB">
      <w:pPr>
        <w:rPr>
          <w:b/>
          <w:bCs/>
        </w:rPr>
      </w:pPr>
    </w:p>
    <w:p w14:paraId="4EFDF656" w14:textId="77777777" w:rsidR="00420BDB" w:rsidRDefault="00420BDB">
      <w:pPr>
        <w:rPr>
          <w:b/>
          <w:bCs/>
        </w:rPr>
      </w:pPr>
    </w:p>
    <w:p w14:paraId="5498597F" w14:textId="62BFACA7" w:rsidR="00420BDB" w:rsidRPr="007F0247" w:rsidRDefault="00B51299" w:rsidP="00420B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Transforming People Problems </w:t>
      </w:r>
      <w:r w:rsidR="00420BDB" w:rsidRPr="007F0247">
        <w:rPr>
          <w:sz w:val="28"/>
          <w:szCs w:val="28"/>
        </w:rPr>
        <w:t xml:space="preserve"> </w:t>
      </w:r>
    </w:p>
    <w:p w14:paraId="1B8A9C14" w14:textId="74738AF8" w:rsidR="00420BDB" w:rsidRPr="007F0247" w:rsidRDefault="00420BDB" w:rsidP="00420BDB">
      <w:pPr>
        <w:jc w:val="center"/>
        <w:rPr>
          <w:sz w:val="28"/>
          <w:szCs w:val="28"/>
        </w:rPr>
      </w:pPr>
    </w:p>
    <w:p w14:paraId="1C35DEAD" w14:textId="4B53C710" w:rsidR="00420BDB" w:rsidRPr="007F0247" w:rsidRDefault="00420BDB" w:rsidP="00420BDB">
      <w:pPr>
        <w:jc w:val="center"/>
        <w:rPr>
          <w:sz w:val="28"/>
          <w:szCs w:val="28"/>
        </w:rPr>
      </w:pPr>
      <w:r w:rsidRPr="007F0247">
        <w:rPr>
          <w:sz w:val="28"/>
          <w:szCs w:val="28"/>
        </w:rPr>
        <w:t xml:space="preserve">Quinton Egson </w:t>
      </w:r>
    </w:p>
    <w:p w14:paraId="2D739B0B" w14:textId="5E6A3204" w:rsidR="00420BDB" w:rsidRPr="007F0247" w:rsidRDefault="00420BDB" w:rsidP="00420BDB">
      <w:pPr>
        <w:jc w:val="center"/>
        <w:rPr>
          <w:sz w:val="28"/>
          <w:szCs w:val="28"/>
        </w:rPr>
      </w:pPr>
      <w:r w:rsidRPr="007F0247">
        <w:rPr>
          <w:sz w:val="28"/>
          <w:szCs w:val="28"/>
        </w:rPr>
        <w:t xml:space="preserve">Omega Graduate School </w:t>
      </w:r>
    </w:p>
    <w:p w14:paraId="44F07110" w14:textId="2DE737B0" w:rsidR="00420BDB" w:rsidRPr="007F0247" w:rsidRDefault="00420BDB" w:rsidP="00420BDB">
      <w:pPr>
        <w:jc w:val="center"/>
        <w:rPr>
          <w:sz w:val="28"/>
          <w:szCs w:val="28"/>
        </w:rPr>
      </w:pPr>
      <w:r w:rsidRPr="007F0247">
        <w:rPr>
          <w:sz w:val="28"/>
          <w:szCs w:val="28"/>
        </w:rPr>
        <w:t xml:space="preserve">October </w:t>
      </w:r>
      <w:r w:rsidR="00485FC7">
        <w:rPr>
          <w:sz w:val="28"/>
          <w:szCs w:val="28"/>
        </w:rPr>
        <w:t>5</w:t>
      </w:r>
      <w:r w:rsidRPr="007F0247">
        <w:rPr>
          <w:sz w:val="28"/>
          <w:szCs w:val="28"/>
        </w:rPr>
        <w:t>, 2024</w:t>
      </w:r>
    </w:p>
    <w:p w14:paraId="48DA0533" w14:textId="77777777" w:rsidR="00420BDB" w:rsidRPr="007F0247" w:rsidRDefault="00420BDB" w:rsidP="00420BDB">
      <w:pPr>
        <w:jc w:val="center"/>
        <w:rPr>
          <w:sz w:val="28"/>
          <w:szCs w:val="28"/>
        </w:rPr>
      </w:pPr>
    </w:p>
    <w:p w14:paraId="5E81AD71" w14:textId="3B0AAB18" w:rsidR="00420BDB" w:rsidRPr="007F0247" w:rsidRDefault="00420BDB" w:rsidP="00420BDB">
      <w:pPr>
        <w:jc w:val="center"/>
        <w:rPr>
          <w:sz w:val="28"/>
          <w:szCs w:val="28"/>
        </w:rPr>
      </w:pPr>
      <w:r w:rsidRPr="007F0247">
        <w:rPr>
          <w:sz w:val="28"/>
          <w:szCs w:val="28"/>
        </w:rPr>
        <w:t xml:space="preserve">Professor </w:t>
      </w:r>
    </w:p>
    <w:p w14:paraId="54A47E5C" w14:textId="11442994" w:rsidR="00420BDB" w:rsidRPr="007F0247" w:rsidRDefault="00420BDB" w:rsidP="00420BDB">
      <w:pPr>
        <w:jc w:val="center"/>
        <w:rPr>
          <w:sz w:val="28"/>
          <w:szCs w:val="28"/>
        </w:rPr>
      </w:pPr>
      <w:r w:rsidRPr="007F0247">
        <w:rPr>
          <w:sz w:val="28"/>
          <w:szCs w:val="28"/>
        </w:rPr>
        <w:t xml:space="preserve">Dr. </w:t>
      </w:r>
      <w:r w:rsidR="00B51299">
        <w:rPr>
          <w:sz w:val="28"/>
          <w:szCs w:val="28"/>
        </w:rPr>
        <w:t xml:space="preserve">Brenda Davis </w:t>
      </w:r>
      <w:r w:rsidRPr="007F0247">
        <w:rPr>
          <w:sz w:val="28"/>
          <w:szCs w:val="28"/>
        </w:rPr>
        <w:t xml:space="preserve">  </w:t>
      </w:r>
    </w:p>
    <w:p w14:paraId="7F8B0EF4" w14:textId="77777777" w:rsidR="00420BDB" w:rsidRPr="007F0247" w:rsidRDefault="00420BDB"/>
    <w:p w14:paraId="13D6A377" w14:textId="77777777" w:rsidR="00420BDB" w:rsidRDefault="00420BDB">
      <w:pPr>
        <w:rPr>
          <w:b/>
          <w:bCs/>
        </w:rPr>
      </w:pPr>
    </w:p>
    <w:p w14:paraId="24EA6D51" w14:textId="77777777" w:rsidR="00420BDB" w:rsidRDefault="00420BDB">
      <w:pPr>
        <w:rPr>
          <w:b/>
          <w:bCs/>
        </w:rPr>
      </w:pPr>
    </w:p>
    <w:p w14:paraId="04F79D4B" w14:textId="77777777" w:rsidR="00420BDB" w:rsidRDefault="00420BDB">
      <w:pPr>
        <w:rPr>
          <w:b/>
          <w:bCs/>
        </w:rPr>
      </w:pPr>
    </w:p>
    <w:p w14:paraId="5669BB6D" w14:textId="77777777" w:rsidR="00420BDB" w:rsidRDefault="00420BDB">
      <w:pPr>
        <w:rPr>
          <w:b/>
          <w:bCs/>
        </w:rPr>
      </w:pPr>
    </w:p>
    <w:p w14:paraId="3603E906" w14:textId="77777777" w:rsidR="00420BDB" w:rsidRDefault="00420BDB">
      <w:pPr>
        <w:rPr>
          <w:b/>
          <w:bCs/>
        </w:rPr>
      </w:pPr>
    </w:p>
    <w:p w14:paraId="1DB45634" w14:textId="77777777" w:rsidR="00420BDB" w:rsidRDefault="00420BDB">
      <w:pPr>
        <w:rPr>
          <w:b/>
          <w:bCs/>
        </w:rPr>
      </w:pPr>
    </w:p>
    <w:p w14:paraId="20D6DFF6" w14:textId="77777777" w:rsidR="00420BDB" w:rsidRDefault="00420BDB">
      <w:pPr>
        <w:rPr>
          <w:b/>
          <w:bCs/>
        </w:rPr>
      </w:pPr>
    </w:p>
    <w:p w14:paraId="2924FABF" w14:textId="77777777" w:rsidR="00420BDB" w:rsidRDefault="00420BDB">
      <w:pPr>
        <w:rPr>
          <w:b/>
          <w:bCs/>
        </w:rPr>
      </w:pPr>
    </w:p>
    <w:p w14:paraId="40B40D62" w14:textId="77777777" w:rsidR="00420BDB" w:rsidRDefault="00420BDB">
      <w:pPr>
        <w:rPr>
          <w:b/>
          <w:bCs/>
        </w:rPr>
      </w:pPr>
    </w:p>
    <w:p w14:paraId="7671D17B" w14:textId="77777777" w:rsidR="00420BDB" w:rsidRDefault="00420BDB">
      <w:pPr>
        <w:rPr>
          <w:b/>
          <w:bCs/>
        </w:rPr>
      </w:pPr>
    </w:p>
    <w:p w14:paraId="14FCAC33" w14:textId="77777777" w:rsidR="00420BDB" w:rsidRDefault="00420BDB">
      <w:pPr>
        <w:rPr>
          <w:b/>
          <w:bCs/>
        </w:rPr>
      </w:pPr>
    </w:p>
    <w:p w14:paraId="4FB4DDF9" w14:textId="77777777" w:rsidR="00420BDB" w:rsidRDefault="00420BDB">
      <w:pPr>
        <w:rPr>
          <w:b/>
          <w:bCs/>
        </w:rPr>
      </w:pPr>
    </w:p>
    <w:p w14:paraId="04CFF5CD" w14:textId="77777777" w:rsidR="00420BDB" w:rsidRDefault="00420BDB">
      <w:pPr>
        <w:rPr>
          <w:b/>
          <w:bCs/>
        </w:rPr>
      </w:pPr>
    </w:p>
    <w:p w14:paraId="0D001566" w14:textId="77777777" w:rsidR="00420BDB" w:rsidRPr="00420BDB" w:rsidRDefault="00420BDB" w:rsidP="00420BDB">
      <w:pPr>
        <w:rPr>
          <w:b/>
          <w:bCs/>
        </w:rPr>
      </w:pPr>
      <w:r w:rsidRPr="00420BDB">
        <w:rPr>
          <w:b/>
          <w:bCs/>
        </w:rPr>
        <w:t>Assignment #4 – Course Learning Journal</w:t>
      </w:r>
    </w:p>
    <w:p w14:paraId="574196DC" w14:textId="2AA9A76E" w:rsidR="00420BDB" w:rsidRPr="00420BDB" w:rsidRDefault="00420BDB" w:rsidP="00420BDB">
      <w:pPr>
        <w:rPr>
          <w:sz w:val="24"/>
          <w:szCs w:val="24"/>
        </w:rPr>
      </w:pPr>
      <w:r w:rsidRPr="00420BDB">
        <w:rPr>
          <w:sz w:val="24"/>
          <w:szCs w:val="24"/>
        </w:rPr>
        <w:t>The journal is a written reflection of your learning journey while working on each course. The</w:t>
      </w:r>
    </w:p>
    <w:p w14:paraId="76AE16F1" w14:textId="77777777" w:rsidR="00420BDB" w:rsidRDefault="00420BDB" w:rsidP="00420BDB">
      <w:pPr>
        <w:rPr>
          <w:sz w:val="24"/>
          <w:szCs w:val="24"/>
        </w:rPr>
      </w:pPr>
      <w:r w:rsidRPr="00420BDB">
        <w:rPr>
          <w:sz w:val="24"/>
          <w:szCs w:val="24"/>
        </w:rPr>
        <w:t>Learning Journal integrates the essential elements of the course within your professional field of</w:t>
      </w:r>
      <w:r>
        <w:rPr>
          <w:sz w:val="24"/>
          <w:szCs w:val="24"/>
        </w:rPr>
        <w:t xml:space="preserve"> </w:t>
      </w:r>
      <w:r w:rsidRPr="00420BDB">
        <w:rPr>
          <w:sz w:val="24"/>
          <w:szCs w:val="24"/>
        </w:rPr>
        <w:t>interest. The objective of the course journal is to produce a degree of acculturation, integrating</w:t>
      </w:r>
      <w:r>
        <w:rPr>
          <w:sz w:val="24"/>
          <w:szCs w:val="24"/>
        </w:rPr>
        <w:t xml:space="preserve"> </w:t>
      </w:r>
      <w:r w:rsidRPr="00420BDB">
        <w:rPr>
          <w:sz w:val="24"/>
          <w:szCs w:val="24"/>
        </w:rPr>
        <w:t>new ideas into your existing knowledge of each course. This is also an opportunity to</w:t>
      </w:r>
      <w:r>
        <w:rPr>
          <w:sz w:val="24"/>
          <w:szCs w:val="24"/>
        </w:rPr>
        <w:t xml:space="preserve"> </w:t>
      </w:r>
      <w:r w:rsidRPr="00420BDB">
        <w:rPr>
          <w:sz w:val="24"/>
          <w:szCs w:val="24"/>
        </w:rPr>
        <w:t xml:space="preserve">communicate with your professor insights gained as a result of the course. </w:t>
      </w:r>
    </w:p>
    <w:p w14:paraId="43AD693D" w14:textId="05234E08" w:rsidR="00420BDB" w:rsidRDefault="00420BDB" w:rsidP="00420BDB">
      <w:pPr>
        <w:rPr>
          <w:sz w:val="24"/>
          <w:szCs w:val="24"/>
        </w:rPr>
      </w:pPr>
      <w:r w:rsidRPr="00420BDB">
        <w:rPr>
          <w:sz w:val="24"/>
          <w:szCs w:val="24"/>
        </w:rPr>
        <w:t xml:space="preserve">The </w:t>
      </w:r>
      <w:r w:rsidR="001A0EA7" w:rsidRPr="00420BDB">
        <w:rPr>
          <w:sz w:val="24"/>
          <w:szCs w:val="24"/>
        </w:rPr>
        <w:t>course</w:t>
      </w:r>
      <w:r w:rsidR="001A0EA7">
        <w:rPr>
          <w:sz w:val="24"/>
          <w:szCs w:val="24"/>
        </w:rPr>
        <w:t xml:space="preserve"> learning</w:t>
      </w:r>
      <w:r w:rsidRPr="00420BDB">
        <w:rPr>
          <w:sz w:val="24"/>
          <w:szCs w:val="24"/>
        </w:rPr>
        <w:t xml:space="preserve"> journal should be 3-5 pages in length and should include the following sections:</w:t>
      </w:r>
    </w:p>
    <w:p w14:paraId="16013A47" w14:textId="77777777" w:rsidR="00420BDB" w:rsidRPr="00420BDB" w:rsidRDefault="00420BDB" w:rsidP="00420BDB">
      <w:pPr>
        <w:rPr>
          <w:sz w:val="24"/>
          <w:szCs w:val="24"/>
        </w:rPr>
      </w:pPr>
    </w:p>
    <w:p w14:paraId="6EAB1CC7" w14:textId="77777777" w:rsidR="00420BDB" w:rsidRPr="00420BDB" w:rsidRDefault="00420BDB" w:rsidP="00420BDB">
      <w:pPr>
        <w:rPr>
          <w:sz w:val="24"/>
          <w:szCs w:val="24"/>
        </w:rPr>
      </w:pPr>
      <w:r w:rsidRPr="00420BDB">
        <w:rPr>
          <w:sz w:val="24"/>
          <w:szCs w:val="24"/>
        </w:rPr>
        <w:t xml:space="preserve">1. </w:t>
      </w:r>
      <w:r w:rsidRPr="00420BDB">
        <w:rPr>
          <w:b/>
          <w:bCs/>
          <w:sz w:val="24"/>
          <w:szCs w:val="24"/>
        </w:rPr>
        <w:t>Introduction</w:t>
      </w:r>
      <w:r w:rsidRPr="00420BDB">
        <w:rPr>
          <w:sz w:val="24"/>
          <w:szCs w:val="24"/>
        </w:rPr>
        <w:t xml:space="preserve"> –Summarize the intent of the course, how it fits into the graduate</w:t>
      </w:r>
    </w:p>
    <w:p w14:paraId="357BF368" w14:textId="77777777" w:rsidR="00420BDB" w:rsidRDefault="00420BDB" w:rsidP="00420BDB">
      <w:pPr>
        <w:rPr>
          <w:sz w:val="24"/>
          <w:szCs w:val="24"/>
        </w:rPr>
      </w:pPr>
      <w:r w:rsidRPr="00420BDB">
        <w:rPr>
          <w:sz w:val="24"/>
          <w:szCs w:val="24"/>
        </w:rPr>
        <w:t>program as a whole, and the relevance of its position in the curricular sequence.</w:t>
      </w:r>
    </w:p>
    <w:p w14:paraId="7E3FB3D4" w14:textId="77777777" w:rsidR="00420BDB" w:rsidRPr="00420BDB" w:rsidRDefault="00420BDB" w:rsidP="00420BDB">
      <w:pPr>
        <w:rPr>
          <w:sz w:val="24"/>
          <w:szCs w:val="24"/>
        </w:rPr>
      </w:pPr>
    </w:p>
    <w:p w14:paraId="6F35B305" w14:textId="77777777" w:rsidR="00420BDB" w:rsidRPr="00420BDB" w:rsidRDefault="00420BDB" w:rsidP="00420BDB">
      <w:pPr>
        <w:rPr>
          <w:sz w:val="24"/>
          <w:szCs w:val="24"/>
        </w:rPr>
      </w:pPr>
      <w:r w:rsidRPr="00420BDB">
        <w:rPr>
          <w:sz w:val="24"/>
          <w:szCs w:val="24"/>
        </w:rPr>
        <w:t xml:space="preserve">2. </w:t>
      </w:r>
      <w:r w:rsidRPr="00420BDB">
        <w:rPr>
          <w:b/>
          <w:bCs/>
          <w:sz w:val="24"/>
          <w:szCs w:val="24"/>
        </w:rPr>
        <w:t>Personal Growth</w:t>
      </w:r>
      <w:r w:rsidRPr="00420BDB">
        <w:rPr>
          <w:sz w:val="24"/>
          <w:szCs w:val="24"/>
        </w:rPr>
        <w:t xml:space="preserve"> - Describe your personal growth–how the course stretched or</w:t>
      </w:r>
    </w:p>
    <w:p w14:paraId="7A21C9A3" w14:textId="77777777" w:rsidR="00420BDB" w:rsidRPr="00420BDB" w:rsidRDefault="00420BDB" w:rsidP="00420BDB">
      <w:pPr>
        <w:rPr>
          <w:sz w:val="24"/>
          <w:szCs w:val="24"/>
        </w:rPr>
      </w:pPr>
      <w:r w:rsidRPr="00420BDB">
        <w:rPr>
          <w:sz w:val="24"/>
          <w:szCs w:val="24"/>
        </w:rPr>
        <w:t>challenged you– and your progress in mastery of course content and skills during</w:t>
      </w:r>
    </w:p>
    <w:p w14:paraId="7D41781C" w14:textId="77777777" w:rsidR="00420BDB" w:rsidRDefault="00420BDB" w:rsidP="00420BDB">
      <w:pPr>
        <w:rPr>
          <w:sz w:val="24"/>
          <w:szCs w:val="24"/>
        </w:rPr>
      </w:pPr>
      <w:r w:rsidRPr="00420BDB">
        <w:rPr>
          <w:sz w:val="24"/>
          <w:szCs w:val="24"/>
        </w:rPr>
        <w:t>the week and through subsequent readings – what new insights or skills you gained.</w:t>
      </w:r>
    </w:p>
    <w:p w14:paraId="55E93942" w14:textId="77777777" w:rsidR="00420BDB" w:rsidRPr="00420BDB" w:rsidRDefault="00420BDB" w:rsidP="00420BDB">
      <w:pPr>
        <w:rPr>
          <w:sz w:val="24"/>
          <w:szCs w:val="24"/>
        </w:rPr>
      </w:pPr>
    </w:p>
    <w:p w14:paraId="53A9BACA" w14:textId="77777777" w:rsidR="00420BDB" w:rsidRPr="00420BDB" w:rsidRDefault="00420BDB" w:rsidP="00420BDB">
      <w:pPr>
        <w:rPr>
          <w:sz w:val="24"/>
          <w:szCs w:val="24"/>
        </w:rPr>
      </w:pPr>
      <w:r w:rsidRPr="00420BDB">
        <w:rPr>
          <w:sz w:val="24"/>
          <w:szCs w:val="24"/>
        </w:rPr>
        <w:t xml:space="preserve">3. </w:t>
      </w:r>
      <w:r w:rsidRPr="00420BDB">
        <w:rPr>
          <w:b/>
          <w:bCs/>
          <w:sz w:val="24"/>
          <w:szCs w:val="24"/>
        </w:rPr>
        <w:t>Reflective Entry</w:t>
      </w:r>
      <w:r w:rsidRPr="00420BDB">
        <w:rPr>
          <w:sz w:val="24"/>
          <w:szCs w:val="24"/>
        </w:rPr>
        <w:t xml:space="preserve"> - Add a reflective entry that describes the contextualization (or</w:t>
      </w:r>
    </w:p>
    <w:p w14:paraId="316FB186" w14:textId="77777777" w:rsidR="00420BDB" w:rsidRPr="00420BDB" w:rsidRDefault="00420BDB" w:rsidP="00420BDB">
      <w:pPr>
        <w:rPr>
          <w:sz w:val="24"/>
          <w:szCs w:val="24"/>
        </w:rPr>
      </w:pPr>
      <w:r w:rsidRPr="00420BDB">
        <w:rPr>
          <w:sz w:val="24"/>
          <w:szCs w:val="24"/>
        </w:rPr>
        <w:t>adaptation and relevant application) of new learning in your professional field.</w:t>
      </w:r>
    </w:p>
    <w:p w14:paraId="24FA28DD" w14:textId="77777777" w:rsidR="00420BDB" w:rsidRPr="00420BDB" w:rsidRDefault="00420BDB" w:rsidP="00420BDB">
      <w:pPr>
        <w:rPr>
          <w:sz w:val="24"/>
          <w:szCs w:val="24"/>
        </w:rPr>
      </w:pPr>
      <w:r w:rsidRPr="00420BDB">
        <w:rPr>
          <w:sz w:val="24"/>
          <w:szCs w:val="24"/>
        </w:rPr>
        <w:t>What questions or concerns have surfaced about your professional field as a result</w:t>
      </w:r>
    </w:p>
    <w:p w14:paraId="2BFE6F31" w14:textId="77777777" w:rsidR="00420BDB" w:rsidRDefault="00420BDB" w:rsidP="00420BDB">
      <w:pPr>
        <w:rPr>
          <w:sz w:val="24"/>
          <w:szCs w:val="24"/>
        </w:rPr>
      </w:pPr>
      <w:r w:rsidRPr="00420BDB">
        <w:rPr>
          <w:sz w:val="24"/>
          <w:szCs w:val="24"/>
        </w:rPr>
        <w:t>of your study?</w:t>
      </w:r>
    </w:p>
    <w:p w14:paraId="7FD46962" w14:textId="77777777" w:rsidR="00420BDB" w:rsidRPr="00420BDB" w:rsidRDefault="00420BDB" w:rsidP="00420BDB">
      <w:pPr>
        <w:rPr>
          <w:sz w:val="24"/>
          <w:szCs w:val="24"/>
        </w:rPr>
      </w:pPr>
    </w:p>
    <w:p w14:paraId="5AFC7A86" w14:textId="77777777" w:rsidR="00420BDB" w:rsidRPr="00420BDB" w:rsidRDefault="00420BDB" w:rsidP="00420BDB">
      <w:pPr>
        <w:rPr>
          <w:sz w:val="24"/>
          <w:szCs w:val="24"/>
        </w:rPr>
      </w:pPr>
      <w:r w:rsidRPr="00420BDB">
        <w:rPr>
          <w:sz w:val="24"/>
          <w:szCs w:val="24"/>
        </w:rPr>
        <w:t>4</w:t>
      </w:r>
      <w:r w:rsidRPr="00420BDB">
        <w:rPr>
          <w:b/>
          <w:bCs/>
          <w:sz w:val="24"/>
          <w:szCs w:val="24"/>
        </w:rPr>
        <w:t>. Conclusion</w:t>
      </w:r>
      <w:r w:rsidRPr="00420BDB">
        <w:rPr>
          <w:sz w:val="24"/>
          <w:szCs w:val="24"/>
        </w:rPr>
        <w:t xml:space="preserve"> – Evaluate the effectiveness of the course in meeting your professional,</w:t>
      </w:r>
    </w:p>
    <w:p w14:paraId="22C84375" w14:textId="22F54AB6" w:rsidR="00420BDB" w:rsidRPr="00420BDB" w:rsidRDefault="00420BDB" w:rsidP="00420BDB">
      <w:pPr>
        <w:rPr>
          <w:sz w:val="24"/>
          <w:szCs w:val="24"/>
        </w:rPr>
      </w:pPr>
      <w:r w:rsidRPr="00420BDB">
        <w:rPr>
          <w:sz w:val="24"/>
          <w:szCs w:val="24"/>
        </w:rPr>
        <w:t>religious, and educational goals.</w:t>
      </w:r>
    </w:p>
    <w:p w14:paraId="1A74F866" w14:textId="77777777" w:rsidR="00420BDB" w:rsidRDefault="00420BDB">
      <w:pPr>
        <w:rPr>
          <w:b/>
          <w:bCs/>
        </w:rPr>
      </w:pPr>
    </w:p>
    <w:p w14:paraId="44CAB544" w14:textId="77777777" w:rsidR="00420BDB" w:rsidRDefault="00420BDB">
      <w:pPr>
        <w:rPr>
          <w:b/>
          <w:bCs/>
        </w:rPr>
      </w:pPr>
    </w:p>
    <w:p w14:paraId="168E4519" w14:textId="77777777" w:rsidR="00420BDB" w:rsidRDefault="00420BDB">
      <w:pPr>
        <w:rPr>
          <w:b/>
          <w:bCs/>
        </w:rPr>
      </w:pPr>
    </w:p>
    <w:p w14:paraId="1CAC7F9B" w14:textId="77777777" w:rsidR="00420BDB" w:rsidRDefault="00420BDB">
      <w:pPr>
        <w:rPr>
          <w:b/>
          <w:bCs/>
        </w:rPr>
      </w:pPr>
    </w:p>
    <w:p w14:paraId="69D5497C" w14:textId="77777777" w:rsidR="00420BDB" w:rsidRDefault="00420BDB">
      <w:pPr>
        <w:rPr>
          <w:b/>
          <w:bCs/>
        </w:rPr>
      </w:pPr>
    </w:p>
    <w:p w14:paraId="27F849BD" w14:textId="77777777" w:rsidR="00420BDB" w:rsidRDefault="00420BDB">
      <w:pPr>
        <w:rPr>
          <w:b/>
          <w:bCs/>
        </w:rPr>
      </w:pPr>
    </w:p>
    <w:p w14:paraId="3BE160C8" w14:textId="2E106F76" w:rsidR="00F1082F" w:rsidRDefault="003205BE">
      <w:pPr>
        <w:rPr>
          <w:b/>
          <w:bCs/>
        </w:rPr>
      </w:pPr>
      <w:r w:rsidRPr="003205BE">
        <w:rPr>
          <w:b/>
          <w:bCs/>
        </w:rPr>
        <w:t>Introduction:</w:t>
      </w:r>
    </w:p>
    <w:p w14:paraId="4935B26A" w14:textId="7E52E123" w:rsidR="002F1A04" w:rsidRPr="00B42280" w:rsidRDefault="00CF01E1" w:rsidP="002F1A04">
      <w:pPr>
        <w:spacing w:line="480" w:lineRule="auto"/>
        <w:rPr>
          <w:rFonts w:cstheme="minorHAnsi"/>
          <w:sz w:val="24"/>
          <w:szCs w:val="24"/>
        </w:rPr>
      </w:pPr>
      <w:r w:rsidRPr="00045677">
        <w:rPr>
          <w:rFonts w:cstheme="minorHAnsi"/>
          <w:sz w:val="24"/>
          <w:szCs w:val="24"/>
        </w:rPr>
        <w:t xml:space="preserve">The course </w:t>
      </w:r>
      <w:r w:rsidR="00B42280" w:rsidRPr="00B42280">
        <w:rPr>
          <w:rFonts w:cstheme="minorHAnsi"/>
          <w:sz w:val="24"/>
          <w:szCs w:val="24"/>
        </w:rPr>
        <w:t xml:space="preserve">was </w:t>
      </w:r>
      <w:r w:rsidR="00B42280" w:rsidRPr="00B42280">
        <w:rPr>
          <w:rFonts w:cstheme="minorHAnsi"/>
          <w:b/>
          <w:bCs/>
          <w:sz w:val="24"/>
          <w:szCs w:val="24"/>
        </w:rPr>
        <w:t xml:space="preserve">designed </w:t>
      </w:r>
      <w:r w:rsidR="00B42280" w:rsidRPr="00B42280">
        <w:rPr>
          <w:rFonts w:cstheme="minorHAnsi"/>
          <w:sz w:val="24"/>
          <w:szCs w:val="24"/>
        </w:rPr>
        <w:t xml:space="preserve">to provide a comprehensive understanding </w:t>
      </w:r>
      <w:r w:rsidR="00572680">
        <w:rPr>
          <w:rFonts w:cstheme="minorHAnsi"/>
          <w:sz w:val="24"/>
          <w:szCs w:val="24"/>
        </w:rPr>
        <w:t xml:space="preserve">of sociology, focusing on </w:t>
      </w:r>
      <w:r w:rsidR="00B51299">
        <w:rPr>
          <w:rFonts w:cstheme="minorHAnsi"/>
          <w:sz w:val="24"/>
          <w:szCs w:val="24"/>
        </w:rPr>
        <w:t xml:space="preserve">leadership, motivation, communication, </w:t>
      </w:r>
      <w:r w:rsidR="00E21F2A">
        <w:rPr>
          <w:rFonts w:cstheme="minorHAnsi"/>
          <w:sz w:val="24"/>
          <w:szCs w:val="24"/>
        </w:rPr>
        <w:t>conflict resolution, and interdisciplinary perspectives on human behavior,</w:t>
      </w:r>
      <w:r w:rsidR="00B51299">
        <w:rPr>
          <w:rFonts w:cstheme="minorHAnsi"/>
          <w:sz w:val="24"/>
          <w:szCs w:val="24"/>
        </w:rPr>
        <w:t xml:space="preserve"> either of which could be a course of their own. What </w:t>
      </w:r>
      <w:r w:rsidR="00E21F2A">
        <w:rPr>
          <w:rFonts w:cstheme="minorHAnsi"/>
          <w:sz w:val="24"/>
          <w:szCs w:val="24"/>
        </w:rPr>
        <w:t>I found fascinating is that</w:t>
      </w:r>
      <w:r w:rsidR="00485FC7">
        <w:rPr>
          <w:rFonts w:cstheme="minorHAnsi"/>
          <w:sz w:val="24"/>
          <w:szCs w:val="24"/>
        </w:rPr>
        <w:t xml:space="preserve"> the </w:t>
      </w:r>
      <w:r w:rsidR="00E21F2A">
        <w:rPr>
          <w:rFonts w:cstheme="minorHAnsi"/>
          <w:sz w:val="24"/>
          <w:szCs w:val="24"/>
        </w:rPr>
        <w:t>course essential elements</w:t>
      </w:r>
      <w:r w:rsidR="00B51299">
        <w:rPr>
          <w:rFonts w:cstheme="minorHAnsi"/>
          <w:sz w:val="24"/>
          <w:szCs w:val="24"/>
        </w:rPr>
        <w:t xml:space="preserve"> fit together like a well-designed puzzle</w:t>
      </w:r>
      <w:r w:rsidR="00F2793D">
        <w:rPr>
          <w:rFonts w:cstheme="minorHAnsi"/>
          <w:sz w:val="24"/>
          <w:szCs w:val="24"/>
        </w:rPr>
        <w:t xml:space="preserve">. </w:t>
      </w:r>
      <w:r w:rsidR="00B51299">
        <w:rPr>
          <w:rFonts w:cstheme="minorHAnsi"/>
          <w:sz w:val="24"/>
          <w:szCs w:val="24"/>
        </w:rPr>
        <w:t xml:space="preserve">Although my experience and education weigh </w:t>
      </w:r>
      <w:r w:rsidR="00E21F2A">
        <w:rPr>
          <w:rFonts w:cstheme="minorHAnsi"/>
          <w:sz w:val="24"/>
          <w:szCs w:val="24"/>
        </w:rPr>
        <w:t>heavily on the leadership side, being a mediator has called me to do some work in conflict resolution,</w:t>
      </w:r>
      <w:r w:rsidR="00B51299">
        <w:rPr>
          <w:rFonts w:cstheme="minorHAnsi"/>
          <w:sz w:val="24"/>
          <w:szCs w:val="24"/>
        </w:rPr>
        <w:t xml:space="preserve"> which I find rewarding as well</w:t>
      </w:r>
      <w:r w:rsidR="001A0EA7">
        <w:rPr>
          <w:rFonts w:cstheme="minorHAnsi"/>
          <w:sz w:val="24"/>
          <w:szCs w:val="24"/>
        </w:rPr>
        <w:t xml:space="preserve">. </w:t>
      </w:r>
      <w:r w:rsidR="00B51299">
        <w:rPr>
          <w:rFonts w:cstheme="minorHAnsi"/>
          <w:sz w:val="24"/>
          <w:szCs w:val="24"/>
        </w:rPr>
        <w:t xml:space="preserve">Motivating change is a quality that all leaders should </w:t>
      </w:r>
      <w:r w:rsidR="00485FC7">
        <w:rPr>
          <w:rFonts w:cstheme="minorHAnsi"/>
          <w:sz w:val="24"/>
          <w:szCs w:val="24"/>
        </w:rPr>
        <w:t>lean into</w:t>
      </w:r>
      <w:r w:rsidR="00E21F2A">
        <w:rPr>
          <w:rFonts w:cstheme="minorHAnsi"/>
          <w:sz w:val="24"/>
          <w:szCs w:val="24"/>
        </w:rPr>
        <w:t>,</w:t>
      </w:r>
      <w:r w:rsidR="003654A4">
        <w:rPr>
          <w:rFonts w:cstheme="minorHAnsi"/>
          <w:sz w:val="24"/>
          <w:szCs w:val="24"/>
        </w:rPr>
        <w:t xml:space="preserve"> and learning about human behavior is essential to </w:t>
      </w:r>
      <w:r w:rsidR="00E21F2A">
        <w:rPr>
          <w:rFonts w:cstheme="minorHAnsi"/>
          <w:sz w:val="24"/>
          <w:szCs w:val="24"/>
        </w:rPr>
        <w:t>building</w:t>
      </w:r>
      <w:r w:rsidR="003654A4">
        <w:rPr>
          <w:rFonts w:cstheme="minorHAnsi"/>
          <w:sz w:val="24"/>
          <w:szCs w:val="24"/>
        </w:rPr>
        <w:t xml:space="preserve"> a more perfect union</w:t>
      </w:r>
      <w:r w:rsidR="001A0EA7">
        <w:rPr>
          <w:rFonts w:cstheme="minorHAnsi"/>
          <w:sz w:val="24"/>
          <w:szCs w:val="24"/>
        </w:rPr>
        <w:t>.</w:t>
      </w:r>
      <w:r w:rsidR="001A0EA7" w:rsidRPr="00B42280">
        <w:rPr>
          <w:rFonts w:cstheme="minorHAnsi"/>
          <w:sz w:val="24"/>
          <w:szCs w:val="24"/>
        </w:rPr>
        <w:t xml:space="preserve"> </w:t>
      </w:r>
      <w:r w:rsidR="003654A4">
        <w:rPr>
          <w:rFonts w:cstheme="minorHAnsi"/>
          <w:sz w:val="24"/>
          <w:szCs w:val="24"/>
        </w:rPr>
        <w:t xml:space="preserve">The course has been </w:t>
      </w:r>
      <w:r w:rsidR="00E21F2A">
        <w:rPr>
          <w:rFonts w:cstheme="minorHAnsi"/>
          <w:sz w:val="24"/>
          <w:szCs w:val="24"/>
        </w:rPr>
        <w:t>most enjoyable; as I told</w:t>
      </w:r>
      <w:r w:rsidR="003654A4">
        <w:rPr>
          <w:rFonts w:cstheme="minorHAnsi"/>
          <w:sz w:val="24"/>
          <w:szCs w:val="24"/>
        </w:rPr>
        <w:t xml:space="preserve"> my wife, </w:t>
      </w:r>
      <w:r w:rsidR="001A0EA7">
        <w:rPr>
          <w:rFonts w:cstheme="minorHAnsi"/>
          <w:sz w:val="24"/>
          <w:szCs w:val="24"/>
        </w:rPr>
        <w:t>“I</w:t>
      </w:r>
      <w:r w:rsidR="003654A4">
        <w:rPr>
          <w:rFonts w:cstheme="minorHAnsi"/>
          <w:sz w:val="24"/>
          <w:szCs w:val="24"/>
        </w:rPr>
        <w:t xml:space="preserve"> really enjoyed writing my essay.”  </w:t>
      </w:r>
      <w:r w:rsidR="00485FC7">
        <w:rPr>
          <w:rFonts w:cstheme="minorHAnsi"/>
          <w:sz w:val="24"/>
          <w:szCs w:val="24"/>
        </w:rPr>
        <w:t xml:space="preserve">Dr. Davis, during one of our conversations </w:t>
      </w:r>
      <w:r w:rsidR="006A70A3">
        <w:rPr>
          <w:rFonts w:cstheme="minorHAnsi"/>
          <w:sz w:val="24"/>
          <w:szCs w:val="24"/>
        </w:rPr>
        <w:t xml:space="preserve">you mentioned </w:t>
      </w:r>
      <w:r w:rsidR="00E21F2A">
        <w:rPr>
          <w:rFonts w:cstheme="minorHAnsi"/>
          <w:sz w:val="24"/>
          <w:szCs w:val="24"/>
        </w:rPr>
        <w:t xml:space="preserve">that we should enjoy writing our assignment papers, and </w:t>
      </w:r>
      <w:r w:rsidR="00485FC7">
        <w:rPr>
          <w:rFonts w:cstheme="minorHAnsi"/>
          <w:sz w:val="24"/>
          <w:szCs w:val="24"/>
        </w:rPr>
        <w:t xml:space="preserve">at the time I </w:t>
      </w:r>
      <w:r w:rsidR="006A70A3">
        <w:rPr>
          <w:rFonts w:cstheme="minorHAnsi"/>
          <w:sz w:val="24"/>
          <w:szCs w:val="24"/>
        </w:rPr>
        <w:t>was unsure</w:t>
      </w:r>
      <w:r w:rsidR="00485FC7">
        <w:rPr>
          <w:rFonts w:cstheme="minorHAnsi"/>
          <w:sz w:val="24"/>
          <w:szCs w:val="24"/>
        </w:rPr>
        <w:t xml:space="preserve"> if </w:t>
      </w:r>
      <w:r w:rsidR="00E21F2A">
        <w:rPr>
          <w:rFonts w:cstheme="minorHAnsi"/>
          <w:sz w:val="24"/>
          <w:szCs w:val="24"/>
        </w:rPr>
        <w:t>I agree</w:t>
      </w:r>
      <w:r w:rsidR="00485FC7">
        <w:rPr>
          <w:rFonts w:cstheme="minorHAnsi"/>
          <w:sz w:val="24"/>
          <w:szCs w:val="24"/>
        </w:rPr>
        <w:t>d</w:t>
      </w:r>
      <w:r w:rsidR="00E21F2A">
        <w:rPr>
          <w:rFonts w:cstheme="minorHAnsi"/>
          <w:sz w:val="24"/>
          <w:szCs w:val="24"/>
        </w:rPr>
        <w:t xml:space="preserve"> with your comment</w:t>
      </w:r>
      <w:r w:rsidR="00485FC7">
        <w:rPr>
          <w:rFonts w:cstheme="minorHAnsi"/>
          <w:sz w:val="24"/>
          <w:szCs w:val="24"/>
        </w:rPr>
        <w:t xml:space="preserve">, after all, there is a level of pressure associated with </w:t>
      </w:r>
      <w:r w:rsidR="006A70A3">
        <w:rPr>
          <w:rFonts w:cstheme="minorHAnsi"/>
          <w:sz w:val="24"/>
          <w:szCs w:val="24"/>
        </w:rPr>
        <w:t>completing a</w:t>
      </w:r>
      <w:r w:rsidR="00485FC7">
        <w:rPr>
          <w:rFonts w:cstheme="minorHAnsi"/>
          <w:sz w:val="24"/>
          <w:szCs w:val="24"/>
        </w:rPr>
        <w:t xml:space="preserve"> </w:t>
      </w:r>
      <w:r w:rsidR="006A70A3">
        <w:rPr>
          <w:rFonts w:cstheme="minorHAnsi"/>
          <w:sz w:val="24"/>
          <w:szCs w:val="24"/>
        </w:rPr>
        <w:t>course assignment</w:t>
      </w:r>
      <w:r w:rsidR="00F2793D">
        <w:rPr>
          <w:rFonts w:cstheme="minorHAnsi"/>
          <w:sz w:val="24"/>
          <w:szCs w:val="24"/>
        </w:rPr>
        <w:t xml:space="preserve">. </w:t>
      </w:r>
      <w:r w:rsidR="006A70A3">
        <w:rPr>
          <w:rFonts w:cstheme="minorHAnsi"/>
          <w:sz w:val="24"/>
          <w:szCs w:val="24"/>
        </w:rPr>
        <w:t>During my formative years, my teachers always told me that reading and writing work hand and hand</w:t>
      </w:r>
      <w:r w:rsidR="001A0EA7">
        <w:rPr>
          <w:rFonts w:cstheme="minorHAnsi"/>
          <w:sz w:val="24"/>
          <w:szCs w:val="24"/>
        </w:rPr>
        <w:t xml:space="preserve">. </w:t>
      </w:r>
      <w:r w:rsidR="006A70A3">
        <w:rPr>
          <w:rFonts w:cstheme="minorHAnsi"/>
          <w:sz w:val="24"/>
          <w:szCs w:val="24"/>
        </w:rPr>
        <w:t xml:space="preserve">They </w:t>
      </w:r>
      <w:r w:rsidR="00F2793D">
        <w:rPr>
          <w:rFonts w:cstheme="minorHAnsi"/>
          <w:sz w:val="24"/>
          <w:szCs w:val="24"/>
        </w:rPr>
        <w:t xml:space="preserve">would </w:t>
      </w:r>
      <w:r w:rsidR="006A70A3">
        <w:rPr>
          <w:rFonts w:cstheme="minorHAnsi"/>
          <w:sz w:val="24"/>
          <w:szCs w:val="24"/>
        </w:rPr>
        <w:t xml:space="preserve">say things such as, if you are a good reader than you can be a good writer, if you enjoy reading then you will enjoy writing. </w:t>
      </w:r>
      <w:r w:rsidR="00485FC7">
        <w:rPr>
          <w:rFonts w:cstheme="minorHAnsi"/>
          <w:sz w:val="24"/>
          <w:szCs w:val="24"/>
        </w:rPr>
        <w:t xml:space="preserve">And although </w:t>
      </w:r>
      <w:r w:rsidR="003654A4">
        <w:rPr>
          <w:rFonts w:cstheme="minorHAnsi"/>
          <w:sz w:val="24"/>
          <w:szCs w:val="24"/>
        </w:rPr>
        <w:t xml:space="preserve">I am an avid reader </w:t>
      </w:r>
      <w:r w:rsidR="00485FC7">
        <w:rPr>
          <w:rFonts w:cstheme="minorHAnsi"/>
          <w:sz w:val="24"/>
          <w:szCs w:val="24"/>
        </w:rPr>
        <w:t xml:space="preserve">oftentimes </w:t>
      </w:r>
      <w:r w:rsidR="003654A4">
        <w:rPr>
          <w:rFonts w:cstheme="minorHAnsi"/>
          <w:sz w:val="24"/>
          <w:szCs w:val="24"/>
        </w:rPr>
        <w:t xml:space="preserve">reading </w:t>
      </w:r>
      <w:r w:rsidR="003C07EA">
        <w:rPr>
          <w:rFonts w:cstheme="minorHAnsi"/>
          <w:sz w:val="24"/>
          <w:szCs w:val="24"/>
        </w:rPr>
        <w:t>multiple</w:t>
      </w:r>
      <w:r w:rsidR="003654A4">
        <w:rPr>
          <w:rFonts w:cstheme="minorHAnsi"/>
          <w:sz w:val="24"/>
          <w:szCs w:val="24"/>
        </w:rPr>
        <w:t xml:space="preserve"> </w:t>
      </w:r>
      <w:r w:rsidR="00485FC7">
        <w:rPr>
          <w:rFonts w:cstheme="minorHAnsi"/>
          <w:sz w:val="24"/>
          <w:szCs w:val="24"/>
        </w:rPr>
        <w:t>publications</w:t>
      </w:r>
      <w:r w:rsidR="006A70A3">
        <w:rPr>
          <w:rFonts w:cstheme="minorHAnsi"/>
          <w:sz w:val="24"/>
          <w:szCs w:val="24"/>
        </w:rPr>
        <w:t>,</w:t>
      </w:r>
      <w:r w:rsidR="00485FC7">
        <w:rPr>
          <w:rFonts w:cstheme="minorHAnsi"/>
          <w:sz w:val="24"/>
          <w:szCs w:val="24"/>
        </w:rPr>
        <w:t xml:space="preserve"> writing is another ballgame;</w:t>
      </w:r>
      <w:r w:rsidR="00E21F2A">
        <w:rPr>
          <w:rFonts w:cstheme="minorHAnsi"/>
          <w:sz w:val="24"/>
          <w:szCs w:val="24"/>
        </w:rPr>
        <w:t xml:space="preserve"> however, I forgot how much I enjoy writing. This program has reminded me,</w:t>
      </w:r>
      <w:r w:rsidR="003654A4">
        <w:rPr>
          <w:rFonts w:cstheme="minorHAnsi"/>
          <w:sz w:val="24"/>
          <w:szCs w:val="24"/>
        </w:rPr>
        <w:t xml:space="preserve"> and your </w:t>
      </w:r>
      <w:r w:rsidR="00F2793D">
        <w:rPr>
          <w:rFonts w:cstheme="minorHAnsi"/>
          <w:sz w:val="24"/>
          <w:szCs w:val="24"/>
        </w:rPr>
        <w:t>comments</w:t>
      </w:r>
      <w:r w:rsidR="003654A4">
        <w:rPr>
          <w:rFonts w:cstheme="minorHAnsi"/>
          <w:sz w:val="24"/>
          <w:szCs w:val="24"/>
        </w:rPr>
        <w:t xml:space="preserve"> resonated with me</w:t>
      </w:r>
      <w:r w:rsidR="00F2793D">
        <w:rPr>
          <w:rFonts w:cstheme="minorHAnsi"/>
          <w:sz w:val="24"/>
          <w:szCs w:val="24"/>
        </w:rPr>
        <w:t xml:space="preserve">. </w:t>
      </w:r>
      <w:r w:rsidR="003654A4">
        <w:rPr>
          <w:rFonts w:cstheme="minorHAnsi"/>
          <w:sz w:val="24"/>
          <w:szCs w:val="24"/>
        </w:rPr>
        <w:t>I have always said to my team, “</w:t>
      </w:r>
      <w:r w:rsidR="00E21F2A">
        <w:rPr>
          <w:rFonts w:cstheme="minorHAnsi"/>
          <w:sz w:val="24"/>
          <w:szCs w:val="24"/>
        </w:rPr>
        <w:t>Leaders</w:t>
      </w:r>
      <w:r w:rsidR="003654A4">
        <w:rPr>
          <w:rFonts w:cstheme="minorHAnsi"/>
          <w:sz w:val="24"/>
          <w:szCs w:val="24"/>
        </w:rPr>
        <w:t xml:space="preserve"> are </w:t>
      </w:r>
      <w:r w:rsidR="006A70A3">
        <w:rPr>
          <w:rFonts w:cstheme="minorHAnsi"/>
          <w:sz w:val="24"/>
          <w:szCs w:val="24"/>
        </w:rPr>
        <w:t>readers, and well-written communications are essential.</w:t>
      </w:r>
      <w:r w:rsidR="003654A4">
        <w:rPr>
          <w:rFonts w:cstheme="minorHAnsi"/>
          <w:sz w:val="24"/>
          <w:szCs w:val="24"/>
        </w:rPr>
        <w:t xml:space="preserve">”  </w:t>
      </w:r>
    </w:p>
    <w:p w14:paraId="071B3401" w14:textId="77777777" w:rsidR="005551A7" w:rsidRDefault="005551A7" w:rsidP="002F1A04">
      <w:pPr>
        <w:spacing w:line="480" w:lineRule="auto"/>
        <w:rPr>
          <w:rFonts w:cstheme="minorHAnsi"/>
          <w:sz w:val="24"/>
          <w:szCs w:val="24"/>
        </w:rPr>
      </w:pPr>
    </w:p>
    <w:p w14:paraId="4AB70AD5" w14:textId="77777777" w:rsidR="005551A7" w:rsidRDefault="005551A7" w:rsidP="002F1A04">
      <w:pPr>
        <w:spacing w:line="480" w:lineRule="auto"/>
        <w:rPr>
          <w:rFonts w:cstheme="minorHAnsi"/>
          <w:sz w:val="24"/>
          <w:szCs w:val="24"/>
        </w:rPr>
      </w:pPr>
    </w:p>
    <w:p w14:paraId="6181A315" w14:textId="77777777" w:rsidR="005551A7" w:rsidRDefault="005551A7" w:rsidP="002F1A04">
      <w:pPr>
        <w:spacing w:line="480" w:lineRule="auto"/>
        <w:rPr>
          <w:rFonts w:cstheme="minorHAnsi"/>
          <w:sz w:val="24"/>
          <w:szCs w:val="24"/>
        </w:rPr>
      </w:pPr>
    </w:p>
    <w:p w14:paraId="40141AD2" w14:textId="6B276604" w:rsidR="00CF62B0" w:rsidRDefault="003C07EA" w:rsidP="002F1A04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</w:t>
      </w:r>
      <w:r w:rsidR="002F1A04">
        <w:rPr>
          <w:rFonts w:cstheme="minorHAnsi"/>
          <w:sz w:val="24"/>
          <w:szCs w:val="24"/>
        </w:rPr>
        <w:t xml:space="preserve">he course </w:t>
      </w:r>
      <w:r w:rsidR="002F1A04" w:rsidRPr="007E5613">
        <w:rPr>
          <w:rFonts w:cstheme="minorHAnsi"/>
          <w:b/>
          <w:bCs/>
          <w:sz w:val="24"/>
          <w:szCs w:val="24"/>
        </w:rPr>
        <w:t xml:space="preserve">fits </w:t>
      </w:r>
      <w:r w:rsidRPr="003C07EA">
        <w:rPr>
          <w:rFonts w:cstheme="minorHAnsi"/>
          <w:sz w:val="24"/>
          <w:szCs w:val="24"/>
        </w:rPr>
        <w:t xml:space="preserve">well </w:t>
      </w:r>
      <w:r w:rsidR="002F1A04">
        <w:rPr>
          <w:rFonts w:cstheme="minorHAnsi"/>
          <w:sz w:val="24"/>
          <w:szCs w:val="24"/>
        </w:rPr>
        <w:t>in the program</w:t>
      </w:r>
      <w:r>
        <w:rPr>
          <w:rFonts w:cstheme="minorHAnsi"/>
          <w:sz w:val="24"/>
          <w:szCs w:val="24"/>
        </w:rPr>
        <w:t xml:space="preserve"> as an essential part of the </w:t>
      </w:r>
      <w:r w:rsidR="00F2793D">
        <w:rPr>
          <w:rFonts w:cstheme="minorHAnsi"/>
          <w:sz w:val="24"/>
          <w:szCs w:val="24"/>
        </w:rPr>
        <w:t xml:space="preserve">Doctorate </w:t>
      </w:r>
      <w:r>
        <w:rPr>
          <w:rFonts w:cstheme="minorHAnsi"/>
          <w:sz w:val="24"/>
          <w:szCs w:val="24"/>
        </w:rPr>
        <w:t>S</w:t>
      </w:r>
      <w:r w:rsidR="00EB4CEE">
        <w:rPr>
          <w:rFonts w:cstheme="minorHAnsi"/>
          <w:sz w:val="24"/>
          <w:szCs w:val="24"/>
        </w:rPr>
        <w:t>ocial Leadership (DSL) program because</w:t>
      </w:r>
      <w:r w:rsidR="00D37A9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the essential elements and other assignments help move the needle in developing a deeper understanding of sociology and leadership. </w:t>
      </w:r>
      <w:r w:rsidR="001A0EA7">
        <w:rPr>
          <w:rFonts w:cstheme="minorHAnsi"/>
          <w:sz w:val="24"/>
          <w:szCs w:val="24"/>
        </w:rPr>
        <w:t xml:space="preserve">Furthermore, </w:t>
      </w:r>
      <w:r w:rsidR="001A0EA7" w:rsidRPr="003C07EA">
        <w:rPr>
          <w:sz w:val="24"/>
          <w:szCs w:val="24"/>
        </w:rPr>
        <w:t>the</w:t>
      </w:r>
      <w:r w:rsidRPr="00420BDB">
        <w:rPr>
          <w:sz w:val="24"/>
          <w:szCs w:val="24"/>
        </w:rPr>
        <w:t xml:space="preserve"> </w:t>
      </w:r>
      <w:r w:rsidRPr="003C07EA">
        <w:rPr>
          <w:b/>
          <w:bCs/>
          <w:sz w:val="24"/>
          <w:szCs w:val="24"/>
        </w:rPr>
        <w:t>relevance of its position</w:t>
      </w:r>
      <w:r w:rsidRPr="00420BDB">
        <w:rPr>
          <w:sz w:val="24"/>
          <w:szCs w:val="24"/>
        </w:rPr>
        <w:t xml:space="preserve"> in the curricular sequence</w:t>
      </w:r>
      <w:r>
        <w:rPr>
          <w:sz w:val="24"/>
          <w:szCs w:val="24"/>
        </w:rPr>
        <w:t xml:space="preserve"> </w:t>
      </w:r>
      <w:r w:rsidR="000B02EB">
        <w:rPr>
          <w:rFonts w:cstheme="minorHAnsi"/>
          <w:sz w:val="24"/>
          <w:szCs w:val="24"/>
        </w:rPr>
        <w:t>as it pertains to the entire program</w:t>
      </w:r>
      <w:r>
        <w:rPr>
          <w:rFonts w:cstheme="minorHAnsi"/>
          <w:sz w:val="24"/>
          <w:szCs w:val="24"/>
        </w:rPr>
        <w:t xml:space="preserve"> is spot on. It was both demanding and inspiring</w:t>
      </w:r>
      <w:r w:rsidR="00E21F2A">
        <w:rPr>
          <w:rFonts w:cstheme="minorHAnsi"/>
          <w:sz w:val="24"/>
          <w:szCs w:val="24"/>
        </w:rPr>
        <w:t>, which conveys the message that although it may be challenging,</w:t>
      </w:r>
      <w:r w:rsidR="00E40E4F">
        <w:rPr>
          <w:rFonts w:cstheme="minorHAnsi"/>
          <w:sz w:val="24"/>
          <w:szCs w:val="24"/>
        </w:rPr>
        <w:t xml:space="preserve"> the rewards are worth the effort</w:t>
      </w:r>
      <w:r w:rsidR="001A0EA7">
        <w:rPr>
          <w:rFonts w:cstheme="minorHAnsi"/>
          <w:sz w:val="24"/>
          <w:szCs w:val="24"/>
        </w:rPr>
        <w:t xml:space="preserve">. </w:t>
      </w:r>
    </w:p>
    <w:p w14:paraId="0ABEE7F5" w14:textId="69CE89B5" w:rsidR="003205BE" w:rsidRDefault="003205BE">
      <w:pPr>
        <w:rPr>
          <w:rFonts w:cstheme="minorHAnsi"/>
          <w:b/>
          <w:bCs/>
          <w:sz w:val="24"/>
          <w:szCs w:val="24"/>
        </w:rPr>
      </w:pPr>
      <w:r w:rsidRPr="003205BE">
        <w:rPr>
          <w:rFonts w:cstheme="minorHAnsi"/>
          <w:b/>
          <w:bCs/>
          <w:sz w:val="24"/>
          <w:szCs w:val="24"/>
        </w:rPr>
        <w:t>Personal Growth:</w:t>
      </w:r>
    </w:p>
    <w:p w14:paraId="690977B8" w14:textId="334D8C7B" w:rsidR="00891D47" w:rsidRPr="00891D47" w:rsidRDefault="00891D47" w:rsidP="00891D47">
      <w:pPr>
        <w:spacing w:line="480" w:lineRule="auto"/>
        <w:rPr>
          <w:rFonts w:cstheme="minorHAnsi"/>
          <w:sz w:val="24"/>
          <w:szCs w:val="24"/>
        </w:rPr>
      </w:pPr>
      <w:r w:rsidRPr="00891D47">
        <w:rPr>
          <w:rFonts w:cstheme="minorHAnsi"/>
          <w:sz w:val="24"/>
          <w:szCs w:val="24"/>
        </w:rPr>
        <w:t>To begin with</w:t>
      </w:r>
      <w:r>
        <w:rPr>
          <w:rFonts w:cstheme="minorHAnsi"/>
          <w:sz w:val="24"/>
          <w:szCs w:val="24"/>
        </w:rPr>
        <w:t xml:space="preserve">, doing research and </w:t>
      </w:r>
      <w:r w:rsidR="00F2793D">
        <w:rPr>
          <w:rFonts w:cstheme="minorHAnsi"/>
          <w:sz w:val="24"/>
          <w:szCs w:val="24"/>
        </w:rPr>
        <w:t>authoring</w:t>
      </w:r>
      <w:r>
        <w:rPr>
          <w:rFonts w:cstheme="minorHAnsi"/>
          <w:sz w:val="24"/>
          <w:szCs w:val="24"/>
        </w:rPr>
        <w:t xml:space="preserve"> an essay on</w:t>
      </w:r>
      <w:r w:rsidR="00E40E4F">
        <w:rPr>
          <w:rFonts w:cstheme="minorHAnsi"/>
          <w:sz w:val="24"/>
          <w:szCs w:val="24"/>
        </w:rPr>
        <w:t xml:space="preserve"> nonprofit impact, sustainability</w:t>
      </w:r>
      <w:r w:rsidR="00350CDA">
        <w:rPr>
          <w:rFonts w:cstheme="minorHAnsi"/>
          <w:sz w:val="24"/>
          <w:szCs w:val="24"/>
        </w:rPr>
        <w:t>,</w:t>
      </w:r>
      <w:r w:rsidR="00E40E4F">
        <w:rPr>
          <w:rFonts w:cstheme="minorHAnsi"/>
          <w:sz w:val="24"/>
          <w:szCs w:val="24"/>
        </w:rPr>
        <w:t xml:space="preserve"> and leadership was beyond rewarding</w:t>
      </w:r>
      <w:r w:rsidR="00F2793D">
        <w:rPr>
          <w:rFonts w:cstheme="minorHAnsi"/>
          <w:sz w:val="24"/>
          <w:szCs w:val="24"/>
        </w:rPr>
        <w:t xml:space="preserve">. </w:t>
      </w:r>
      <w:r w:rsidR="00E40E4F">
        <w:rPr>
          <w:rFonts w:cstheme="minorHAnsi"/>
          <w:sz w:val="24"/>
          <w:szCs w:val="24"/>
        </w:rPr>
        <w:t xml:space="preserve">I </w:t>
      </w:r>
      <w:r w:rsidR="00E21F2A">
        <w:rPr>
          <w:rFonts w:cstheme="minorHAnsi"/>
          <w:sz w:val="24"/>
          <w:szCs w:val="24"/>
        </w:rPr>
        <w:t>frequently</w:t>
      </w:r>
      <w:r w:rsidR="00E40E4F">
        <w:rPr>
          <w:rFonts w:cstheme="minorHAnsi"/>
          <w:sz w:val="24"/>
          <w:szCs w:val="24"/>
        </w:rPr>
        <w:t xml:space="preserve"> got lost in the research</w:t>
      </w:r>
      <w:r w:rsidR="001A0EA7">
        <w:rPr>
          <w:rFonts w:cstheme="minorHAnsi"/>
          <w:sz w:val="24"/>
          <w:szCs w:val="24"/>
        </w:rPr>
        <w:t xml:space="preserve">. </w:t>
      </w:r>
      <w:r w:rsidR="00E40E4F">
        <w:rPr>
          <w:rFonts w:cstheme="minorHAnsi"/>
          <w:sz w:val="24"/>
          <w:szCs w:val="24"/>
        </w:rPr>
        <w:t xml:space="preserve">Working in this </w:t>
      </w:r>
      <w:r w:rsidR="00E21F2A">
        <w:rPr>
          <w:rFonts w:cstheme="minorHAnsi"/>
          <w:sz w:val="24"/>
          <w:szCs w:val="24"/>
        </w:rPr>
        <w:t>vital</w:t>
      </w:r>
      <w:r w:rsidR="00E40E4F">
        <w:rPr>
          <w:rFonts w:cstheme="minorHAnsi"/>
          <w:sz w:val="24"/>
          <w:szCs w:val="24"/>
        </w:rPr>
        <w:t xml:space="preserve"> field</w:t>
      </w:r>
      <w:r w:rsidR="006A70A3">
        <w:rPr>
          <w:rFonts w:cstheme="minorHAnsi"/>
          <w:sz w:val="24"/>
          <w:szCs w:val="24"/>
        </w:rPr>
        <w:t xml:space="preserve"> of nonprofit </w:t>
      </w:r>
      <w:r w:rsidR="001A0EA7">
        <w:rPr>
          <w:rFonts w:cstheme="minorHAnsi"/>
          <w:sz w:val="24"/>
          <w:szCs w:val="24"/>
        </w:rPr>
        <w:t>management for</w:t>
      </w:r>
      <w:r w:rsidR="00E40E4F">
        <w:rPr>
          <w:rFonts w:cstheme="minorHAnsi"/>
          <w:sz w:val="24"/>
          <w:szCs w:val="24"/>
        </w:rPr>
        <w:t xml:space="preserve"> more than 4 decades has afforded me some </w:t>
      </w:r>
      <w:r w:rsidR="002957B6">
        <w:rPr>
          <w:rFonts w:cstheme="minorHAnsi"/>
          <w:sz w:val="24"/>
          <w:szCs w:val="24"/>
        </w:rPr>
        <w:t>experiences</w:t>
      </w:r>
      <w:r w:rsidR="00E40E4F">
        <w:rPr>
          <w:rFonts w:cstheme="minorHAnsi"/>
          <w:sz w:val="24"/>
          <w:szCs w:val="24"/>
        </w:rPr>
        <w:t xml:space="preserve"> that many have not had the </w:t>
      </w:r>
      <w:r w:rsidR="002957B6">
        <w:rPr>
          <w:rFonts w:cstheme="minorHAnsi"/>
          <w:sz w:val="24"/>
          <w:szCs w:val="24"/>
        </w:rPr>
        <w:t>opportunity</w:t>
      </w:r>
      <w:r w:rsidR="00E40E4F">
        <w:rPr>
          <w:rFonts w:cstheme="minorHAnsi"/>
          <w:sz w:val="24"/>
          <w:szCs w:val="24"/>
        </w:rPr>
        <w:t xml:space="preserve"> </w:t>
      </w:r>
      <w:r w:rsidR="00E21F2A">
        <w:rPr>
          <w:rFonts w:cstheme="minorHAnsi"/>
          <w:sz w:val="24"/>
          <w:szCs w:val="24"/>
        </w:rPr>
        <w:t xml:space="preserve">to </w:t>
      </w:r>
      <w:r w:rsidR="00E40E4F">
        <w:rPr>
          <w:rFonts w:cstheme="minorHAnsi"/>
          <w:sz w:val="24"/>
          <w:szCs w:val="24"/>
        </w:rPr>
        <w:t>have</w:t>
      </w:r>
      <w:r w:rsidR="001A0EA7">
        <w:rPr>
          <w:rFonts w:cstheme="minorHAnsi"/>
          <w:sz w:val="24"/>
          <w:szCs w:val="24"/>
        </w:rPr>
        <w:t xml:space="preserve">. </w:t>
      </w:r>
      <w:r w:rsidR="00E40E4F">
        <w:rPr>
          <w:rFonts w:cstheme="minorHAnsi"/>
          <w:sz w:val="24"/>
          <w:szCs w:val="24"/>
        </w:rPr>
        <w:t xml:space="preserve">I know firsthand how important our work and </w:t>
      </w:r>
      <w:r w:rsidR="00E21F2A">
        <w:rPr>
          <w:rFonts w:cstheme="minorHAnsi"/>
          <w:sz w:val="24"/>
          <w:szCs w:val="24"/>
        </w:rPr>
        <w:t>the work of other nonprofits (including churches) is, and I am too familiar with the people's view that those who work for nonprofits should work longer and harder while receiving less pay if any,</w:t>
      </w:r>
      <w:r w:rsidR="00E40E4F">
        <w:rPr>
          <w:rFonts w:cstheme="minorHAnsi"/>
          <w:sz w:val="24"/>
          <w:szCs w:val="24"/>
        </w:rPr>
        <w:t xml:space="preserve"> pay at all</w:t>
      </w:r>
      <w:r w:rsidR="001A0EA7">
        <w:rPr>
          <w:rFonts w:cstheme="minorHAnsi"/>
          <w:sz w:val="24"/>
          <w:szCs w:val="24"/>
        </w:rPr>
        <w:t xml:space="preserve">. </w:t>
      </w:r>
      <w:r w:rsidR="002957B6">
        <w:rPr>
          <w:rFonts w:cstheme="minorHAnsi"/>
          <w:sz w:val="24"/>
          <w:szCs w:val="24"/>
        </w:rPr>
        <w:t>Nonprofits</w:t>
      </w:r>
      <w:r w:rsidR="00E40E4F">
        <w:rPr>
          <w:rFonts w:cstheme="minorHAnsi"/>
          <w:sz w:val="24"/>
          <w:szCs w:val="24"/>
        </w:rPr>
        <w:t xml:space="preserve"> are a leading economic driving force that </w:t>
      </w:r>
      <w:r w:rsidR="00E21F2A">
        <w:rPr>
          <w:rFonts w:cstheme="minorHAnsi"/>
          <w:sz w:val="24"/>
          <w:szCs w:val="24"/>
        </w:rPr>
        <w:t>works</w:t>
      </w:r>
      <w:r w:rsidR="00E40E4F">
        <w:rPr>
          <w:rFonts w:cstheme="minorHAnsi"/>
          <w:sz w:val="24"/>
          <w:szCs w:val="24"/>
        </w:rPr>
        <w:t xml:space="preserve"> to bring a better quality of life and even a means of survival for some</w:t>
      </w:r>
      <w:r w:rsidR="001A0EA7">
        <w:rPr>
          <w:rFonts w:cstheme="minorHAnsi"/>
          <w:sz w:val="24"/>
          <w:szCs w:val="24"/>
        </w:rPr>
        <w:t xml:space="preserve">. </w:t>
      </w:r>
      <w:r w:rsidR="00E40E4F">
        <w:rPr>
          <w:rFonts w:cstheme="minorHAnsi"/>
          <w:sz w:val="24"/>
          <w:szCs w:val="24"/>
        </w:rPr>
        <w:t xml:space="preserve">That being said, I learned that resource development and other things are essential to </w:t>
      </w:r>
      <w:r w:rsidR="00E21F2A">
        <w:rPr>
          <w:rFonts w:cstheme="minorHAnsi"/>
          <w:sz w:val="24"/>
          <w:szCs w:val="24"/>
        </w:rPr>
        <w:t>nonprofit growth and or sustainability (including churches). However,</w:t>
      </w:r>
      <w:r w:rsidR="00B14353">
        <w:rPr>
          <w:rFonts w:cstheme="minorHAnsi"/>
          <w:sz w:val="24"/>
          <w:szCs w:val="24"/>
        </w:rPr>
        <w:t xml:space="preserve"> the common </w:t>
      </w:r>
      <w:r w:rsidR="002957B6">
        <w:rPr>
          <w:rFonts w:cstheme="minorHAnsi"/>
          <w:sz w:val="24"/>
          <w:szCs w:val="24"/>
        </w:rPr>
        <w:t>denominator</w:t>
      </w:r>
      <w:r w:rsidR="00B14353">
        <w:rPr>
          <w:rFonts w:cstheme="minorHAnsi"/>
          <w:sz w:val="24"/>
          <w:szCs w:val="24"/>
        </w:rPr>
        <w:t xml:space="preserve"> for the success of nonprofit </w:t>
      </w:r>
      <w:r w:rsidR="00E21F2A">
        <w:rPr>
          <w:rFonts w:cstheme="minorHAnsi"/>
          <w:sz w:val="24"/>
          <w:szCs w:val="24"/>
        </w:rPr>
        <w:t>businesses</w:t>
      </w:r>
      <w:r w:rsidR="00B14353">
        <w:rPr>
          <w:rFonts w:cstheme="minorHAnsi"/>
          <w:sz w:val="24"/>
          <w:szCs w:val="24"/>
        </w:rPr>
        <w:t xml:space="preserve"> weighs heavily on leadership.</w:t>
      </w:r>
    </w:p>
    <w:p w14:paraId="34FEBC31" w14:textId="77777777" w:rsidR="005551A7" w:rsidRDefault="00B14353" w:rsidP="00F963A8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Also,</w:t>
      </w:r>
      <w:r w:rsidR="00891D47">
        <w:rPr>
          <w:rFonts w:cstheme="minorHAnsi"/>
          <w:sz w:val="24"/>
          <w:szCs w:val="24"/>
        </w:rPr>
        <w:t xml:space="preserve"> a</w:t>
      </w:r>
      <w:r w:rsidR="007C4AD8">
        <w:rPr>
          <w:rFonts w:cstheme="minorHAnsi"/>
          <w:sz w:val="24"/>
          <w:szCs w:val="24"/>
        </w:rPr>
        <w:t>s has proven customary for all courses I have taken at Omega Graduate School (OGS)</w:t>
      </w:r>
      <w:r w:rsidR="00F963A8">
        <w:rPr>
          <w:rFonts w:cstheme="minorHAnsi"/>
          <w:sz w:val="24"/>
          <w:szCs w:val="24"/>
        </w:rPr>
        <w:t>,</w:t>
      </w:r>
      <w:r w:rsidR="007C4AD8">
        <w:rPr>
          <w:rFonts w:cstheme="minorHAnsi"/>
          <w:sz w:val="24"/>
          <w:szCs w:val="24"/>
        </w:rPr>
        <w:t xml:space="preserve"> this course enlarged my knowledge base by requiring m</w:t>
      </w:r>
      <w:r w:rsidR="00560306">
        <w:rPr>
          <w:rFonts w:cstheme="minorHAnsi"/>
          <w:sz w:val="24"/>
          <w:szCs w:val="24"/>
        </w:rPr>
        <w:t>e to study</w:t>
      </w:r>
      <w:r w:rsidR="007C4AD8">
        <w:rPr>
          <w:rFonts w:cstheme="minorHAnsi"/>
          <w:sz w:val="24"/>
          <w:szCs w:val="24"/>
        </w:rPr>
        <w:t xml:space="preserve"> the</w:t>
      </w:r>
      <w:r w:rsidR="00560306">
        <w:rPr>
          <w:rFonts w:cstheme="minorHAnsi"/>
          <w:sz w:val="24"/>
          <w:szCs w:val="24"/>
        </w:rPr>
        <w:t xml:space="preserve"> course </w:t>
      </w:r>
      <w:r w:rsidR="00E21F2A">
        <w:rPr>
          <w:rFonts w:cstheme="minorHAnsi"/>
          <w:sz w:val="24"/>
          <w:szCs w:val="24"/>
        </w:rPr>
        <w:t>essential</w:t>
      </w:r>
      <w:r w:rsidR="00560306">
        <w:rPr>
          <w:rFonts w:cstheme="minorHAnsi"/>
          <w:sz w:val="24"/>
          <w:szCs w:val="24"/>
        </w:rPr>
        <w:t xml:space="preserve"> elements</w:t>
      </w:r>
      <w:r w:rsidR="001A0EA7">
        <w:rPr>
          <w:rFonts w:cstheme="minorHAnsi"/>
          <w:sz w:val="24"/>
          <w:szCs w:val="24"/>
        </w:rPr>
        <w:t xml:space="preserve">. </w:t>
      </w:r>
    </w:p>
    <w:p w14:paraId="33392C32" w14:textId="455A51BE" w:rsidR="007E5613" w:rsidRDefault="00B14353" w:rsidP="00F963A8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Although I may have higher levels of interest regarding certain course essential elements</w:t>
      </w:r>
      <w:r w:rsidR="00560306">
        <w:rPr>
          <w:rFonts w:cstheme="minorHAnsi"/>
          <w:sz w:val="24"/>
          <w:szCs w:val="24"/>
        </w:rPr>
        <w:t>.</w:t>
      </w:r>
      <w:r w:rsidR="00E21F2A">
        <w:rPr>
          <w:rFonts w:cstheme="minorHAnsi"/>
          <w:sz w:val="24"/>
          <w:szCs w:val="24"/>
        </w:rPr>
        <w:t xml:space="preserve"> </w:t>
      </w:r>
      <w:r w:rsidR="00560306">
        <w:rPr>
          <w:rFonts w:cstheme="minorHAnsi"/>
          <w:sz w:val="24"/>
          <w:szCs w:val="24"/>
        </w:rPr>
        <w:t>A</w:t>
      </w:r>
      <w:r w:rsidR="00E21F2A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evidenced</w:t>
      </w:r>
      <w:r w:rsidR="00F963A8">
        <w:rPr>
          <w:rFonts w:cstheme="minorHAnsi"/>
          <w:sz w:val="24"/>
          <w:szCs w:val="24"/>
        </w:rPr>
        <w:t xml:space="preserve"> in my developmental readings, I researched all four </w:t>
      </w:r>
      <w:r w:rsidR="00350CDA">
        <w:rPr>
          <w:rFonts w:cstheme="minorHAnsi"/>
          <w:sz w:val="24"/>
          <w:szCs w:val="24"/>
        </w:rPr>
        <w:t>fundamental</w:t>
      </w:r>
      <w:r w:rsidR="00F963A8">
        <w:rPr>
          <w:rFonts w:cstheme="minorHAnsi"/>
          <w:sz w:val="24"/>
          <w:szCs w:val="24"/>
        </w:rPr>
        <w:t xml:space="preserve"> elements. I also analyzed and contextualized comments to better understand each subject matter</w:t>
      </w:r>
      <w:r w:rsidR="001A0EA7">
        <w:rPr>
          <w:rFonts w:cstheme="minorHAnsi"/>
          <w:sz w:val="24"/>
          <w:szCs w:val="24"/>
        </w:rPr>
        <w:t xml:space="preserve">. </w:t>
      </w:r>
    </w:p>
    <w:p w14:paraId="3031ABFC" w14:textId="030F4FA2" w:rsidR="00B14353" w:rsidRDefault="00B14353" w:rsidP="00F963A8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Leaders are readers and </w:t>
      </w:r>
      <w:r w:rsidR="00E21F2A">
        <w:rPr>
          <w:rFonts w:cstheme="minorHAnsi"/>
          <w:sz w:val="24"/>
          <w:szCs w:val="24"/>
        </w:rPr>
        <w:t xml:space="preserve">lifelong learners. During this </w:t>
      </w:r>
      <w:r w:rsidR="00F2793D">
        <w:rPr>
          <w:rFonts w:cstheme="minorHAnsi"/>
          <w:sz w:val="24"/>
          <w:szCs w:val="24"/>
        </w:rPr>
        <w:t>session</w:t>
      </w:r>
      <w:r w:rsidR="00E21F2A">
        <w:rPr>
          <w:rFonts w:cstheme="minorHAnsi"/>
          <w:sz w:val="24"/>
          <w:szCs w:val="24"/>
        </w:rPr>
        <w:t>, I learned how important leadership is to the viability of nonprofit organizations and that the world needs to know the essential part nonprofit organizations</w:t>
      </w:r>
      <w:r w:rsidR="001A0EA7">
        <w:rPr>
          <w:rFonts w:cstheme="minorHAnsi"/>
          <w:sz w:val="24"/>
          <w:szCs w:val="24"/>
        </w:rPr>
        <w:t>/</w:t>
      </w:r>
      <w:r w:rsidR="00E21F2A">
        <w:rPr>
          <w:rFonts w:cstheme="minorHAnsi"/>
          <w:sz w:val="24"/>
          <w:szCs w:val="24"/>
        </w:rPr>
        <w:t xml:space="preserve"> businesses</w:t>
      </w:r>
      <w:r w:rsidR="00BD350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have played in developing and sustaining our society. </w:t>
      </w:r>
    </w:p>
    <w:p w14:paraId="46A77934" w14:textId="33FF4499" w:rsidR="003205BE" w:rsidRDefault="003205BE">
      <w:pPr>
        <w:rPr>
          <w:rFonts w:cstheme="minorHAnsi"/>
          <w:b/>
          <w:bCs/>
          <w:sz w:val="24"/>
          <w:szCs w:val="24"/>
        </w:rPr>
      </w:pPr>
      <w:r w:rsidRPr="003205BE">
        <w:rPr>
          <w:rFonts w:cstheme="minorHAnsi"/>
          <w:b/>
          <w:bCs/>
          <w:sz w:val="24"/>
          <w:szCs w:val="24"/>
        </w:rPr>
        <w:t>Reflective Entry</w:t>
      </w:r>
      <w:r w:rsidR="00536502">
        <w:rPr>
          <w:rFonts w:cstheme="minorHAnsi"/>
          <w:b/>
          <w:bCs/>
          <w:sz w:val="24"/>
          <w:szCs w:val="24"/>
        </w:rPr>
        <w:t>:</w:t>
      </w:r>
    </w:p>
    <w:p w14:paraId="4F4FD65C" w14:textId="06BF7F42" w:rsidR="002F1A04" w:rsidRDefault="00BD350A" w:rsidP="00BD350A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</w:t>
      </w:r>
      <w:r w:rsidR="00F2793D">
        <w:rPr>
          <w:rFonts w:cstheme="minorHAnsi"/>
          <w:sz w:val="24"/>
          <w:szCs w:val="24"/>
        </w:rPr>
        <w:t>course</w:t>
      </w:r>
      <w:r>
        <w:rPr>
          <w:rFonts w:cstheme="minorHAnsi"/>
          <w:sz w:val="24"/>
          <w:szCs w:val="24"/>
        </w:rPr>
        <w:t xml:space="preserve"> resonates with </w:t>
      </w:r>
      <w:r w:rsidR="00350CDA">
        <w:rPr>
          <w:rFonts w:cstheme="minorHAnsi"/>
          <w:sz w:val="24"/>
          <w:szCs w:val="24"/>
        </w:rPr>
        <w:t xml:space="preserve">me on a profound personal and professional level. I have benefited from nonprofit services in a myriad of ways. No </w:t>
      </w:r>
      <w:r w:rsidR="00F2793D">
        <w:rPr>
          <w:rFonts w:cstheme="minorHAnsi"/>
          <w:sz w:val="24"/>
          <w:szCs w:val="24"/>
        </w:rPr>
        <w:t>one</w:t>
      </w:r>
      <w:r w:rsidR="00350CDA">
        <w:rPr>
          <w:rFonts w:cstheme="minorHAnsi"/>
          <w:sz w:val="24"/>
          <w:szCs w:val="24"/>
        </w:rPr>
        <w:t xml:space="preserve"> is an island, and three things molded me into the person I am today: God (church), The Boys and Girls Club, a nonprofit organization, and my mother,</w:t>
      </w:r>
      <w:r>
        <w:rPr>
          <w:rFonts w:cstheme="minorHAnsi"/>
          <w:sz w:val="24"/>
          <w:szCs w:val="24"/>
        </w:rPr>
        <w:t xml:space="preserve"> who introduced me to them both. </w:t>
      </w:r>
    </w:p>
    <w:p w14:paraId="388D4EF9" w14:textId="67599209" w:rsidR="00BD350A" w:rsidRDefault="00BD350A" w:rsidP="00BD350A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During my studies, I was reminded of how important the church is to society and other nonprofits as well. </w:t>
      </w:r>
      <w:r w:rsidR="00350CDA">
        <w:rPr>
          <w:rFonts w:cstheme="minorHAnsi"/>
          <w:sz w:val="24"/>
          <w:szCs w:val="24"/>
        </w:rPr>
        <w:t>Furthermore, I realized that nonprofits are a major economic driving force that helps people by providing much-needed services for little or no cost and employing millions of people. According to the United</w:t>
      </w:r>
      <w:r w:rsidR="00157D0D">
        <w:rPr>
          <w:rFonts w:cstheme="minorHAnsi"/>
          <w:sz w:val="24"/>
          <w:szCs w:val="24"/>
        </w:rPr>
        <w:t xml:space="preserve"> States Bureau of Labor, nonprofits </w:t>
      </w:r>
      <w:r w:rsidR="00384AC7">
        <w:rPr>
          <w:rFonts w:cstheme="minorHAnsi"/>
          <w:sz w:val="24"/>
          <w:szCs w:val="24"/>
        </w:rPr>
        <w:t xml:space="preserve">account for 12.3 million jobs and over 10% of private sector employment. </w:t>
      </w:r>
    </w:p>
    <w:p w14:paraId="297E2407" w14:textId="1ED2DAD7" w:rsidR="007723DA" w:rsidRDefault="007723DA" w:rsidP="00BD350A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Finally, I will continue to research the importance of nonprofits and </w:t>
      </w:r>
      <w:r w:rsidR="00350CDA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 xml:space="preserve">need for </w:t>
      </w:r>
      <w:r w:rsidR="00350CDA">
        <w:rPr>
          <w:rFonts w:cstheme="minorHAnsi"/>
          <w:sz w:val="24"/>
          <w:szCs w:val="24"/>
        </w:rPr>
        <w:t>influential</w:t>
      </w:r>
      <w:r>
        <w:rPr>
          <w:rFonts w:cstheme="minorHAnsi"/>
          <w:sz w:val="24"/>
          <w:szCs w:val="24"/>
        </w:rPr>
        <w:t xml:space="preserve"> nonprofit leaders and leadership so that they </w:t>
      </w:r>
      <w:r w:rsidR="00350CDA">
        <w:rPr>
          <w:rFonts w:cstheme="minorHAnsi"/>
          <w:sz w:val="24"/>
          <w:szCs w:val="24"/>
        </w:rPr>
        <w:t>can</w:t>
      </w:r>
      <w:r>
        <w:rPr>
          <w:rFonts w:cstheme="minorHAnsi"/>
          <w:sz w:val="24"/>
          <w:szCs w:val="24"/>
        </w:rPr>
        <w:t xml:space="preserve"> survive and thrive. </w:t>
      </w:r>
    </w:p>
    <w:p w14:paraId="076B97A7" w14:textId="77777777" w:rsidR="007723DA" w:rsidRDefault="007723DA">
      <w:pPr>
        <w:rPr>
          <w:rFonts w:cstheme="minorHAnsi"/>
          <w:b/>
          <w:bCs/>
          <w:sz w:val="24"/>
          <w:szCs w:val="24"/>
        </w:rPr>
      </w:pPr>
    </w:p>
    <w:p w14:paraId="547AE4AB" w14:textId="77777777" w:rsidR="00AA22AB" w:rsidRDefault="00AA22AB">
      <w:pPr>
        <w:rPr>
          <w:rFonts w:cstheme="minorHAnsi"/>
          <w:b/>
          <w:bCs/>
          <w:sz w:val="24"/>
          <w:szCs w:val="24"/>
        </w:rPr>
      </w:pPr>
    </w:p>
    <w:p w14:paraId="0CC05428" w14:textId="21D1C47C" w:rsidR="003205BE" w:rsidRPr="003205BE" w:rsidRDefault="003205BE">
      <w:pPr>
        <w:rPr>
          <w:rFonts w:cstheme="minorHAnsi"/>
          <w:b/>
          <w:bCs/>
          <w:sz w:val="24"/>
          <w:szCs w:val="24"/>
        </w:rPr>
      </w:pPr>
      <w:r w:rsidRPr="003205BE">
        <w:rPr>
          <w:rFonts w:cstheme="minorHAnsi"/>
          <w:b/>
          <w:bCs/>
          <w:sz w:val="24"/>
          <w:szCs w:val="24"/>
        </w:rPr>
        <w:lastRenderedPageBreak/>
        <w:t>Conclusion</w:t>
      </w:r>
      <w:r w:rsidR="00536502">
        <w:rPr>
          <w:rFonts w:cstheme="minorHAnsi"/>
          <w:b/>
          <w:bCs/>
          <w:sz w:val="24"/>
          <w:szCs w:val="24"/>
        </w:rPr>
        <w:t>:</w:t>
      </w:r>
    </w:p>
    <w:p w14:paraId="286C7E0A" w14:textId="4A25944B" w:rsidR="000B33D7" w:rsidRDefault="000B33D7" w:rsidP="002F1A04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 </w:t>
      </w:r>
      <w:r w:rsidR="007E5613">
        <w:rPr>
          <w:rFonts w:cstheme="minorHAnsi"/>
          <w:sz w:val="24"/>
          <w:szCs w:val="24"/>
        </w:rPr>
        <w:t>inferred in earlier reading, the program met my overall goals/expectations on a high-level basis, particularly regarding</w:t>
      </w:r>
      <w:r w:rsidR="009519EF">
        <w:rPr>
          <w:rFonts w:cstheme="minorHAnsi"/>
          <w:sz w:val="24"/>
          <w:szCs w:val="24"/>
        </w:rPr>
        <w:t xml:space="preserve"> </w:t>
      </w:r>
      <w:r w:rsidR="009519EF" w:rsidRPr="007E5613">
        <w:rPr>
          <w:rFonts w:cstheme="minorHAnsi"/>
          <w:b/>
          <w:bCs/>
          <w:sz w:val="24"/>
          <w:szCs w:val="24"/>
        </w:rPr>
        <w:t xml:space="preserve">educational </w:t>
      </w:r>
      <w:r w:rsidR="007E5613" w:rsidRPr="007E5613">
        <w:rPr>
          <w:rFonts w:cstheme="minorHAnsi"/>
          <w:b/>
          <w:bCs/>
          <w:sz w:val="24"/>
          <w:szCs w:val="24"/>
        </w:rPr>
        <w:t>objectives</w:t>
      </w:r>
      <w:r w:rsidR="001A0EA7">
        <w:rPr>
          <w:rFonts w:cstheme="minorHAnsi"/>
          <w:sz w:val="24"/>
          <w:szCs w:val="24"/>
        </w:rPr>
        <w:t xml:space="preserve">. </w:t>
      </w:r>
      <w:r w:rsidR="009519EF">
        <w:rPr>
          <w:rFonts w:cstheme="minorHAnsi"/>
          <w:sz w:val="24"/>
          <w:szCs w:val="24"/>
        </w:rPr>
        <w:t>The material was stretching enough while not being overwhelming</w:t>
      </w:r>
      <w:r w:rsidR="001A0EA7">
        <w:rPr>
          <w:rFonts w:cstheme="minorHAnsi"/>
          <w:sz w:val="24"/>
          <w:szCs w:val="24"/>
        </w:rPr>
        <w:t xml:space="preserve">. </w:t>
      </w:r>
      <w:r w:rsidR="009519EF">
        <w:rPr>
          <w:rFonts w:cstheme="minorHAnsi"/>
          <w:sz w:val="24"/>
          <w:szCs w:val="24"/>
        </w:rPr>
        <w:t>That good balance is encouraging as opposed to being discouraging</w:t>
      </w:r>
      <w:r w:rsidR="001A0EA7">
        <w:rPr>
          <w:rFonts w:cstheme="minorHAnsi"/>
          <w:sz w:val="24"/>
          <w:szCs w:val="24"/>
        </w:rPr>
        <w:t xml:space="preserve">. </w:t>
      </w:r>
      <w:r w:rsidR="009519EF">
        <w:rPr>
          <w:rFonts w:cstheme="minorHAnsi"/>
          <w:sz w:val="24"/>
          <w:szCs w:val="24"/>
        </w:rPr>
        <w:t>As a professional in a good position, embarking on a discouraging program is not worth my time, money, or effort</w:t>
      </w:r>
      <w:r w:rsidR="00F2793D">
        <w:rPr>
          <w:rFonts w:cstheme="minorHAnsi"/>
          <w:sz w:val="24"/>
          <w:szCs w:val="24"/>
        </w:rPr>
        <w:t xml:space="preserve">! </w:t>
      </w:r>
      <w:r w:rsidR="009519EF">
        <w:rPr>
          <w:rFonts w:cstheme="minorHAnsi"/>
          <w:sz w:val="24"/>
          <w:szCs w:val="24"/>
        </w:rPr>
        <w:t xml:space="preserve">Furthermore, </w:t>
      </w:r>
      <w:r w:rsidR="002F1A04">
        <w:rPr>
          <w:rFonts w:cstheme="minorHAnsi"/>
          <w:sz w:val="24"/>
          <w:szCs w:val="24"/>
        </w:rPr>
        <w:t xml:space="preserve">I like the overall structure and consistency of the courses. The material was great, and </w:t>
      </w:r>
      <w:r w:rsidR="00560306">
        <w:rPr>
          <w:rFonts w:cstheme="minorHAnsi"/>
          <w:sz w:val="24"/>
          <w:szCs w:val="24"/>
        </w:rPr>
        <w:t xml:space="preserve">the </w:t>
      </w:r>
      <w:r w:rsidR="002F1A04">
        <w:rPr>
          <w:rFonts w:cstheme="minorHAnsi"/>
          <w:sz w:val="24"/>
          <w:szCs w:val="24"/>
        </w:rPr>
        <w:t xml:space="preserve">essential elements caused me to research subjects that stretched my bandwidth to learn and grow. The developmental readings, </w:t>
      </w:r>
      <w:r w:rsidR="00327133">
        <w:rPr>
          <w:rFonts w:cstheme="minorHAnsi"/>
          <w:sz w:val="24"/>
          <w:szCs w:val="24"/>
        </w:rPr>
        <w:t>which</w:t>
      </w:r>
      <w:r w:rsidR="002F1A04">
        <w:rPr>
          <w:rFonts w:cstheme="minorHAnsi"/>
          <w:sz w:val="24"/>
          <w:szCs w:val="24"/>
        </w:rPr>
        <w:t xml:space="preserve"> I used to dread but now look forward to, are the most essential piece of the program</w:t>
      </w:r>
      <w:r w:rsidR="001A0EA7">
        <w:rPr>
          <w:rFonts w:cstheme="minorHAnsi"/>
          <w:sz w:val="24"/>
          <w:szCs w:val="24"/>
        </w:rPr>
        <w:t xml:space="preserve">. </w:t>
      </w:r>
      <w:r w:rsidR="007723DA">
        <w:rPr>
          <w:rFonts w:cstheme="minorHAnsi"/>
          <w:sz w:val="24"/>
          <w:szCs w:val="24"/>
        </w:rPr>
        <w:t xml:space="preserve">Again, I enjoyed researching and </w:t>
      </w:r>
      <w:r w:rsidR="001A0EA7">
        <w:rPr>
          <w:rFonts w:cstheme="minorHAnsi"/>
          <w:sz w:val="24"/>
          <w:szCs w:val="24"/>
        </w:rPr>
        <w:t>drafting</w:t>
      </w:r>
      <w:r w:rsidR="007723DA">
        <w:rPr>
          <w:rFonts w:cstheme="minorHAnsi"/>
          <w:sz w:val="24"/>
          <w:szCs w:val="24"/>
        </w:rPr>
        <w:t xml:space="preserve"> my essay</w:t>
      </w:r>
      <w:r w:rsidR="00350CDA">
        <w:rPr>
          <w:rFonts w:cstheme="minorHAnsi"/>
          <w:sz w:val="24"/>
          <w:szCs w:val="24"/>
        </w:rPr>
        <w:t xml:space="preserve">; in fact, my goal is to do more </w:t>
      </w:r>
      <w:r w:rsidR="001A0EA7">
        <w:rPr>
          <w:rFonts w:cstheme="minorHAnsi"/>
          <w:sz w:val="24"/>
          <w:szCs w:val="24"/>
        </w:rPr>
        <w:t>to</w:t>
      </w:r>
      <w:r w:rsidR="00350CDA">
        <w:rPr>
          <w:rFonts w:cstheme="minorHAnsi"/>
          <w:sz w:val="24"/>
          <w:szCs w:val="24"/>
        </w:rPr>
        <w:t xml:space="preserve"> develop a user-friendly framework to </w:t>
      </w:r>
      <w:r w:rsidR="007723DA">
        <w:rPr>
          <w:rFonts w:cstheme="minorHAnsi"/>
          <w:sz w:val="24"/>
          <w:szCs w:val="24"/>
        </w:rPr>
        <w:t>increase nonprofit growth and sustainability</w:t>
      </w:r>
      <w:r>
        <w:rPr>
          <w:rFonts w:cstheme="minorHAnsi"/>
          <w:sz w:val="24"/>
          <w:szCs w:val="24"/>
        </w:rPr>
        <w:t xml:space="preserve">. </w:t>
      </w:r>
    </w:p>
    <w:p w14:paraId="37ED52D9" w14:textId="77C3D90E" w:rsidR="009519EF" w:rsidRDefault="007723DA" w:rsidP="002F1A04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terms of </w:t>
      </w:r>
      <w:r w:rsidRPr="007723DA">
        <w:rPr>
          <w:rFonts w:cstheme="minorHAnsi"/>
          <w:b/>
          <w:bCs/>
          <w:sz w:val="24"/>
          <w:szCs w:val="24"/>
        </w:rPr>
        <w:t>professional</w:t>
      </w:r>
      <w:r>
        <w:rPr>
          <w:rFonts w:cstheme="minorHAnsi"/>
          <w:sz w:val="24"/>
          <w:szCs w:val="24"/>
        </w:rPr>
        <w:t xml:space="preserve"> goals. </w:t>
      </w:r>
      <w:r w:rsidR="009519EF">
        <w:rPr>
          <w:rFonts w:cstheme="minorHAnsi"/>
          <w:sz w:val="24"/>
          <w:szCs w:val="24"/>
        </w:rPr>
        <w:t xml:space="preserve">Participating in this course </w:t>
      </w:r>
      <w:r>
        <w:rPr>
          <w:rFonts w:cstheme="minorHAnsi"/>
          <w:sz w:val="24"/>
          <w:szCs w:val="24"/>
        </w:rPr>
        <w:t xml:space="preserve">set me on </w:t>
      </w:r>
      <w:r w:rsidR="00350CDA">
        <w:rPr>
          <w:rFonts w:cstheme="minorHAnsi"/>
          <w:sz w:val="24"/>
          <w:szCs w:val="24"/>
        </w:rPr>
        <w:t xml:space="preserve">the path to helping my organization, my church, and other nonprofits reach their full potential by developing tools (sharing best </w:t>
      </w:r>
      <w:r w:rsidR="001A0EA7">
        <w:rPr>
          <w:rFonts w:cstheme="minorHAnsi"/>
          <w:sz w:val="24"/>
          <w:szCs w:val="24"/>
        </w:rPr>
        <w:t>practices) that</w:t>
      </w:r>
      <w:r w:rsidR="00350CDA">
        <w:rPr>
          <w:rFonts w:cstheme="minorHAnsi"/>
          <w:sz w:val="24"/>
          <w:szCs w:val="24"/>
        </w:rPr>
        <w:t xml:space="preserve"> </w:t>
      </w:r>
      <w:r w:rsidR="001A0EA7">
        <w:rPr>
          <w:rFonts w:cstheme="minorHAnsi"/>
          <w:sz w:val="24"/>
          <w:szCs w:val="24"/>
        </w:rPr>
        <w:t>are user friendly so that anyone can utilize the framework to enhance their organization.</w:t>
      </w:r>
      <w:r w:rsidR="009519EF">
        <w:rPr>
          <w:rFonts w:cstheme="minorHAnsi"/>
          <w:sz w:val="24"/>
          <w:szCs w:val="24"/>
        </w:rPr>
        <w:t xml:space="preserve"> </w:t>
      </w:r>
    </w:p>
    <w:p w14:paraId="13586623" w14:textId="66C2520D" w:rsidR="009519EF" w:rsidRDefault="00891D47" w:rsidP="002F1A04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Regarding</w:t>
      </w:r>
      <w:r w:rsidR="009519EF">
        <w:rPr>
          <w:rFonts w:cstheme="minorHAnsi"/>
          <w:sz w:val="24"/>
          <w:szCs w:val="24"/>
        </w:rPr>
        <w:t xml:space="preserve"> meeting my </w:t>
      </w:r>
      <w:r w:rsidR="007E5613" w:rsidRPr="007E5613">
        <w:rPr>
          <w:rFonts w:cstheme="minorHAnsi"/>
          <w:b/>
          <w:bCs/>
          <w:sz w:val="24"/>
          <w:szCs w:val="24"/>
        </w:rPr>
        <w:t>religious goals</w:t>
      </w:r>
      <w:r w:rsidR="007E5613">
        <w:rPr>
          <w:rFonts w:cstheme="minorHAnsi"/>
          <w:sz w:val="24"/>
          <w:szCs w:val="24"/>
        </w:rPr>
        <w:t>, the staff's professionalism, kindness, and moral astuteness speak for themselves</w:t>
      </w:r>
      <w:r w:rsidR="001A0EA7">
        <w:rPr>
          <w:rFonts w:cstheme="minorHAnsi"/>
          <w:sz w:val="24"/>
          <w:szCs w:val="24"/>
        </w:rPr>
        <w:t xml:space="preserve">. </w:t>
      </w:r>
      <w:r w:rsidR="007E5613">
        <w:rPr>
          <w:rFonts w:cstheme="minorHAnsi"/>
          <w:sz w:val="24"/>
          <w:szCs w:val="24"/>
        </w:rPr>
        <w:t>People can profess to be anything, but their actions tell who they are</w:t>
      </w:r>
      <w:r w:rsidR="001A0EA7">
        <w:rPr>
          <w:rFonts w:cstheme="minorHAnsi"/>
          <w:sz w:val="24"/>
          <w:szCs w:val="24"/>
        </w:rPr>
        <w:t xml:space="preserve">. </w:t>
      </w:r>
    </w:p>
    <w:p w14:paraId="481C1460" w14:textId="0812BE50" w:rsidR="00536502" w:rsidRPr="00BE4F1C" w:rsidRDefault="000B33D7" w:rsidP="002F1A04">
      <w:pPr>
        <w:spacing w:line="480" w:lineRule="auto"/>
        <w:rPr>
          <w:rFonts w:cstheme="minorHAnsi"/>
          <w:color w:val="000000" w:themeColor="text1"/>
          <w:sz w:val="24"/>
          <w:szCs w:val="24"/>
        </w:rPr>
      </w:pPr>
      <w:r w:rsidRPr="00BE4F1C">
        <w:rPr>
          <w:rFonts w:cstheme="minorHAnsi"/>
          <w:color w:val="000000" w:themeColor="text1"/>
          <w:sz w:val="24"/>
          <w:szCs w:val="24"/>
        </w:rPr>
        <w:t>I feel honored and blessed to be a part of the OGS family</w:t>
      </w:r>
      <w:r w:rsidR="002F1A04" w:rsidRPr="00BE4F1C">
        <w:rPr>
          <w:rFonts w:cstheme="minorHAnsi"/>
          <w:color w:val="000000" w:themeColor="text1"/>
          <w:sz w:val="24"/>
          <w:szCs w:val="24"/>
        </w:rPr>
        <w:t xml:space="preserve">. Although </w:t>
      </w:r>
      <w:r w:rsidR="00BE4F1C" w:rsidRPr="00BE4F1C">
        <w:rPr>
          <w:rFonts w:cstheme="minorHAnsi"/>
          <w:color w:val="000000" w:themeColor="text1"/>
          <w:sz w:val="24"/>
          <w:szCs w:val="24"/>
        </w:rPr>
        <w:t xml:space="preserve">I work </w:t>
      </w:r>
      <w:r w:rsidR="00572680">
        <w:rPr>
          <w:rFonts w:cstheme="minorHAnsi"/>
          <w:color w:val="000000" w:themeColor="text1"/>
          <w:sz w:val="24"/>
          <w:szCs w:val="24"/>
        </w:rPr>
        <w:t xml:space="preserve">full-time </w:t>
      </w:r>
      <w:r w:rsidR="00BE4F1C" w:rsidRPr="00BE4F1C">
        <w:rPr>
          <w:rFonts w:cstheme="minorHAnsi"/>
          <w:color w:val="000000" w:themeColor="text1"/>
          <w:sz w:val="24"/>
          <w:szCs w:val="24"/>
        </w:rPr>
        <w:t>and am a dad and husband, the sacrifice required to attend</w:t>
      </w:r>
      <w:r w:rsidRPr="00BE4F1C">
        <w:rPr>
          <w:rFonts w:cstheme="minorHAnsi"/>
          <w:color w:val="000000" w:themeColor="text1"/>
          <w:sz w:val="24"/>
          <w:szCs w:val="24"/>
        </w:rPr>
        <w:t xml:space="preserve"> this program is well worth it! </w:t>
      </w:r>
    </w:p>
    <w:p w14:paraId="40E33475" w14:textId="77777777" w:rsidR="001A0EA7" w:rsidRDefault="001A0EA7" w:rsidP="002F1A04">
      <w:pPr>
        <w:spacing w:line="480" w:lineRule="auto"/>
        <w:rPr>
          <w:rFonts w:cstheme="minorHAnsi"/>
          <w:color w:val="000000" w:themeColor="text1"/>
          <w:sz w:val="24"/>
          <w:szCs w:val="24"/>
        </w:rPr>
      </w:pPr>
    </w:p>
    <w:p w14:paraId="7DFF7A15" w14:textId="1EB6D23F" w:rsidR="00536502" w:rsidRPr="00BE4F1C" w:rsidRDefault="002F1A04" w:rsidP="002F1A04">
      <w:pPr>
        <w:spacing w:line="480" w:lineRule="auto"/>
        <w:rPr>
          <w:rFonts w:cstheme="minorHAnsi"/>
          <w:color w:val="000000" w:themeColor="text1"/>
          <w:sz w:val="24"/>
          <w:szCs w:val="24"/>
        </w:rPr>
      </w:pPr>
      <w:r w:rsidRPr="00BE4F1C">
        <w:rPr>
          <w:rFonts w:cstheme="minorHAnsi"/>
          <w:color w:val="000000" w:themeColor="text1"/>
          <w:sz w:val="24"/>
          <w:szCs w:val="24"/>
        </w:rPr>
        <w:lastRenderedPageBreak/>
        <w:t xml:space="preserve">Finally, </w:t>
      </w:r>
      <w:r w:rsidR="00AA22AB">
        <w:rPr>
          <w:rFonts w:cstheme="minorHAnsi"/>
          <w:color w:val="000000" w:themeColor="text1"/>
          <w:sz w:val="24"/>
          <w:szCs w:val="24"/>
        </w:rPr>
        <w:t xml:space="preserve">Leadership </w:t>
      </w:r>
      <w:r w:rsidR="00F2793D">
        <w:rPr>
          <w:rFonts w:cstheme="minorHAnsi"/>
          <w:color w:val="000000" w:themeColor="text1"/>
          <w:sz w:val="24"/>
          <w:szCs w:val="24"/>
        </w:rPr>
        <w:t>as</w:t>
      </w:r>
      <w:r w:rsidR="00AA22AB">
        <w:rPr>
          <w:rFonts w:cstheme="minorHAnsi"/>
          <w:color w:val="000000" w:themeColor="text1"/>
          <w:sz w:val="24"/>
          <w:szCs w:val="24"/>
        </w:rPr>
        <w:t xml:space="preserve"> defined in a book titled </w:t>
      </w:r>
      <w:r w:rsidR="00AA22AB" w:rsidRPr="002957B6">
        <w:rPr>
          <w:rFonts w:cstheme="minorHAnsi"/>
          <w:i/>
          <w:iCs/>
          <w:color w:val="000000" w:themeColor="text1"/>
          <w:sz w:val="24"/>
          <w:szCs w:val="24"/>
        </w:rPr>
        <w:t>Martin Luther King, Jr. On Leadership</w:t>
      </w:r>
      <w:r w:rsidR="00AA22AB">
        <w:rPr>
          <w:rFonts w:cstheme="minorHAnsi"/>
          <w:color w:val="000000" w:themeColor="text1"/>
          <w:sz w:val="24"/>
          <w:szCs w:val="24"/>
        </w:rPr>
        <w:t xml:space="preserve">, </w:t>
      </w:r>
      <w:r w:rsidR="002957B6">
        <w:rPr>
          <w:rFonts w:cstheme="minorHAnsi"/>
          <w:color w:val="000000" w:themeColor="text1"/>
          <w:sz w:val="24"/>
          <w:szCs w:val="24"/>
        </w:rPr>
        <w:t>authored</w:t>
      </w:r>
      <w:r w:rsidR="00AA22AB">
        <w:rPr>
          <w:rFonts w:cstheme="minorHAnsi"/>
          <w:color w:val="000000" w:themeColor="text1"/>
          <w:sz w:val="24"/>
          <w:szCs w:val="24"/>
        </w:rPr>
        <w:t xml:space="preserve"> by Donald T</w:t>
      </w:r>
      <w:r w:rsidR="00536502" w:rsidRPr="00BE4F1C">
        <w:rPr>
          <w:rFonts w:cstheme="minorHAnsi"/>
          <w:color w:val="000000" w:themeColor="text1"/>
          <w:sz w:val="24"/>
          <w:szCs w:val="24"/>
        </w:rPr>
        <w:t>.</w:t>
      </w:r>
      <w:r w:rsidR="00AA22AB">
        <w:rPr>
          <w:rFonts w:cstheme="minorHAnsi"/>
          <w:color w:val="000000" w:themeColor="text1"/>
          <w:sz w:val="24"/>
          <w:szCs w:val="24"/>
        </w:rPr>
        <w:t xml:space="preserve"> Phillips</w:t>
      </w:r>
      <w:r w:rsidR="00F2793D">
        <w:rPr>
          <w:rFonts w:cstheme="minorHAnsi"/>
          <w:color w:val="000000" w:themeColor="text1"/>
          <w:sz w:val="24"/>
          <w:szCs w:val="24"/>
        </w:rPr>
        <w:t xml:space="preserve"> reads as follows</w:t>
      </w:r>
      <w:r w:rsidR="00350CDA">
        <w:rPr>
          <w:rFonts w:cstheme="minorHAnsi"/>
          <w:color w:val="000000" w:themeColor="text1"/>
          <w:sz w:val="24"/>
          <w:szCs w:val="24"/>
        </w:rPr>
        <w:t>,</w:t>
      </w:r>
      <w:r w:rsidR="00AA22AB">
        <w:rPr>
          <w:rFonts w:cstheme="minorHAnsi"/>
          <w:color w:val="000000" w:themeColor="text1"/>
          <w:sz w:val="24"/>
          <w:szCs w:val="24"/>
        </w:rPr>
        <w:t xml:space="preserve"> leadership is: </w:t>
      </w:r>
      <w:r w:rsidR="002957B6">
        <w:rPr>
          <w:rFonts w:cstheme="minorHAnsi"/>
          <w:color w:val="000000" w:themeColor="text1"/>
          <w:sz w:val="24"/>
          <w:szCs w:val="24"/>
        </w:rPr>
        <w:t>“</w:t>
      </w:r>
      <w:r w:rsidR="00AA22AB">
        <w:rPr>
          <w:rFonts w:cstheme="minorHAnsi"/>
          <w:color w:val="000000" w:themeColor="text1"/>
          <w:sz w:val="24"/>
          <w:szCs w:val="24"/>
        </w:rPr>
        <w:t xml:space="preserve">Is leaders acting – as well as caring, </w:t>
      </w:r>
      <w:r w:rsidR="001A0EA7">
        <w:rPr>
          <w:rFonts w:cstheme="minorHAnsi"/>
          <w:color w:val="000000" w:themeColor="text1"/>
          <w:sz w:val="24"/>
          <w:szCs w:val="24"/>
        </w:rPr>
        <w:t>inspiring,</w:t>
      </w:r>
      <w:r w:rsidR="00AA22AB">
        <w:rPr>
          <w:rFonts w:cstheme="minorHAnsi"/>
          <w:color w:val="000000" w:themeColor="text1"/>
          <w:sz w:val="24"/>
          <w:szCs w:val="24"/>
        </w:rPr>
        <w:t xml:space="preserve"> and persuading others to act</w:t>
      </w:r>
      <w:r w:rsidR="00536502" w:rsidRPr="00BE4F1C">
        <w:rPr>
          <w:rFonts w:cstheme="minorHAnsi"/>
          <w:color w:val="000000" w:themeColor="text1"/>
          <w:sz w:val="24"/>
          <w:szCs w:val="24"/>
        </w:rPr>
        <w:t xml:space="preserve"> </w:t>
      </w:r>
      <w:r w:rsidR="00AA22AB">
        <w:rPr>
          <w:rFonts w:cstheme="minorHAnsi"/>
          <w:color w:val="000000" w:themeColor="text1"/>
          <w:sz w:val="24"/>
          <w:szCs w:val="24"/>
        </w:rPr>
        <w:t xml:space="preserve">– for certain shared goals that represent the value </w:t>
      </w:r>
      <w:r w:rsidR="002957B6">
        <w:rPr>
          <w:rFonts w:cstheme="minorHAnsi"/>
          <w:color w:val="000000" w:themeColor="text1"/>
          <w:sz w:val="24"/>
          <w:szCs w:val="24"/>
        </w:rPr>
        <w:t xml:space="preserve">– the wants and needs, the </w:t>
      </w:r>
      <w:r w:rsidR="001A0EA7">
        <w:rPr>
          <w:rFonts w:cstheme="minorHAnsi"/>
          <w:color w:val="000000" w:themeColor="text1"/>
          <w:sz w:val="24"/>
          <w:szCs w:val="24"/>
        </w:rPr>
        <w:t>aspirations,</w:t>
      </w:r>
      <w:r w:rsidR="002957B6">
        <w:rPr>
          <w:rFonts w:cstheme="minorHAnsi"/>
          <w:color w:val="000000" w:themeColor="text1"/>
          <w:sz w:val="24"/>
          <w:szCs w:val="24"/>
        </w:rPr>
        <w:t xml:space="preserve"> and expectations – of themselves and the peoples they represent</w:t>
      </w:r>
      <w:r w:rsidR="001A0EA7">
        <w:rPr>
          <w:rFonts w:cstheme="minorHAnsi"/>
          <w:color w:val="000000" w:themeColor="text1"/>
          <w:sz w:val="24"/>
          <w:szCs w:val="24"/>
        </w:rPr>
        <w:t xml:space="preserve">. </w:t>
      </w:r>
      <w:r w:rsidR="002957B6">
        <w:rPr>
          <w:rFonts w:cstheme="minorHAnsi"/>
          <w:color w:val="000000" w:themeColor="text1"/>
          <w:sz w:val="24"/>
          <w:szCs w:val="24"/>
        </w:rPr>
        <w:t xml:space="preserve">And the genius leadership lies in </w:t>
      </w:r>
      <w:r w:rsidR="00350CDA">
        <w:rPr>
          <w:rFonts w:cstheme="minorHAnsi"/>
          <w:color w:val="000000" w:themeColor="text1"/>
          <w:sz w:val="24"/>
          <w:szCs w:val="24"/>
        </w:rPr>
        <w:t>how</w:t>
      </w:r>
      <w:r w:rsidR="002957B6">
        <w:rPr>
          <w:rFonts w:cstheme="minorHAnsi"/>
          <w:color w:val="000000" w:themeColor="text1"/>
          <w:sz w:val="24"/>
          <w:szCs w:val="24"/>
        </w:rPr>
        <w:t xml:space="preserve"> leaders care about, visualize, and act on their own and their followers’ values and motivations</w:t>
      </w:r>
      <w:r w:rsidR="001A0EA7">
        <w:rPr>
          <w:rFonts w:cstheme="minorHAnsi"/>
          <w:color w:val="000000" w:themeColor="text1"/>
          <w:sz w:val="24"/>
          <w:szCs w:val="24"/>
        </w:rPr>
        <w:t>.”</w:t>
      </w:r>
      <w:r w:rsidR="002957B6">
        <w:rPr>
          <w:rFonts w:cstheme="minorHAnsi"/>
          <w:color w:val="000000" w:themeColor="text1"/>
          <w:sz w:val="24"/>
          <w:szCs w:val="24"/>
        </w:rPr>
        <w:t xml:space="preserve">  Leaders and constructive leadership </w:t>
      </w:r>
      <w:r w:rsidR="00350CDA">
        <w:rPr>
          <w:rFonts w:cstheme="minorHAnsi"/>
          <w:color w:val="000000" w:themeColor="text1"/>
          <w:sz w:val="24"/>
          <w:szCs w:val="24"/>
        </w:rPr>
        <w:t>are essential to building a vibrant, sustainable</w:t>
      </w:r>
      <w:r w:rsidR="002957B6">
        <w:rPr>
          <w:rFonts w:cstheme="minorHAnsi"/>
          <w:color w:val="000000" w:themeColor="text1"/>
          <w:sz w:val="24"/>
          <w:szCs w:val="24"/>
        </w:rPr>
        <w:t xml:space="preserve"> society that we all can be proud to call home</w:t>
      </w:r>
      <w:r w:rsidR="00560306">
        <w:rPr>
          <w:rFonts w:cstheme="minorHAnsi"/>
          <w:color w:val="000000" w:themeColor="text1"/>
          <w:sz w:val="24"/>
          <w:szCs w:val="24"/>
        </w:rPr>
        <w:t>,</w:t>
      </w:r>
      <w:r w:rsidR="001A0EA7">
        <w:rPr>
          <w:rFonts w:cstheme="minorHAnsi"/>
          <w:color w:val="000000" w:themeColor="text1"/>
          <w:sz w:val="24"/>
          <w:szCs w:val="24"/>
        </w:rPr>
        <w:t xml:space="preserve"> and OGS is building future influential leaders!</w:t>
      </w:r>
      <w:r w:rsidR="001A0EA7" w:rsidRPr="00BE4F1C">
        <w:rPr>
          <w:rFonts w:cstheme="minorHAnsi"/>
          <w:color w:val="000000" w:themeColor="text1"/>
          <w:sz w:val="24"/>
          <w:szCs w:val="24"/>
        </w:rPr>
        <w:t xml:space="preserve"> </w:t>
      </w:r>
    </w:p>
    <w:sectPr w:rsidR="00536502" w:rsidRPr="00BE4F1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729F8" w14:textId="77777777" w:rsidR="00F57ED1" w:rsidRDefault="00F57ED1" w:rsidP="00420BDB">
      <w:pPr>
        <w:spacing w:after="0" w:line="240" w:lineRule="auto"/>
      </w:pPr>
      <w:r>
        <w:separator/>
      </w:r>
    </w:p>
  </w:endnote>
  <w:endnote w:type="continuationSeparator" w:id="0">
    <w:p w14:paraId="6C955125" w14:textId="77777777" w:rsidR="00F57ED1" w:rsidRDefault="00F57ED1" w:rsidP="00420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C4331" w14:textId="77777777" w:rsidR="007F0247" w:rsidRDefault="007F024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6B7C3183" w14:textId="77777777" w:rsidR="007F0247" w:rsidRDefault="007F0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CC51F" w14:textId="77777777" w:rsidR="00F57ED1" w:rsidRDefault="00F57ED1" w:rsidP="00420BDB">
      <w:pPr>
        <w:spacing w:after="0" w:line="240" w:lineRule="auto"/>
      </w:pPr>
      <w:r>
        <w:separator/>
      </w:r>
    </w:p>
  </w:footnote>
  <w:footnote w:type="continuationSeparator" w:id="0">
    <w:p w14:paraId="245D5575" w14:textId="77777777" w:rsidR="00F57ED1" w:rsidRDefault="00F57ED1" w:rsidP="00420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588BD" w14:textId="1062A66B" w:rsidR="00420BDB" w:rsidRDefault="00420BDB">
    <w:pPr>
      <w:pStyle w:val="Header"/>
    </w:pPr>
    <w:r>
      <w:t xml:space="preserve">Quinton </w:t>
    </w:r>
    <w:r w:rsidR="00F2793D">
      <w:t>Egson, LDR</w:t>
    </w:r>
    <w:r w:rsidR="00B51299">
      <w:t xml:space="preserve"> 815-32</w:t>
    </w:r>
    <w:r>
      <w:t xml:space="preserve">   </w:t>
    </w:r>
    <w:r w:rsidR="00B51299">
      <w:t xml:space="preserve">Transforming People Problems </w:t>
    </w:r>
    <w:r>
      <w:t xml:space="preserve">  Assignment </w:t>
    </w:r>
    <w:r w:rsidR="00F2793D">
      <w:t>4 10/5/2024.</w:t>
    </w:r>
    <w:r>
      <w:t xml:space="preserve"> </w:t>
    </w:r>
  </w:p>
  <w:p w14:paraId="3A391037" w14:textId="77777777" w:rsidR="00420BDB" w:rsidRDefault="00420B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630F06"/>
    <w:multiLevelType w:val="hybridMultilevel"/>
    <w:tmpl w:val="2A427462"/>
    <w:lvl w:ilvl="0" w:tplc="04F0E5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88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E1"/>
    <w:rsid w:val="00045677"/>
    <w:rsid w:val="00070BFD"/>
    <w:rsid w:val="0007261E"/>
    <w:rsid w:val="000B02EB"/>
    <w:rsid w:val="000B33D7"/>
    <w:rsid w:val="00157D0D"/>
    <w:rsid w:val="001A0EA7"/>
    <w:rsid w:val="00233E0C"/>
    <w:rsid w:val="002957B6"/>
    <w:rsid w:val="002F1A04"/>
    <w:rsid w:val="003205BE"/>
    <w:rsid w:val="00327133"/>
    <w:rsid w:val="00350CDA"/>
    <w:rsid w:val="003654A4"/>
    <w:rsid w:val="00384AC7"/>
    <w:rsid w:val="003B2DE6"/>
    <w:rsid w:val="003C07EA"/>
    <w:rsid w:val="00420BDB"/>
    <w:rsid w:val="00485FC7"/>
    <w:rsid w:val="00536502"/>
    <w:rsid w:val="005551A7"/>
    <w:rsid w:val="00560306"/>
    <w:rsid w:val="00572680"/>
    <w:rsid w:val="0066217A"/>
    <w:rsid w:val="006628DA"/>
    <w:rsid w:val="006A70A3"/>
    <w:rsid w:val="007564B7"/>
    <w:rsid w:val="007723DA"/>
    <w:rsid w:val="007C4AD8"/>
    <w:rsid w:val="007E5613"/>
    <w:rsid w:val="007F0247"/>
    <w:rsid w:val="0081752D"/>
    <w:rsid w:val="00885008"/>
    <w:rsid w:val="00891D47"/>
    <w:rsid w:val="009519EF"/>
    <w:rsid w:val="00AA22AB"/>
    <w:rsid w:val="00AD0FD5"/>
    <w:rsid w:val="00B14353"/>
    <w:rsid w:val="00B14E96"/>
    <w:rsid w:val="00B42280"/>
    <w:rsid w:val="00B51299"/>
    <w:rsid w:val="00BD350A"/>
    <w:rsid w:val="00BE4F1C"/>
    <w:rsid w:val="00CA01ED"/>
    <w:rsid w:val="00CE2276"/>
    <w:rsid w:val="00CF01E1"/>
    <w:rsid w:val="00CF62B0"/>
    <w:rsid w:val="00D37A98"/>
    <w:rsid w:val="00D62CCE"/>
    <w:rsid w:val="00E21F2A"/>
    <w:rsid w:val="00E40E4F"/>
    <w:rsid w:val="00EB4CEE"/>
    <w:rsid w:val="00ED1053"/>
    <w:rsid w:val="00EF29DF"/>
    <w:rsid w:val="00F1082F"/>
    <w:rsid w:val="00F2793D"/>
    <w:rsid w:val="00F57ED1"/>
    <w:rsid w:val="00F9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2CB09"/>
  <w15:chartTrackingRefBased/>
  <w15:docId w15:val="{C16F64EC-A639-4FA7-B505-301B6D89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1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1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1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1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1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1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1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1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1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1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1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1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1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1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1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01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1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01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0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01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01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01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1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01E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F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567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20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BDB"/>
  </w:style>
  <w:style w:type="paragraph" w:styleId="Footer">
    <w:name w:val="footer"/>
    <w:basedOn w:val="Normal"/>
    <w:link w:val="FooterChar"/>
    <w:uiPriority w:val="99"/>
    <w:unhideWhenUsed/>
    <w:rsid w:val="00420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1352</Words>
  <Characters>7225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Quinton Egson</dc:creator>
  <cp:keywords/>
  <dc:description/>
  <cp:lastModifiedBy>Quinton Egson</cp:lastModifiedBy>
  <cp:revision>2</cp:revision>
  <dcterms:created xsi:type="dcterms:W3CDTF">2024-10-05T13:32:00Z</dcterms:created>
  <dcterms:modified xsi:type="dcterms:W3CDTF">2024-10-05T13:32:00Z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4b1632c5-654f-423a-b0dc-a272df5028f5</vt:lpwstr>
  </property>
</Properties>
</file>