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3C93" w:rsidRDefault="00D83C93">
      <w:pPr>
        <w:rPr>
          <w:b/>
        </w:rPr>
      </w:pPr>
      <w:bookmarkStart w:id="0" w:name="_heading=h.gjdgxs" w:colFirst="0" w:colLast="0"/>
      <w:bookmarkEnd w:id="0"/>
    </w:p>
    <w:p w14:paraId="00000002" w14:textId="77777777" w:rsidR="00D83C93" w:rsidRDefault="00D83C93">
      <w:pPr>
        <w:rPr>
          <w:b/>
        </w:rPr>
      </w:pPr>
    </w:p>
    <w:p w14:paraId="00000003" w14:textId="77777777" w:rsidR="00D83C93" w:rsidRDefault="00D83C93">
      <w:pPr>
        <w:rPr>
          <w:b/>
        </w:rPr>
      </w:pPr>
    </w:p>
    <w:p w14:paraId="00000004" w14:textId="77777777" w:rsidR="00D83C93" w:rsidRDefault="00D83C93">
      <w:pPr>
        <w:rPr>
          <w:b/>
        </w:rPr>
      </w:pPr>
    </w:p>
    <w:p w14:paraId="00000005" w14:textId="77777777" w:rsidR="00D83C93" w:rsidRDefault="00D83C93">
      <w:pPr>
        <w:rPr>
          <w:b/>
        </w:rPr>
      </w:pPr>
    </w:p>
    <w:p w14:paraId="00000006" w14:textId="77777777" w:rsidR="00D83C93" w:rsidRDefault="00D83C93">
      <w:pPr>
        <w:rPr>
          <w:b/>
        </w:rPr>
      </w:pPr>
    </w:p>
    <w:p w14:paraId="00000007" w14:textId="77777777" w:rsidR="00D83C93" w:rsidRDefault="00D83C93">
      <w:pPr>
        <w:rPr>
          <w:b/>
        </w:rPr>
      </w:pPr>
    </w:p>
    <w:p w14:paraId="00000008" w14:textId="77777777" w:rsidR="00D83C93" w:rsidRDefault="00D83C93">
      <w:pPr>
        <w:rPr>
          <w:b/>
        </w:rPr>
      </w:pPr>
    </w:p>
    <w:p w14:paraId="00000009" w14:textId="77777777" w:rsidR="00D83C93" w:rsidRDefault="00D83C93">
      <w:pPr>
        <w:rPr>
          <w:b/>
        </w:rPr>
      </w:pPr>
    </w:p>
    <w:p w14:paraId="0000000A" w14:textId="77777777" w:rsidR="00D83C93" w:rsidRDefault="00D83C93">
      <w:pPr>
        <w:rPr>
          <w:b/>
        </w:rPr>
      </w:pPr>
    </w:p>
    <w:p w14:paraId="0000000B" w14:textId="77777777" w:rsidR="00D83C93" w:rsidRDefault="00D83C93">
      <w:pPr>
        <w:rPr>
          <w:b/>
        </w:rPr>
      </w:pPr>
    </w:p>
    <w:p w14:paraId="0000000C" w14:textId="77777777" w:rsidR="00D83C93" w:rsidRDefault="00D83C93">
      <w:pPr>
        <w:rPr>
          <w:b/>
        </w:rPr>
      </w:pPr>
    </w:p>
    <w:p w14:paraId="0000000D" w14:textId="77777777" w:rsidR="00D83C93" w:rsidRDefault="00D83C93">
      <w:pPr>
        <w:rPr>
          <w:b/>
        </w:rPr>
      </w:pPr>
    </w:p>
    <w:p w14:paraId="0000000E" w14:textId="30054741" w:rsidR="00D83C93" w:rsidRDefault="00845EEE">
      <w:pPr>
        <w:jc w:val="center"/>
      </w:pPr>
      <w:r>
        <w:t xml:space="preserve">COM 803-12: Hermeneutics and Communication </w:t>
      </w:r>
    </w:p>
    <w:p w14:paraId="0000000F" w14:textId="77777777" w:rsidR="00D83C93" w:rsidRDefault="00D83C93">
      <w:pPr>
        <w:jc w:val="center"/>
      </w:pPr>
    </w:p>
    <w:p w14:paraId="00000010" w14:textId="0A5F8D0D" w:rsidR="00D83C93" w:rsidRDefault="00845EEE">
      <w:pPr>
        <w:jc w:val="center"/>
      </w:pPr>
      <w:r>
        <w:t>Sheri Dozier</w:t>
      </w:r>
    </w:p>
    <w:p w14:paraId="00000011" w14:textId="77777777" w:rsidR="00D83C93" w:rsidRDefault="00D83C93">
      <w:pPr>
        <w:jc w:val="center"/>
      </w:pPr>
    </w:p>
    <w:p w14:paraId="00000012" w14:textId="77777777" w:rsidR="00D83C93" w:rsidRDefault="00DF2552">
      <w:pPr>
        <w:jc w:val="center"/>
      </w:pPr>
      <w:r>
        <w:t>Omega Graduate School</w:t>
      </w:r>
    </w:p>
    <w:p w14:paraId="00000013" w14:textId="77777777" w:rsidR="00D83C93" w:rsidRDefault="00D83C93">
      <w:pPr>
        <w:jc w:val="center"/>
      </w:pPr>
    </w:p>
    <w:p w14:paraId="00000014" w14:textId="45CA8F31" w:rsidR="00D83C93" w:rsidRDefault="00DF2552">
      <w:pPr>
        <w:jc w:val="center"/>
      </w:pPr>
      <w:r>
        <w:t>Date (</w:t>
      </w:r>
      <w:r w:rsidR="00845EEE">
        <w:t xml:space="preserve">September </w:t>
      </w:r>
      <w:r w:rsidR="00C26690">
        <w:t>1</w:t>
      </w:r>
      <w:r w:rsidR="0075740C">
        <w:t>8</w:t>
      </w:r>
      <w:r w:rsidR="00845EEE">
        <w:t>, 2024</w:t>
      </w:r>
      <w:r>
        <w:t>)</w:t>
      </w:r>
    </w:p>
    <w:p w14:paraId="00000015" w14:textId="77777777" w:rsidR="00D83C93" w:rsidRDefault="00D83C93">
      <w:pPr>
        <w:jc w:val="center"/>
      </w:pPr>
    </w:p>
    <w:p w14:paraId="00000016" w14:textId="77777777" w:rsidR="00D83C93" w:rsidRDefault="00D83C93">
      <w:pPr>
        <w:jc w:val="center"/>
      </w:pPr>
    </w:p>
    <w:p w14:paraId="00000017" w14:textId="77777777" w:rsidR="00D83C93" w:rsidRDefault="00D83C93">
      <w:pPr>
        <w:jc w:val="center"/>
      </w:pPr>
    </w:p>
    <w:p w14:paraId="00000018" w14:textId="77777777" w:rsidR="00D83C93" w:rsidRDefault="00D83C93">
      <w:pPr>
        <w:jc w:val="center"/>
      </w:pPr>
    </w:p>
    <w:p w14:paraId="00000019" w14:textId="77777777" w:rsidR="00D83C93" w:rsidRDefault="00D83C93">
      <w:pPr>
        <w:jc w:val="center"/>
      </w:pPr>
    </w:p>
    <w:p w14:paraId="0000001A" w14:textId="77777777" w:rsidR="00D83C93" w:rsidRDefault="00DF2552">
      <w:pPr>
        <w:jc w:val="center"/>
      </w:pPr>
      <w:r>
        <w:t>Professor</w:t>
      </w:r>
    </w:p>
    <w:p w14:paraId="0000001B" w14:textId="77777777" w:rsidR="00D83C93" w:rsidRDefault="00D83C93">
      <w:pPr>
        <w:jc w:val="center"/>
      </w:pPr>
    </w:p>
    <w:p w14:paraId="0000001C" w14:textId="77777777" w:rsidR="00D83C93" w:rsidRDefault="00D83C93">
      <w:pPr>
        <w:jc w:val="center"/>
      </w:pPr>
    </w:p>
    <w:p w14:paraId="0000001D" w14:textId="42CBA0A6" w:rsidR="00D83C93" w:rsidRDefault="00DF2552">
      <w:pPr>
        <w:jc w:val="center"/>
      </w:pPr>
      <w:r>
        <w:t xml:space="preserve">Dr. </w:t>
      </w:r>
      <w:r w:rsidR="00845EEE">
        <w:t>James Strecker</w:t>
      </w:r>
    </w:p>
    <w:p w14:paraId="0000001E" w14:textId="77777777" w:rsidR="00D83C93" w:rsidRDefault="00DF2552">
      <w:pPr>
        <w:jc w:val="center"/>
        <w:rPr>
          <w:b/>
        </w:rPr>
      </w:pPr>
      <w:r>
        <w:br w:type="page"/>
      </w:r>
    </w:p>
    <w:p w14:paraId="0000001F" w14:textId="77777777" w:rsidR="00D83C93" w:rsidRDefault="00DF2552">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822780641"/>
      </w:sdtPr>
      <w:sdtContent>
        <w:p w14:paraId="00000020" w14:textId="77777777" w:rsidR="00D83C93" w:rsidRDefault="00DF2552">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D83C93" w:rsidRDefault="00DF2552">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D83C93" w:rsidRDefault="00DF2552">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D83C93" w:rsidRDefault="00D83C93">
      <w:pPr>
        <w:spacing w:after="200" w:line="276" w:lineRule="auto"/>
        <w:rPr>
          <w:rFonts w:ascii="Arial" w:eastAsia="Arial" w:hAnsi="Arial" w:cs="Arial"/>
          <w:sz w:val="22"/>
          <w:szCs w:val="22"/>
        </w:rPr>
      </w:pPr>
    </w:p>
    <w:p w14:paraId="00000024" w14:textId="77777777" w:rsidR="00D83C93" w:rsidRDefault="00D83C93">
      <w:pPr>
        <w:spacing w:line="480" w:lineRule="auto"/>
        <w:ind w:left="720" w:hanging="720"/>
        <w:jc w:val="both"/>
        <w:rPr>
          <w:b/>
        </w:rPr>
      </w:pPr>
    </w:p>
    <w:p w14:paraId="00000025" w14:textId="77777777" w:rsidR="00D83C93" w:rsidRDefault="00DF2552">
      <w:pPr>
        <w:spacing w:line="480" w:lineRule="auto"/>
        <w:ind w:left="720" w:hanging="720"/>
        <w:jc w:val="both"/>
        <w:rPr>
          <w:b/>
        </w:rPr>
      </w:pPr>
      <w:r>
        <w:br w:type="page"/>
      </w:r>
    </w:p>
    <w:p w14:paraId="526BFD82" w14:textId="451F685C" w:rsidR="00BB4687" w:rsidRDefault="00BB4687" w:rsidP="00BB4687">
      <w:pPr>
        <w:spacing w:line="480" w:lineRule="auto"/>
        <w:ind w:left="720" w:hanging="720"/>
        <w:rPr>
          <w:b/>
        </w:rPr>
      </w:pPr>
      <w:commentRangeStart w:id="2"/>
      <w:r w:rsidRPr="00E45A78">
        <w:rPr>
          <w:b/>
        </w:rPr>
        <w:lastRenderedPageBreak/>
        <w:t>Source One:</w:t>
      </w:r>
      <w:commentRangeEnd w:id="2"/>
      <w:r w:rsidR="00F82543">
        <w:rPr>
          <w:rStyle w:val="CommentReference"/>
        </w:rPr>
        <w:commentReference w:id="2"/>
      </w:r>
    </w:p>
    <w:p w14:paraId="13E94F61" w14:textId="05E662A6" w:rsidR="00BB4687" w:rsidRDefault="00BB4687" w:rsidP="00BB4687">
      <w:pPr>
        <w:spacing w:line="480" w:lineRule="auto"/>
        <w:ind w:left="720"/>
      </w:pPr>
      <w:r w:rsidRPr="00E45A78">
        <w:rPr>
          <w:b/>
        </w:rPr>
        <w:t xml:space="preserve">Comment </w:t>
      </w:r>
      <w:r w:rsidR="00E45A78" w:rsidRPr="00E45A78">
        <w:rPr>
          <w:b/>
        </w:rPr>
        <w:t>1</w:t>
      </w:r>
      <w:r w:rsidRPr="00E45A78">
        <w:rPr>
          <w:b/>
        </w:rPr>
        <w:t>:</w:t>
      </w:r>
    </w:p>
    <w:p w14:paraId="7896E5F8" w14:textId="637722F9" w:rsidR="00BB4687" w:rsidRPr="004A744D" w:rsidRDefault="00BB4687" w:rsidP="00BB4687">
      <w:pPr>
        <w:spacing w:line="480" w:lineRule="auto"/>
        <w:ind w:left="1440"/>
        <w:rPr>
          <w:bCs/>
        </w:rPr>
      </w:pPr>
      <w:r>
        <w:rPr>
          <w:b/>
        </w:rPr>
        <w:t xml:space="preserve">Quote: </w:t>
      </w:r>
      <w:r w:rsidRPr="004A744D">
        <w:rPr>
          <w:bCs/>
        </w:rPr>
        <w:t>"Experienced researchers first write just to remember what they’ve read. When you arrange and rearrange the results of your research in new ways, you discover new implications, connections, and complications." (Booth, 2016, p. 12)</w:t>
      </w:r>
    </w:p>
    <w:p w14:paraId="500161F7" w14:textId="77777777" w:rsidR="00BB4687" w:rsidRPr="009A5E98" w:rsidRDefault="00BB4687" w:rsidP="00BB4687">
      <w:pPr>
        <w:spacing w:line="480" w:lineRule="auto"/>
        <w:ind w:left="1440"/>
        <w:rPr>
          <w:bCs/>
        </w:rPr>
      </w:pPr>
      <w:r>
        <w:rPr>
          <w:b/>
        </w:rPr>
        <w:t>Essential Element:</w:t>
      </w:r>
      <w:r w:rsidRPr="004A744D">
        <w:rPr>
          <w:b/>
          <w:color w:val="222222"/>
          <w:sz w:val="18"/>
          <w:szCs w:val="18"/>
        </w:rPr>
        <w:t xml:space="preserve"> </w:t>
      </w:r>
      <w:r w:rsidRPr="009A5E98">
        <w:rPr>
          <w:bCs/>
        </w:rPr>
        <w:t>The importance of writing as a means of organizing thoughts and understanding research more deeply.</w:t>
      </w:r>
    </w:p>
    <w:p w14:paraId="601818C5" w14:textId="0CCE0F0C" w:rsidR="00BB4687" w:rsidRPr="00BB4687" w:rsidRDefault="00BB4687" w:rsidP="00BB4687">
      <w:pPr>
        <w:spacing w:line="480" w:lineRule="auto"/>
        <w:ind w:left="1440"/>
        <w:rPr>
          <w:bCs/>
        </w:rPr>
      </w:pPr>
      <w:r>
        <w:rPr>
          <w:b/>
        </w:rPr>
        <w:t xml:space="preserve">Additive: </w:t>
      </w:r>
      <w:r w:rsidRPr="00BB4687">
        <w:rPr>
          <w:bCs/>
        </w:rPr>
        <w:t>Moreover, this suggests that writing functions not only as a communicative tool but also as a method for intellectual exploration and discovery. Engaging in the writing process encourages researchers to critically evaluate their materials, often leading to unexpected insights and deeper understanding. This expands the traditional view of writing beyond mere reporting, emphasizing its role in fostering critical thinking and intellectual development.</w:t>
      </w:r>
    </w:p>
    <w:p w14:paraId="177B27D1" w14:textId="77777777" w:rsidR="00BB4687" w:rsidRDefault="00BB4687" w:rsidP="00BB4687">
      <w:pPr>
        <w:spacing w:line="480" w:lineRule="auto"/>
        <w:ind w:left="1440"/>
        <w:rPr>
          <w:b/>
        </w:rPr>
      </w:pPr>
      <w:r>
        <w:rPr>
          <w:b/>
        </w:rPr>
        <w:t xml:space="preserve">Contextualization: </w:t>
      </w:r>
      <w:r w:rsidRPr="009A5E98">
        <w:rPr>
          <w:bCs/>
        </w:rPr>
        <w:t>This perspective is in line with contemporary research methods that highlight the iterative process of generating knowledge. It mirrors wider educational movements that prioritize the journey over the outcome, urging students and researchers to view writing as a continuous process of improvement rather than a conclusive task</w:t>
      </w:r>
      <w:r w:rsidRPr="009A5E98">
        <w:rPr>
          <w:b/>
        </w:rPr>
        <w:t>.</w:t>
      </w:r>
    </w:p>
    <w:p w14:paraId="6AB34621" w14:textId="3472FBEE" w:rsidR="00BB4687" w:rsidRDefault="00BB4687" w:rsidP="00BB4687">
      <w:pPr>
        <w:spacing w:line="480" w:lineRule="auto"/>
        <w:ind w:left="720"/>
      </w:pPr>
      <w:r w:rsidRPr="00E45A78">
        <w:rPr>
          <w:b/>
        </w:rPr>
        <w:t xml:space="preserve">Comment </w:t>
      </w:r>
      <w:r w:rsidR="00E45A78" w:rsidRPr="00E45A78">
        <w:rPr>
          <w:b/>
        </w:rPr>
        <w:t>2</w:t>
      </w:r>
      <w:r w:rsidRPr="00E45A78">
        <w:rPr>
          <w:b/>
        </w:rPr>
        <w:t>:</w:t>
      </w:r>
    </w:p>
    <w:p w14:paraId="7A964B95" w14:textId="03F25C36" w:rsidR="00BB4687" w:rsidRPr="004159A2" w:rsidRDefault="00BB4687" w:rsidP="00BB4687">
      <w:pPr>
        <w:spacing w:line="480" w:lineRule="auto"/>
        <w:ind w:left="1440"/>
        <w:rPr>
          <w:bCs/>
        </w:rPr>
      </w:pPr>
      <w:r>
        <w:rPr>
          <w:b/>
        </w:rPr>
        <w:t xml:space="preserve">Quote: </w:t>
      </w:r>
      <w:r w:rsidRPr="004159A2">
        <w:rPr>
          <w:bCs/>
        </w:rPr>
        <w:t>"You must cast your readers in a complementary role by offering them a social contract: I’ll play my part if you play yours." (Booth, 2016, p. 17)</w:t>
      </w:r>
    </w:p>
    <w:p w14:paraId="72DE8D09" w14:textId="77777777" w:rsidR="00BB4687" w:rsidRDefault="00BB4687" w:rsidP="00BB4687">
      <w:pPr>
        <w:spacing w:line="480" w:lineRule="auto"/>
        <w:ind w:left="1440"/>
        <w:rPr>
          <w:b/>
        </w:rPr>
      </w:pPr>
      <w:r>
        <w:rPr>
          <w:b/>
        </w:rPr>
        <w:lastRenderedPageBreak/>
        <w:t xml:space="preserve">Essential Element: </w:t>
      </w:r>
      <w:r w:rsidRPr="009A5E98">
        <w:rPr>
          <w:bCs/>
        </w:rPr>
        <w:t>The importance of understanding and addressing the reader’s needs in academic writing.</w:t>
      </w:r>
    </w:p>
    <w:p w14:paraId="18A042ED" w14:textId="77777777" w:rsidR="00BB4687" w:rsidRDefault="00BB4687" w:rsidP="00BB4687">
      <w:pPr>
        <w:spacing w:line="480" w:lineRule="auto"/>
        <w:ind w:left="1440"/>
        <w:rPr>
          <w:bCs/>
        </w:rPr>
      </w:pPr>
      <w:r>
        <w:rPr>
          <w:b/>
        </w:rPr>
        <w:t xml:space="preserve">Variant Analysis: </w:t>
      </w:r>
      <w:r w:rsidRPr="00BB4687">
        <w:rPr>
          <w:bCs/>
        </w:rPr>
        <w:t>Booth’s concept of a "social contract" between writer and reader extends the traditional notion of "knowing your audience" by framing writing as a collaborative relationship, where both parties have distinct roles and responsibilities. This approach emphasizes that academic writing is not a one-sided transmission of information but a dynamic interaction in which readers actively participate in constructing meaning. Booth’s perspective shifts the focus from merely addressing an audience to engaging them as co-creators in the interpretive process, enriching the dialogue between writer and reader.</w:t>
      </w:r>
    </w:p>
    <w:p w14:paraId="00000026" w14:textId="364538C9" w:rsidR="00D83C93" w:rsidRPr="00BB4687" w:rsidRDefault="00BB4687" w:rsidP="00BB4687">
      <w:pPr>
        <w:spacing w:line="480" w:lineRule="auto"/>
        <w:ind w:left="1440"/>
        <w:rPr>
          <w:bCs/>
        </w:rPr>
      </w:pPr>
      <w:r>
        <w:rPr>
          <w:b/>
        </w:rPr>
        <w:t xml:space="preserve">Contextualization: </w:t>
      </w:r>
      <w:r w:rsidRPr="009A5E98">
        <w:rPr>
          <w:bCs/>
        </w:rPr>
        <w:t>This viewpoint stands as a cornerstone in modern communication theory, a realm that cherishes the dance between audience captivation and interaction. Within scholarly realms, it highlights the importance of lucidity, pertinence, and honoring the reader's wisdom and anticipations, nurturing the seeds of profound scholarly discourse</w:t>
      </w:r>
      <w:r w:rsidR="00DF2552">
        <w:rPr>
          <w:b/>
        </w:rPr>
        <w:t xml:space="preserve"> </w:t>
      </w:r>
    </w:p>
    <w:p w14:paraId="392BB93D" w14:textId="0B59B895" w:rsidR="00BB4687" w:rsidRDefault="00E45A78" w:rsidP="00E45A78">
      <w:pPr>
        <w:spacing w:line="480" w:lineRule="auto"/>
        <w:ind w:left="720" w:hanging="720"/>
        <w:jc w:val="both"/>
        <w:rPr>
          <w:b/>
        </w:rPr>
      </w:pPr>
      <w:r>
        <w:rPr>
          <w:b/>
        </w:rPr>
        <w:t>Source Two:</w:t>
      </w:r>
    </w:p>
    <w:p w14:paraId="5EE1EF24" w14:textId="34F60C35" w:rsidR="00BB4687" w:rsidRDefault="00BB4687" w:rsidP="00BB4687">
      <w:pPr>
        <w:spacing w:line="480" w:lineRule="auto"/>
        <w:ind w:left="720"/>
      </w:pPr>
      <w:r w:rsidRPr="00E45A78">
        <w:rPr>
          <w:b/>
        </w:rPr>
        <w:t xml:space="preserve">Comment </w:t>
      </w:r>
      <w:r w:rsidR="00E45A78" w:rsidRPr="00E45A78">
        <w:rPr>
          <w:b/>
        </w:rPr>
        <w:t>3</w:t>
      </w:r>
      <w:r w:rsidRPr="00E45A78">
        <w:rPr>
          <w:b/>
        </w:rPr>
        <w:t>:</w:t>
      </w:r>
    </w:p>
    <w:p w14:paraId="1CA00FAC" w14:textId="6C295EE6" w:rsidR="00BB4687" w:rsidRPr="002C206B" w:rsidRDefault="00BB4687" w:rsidP="00BB4687">
      <w:pPr>
        <w:spacing w:line="480" w:lineRule="auto"/>
        <w:ind w:left="1440"/>
        <w:rPr>
          <w:bCs/>
        </w:rPr>
      </w:pPr>
      <w:r>
        <w:rPr>
          <w:b/>
        </w:rPr>
        <w:t xml:space="preserve">Paraphrase: </w:t>
      </w:r>
      <w:r w:rsidRPr="002C206B">
        <w:rPr>
          <w:bCs/>
        </w:rPr>
        <w:t>Adler and Van Doren emphasize the importance of “X-raying” a book to understand its structure and main ideas. They suggest that readers should identify the book’s skeleton by discerning its main themes, arguments, and structure. (</w:t>
      </w:r>
      <w:r w:rsidR="00B351BF" w:rsidRPr="0036563E">
        <w:t>Adler</w:t>
      </w:r>
      <w:r w:rsidR="00B351BF">
        <w:t xml:space="preserve"> </w:t>
      </w:r>
      <w:r w:rsidR="00B351BF" w:rsidRPr="0036563E">
        <w:t>&amp; Van Doren</w:t>
      </w:r>
      <w:r w:rsidR="00B351BF">
        <w:t>,1940,</w:t>
      </w:r>
      <w:r w:rsidR="00B351BF" w:rsidRPr="002C206B">
        <w:rPr>
          <w:bCs/>
        </w:rPr>
        <w:t xml:space="preserve"> </w:t>
      </w:r>
      <w:r w:rsidRPr="002C206B">
        <w:rPr>
          <w:bCs/>
        </w:rPr>
        <w:t>p.92)</w:t>
      </w:r>
    </w:p>
    <w:p w14:paraId="4385F9EC" w14:textId="05EAF399" w:rsidR="00BB4687" w:rsidRPr="002C206B" w:rsidRDefault="00BB4687" w:rsidP="00BB4687">
      <w:pPr>
        <w:spacing w:line="480" w:lineRule="auto"/>
        <w:ind w:left="1440"/>
        <w:rPr>
          <w:bCs/>
        </w:rPr>
      </w:pPr>
      <w:r>
        <w:rPr>
          <w:b/>
        </w:rPr>
        <w:lastRenderedPageBreak/>
        <w:t xml:space="preserve">Essential Element: </w:t>
      </w:r>
      <w:r w:rsidRPr="00BB4687">
        <w:rPr>
          <w:bCs/>
        </w:rPr>
        <w:t>To effectively "X-ray" a book, it is essential to understand its core structure and key ideas. This method allows readers to fully engage with the author's argument and the broader purpose of the text.</w:t>
      </w:r>
    </w:p>
    <w:p w14:paraId="05D1B4AB" w14:textId="22433ECB" w:rsidR="00BB4687" w:rsidRPr="00BB4687" w:rsidRDefault="00BB4687" w:rsidP="00BB4687">
      <w:pPr>
        <w:spacing w:line="480" w:lineRule="auto"/>
        <w:ind w:left="1440"/>
        <w:rPr>
          <w:bCs/>
        </w:rPr>
      </w:pPr>
      <w:r w:rsidRPr="002C206B">
        <w:rPr>
          <w:b/>
        </w:rPr>
        <w:t>Variant Analysis</w:t>
      </w:r>
      <w:r>
        <w:rPr>
          <w:b/>
        </w:rPr>
        <w:t xml:space="preserve">: </w:t>
      </w:r>
      <w:r w:rsidRPr="00BB4687">
        <w:rPr>
          <w:bCs/>
        </w:rPr>
        <w:t>Adler and Van Doren's "X-raying" method for book analysis mirrors contemporary critical reading strategies by emphasizing a thorough examination of a text's core structure. Like modern approaches, it involves dissecting the author's credibility, understanding the context, and evaluating the work's relevance to current societal and intellectual issues. This method encourages readers to go beyond surface-level understanding, instead engaging with the deeper arguments and assumptions within the text. By integrating these aspects, the "X-raying" approach aligns with today’s emphasis on critical thinking and the ability to interrogate sources with a discerning, informed perspective.</w:t>
      </w:r>
    </w:p>
    <w:p w14:paraId="590CC71B" w14:textId="77777777" w:rsidR="00BB4687" w:rsidRPr="002C206B" w:rsidRDefault="00BB4687" w:rsidP="00BB4687">
      <w:pPr>
        <w:spacing w:line="480" w:lineRule="auto"/>
        <w:ind w:left="1440"/>
        <w:rPr>
          <w:bCs/>
        </w:rPr>
      </w:pPr>
      <w:r>
        <w:rPr>
          <w:b/>
        </w:rPr>
        <w:t xml:space="preserve">Contextualization: </w:t>
      </w:r>
      <w:r w:rsidRPr="002C206B">
        <w:rPr>
          <w:bCs/>
        </w:rPr>
        <w:t>In the context of Adler and Van Doren’s “How to Read a Book,” the technique of "X-raying" a book is considered a critical step in the process of analytical reading. This approach entails meticulously dissecting the book into its core elements to grasp its underlying structure and primary concepts. By employing this method, readers can effectively delve into the text, uncover key insights, and discern the author's intended message with greater clarity and depth.</w:t>
      </w:r>
    </w:p>
    <w:p w14:paraId="16510495" w14:textId="4AD544AB" w:rsidR="00E45A78" w:rsidRDefault="00E45A78" w:rsidP="00E45A78">
      <w:pPr>
        <w:spacing w:line="480" w:lineRule="auto"/>
        <w:ind w:left="720" w:hanging="720"/>
        <w:jc w:val="both"/>
        <w:rPr>
          <w:b/>
        </w:rPr>
      </w:pPr>
      <w:r>
        <w:rPr>
          <w:b/>
        </w:rPr>
        <w:t>Source Three:</w:t>
      </w:r>
    </w:p>
    <w:p w14:paraId="18ABA15C" w14:textId="1A1BECF5" w:rsidR="00E45A78" w:rsidRDefault="00E45A78" w:rsidP="00E45A78">
      <w:pPr>
        <w:spacing w:line="480" w:lineRule="auto"/>
        <w:ind w:left="720"/>
      </w:pPr>
      <w:r w:rsidRPr="00E45A78">
        <w:rPr>
          <w:b/>
        </w:rPr>
        <w:t xml:space="preserve">Comment </w:t>
      </w:r>
      <w:r>
        <w:rPr>
          <w:b/>
        </w:rPr>
        <w:t>4</w:t>
      </w:r>
      <w:r w:rsidRPr="00E45A78">
        <w:rPr>
          <w:b/>
        </w:rPr>
        <w:t>:</w:t>
      </w:r>
    </w:p>
    <w:p w14:paraId="4B3B4D36" w14:textId="77777777" w:rsidR="001E228B" w:rsidRDefault="001E228B" w:rsidP="00026B44">
      <w:pPr>
        <w:jc w:val="center"/>
        <w:rPr>
          <w:b/>
          <w:color w:val="FF0000"/>
        </w:rPr>
      </w:pPr>
    </w:p>
    <w:p w14:paraId="668C50D9" w14:textId="3FE4E40E" w:rsidR="00E45A78" w:rsidRPr="004A744D" w:rsidRDefault="00E45A78" w:rsidP="00E45A78">
      <w:pPr>
        <w:spacing w:line="480" w:lineRule="auto"/>
        <w:ind w:left="1440"/>
        <w:rPr>
          <w:bCs/>
        </w:rPr>
      </w:pPr>
      <w:r>
        <w:rPr>
          <w:b/>
        </w:rPr>
        <w:t xml:space="preserve">Quote: </w:t>
      </w:r>
      <w:r w:rsidR="007D3423" w:rsidRPr="007D3423">
        <w:rPr>
          <w:bCs/>
        </w:rPr>
        <w:t>“Hermeneutics is the art of understanding and of making oneself understood.” (Zimmermann, 2015, p. 10).</w:t>
      </w:r>
    </w:p>
    <w:p w14:paraId="30068407" w14:textId="12AA4EC6" w:rsidR="00E45A78" w:rsidRPr="007D3423" w:rsidRDefault="00E45A78" w:rsidP="00E45A78">
      <w:pPr>
        <w:spacing w:line="480" w:lineRule="auto"/>
        <w:ind w:left="1440"/>
        <w:rPr>
          <w:bCs/>
        </w:rPr>
      </w:pPr>
      <w:r>
        <w:rPr>
          <w:b/>
        </w:rPr>
        <w:lastRenderedPageBreak/>
        <w:t>Essential Element</w:t>
      </w:r>
      <w:r w:rsidRPr="007D3423">
        <w:rPr>
          <w:bCs/>
        </w:rPr>
        <w:t>:</w:t>
      </w:r>
      <w:r w:rsidRPr="007D3423">
        <w:rPr>
          <w:bCs/>
          <w:color w:val="222222"/>
        </w:rPr>
        <w:t xml:space="preserve"> </w:t>
      </w:r>
      <w:r w:rsidR="007D3423" w:rsidRPr="007D3423">
        <w:rPr>
          <w:bCs/>
          <w:color w:val="222222"/>
        </w:rPr>
        <w:t>Hermeneutics is fundamentally about understanding and interpretation, which extends beyond textual analysis to encompass various fields of human experience, such as law, theology, and science.</w:t>
      </w:r>
    </w:p>
    <w:p w14:paraId="0503C94D" w14:textId="588A4CCF" w:rsidR="00E45A78" w:rsidRPr="007D3423" w:rsidRDefault="00E45A78" w:rsidP="00E45A78">
      <w:pPr>
        <w:spacing w:line="480" w:lineRule="auto"/>
        <w:ind w:left="1440"/>
        <w:rPr>
          <w:bCs/>
        </w:rPr>
      </w:pPr>
      <w:r>
        <w:rPr>
          <w:b/>
        </w:rPr>
        <w:t xml:space="preserve">Additive: </w:t>
      </w:r>
      <w:r w:rsidR="007D3423" w:rsidRPr="007D3423">
        <w:rPr>
          <w:bCs/>
        </w:rPr>
        <w:t>Zimmermann emphasizes that hermeneutics is active even in simple acts of comprehension, like stopping at a red light. This broadens the concept of interpretation beyond just difficult texts, showing that it plays a role in everyday understanding.</w:t>
      </w:r>
    </w:p>
    <w:p w14:paraId="7D4E50C2" w14:textId="007F2467" w:rsidR="00E45A78" w:rsidRDefault="00E45A78" w:rsidP="00E45A78">
      <w:pPr>
        <w:spacing w:line="480" w:lineRule="auto"/>
        <w:ind w:left="1440"/>
        <w:rPr>
          <w:b/>
        </w:rPr>
      </w:pPr>
      <w:r>
        <w:rPr>
          <w:b/>
        </w:rPr>
        <w:t>Contextualization</w:t>
      </w:r>
      <w:r w:rsidR="007D3423">
        <w:rPr>
          <w:b/>
        </w:rPr>
        <w:t>:</w:t>
      </w:r>
      <w:r w:rsidR="007D3423" w:rsidRPr="007D3423">
        <w:t xml:space="preserve"> </w:t>
      </w:r>
      <w:r w:rsidR="007D3423" w:rsidRPr="007D3423">
        <w:rPr>
          <w:bCs/>
        </w:rPr>
        <w:t>Hermeneutics has its roots in ancient Greek philosophy, and its relevance extends to various modern-day disciplines. Zimmermann draws attention to its importance in contemporary thought, particularly its applications in digital communication, law, and ethics.</w:t>
      </w:r>
    </w:p>
    <w:p w14:paraId="5BBA0739" w14:textId="77777777" w:rsidR="001E228B" w:rsidRDefault="001E228B" w:rsidP="00026B44">
      <w:pPr>
        <w:jc w:val="center"/>
        <w:rPr>
          <w:b/>
          <w:color w:val="FF0000"/>
        </w:rPr>
      </w:pPr>
    </w:p>
    <w:p w14:paraId="3D2978D5" w14:textId="4CA11C29" w:rsidR="00E45A78" w:rsidRDefault="00E45A78" w:rsidP="00E45A78">
      <w:pPr>
        <w:spacing w:line="480" w:lineRule="auto"/>
        <w:ind w:left="720" w:hanging="720"/>
        <w:jc w:val="both"/>
        <w:rPr>
          <w:b/>
        </w:rPr>
      </w:pPr>
      <w:r>
        <w:rPr>
          <w:b/>
        </w:rPr>
        <w:t>Source Four:</w:t>
      </w:r>
    </w:p>
    <w:p w14:paraId="54C58C82" w14:textId="7F6C5119" w:rsidR="00E45A78" w:rsidRDefault="00E45A78" w:rsidP="00E45A78">
      <w:pPr>
        <w:spacing w:line="480" w:lineRule="auto"/>
        <w:ind w:left="720"/>
      </w:pPr>
      <w:r w:rsidRPr="00E45A78">
        <w:rPr>
          <w:b/>
        </w:rPr>
        <w:t xml:space="preserve">Comment </w:t>
      </w:r>
      <w:r>
        <w:rPr>
          <w:b/>
        </w:rPr>
        <w:t>5</w:t>
      </w:r>
      <w:r w:rsidRPr="00E45A78">
        <w:rPr>
          <w:b/>
        </w:rPr>
        <w:t>:</w:t>
      </w:r>
    </w:p>
    <w:p w14:paraId="39AC4BAA" w14:textId="77777777" w:rsidR="00E45A78" w:rsidRDefault="00E45A78" w:rsidP="00E45A78">
      <w:pPr>
        <w:jc w:val="center"/>
        <w:rPr>
          <w:b/>
          <w:color w:val="FF0000"/>
        </w:rPr>
      </w:pPr>
    </w:p>
    <w:p w14:paraId="21DF9CF0" w14:textId="746B2459" w:rsidR="00E45A78" w:rsidRPr="007D3423" w:rsidRDefault="00E45A78" w:rsidP="00E45A78">
      <w:pPr>
        <w:spacing w:line="480" w:lineRule="auto"/>
        <w:ind w:left="1440"/>
        <w:rPr>
          <w:bCs/>
        </w:rPr>
      </w:pPr>
      <w:r>
        <w:rPr>
          <w:b/>
        </w:rPr>
        <w:t xml:space="preserve">Paraphrase: </w:t>
      </w:r>
      <w:r w:rsidR="007D3423" w:rsidRPr="007D3423">
        <w:rPr>
          <w:bCs/>
        </w:rPr>
        <w:t>The authors argue that hermeneutics is crucial for understanding how people interpret digital communications, particularly in an era of text-based media.</w:t>
      </w:r>
    </w:p>
    <w:p w14:paraId="1A947769" w14:textId="30407BB8" w:rsidR="00E45A78" w:rsidRPr="007D3423" w:rsidRDefault="00E45A78" w:rsidP="00E45A78">
      <w:pPr>
        <w:spacing w:line="480" w:lineRule="auto"/>
        <w:ind w:left="1440"/>
        <w:rPr>
          <w:bCs/>
        </w:rPr>
      </w:pPr>
      <w:r>
        <w:rPr>
          <w:b/>
        </w:rPr>
        <w:t>Essential Element:</w:t>
      </w:r>
      <w:r w:rsidRPr="004A744D">
        <w:rPr>
          <w:b/>
          <w:color w:val="222222"/>
          <w:sz w:val="18"/>
          <w:szCs w:val="18"/>
        </w:rPr>
        <w:t xml:space="preserve"> </w:t>
      </w:r>
      <w:r w:rsidR="007D3423" w:rsidRPr="007D3423">
        <w:rPr>
          <w:bCs/>
          <w:color w:val="222222"/>
        </w:rPr>
        <w:t>Hermeneutics provides a framework for analyzing digital communication, helping scholars understand how meaning is constructed and interpreted in online interactions.</w:t>
      </w:r>
    </w:p>
    <w:p w14:paraId="4CB5B0EA" w14:textId="054AC235" w:rsidR="00E45A78" w:rsidRPr="007D3423" w:rsidRDefault="00E45A78" w:rsidP="00E45A78">
      <w:pPr>
        <w:spacing w:line="480" w:lineRule="auto"/>
        <w:ind w:left="1440"/>
        <w:rPr>
          <w:bCs/>
        </w:rPr>
      </w:pPr>
      <w:r>
        <w:rPr>
          <w:b/>
        </w:rPr>
        <w:t xml:space="preserve">Additive: </w:t>
      </w:r>
      <w:r w:rsidR="007D3423" w:rsidRPr="007D3423">
        <w:rPr>
          <w:bCs/>
        </w:rPr>
        <w:t>Smith and Johnson expand on traditional hermeneutic theories by applying them to the digital age, showing how interpretations vary depending on cultural and social contexts in online platforms such as social media.</w:t>
      </w:r>
    </w:p>
    <w:p w14:paraId="65504DCD" w14:textId="0A2A8436" w:rsidR="00E45A78" w:rsidRDefault="007D3423" w:rsidP="00B351BF">
      <w:pPr>
        <w:spacing w:line="480" w:lineRule="auto"/>
        <w:ind w:left="1440"/>
        <w:rPr>
          <w:b/>
        </w:rPr>
      </w:pPr>
      <w:r>
        <w:rPr>
          <w:b/>
        </w:rPr>
        <w:lastRenderedPageBreak/>
        <w:t xml:space="preserve">Contextualization: </w:t>
      </w:r>
      <w:r w:rsidRPr="007D3423">
        <w:rPr>
          <w:bCs/>
        </w:rPr>
        <w:t>This article situates hermeneutic theory in the modern context, demonstrating its relevance to current communication challenges, such as misinterpretation in digital conversations and the role of algorithmic mediation in shaping meaning.</w:t>
      </w:r>
    </w:p>
    <w:p w14:paraId="151EB380" w14:textId="1F9492F8" w:rsidR="00E45A78" w:rsidRDefault="00E45A78" w:rsidP="00E45A78">
      <w:pPr>
        <w:spacing w:line="480" w:lineRule="auto"/>
        <w:ind w:left="720" w:hanging="720"/>
        <w:jc w:val="both"/>
        <w:rPr>
          <w:b/>
        </w:rPr>
      </w:pPr>
      <w:r>
        <w:rPr>
          <w:b/>
        </w:rPr>
        <w:t>Source Five:</w:t>
      </w:r>
    </w:p>
    <w:p w14:paraId="6D1D19CF" w14:textId="32403220" w:rsidR="00E45A78" w:rsidRDefault="00E45A78" w:rsidP="00E45A78">
      <w:pPr>
        <w:spacing w:line="480" w:lineRule="auto"/>
        <w:ind w:left="720"/>
      </w:pPr>
      <w:r w:rsidRPr="00E45A78">
        <w:rPr>
          <w:b/>
        </w:rPr>
        <w:t xml:space="preserve">Comment </w:t>
      </w:r>
      <w:r>
        <w:rPr>
          <w:b/>
        </w:rPr>
        <w:t>6</w:t>
      </w:r>
      <w:r w:rsidRPr="00E45A78">
        <w:rPr>
          <w:b/>
        </w:rPr>
        <w:t>:</w:t>
      </w:r>
    </w:p>
    <w:p w14:paraId="10741E60" w14:textId="77777777" w:rsidR="00E45A78" w:rsidRDefault="00E45A78" w:rsidP="00E45A78">
      <w:pPr>
        <w:jc w:val="center"/>
        <w:rPr>
          <w:b/>
          <w:color w:val="FF0000"/>
        </w:rPr>
      </w:pPr>
    </w:p>
    <w:p w14:paraId="6361C2AB" w14:textId="106F7DBE" w:rsidR="007D3423" w:rsidRPr="00C3287A" w:rsidRDefault="007D3423" w:rsidP="007D3423">
      <w:pPr>
        <w:spacing w:line="480" w:lineRule="auto"/>
        <w:ind w:left="1440"/>
        <w:rPr>
          <w:bCs/>
        </w:rPr>
      </w:pPr>
      <w:r>
        <w:rPr>
          <w:b/>
        </w:rPr>
        <w:t xml:space="preserve">Quote: </w:t>
      </w:r>
      <w:r w:rsidR="00C3287A" w:rsidRPr="00C3287A">
        <w:rPr>
          <w:bCs/>
        </w:rPr>
        <w:t>“Our attitude makes a difference in what we read and how we read it; the morning newspaper will never be as compelling as a letter from a lover, nor will it be read and savored—and reread—with the same care or attention to detail” (Haack, 2009, p. 11).</w:t>
      </w:r>
    </w:p>
    <w:p w14:paraId="387609C4" w14:textId="557CF09F" w:rsidR="007D3423" w:rsidRPr="00C3287A" w:rsidRDefault="007D3423" w:rsidP="00C3287A">
      <w:pPr>
        <w:spacing w:line="480" w:lineRule="auto"/>
        <w:ind w:left="1440"/>
        <w:rPr>
          <w:bCs/>
          <w:color w:val="222222"/>
        </w:rPr>
      </w:pPr>
      <w:r>
        <w:rPr>
          <w:b/>
        </w:rPr>
        <w:t>Essential Element:</w:t>
      </w:r>
      <w:r w:rsidR="00C3287A">
        <w:rPr>
          <w:b/>
          <w:color w:val="222222"/>
          <w:sz w:val="18"/>
          <w:szCs w:val="18"/>
        </w:rPr>
        <w:t xml:space="preserve"> </w:t>
      </w:r>
      <w:r w:rsidR="00C3287A" w:rsidRPr="00C3287A">
        <w:rPr>
          <w:bCs/>
          <w:color w:val="222222"/>
        </w:rPr>
        <w:t>The importance of intentionality and attitude when studying scripture or any text. Haack argues that approaching the Bible with reverence and purpose transforms the reading experience and promotes deeper understanding.</w:t>
      </w:r>
    </w:p>
    <w:p w14:paraId="23617068" w14:textId="5E8AC905" w:rsidR="007D3423" w:rsidRPr="00C3287A" w:rsidRDefault="007D3423" w:rsidP="00C3287A">
      <w:pPr>
        <w:spacing w:line="480" w:lineRule="auto"/>
        <w:ind w:left="1440"/>
        <w:rPr>
          <w:b/>
        </w:rPr>
      </w:pPr>
      <w:r>
        <w:rPr>
          <w:b/>
        </w:rPr>
        <w:t xml:space="preserve">Additive: </w:t>
      </w:r>
      <w:r w:rsidR="00C3287A" w:rsidRPr="00C3287A">
        <w:t>Haack draws a parallel between reading the Bible and other forms of communication, emphasizing that the degree of seriousness with which we engage with the text significantly affects its impact on us. He advocates for approaching Bible study with both discipline and intentionality, akin to how one would interact with a personal letter from someone of great importance.</w:t>
      </w:r>
    </w:p>
    <w:p w14:paraId="462AA588" w14:textId="1C1EB967" w:rsidR="00E45A78" w:rsidRPr="00B351BF" w:rsidRDefault="007D3423" w:rsidP="00B351BF">
      <w:pPr>
        <w:spacing w:line="480" w:lineRule="auto"/>
        <w:ind w:left="1440"/>
      </w:pPr>
      <w:r>
        <w:rPr>
          <w:b/>
        </w:rPr>
        <w:t>Contextualization</w:t>
      </w:r>
      <w:r w:rsidR="00C3287A">
        <w:rPr>
          <w:b/>
        </w:rPr>
        <w:t xml:space="preserve">: </w:t>
      </w:r>
      <w:r w:rsidR="00C3287A" w:rsidRPr="00C3287A">
        <w:t xml:space="preserve">In this text, Haack discusses the mindset essential for effective Bible study. He underscores that Bible study transcends mere academic exercise; it is a relational and spiritual discipline that cultivates the reader's relationship with God. This perspective is pertinent to both theological education </w:t>
      </w:r>
      <w:r w:rsidR="00C3287A" w:rsidRPr="00C3287A">
        <w:lastRenderedPageBreak/>
        <w:t>and spiritual development, significantly shaping how Christians interact with their faith.</w:t>
      </w:r>
    </w:p>
    <w:p w14:paraId="55D8F20B" w14:textId="21C91534" w:rsidR="00E45A78" w:rsidRDefault="00E45A78" w:rsidP="00E45A78">
      <w:pPr>
        <w:spacing w:line="480" w:lineRule="auto"/>
        <w:ind w:left="720" w:hanging="720"/>
        <w:jc w:val="both"/>
        <w:rPr>
          <w:b/>
        </w:rPr>
      </w:pPr>
      <w:r>
        <w:rPr>
          <w:b/>
        </w:rPr>
        <w:t>Source Six:</w:t>
      </w:r>
    </w:p>
    <w:p w14:paraId="66DE8CC9" w14:textId="34C46C02" w:rsidR="00E45A78" w:rsidRDefault="00E45A78" w:rsidP="00E45A78">
      <w:pPr>
        <w:spacing w:line="480" w:lineRule="auto"/>
        <w:ind w:left="720"/>
      </w:pPr>
      <w:r w:rsidRPr="00E45A78">
        <w:rPr>
          <w:b/>
        </w:rPr>
        <w:t xml:space="preserve">Comment </w:t>
      </w:r>
      <w:r>
        <w:rPr>
          <w:b/>
        </w:rPr>
        <w:t>7</w:t>
      </w:r>
      <w:r w:rsidRPr="00E45A78">
        <w:rPr>
          <w:b/>
        </w:rPr>
        <w:t>:</w:t>
      </w:r>
    </w:p>
    <w:p w14:paraId="02CBEA4B" w14:textId="77777777" w:rsidR="00E45A78" w:rsidRDefault="00E45A78" w:rsidP="00E45A78">
      <w:pPr>
        <w:jc w:val="center"/>
        <w:rPr>
          <w:b/>
          <w:color w:val="FF0000"/>
        </w:rPr>
      </w:pPr>
    </w:p>
    <w:p w14:paraId="63E7E89B" w14:textId="509EB333" w:rsidR="00E45A78" w:rsidRPr="000B5908" w:rsidRDefault="00E45A78" w:rsidP="00E45A78">
      <w:pPr>
        <w:spacing w:line="480" w:lineRule="auto"/>
        <w:ind w:left="1440"/>
        <w:rPr>
          <w:bCs/>
        </w:rPr>
      </w:pPr>
      <w:r w:rsidRPr="000B5908">
        <w:rPr>
          <w:b/>
        </w:rPr>
        <w:t xml:space="preserve">Paraphrase: </w:t>
      </w:r>
      <w:r w:rsidR="000B5908" w:rsidRPr="00CB6916">
        <w:rPr>
          <w:bCs/>
        </w:rPr>
        <w:t>"The Interpretive Journey starts with a call to careful reading, because this is where we determine what the biblical text meant in its original context" (Duvall &amp; Hays, 2012, p</w:t>
      </w:r>
      <w:r w:rsidR="00CB6916" w:rsidRPr="00CB6916">
        <w:rPr>
          <w:bCs/>
        </w:rPr>
        <w:t>p</w:t>
      </w:r>
      <w:r w:rsidR="000B5908" w:rsidRPr="00CB6916">
        <w:rPr>
          <w:bCs/>
        </w:rPr>
        <w:t xml:space="preserve">. </w:t>
      </w:r>
      <w:r w:rsidR="00CB6916" w:rsidRPr="00CB6916">
        <w:rPr>
          <w:bCs/>
        </w:rPr>
        <w:t>46-60</w:t>
      </w:r>
      <w:r w:rsidR="000B5908" w:rsidRPr="00CB6916">
        <w:rPr>
          <w:bCs/>
        </w:rPr>
        <w:t>).</w:t>
      </w:r>
    </w:p>
    <w:p w14:paraId="1C945CDB" w14:textId="77777777" w:rsidR="000B5908" w:rsidRDefault="00E45A78" w:rsidP="00E45A78">
      <w:pPr>
        <w:spacing w:line="480" w:lineRule="auto"/>
        <w:ind w:left="1440"/>
        <w:rPr>
          <w:bCs/>
          <w:color w:val="222222"/>
        </w:rPr>
      </w:pPr>
      <w:r w:rsidRPr="000B5908">
        <w:rPr>
          <w:b/>
        </w:rPr>
        <w:t>Essential Element:</w:t>
      </w:r>
      <w:r w:rsidRPr="000B5908">
        <w:rPr>
          <w:b/>
          <w:color w:val="222222"/>
        </w:rPr>
        <w:t xml:space="preserve"> </w:t>
      </w:r>
      <w:r w:rsidR="000B5908" w:rsidRPr="000B5908">
        <w:rPr>
          <w:bCs/>
          <w:color w:val="222222"/>
        </w:rPr>
        <w:t>A crucial part of interpretation is understanding the text within its historical and cultural context.</w:t>
      </w:r>
    </w:p>
    <w:p w14:paraId="7FB122AC" w14:textId="2516C571" w:rsidR="000B5908" w:rsidRPr="00CB6916" w:rsidRDefault="00E45A78" w:rsidP="00CB6916">
      <w:pPr>
        <w:spacing w:line="480" w:lineRule="auto"/>
        <w:ind w:left="1440"/>
        <w:rPr>
          <w:bCs/>
        </w:rPr>
      </w:pPr>
      <w:r w:rsidRPr="000B5908">
        <w:rPr>
          <w:b/>
        </w:rPr>
        <w:t>Additive</w:t>
      </w:r>
      <w:r w:rsidRPr="000B5908">
        <w:rPr>
          <w:bCs/>
        </w:rPr>
        <w:t xml:space="preserve">: </w:t>
      </w:r>
      <w:r w:rsidR="00CB6916" w:rsidRPr="00CB6916">
        <w:rPr>
          <w:bCs/>
        </w:rPr>
        <w:t>This principle equips students with the tools necessary to engage with the Bible not merely as a standalone religious text, but as a document shaped by historical and social influences. It enriches their understanding of the socio-political contexts that have shaped its narratives.</w:t>
      </w:r>
    </w:p>
    <w:p w14:paraId="7269FB67" w14:textId="61BB5738" w:rsidR="00E45A78" w:rsidRDefault="000B5908" w:rsidP="00B351BF">
      <w:pPr>
        <w:spacing w:line="480" w:lineRule="auto"/>
        <w:ind w:left="1440"/>
        <w:rPr>
          <w:b/>
        </w:rPr>
      </w:pPr>
      <w:r w:rsidRPr="000B5908">
        <w:rPr>
          <w:b/>
        </w:rPr>
        <w:t xml:space="preserve">Contextualization: </w:t>
      </w:r>
      <w:r w:rsidR="00CB6916" w:rsidRPr="00CB6916">
        <w:t>This approach can be incorporated into assignments that encourage students to compare biblical events with their historical counterparts. By doing so, students can better understand the deeper meanings of the texts, placing them within a real-world context. This method not only enhances comprehension but also fosters critical thinking as students explore the intersections between faith and history. Engaging with the material in this way can lead to richer discussions and insights.</w:t>
      </w:r>
    </w:p>
    <w:p w14:paraId="7ECA60D7" w14:textId="660FDE0D" w:rsidR="00E45A78" w:rsidRDefault="00E45A78" w:rsidP="00E45A78">
      <w:pPr>
        <w:spacing w:line="480" w:lineRule="auto"/>
        <w:ind w:left="720" w:hanging="720"/>
        <w:jc w:val="both"/>
        <w:rPr>
          <w:b/>
        </w:rPr>
      </w:pPr>
      <w:r>
        <w:rPr>
          <w:b/>
        </w:rPr>
        <w:t>Source Seven:</w:t>
      </w:r>
    </w:p>
    <w:p w14:paraId="6AAC6C27" w14:textId="68AA6489" w:rsidR="00E45A78" w:rsidRDefault="00E45A78" w:rsidP="00E45A78">
      <w:pPr>
        <w:spacing w:line="480" w:lineRule="auto"/>
        <w:ind w:left="720"/>
      </w:pPr>
      <w:r w:rsidRPr="00E45A78">
        <w:rPr>
          <w:b/>
        </w:rPr>
        <w:t xml:space="preserve">Comment </w:t>
      </w:r>
      <w:r>
        <w:rPr>
          <w:b/>
        </w:rPr>
        <w:t>8</w:t>
      </w:r>
      <w:r w:rsidRPr="00E45A78">
        <w:rPr>
          <w:b/>
        </w:rPr>
        <w:t>:</w:t>
      </w:r>
    </w:p>
    <w:p w14:paraId="73BE0B9A" w14:textId="77777777" w:rsidR="00E45A78" w:rsidRDefault="00E45A78" w:rsidP="00E45A78">
      <w:pPr>
        <w:jc w:val="center"/>
        <w:rPr>
          <w:b/>
          <w:color w:val="FF0000"/>
        </w:rPr>
      </w:pPr>
    </w:p>
    <w:p w14:paraId="5CD00150" w14:textId="0FC23899" w:rsidR="00E45A78" w:rsidRPr="0036563E" w:rsidRDefault="00E45A78" w:rsidP="00E45A78">
      <w:pPr>
        <w:spacing w:line="480" w:lineRule="auto"/>
        <w:ind w:left="1440"/>
        <w:rPr>
          <w:bCs/>
        </w:rPr>
      </w:pPr>
      <w:r>
        <w:rPr>
          <w:b/>
        </w:rPr>
        <w:lastRenderedPageBreak/>
        <w:t>Quote</w:t>
      </w:r>
      <w:r w:rsidRPr="0036563E">
        <w:rPr>
          <w:bCs/>
        </w:rPr>
        <w:t xml:space="preserve">: </w:t>
      </w:r>
      <w:r w:rsidR="0036563E" w:rsidRPr="0036563E">
        <w:rPr>
          <w:bCs/>
        </w:rPr>
        <w:t>"A basic structural design underlies every kind of writing. Writers will in part follow this design, in part deviate from it, according to their skills, their needs, and the unexpected events that accompany the act of composition."</w:t>
      </w:r>
      <w:r w:rsidR="0036563E">
        <w:rPr>
          <w:bCs/>
        </w:rPr>
        <w:t xml:space="preserve"> (</w:t>
      </w:r>
      <w:r w:rsidR="0036563E" w:rsidRPr="0036563E">
        <w:t>Strunk</w:t>
      </w:r>
      <w:r w:rsidR="0036563E">
        <w:rPr>
          <w:bCs/>
        </w:rPr>
        <w:t>, 2000, pp. 15)</w:t>
      </w:r>
    </w:p>
    <w:p w14:paraId="32CF4955" w14:textId="78EE0EE2" w:rsidR="00E45A78" w:rsidRPr="0036563E" w:rsidRDefault="00E45A78" w:rsidP="00E45A78">
      <w:pPr>
        <w:spacing w:line="480" w:lineRule="auto"/>
        <w:ind w:left="1440"/>
        <w:rPr>
          <w:bCs/>
        </w:rPr>
      </w:pPr>
      <w:r>
        <w:rPr>
          <w:b/>
        </w:rPr>
        <w:t>Essential Element</w:t>
      </w:r>
      <w:r w:rsidRPr="0036563E">
        <w:rPr>
          <w:bCs/>
        </w:rPr>
        <w:t>:</w:t>
      </w:r>
      <w:r w:rsidRPr="0036563E">
        <w:rPr>
          <w:bCs/>
          <w:color w:val="222222"/>
        </w:rPr>
        <w:t xml:space="preserve"> </w:t>
      </w:r>
      <w:r w:rsidR="0036563E" w:rsidRPr="0036563E">
        <w:rPr>
          <w:bCs/>
          <w:color w:val="222222"/>
        </w:rPr>
        <w:t>This quote highlights the importance of having a structure in writing, even though writers may adapt or deviate from it based on their circumstances</w:t>
      </w:r>
    </w:p>
    <w:p w14:paraId="553D119A" w14:textId="417B8266" w:rsidR="00E45A78" w:rsidRPr="0036563E" w:rsidRDefault="00E45A78" w:rsidP="00E45A78">
      <w:pPr>
        <w:spacing w:line="480" w:lineRule="auto"/>
        <w:ind w:left="1440"/>
        <w:rPr>
          <w:bCs/>
        </w:rPr>
      </w:pPr>
      <w:r>
        <w:rPr>
          <w:b/>
        </w:rPr>
        <w:t xml:space="preserve">Additive: </w:t>
      </w:r>
      <w:r w:rsidR="0036563E" w:rsidRPr="0036563E">
        <w:rPr>
          <w:bCs/>
        </w:rPr>
        <w:t>While flexibility in writing is certainly acknowledged as an important aspect of the creative process, this approach places significant emphasis on the value of planning and establishing a foundational structure that guides the writer throughout their journey. A well-thought-out outline serves not only as a roadmap, helping to organize ideas and maintain focus, but also allows for a more coherent and cohesive final product. By balancing structure with creative freedom, writers can enhance their work while still allowing for spontaneity and innovation.</w:t>
      </w:r>
    </w:p>
    <w:p w14:paraId="3D48CEB3" w14:textId="2902063F" w:rsidR="00CB6916" w:rsidRPr="00B351BF" w:rsidRDefault="0036563E" w:rsidP="00B351BF">
      <w:pPr>
        <w:spacing w:line="480" w:lineRule="auto"/>
        <w:ind w:left="1440"/>
        <w:rPr>
          <w:bCs/>
        </w:rPr>
      </w:pPr>
      <w:r w:rsidRPr="000B5908">
        <w:rPr>
          <w:b/>
        </w:rPr>
        <w:t>Contextualization:</w:t>
      </w:r>
      <w:r w:rsidRPr="0036563E">
        <w:t xml:space="preserve"> </w:t>
      </w:r>
      <w:r w:rsidRPr="0036563E">
        <w:rPr>
          <w:bCs/>
        </w:rPr>
        <w:t>This principle applies to academic writing, creative work, and even technical compositions. Writers can benefit from understanding structural norms and knowing when it's appropriate to break away from them to best serve their purpose.</w:t>
      </w:r>
    </w:p>
    <w:p w14:paraId="6C84AEA3" w14:textId="77777777" w:rsidR="00CB6916" w:rsidRDefault="00CB6916" w:rsidP="00313E00">
      <w:pPr>
        <w:jc w:val="center"/>
        <w:rPr>
          <w:b/>
        </w:rPr>
      </w:pPr>
    </w:p>
    <w:p w14:paraId="0E31E7A9" w14:textId="77777777" w:rsidR="00B351BF" w:rsidRDefault="00B351BF" w:rsidP="00313E00">
      <w:pPr>
        <w:jc w:val="center"/>
        <w:rPr>
          <w:b/>
        </w:rPr>
      </w:pPr>
    </w:p>
    <w:p w14:paraId="761CA155" w14:textId="77777777" w:rsidR="00B351BF" w:rsidRDefault="00B351BF" w:rsidP="00313E00">
      <w:pPr>
        <w:jc w:val="center"/>
        <w:rPr>
          <w:b/>
        </w:rPr>
      </w:pPr>
    </w:p>
    <w:p w14:paraId="40C6EC4B" w14:textId="77777777" w:rsidR="00B351BF" w:rsidRDefault="00B351BF" w:rsidP="00313E00">
      <w:pPr>
        <w:jc w:val="center"/>
        <w:rPr>
          <w:b/>
        </w:rPr>
      </w:pPr>
    </w:p>
    <w:p w14:paraId="53A59927" w14:textId="77777777" w:rsidR="00B351BF" w:rsidRDefault="00B351BF" w:rsidP="00313E00">
      <w:pPr>
        <w:jc w:val="center"/>
        <w:rPr>
          <w:b/>
        </w:rPr>
      </w:pPr>
    </w:p>
    <w:p w14:paraId="4FB36D13" w14:textId="77777777" w:rsidR="00B351BF" w:rsidRDefault="00B351BF" w:rsidP="00313E00">
      <w:pPr>
        <w:jc w:val="center"/>
        <w:rPr>
          <w:b/>
        </w:rPr>
      </w:pPr>
    </w:p>
    <w:p w14:paraId="254BCB0C" w14:textId="77777777" w:rsidR="00B351BF" w:rsidRDefault="00B351BF" w:rsidP="00313E00">
      <w:pPr>
        <w:jc w:val="center"/>
        <w:rPr>
          <w:b/>
        </w:rPr>
      </w:pPr>
    </w:p>
    <w:p w14:paraId="4BB7665E" w14:textId="77777777" w:rsidR="00B351BF" w:rsidRDefault="00B351BF" w:rsidP="00313E00">
      <w:pPr>
        <w:jc w:val="center"/>
        <w:rPr>
          <w:b/>
        </w:rPr>
      </w:pPr>
    </w:p>
    <w:p w14:paraId="24DAC6E3" w14:textId="2D2E83D8" w:rsidR="001E228B" w:rsidRDefault="00DF2552" w:rsidP="00313E00">
      <w:pPr>
        <w:jc w:val="center"/>
        <w:rPr>
          <w:b/>
        </w:rPr>
      </w:pPr>
      <w:r>
        <w:rPr>
          <w:b/>
        </w:rPr>
        <w:lastRenderedPageBreak/>
        <w:t>Works Cited</w:t>
      </w:r>
    </w:p>
    <w:p w14:paraId="6ADD70FB" w14:textId="77777777" w:rsidR="0036563E" w:rsidRDefault="0036563E" w:rsidP="00313E00">
      <w:pPr>
        <w:jc w:val="center"/>
        <w:rPr>
          <w:b/>
        </w:rPr>
      </w:pPr>
    </w:p>
    <w:p w14:paraId="0D4D5042" w14:textId="77777777" w:rsidR="00313E00" w:rsidRPr="00313E00" w:rsidRDefault="00313E00" w:rsidP="00313E00">
      <w:pPr>
        <w:jc w:val="center"/>
        <w:rPr>
          <w:b/>
        </w:rPr>
      </w:pPr>
    </w:p>
    <w:p w14:paraId="4A12A51A" w14:textId="4BDBD837" w:rsidR="0036563E" w:rsidRPr="0036563E" w:rsidRDefault="0036563E" w:rsidP="0036563E">
      <w:pPr>
        <w:spacing w:line="480" w:lineRule="auto"/>
        <w:ind w:left="720" w:hanging="720"/>
      </w:pPr>
      <w:r w:rsidRPr="0036563E">
        <w:t xml:space="preserve">Adler, M. J., &amp; Van Doren, C. (1940). </w:t>
      </w:r>
      <w:r w:rsidRPr="0036563E">
        <w:rPr>
          <w:i/>
          <w:iCs/>
        </w:rPr>
        <w:t>How to read a book</w:t>
      </w:r>
      <w:r w:rsidRPr="0036563E">
        <w:t>. Simon &amp; Schuster.</w:t>
      </w:r>
    </w:p>
    <w:p w14:paraId="4854B202" w14:textId="06A80C0C" w:rsidR="0036563E" w:rsidRPr="0036563E" w:rsidRDefault="0036563E" w:rsidP="0036563E">
      <w:pPr>
        <w:spacing w:line="480" w:lineRule="auto"/>
        <w:ind w:left="720" w:hanging="720"/>
      </w:pPr>
      <w:r w:rsidRPr="0036563E">
        <w:t xml:space="preserve">Booth, W. C., Colomb, G. G., Williams, J. M., </w:t>
      </w:r>
      <w:proofErr w:type="spellStart"/>
      <w:r w:rsidRPr="0036563E">
        <w:t>Bizup</w:t>
      </w:r>
      <w:proofErr w:type="spellEnd"/>
      <w:r w:rsidRPr="0036563E">
        <w:t xml:space="preserve">, J., &amp; FitzGerald, W. T. (2016). </w:t>
      </w:r>
      <w:r w:rsidRPr="0036563E">
        <w:rPr>
          <w:i/>
          <w:iCs/>
        </w:rPr>
        <w:t>The craft of research</w:t>
      </w:r>
      <w:r w:rsidRPr="0036563E">
        <w:t xml:space="preserve"> (4th ed.). University of Chicago Press.</w:t>
      </w:r>
    </w:p>
    <w:p w14:paraId="743DDAAE" w14:textId="673AEF53" w:rsidR="0036563E" w:rsidRPr="0036563E" w:rsidRDefault="0036563E" w:rsidP="0036563E">
      <w:pPr>
        <w:spacing w:line="480" w:lineRule="auto"/>
        <w:ind w:left="720" w:hanging="720"/>
      </w:pPr>
      <w:r w:rsidRPr="0036563E">
        <w:t xml:space="preserve">Duvall, J. S., &amp; Hays, J. D. (2012). </w:t>
      </w:r>
      <w:r w:rsidRPr="0036563E">
        <w:rPr>
          <w:i/>
          <w:iCs/>
        </w:rPr>
        <w:t>Grasping God's word: A hands-on approach to reading, interpreting, and applying the Bible</w:t>
      </w:r>
      <w:r w:rsidRPr="0036563E">
        <w:t xml:space="preserve"> (3rd ed.). Zondervan.</w:t>
      </w:r>
    </w:p>
    <w:p w14:paraId="03FB2AE5" w14:textId="29DEAFE3" w:rsidR="0036563E" w:rsidRPr="0036563E" w:rsidRDefault="0036563E" w:rsidP="0036563E">
      <w:pPr>
        <w:spacing w:line="480" w:lineRule="auto"/>
        <w:ind w:left="720" w:hanging="720"/>
      </w:pPr>
      <w:r w:rsidRPr="0036563E">
        <w:t xml:space="preserve">Haack, R. (2009). A practical method of Bible study for ordinary Christians. </w:t>
      </w:r>
      <w:r w:rsidRPr="0036563E">
        <w:rPr>
          <w:i/>
          <w:iCs/>
        </w:rPr>
        <w:t>Journal of Religious Studies, 25</w:t>
      </w:r>
      <w:r w:rsidRPr="0036563E">
        <w:t>(3), 12-25.</w:t>
      </w:r>
    </w:p>
    <w:p w14:paraId="55A93309" w14:textId="377373F3" w:rsidR="0036563E" w:rsidRPr="0036563E" w:rsidRDefault="0036563E" w:rsidP="0036563E">
      <w:pPr>
        <w:spacing w:line="480" w:lineRule="auto"/>
        <w:ind w:left="720" w:hanging="720"/>
      </w:pPr>
      <w:r w:rsidRPr="0036563E">
        <w:t xml:space="preserve">Smith, J., &amp; Johnson, L. (2020). The impact of hermeneutic theory on modern communication practices. </w:t>
      </w:r>
      <w:r w:rsidRPr="0036563E">
        <w:rPr>
          <w:i/>
          <w:iCs/>
        </w:rPr>
        <w:t>Journal of Communication Studies, 34</w:t>
      </w:r>
      <w:r w:rsidRPr="0036563E">
        <w:t>(2), 45-60.</w:t>
      </w:r>
    </w:p>
    <w:p w14:paraId="5717C1AD" w14:textId="094E6E9A" w:rsidR="0036563E" w:rsidRPr="0036563E" w:rsidRDefault="0036563E" w:rsidP="0036563E">
      <w:pPr>
        <w:spacing w:line="480" w:lineRule="auto"/>
        <w:ind w:left="720" w:hanging="720"/>
      </w:pPr>
      <w:r w:rsidRPr="0036563E">
        <w:t xml:space="preserve">Strunk, W., Jr., &amp; White, E. B. (2000). </w:t>
      </w:r>
      <w:r w:rsidRPr="0036563E">
        <w:rPr>
          <w:i/>
          <w:iCs/>
        </w:rPr>
        <w:t>The elements of style</w:t>
      </w:r>
      <w:r w:rsidRPr="0036563E">
        <w:t xml:space="preserve"> (4th ed.). Allyn &amp; Bacon.</w:t>
      </w:r>
    </w:p>
    <w:p w14:paraId="0781A62A" w14:textId="6F74A3DE" w:rsidR="00BB4687" w:rsidRPr="0036563E" w:rsidRDefault="0036563E" w:rsidP="0036563E">
      <w:pPr>
        <w:spacing w:line="480" w:lineRule="auto"/>
        <w:ind w:hanging="720"/>
      </w:pPr>
      <w:r w:rsidRPr="0036563E">
        <w:t xml:space="preserve"> </w:t>
      </w:r>
      <w:r>
        <w:t xml:space="preserve">           </w:t>
      </w:r>
      <w:r w:rsidRPr="0036563E">
        <w:t xml:space="preserve">Zimmermann, J. (2015). </w:t>
      </w:r>
      <w:r w:rsidRPr="0036563E">
        <w:rPr>
          <w:i/>
          <w:iCs/>
        </w:rPr>
        <w:t>Hermeneutics: A very short introduction</w:t>
      </w:r>
      <w:r w:rsidRPr="0036563E">
        <w:t>.</w:t>
      </w:r>
    </w:p>
    <w:p w14:paraId="74A1B2B4" w14:textId="6582B37D" w:rsidR="001E228B" w:rsidRPr="00026B44" w:rsidRDefault="001E228B" w:rsidP="0036563E">
      <w:pPr>
        <w:spacing w:line="480" w:lineRule="auto"/>
        <w:ind w:hanging="720"/>
      </w:pPr>
    </w:p>
    <w:sectPr w:rsidR="001E228B" w:rsidRPr="00026B44" w:rsidSect="00DF2552">
      <w:headerReference w:type="default" r:id="rId14"/>
      <w:footerReference w:type="default" r:id="rId15"/>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9-24T17:42:00Z" w:initials="JS">
    <w:p w14:paraId="1CC65D4D" w14:textId="77777777" w:rsidR="00F82543" w:rsidRDefault="00F82543" w:rsidP="00740BA1">
      <w:r>
        <w:rPr>
          <w:rStyle w:val="CommentReference"/>
        </w:rPr>
        <w:annotationRef/>
      </w:r>
      <w:r>
        <w:rPr>
          <w:color w:val="000000"/>
          <w:sz w:val="20"/>
          <w:szCs w:val="20"/>
        </w:rPr>
        <w:t>Everything looks great. You did an excellent job of incorporating my previous comment. The only thing that remains is the source. Please list the works cited entry with the source. Since your works cited is alphabetical, I have to make the assumption that your entire assignment is arranged alphabetically. My tactic here is to generate my works cited first, then build my assignment. For future assignments you will want to correct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65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D78A2" w16cex:dateUtc="2024-09-24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65D4D" w16cid:durableId="2A9D7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4CCB" w14:textId="77777777" w:rsidR="00F84831" w:rsidRDefault="00F84831">
      <w:r>
        <w:separator/>
      </w:r>
    </w:p>
  </w:endnote>
  <w:endnote w:type="continuationSeparator" w:id="0">
    <w:p w14:paraId="5BA09A3C" w14:textId="77777777" w:rsidR="00F84831" w:rsidRDefault="00F8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83C93" w:rsidRDefault="00D83C9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916B" w14:textId="77777777" w:rsidR="00F84831" w:rsidRDefault="00F84831">
      <w:r>
        <w:separator/>
      </w:r>
    </w:p>
  </w:footnote>
  <w:footnote w:type="continuationSeparator" w:id="0">
    <w:p w14:paraId="00DE691D" w14:textId="77777777" w:rsidR="00F84831" w:rsidRDefault="00F8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276211"/>
      <w:docPartObj>
        <w:docPartGallery w:val="Page Numbers (Top of Page)"/>
        <w:docPartUnique/>
      </w:docPartObj>
    </w:sdtPr>
    <w:sdtEndPr>
      <w:rPr>
        <w:noProof/>
      </w:rPr>
    </w:sdtEndPr>
    <w:sdtContent>
      <w:p w14:paraId="1344A9D8" w14:textId="684CEF51" w:rsidR="00DF2552" w:rsidRDefault="00DF2552">
        <w:pPr>
          <w:pStyle w:val="Header"/>
        </w:pPr>
        <w:r>
          <w:t xml:space="preserve"> </w:t>
        </w:r>
        <w:r>
          <w:rPr>
            <w:rFonts w:ascii="Arial" w:eastAsia="Arial" w:hAnsi="Arial" w:cs="Arial"/>
            <w:color w:val="000000"/>
            <w:sz w:val="16"/>
            <w:szCs w:val="16"/>
          </w:rPr>
          <w:t>Sheri Dozier</w:t>
        </w:r>
        <w:r>
          <w:rPr>
            <w:rFonts w:ascii="Arial" w:eastAsia="Arial" w:hAnsi="Arial" w:cs="Arial"/>
            <w:sz w:val="16"/>
            <w:szCs w:val="16"/>
          </w:rPr>
          <w:t xml:space="preserve">, </w:t>
        </w:r>
        <w:r>
          <w:rPr>
            <w:rFonts w:ascii="Arial" w:eastAsia="Arial" w:hAnsi="Arial" w:cs="Arial"/>
            <w:color w:val="000000"/>
            <w:sz w:val="16"/>
            <w:szCs w:val="16"/>
          </w:rPr>
          <w:t>#COM 803-12, Hermeneutics and Communication, Assignment #2, Date (09/</w:t>
        </w:r>
        <w:r w:rsidR="00B351BF">
          <w:rPr>
            <w:rFonts w:ascii="Arial" w:eastAsia="Arial" w:hAnsi="Arial" w:cs="Arial"/>
            <w:color w:val="000000"/>
            <w:sz w:val="16"/>
            <w:szCs w:val="16"/>
          </w:rPr>
          <w:t>1</w:t>
        </w:r>
        <w:r w:rsidR="0075740C">
          <w:rPr>
            <w:rFonts w:ascii="Arial" w:eastAsia="Arial" w:hAnsi="Arial" w:cs="Arial"/>
            <w:color w:val="000000"/>
            <w:sz w:val="16"/>
            <w:szCs w:val="16"/>
          </w:rPr>
          <w:t>8</w:t>
        </w:r>
        <w:r>
          <w:rPr>
            <w:rFonts w:ascii="Arial" w:eastAsia="Arial" w:hAnsi="Arial" w:cs="Arial"/>
            <w:color w:val="000000"/>
            <w:sz w:val="16"/>
            <w:szCs w:val="16"/>
          </w:rPr>
          <w:t xml:space="preserve">/2024)                                         </w:t>
        </w:r>
        <w:r>
          <w:fldChar w:fldCharType="begin"/>
        </w:r>
        <w:r>
          <w:instrText xml:space="preserve"> PAGE   \* MERGEFORMAT </w:instrText>
        </w:r>
        <w:r>
          <w:fldChar w:fldCharType="separate"/>
        </w:r>
        <w:r>
          <w:rPr>
            <w:noProof/>
          </w:rPr>
          <w:t>2</w:t>
        </w:r>
        <w:r>
          <w:rPr>
            <w:noProof/>
          </w:rPr>
          <w:fldChar w:fldCharType="end"/>
        </w:r>
      </w:p>
    </w:sdtContent>
  </w:sdt>
  <w:p w14:paraId="02C36376" w14:textId="77777777" w:rsidR="00DF2552" w:rsidRDefault="00DF2552">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378"/>
    <w:multiLevelType w:val="multilevel"/>
    <w:tmpl w:val="C1A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76C7"/>
    <w:multiLevelType w:val="multilevel"/>
    <w:tmpl w:val="1C6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733AB"/>
    <w:multiLevelType w:val="multilevel"/>
    <w:tmpl w:val="BC2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70CE"/>
    <w:multiLevelType w:val="multilevel"/>
    <w:tmpl w:val="D128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8173B7"/>
    <w:multiLevelType w:val="multilevel"/>
    <w:tmpl w:val="030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9715F"/>
    <w:multiLevelType w:val="multilevel"/>
    <w:tmpl w:val="3926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439B4"/>
    <w:multiLevelType w:val="multilevel"/>
    <w:tmpl w:val="CC7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52E16"/>
    <w:multiLevelType w:val="multilevel"/>
    <w:tmpl w:val="7860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87A56"/>
    <w:multiLevelType w:val="multilevel"/>
    <w:tmpl w:val="F0E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865184">
    <w:abstractNumId w:val="3"/>
  </w:num>
  <w:num w:numId="2" w16cid:durableId="119998909">
    <w:abstractNumId w:val="6"/>
  </w:num>
  <w:num w:numId="3" w16cid:durableId="896359433">
    <w:abstractNumId w:val="7"/>
  </w:num>
  <w:num w:numId="4" w16cid:durableId="654380205">
    <w:abstractNumId w:val="0"/>
  </w:num>
  <w:num w:numId="5" w16cid:durableId="1033574509">
    <w:abstractNumId w:val="5"/>
  </w:num>
  <w:num w:numId="6" w16cid:durableId="456946978">
    <w:abstractNumId w:val="8"/>
  </w:num>
  <w:num w:numId="7" w16cid:durableId="302733660">
    <w:abstractNumId w:val="1"/>
  </w:num>
  <w:num w:numId="8" w16cid:durableId="1619871533">
    <w:abstractNumId w:val="4"/>
  </w:num>
  <w:num w:numId="9" w16cid:durableId="80638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93"/>
    <w:rsid w:val="00016390"/>
    <w:rsid w:val="00026B44"/>
    <w:rsid w:val="00047700"/>
    <w:rsid w:val="00061A13"/>
    <w:rsid w:val="000B5908"/>
    <w:rsid w:val="000B5976"/>
    <w:rsid w:val="00140E9A"/>
    <w:rsid w:val="00141619"/>
    <w:rsid w:val="001D6D66"/>
    <w:rsid w:val="001E228B"/>
    <w:rsid w:val="002226D6"/>
    <w:rsid w:val="0029090B"/>
    <w:rsid w:val="002C206B"/>
    <w:rsid w:val="002E24A2"/>
    <w:rsid w:val="002F6439"/>
    <w:rsid w:val="00313E00"/>
    <w:rsid w:val="003633EF"/>
    <w:rsid w:val="0036563E"/>
    <w:rsid w:val="00376328"/>
    <w:rsid w:val="003D1292"/>
    <w:rsid w:val="004050B6"/>
    <w:rsid w:val="004159A2"/>
    <w:rsid w:val="00430EF3"/>
    <w:rsid w:val="004A744D"/>
    <w:rsid w:val="0062167C"/>
    <w:rsid w:val="00664CDD"/>
    <w:rsid w:val="006717CA"/>
    <w:rsid w:val="0069054A"/>
    <w:rsid w:val="0075740C"/>
    <w:rsid w:val="007865A4"/>
    <w:rsid w:val="007D3423"/>
    <w:rsid w:val="00843153"/>
    <w:rsid w:val="00845EEE"/>
    <w:rsid w:val="008E2BDE"/>
    <w:rsid w:val="009A5E98"/>
    <w:rsid w:val="009B4B96"/>
    <w:rsid w:val="00A86F63"/>
    <w:rsid w:val="00AE1518"/>
    <w:rsid w:val="00B351BF"/>
    <w:rsid w:val="00BB4687"/>
    <w:rsid w:val="00C1185E"/>
    <w:rsid w:val="00C26690"/>
    <w:rsid w:val="00C3287A"/>
    <w:rsid w:val="00CB6916"/>
    <w:rsid w:val="00CF00A9"/>
    <w:rsid w:val="00CF1915"/>
    <w:rsid w:val="00D1110B"/>
    <w:rsid w:val="00D83C93"/>
    <w:rsid w:val="00DA315E"/>
    <w:rsid w:val="00DC17F2"/>
    <w:rsid w:val="00DF2552"/>
    <w:rsid w:val="00E06356"/>
    <w:rsid w:val="00E45A78"/>
    <w:rsid w:val="00EC7739"/>
    <w:rsid w:val="00F03214"/>
    <w:rsid w:val="00F05D13"/>
    <w:rsid w:val="00F2402E"/>
    <w:rsid w:val="00F33798"/>
    <w:rsid w:val="00F52377"/>
    <w:rsid w:val="00F66F99"/>
    <w:rsid w:val="00F82543"/>
    <w:rsid w:val="00F84831"/>
    <w:rsid w:val="00FD7168"/>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1245"/>
  <w15:docId w15:val="{7E07DCAB-5D5C-46A0-B44C-4438773C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45EEE"/>
  </w:style>
  <w:style w:type="character" w:styleId="CommentReference">
    <w:name w:val="annotation reference"/>
    <w:basedOn w:val="DefaultParagraphFont"/>
    <w:uiPriority w:val="99"/>
    <w:semiHidden/>
    <w:unhideWhenUsed/>
    <w:rsid w:val="00F82543"/>
    <w:rPr>
      <w:sz w:val="16"/>
      <w:szCs w:val="16"/>
    </w:rPr>
  </w:style>
  <w:style w:type="paragraph" w:styleId="CommentText">
    <w:name w:val="annotation text"/>
    <w:basedOn w:val="Normal"/>
    <w:link w:val="CommentTextChar"/>
    <w:uiPriority w:val="99"/>
    <w:semiHidden/>
    <w:unhideWhenUsed/>
    <w:rsid w:val="00F82543"/>
    <w:rPr>
      <w:sz w:val="20"/>
      <w:szCs w:val="20"/>
    </w:rPr>
  </w:style>
  <w:style w:type="character" w:customStyle="1" w:styleId="CommentTextChar">
    <w:name w:val="Comment Text Char"/>
    <w:basedOn w:val="DefaultParagraphFont"/>
    <w:link w:val="CommentText"/>
    <w:uiPriority w:val="99"/>
    <w:semiHidden/>
    <w:rsid w:val="00F82543"/>
    <w:rPr>
      <w:sz w:val="20"/>
      <w:szCs w:val="20"/>
    </w:rPr>
  </w:style>
  <w:style w:type="paragraph" w:styleId="CommentSubject">
    <w:name w:val="annotation subject"/>
    <w:basedOn w:val="CommentText"/>
    <w:next w:val="CommentText"/>
    <w:link w:val="CommentSubjectChar"/>
    <w:uiPriority w:val="99"/>
    <w:semiHidden/>
    <w:unhideWhenUsed/>
    <w:rsid w:val="00F82543"/>
    <w:rPr>
      <w:b/>
      <w:bCs/>
    </w:rPr>
  </w:style>
  <w:style w:type="character" w:customStyle="1" w:styleId="CommentSubjectChar">
    <w:name w:val="Comment Subject Char"/>
    <w:basedOn w:val="CommentTextChar"/>
    <w:link w:val="CommentSubject"/>
    <w:uiPriority w:val="99"/>
    <w:semiHidden/>
    <w:rsid w:val="00F82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60">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5">
          <w:marLeft w:val="0"/>
          <w:marRight w:val="0"/>
          <w:marTop w:val="0"/>
          <w:marBottom w:val="0"/>
          <w:divBdr>
            <w:top w:val="none" w:sz="0" w:space="0" w:color="auto"/>
            <w:left w:val="none" w:sz="0" w:space="0" w:color="auto"/>
            <w:bottom w:val="none" w:sz="0" w:space="0" w:color="auto"/>
            <w:right w:val="none" w:sz="0" w:space="0" w:color="auto"/>
          </w:divBdr>
        </w:div>
      </w:divsChild>
    </w:div>
    <w:div w:id="23215751">
      <w:bodyDiv w:val="1"/>
      <w:marLeft w:val="0"/>
      <w:marRight w:val="0"/>
      <w:marTop w:val="0"/>
      <w:marBottom w:val="0"/>
      <w:divBdr>
        <w:top w:val="none" w:sz="0" w:space="0" w:color="auto"/>
        <w:left w:val="none" w:sz="0" w:space="0" w:color="auto"/>
        <w:bottom w:val="none" w:sz="0" w:space="0" w:color="auto"/>
        <w:right w:val="none" w:sz="0" w:space="0" w:color="auto"/>
      </w:divBdr>
      <w:divsChild>
        <w:div w:id="1387292315">
          <w:marLeft w:val="0"/>
          <w:marRight w:val="0"/>
          <w:marTop w:val="0"/>
          <w:marBottom w:val="0"/>
          <w:divBdr>
            <w:top w:val="none" w:sz="0" w:space="0" w:color="auto"/>
            <w:left w:val="none" w:sz="0" w:space="0" w:color="auto"/>
            <w:bottom w:val="none" w:sz="0" w:space="0" w:color="auto"/>
            <w:right w:val="none" w:sz="0" w:space="0" w:color="auto"/>
          </w:divBdr>
        </w:div>
      </w:divsChild>
    </w:div>
    <w:div w:id="23405337">
      <w:bodyDiv w:val="1"/>
      <w:marLeft w:val="0"/>
      <w:marRight w:val="0"/>
      <w:marTop w:val="0"/>
      <w:marBottom w:val="0"/>
      <w:divBdr>
        <w:top w:val="none" w:sz="0" w:space="0" w:color="auto"/>
        <w:left w:val="none" w:sz="0" w:space="0" w:color="auto"/>
        <w:bottom w:val="none" w:sz="0" w:space="0" w:color="auto"/>
        <w:right w:val="none" w:sz="0" w:space="0" w:color="auto"/>
      </w:divBdr>
      <w:divsChild>
        <w:div w:id="1495337054">
          <w:marLeft w:val="0"/>
          <w:marRight w:val="0"/>
          <w:marTop w:val="0"/>
          <w:marBottom w:val="0"/>
          <w:divBdr>
            <w:top w:val="none" w:sz="0" w:space="0" w:color="auto"/>
            <w:left w:val="none" w:sz="0" w:space="0" w:color="auto"/>
            <w:bottom w:val="none" w:sz="0" w:space="0" w:color="auto"/>
            <w:right w:val="none" w:sz="0" w:space="0" w:color="auto"/>
          </w:divBdr>
        </w:div>
      </w:divsChild>
    </w:div>
    <w:div w:id="30082551">
      <w:bodyDiv w:val="1"/>
      <w:marLeft w:val="0"/>
      <w:marRight w:val="0"/>
      <w:marTop w:val="0"/>
      <w:marBottom w:val="0"/>
      <w:divBdr>
        <w:top w:val="none" w:sz="0" w:space="0" w:color="auto"/>
        <w:left w:val="none" w:sz="0" w:space="0" w:color="auto"/>
        <w:bottom w:val="none" w:sz="0" w:space="0" w:color="auto"/>
        <w:right w:val="none" w:sz="0" w:space="0" w:color="auto"/>
      </w:divBdr>
      <w:divsChild>
        <w:div w:id="1400782565">
          <w:marLeft w:val="0"/>
          <w:marRight w:val="0"/>
          <w:marTop w:val="0"/>
          <w:marBottom w:val="0"/>
          <w:divBdr>
            <w:top w:val="none" w:sz="0" w:space="0" w:color="auto"/>
            <w:left w:val="none" w:sz="0" w:space="0" w:color="auto"/>
            <w:bottom w:val="none" w:sz="0" w:space="0" w:color="auto"/>
            <w:right w:val="none" w:sz="0" w:space="0" w:color="auto"/>
          </w:divBdr>
        </w:div>
      </w:divsChild>
    </w:div>
    <w:div w:id="75173317">
      <w:bodyDiv w:val="1"/>
      <w:marLeft w:val="0"/>
      <w:marRight w:val="0"/>
      <w:marTop w:val="0"/>
      <w:marBottom w:val="0"/>
      <w:divBdr>
        <w:top w:val="none" w:sz="0" w:space="0" w:color="auto"/>
        <w:left w:val="none" w:sz="0" w:space="0" w:color="auto"/>
        <w:bottom w:val="none" w:sz="0" w:space="0" w:color="auto"/>
        <w:right w:val="none" w:sz="0" w:space="0" w:color="auto"/>
      </w:divBdr>
      <w:divsChild>
        <w:div w:id="1982879376">
          <w:marLeft w:val="0"/>
          <w:marRight w:val="0"/>
          <w:marTop w:val="0"/>
          <w:marBottom w:val="0"/>
          <w:divBdr>
            <w:top w:val="none" w:sz="0" w:space="0" w:color="auto"/>
            <w:left w:val="none" w:sz="0" w:space="0" w:color="auto"/>
            <w:bottom w:val="none" w:sz="0" w:space="0" w:color="auto"/>
            <w:right w:val="none" w:sz="0" w:space="0" w:color="auto"/>
          </w:divBdr>
        </w:div>
      </w:divsChild>
    </w:div>
    <w:div w:id="87389078">
      <w:bodyDiv w:val="1"/>
      <w:marLeft w:val="0"/>
      <w:marRight w:val="0"/>
      <w:marTop w:val="0"/>
      <w:marBottom w:val="0"/>
      <w:divBdr>
        <w:top w:val="none" w:sz="0" w:space="0" w:color="auto"/>
        <w:left w:val="none" w:sz="0" w:space="0" w:color="auto"/>
        <w:bottom w:val="none" w:sz="0" w:space="0" w:color="auto"/>
        <w:right w:val="none" w:sz="0" w:space="0" w:color="auto"/>
      </w:divBdr>
      <w:divsChild>
        <w:div w:id="1491142973">
          <w:marLeft w:val="0"/>
          <w:marRight w:val="0"/>
          <w:marTop w:val="0"/>
          <w:marBottom w:val="0"/>
          <w:divBdr>
            <w:top w:val="none" w:sz="0" w:space="0" w:color="auto"/>
            <w:left w:val="none" w:sz="0" w:space="0" w:color="auto"/>
            <w:bottom w:val="none" w:sz="0" w:space="0" w:color="auto"/>
            <w:right w:val="none" w:sz="0" w:space="0" w:color="auto"/>
          </w:divBdr>
        </w:div>
      </w:divsChild>
    </w:div>
    <w:div w:id="89593174">
      <w:bodyDiv w:val="1"/>
      <w:marLeft w:val="0"/>
      <w:marRight w:val="0"/>
      <w:marTop w:val="0"/>
      <w:marBottom w:val="0"/>
      <w:divBdr>
        <w:top w:val="none" w:sz="0" w:space="0" w:color="auto"/>
        <w:left w:val="none" w:sz="0" w:space="0" w:color="auto"/>
        <w:bottom w:val="none" w:sz="0" w:space="0" w:color="auto"/>
        <w:right w:val="none" w:sz="0" w:space="0" w:color="auto"/>
      </w:divBdr>
      <w:divsChild>
        <w:div w:id="951471386">
          <w:marLeft w:val="0"/>
          <w:marRight w:val="0"/>
          <w:marTop w:val="0"/>
          <w:marBottom w:val="0"/>
          <w:divBdr>
            <w:top w:val="none" w:sz="0" w:space="0" w:color="auto"/>
            <w:left w:val="none" w:sz="0" w:space="0" w:color="auto"/>
            <w:bottom w:val="none" w:sz="0" w:space="0" w:color="auto"/>
            <w:right w:val="none" w:sz="0" w:space="0" w:color="auto"/>
          </w:divBdr>
        </w:div>
      </w:divsChild>
    </w:div>
    <w:div w:id="90247175">
      <w:bodyDiv w:val="1"/>
      <w:marLeft w:val="0"/>
      <w:marRight w:val="0"/>
      <w:marTop w:val="0"/>
      <w:marBottom w:val="0"/>
      <w:divBdr>
        <w:top w:val="none" w:sz="0" w:space="0" w:color="auto"/>
        <w:left w:val="none" w:sz="0" w:space="0" w:color="auto"/>
        <w:bottom w:val="none" w:sz="0" w:space="0" w:color="auto"/>
        <w:right w:val="none" w:sz="0" w:space="0" w:color="auto"/>
      </w:divBdr>
      <w:divsChild>
        <w:div w:id="949819480">
          <w:marLeft w:val="0"/>
          <w:marRight w:val="0"/>
          <w:marTop w:val="0"/>
          <w:marBottom w:val="0"/>
          <w:divBdr>
            <w:top w:val="none" w:sz="0" w:space="0" w:color="auto"/>
            <w:left w:val="none" w:sz="0" w:space="0" w:color="auto"/>
            <w:bottom w:val="none" w:sz="0" w:space="0" w:color="auto"/>
            <w:right w:val="none" w:sz="0" w:space="0" w:color="auto"/>
          </w:divBdr>
        </w:div>
      </w:divsChild>
    </w:div>
    <w:div w:id="101153753">
      <w:bodyDiv w:val="1"/>
      <w:marLeft w:val="0"/>
      <w:marRight w:val="0"/>
      <w:marTop w:val="0"/>
      <w:marBottom w:val="0"/>
      <w:divBdr>
        <w:top w:val="none" w:sz="0" w:space="0" w:color="auto"/>
        <w:left w:val="none" w:sz="0" w:space="0" w:color="auto"/>
        <w:bottom w:val="none" w:sz="0" w:space="0" w:color="auto"/>
        <w:right w:val="none" w:sz="0" w:space="0" w:color="auto"/>
      </w:divBdr>
      <w:divsChild>
        <w:div w:id="1982269487">
          <w:marLeft w:val="0"/>
          <w:marRight w:val="0"/>
          <w:marTop w:val="0"/>
          <w:marBottom w:val="0"/>
          <w:divBdr>
            <w:top w:val="none" w:sz="0" w:space="0" w:color="auto"/>
            <w:left w:val="none" w:sz="0" w:space="0" w:color="auto"/>
            <w:bottom w:val="none" w:sz="0" w:space="0" w:color="auto"/>
            <w:right w:val="none" w:sz="0" w:space="0" w:color="auto"/>
          </w:divBdr>
        </w:div>
      </w:divsChild>
    </w:div>
    <w:div w:id="104926685">
      <w:bodyDiv w:val="1"/>
      <w:marLeft w:val="0"/>
      <w:marRight w:val="0"/>
      <w:marTop w:val="0"/>
      <w:marBottom w:val="0"/>
      <w:divBdr>
        <w:top w:val="none" w:sz="0" w:space="0" w:color="auto"/>
        <w:left w:val="none" w:sz="0" w:space="0" w:color="auto"/>
        <w:bottom w:val="none" w:sz="0" w:space="0" w:color="auto"/>
        <w:right w:val="none" w:sz="0" w:space="0" w:color="auto"/>
      </w:divBdr>
      <w:divsChild>
        <w:div w:id="1164667628">
          <w:marLeft w:val="0"/>
          <w:marRight w:val="0"/>
          <w:marTop w:val="0"/>
          <w:marBottom w:val="0"/>
          <w:divBdr>
            <w:top w:val="none" w:sz="0" w:space="0" w:color="auto"/>
            <w:left w:val="none" w:sz="0" w:space="0" w:color="auto"/>
            <w:bottom w:val="none" w:sz="0" w:space="0" w:color="auto"/>
            <w:right w:val="none" w:sz="0" w:space="0" w:color="auto"/>
          </w:divBdr>
        </w:div>
      </w:divsChild>
    </w:div>
    <w:div w:id="111360708">
      <w:bodyDiv w:val="1"/>
      <w:marLeft w:val="0"/>
      <w:marRight w:val="0"/>
      <w:marTop w:val="0"/>
      <w:marBottom w:val="0"/>
      <w:divBdr>
        <w:top w:val="none" w:sz="0" w:space="0" w:color="auto"/>
        <w:left w:val="none" w:sz="0" w:space="0" w:color="auto"/>
        <w:bottom w:val="none" w:sz="0" w:space="0" w:color="auto"/>
        <w:right w:val="none" w:sz="0" w:space="0" w:color="auto"/>
      </w:divBdr>
      <w:divsChild>
        <w:div w:id="1676230897">
          <w:marLeft w:val="0"/>
          <w:marRight w:val="0"/>
          <w:marTop w:val="0"/>
          <w:marBottom w:val="0"/>
          <w:divBdr>
            <w:top w:val="none" w:sz="0" w:space="0" w:color="auto"/>
            <w:left w:val="none" w:sz="0" w:space="0" w:color="auto"/>
            <w:bottom w:val="none" w:sz="0" w:space="0" w:color="auto"/>
            <w:right w:val="none" w:sz="0" w:space="0" w:color="auto"/>
          </w:divBdr>
        </w:div>
      </w:divsChild>
    </w:div>
    <w:div w:id="147139559">
      <w:bodyDiv w:val="1"/>
      <w:marLeft w:val="0"/>
      <w:marRight w:val="0"/>
      <w:marTop w:val="0"/>
      <w:marBottom w:val="0"/>
      <w:divBdr>
        <w:top w:val="none" w:sz="0" w:space="0" w:color="auto"/>
        <w:left w:val="none" w:sz="0" w:space="0" w:color="auto"/>
        <w:bottom w:val="none" w:sz="0" w:space="0" w:color="auto"/>
        <w:right w:val="none" w:sz="0" w:space="0" w:color="auto"/>
      </w:divBdr>
      <w:divsChild>
        <w:div w:id="1290353598">
          <w:marLeft w:val="0"/>
          <w:marRight w:val="0"/>
          <w:marTop w:val="0"/>
          <w:marBottom w:val="0"/>
          <w:divBdr>
            <w:top w:val="none" w:sz="0" w:space="0" w:color="auto"/>
            <w:left w:val="none" w:sz="0" w:space="0" w:color="auto"/>
            <w:bottom w:val="none" w:sz="0" w:space="0" w:color="auto"/>
            <w:right w:val="none" w:sz="0" w:space="0" w:color="auto"/>
          </w:divBdr>
        </w:div>
      </w:divsChild>
    </w:div>
    <w:div w:id="165829157">
      <w:bodyDiv w:val="1"/>
      <w:marLeft w:val="0"/>
      <w:marRight w:val="0"/>
      <w:marTop w:val="0"/>
      <w:marBottom w:val="0"/>
      <w:divBdr>
        <w:top w:val="none" w:sz="0" w:space="0" w:color="auto"/>
        <w:left w:val="none" w:sz="0" w:space="0" w:color="auto"/>
        <w:bottom w:val="none" w:sz="0" w:space="0" w:color="auto"/>
        <w:right w:val="none" w:sz="0" w:space="0" w:color="auto"/>
      </w:divBdr>
      <w:divsChild>
        <w:div w:id="2085103702">
          <w:marLeft w:val="0"/>
          <w:marRight w:val="0"/>
          <w:marTop w:val="0"/>
          <w:marBottom w:val="0"/>
          <w:divBdr>
            <w:top w:val="none" w:sz="0" w:space="0" w:color="auto"/>
            <w:left w:val="none" w:sz="0" w:space="0" w:color="auto"/>
            <w:bottom w:val="none" w:sz="0" w:space="0" w:color="auto"/>
            <w:right w:val="none" w:sz="0" w:space="0" w:color="auto"/>
          </w:divBdr>
        </w:div>
      </w:divsChild>
    </w:div>
    <w:div w:id="171845152">
      <w:bodyDiv w:val="1"/>
      <w:marLeft w:val="0"/>
      <w:marRight w:val="0"/>
      <w:marTop w:val="0"/>
      <w:marBottom w:val="0"/>
      <w:divBdr>
        <w:top w:val="none" w:sz="0" w:space="0" w:color="auto"/>
        <w:left w:val="none" w:sz="0" w:space="0" w:color="auto"/>
        <w:bottom w:val="none" w:sz="0" w:space="0" w:color="auto"/>
        <w:right w:val="none" w:sz="0" w:space="0" w:color="auto"/>
      </w:divBdr>
    </w:div>
    <w:div w:id="171845558">
      <w:bodyDiv w:val="1"/>
      <w:marLeft w:val="0"/>
      <w:marRight w:val="0"/>
      <w:marTop w:val="0"/>
      <w:marBottom w:val="0"/>
      <w:divBdr>
        <w:top w:val="none" w:sz="0" w:space="0" w:color="auto"/>
        <w:left w:val="none" w:sz="0" w:space="0" w:color="auto"/>
        <w:bottom w:val="none" w:sz="0" w:space="0" w:color="auto"/>
        <w:right w:val="none" w:sz="0" w:space="0" w:color="auto"/>
      </w:divBdr>
      <w:divsChild>
        <w:div w:id="1751462075">
          <w:marLeft w:val="0"/>
          <w:marRight w:val="0"/>
          <w:marTop w:val="0"/>
          <w:marBottom w:val="0"/>
          <w:divBdr>
            <w:top w:val="none" w:sz="0" w:space="0" w:color="auto"/>
            <w:left w:val="none" w:sz="0" w:space="0" w:color="auto"/>
            <w:bottom w:val="none" w:sz="0" w:space="0" w:color="auto"/>
            <w:right w:val="none" w:sz="0" w:space="0" w:color="auto"/>
          </w:divBdr>
        </w:div>
      </w:divsChild>
    </w:div>
    <w:div w:id="182743841">
      <w:bodyDiv w:val="1"/>
      <w:marLeft w:val="0"/>
      <w:marRight w:val="0"/>
      <w:marTop w:val="0"/>
      <w:marBottom w:val="0"/>
      <w:divBdr>
        <w:top w:val="none" w:sz="0" w:space="0" w:color="auto"/>
        <w:left w:val="none" w:sz="0" w:space="0" w:color="auto"/>
        <w:bottom w:val="none" w:sz="0" w:space="0" w:color="auto"/>
        <w:right w:val="none" w:sz="0" w:space="0" w:color="auto"/>
      </w:divBdr>
      <w:divsChild>
        <w:div w:id="1769302684">
          <w:marLeft w:val="0"/>
          <w:marRight w:val="0"/>
          <w:marTop w:val="0"/>
          <w:marBottom w:val="0"/>
          <w:divBdr>
            <w:top w:val="none" w:sz="0" w:space="0" w:color="auto"/>
            <w:left w:val="none" w:sz="0" w:space="0" w:color="auto"/>
            <w:bottom w:val="none" w:sz="0" w:space="0" w:color="auto"/>
            <w:right w:val="none" w:sz="0" w:space="0" w:color="auto"/>
          </w:divBdr>
        </w:div>
      </w:divsChild>
    </w:div>
    <w:div w:id="223949554">
      <w:bodyDiv w:val="1"/>
      <w:marLeft w:val="0"/>
      <w:marRight w:val="0"/>
      <w:marTop w:val="0"/>
      <w:marBottom w:val="0"/>
      <w:divBdr>
        <w:top w:val="none" w:sz="0" w:space="0" w:color="auto"/>
        <w:left w:val="none" w:sz="0" w:space="0" w:color="auto"/>
        <w:bottom w:val="none" w:sz="0" w:space="0" w:color="auto"/>
        <w:right w:val="none" w:sz="0" w:space="0" w:color="auto"/>
      </w:divBdr>
      <w:divsChild>
        <w:div w:id="1917784182">
          <w:marLeft w:val="0"/>
          <w:marRight w:val="0"/>
          <w:marTop w:val="0"/>
          <w:marBottom w:val="0"/>
          <w:divBdr>
            <w:top w:val="none" w:sz="0" w:space="0" w:color="auto"/>
            <w:left w:val="none" w:sz="0" w:space="0" w:color="auto"/>
            <w:bottom w:val="none" w:sz="0" w:space="0" w:color="auto"/>
            <w:right w:val="none" w:sz="0" w:space="0" w:color="auto"/>
          </w:divBdr>
        </w:div>
      </w:divsChild>
    </w:div>
    <w:div w:id="249702623">
      <w:bodyDiv w:val="1"/>
      <w:marLeft w:val="0"/>
      <w:marRight w:val="0"/>
      <w:marTop w:val="0"/>
      <w:marBottom w:val="0"/>
      <w:divBdr>
        <w:top w:val="none" w:sz="0" w:space="0" w:color="auto"/>
        <w:left w:val="none" w:sz="0" w:space="0" w:color="auto"/>
        <w:bottom w:val="none" w:sz="0" w:space="0" w:color="auto"/>
        <w:right w:val="none" w:sz="0" w:space="0" w:color="auto"/>
      </w:divBdr>
      <w:divsChild>
        <w:div w:id="1601795491">
          <w:marLeft w:val="0"/>
          <w:marRight w:val="0"/>
          <w:marTop w:val="0"/>
          <w:marBottom w:val="0"/>
          <w:divBdr>
            <w:top w:val="none" w:sz="0" w:space="0" w:color="auto"/>
            <w:left w:val="none" w:sz="0" w:space="0" w:color="auto"/>
            <w:bottom w:val="none" w:sz="0" w:space="0" w:color="auto"/>
            <w:right w:val="none" w:sz="0" w:space="0" w:color="auto"/>
          </w:divBdr>
        </w:div>
      </w:divsChild>
    </w:div>
    <w:div w:id="251164550">
      <w:bodyDiv w:val="1"/>
      <w:marLeft w:val="0"/>
      <w:marRight w:val="0"/>
      <w:marTop w:val="0"/>
      <w:marBottom w:val="0"/>
      <w:divBdr>
        <w:top w:val="none" w:sz="0" w:space="0" w:color="auto"/>
        <w:left w:val="none" w:sz="0" w:space="0" w:color="auto"/>
        <w:bottom w:val="none" w:sz="0" w:space="0" w:color="auto"/>
        <w:right w:val="none" w:sz="0" w:space="0" w:color="auto"/>
      </w:divBdr>
      <w:divsChild>
        <w:div w:id="1973709485">
          <w:marLeft w:val="0"/>
          <w:marRight w:val="0"/>
          <w:marTop w:val="0"/>
          <w:marBottom w:val="0"/>
          <w:divBdr>
            <w:top w:val="none" w:sz="0" w:space="0" w:color="auto"/>
            <w:left w:val="none" w:sz="0" w:space="0" w:color="auto"/>
            <w:bottom w:val="none" w:sz="0" w:space="0" w:color="auto"/>
            <w:right w:val="none" w:sz="0" w:space="0" w:color="auto"/>
          </w:divBdr>
        </w:div>
      </w:divsChild>
    </w:div>
    <w:div w:id="253058629">
      <w:bodyDiv w:val="1"/>
      <w:marLeft w:val="0"/>
      <w:marRight w:val="0"/>
      <w:marTop w:val="0"/>
      <w:marBottom w:val="0"/>
      <w:divBdr>
        <w:top w:val="none" w:sz="0" w:space="0" w:color="auto"/>
        <w:left w:val="none" w:sz="0" w:space="0" w:color="auto"/>
        <w:bottom w:val="none" w:sz="0" w:space="0" w:color="auto"/>
        <w:right w:val="none" w:sz="0" w:space="0" w:color="auto"/>
      </w:divBdr>
      <w:divsChild>
        <w:div w:id="1356690984">
          <w:marLeft w:val="0"/>
          <w:marRight w:val="0"/>
          <w:marTop w:val="0"/>
          <w:marBottom w:val="0"/>
          <w:divBdr>
            <w:top w:val="none" w:sz="0" w:space="0" w:color="auto"/>
            <w:left w:val="none" w:sz="0" w:space="0" w:color="auto"/>
            <w:bottom w:val="none" w:sz="0" w:space="0" w:color="auto"/>
            <w:right w:val="none" w:sz="0" w:space="0" w:color="auto"/>
          </w:divBdr>
        </w:div>
      </w:divsChild>
    </w:div>
    <w:div w:id="261957932">
      <w:bodyDiv w:val="1"/>
      <w:marLeft w:val="0"/>
      <w:marRight w:val="0"/>
      <w:marTop w:val="0"/>
      <w:marBottom w:val="0"/>
      <w:divBdr>
        <w:top w:val="none" w:sz="0" w:space="0" w:color="auto"/>
        <w:left w:val="none" w:sz="0" w:space="0" w:color="auto"/>
        <w:bottom w:val="none" w:sz="0" w:space="0" w:color="auto"/>
        <w:right w:val="none" w:sz="0" w:space="0" w:color="auto"/>
      </w:divBdr>
      <w:divsChild>
        <w:div w:id="519273838">
          <w:marLeft w:val="0"/>
          <w:marRight w:val="0"/>
          <w:marTop w:val="0"/>
          <w:marBottom w:val="0"/>
          <w:divBdr>
            <w:top w:val="none" w:sz="0" w:space="0" w:color="auto"/>
            <w:left w:val="none" w:sz="0" w:space="0" w:color="auto"/>
            <w:bottom w:val="none" w:sz="0" w:space="0" w:color="auto"/>
            <w:right w:val="none" w:sz="0" w:space="0" w:color="auto"/>
          </w:divBdr>
        </w:div>
      </w:divsChild>
    </w:div>
    <w:div w:id="275985339">
      <w:bodyDiv w:val="1"/>
      <w:marLeft w:val="0"/>
      <w:marRight w:val="0"/>
      <w:marTop w:val="0"/>
      <w:marBottom w:val="0"/>
      <w:divBdr>
        <w:top w:val="none" w:sz="0" w:space="0" w:color="auto"/>
        <w:left w:val="none" w:sz="0" w:space="0" w:color="auto"/>
        <w:bottom w:val="none" w:sz="0" w:space="0" w:color="auto"/>
        <w:right w:val="none" w:sz="0" w:space="0" w:color="auto"/>
      </w:divBdr>
      <w:divsChild>
        <w:div w:id="965042363">
          <w:marLeft w:val="0"/>
          <w:marRight w:val="0"/>
          <w:marTop w:val="0"/>
          <w:marBottom w:val="0"/>
          <w:divBdr>
            <w:top w:val="none" w:sz="0" w:space="0" w:color="auto"/>
            <w:left w:val="none" w:sz="0" w:space="0" w:color="auto"/>
            <w:bottom w:val="none" w:sz="0" w:space="0" w:color="auto"/>
            <w:right w:val="none" w:sz="0" w:space="0" w:color="auto"/>
          </w:divBdr>
        </w:div>
      </w:divsChild>
    </w:div>
    <w:div w:id="290597196">
      <w:bodyDiv w:val="1"/>
      <w:marLeft w:val="0"/>
      <w:marRight w:val="0"/>
      <w:marTop w:val="0"/>
      <w:marBottom w:val="0"/>
      <w:divBdr>
        <w:top w:val="none" w:sz="0" w:space="0" w:color="auto"/>
        <w:left w:val="none" w:sz="0" w:space="0" w:color="auto"/>
        <w:bottom w:val="none" w:sz="0" w:space="0" w:color="auto"/>
        <w:right w:val="none" w:sz="0" w:space="0" w:color="auto"/>
      </w:divBdr>
    </w:div>
    <w:div w:id="346561956">
      <w:bodyDiv w:val="1"/>
      <w:marLeft w:val="0"/>
      <w:marRight w:val="0"/>
      <w:marTop w:val="0"/>
      <w:marBottom w:val="0"/>
      <w:divBdr>
        <w:top w:val="none" w:sz="0" w:space="0" w:color="auto"/>
        <w:left w:val="none" w:sz="0" w:space="0" w:color="auto"/>
        <w:bottom w:val="none" w:sz="0" w:space="0" w:color="auto"/>
        <w:right w:val="none" w:sz="0" w:space="0" w:color="auto"/>
      </w:divBdr>
      <w:divsChild>
        <w:div w:id="471026547">
          <w:marLeft w:val="0"/>
          <w:marRight w:val="0"/>
          <w:marTop w:val="0"/>
          <w:marBottom w:val="0"/>
          <w:divBdr>
            <w:top w:val="none" w:sz="0" w:space="0" w:color="auto"/>
            <w:left w:val="none" w:sz="0" w:space="0" w:color="auto"/>
            <w:bottom w:val="none" w:sz="0" w:space="0" w:color="auto"/>
            <w:right w:val="none" w:sz="0" w:space="0" w:color="auto"/>
          </w:divBdr>
        </w:div>
      </w:divsChild>
    </w:div>
    <w:div w:id="386950079">
      <w:bodyDiv w:val="1"/>
      <w:marLeft w:val="0"/>
      <w:marRight w:val="0"/>
      <w:marTop w:val="0"/>
      <w:marBottom w:val="0"/>
      <w:divBdr>
        <w:top w:val="none" w:sz="0" w:space="0" w:color="auto"/>
        <w:left w:val="none" w:sz="0" w:space="0" w:color="auto"/>
        <w:bottom w:val="none" w:sz="0" w:space="0" w:color="auto"/>
        <w:right w:val="none" w:sz="0" w:space="0" w:color="auto"/>
      </w:divBdr>
      <w:divsChild>
        <w:div w:id="101995733">
          <w:marLeft w:val="0"/>
          <w:marRight w:val="0"/>
          <w:marTop w:val="0"/>
          <w:marBottom w:val="0"/>
          <w:divBdr>
            <w:top w:val="none" w:sz="0" w:space="0" w:color="auto"/>
            <w:left w:val="none" w:sz="0" w:space="0" w:color="auto"/>
            <w:bottom w:val="none" w:sz="0" w:space="0" w:color="auto"/>
            <w:right w:val="none" w:sz="0" w:space="0" w:color="auto"/>
          </w:divBdr>
        </w:div>
      </w:divsChild>
    </w:div>
    <w:div w:id="477379840">
      <w:bodyDiv w:val="1"/>
      <w:marLeft w:val="0"/>
      <w:marRight w:val="0"/>
      <w:marTop w:val="0"/>
      <w:marBottom w:val="0"/>
      <w:divBdr>
        <w:top w:val="none" w:sz="0" w:space="0" w:color="auto"/>
        <w:left w:val="none" w:sz="0" w:space="0" w:color="auto"/>
        <w:bottom w:val="none" w:sz="0" w:space="0" w:color="auto"/>
        <w:right w:val="none" w:sz="0" w:space="0" w:color="auto"/>
      </w:divBdr>
      <w:divsChild>
        <w:div w:id="1622031462">
          <w:marLeft w:val="0"/>
          <w:marRight w:val="0"/>
          <w:marTop w:val="0"/>
          <w:marBottom w:val="0"/>
          <w:divBdr>
            <w:top w:val="none" w:sz="0" w:space="0" w:color="auto"/>
            <w:left w:val="none" w:sz="0" w:space="0" w:color="auto"/>
            <w:bottom w:val="none" w:sz="0" w:space="0" w:color="auto"/>
            <w:right w:val="none" w:sz="0" w:space="0" w:color="auto"/>
          </w:divBdr>
        </w:div>
      </w:divsChild>
    </w:div>
    <w:div w:id="479345837">
      <w:bodyDiv w:val="1"/>
      <w:marLeft w:val="0"/>
      <w:marRight w:val="0"/>
      <w:marTop w:val="0"/>
      <w:marBottom w:val="0"/>
      <w:divBdr>
        <w:top w:val="none" w:sz="0" w:space="0" w:color="auto"/>
        <w:left w:val="none" w:sz="0" w:space="0" w:color="auto"/>
        <w:bottom w:val="none" w:sz="0" w:space="0" w:color="auto"/>
        <w:right w:val="none" w:sz="0" w:space="0" w:color="auto"/>
      </w:divBdr>
    </w:div>
    <w:div w:id="483353674">
      <w:bodyDiv w:val="1"/>
      <w:marLeft w:val="0"/>
      <w:marRight w:val="0"/>
      <w:marTop w:val="0"/>
      <w:marBottom w:val="0"/>
      <w:divBdr>
        <w:top w:val="none" w:sz="0" w:space="0" w:color="auto"/>
        <w:left w:val="none" w:sz="0" w:space="0" w:color="auto"/>
        <w:bottom w:val="none" w:sz="0" w:space="0" w:color="auto"/>
        <w:right w:val="none" w:sz="0" w:space="0" w:color="auto"/>
      </w:divBdr>
      <w:divsChild>
        <w:div w:id="1395468241">
          <w:marLeft w:val="0"/>
          <w:marRight w:val="0"/>
          <w:marTop w:val="0"/>
          <w:marBottom w:val="0"/>
          <w:divBdr>
            <w:top w:val="none" w:sz="0" w:space="0" w:color="auto"/>
            <w:left w:val="none" w:sz="0" w:space="0" w:color="auto"/>
            <w:bottom w:val="none" w:sz="0" w:space="0" w:color="auto"/>
            <w:right w:val="none" w:sz="0" w:space="0" w:color="auto"/>
          </w:divBdr>
        </w:div>
      </w:divsChild>
    </w:div>
    <w:div w:id="486089287">
      <w:bodyDiv w:val="1"/>
      <w:marLeft w:val="0"/>
      <w:marRight w:val="0"/>
      <w:marTop w:val="0"/>
      <w:marBottom w:val="0"/>
      <w:divBdr>
        <w:top w:val="none" w:sz="0" w:space="0" w:color="auto"/>
        <w:left w:val="none" w:sz="0" w:space="0" w:color="auto"/>
        <w:bottom w:val="none" w:sz="0" w:space="0" w:color="auto"/>
        <w:right w:val="none" w:sz="0" w:space="0" w:color="auto"/>
      </w:divBdr>
      <w:divsChild>
        <w:div w:id="831871013">
          <w:marLeft w:val="0"/>
          <w:marRight w:val="0"/>
          <w:marTop w:val="0"/>
          <w:marBottom w:val="0"/>
          <w:divBdr>
            <w:top w:val="none" w:sz="0" w:space="0" w:color="auto"/>
            <w:left w:val="none" w:sz="0" w:space="0" w:color="auto"/>
            <w:bottom w:val="none" w:sz="0" w:space="0" w:color="auto"/>
            <w:right w:val="none" w:sz="0" w:space="0" w:color="auto"/>
          </w:divBdr>
        </w:div>
      </w:divsChild>
    </w:div>
    <w:div w:id="507601829">
      <w:bodyDiv w:val="1"/>
      <w:marLeft w:val="0"/>
      <w:marRight w:val="0"/>
      <w:marTop w:val="0"/>
      <w:marBottom w:val="0"/>
      <w:divBdr>
        <w:top w:val="none" w:sz="0" w:space="0" w:color="auto"/>
        <w:left w:val="none" w:sz="0" w:space="0" w:color="auto"/>
        <w:bottom w:val="none" w:sz="0" w:space="0" w:color="auto"/>
        <w:right w:val="none" w:sz="0" w:space="0" w:color="auto"/>
      </w:divBdr>
    </w:div>
    <w:div w:id="537399761">
      <w:bodyDiv w:val="1"/>
      <w:marLeft w:val="0"/>
      <w:marRight w:val="0"/>
      <w:marTop w:val="0"/>
      <w:marBottom w:val="0"/>
      <w:divBdr>
        <w:top w:val="none" w:sz="0" w:space="0" w:color="auto"/>
        <w:left w:val="none" w:sz="0" w:space="0" w:color="auto"/>
        <w:bottom w:val="none" w:sz="0" w:space="0" w:color="auto"/>
        <w:right w:val="none" w:sz="0" w:space="0" w:color="auto"/>
      </w:divBdr>
      <w:divsChild>
        <w:div w:id="271404352">
          <w:marLeft w:val="0"/>
          <w:marRight w:val="0"/>
          <w:marTop w:val="0"/>
          <w:marBottom w:val="0"/>
          <w:divBdr>
            <w:top w:val="none" w:sz="0" w:space="0" w:color="auto"/>
            <w:left w:val="none" w:sz="0" w:space="0" w:color="auto"/>
            <w:bottom w:val="none" w:sz="0" w:space="0" w:color="auto"/>
            <w:right w:val="none" w:sz="0" w:space="0" w:color="auto"/>
          </w:divBdr>
        </w:div>
      </w:divsChild>
    </w:div>
    <w:div w:id="545919932">
      <w:bodyDiv w:val="1"/>
      <w:marLeft w:val="0"/>
      <w:marRight w:val="0"/>
      <w:marTop w:val="0"/>
      <w:marBottom w:val="0"/>
      <w:divBdr>
        <w:top w:val="none" w:sz="0" w:space="0" w:color="auto"/>
        <w:left w:val="none" w:sz="0" w:space="0" w:color="auto"/>
        <w:bottom w:val="none" w:sz="0" w:space="0" w:color="auto"/>
        <w:right w:val="none" w:sz="0" w:space="0" w:color="auto"/>
      </w:divBdr>
      <w:divsChild>
        <w:div w:id="1609922496">
          <w:marLeft w:val="0"/>
          <w:marRight w:val="0"/>
          <w:marTop w:val="0"/>
          <w:marBottom w:val="0"/>
          <w:divBdr>
            <w:top w:val="none" w:sz="0" w:space="0" w:color="auto"/>
            <w:left w:val="none" w:sz="0" w:space="0" w:color="auto"/>
            <w:bottom w:val="none" w:sz="0" w:space="0" w:color="auto"/>
            <w:right w:val="none" w:sz="0" w:space="0" w:color="auto"/>
          </w:divBdr>
        </w:div>
      </w:divsChild>
    </w:div>
    <w:div w:id="562832680">
      <w:bodyDiv w:val="1"/>
      <w:marLeft w:val="0"/>
      <w:marRight w:val="0"/>
      <w:marTop w:val="0"/>
      <w:marBottom w:val="0"/>
      <w:divBdr>
        <w:top w:val="none" w:sz="0" w:space="0" w:color="auto"/>
        <w:left w:val="none" w:sz="0" w:space="0" w:color="auto"/>
        <w:bottom w:val="none" w:sz="0" w:space="0" w:color="auto"/>
        <w:right w:val="none" w:sz="0" w:space="0" w:color="auto"/>
      </w:divBdr>
      <w:divsChild>
        <w:div w:id="491607414">
          <w:marLeft w:val="0"/>
          <w:marRight w:val="0"/>
          <w:marTop w:val="0"/>
          <w:marBottom w:val="0"/>
          <w:divBdr>
            <w:top w:val="none" w:sz="0" w:space="0" w:color="auto"/>
            <w:left w:val="none" w:sz="0" w:space="0" w:color="auto"/>
            <w:bottom w:val="none" w:sz="0" w:space="0" w:color="auto"/>
            <w:right w:val="none" w:sz="0" w:space="0" w:color="auto"/>
          </w:divBdr>
        </w:div>
      </w:divsChild>
    </w:div>
    <w:div w:id="567033293">
      <w:bodyDiv w:val="1"/>
      <w:marLeft w:val="0"/>
      <w:marRight w:val="0"/>
      <w:marTop w:val="0"/>
      <w:marBottom w:val="0"/>
      <w:divBdr>
        <w:top w:val="none" w:sz="0" w:space="0" w:color="auto"/>
        <w:left w:val="none" w:sz="0" w:space="0" w:color="auto"/>
        <w:bottom w:val="none" w:sz="0" w:space="0" w:color="auto"/>
        <w:right w:val="none" w:sz="0" w:space="0" w:color="auto"/>
      </w:divBdr>
      <w:divsChild>
        <w:div w:id="201675069">
          <w:marLeft w:val="0"/>
          <w:marRight w:val="0"/>
          <w:marTop w:val="0"/>
          <w:marBottom w:val="0"/>
          <w:divBdr>
            <w:top w:val="none" w:sz="0" w:space="0" w:color="auto"/>
            <w:left w:val="none" w:sz="0" w:space="0" w:color="auto"/>
            <w:bottom w:val="none" w:sz="0" w:space="0" w:color="auto"/>
            <w:right w:val="none" w:sz="0" w:space="0" w:color="auto"/>
          </w:divBdr>
        </w:div>
      </w:divsChild>
    </w:div>
    <w:div w:id="578095632">
      <w:bodyDiv w:val="1"/>
      <w:marLeft w:val="0"/>
      <w:marRight w:val="0"/>
      <w:marTop w:val="0"/>
      <w:marBottom w:val="0"/>
      <w:divBdr>
        <w:top w:val="none" w:sz="0" w:space="0" w:color="auto"/>
        <w:left w:val="none" w:sz="0" w:space="0" w:color="auto"/>
        <w:bottom w:val="none" w:sz="0" w:space="0" w:color="auto"/>
        <w:right w:val="none" w:sz="0" w:space="0" w:color="auto"/>
      </w:divBdr>
      <w:divsChild>
        <w:div w:id="1149250877">
          <w:marLeft w:val="0"/>
          <w:marRight w:val="0"/>
          <w:marTop w:val="0"/>
          <w:marBottom w:val="0"/>
          <w:divBdr>
            <w:top w:val="none" w:sz="0" w:space="0" w:color="auto"/>
            <w:left w:val="none" w:sz="0" w:space="0" w:color="auto"/>
            <w:bottom w:val="none" w:sz="0" w:space="0" w:color="auto"/>
            <w:right w:val="none" w:sz="0" w:space="0" w:color="auto"/>
          </w:divBdr>
        </w:div>
      </w:divsChild>
    </w:div>
    <w:div w:id="588467870">
      <w:bodyDiv w:val="1"/>
      <w:marLeft w:val="0"/>
      <w:marRight w:val="0"/>
      <w:marTop w:val="0"/>
      <w:marBottom w:val="0"/>
      <w:divBdr>
        <w:top w:val="none" w:sz="0" w:space="0" w:color="auto"/>
        <w:left w:val="none" w:sz="0" w:space="0" w:color="auto"/>
        <w:bottom w:val="none" w:sz="0" w:space="0" w:color="auto"/>
        <w:right w:val="none" w:sz="0" w:space="0" w:color="auto"/>
      </w:divBdr>
      <w:divsChild>
        <w:div w:id="899680181">
          <w:marLeft w:val="0"/>
          <w:marRight w:val="0"/>
          <w:marTop w:val="0"/>
          <w:marBottom w:val="0"/>
          <w:divBdr>
            <w:top w:val="none" w:sz="0" w:space="0" w:color="auto"/>
            <w:left w:val="none" w:sz="0" w:space="0" w:color="auto"/>
            <w:bottom w:val="none" w:sz="0" w:space="0" w:color="auto"/>
            <w:right w:val="none" w:sz="0" w:space="0" w:color="auto"/>
          </w:divBdr>
        </w:div>
      </w:divsChild>
    </w:div>
    <w:div w:id="610937740">
      <w:bodyDiv w:val="1"/>
      <w:marLeft w:val="0"/>
      <w:marRight w:val="0"/>
      <w:marTop w:val="0"/>
      <w:marBottom w:val="0"/>
      <w:divBdr>
        <w:top w:val="none" w:sz="0" w:space="0" w:color="auto"/>
        <w:left w:val="none" w:sz="0" w:space="0" w:color="auto"/>
        <w:bottom w:val="none" w:sz="0" w:space="0" w:color="auto"/>
        <w:right w:val="none" w:sz="0" w:space="0" w:color="auto"/>
      </w:divBdr>
      <w:divsChild>
        <w:div w:id="1453475025">
          <w:marLeft w:val="0"/>
          <w:marRight w:val="0"/>
          <w:marTop w:val="0"/>
          <w:marBottom w:val="0"/>
          <w:divBdr>
            <w:top w:val="none" w:sz="0" w:space="0" w:color="auto"/>
            <w:left w:val="none" w:sz="0" w:space="0" w:color="auto"/>
            <w:bottom w:val="none" w:sz="0" w:space="0" w:color="auto"/>
            <w:right w:val="none" w:sz="0" w:space="0" w:color="auto"/>
          </w:divBdr>
        </w:div>
      </w:divsChild>
    </w:div>
    <w:div w:id="642082371">
      <w:bodyDiv w:val="1"/>
      <w:marLeft w:val="0"/>
      <w:marRight w:val="0"/>
      <w:marTop w:val="0"/>
      <w:marBottom w:val="0"/>
      <w:divBdr>
        <w:top w:val="none" w:sz="0" w:space="0" w:color="auto"/>
        <w:left w:val="none" w:sz="0" w:space="0" w:color="auto"/>
        <w:bottom w:val="none" w:sz="0" w:space="0" w:color="auto"/>
        <w:right w:val="none" w:sz="0" w:space="0" w:color="auto"/>
      </w:divBdr>
      <w:divsChild>
        <w:div w:id="279144166">
          <w:marLeft w:val="0"/>
          <w:marRight w:val="0"/>
          <w:marTop w:val="0"/>
          <w:marBottom w:val="0"/>
          <w:divBdr>
            <w:top w:val="none" w:sz="0" w:space="0" w:color="auto"/>
            <w:left w:val="none" w:sz="0" w:space="0" w:color="auto"/>
            <w:bottom w:val="none" w:sz="0" w:space="0" w:color="auto"/>
            <w:right w:val="none" w:sz="0" w:space="0" w:color="auto"/>
          </w:divBdr>
        </w:div>
      </w:divsChild>
    </w:div>
    <w:div w:id="660891620">
      <w:bodyDiv w:val="1"/>
      <w:marLeft w:val="0"/>
      <w:marRight w:val="0"/>
      <w:marTop w:val="0"/>
      <w:marBottom w:val="0"/>
      <w:divBdr>
        <w:top w:val="none" w:sz="0" w:space="0" w:color="auto"/>
        <w:left w:val="none" w:sz="0" w:space="0" w:color="auto"/>
        <w:bottom w:val="none" w:sz="0" w:space="0" w:color="auto"/>
        <w:right w:val="none" w:sz="0" w:space="0" w:color="auto"/>
      </w:divBdr>
      <w:divsChild>
        <w:div w:id="822311859">
          <w:marLeft w:val="0"/>
          <w:marRight w:val="0"/>
          <w:marTop w:val="0"/>
          <w:marBottom w:val="0"/>
          <w:divBdr>
            <w:top w:val="none" w:sz="0" w:space="0" w:color="auto"/>
            <w:left w:val="none" w:sz="0" w:space="0" w:color="auto"/>
            <w:bottom w:val="none" w:sz="0" w:space="0" w:color="auto"/>
            <w:right w:val="none" w:sz="0" w:space="0" w:color="auto"/>
          </w:divBdr>
        </w:div>
      </w:divsChild>
    </w:div>
    <w:div w:id="661350576">
      <w:bodyDiv w:val="1"/>
      <w:marLeft w:val="0"/>
      <w:marRight w:val="0"/>
      <w:marTop w:val="0"/>
      <w:marBottom w:val="0"/>
      <w:divBdr>
        <w:top w:val="none" w:sz="0" w:space="0" w:color="auto"/>
        <w:left w:val="none" w:sz="0" w:space="0" w:color="auto"/>
        <w:bottom w:val="none" w:sz="0" w:space="0" w:color="auto"/>
        <w:right w:val="none" w:sz="0" w:space="0" w:color="auto"/>
      </w:divBdr>
      <w:divsChild>
        <w:div w:id="119152526">
          <w:marLeft w:val="0"/>
          <w:marRight w:val="0"/>
          <w:marTop w:val="0"/>
          <w:marBottom w:val="0"/>
          <w:divBdr>
            <w:top w:val="none" w:sz="0" w:space="0" w:color="auto"/>
            <w:left w:val="none" w:sz="0" w:space="0" w:color="auto"/>
            <w:bottom w:val="none" w:sz="0" w:space="0" w:color="auto"/>
            <w:right w:val="none" w:sz="0" w:space="0" w:color="auto"/>
          </w:divBdr>
        </w:div>
      </w:divsChild>
    </w:div>
    <w:div w:id="666832161">
      <w:bodyDiv w:val="1"/>
      <w:marLeft w:val="0"/>
      <w:marRight w:val="0"/>
      <w:marTop w:val="0"/>
      <w:marBottom w:val="0"/>
      <w:divBdr>
        <w:top w:val="none" w:sz="0" w:space="0" w:color="auto"/>
        <w:left w:val="none" w:sz="0" w:space="0" w:color="auto"/>
        <w:bottom w:val="none" w:sz="0" w:space="0" w:color="auto"/>
        <w:right w:val="none" w:sz="0" w:space="0" w:color="auto"/>
      </w:divBdr>
      <w:divsChild>
        <w:div w:id="1875075693">
          <w:marLeft w:val="0"/>
          <w:marRight w:val="0"/>
          <w:marTop w:val="0"/>
          <w:marBottom w:val="0"/>
          <w:divBdr>
            <w:top w:val="none" w:sz="0" w:space="0" w:color="auto"/>
            <w:left w:val="none" w:sz="0" w:space="0" w:color="auto"/>
            <w:bottom w:val="none" w:sz="0" w:space="0" w:color="auto"/>
            <w:right w:val="none" w:sz="0" w:space="0" w:color="auto"/>
          </w:divBdr>
        </w:div>
      </w:divsChild>
    </w:div>
    <w:div w:id="682442433">
      <w:bodyDiv w:val="1"/>
      <w:marLeft w:val="0"/>
      <w:marRight w:val="0"/>
      <w:marTop w:val="0"/>
      <w:marBottom w:val="0"/>
      <w:divBdr>
        <w:top w:val="none" w:sz="0" w:space="0" w:color="auto"/>
        <w:left w:val="none" w:sz="0" w:space="0" w:color="auto"/>
        <w:bottom w:val="none" w:sz="0" w:space="0" w:color="auto"/>
        <w:right w:val="none" w:sz="0" w:space="0" w:color="auto"/>
      </w:divBdr>
      <w:divsChild>
        <w:div w:id="729309862">
          <w:marLeft w:val="0"/>
          <w:marRight w:val="0"/>
          <w:marTop w:val="0"/>
          <w:marBottom w:val="0"/>
          <w:divBdr>
            <w:top w:val="none" w:sz="0" w:space="0" w:color="auto"/>
            <w:left w:val="none" w:sz="0" w:space="0" w:color="auto"/>
            <w:bottom w:val="none" w:sz="0" w:space="0" w:color="auto"/>
            <w:right w:val="none" w:sz="0" w:space="0" w:color="auto"/>
          </w:divBdr>
        </w:div>
      </w:divsChild>
    </w:div>
    <w:div w:id="699203690">
      <w:bodyDiv w:val="1"/>
      <w:marLeft w:val="0"/>
      <w:marRight w:val="0"/>
      <w:marTop w:val="0"/>
      <w:marBottom w:val="0"/>
      <w:divBdr>
        <w:top w:val="none" w:sz="0" w:space="0" w:color="auto"/>
        <w:left w:val="none" w:sz="0" w:space="0" w:color="auto"/>
        <w:bottom w:val="none" w:sz="0" w:space="0" w:color="auto"/>
        <w:right w:val="none" w:sz="0" w:space="0" w:color="auto"/>
      </w:divBdr>
      <w:divsChild>
        <w:div w:id="1330905810">
          <w:marLeft w:val="0"/>
          <w:marRight w:val="0"/>
          <w:marTop w:val="0"/>
          <w:marBottom w:val="0"/>
          <w:divBdr>
            <w:top w:val="none" w:sz="0" w:space="0" w:color="auto"/>
            <w:left w:val="none" w:sz="0" w:space="0" w:color="auto"/>
            <w:bottom w:val="none" w:sz="0" w:space="0" w:color="auto"/>
            <w:right w:val="none" w:sz="0" w:space="0" w:color="auto"/>
          </w:divBdr>
        </w:div>
      </w:divsChild>
    </w:div>
    <w:div w:id="700594804">
      <w:bodyDiv w:val="1"/>
      <w:marLeft w:val="0"/>
      <w:marRight w:val="0"/>
      <w:marTop w:val="0"/>
      <w:marBottom w:val="0"/>
      <w:divBdr>
        <w:top w:val="none" w:sz="0" w:space="0" w:color="auto"/>
        <w:left w:val="none" w:sz="0" w:space="0" w:color="auto"/>
        <w:bottom w:val="none" w:sz="0" w:space="0" w:color="auto"/>
        <w:right w:val="none" w:sz="0" w:space="0" w:color="auto"/>
      </w:divBdr>
      <w:divsChild>
        <w:div w:id="1862864097">
          <w:marLeft w:val="0"/>
          <w:marRight w:val="0"/>
          <w:marTop w:val="0"/>
          <w:marBottom w:val="0"/>
          <w:divBdr>
            <w:top w:val="none" w:sz="0" w:space="0" w:color="auto"/>
            <w:left w:val="none" w:sz="0" w:space="0" w:color="auto"/>
            <w:bottom w:val="none" w:sz="0" w:space="0" w:color="auto"/>
            <w:right w:val="none" w:sz="0" w:space="0" w:color="auto"/>
          </w:divBdr>
        </w:div>
      </w:divsChild>
    </w:div>
    <w:div w:id="719405080">
      <w:bodyDiv w:val="1"/>
      <w:marLeft w:val="0"/>
      <w:marRight w:val="0"/>
      <w:marTop w:val="0"/>
      <w:marBottom w:val="0"/>
      <w:divBdr>
        <w:top w:val="none" w:sz="0" w:space="0" w:color="auto"/>
        <w:left w:val="none" w:sz="0" w:space="0" w:color="auto"/>
        <w:bottom w:val="none" w:sz="0" w:space="0" w:color="auto"/>
        <w:right w:val="none" w:sz="0" w:space="0" w:color="auto"/>
      </w:divBdr>
      <w:divsChild>
        <w:div w:id="988246439">
          <w:marLeft w:val="0"/>
          <w:marRight w:val="0"/>
          <w:marTop w:val="0"/>
          <w:marBottom w:val="0"/>
          <w:divBdr>
            <w:top w:val="none" w:sz="0" w:space="0" w:color="auto"/>
            <w:left w:val="none" w:sz="0" w:space="0" w:color="auto"/>
            <w:bottom w:val="none" w:sz="0" w:space="0" w:color="auto"/>
            <w:right w:val="none" w:sz="0" w:space="0" w:color="auto"/>
          </w:divBdr>
        </w:div>
      </w:divsChild>
    </w:div>
    <w:div w:id="739443809">
      <w:bodyDiv w:val="1"/>
      <w:marLeft w:val="0"/>
      <w:marRight w:val="0"/>
      <w:marTop w:val="0"/>
      <w:marBottom w:val="0"/>
      <w:divBdr>
        <w:top w:val="none" w:sz="0" w:space="0" w:color="auto"/>
        <w:left w:val="none" w:sz="0" w:space="0" w:color="auto"/>
        <w:bottom w:val="none" w:sz="0" w:space="0" w:color="auto"/>
        <w:right w:val="none" w:sz="0" w:space="0" w:color="auto"/>
      </w:divBdr>
      <w:divsChild>
        <w:div w:id="1967083670">
          <w:marLeft w:val="0"/>
          <w:marRight w:val="0"/>
          <w:marTop w:val="0"/>
          <w:marBottom w:val="0"/>
          <w:divBdr>
            <w:top w:val="none" w:sz="0" w:space="0" w:color="auto"/>
            <w:left w:val="none" w:sz="0" w:space="0" w:color="auto"/>
            <w:bottom w:val="none" w:sz="0" w:space="0" w:color="auto"/>
            <w:right w:val="none" w:sz="0" w:space="0" w:color="auto"/>
          </w:divBdr>
        </w:div>
      </w:divsChild>
    </w:div>
    <w:div w:id="752050566">
      <w:bodyDiv w:val="1"/>
      <w:marLeft w:val="0"/>
      <w:marRight w:val="0"/>
      <w:marTop w:val="0"/>
      <w:marBottom w:val="0"/>
      <w:divBdr>
        <w:top w:val="none" w:sz="0" w:space="0" w:color="auto"/>
        <w:left w:val="none" w:sz="0" w:space="0" w:color="auto"/>
        <w:bottom w:val="none" w:sz="0" w:space="0" w:color="auto"/>
        <w:right w:val="none" w:sz="0" w:space="0" w:color="auto"/>
      </w:divBdr>
      <w:divsChild>
        <w:div w:id="997266157">
          <w:marLeft w:val="0"/>
          <w:marRight w:val="0"/>
          <w:marTop w:val="0"/>
          <w:marBottom w:val="0"/>
          <w:divBdr>
            <w:top w:val="none" w:sz="0" w:space="0" w:color="auto"/>
            <w:left w:val="none" w:sz="0" w:space="0" w:color="auto"/>
            <w:bottom w:val="none" w:sz="0" w:space="0" w:color="auto"/>
            <w:right w:val="none" w:sz="0" w:space="0" w:color="auto"/>
          </w:divBdr>
        </w:div>
      </w:divsChild>
    </w:div>
    <w:div w:id="767966831">
      <w:bodyDiv w:val="1"/>
      <w:marLeft w:val="0"/>
      <w:marRight w:val="0"/>
      <w:marTop w:val="0"/>
      <w:marBottom w:val="0"/>
      <w:divBdr>
        <w:top w:val="none" w:sz="0" w:space="0" w:color="auto"/>
        <w:left w:val="none" w:sz="0" w:space="0" w:color="auto"/>
        <w:bottom w:val="none" w:sz="0" w:space="0" w:color="auto"/>
        <w:right w:val="none" w:sz="0" w:space="0" w:color="auto"/>
      </w:divBdr>
      <w:divsChild>
        <w:div w:id="651519801">
          <w:marLeft w:val="0"/>
          <w:marRight w:val="0"/>
          <w:marTop w:val="0"/>
          <w:marBottom w:val="0"/>
          <w:divBdr>
            <w:top w:val="none" w:sz="0" w:space="0" w:color="auto"/>
            <w:left w:val="none" w:sz="0" w:space="0" w:color="auto"/>
            <w:bottom w:val="none" w:sz="0" w:space="0" w:color="auto"/>
            <w:right w:val="none" w:sz="0" w:space="0" w:color="auto"/>
          </w:divBdr>
        </w:div>
      </w:divsChild>
    </w:div>
    <w:div w:id="771780153">
      <w:bodyDiv w:val="1"/>
      <w:marLeft w:val="0"/>
      <w:marRight w:val="0"/>
      <w:marTop w:val="0"/>
      <w:marBottom w:val="0"/>
      <w:divBdr>
        <w:top w:val="none" w:sz="0" w:space="0" w:color="auto"/>
        <w:left w:val="none" w:sz="0" w:space="0" w:color="auto"/>
        <w:bottom w:val="none" w:sz="0" w:space="0" w:color="auto"/>
        <w:right w:val="none" w:sz="0" w:space="0" w:color="auto"/>
      </w:divBdr>
    </w:div>
    <w:div w:id="794519197">
      <w:bodyDiv w:val="1"/>
      <w:marLeft w:val="0"/>
      <w:marRight w:val="0"/>
      <w:marTop w:val="0"/>
      <w:marBottom w:val="0"/>
      <w:divBdr>
        <w:top w:val="none" w:sz="0" w:space="0" w:color="auto"/>
        <w:left w:val="none" w:sz="0" w:space="0" w:color="auto"/>
        <w:bottom w:val="none" w:sz="0" w:space="0" w:color="auto"/>
        <w:right w:val="none" w:sz="0" w:space="0" w:color="auto"/>
      </w:divBdr>
      <w:divsChild>
        <w:div w:id="939138932">
          <w:marLeft w:val="0"/>
          <w:marRight w:val="0"/>
          <w:marTop w:val="0"/>
          <w:marBottom w:val="0"/>
          <w:divBdr>
            <w:top w:val="none" w:sz="0" w:space="0" w:color="auto"/>
            <w:left w:val="none" w:sz="0" w:space="0" w:color="auto"/>
            <w:bottom w:val="none" w:sz="0" w:space="0" w:color="auto"/>
            <w:right w:val="none" w:sz="0" w:space="0" w:color="auto"/>
          </w:divBdr>
        </w:div>
      </w:divsChild>
    </w:div>
    <w:div w:id="798765409">
      <w:bodyDiv w:val="1"/>
      <w:marLeft w:val="0"/>
      <w:marRight w:val="0"/>
      <w:marTop w:val="0"/>
      <w:marBottom w:val="0"/>
      <w:divBdr>
        <w:top w:val="none" w:sz="0" w:space="0" w:color="auto"/>
        <w:left w:val="none" w:sz="0" w:space="0" w:color="auto"/>
        <w:bottom w:val="none" w:sz="0" w:space="0" w:color="auto"/>
        <w:right w:val="none" w:sz="0" w:space="0" w:color="auto"/>
      </w:divBdr>
      <w:divsChild>
        <w:div w:id="775519689">
          <w:marLeft w:val="0"/>
          <w:marRight w:val="0"/>
          <w:marTop w:val="0"/>
          <w:marBottom w:val="0"/>
          <w:divBdr>
            <w:top w:val="none" w:sz="0" w:space="0" w:color="auto"/>
            <w:left w:val="none" w:sz="0" w:space="0" w:color="auto"/>
            <w:bottom w:val="none" w:sz="0" w:space="0" w:color="auto"/>
            <w:right w:val="none" w:sz="0" w:space="0" w:color="auto"/>
          </w:divBdr>
        </w:div>
      </w:divsChild>
    </w:div>
    <w:div w:id="852912326">
      <w:bodyDiv w:val="1"/>
      <w:marLeft w:val="0"/>
      <w:marRight w:val="0"/>
      <w:marTop w:val="0"/>
      <w:marBottom w:val="0"/>
      <w:divBdr>
        <w:top w:val="none" w:sz="0" w:space="0" w:color="auto"/>
        <w:left w:val="none" w:sz="0" w:space="0" w:color="auto"/>
        <w:bottom w:val="none" w:sz="0" w:space="0" w:color="auto"/>
        <w:right w:val="none" w:sz="0" w:space="0" w:color="auto"/>
      </w:divBdr>
      <w:divsChild>
        <w:div w:id="1624965832">
          <w:marLeft w:val="0"/>
          <w:marRight w:val="0"/>
          <w:marTop w:val="0"/>
          <w:marBottom w:val="0"/>
          <w:divBdr>
            <w:top w:val="none" w:sz="0" w:space="0" w:color="auto"/>
            <w:left w:val="none" w:sz="0" w:space="0" w:color="auto"/>
            <w:bottom w:val="none" w:sz="0" w:space="0" w:color="auto"/>
            <w:right w:val="none" w:sz="0" w:space="0" w:color="auto"/>
          </w:divBdr>
        </w:div>
      </w:divsChild>
    </w:div>
    <w:div w:id="868758798">
      <w:bodyDiv w:val="1"/>
      <w:marLeft w:val="0"/>
      <w:marRight w:val="0"/>
      <w:marTop w:val="0"/>
      <w:marBottom w:val="0"/>
      <w:divBdr>
        <w:top w:val="none" w:sz="0" w:space="0" w:color="auto"/>
        <w:left w:val="none" w:sz="0" w:space="0" w:color="auto"/>
        <w:bottom w:val="none" w:sz="0" w:space="0" w:color="auto"/>
        <w:right w:val="none" w:sz="0" w:space="0" w:color="auto"/>
      </w:divBdr>
      <w:divsChild>
        <w:div w:id="1214460836">
          <w:marLeft w:val="0"/>
          <w:marRight w:val="0"/>
          <w:marTop w:val="0"/>
          <w:marBottom w:val="0"/>
          <w:divBdr>
            <w:top w:val="none" w:sz="0" w:space="0" w:color="auto"/>
            <w:left w:val="none" w:sz="0" w:space="0" w:color="auto"/>
            <w:bottom w:val="none" w:sz="0" w:space="0" w:color="auto"/>
            <w:right w:val="none" w:sz="0" w:space="0" w:color="auto"/>
          </w:divBdr>
        </w:div>
      </w:divsChild>
    </w:div>
    <w:div w:id="918903115">
      <w:bodyDiv w:val="1"/>
      <w:marLeft w:val="0"/>
      <w:marRight w:val="0"/>
      <w:marTop w:val="0"/>
      <w:marBottom w:val="0"/>
      <w:divBdr>
        <w:top w:val="none" w:sz="0" w:space="0" w:color="auto"/>
        <w:left w:val="none" w:sz="0" w:space="0" w:color="auto"/>
        <w:bottom w:val="none" w:sz="0" w:space="0" w:color="auto"/>
        <w:right w:val="none" w:sz="0" w:space="0" w:color="auto"/>
      </w:divBdr>
      <w:divsChild>
        <w:div w:id="1170948135">
          <w:marLeft w:val="0"/>
          <w:marRight w:val="0"/>
          <w:marTop w:val="0"/>
          <w:marBottom w:val="0"/>
          <w:divBdr>
            <w:top w:val="none" w:sz="0" w:space="0" w:color="auto"/>
            <w:left w:val="none" w:sz="0" w:space="0" w:color="auto"/>
            <w:bottom w:val="none" w:sz="0" w:space="0" w:color="auto"/>
            <w:right w:val="none" w:sz="0" w:space="0" w:color="auto"/>
          </w:divBdr>
          <w:divsChild>
            <w:div w:id="233010092">
              <w:marLeft w:val="0"/>
              <w:marRight w:val="0"/>
              <w:marTop w:val="0"/>
              <w:marBottom w:val="0"/>
              <w:divBdr>
                <w:top w:val="none" w:sz="0" w:space="0" w:color="auto"/>
                <w:left w:val="none" w:sz="0" w:space="0" w:color="auto"/>
                <w:bottom w:val="none" w:sz="0" w:space="0" w:color="auto"/>
                <w:right w:val="none" w:sz="0" w:space="0" w:color="auto"/>
              </w:divBdr>
              <w:divsChild>
                <w:div w:id="255989472">
                  <w:marLeft w:val="0"/>
                  <w:marRight w:val="0"/>
                  <w:marTop w:val="0"/>
                  <w:marBottom w:val="0"/>
                  <w:divBdr>
                    <w:top w:val="none" w:sz="0" w:space="0" w:color="auto"/>
                    <w:left w:val="none" w:sz="0" w:space="0" w:color="auto"/>
                    <w:bottom w:val="none" w:sz="0" w:space="0" w:color="auto"/>
                    <w:right w:val="none" w:sz="0" w:space="0" w:color="auto"/>
                  </w:divBdr>
                  <w:divsChild>
                    <w:div w:id="654069129">
                      <w:marLeft w:val="0"/>
                      <w:marRight w:val="0"/>
                      <w:marTop w:val="0"/>
                      <w:marBottom w:val="0"/>
                      <w:divBdr>
                        <w:top w:val="none" w:sz="0" w:space="0" w:color="auto"/>
                        <w:left w:val="none" w:sz="0" w:space="0" w:color="auto"/>
                        <w:bottom w:val="none" w:sz="0" w:space="0" w:color="auto"/>
                        <w:right w:val="none" w:sz="0" w:space="0" w:color="auto"/>
                      </w:divBdr>
                      <w:divsChild>
                        <w:div w:id="2100060515">
                          <w:marLeft w:val="0"/>
                          <w:marRight w:val="0"/>
                          <w:marTop w:val="0"/>
                          <w:marBottom w:val="0"/>
                          <w:divBdr>
                            <w:top w:val="none" w:sz="0" w:space="0" w:color="auto"/>
                            <w:left w:val="none" w:sz="0" w:space="0" w:color="auto"/>
                            <w:bottom w:val="none" w:sz="0" w:space="0" w:color="auto"/>
                            <w:right w:val="none" w:sz="0" w:space="0" w:color="auto"/>
                          </w:divBdr>
                          <w:divsChild>
                            <w:div w:id="13849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2546">
      <w:bodyDiv w:val="1"/>
      <w:marLeft w:val="0"/>
      <w:marRight w:val="0"/>
      <w:marTop w:val="0"/>
      <w:marBottom w:val="0"/>
      <w:divBdr>
        <w:top w:val="none" w:sz="0" w:space="0" w:color="auto"/>
        <w:left w:val="none" w:sz="0" w:space="0" w:color="auto"/>
        <w:bottom w:val="none" w:sz="0" w:space="0" w:color="auto"/>
        <w:right w:val="none" w:sz="0" w:space="0" w:color="auto"/>
      </w:divBdr>
    </w:div>
    <w:div w:id="954873376">
      <w:bodyDiv w:val="1"/>
      <w:marLeft w:val="0"/>
      <w:marRight w:val="0"/>
      <w:marTop w:val="0"/>
      <w:marBottom w:val="0"/>
      <w:divBdr>
        <w:top w:val="none" w:sz="0" w:space="0" w:color="auto"/>
        <w:left w:val="none" w:sz="0" w:space="0" w:color="auto"/>
        <w:bottom w:val="none" w:sz="0" w:space="0" w:color="auto"/>
        <w:right w:val="none" w:sz="0" w:space="0" w:color="auto"/>
      </w:divBdr>
      <w:divsChild>
        <w:div w:id="752236306">
          <w:marLeft w:val="0"/>
          <w:marRight w:val="0"/>
          <w:marTop w:val="0"/>
          <w:marBottom w:val="0"/>
          <w:divBdr>
            <w:top w:val="none" w:sz="0" w:space="0" w:color="auto"/>
            <w:left w:val="none" w:sz="0" w:space="0" w:color="auto"/>
            <w:bottom w:val="none" w:sz="0" w:space="0" w:color="auto"/>
            <w:right w:val="none" w:sz="0" w:space="0" w:color="auto"/>
          </w:divBdr>
          <w:divsChild>
            <w:div w:id="248344064">
              <w:marLeft w:val="0"/>
              <w:marRight w:val="0"/>
              <w:marTop w:val="0"/>
              <w:marBottom w:val="0"/>
              <w:divBdr>
                <w:top w:val="none" w:sz="0" w:space="0" w:color="auto"/>
                <w:left w:val="none" w:sz="0" w:space="0" w:color="auto"/>
                <w:bottom w:val="none" w:sz="0" w:space="0" w:color="auto"/>
                <w:right w:val="none" w:sz="0" w:space="0" w:color="auto"/>
              </w:divBdr>
              <w:divsChild>
                <w:div w:id="1358198966">
                  <w:marLeft w:val="0"/>
                  <w:marRight w:val="0"/>
                  <w:marTop w:val="0"/>
                  <w:marBottom w:val="0"/>
                  <w:divBdr>
                    <w:top w:val="none" w:sz="0" w:space="0" w:color="auto"/>
                    <w:left w:val="none" w:sz="0" w:space="0" w:color="auto"/>
                    <w:bottom w:val="none" w:sz="0" w:space="0" w:color="auto"/>
                    <w:right w:val="none" w:sz="0" w:space="0" w:color="auto"/>
                  </w:divBdr>
                  <w:divsChild>
                    <w:div w:id="1390570756">
                      <w:marLeft w:val="0"/>
                      <w:marRight w:val="0"/>
                      <w:marTop w:val="0"/>
                      <w:marBottom w:val="0"/>
                      <w:divBdr>
                        <w:top w:val="none" w:sz="0" w:space="0" w:color="auto"/>
                        <w:left w:val="none" w:sz="0" w:space="0" w:color="auto"/>
                        <w:bottom w:val="none" w:sz="0" w:space="0" w:color="auto"/>
                        <w:right w:val="none" w:sz="0" w:space="0" w:color="auto"/>
                      </w:divBdr>
                      <w:divsChild>
                        <w:div w:id="2127234080">
                          <w:marLeft w:val="0"/>
                          <w:marRight w:val="0"/>
                          <w:marTop w:val="0"/>
                          <w:marBottom w:val="0"/>
                          <w:divBdr>
                            <w:top w:val="none" w:sz="0" w:space="0" w:color="auto"/>
                            <w:left w:val="none" w:sz="0" w:space="0" w:color="auto"/>
                            <w:bottom w:val="none" w:sz="0" w:space="0" w:color="auto"/>
                            <w:right w:val="none" w:sz="0" w:space="0" w:color="auto"/>
                          </w:divBdr>
                          <w:divsChild>
                            <w:div w:id="245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23956">
      <w:bodyDiv w:val="1"/>
      <w:marLeft w:val="0"/>
      <w:marRight w:val="0"/>
      <w:marTop w:val="0"/>
      <w:marBottom w:val="0"/>
      <w:divBdr>
        <w:top w:val="none" w:sz="0" w:space="0" w:color="auto"/>
        <w:left w:val="none" w:sz="0" w:space="0" w:color="auto"/>
        <w:bottom w:val="none" w:sz="0" w:space="0" w:color="auto"/>
        <w:right w:val="none" w:sz="0" w:space="0" w:color="auto"/>
      </w:divBdr>
      <w:divsChild>
        <w:div w:id="1624573103">
          <w:marLeft w:val="0"/>
          <w:marRight w:val="0"/>
          <w:marTop w:val="0"/>
          <w:marBottom w:val="0"/>
          <w:divBdr>
            <w:top w:val="none" w:sz="0" w:space="0" w:color="auto"/>
            <w:left w:val="none" w:sz="0" w:space="0" w:color="auto"/>
            <w:bottom w:val="none" w:sz="0" w:space="0" w:color="auto"/>
            <w:right w:val="none" w:sz="0" w:space="0" w:color="auto"/>
          </w:divBdr>
        </w:div>
      </w:divsChild>
    </w:div>
    <w:div w:id="990446645">
      <w:bodyDiv w:val="1"/>
      <w:marLeft w:val="0"/>
      <w:marRight w:val="0"/>
      <w:marTop w:val="0"/>
      <w:marBottom w:val="0"/>
      <w:divBdr>
        <w:top w:val="none" w:sz="0" w:space="0" w:color="auto"/>
        <w:left w:val="none" w:sz="0" w:space="0" w:color="auto"/>
        <w:bottom w:val="none" w:sz="0" w:space="0" w:color="auto"/>
        <w:right w:val="none" w:sz="0" w:space="0" w:color="auto"/>
      </w:divBdr>
      <w:divsChild>
        <w:div w:id="565533544">
          <w:marLeft w:val="0"/>
          <w:marRight w:val="0"/>
          <w:marTop w:val="0"/>
          <w:marBottom w:val="0"/>
          <w:divBdr>
            <w:top w:val="none" w:sz="0" w:space="0" w:color="auto"/>
            <w:left w:val="none" w:sz="0" w:space="0" w:color="auto"/>
            <w:bottom w:val="none" w:sz="0" w:space="0" w:color="auto"/>
            <w:right w:val="none" w:sz="0" w:space="0" w:color="auto"/>
          </w:divBdr>
        </w:div>
      </w:divsChild>
    </w:div>
    <w:div w:id="1001927835">
      <w:bodyDiv w:val="1"/>
      <w:marLeft w:val="0"/>
      <w:marRight w:val="0"/>
      <w:marTop w:val="0"/>
      <w:marBottom w:val="0"/>
      <w:divBdr>
        <w:top w:val="none" w:sz="0" w:space="0" w:color="auto"/>
        <w:left w:val="none" w:sz="0" w:space="0" w:color="auto"/>
        <w:bottom w:val="none" w:sz="0" w:space="0" w:color="auto"/>
        <w:right w:val="none" w:sz="0" w:space="0" w:color="auto"/>
      </w:divBdr>
      <w:divsChild>
        <w:div w:id="497772613">
          <w:marLeft w:val="0"/>
          <w:marRight w:val="0"/>
          <w:marTop w:val="0"/>
          <w:marBottom w:val="0"/>
          <w:divBdr>
            <w:top w:val="none" w:sz="0" w:space="0" w:color="auto"/>
            <w:left w:val="none" w:sz="0" w:space="0" w:color="auto"/>
            <w:bottom w:val="none" w:sz="0" w:space="0" w:color="auto"/>
            <w:right w:val="none" w:sz="0" w:space="0" w:color="auto"/>
          </w:divBdr>
        </w:div>
      </w:divsChild>
    </w:div>
    <w:div w:id="1003583665">
      <w:bodyDiv w:val="1"/>
      <w:marLeft w:val="0"/>
      <w:marRight w:val="0"/>
      <w:marTop w:val="0"/>
      <w:marBottom w:val="0"/>
      <w:divBdr>
        <w:top w:val="none" w:sz="0" w:space="0" w:color="auto"/>
        <w:left w:val="none" w:sz="0" w:space="0" w:color="auto"/>
        <w:bottom w:val="none" w:sz="0" w:space="0" w:color="auto"/>
        <w:right w:val="none" w:sz="0" w:space="0" w:color="auto"/>
      </w:divBdr>
      <w:divsChild>
        <w:div w:id="1373917681">
          <w:marLeft w:val="0"/>
          <w:marRight w:val="0"/>
          <w:marTop w:val="0"/>
          <w:marBottom w:val="0"/>
          <w:divBdr>
            <w:top w:val="none" w:sz="0" w:space="0" w:color="auto"/>
            <w:left w:val="none" w:sz="0" w:space="0" w:color="auto"/>
            <w:bottom w:val="none" w:sz="0" w:space="0" w:color="auto"/>
            <w:right w:val="none" w:sz="0" w:space="0" w:color="auto"/>
          </w:divBdr>
        </w:div>
      </w:divsChild>
    </w:div>
    <w:div w:id="1006321956">
      <w:bodyDiv w:val="1"/>
      <w:marLeft w:val="0"/>
      <w:marRight w:val="0"/>
      <w:marTop w:val="0"/>
      <w:marBottom w:val="0"/>
      <w:divBdr>
        <w:top w:val="none" w:sz="0" w:space="0" w:color="auto"/>
        <w:left w:val="none" w:sz="0" w:space="0" w:color="auto"/>
        <w:bottom w:val="none" w:sz="0" w:space="0" w:color="auto"/>
        <w:right w:val="none" w:sz="0" w:space="0" w:color="auto"/>
      </w:divBdr>
      <w:divsChild>
        <w:div w:id="913316654">
          <w:marLeft w:val="0"/>
          <w:marRight w:val="0"/>
          <w:marTop w:val="0"/>
          <w:marBottom w:val="0"/>
          <w:divBdr>
            <w:top w:val="none" w:sz="0" w:space="0" w:color="auto"/>
            <w:left w:val="none" w:sz="0" w:space="0" w:color="auto"/>
            <w:bottom w:val="none" w:sz="0" w:space="0" w:color="auto"/>
            <w:right w:val="none" w:sz="0" w:space="0" w:color="auto"/>
          </w:divBdr>
        </w:div>
      </w:divsChild>
    </w:div>
    <w:div w:id="1014108298">
      <w:bodyDiv w:val="1"/>
      <w:marLeft w:val="0"/>
      <w:marRight w:val="0"/>
      <w:marTop w:val="0"/>
      <w:marBottom w:val="0"/>
      <w:divBdr>
        <w:top w:val="none" w:sz="0" w:space="0" w:color="auto"/>
        <w:left w:val="none" w:sz="0" w:space="0" w:color="auto"/>
        <w:bottom w:val="none" w:sz="0" w:space="0" w:color="auto"/>
        <w:right w:val="none" w:sz="0" w:space="0" w:color="auto"/>
      </w:divBdr>
      <w:divsChild>
        <w:div w:id="846286611">
          <w:marLeft w:val="0"/>
          <w:marRight w:val="0"/>
          <w:marTop w:val="0"/>
          <w:marBottom w:val="0"/>
          <w:divBdr>
            <w:top w:val="none" w:sz="0" w:space="0" w:color="auto"/>
            <w:left w:val="none" w:sz="0" w:space="0" w:color="auto"/>
            <w:bottom w:val="none" w:sz="0" w:space="0" w:color="auto"/>
            <w:right w:val="none" w:sz="0" w:space="0" w:color="auto"/>
          </w:divBdr>
        </w:div>
      </w:divsChild>
    </w:div>
    <w:div w:id="1032389399">
      <w:bodyDiv w:val="1"/>
      <w:marLeft w:val="0"/>
      <w:marRight w:val="0"/>
      <w:marTop w:val="0"/>
      <w:marBottom w:val="0"/>
      <w:divBdr>
        <w:top w:val="none" w:sz="0" w:space="0" w:color="auto"/>
        <w:left w:val="none" w:sz="0" w:space="0" w:color="auto"/>
        <w:bottom w:val="none" w:sz="0" w:space="0" w:color="auto"/>
        <w:right w:val="none" w:sz="0" w:space="0" w:color="auto"/>
      </w:divBdr>
    </w:div>
    <w:div w:id="1066996628">
      <w:bodyDiv w:val="1"/>
      <w:marLeft w:val="0"/>
      <w:marRight w:val="0"/>
      <w:marTop w:val="0"/>
      <w:marBottom w:val="0"/>
      <w:divBdr>
        <w:top w:val="none" w:sz="0" w:space="0" w:color="auto"/>
        <w:left w:val="none" w:sz="0" w:space="0" w:color="auto"/>
        <w:bottom w:val="none" w:sz="0" w:space="0" w:color="auto"/>
        <w:right w:val="none" w:sz="0" w:space="0" w:color="auto"/>
      </w:divBdr>
      <w:divsChild>
        <w:div w:id="2071805778">
          <w:marLeft w:val="0"/>
          <w:marRight w:val="0"/>
          <w:marTop w:val="0"/>
          <w:marBottom w:val="0"/>
          <w:divBdr>
            <w:top w:val="none" w:sz="0" w:space="0" w:color="auto"/>
            <w:left w:val="none" w:sz="0" w:space="0" w:color="auto"/>
            <w:bottom w:val="none" w:sz="0" w:space="0" w:color="auto"/>
            <w:right w:val="none" w:sz="0" w:space="0" w:color="auto"/>
          </w:divBdr>
        </w:div>
      </w:divsChild>
    </w:div>
    <w:div w:id="1079865765">
      <w:bodyDiv w:val="1"/>
      <w:marLeft w:val="0"/>
      <w:marRight w:val="0"/>
      <w:marTop w:val="0"/>
      <w:marBottom w:val="0"/>
      <w:divBdr>
        <w:top w:val="none" w:sz="0" w:space="0" w:color="auto"/>
        <w:left w:val="none" w:sz="0" w:space="0" w:color="auto"/>
        <w:bottom w:val="none" w:sz="0" w:space="0" w:color="auto"/>
        <w:right w:val="none" w:sz="0" w:space="0" w:color="auto"/>
      </w:divBdr>
      <w:divsChild>
        <w:div w:id="2130540554">
          <w:marLeft w:val="0"/>
          <w:marRight w:val="0"/>
          <w:marTop w:val="0"/>
          <w:marBottom w:val="0"/>
          <w:divBdr>
            <w:top w:val="none" w:sz="0" w:space="0" w:color="auto"/>
            <w:left w:val="none" w:sz="0" w:space="0" w:color="auto"/>
            <w:bottom w:val="none" w:sz="0" w:space="0" w:color="auto"/>
            <w:right w:val="none" w:sz="0" w:space="0" w:color="auto"/>
          </w:divBdr>
        </w:div>
      </w:divsChild>
    </w:div>
    <w:div w:id="1108039697">
      <w:bodyDiv w:val="1"/>
      <w:marLeft w:val="0"/>
      <w:marRight w:val="0"/>
      <w:marTop w:val="0"/>
      <w:marBottom w:val="0"/>
      <w:divBdr>
        <w:top w:val="none" w:sz="0" w:space="0" w:color="auto"/>
        <w:left w:val="none" w:sz="0" w:space="0" w:color="auto"/>
        <w:bottom w:val="none" w:sz="0" w:space="0" w:color="auto"/>
        <w:right w:val="none" w:sz="0" w:space="0" w:color="auto"/>
      </w:divBdr>
      <w:divsChild>
        <w:div w:id="1242568243">
          <w:marLeft w:val="0"/>
          <w:marRight w:val="0"/>
          <w:marTop w:val="0"/>
          <w:marBottom w:val="0"/>
          <w:divBdr>
            <w:top w:val="none" w:sz="0" w:space="0" w:color="auto"/>
            <w:left w:val="none" w:sz="0" w:space="0" w:color="auto"/>
            <w:bottom w:val="none" w:sz="0" w:space="0" w:color="auto"/>
            <w:right w:val="none" w:sz="0" w:space="0" w:color="auto"/>
          </w:divBdr>
        </w:div>
      </w:divsChild>
    </w:div>
    <w:div w:id="1171677836">
      <w:bodyDiv w:val="1"/>
      <w:marLeft w:val="0"/>
      <w:marRight w:val="0"/>
      <w:marTop w:val="0"/>
      <w:marBottom w:val="0"/>
      <w:divBdr>
        <w:top w:val="none" w:sz="0" w:space="0" w:color="auto"/>
        <w:left w:val="none" w:sz="0" w:space="0" w:color="auto"/>
        <w:bottom w:val="none" w:sz="0" w:space="0" w:color="auto"/>
        <w:right w:val="none" w:sz="0" w:space="0" w:color="auto"/>
      </w:divBdr>
      <w:divsChild>
        <w:div w:id="468933860">
          <w:marLeft w:val="0"/>
          <w:marRight w:val="0"/>
          <w:marTop w:val="0"/>
          <w:marBottom w:val="0"/>
          <w:divBdr>
            <w:top w:val="none" w:sz="0" w:space="0" w:color="auto"/>
            <w:left w:val="none" w:sz="0" w:space="0" w:color="auto"/>
            <w:bottom w:val="none" w:sz="0" w:space="0" w:color="auto"/>
            <w:right w:val="none" w:sz="0" w:space="0" w:color="auto"/>
          </w:divBdr>
        </w:div>
      </w:divsChild>
    </w:div>
    <w:div w:id="1174489132">
      <w:bodyDiv w:val="1"/>
      <w:marLeft w:val="0"/>
      <w:marRight w:val="0"/>
      <w:marTop w:val="0"/>
      <w:marBottom w:val="0"/>
      <w:divBdr>
        <w:top w:val="none" w:sz="0" w:space="0" w:color="auto"/>
        <w:left w:val="none" w:sz="0" w:space="0" w:color="auto"/>
        <w:bottom w:val="none" w:sz="0" w:space="0" w:color="auto"/>
        <w:right w:val="none" w:sz="0" w:space="0" w:color="auto"/>
      </w:divBdr>
      <w:divsChild>
        <w:div w:id="1030179573">
          <w:marLeft w:val="0"/>
          <w:marRight w:val="0"/>
          <w:marTop w:val="0"/>
          <w:marBottom w:val="0"/>
          <w:divBdr>
            <w:top w:val="none" w:sz="0" w:space="0" w:color="auto"/>
            <w:left w:val="none" w:sz="0" w:space="0" w:color="auto"/>
            <w:bottom w:val="none" w:sz="0" w:space="0" w:color="auto"/>
            <w:right w:val="none" w:sz="0" w:space="0" w:color="auto"/>
          </w:divBdr>
        </w:div>
      </w:divsChild>
    </w:div>
    <w:div w:id="1230535375">
      <w:bodyDiv w:val="1"/>
      <w:marLeft w:val="0"/>
      <w:marRight w:val="0"/>
      <w:marTop w:val="0"/>
      <w:marBottom w:val="0"/>
      <w:divBdr>
        <w:top w:val="none" w:sz="0" w:space="0" w:color="auto"/>
        <w:left w:val="none" w:sz="0" w:space="0" w:color="auto"/>
        <w:bottom w:val="none" w:sz="0" w:space="0" w:color="auto"/>
        <w:right w:val="none" w:sz="0" w:space="0" w:color="auto"/>
      </w:divBdr>
    </w:div>
    <w:div w:id="1243369268">
      <w:bodyDiv w:val="1"/>
      <w:marLeft w:val="0"/>
      <w:marRight w:val="0"/>
      <w:marTop w:val="0"/>
      <w:marBottom w:val="0"/>
      <w:divBdr>
        <w:top w:val="none" w:sz="0" w:space="0" w:color="auto"/>
        <w:left w:val="none" w:sz="0" w:space="0" w:color="auto"/>
        <w:bottom w:val="none" w:sz="0" w:space="0" w:color="auto"/>
        <w:right w:val="none" w:sz="0" w:space="0" w:color="auto"/>
      </w:divBdr>
      <w:divsChild>
        <w:div w:id="2139175345">
          <w:marLeft w:val="0"/>
          <w:marRight w:val="0"/>
          <w:marTop w:val="0"/>
          <w:marBottom w:val="0"/>
          <w:divBdr>
            <w:top w:val="none" w:sz="0" w:space="0" w:color="auto"/>
            <w:left w:val="none" w:sz="0" w:space="0" w:color="auto"/>
            <w:bottom w:val="none" w:sz="0" w:space="0" w:color="auto"/>
            <w:right w:val="none" w:sz="0" w:space="0" w:color="auto"/>
          </w:divBdr>
        </w:div>
      </w:divsChild>
    </w:div>
    <w:div w:id="1276404676">
      <w:bodyDiv w:val="1"/>
      <w:marLeft w:val="0"/>
      <w:marRight w:val="0"/>
      <w:marTop w:val="0"/>
      <w:marBottom w:val="0"/>
      <w:divBdr>
        <w:top w:val="none" w:sz="0" w:space="0" w:color="auto"/>
        <w:left w:val="none" w:sz="0" w:space="0" w:color="auto"/>
        <w:bottom w:val="none" w:sz="0" w:space="0" w:color="auto"/>
        <w:right w:val="none" w:sz="0" w:space="0" w:color="auto"/>
      </w:divBdr>
      <w:divsChild>
        <w:div w:id="1614631720">
          <w:marLeft w:val="0"/>
          <w:marRight w:val="0"/>
          <w:marTop w:val="0"/>
          <w:marBottom w:val="0"/>
          <w:divBdr>
            <w:top w:val="none" w:sz="0" w:space="0" w:color="auto"/>
            <w:left w:val="none" w:sz="0" w:space="0" w:color="auto"/>
            <w:bottom w:val="none" w:sz="0" w:space="0" w:color="auto"/>
            <w:right w:val="none" w:sz="0" w:space="0" w:color="auto"/>
          </w:divBdr>
        </w:div>
      </w:divsChild>
    </w:div>
    <w:div w:id="1297640367">
      <w:bodyDiv w:val="1"/>
      <w:marLeft w:val="0"/>
      <w:marRight w:val="0"/>
      <w:marTop w:val="0"/>
      <w:marBottom w:val="0"/>
      <w:divBdr>
        <w:top w:val="none" w:sz="0" w:space="0" w:color="auto"/>
        <w:left w:val="none" w:sz="0" w:space="0" w:color="auto"/>
        <w:bottom w:val="none" w:sz="0" w:space="0" w:color="auto"/>
        <w:right w:val="none" w:sz="0" w:space="0" w:color="auto"/>
      </w:divBdr>
      <w:divsChild>
        <w:div w:id="502286690">
          <w:marLeft w:val="0"/>
          <w:marRight w:val="0"/>
          <w:marTop w:val="0"/>
          <w:marBottom w:val="0"/>
          <w:divBdr>
            <w:top w:val="none" w:sz="0" w:space="0" w:color="auto"/>
            <w:left w:val="none" w:sz="0" w:space="0" w:color="auto"/>
            <w:bottom w:val="none" w:sz="0" w:space="0" w:color="auto"/>
            <w:right w:val="none" w:sz="0" w:space="0" w:color="auto"/>
          </w:divBdr>
        </w:div>
      </w:divsChild>
    </w:div>
    <w:div w:id="1317607316">
      <w:bodyDiv w:val="1"/>
      <w:marLeft w:val="0"/>
      <w:marRight w:val="0"/>
      <w:marTop w:val="0"/>
      <w:marBottom w:val="0"/>
      <w:divBdr>
        <w:top w:val="none" w:sz="0" w:space="0" w:color="auto"/>
        <w:left w:val="none" w:sz="0" w:space="0" w:color="auto"/>
        <w:bottom w:val="none" w:sz="0" w:space="0" w:color="auto"/>
        <w:right w:val="none" w:sz="0" w:space="0" w:color="auto"/>
      </w:divBdr>
      <w:divsChild>
        <w:div w:id="49233132">
          <w:marLeft w:val="0"/>
          <w:marRight w:val="0"/>
          <w:marTop w:val="0"/>
          <w:marBottom w:val="0"/>
          <w:divBdr>
            <w:top w:val="none" w:sz="0" w:space="0" w:color="auto"/>
            <w:left w:val="none" w:sz="0" w:space="0" w:color="auto"/>
            <w:bottom w:val="none" w:sz="0" w:space="0" w:color="auto"/>
            <w:right w:val="none" w:sz="0" w:space="0" w:color="auto"/>
          </w:divBdr>
        </w:div>
      </w:divsChild>
    </w:div>
    <w:div w:id="1317952352">
      <w:bodyDiv w:val="1"/>
      <w:marLeft w:val="0"/>
      <w:marRight w:val="0"/>
      <w:marTop w:val="0"/>
      <w:marBottom w:val="0"/>
      <w:divBdr>
        <w:top w:val="none" w:sz="0" w:space="0" w:color="auto"/>
        <w:left w:val="none" w:sz="0" w:space="0" w:color="auto"/>
        <w:bottom w:val="none" w:sz="0" w:space="0" w:color="auto"/>
        <w:right w:val="none" w:sz="0" w:space="0" w:color="auto"/>
      </w:divBdr>
      <w:divsChild>
        <w:div w:id="1834904809">
          <w:marLeft w:val="0"/>
          <w:marRight w:val="0"/>
          <w:marTop w:val="0"/>
          <w:marBottom w:val="0"/>
          <w:divBdr>
            <w:top w:val="none" w:sz="0" w:space="0" w:color="auto"/>
            <w:left w:val="none" w:sz="0" w:space="0" w:color="auto"/>
            <w:bottom w:val="none" w:sz="0" w:space="0" w:color="auto"/>
            <w:right w:val="none" w:sz="0" w:space="0" w:color="auto"/>
          </w:divBdr>
          <w:divsChild>
            <w:div w:id="1543863791">
              <w:marLeft w:val="0"/>
              <w:marRight w:val="0"/>
              <w:marTop w:val="0"/>
              <w:marBottom w:val="0"/>
              <w:divBdr>
                <w:top w:val="none" w:sz="0" w:space="0" w:color="auto"/>
                <w:left w:val="none" w:sz="0" w:space="0" w:color="auto"/>
                <w:bottom w:val="none" w:sz="0" w:space="0" w:color="auto"/>
                <w:right w:val="none" w:sz="0" w:space="0" w:color="auto"/>
              </w:divBdr>
              <w:divsChild>
                <w:div w:id="1219976808">
                  <w:marLeft w:val="0"/>
                  <w:marRight w:val="0"/>
                  <w:marTop w:val="0"/>
                  <w:marBottom w:val="0"/>
                  <w:divBdr>
                    <w:top w:val="none" w:sz="0" w:space="0" w:color="auto"/>
                    <w:left w:val="none" w:sz="0" w:space="0" w:color="auto"/>
                    <w:bottom w:val="none" w:sz="0" w:space="0" w:color="auto"/>
                    <w:right w:val="none" w:sz="0" w:space="0" w:color="auto"/>
                  </w:divBdr>
                  <w:divsChild>
                    <w:div w:id="1239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557">
          <w:marLeft w:val="0"/>
          <w:marRight w:val="0"/>
          <w:marTop w:val="0"/>
          <w:marBottom w:val="0"/>
          <w:divBdr>
            <w:top w:val="none" w:sz="0" w:space="0" w:color="auto"/>
            <w:left w:val="none" w:sz="0" w:space="0" w:color="auto"/>
            <w:bottom w:val="none" w:sz="0" w:space="0" w:color="auto"/>
            <w:right w:val="none" w:sz="0" w:space="0" w:color="auto"/>
          </w:divBdr>
          <w:divsChild>
            <w:div w:id="1996520968">
              <w:marLeft w:val="0"/>
              <w:marRight w:val="0"/>
              <w:marTop w:val="0"/>
              <w:marBottom w:val="0"/>
              <w:divBdr>
                <w:top w:val="none" w:sz="0" w:space="0" w:color="auto"/>
                <w:left w:val="none" w:sz="0" w:space="0" w:color="auto"/>
                <w:bottom w:val="none" w:sz="0" w:space="0" w:color="auto"/>
                <w:right w:val="none" w:sz="0" w:space="0" w:color="auto"/>
              </w:divBdr>
              <w:divsChild>
                <w:div w:id="236594015">
                  <w:marLeft w:val="0"/>
                  <w:marRight w:val="0"/>
                  <w:marTop w:val="0"/>
                  <w:marBottom w:val="0"/>
                  <w:divBdr>
                    <w:top w:val="none" w:sz="0" w:space="0" w:color="auto"/>
                    <w:left w:val="none" w:sz="0" w:space="0" w:color="auto"/>
                    <w:bottom w:val="none" w:sz="0" w:space="0" w:color="auto"/>
                    <w:right w:val="none" w:sz="0" w:space="0" w:color="auto"/>
                  </w:divBdr>
                  <w:divsChild>
                    <w:div w:id="1382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51390">
      <w:bodyDiv w:val="1"/>
      <w:marLeft w:val="0"/>
      <w:marRight w:val="0"/>
      <w:marTop w:val="0"/>
      <w:marBottom w:val="0"/>
      <w:divBdr>
        <w:top w:val="none" w:sz="0" w:space="0" w:color="auto"/>
        <w:left w:val="none" w:sz="0" w:space="0" w:color="auto"/>
        <w:bottom w:val="none" w:sz="0" w:space="0" w:color="auto"/>
        <w:right w:val="none" w:sz="0" w:space="0" w:color="auto"/>
      </w:divBdr>
      <w:divsChild>
        <w:div w:id="1455170905">
          <w:marLeft w:val="0"/>
          <w:marRight w:val="0"/>
          <w:marTop w:val="0"/>
          <w:marBottom w:val="0"/>
          <w:divBdr>
            <w:top w:val="none" w:sz="0" w:space="0" w:color="auto"/>
            <w:left w:val="none" w:sz="0" w:space="0" w:color="auto"/>
            <w:bottom w:val="none" w:sz="0" w:space="0" w:color="auto"/>
            <w:right w:val="none" w:sz="0" w:space="0" w:color="auto"/>
          </w:divBdr>
        </w:div>
      </w:divsChild>
    </w:div>
    <w:div w:id="1341546222">
      <w:bodyDiv w:val="1"/>
      <w:marLeft w:val="0"/>
      <w:marRight w:val="0"/>
      <w:marTop w:val="0"/>
      <w:marBottom w:val="0"/>
      <w:divBdr>
        <w:top w:val="none" w:sz="0" w:space="0" w:color="auto"/>
        <w:left w:val="none" w:sz="0" w:space="0" w:color="auto"/>
        <w:bottom w:val="none" w:sz="0" w:space="0" w:color="auto"/>
        <w:right w:val="none" w:sz="0" w:space="0" w:color="auto"/>
      </w:divBdr>
      <w:divsChild>
        <w:div w:id="179128621">
          <w:marLeft w:val="0"/>
          <w:marRight w:val="0"/>
          <w:marTop w:val="0"/>
          <w:marBottom w:val="0"/>
          <w:divBdr>
            <w:top w:val="none" w:sz="0" w:space="0" w:color="auto"/>
            <w:left w:val="none" w:sz="0" w:space="0" w:color="auto"/>
            <w:bottom w:val="none" w:sz="0" w:space="0" w:color="auto"/>
            <w:right w:val="none" w:sz="0" w:space="0" w:color="auto"/>
          </w:divBdr>
        </w:div>
      </w:divsChild>
    </w:div>
    <w:div w:id="1352879250">
      <w:bodyDiv w:val="1"/>
      <w:marLeft w:val="0"/>
      <w:marRight w:val="0"/>
      <w:marTop w:val="0"/>
      <w:marBottom w:val="0"/>
      <w:divBdr>
        <w:top w:val="none" w:sz="0" w:space="0" w:color="auto"/>
        <w:left w:val="none" w:sz="0" w:space="0" w:color="auto"/>
        <w:bottom w:val="none" w:sz="0" w:space="0" w:color="auto"/>
        <w:right w:val="none" w:sz="0" w:space="0" w:color="auto"/>
      </w:divBdr>
      <w:divsChild>
        <w:div w:id="1165241095">
          <w:marLeft w:val="0"/>
          <w:marRight w:val="0"/>
          <w:marTop w:val="0"/>
          <w:marBottom w:val="0"/>
          <w:divBdr>
            <w:top w:val="none" w:sz="0" w:space="0" w:color="auto"/>
            <w:left w:val="none" w:sz="0" w:space="0" w:color="auto"/>
            <w:bottom w:val="none" w:sz="0" w:space="0" w:color="auto"/>
            <w:right w:val="none" w:sz="0" w:space="0" w:color="auto"/>
          </w:divBdr>
        </w:div>
      </w:divsChild>
    </w:div>
    <w:div w:id="1372270185">
      <w:bodyDiv w:val="1"/>
      <w:marLeft w:val="0"/>
      <w:marRight w:val="0"/>
      <w:marTop w:val="0"/>
      <w:marBottom w:val="0"/>
      <w:divBdr>
        <w:top w:val="none" w:sz="0" w:space="0" w:color="auto"/>
        <w:left w:val="none" w:sz="0" w:space="0" w:color="auto"/>
        <w:bottom w:val="none" w:sz="0" w:space="0" w:color="auto"/>
        <w:right w:val="none" w:sz="0" w:space="0" w:color="auto"/>
      </w:divBdr>
      <w:divsChild>
        <w:div w:id="1401248856">
          <w:marLeft w:val="0"/>
          <w:marRight w:val="0"/>
          <w:marTop w:val="0"/>
          <w:marBottom w:val="0"/>
          <w:divBdr>
            <w:top w:val="none" w:sz="0" w:space="0" w:color="auto"/>
            <w:left w:val="none" w:sz="0" w:space="0" w:color="auto"/>
            <w:bottom w:val="none" w:sz="0" w:space="0" w:color="auto"/>
            <w:right w:val="none" w:sz="0" w:space="0" w:color="auto"/>
          </w:divBdr>
        </w:div>
      </w:divsChild>
    </w:div>
    <w:div w:id="1381515384">
      <w:bodyDiv w:val="1"/>
      <w:marLeft w:val="0"/>
      <w:marRight w:val="0"/>
      <w:marTop w:val="0"/>
      <w:marBottom w:val="0"/>
      <w:divBdr>
        <w:top w:val="none" w:sz="0" w:space="0" w:color="auto"/>
        <w:left w:val="none" w:sz="0" w:space="0" w:color="auto"/>
        <w:bottom w:val="none" w:sz="0" w:space="0" w:color="auto"/>
        <w:right w:val="none" w:sz="0" w:space="0" w:color="auto"/>
      </w:divBdr>
    </w:div>
    <w:div w:id="1391687604">
      <w:bodyDiv w:val="1"/>
      <w:marLeft w:val="0"/>
      <w:marRight w:val="0"/>
      <w:marTop w:val="0"/>
      <w:marBottom w:val="0"/>
      <w:divBdr>
        <w:top w:val="none" w:sz="0" w:space="0" w:color="auto"/>
        <w:left w:val="none" w:sz="0" w:space="0" w:color="auto"/>
        <w:bottom w:val="none" w:sz="0" w:space="0" w:color="auto"/>
        <w:right w:val="none" w:sz="0" w:space="0" w:color="auto"/>
      </w:divBdr>
      <w:divsChild>
        <w:div w:id="1452703695">
          <w:marLeft w:val="0"/>
          <w:marRight w:val="0"/>
          <w:marTop w:val="0"/>
          <w:marBottom w:val="0"/>
          <w:divBdr>
            <w:top w:val="none" w:sz="0" w:space="0" w:color="auto"/>
            <w:left w:val="none" w:sz="0" w:space="0" w:color="auto"/>
            <w:bottom w:val="none" w:sz="0" w:space="0" w:color="auto"/>
            <w:right w:val="none" w:sz="0" w:space="0" w:color="auto"/>
          </w:divBdr>
        </w:div>
      </w:divsChild>
    </w:div>
    <w:div w:id="1424063514">
      <w:bodyDiv w:val="1"/>
      <w:marLeft w:val="0"/>
      <w:marRight w:val="0"/>
      <w:marTop w:val="0"/>
      <w:marBottom w:val="0"/>
      <w:divBdr>
        <w:top w:val="none" w:sz="0" w:space="0" w:color="auto"/>
        <w:left w:val="none" w:sz="0" w:space="0" w:color="auto"/>
        <w:bottom w:val="none" w:sz="0" w:space="0" w:color="auto"/>
        <w:right w:val="none" w:sz="0" w:space="0" w:color="auto"/>
      </w:divBdr>
      <w:divsChild>
        <w:div w:id="193735965">
          <w:marLeft w:val="0"/>
          <w:marRight w:val="0"/>
          <w:marTop w:val="0"/>
          <w:marBottom w:val="0"/>
          <w:divBdr>
            <w:top w:val="none" w:sz="0" w:space="0" w:color="auto"/>
            <w:left w:val="none" w:sz="0" w:space="0" w:color="auto"/>
            <w:bottom w:val="none" w:sz="0" w:space="0" w:color="auto"/>
            <w:right w:val="none" w:sz="0" w:space="0" w:color="auto"/>
          </w:divBdr>
        </w:div>
      </w:divsChild>
    </w:div>
    <w:div w:id="1458452596">
      <w:bodyDiv w:val="1"/>
      <w:marLeft w:val="0"/>
      <w:marRight w:val="0"/>
      <w:marTop w:val="0"/>
      <w:marBottom w:val="0"/>
      <w:divBdr>
        <w:top w:val="none" w:sz="0" w:space="0" w:color="auto"/>
        <w:left w:val="none" w:sz="0" w:space="0" w:color="auto"/>
        <w:bottom w:val="none" w:sz="0" w:space="0" w:color="auto"/>
        <w:right w:val="none" w:sz="0" w:space="0" w:color="auto"/>
      </w:divBdr>
      <w:divsChild>
        <w:div w:id="1033310995">
          <w:marLeft w:val="0"/>
          <w:marRight w:val="0"/>
          <w:marTop w:val="0"/>
          <w:marBottom w:val="0"/>
          <w:divBdr>
            <w:top w:val="none" w:sz="0" w:space="0" w:color="auto"/>
            <w:left w:val="none" w:sz="0" w:space="0" w:color="auto"/>
            <w:bottom w:val="none" w:sz="0" w:space="0" w:color="auto"/>
            <w:right w:val="none" w:sz="0" w:space="0" w:color="auto"/>
          </w:divBdr>
        </w:div>
      </w:divsChild>
    </w:div>
    <w:div w:id="1471901478">
      <w:bodyDiv w:val="1"/>
      <w:marLeft w:val="0"/>
      <w:marRight w:val="0"/>
      <w:marTop w:val="0"/>
      <w:marBottom w:val="0"/>
      <w:divBdr>
        <w:top w:val="none" w:sz="0" w:space="0" w:color="auto"/>
        <w:left w:val="none" w:sz="0" w:space="0" w:color="auto"/>
        <w:bottom w:val="none" w:sz="0" w:space="0" w:color="auto"/>
        <w:right w:val="none" w:sz="0" w:space="0" w:color="auto"/>
      </w:divBdr>
      <w:divsChild>
        <w:div w:id="941455951">
          <w:marLeft w:val="0"/>
          <w:marRight w:val="0"/>
          <w:marTop w:val="0"/>
          <w:marBottom w:val="0"/>
          <w:divBdr>
            <w:top w:val="none" w:sz="0" w:space="0" w:color="auto"/>
            <w:left w:val="none" w:sz="0" w:space="0" w:color="auto"/>
            <w:bottom w:val="none" w:sz="0" w:space="0" w:color="auto"/>
            <w:right w:val="none" w:sz="0" w:space="0" w:color="auto"/>
          </w:divBdr>
        </w:div>
      </w:divsChild>
    </w:div>
    <w:div w:id="1488205924">
      <w:bodyDiv w:val="1"/>
      <w:marLeft w:val="0"/>
      <w:marRight w:val="0"/>
      <w:marTop w:val="0"/>
      <w:marBottom w:val="0"/>
      <w:divBdr>
        <w:top w:val="none" w:sz="0" w:space="0" w:color="auto"/>
        <w:left w:val="none" w:sz="0" w:space="0" w:color="auto"/>
        <w:bottom w:val="none" w:sz="0" w:space="0" w:color="auto"/>
        <w:right w:val="none" w:sz="0" w:space="0" w:color="auto"/>
      </w:divBdr>
      <w:divsChild>
        <w:div w:id="1205023399">
          <w:marLeft w:val="0"/>
          <w:marRight w:val="0"/>
          <w:marTop w:val="0"/>
          <w:marBottom w:val="0"/>
          <w:divBdr>
            <w:top w:val="none" w:sz="0" w:space="0" w:color="auto"/>
            <w:left w:val="none" w:sz="0" w:space="0" w:color="auto"/>
            <w:bottom w:val="none" w:sz="0" w:space="0" w:color="auto"/>
            <w:right w:val="none" w:sz="0" w:space="0" w:color="auto"/>
          </w:divBdr>
        </w:div>
      </w:divsChild>
    </w:div>
    <w:div w:id="1490171865">
      <w:bodyDiv w:val="1"/>
      <w:marLeft w:val="0"/>
      <w:marRight w:val="0"/>
      <w:marTop w:val="0"/>
      <w:marBottom w:val="0"/>
      <w:divBdr>
        <w:top w:val="none" w:sz="0" w:space="0" w:color="auto"/>
        <w:left w:val="none" w:sz="0" w:space="0" w:color="auto"/>
        <w:bottom w:val="none" w:sz="0" w:space="0" w:color="auto"/>
        <w:right w:val="none" w:sz="0" w:space="0" w:color="auto"/>
      </w:divBdr>
      <w:divsChild>
        <w:div w:id="565915570">
          <w:marLeft w:val="0"/>
          <w:marRight w:val="0"/>
          <w:marTop w:val="0"/>
          <w:marBottom w:val="0"/>
          <w:divBdr>
            <w:top w:val="none" w:sz="0" w:space="0" w:color="auto"/>
            <w:left w:val="none" w:sz="0" w:space="0" w:color="auto"/>
            <w:bottom w:val="none" w:sz="0" w:space="0" w:color="auto"/>
            <w:right w:val="none" w:sz="0" w:space="0" w:color="auto"/>
          </w:divBdr>
        </w:div>
      </w:divsChild>
    </w:div>
    <w:div w:id="1503624458">
      <w:bodyDiv w:val="1"/>
      <w:marLeft w:val="0"/>
      <w:marRight w:val="0"/>
      <w:marTop w:val="0"/>
      <w:marBottom w:val="0"/>
      <w:divBdr>
        <w:top w:val="none" w:sz="0" w:space="0" w:color="auto"/>
        <w:left w:val="none" w:sz="0" w:space="0" w:color="auto"/>
        <w:bottom w:val="none" w:sz="0" w:space="0" w:color="auto"/>
        <w:right w:val="none" w:sz="0" w:space="0" w:color="auto"/>
      </w:divBdr>
      <w:divsChild>
        <w:div w:id="1269969859">
          <w:marLeft w:val="0"/>
          <w:marRight w:val="0"/>
          <w:marTop w:val="0"/>
          <w:marBottom w:val="0"/>
          <w:divBdr>
            <w:top w:val="none" w:sz="0" w:space="0" w:color="auto"/>
            <w:left w:val="none" w:sz="0" w:space="0" w:color="auto"/>
            <w:bottom w:val="none" w:sz="0" w:space="0" w:color="auto"/>
            <w:right w:val="none" w:sz="0" w:space="0" w:color="auto"/>
          </w:divBdr>
        </w:div>
      </w:divsChild>
    </w:div>
    <w:div w:id="1520781235">
      <w:bodyDiv w:val="1"/>
      <w:marLeft w:val="0"/>
      <w:marRight w:val="0"/>
      <w:marTop w:val="0"/>
      <w:marBottom w:val="0"/>
      <w:divBdr>
        <w:top w:val="none" w:sz="0" w:space="0" w:color="auto"/>
        <w:left w:val="none" w:sz="0" w:space="0" w:color="auto"/>
        <w:bottom w:val="none" w:sz="0" w:space="0" w:color="auto"/>
        <w:right w:val="none" w:sz="0" w:space="0" w:color="auto"/>
      </w:divBdr>
      <w:divsChild>
        <w:div w:id="1472937293">
          <w:marLeft w:val="0"/>
          <w:marRight w:val="0"/>
          <w:marTop w:val="0"/>
          <w:marBottom w:val="0"/>
          <w:divBdr>
            <w:top w:val="none" w:sz="0" w:space="0" w:color="auto"/>
            <w:left w:val="none" w:sz="0" w:space="0" w:color="auto"/>
            <w:bottom w:val="none" w:sz="0" w:space="0" w:color="auto"/>
            <w:right w:val="none" w:sz="0" w:space="0" w:color="auto"/>
          </w:divBdr>
          <w:divsChild>
            <w:div w:id="1721781502">
              <w:marLeft w:val="0"/>
              <w:marRight w:val="0"/>
              <w:marTop w:val="0"/>
              <w:marBottom w:val="0"/>
              <w:divBdr>
                <w:top w:val="none" w:sz="0" w:space="0" w:color="auto"/>
                <w:left w:val="none" w:sz="0" w:space="0" w:color="auto"/>
                <w:bottom w:val="none" w:sz="0" w:space="0" w:color="auto"/>
                <w:right w:val="none" w:sz="0" w:space="0" w:color="auto"/>
              </w:divBdr>
              <w:divsChild>
                <w:div w:id="1024331743">
                  <w:marLeft w:val="0"/>
                  <w:marRight w:val="0"/>
                  <w:marTop w:val="0"/>
                  <w:marBottom w:val="0"/>
                  <w:divBdr>
                    <w:top w:val="none" w:sz="0" w:space="0" w:color="auto"/>
                    <w:left w:val="none" w:sz="0" w:space="0" w:color="auto"/>
                    <w:bottom w:val="none" w:sz="0" w:space="0" w:color="auto"/>
                    <w:right w:val="none" w:sz="0" w:space="0" w:color="auto"/>
                  </w:divBdr>
                  <w:divsChild>
                    <w:div w:id="1465733200">
                      <w:marLeft w:val="0"/>
                      <w:marRight w:val="0"/>
                      <w:marTop w:val="0"/>
                      <w:marBottom w:val="0"/>
                      <w:divBdr>
                        <w:top w:val="none" w:sz="0" w:space="0" w:color="auto"/>
                        <w:left w:val="none" w:sz="0" w:space="0" w:color="auto"/>
                        <w:bottom w:val="none" w:sz="0" w:space="0" w:color="auto"/>
                        <w:right w:val="none" w:sz="0" w:space="0" w:color="auto"/>
                      </w:divBdr>
                      <w:divsChild>
                        <w:div w:id="423495906">
                          <w:marLeft w:val="0"/>
                          <w:marRight w:val="0"/>
                          <w:marTop w:val="0"/>
                          <w:marBottom w:val="0"/>
                          <w:divBdr>
                            <w:top w:val="none" w:sz="0" w:space="0" w:color="auto"/>
                            <w:left w:val="none" w:sz="0" w:space="0" w:color="auto"/>
                            <w:bottom w:val="none" w:sz="0" w:space="0" w:color="auto"/>
                            <w:right w:val="none" w:sz="0" w:space="0" w:color="auto"/>
                          </w:divBdr>
                          <w:divsChild>
                            <w:div w:id="11691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46123">
      <w:bodyDiv w:val="1"/>
      <w:marLeft w:val="0"/>
      <w:marRight w:val="0"/>
      <w:marTop w:val="0"/>
      <w:marBottom w:val="0"/>
      <w:divBdr>
        <w:top w:val="none" w:sz="0" w:space="0" w:color="auto"/>
        <w:left w:val="none" w:sz="0" w:space="0" w:color="auto"/>
        <w:bottom w:val="none" w:sz="0" w:space="0" w:color="auto"/>
        <w:right w:val="none" w:sz="0" w:space="0" w:color="auto"/>
      </w:divBdr>
      <w:divsChild>
        <w:div w:id="27722141">
          <w:marLeft w:val="0"/>
          <w:marRight w:val="0"/>
          <w:marTop w:val="0"/>
          <w:marBottom w:val="0"/>
          <w:divBdr>
            <w:top w:val="none" w:sz="0" w:space="0" w:color="auto"/>
            <w:left w:val="none" w:sz="0" w:space="0" w:color="auto"/>
            <w:bottom w:val="none" w:sz="0" w:space="0" w:color="auto"/>
            <w:right w:val="none" w:sz="0" w:space="0" w:color="auto"/>
          </w:divBdr>
        </w:div>
      </w:divsChild>
    </w:div>
    <w:div w:id="1528908513">
      <w:bodyDiv w:val="1"/>
      <w:marLeft w:val="0"/>
      <w:marRight w:val="0"/>
      <w:marTop w:val="0"/>
      <w:marBottom w:val="0"/>
      <w:divBdr>
        <w:top w:val="none" w:sz="0" w:space="0" w:color="auto"/>
        <w:left w:val="none" w:sz="0" w:space="0" w:color="auto"/>
        <w:bottom w:val="none" w:sz="0" w:space="0" w:color="auto"/>
        <w:right w:val="none" w:sz="0" w:space="0" w:color="auto"/>
      </w:divBdr>
    </w:div>
    <w:div w:id="1535729080">
      <w:bodyDiv w:val="1"/>
      <w:marLeft w:val="0"/>
      <w:marRight w:val="0"/>
      <w:marTop w:val="0"/>
      <w:marBottom w:val="0"/>
      <w:divBdr>
        <w:top w:val="none" w:sz="0" w:space="0" w:color="auto"/>
        <w:left w:val="none" w:sz="0" w:space="0" w:color="auto"/>
        <w:bottom w:val="none" w:sz="0" w:space="0" w:color="auto"/>
        <w:right w:val="none" w:sz="0" w:space="0" w:color="auto"/>
      </w:divBdr>
      <w:divsChild>
        <w:div w:id="1618875512">
          <w:marLeft w:val="0"/>
          <w:marRight w:val="0"/>
          <w:marTop w:val="0"/>
          <w:marBottom w:val="0"/>
          <w:divBdr>
            <w:top w:val="none" w:sz="0" w:space="0" w:color="auto"/>
            <w:left w:val="none" w:sz="0" w:space="0" w:color="auto"/>
            <w:bottom w:val="none" w:sz="0" w:space="0" w:color="auto"/>
            <w:right w:val="none" w:sz="0" w:space="0" w:color="auto"/>
          </w:divBdr>
        </w:div>
      </w:divsChild>
    </w:div>
    <w:div w:id="1550873018">
      <w:bodyDiv w:val="1"/>
      <w:marLeft w:val="0"/>
      <w:marRight w:val="0"/>
      <w:marTop w:val="0"/>
      <w:marBottom w:val="0"/>
      <w:divBdr>
        <w:top w:val="none" w:sz="0" w:space="0" w:color="auto"/>
        <w:left w:val="none" w:sz="0" w:space="0" w:color="auto"/>
        <w:bottom w:val="none" w:sz="0" w:space="0" w:color="auto"/>
        <w:right w:val="none" w:sz="0" w:space="0" w:color="auto"/>
      </w:divBdr>
      <w:divsChild>
        <w:div w:id="672731797">
          <w:marLeft w:val="0"/>
          <w:marRight w:val="0"/>
          <w:marTop w:val="0"/>
          <w:marBottom w:val="0"/>
          <w:divBdr>
            <w:top w:val="none" w:sz="0" w:space="0" w:color="auto"/>
            <w:left w:val="none" w:sz="0" w:space="0" w:color="auto"/>
            <w:bottom w:val="none" w:sz="0" w:space="0" w:color="auto"/>
            <w:right w:val="none" w:sz="0" w:space="0" w:color="auto"/>
          </w:divBdr>
        </w:div>
      </w:divsChild>
    </w:div>
    <w:div w:id="1572809162">
      <w:bodyDiv w:val="1"/>
      <w:marLeft w:val="0"/>
      <w:marRight w:val="0"/>
      <w:marTop w:val="0"/>
      <w:marBottom w:val="0"/>
      <w:divBdr>
        <w:top w:val="none" w:sz="0" w:space="0" w:color="auto"/>
        <w:left w:val="none" w:sz="0" w:space="0" w:color="auto"/>
        <w:bottom w:val="none" w:sz="0" w:space="0" w:color="auto"/>
        <w:right w:val="none" w:sz="0" w:space="0" w:color="auto"/>
      </w:divBdr>
      <w:divsChild>
        <w:div w:id="1688167834">
          <w:marLeft w:val="0"/>
          <w:marRight w:val="0"/>
          <w:marTop w:val="0"/>
          <w:marBottom w:val="0"/>
          <w:divBdr>
            <w:top w:val="none" w:sz="0" w:space="0" w:color="auto"/>
            <w:left w:val="none" w:sz="0" w:space="0" w:color="auto"/>
            <w:bottom w:val="none" w:sz="0" w:space="0" w:color="auto"/>
            <w:right w:val="none" w:sz="0" w:space="0" w:color="auto"/>
          </w:divBdr>
        </w:div>
      </w:divsChild>
    </w:div>
    <w:div w:id="1573587768">
      <w:bodyDiv w:val="1"/>
      <w:marLeft w:val="0"/>
      <w:marRight w:val="0"/>
      <w:marTop w:val="0"/>
      <w:marBottom w:val="0"/>
      <w:divBdr>
        <w:top w:val="none" w:sz="0" w:space="0" w:color="auto"/>
        <w:left w:val="none" w:sz="0" w:space="0" w:color="auto"/>
        <w:bottom w:val="none" w:sz="0" w:space="0" w:color="auto"/>
        <w:right w:val="none" w:sz="0" w:space="0" w:color="auto"/>
      </w:divBdr>
    </w:div>
    <w:div w:id="1584220465">
      <w:bodyDiv w:val="1"/>
      <w:marLeft w:val="0"/>
      <w:marRight w:val="0"/>
      <w:marTop w:val="0"/>
      <w:marBottom w:val="0"/>
      <w:divBdr>
        <w:top w:val="none" w:sz="0" w:space="0" w:color="auto"/>
        <w:left w:val="none" w:sz="0" w:space="0" w:color="auto"/>
        <w:bottom w:val="none" w:sz="0" w:space="0" w:color="auto"/>
        <w:right w:val="none" w:sz="0" w:space="0" w:color="auto"/>
      </w:divBdr>
    </w:div>
    <w:div w:id="1586917155">
      <w:bodyDiv w:val="1"/>
      <w:marLeft w:val="0"/>
      <w:marRight w:val="0"/>
      <w:marTop w:val="0"/>
      <w:marBottom w:val="0"/>
      <w:divBdr>
        <w:top w:val="none" w:sz="0" w:space="0" w:color="auto"/>
        <w:left w:val="none" w:sz="0" w:space="0" w:color="auto"/>
        <w:bottom w:val="none" w:sz="0" w:space="0" w:color="auto"/>
        <w:right w:val="none" w:sz="0" w:space="0" w:color="auto"/>
      </w:divBdr>
      <w:divsChild>
        <w:div w:id="1072119771">
          <w:marLeft w:val="0"/>
          <w:marRight w:val="0"/>
          <w:marTop w:val="0"/>
          <w:marBottom w:val="0"/>
          <w:divBdr>
            <w:top w:val="none" w:sz="0" w:space="0" w:color="auto"/>
            <w:left w:val="none" w:sz="0" w:space="0" w:color="auto"/>
            <w:bottom w:val="none" w:sz="0" w:space="0" w:color="auto"/>
            <w:right w:val="none" w:sz="0" w:space="0" w:color="auto"/>
          </w:divBdr>
        </w:div>
      </w:divsChild>
    </w:div>
    <w:div w:id="1613853568">
      <w:bodyDiv w:val="1"/>
      <w:marLeft w:val="0"/>
      <w:marRight w:val="0"/>
      <w:marTop w:val="0"/>
      <w:marBottom w:val="0"/>
      <w:divBdr>
        <w:top w:val="none" w:sz="0" w:space="0" w:color="auto"/>
        <w:left w:val="none" w:sz="0" w:space="0" w:color="auto"/>
        <w:bottom w:val="none" w:sz="0" w:space="0" w:color="auto"/>
        <w:right w:val="none" w:sz="0" w:space="0" w:color="auto"/>
      </w:divBdr>
      <w:divsChild>
        <w:div w:id="1558467779">
          <w:marLeft w:val="0"/>
          <w:marRight w:val="0"/>
          <w:marTop w:val="0"/>
          <w:marBottom w:val="0"/>
          <w:divBdr>
            <w:top w:val="none" w:sz="0" w:space="0" w:color="auto"/>
            <w:left w:val="none" w:sz="0" w:space="0" w:color="auto"/>
            <w:bottom w:val="none" w:sz="0" w:space="0" w:color="auto"/>
            <w:right w:val="none" w:sz="0" w:space="0" w:color="auto"/>
          </w:divBdr>
        </w:div>
      </w:divsChild>
    </w:div>
    <w:div w:id="1621062688">
      <w:bodyDiv w:val="1"/>
      <w:marLeft w:val="0"/>
      <w:marRight w:val="0"/>
      <w:marTop w:val="0"/>
      <w:marBottom w:val="0"/>
      <w:divBdr>
        <w:top w:val="none" w:sz="0" w:space="0" w:color="auto"/>
        <w:left w:val="none" w:sz="0" w:space="0" w:color="auto"/>
        <w:bottom w:val="none" w:sz="0" w:space="0" w:color="auto"/>
        <w:right w:val="none" w:sz="0" w:space="0" w:color="auto"/>
      </w:divBdr>
      <w:divsChild>
        <w:div w:id="1617249120">
          <w:marLeft w:val="0"/>
          <w:marRight w:val="0"/>
          <w:marTop w:val="0"/>
          <w:marBottom w:val="0"/>
          <w:divBdr>
            <w:top w:val="none" w:sz="0" w:space="0" w:color="auto"/>
            <w:left w:val="none" w:sz="0" w:space="0" w:color="auto"/>
            <w:bottom w:val="none" w:sz="0" w:space="0" w:color="auto"/>
            <w:right w:val="none" w:sz="0" w:space="0" w:color="auto"/>
          </w:divBdr>
        </w:div>
      </w:divsChild>
    </w:div>
    <w:div w:id="1628200598">
      <w:bodyDiv w:val="1"/>
      <w:marLeft w:val="0"/>
      <w:marRight w:val="0"/>
      <w:marTop w:val="0"/>
      <w:marBottom w:val="0"/>
      <w:divBdr>
        <w:top w:val="none" w:sz="0" w:space="0" w:color="auto"/>
        <w:left w:val="none" w:sz="0" w:space="0" w:color="auto"/>
        <w:bottom w:val="none" w:sz="0" w:space="0" w:color="auto"/>
        <w:right w:val="none" w:sz="0" w:space="0" w:color="auto"/>
      </w:divBdr>
      <w:divsChild>
        <w:div w:id="1102148135">
          <w:marLeft w:val="0"/>
          <w:marRight w:val="0"/>
          <w:marTop w:val="0"/>
          <w:marBottom w:val="0"/>
          <w:divBdr>
            <w:top w:val="none" w:sz="0" w:space="0" w:color="auto"/>
            <w:left w:val="none" w:sz="0" w:space="0" w:color="auto"/>
            <w:bottom w:val="none" w:sz="0" w:space="0" w:color="auto"/>
            <w:right w:val="none" w:sz="0" w:space="0" w:color="auto"/>
          </w:divBdr>
        </w:div>
      </w:divsChild>
    </w:div>
    <w:div w:id="1673412947">
      <w:bodyDiv w:val="1"/>
      <w:marLeft w:val="0"/>
      <w:marRight w:val="0"/>
      <w:marTop w:val="0"/>
      <w:marBottom w:val="0"/>
      <w:divBdr>
        <w:top w:val="none" w:sz="0" w:space="0" w:color="auto"/>
        <w:left w:val="none" w:sz="0" w:space="0" w:color="auto"/>
        <w:bottom w:val="none" w:sz="0" w:space="0" w:color="auto"/>
        <w:right w:val="none" w:sz="0" w:space="0" w:color="auto"/>
      </w:divBdr>
    </w:div>
    <w:div w:id="1698431626">
      <w:bodyDiv w:val="1"/>
      <w:marLeft w:val="0"/>
      <w:marRight w:val="0"/>
      <w:marTop w:val="0"/>
      <w:marBottom w:val="0"/>
      <w:divBdr>
        <w:top w:val="none" w:sz="0" w:space="0" w:color="auto"/>
        <w:left w:val="none" w:sz="0" w:space="0" w:color="auto"/>
        <w:bottom w:val="none" w:sz="0" w:space="0" w:color="auto"/>
        <w:right w:val="none" w:sz="0" w:space="0" w:color="auto"/>
      </w:divBdr>
      <w:divsChild>
        <w:div w:id="748580424">
          <w:marLeft w:val="0"/>
          <w:marRight w:val="0"/>
          <w:marTop w:val="0"/>
          <w:marBottom w:val="0"/>
          <w:divBdr>
            <w:top w:val="none" w:sz="0" w:space="0" w:color="auto"/>
            <w:left w:val="none" w:sz="0" w:space="0" w:color="auto"/>
            <w:bottom w:val="none" w:sz="0" w:space="0" w:color="auto"/>
            <w:right w:val="none" w:sz="0" w:space="0" w:color="auto"/>
          </w:divBdr>
        </w:div>
      </w:divsChild>
    </w:div>
    <w:div w:id="1759135017">
      <w:bodyDiv w:val="1"/>
      <w:marLeft w:val="0"/>
      <w:marRight w:val="0"/>
      <w:marTop w:val="0"/>
      <w:marBottom w:val="0"/>
      <w:divBdr>
        <w:top w:val="none" w:sz="0" w:space="0" w:color="auto"/>
        <w:left w:val="none" w:sz="0" w:space="0" w:color="auto"/>
        <w:bottom w:val="none" w:sz="0" w:space="0" w:color="auto"/>
        <w:right w:val="none" w:sz="0" w:space="0" w:color="auto"/>
      </w:divBdr>
      <w:divsChild>
        <w:div w:id="773205718">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792629973">
          <w:marLeft w:val="0"/>
          <w:marRight w:val="0"/>
          <w:marTop w:val="0"/>
          <w:marBottom w:val="0"/>
          <w:divBdr>
            <w:top w:val="none" w:sz="0" w:space="0" w:color="auto"/>
            <w:left w:val="none" w:sz="0" w:space="0" w:color="auto"/>
            <w:bottom w:val="none" w:sz="0" w:space="0" w:color="auto"/>
            <w:right w:val="none" w:sz="0" w:space="0" w:color="auto"/>
          </w:divBdr>
        </w:div>
      </w:divsChild>
    </w:div>
    <w:div w:id="1782798942">
      <w:bodyDiv w:val="1"/>
      <w:marLeft w:val="0"/>
      <w:marRight w:val="0"/>
      <w:marTop w:val="0"/>
      <w:marBottom w:val="0"/>
      <w:divBdr>
        <w:top w:val="none" w:sz="0" w:space="0" w:color="auto"/>
        <w:left w:val="none" w:sz="0" w:space="0" w:color="auto"/>
        <w:bottom w:val="none" w:sz="0" w:space="0" w:color="auto"/>
        <w:right w:val="none" w:sz="0" w:space="0" w:color="auto"/>
      </w:divBdr>
      <w:divsChild>
        <w:div w:id="1312827584">
          <w:marLeft w:val="0"/>
          <w:marRight w:val="0"/>
          <w:marTop w:val="0"/>
          <w:marBottom w:val="0"/>
          <w:divBdr>
            <w:top w:val="none" w:sz="0" w:space="0" w:color="auto"/>
            <w:left w:val="none" w:sz="0" w:space="0" w:color="auto"/>
            <w:bottom w:val="none" w:sz="0" w:space="0" w:color="auto"/>
            <w:right w:val="none" w:sz="0" w:space="0" w:color="auto"/>
          </w:divBdr>
        </w:div>
      </w:divsChild>
    </w:div>
    <w:div w:id="1814441804">
      <w:bodyDiv w:val="1"/>
      <w:marLeft w:val="0"/>
      <w:marRight w:val="0"/>
      <w:marTop w:val="0"/>
      <w:marBottom w:val="0"/>
      <w:divBdr>
        <w:top w:val="none" w:sz="0" w:space="0" w:color="auto"/>
        <w:left w:val="none" w:sz="0" w:space="0" w:color="auto"/>
        <w:bottom w:val="none" w:sz="0" w:space="0" w:color="auto"/>
        <w:right w:val="none" w:sz="0" w:space="0" w:color="auto"/>
      </w:divBdr>
      <w:divsChild>
        <w:div w:id="275866697">
          <w:marLeft w:val="0"/>
          <w:marRight w:val="0"/>
          <w:marTop w:val="0"/>
          <w:marBottom w:val="0"/>
          <w:divBdr>
            <w:top w:val="none" w:sz="0" w:space="0" w:color="auto"/>
            <w:left w:val="none" w:sz="0" w:space="0" w:color="auto"/>
            <w:bottom w:val="none" w:sz="0" w:space="0" w:color="auto"/>
            <w:right w:val="none" w:sz="0" w:space="0" w:color="auto"/>
          </w:divBdr>
        </w:div>
      </w:divsChild>
    </w:div>
    <w:div w:id="1817838810">
      <w:bodyDiv w:val="1"/>
      <w:marLeft w:val="0"/>
      <w:marRight w:val="0"/>
      <w:marTop w:val="0"/>
      <w:marBottom w:val="0"/>
      <w:divBdr>
        <w:top w:val="none" w:sz="0" w:space="0" w:color="auto"/>
        <w:left w:val="none" w:sz="0" w:space="0" w:color="auto"/>
        <w:bottom w:val="none" w:sz="0" w:space="0" w:color="auto"/>
        <w:right w:val="none" w:sz="0" w:space="0" w:color="auto"/>
      </w:divBdr>
      <w:divsChild>
        <w:div w:id="379981514">
          <w:marLeft w:val="0"/>
          <w:marRight w:val="0"/>
          <w:marTop w:val="0"/>
          <w:marBottom w:val="0"/>
          <w:divBdr>
            <w:top w:val="none" w:sz="0" w:space="0" w:color="auto"/>
            <w:left w:val="none" w:sz="0" w:space="0" w:color="auto"/>
            <w:bottom w:val="none" w:sz="0" w:space="0" w:color="auto"/>
            <w:right w:val="none" w:sz="0" w:space="0" w:color="auto"/>
          </w:divBdr>
        </w:div>
      </w:divsChild>
    </w:div>
    <w:div w:id="1842088540">
      <w:bodyDiv w:val="1"/>
      <w:marLeft w:val="0"/>
      <w:marRight w:val="0"/>
      <w:marTop w:val="0"/>
      <w:marBottom w:val="0"/>
      <w:divBdr>
        <w:top w:val="none" w:sz="0" w:space="0" w:color="auto"/>
        <w:left w:val="none" w:sz="0" w:space="0" w:color="auto"/>
        <w:bottom w:val="none" w:sz="0" w:space="0" w:color="auto"/>
        <w:right w:val="none" w:sz="0" w:space="0" w:color="auto"/>
      </w:divBdr>
    </w:div>
    <w:div w:id="1849171573">
      <w:bodyDiv w:val="1"/>
      <w:marLeft w:val="0"/>
      <w:marRight w:val="0"/>
      <w:marTop w:val="0"/>
      <w:marBottom w:val="0"/>
      <w:divBdr>
        <w:top w:val="none" w:sz="0" w:space="0" w:color="auto"/>
        <w:left w:val="none" w:sz="0" w:space="0" w:color="auto"/>
        <w:bottom w:val="none" w:sz="0" w:space="0" w:color="auto"/>
        <w:right w:val="none" w:sz="0" w:space="0" w:color="auto"/>
      </w:divBdr>
      <w:divsChild>
        <w:div w:id="985280228">
          <w:marLeft w:val="0"/>
          <w:marRight w:val="0"/>
          <w:marTop w:val="0"/>
          <w:marBottom w:val="0"/>
          <w:divBdr>
            <w:top w:val="none" w:sz="0" w:space="0" w:color="auto"/>
            <w:left w:val="none" w:sz="0" w:space="0" w:color="auto"/>
            <w:bottom w:val="none" w:sz="0" w:space="0" w:color="auto"/>
            <w:right w:val="none" w:sz="0" w:space="0" w:color="auto"/>
          </w:divBdr>
        </w:div>
      </w:divsChild>
    </w:div>
    <w:div w:id="1868564687">
      <w:bodyDiv w:val="1"/>
      <w:marLeft w:val="0"/>
      <w:marRight w:val="0"/>
      <w:marTop w:val="0"/>
      <w:marBottom w:val="0"/>
      <w:divBdr>
        <w:top w:val="none" w:sz="0" w:space="0" w:color="auto"/>
        <w:left w:val="none" w:sz="0" w:space="0" w:color="auto"/>
        <w:bottom w:val="none" w:sz="0" w:space="0" w:color="auto"/>
        <w:right w:val="none" w:sz="0" w:space="0" w:color="auto"/>
      </w:divBdr>
      <w:divsChild>
        <w:div w:id="305429932">
          <w:marLeft w:val="0"/>
          <w:marRight w:val="0"/>
          <w:marTop w:val="0"/>
          <w:marBottom w:val="0"/>
          <w:divBdr>
            <w:top w:val="none" w:sz="0" w:space="0" w:color="auto"/>
            <w:left w:val="none" w:sz="0" w:space="0" w:color="auto"/>
            <w:bottom w:val="none" w:sz="0" w:space="0" w:color="auto"/>
            <w:right w:val="none" w:sz="0" w:space="0" w:color="auto"/>
          </w:divBdr>
        </w:div>
      </w:divsChild>
    </w:div>
    <w:div w:id="1873496973">
      <w:bodyDiv w:val="1"/>
      <w:marLeft w:val="0"/>
      <w:marRight w:val="0"/>
      <w:marTop w:val="0"/>
      <w:marBottom w:val="0"/>
      <w:divBdr>
        <w:top w:val="none" w:sz="0" w:space="0" w:color="auto"/>
        <w:left w:val="none" w:sz="0" w:space="0" w:color="auto"/>
        <w:bottom w:val="none" w:sz="0" w:space="0" w:color="auto"/>
        <w:right w:val="none" w:sz="0" w:space="0" w:color="auto"/>
      </w:divBdr>
      <w:divsChild>
        <w:div w:id="391776443">
          <w:marLeft w:val="0"/>
          <w:marRight w:val="0"/>
          <w:marTop w:val="0"/>
          <w:marBottom w:val="0"/>
          <w:divBdr>
            <w:top w:val="none" w:sz="0" w:space="0" w:color="auto"/>
            <w:left w:val="none" w:sz="0" w:space="0" w:color="auto"/>
            <w:bottom w:val="none" w:sz="0" w:space="0" w:color="auto"/>
            <w:right w:val="none" w:sz="0" w:space="0" w:color="auto"/>
          </w:divBdr>
        </w:div>
      </w:divsChild>
    </w:div>
    <w:div w:id="1883469934">
      <w:bodyDiv w:val="1"/>
      <w:marLeft w:val="0"/>
      <w:marRight w:val="0"/>
      <w:marTop w:val="0"/>
      <w:marBottom w:val="0"/>
      <w:divBdr>
        <w:top w:val="none" w:sz="0" w:space="0" w:color="auto"/>
        <w:left w:val="none" w:sz="0" w:space="0" w:color="auto"/>
        <w:bottom w:val="none" w:sz="0" w:space="0" w:color="auto"/>
        <w:right w:val="none" w:sz="0" w:space="0" w:color="auto"/>
      </w:divBdr>
      <w:divsChild>
        <w:div w:id="1508864234">
          <w:marLeft w:val="0"/>
          <w:marRight w:val="0"/>
          <w:marTop w:val="0"/>
          <w:marBottom w:val="0"/>
          <w:divBdr>
            <w:top w:val="none" w:sz="0" w:space="0" w:color="auto"/>
            <w:left w:val="none" w:sz="0" w:space="0" w:color="auto"/>
            <w:bottom w:val="none" w:sz="0" w:space="0" w:color="auto"/>
            <w:right w:val="none" w:sz="0" w:space="0" w:color="auto"/>
          </w:divBdr>
        </w:div>
      </w:divsChild>
    </w:div>
    <w:div w:id="1884705673">
      <w:bodyDiv w:val="1"/>
      <w:marLeft w:val="0"/>
      <w:marRight w:val="0"/>
      <w:marTop w:val="0"/>
      <w:marBottom w:val="0"/>
      <w:divBdr>
        <w:top w:val="none" w:sz="0" w:space="0" w:color="auto"/>
        <w:left w:val="none" w:sz="0" w:space="0" w:color="auto"/>
        <w:bottom w:val="none" w:sz="0" w:space="0" w:color="auto"/>
        <w:right w:val="none" w:sz="0" w:space="0" w:color="auto"/>
      </w:divBdr>
      <w:divsChild>
        <w:div w:id="252013635">
          <w:marLeft w:val="0"/>
          <w:marRight w:val="0"/>
          <w:marTop w:val="0"/>
          <w:marBottom w:val="0"/>
          <w:divBdr>
            <w:top w:val="none" w:sz="0" w:space="0" w:color="auto"/>
            <w:left w:val="none" w:sz="0" w:space="0" w:color="auto"/>
            <w:bottom w:val="none" w:sz="0" w:space="0" w:color="auto"/>
            <w:right w:val="none" w:sz="0" w:space="0" w:color="auto"/>
          </w:divBdr>
        </w:div>
      </w:divsChild>
    </w:div>
    <w:div w:id="1912959435">
      <w:bodyDiv w:val="1"/>
      <w:marLeft w:val="0"/>
      <w:marRight w:val="0"/>
      <w:marTop w:val="0"/>
      <w:marBottom w:val="0"/>
      <w:divBdr>
        <w:top w:val="none" w:sz="0" w:space="0" w:color="auto"/>
        <w:left w:val="none" w:sz="0" w:space="0" w:color="auto"/>
        <w:bottom w:val="none" w:sz="0" w:space="0" w:color="auto"/>
        <w:right w:val="none" w:sz="0" w:space="0" w:color="auto"/>
      </w:divBdr>
      <w:divsChild>
        <w:div w:id="310987170">
          <w:marLeft w:val="0"/>
          <w:marRight w:val="0"/>
          <w:marTop w:val="0"/>
          <w:marBottom w:val="0"/>
          <w:divBdr>
            <w:top w:val="none" w:sz="0" w:space="0" w:color="auto"/>
            <w:left w:val="none" w:sz="0" w:space="0" w:color="auto"/>
            <w:bottom w:val="none" w:sz="0" w:space="0" w:color="auto"/>
            <w:right w:val="none" w:sz="0" w:space="0" w:color="auto"/>
          </w:divBdr>
        </w:div>
      </w:divsChild>
    </w:div>
    <w:div w:id="1914702525">
      <w:bodyDiv w:val="1"/>
      <w:marLeft w:val="0"/>
      <w:marRight w:val="0"/>
      <w:marTop w:val="0"/>
      <w:marBottom w:val="0"/>
      <w:divBdr>
        <w:top w:val="none" w:sz="0" w:space="0" w:color="auto"/>
        <w:left w:val="none" w:sz="0" w:space="0" w:color="auto"/>
        <w:bottom w:val="none" w:sz="0" w:space="0" w:color="auto"/>
        <w:right w:val="none" w:sz="0" w:space="0" w:color="auto"/>
      </w:divBdr>
      <w:divsChild>
        <w:div w:id="1956281846">
          <w:marLeft w:val="0"/>
          <w:marRight w:val="0"/>
          <w:marTop w:val="0"/>
          <w:marBottom w:val="0"/>
          <w:divBdr>
            <w:top w:val="none" w:sz="0" w:space="0" w:color="auto"/>
            <w:left w:val="none" w:sz="0" w:space="0" w:color="auto"/>
            <w:bottom w:val="none" w:sz="0" w:space="0" w:color="auto"/>
            <w:right w:val="none" w:sz="0" w:space="0" w:color="auto"/>
          </w:divBdr>
        </w:div>
      </w:divsChild>
    </w:div>
    <w:div w:id="1915774359">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1">
          <w:marLeft w:val="0"/>
          <w:marRight w:val="0"/>
          <w:marTop w:val="0"/>
          <w:marBottom w:val="0"/>
          <w:divBdr>
            <w:top w:val="none" w:sz="0" w:space="0" w:color="auto"/>
            <w:left w:val="none" w:sz="0" w:space="0" w:color="auto"/>
            <w:bottom w:val="none" w:sz="0" w:space="0" w:color="auto"/>
            <w:right w:val="none" w:sz="0" w:space="0" w:color="auto"/>
          </w:divBdr>
        </w:div>
      </w:divsChild>
    </w:div>
    <w:div w:id="1922371753">
      <w:bodyDiv w:val="1"/>
      <w:marLeft w:val="0"/>
      <w:marRight w:val="0"/>
      <w:marTop w:val="0"/>
      <w:marBottom w:val="0"/>
      <w:divBdr>
        <w:top w:val="none" w:sz="0" w:space="0" w:color="auto"/>
        <w:left w:val="none" w:sz="0" w:space="0" w:color="auto"/>
        <w:bottom w:val="none" w:sz="0" w:space="0" w:color="auto"/>
        <w:right w:val="none" w:sz="0" w:space="0" w:color="auto"/>
      </w:divBdr>
      <w:divsChild>
        <w:div w:id="1369184551">
          <w:marLeft w:val="0"/>
          <w:marRight w:val="0"/>
          <w:marTop w:val="0"/>
          <w:marBottom w:val="0"/>
          <w:divBdr>
            <w:top w:val="none" w:sz="0" w:space="0" w:color="auto"/>
            <w:left w:val="none" w:sz="0" w:space="0" w:color="auto"/>
            <w:bottom w:val="none" w:sz="0" w:space="0" w:color="auto"/>
            <w:right w:val="none" w:sz="0" w:space="0" w:color="auto"/>
          </w:divBdr>
        </w:div>
      </w:divsChild>
    </w:div>
    <w:div w:id="1924142248">
      <w:bodyDiv w:val="1"/>
      <w:marLeft w:val="0"/>
      <w:marRight w:val="0"/>
      <w:marTop w:val="0"/>
      <w:marBottom w:val="0"/>
      <w:divBdr>
        <w:top w:val="none" w:sz="0" w:space="0" w:color="auto"/>
        <w:left w:val="none" w:sz="0" w:space="0" w:color="auto"/>
        <w:bottom w:val="none" w:sz="0" w:space="0" w:color="auto"/>
        <w:right w:val="none" w:sz="0" w:space="0" w:color="auto"/>
      </w:divBdr>
      <w:divsChild>
        <w:div w:id="1860001715">
          <w:marLeft w:val="0"/>
          <w:marRight w:val="0"/>
          <w:marTop w:val="0"/>
          <w:marBottom w:val="0"/>
          <w:divBdr>
            <w:top w:val="none" w:sz="0" w:space="0" w:color="auto"/>
            <w:left w:val="none" w:sz="0" w:space="0" w:color="auto"/>
            <w:bottom w:val="none" w:sz="0" w:space="0" w:color="auto"/>
            <w:right w:val="none" w:sz="0" w:space="0" w:color="auto"/>
          </w:divBdr>
        </w:div>
      </w:divsChild>
    </w:div>
    <w:div w:id="1926764847">
      <w:bodyDiv w:val="1"/>
      <w:marLeft w:val="0"/>
      <w:marRight w:val="0"/>
      <w:marTop w:val="0"/>
      <w:marBottom w:val="0"/>
      <w:divBdr>
        <w:top w:val="none" w:sz="0" w:space="0" w:color="auto"/>
        <w:left w:val="none" w:sz="0" w:space="0" w:color="auto"/>
        <w:bottom w:val="none" w:sz="0" w:space="0" w:color="auto"/>
        <w:right w:val="none" w:sz="0" w:space="0" w:color="auto"/>
      </w:divBdr>
      <w:divsChild>
        <w:div w:id="1970473941">
          <w:marLeft w:val="0"/>
          <w:marRight w:val="0"/>
          <w:marTop w:val="0"/>
          <w:marBottom w:val="0"/>
          <w:divBdr>
            <w:top w:val="none" w:sz="0" w:space="0" w:color="auto"/>
            <w:left w:val="none" w:sz="0" w:space="0" w:color="auto"/>
            <w:bottom w:val="none" w:sz="0" w:space="0" w:color="auto"/>
            <w:right w:val="none" w:sz="0" w:space="0" w:color="auto"/>
          </w:divBdr>
        </w:div>
      </w:divsChild>
    </w:div>
    <w:div w:id="1940094185">
      <w:bodyDiv w:val="1"/>
      <w:marLeft w:val="0"/>
      <w:marRight w:val="0"/>
      <w:marTop w:val="0"/>
      <w:marBottom w:val="0"/>
      <w:divBdr>
        <w:top w:val="none" w:sz="0" w:space="0" w:color="auto"/>
        <w:left w:val="none" w:sz="0" w:space="0" w:color="auto"/>
        <w:bottom w:val="none" w:sz="0" w:space="0" w:color="auto"/>
        <w:right w:val="none" w:sz="0" w:space="0" w:color="auto"/>
      </w:divBdr>
      <w:divsChild>
        <w:div w:id="1398429705">
          <w:marLeft w:val="0"/>
          <w:marRight w:val="0"/>
          <w:marTop w:val="0"/>
          <w:marBottom w:val="0"/>
          <w:divBdr>
            <w:top w:val="none" w:sz="0" w:space="0" w:color="auto"/>
            <w:left w:val="none" w:sz="0" w:space="0" w:color="auto"/>
            <w:bottom w:val="none" w:sz="0" w:space="0" w:color="auto"/>
            <w:right w:val="none" w:sz="0" w:space="0" w:color="auto"/>
          </w:divBdr>
        </w:div>
      </w:divsChild>
    </w:div>
    <w:div w:id="1969192050">
      <w:bodyDiv w:val="1"/>
      <w:marLeft w:val="0"/>
      <w:marRight w:val="0"/>
      <w:marTop w:val="0"/>
      <w:marBottom w:val="0"/>
      <w:divBdr>
        <w:top w:val="none" w:sz="0" w:space="0" w:color="auto"/>
        <w:left w:val="none" w:sz="0" w:space="0" w:color="auto"/>
        <w:bottom w:val="none" w:sz="0" w:space="0" w:color="auto"/>
        <w:right w:val="none" w:sz="0" w:space="0" w:color="auto"/>
      </w:divBdr>
      <w:divsChild>
        <w:div w:id="131949228">
          <w:marLeft w:val="0"/>
          <w:marRight w:val="0"/>
          <w:marTop w:val="0"/>
          <w:marBottom w:val="0"/>
          <w:divBdr>
            <w:top w:val="none" w:sz="0" w:space="0" w:color="auto"/>
            <w:left w:val="none" w:sz="0" w:space="0" w:color="auto"/>
            <w:bottom w:val="none" w:sz="0" w:space="0" w:color="auto"/>
            <w:right w:val="none" w:sz="0" w:space="0" w:color="auto"/>
          </w:divBdr>
        </w:div>
      </w:divsChild>
    </w:div>
    <w:div w:id="1991641193">
      <w:bodyDiv w:val="1"/>
      <w:marLeft w:val="0"/>
      <w:marRight w:val="0"/>
      <w:marTop w:val="0"/>
      <w:marBottom w:val="0"/>
      <w:divBdr>
        <w:top w:val="none" w:sz="0" w:space="0" w:color="auto"/>
        <w:left w:val="none" w:sz="0" w:space="0" w:color="auto"/>
        <w:bottom w:val="none" w:sz="0" w:space="0" w:color="auto"/>
        <w:right w:val="none" w:sz="0" w:space="0" w:color="auto"/>
      </w:divBdr>
      <w:divsChild>
        <w:div w:id="1857113090">
          <w:marLeft w:val="0"/>
          <w:marRight w:val="0"/>
          <w:marTop w:val="0"/>
          <w:marBottom w:val="0"/>
          <w:divBdr>
            <w:top w:val="none" w:sz="0" w:space="0" w:color="auto"/>
            <w:left w:val="none" w:sz="0" w:space="0" w:color="auto"/>
            <w:bottom w:val="none" w:sz="0" w:space="0" w:color="auto"/>
            <w:right w:val="none" w:sz="0" w:space="0" w:color="auto"/>
          </w:divBdr>
        </w:div>
      </w:divsChild>
    </w:div>
    <w:div w:id="2052411611">
      <w:bodyDiv w:val="1"/>
      <w:marLeft w:val="0"/>
      <w:marRight w:val="0"/>
      <w:marTop w:val="0"/>
      <w:marBottom w:val="0"/>
      <w:divBdr>
        <w:top w:val="none" w:sz="0" w:space="0" w:color="auto"/>
        <w:left w:val="none" w:sz="0" w:space="0" w:color="auto"/>
        <w:bottom w:val="none" w:sz="0" w:space="0" w:color="auto"/>
        <w:right w:val="none" w:sz="0" w:space="0" w:color="auto"/>
      </w:divBdr>
      <w:divsChild>
        <w:div w:id="397024014">
          <w:marLeft w:val="0"/>
          <w:marRight w:val="0"/>
          <w:marTop w:val="0"/>
          <w:marBottom w:val="0"/>
          <w:divBdr>
            <w:top w:val="none" w:sz="0" w:space="0" w:color="auto"/>
            <w:left w:val="none" w:sz="0" w:space="0" w:color="auto"/>
            <w:bottom w:val="none" w:sz="0" w:space="0" w:color="auto"/>
            <w:right w:val="none" w:sz="0" w:space="0" w:color="auto"/>
          </w:divBdr>
        </w:div>
      </w:divsChild>
    </w:div>
    <w:div w:id="2063094924">
      <w:bodyDiv w:val="1"/>
      <w:marLeft w:val="0"/>
      <w:marRight w:val="0"/>
      <w:marTop w:val="0"/>
      <w:marBottom w:val="0"/>
      <w:divBdr>
        <w:top w:val="none" w:sz="0" w:space="0" w:color="auto"/>
        <w:left w:val="none" w:sz="0" w:space="0" w:color="auto"/>
        <w:bottom w:val="none" w:sz="0" w:space="0" w:color="auto"/>
        <w:right w:val="none" w:sz="0" w:space="0" w:color="auto"/>
      </w:divBdr>
      <w:divsChild>
        <w:div w:id="1194344099">
          <w:marLeft w:val="0"/>
          <w:marRight w:val="0"/>
          <w:marTop w:val="0"/>
          <w:marBottom w:val="0"/>
          <w:divBdr>
            <w:top w:val="none" w:sz="0" w:space="0" w:color="auto"/>
            <w:left w:val="none" w:sz="0" w:space="0" w:color="auto"/>
            <w:bottom w:val="none" w:sz="0" w:space="0" w:color="auto"/>
            <w:right w:val="none" w:sz="0" w:space="0" w:color="auto"/>
          </w:divBdr>
        </w:div>
      </w:divsChild>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sChild>
        <w:div w:id="587421428">
          <w:marLeft w:val="0"/>
          <w:marRight w:val="0"/>
          <w:marTop w:val="0"/>
          <w:marBottom w:val="0"/>
          <w:divBdr>
            <w:top w:val="none" w:sz="0" w:space="0" w:color="auto"/>
            <w:left w:val="none" w:sz="0" w:space="0" w:color="auto"/>
            <w:bottom w:val="none" w:sz="0" w:space="0" w:color="auto"/>
            <w:right w:val="none" w:sz="0" w:space="0" w:color="auto"/>
          </w:divBdr>
        </w:div>
      </w:divsChild>
    </w:div>
    <w:div w:id="2076122398">
      <w:bodyDiv w:val="1"/>
      <w:marLeft w:val="0"/>
      <w:marRight w:val="0"/>
      <w:marTop w:val="0"/>
      <w:marBottom w:val="0"/>
      <w:divBdr>
        <w:top w:val="none" w:sz="0" w:space="0" w:color="auto"/>
        <w:left w:val="none" w:sz="0" w:space="0" w:color="auto"/>
        <w:bottom w:val="none" w:sz="0" w:space="0" w:color="auto"/>
        <w:right w:val="none" w:sz="0" w:space="0" w:color="auto"/>
      </w:divBdr>
      <w:divsChild>
        <w:div w:id="900092560">
          <w:marLeft w:val="0"/>
          <w:marRight w:val="0"/>
          <w:marTop w:val="0"/>
          <w:marBottom w:val="0"/>
          <w:divBdr>
            <w:top w:val="none" w:sz="0" w:space="0" w:color="auto"/>
            <w:left w:val="none" w:sz="0" w:space="0" w:color="auto"/>
            <w:bottom w:val="none" w:sz="0" w:space="0" w:color="auto"/>
            <w:right w:val="none" w:sz="0" w:space="0" w:color="auto"/>
          </w:divBdr>
          <w:divsChild>
            <w:div w:id="1392726390">
              <w:marLeft w:val="0"/>
              <w:marRight w:val="0"/>
              <w:marTop w:val="0"/>
              <w:marBottom w:val="0"/>
              <w:divBdr>
                <w:top w:val="none" w:sz="0" w:space="0" w:color="auto"/>
                <w:left w:val="none" w:sz="0" w:space="0" w:color="auto"/>
                <w:bottom w:val="none" w:sz="0" w:space="0" w:color="auto"/>
                <w:right w:val="none" w:sz="0" w:space="0" w:color="auto"/>
              </w:divBdr>
              <w:divsChild>
                <w:div w:id="1964655286">
                  <w:marLeft w:val="0"/>
                  <w:marRight w:val="0"/>
                  <w:marTop w:val="0"/>
                  <w:marBottom w:val="0"/>
                  <w:divBdr>
                    <w:top w:val="none" w:sz="0" w:space="0" w:color="auto"/>
                    <w:left w:val="none" w:sz="0" w:space="0" w:color="auto"/>
                    <w:bottom w:val="none" w:sz="0" w:space="0" w:color="auto"/>
                    <w:right w:val="none" w:sz="0" w:space="0" w:color="auto"/>
                  </w:divBdr>
                  <w:divsChild>
                    <w:div w:id="1327636482">
                      <w:marLeft w:val="0"/>
                      <w:marRight w:val="0"/>
                      <w:marTop w:val="0"/>
                      <w:marBottom w:val="0"/>
                      <w:divBdr>
                        <w:top w:val="none" w:sz="0" w:space="0" w:color="auto"/>
                        <w:left w:val="none" w:sz="0" w:space="0" w:color="auto"/>
                        <w:bottom w:val="none" w:sz="0" w:space="0" w:color="auto"/>
                        <w:right w:val="none" w:sz="0" w:space="0" w:color="auto"/>
                      </w:divBdr>
                      <w:divsChild>
                        <w:div w:id="1163817010">
                          <w:marLeft w:val="0"/>
                          <w:marRight w:val="0"/>
                          <w:marTop w:val="0"/>
                          <w:marBottom w:val="0"/>
                          <w:divBdr>
                            <w:top w:val="none" w:sz="0" w:space="0" w:color="auto"/>
                            <w:left w:val="none" w:sz="0" w:space="0" w:color="auto"/>
                            <w:bottom w:val="none" w:sz="0" w:space="0" w:color="auto"/>
                            <w:right w:val="none" w:sz="0" w:space="0" w:color="auto"/>
                          </w:divBdr>
                          <w:divsChild>
                            <w:div w:id="1995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360234">
      <w:bodyDiv w:val="1"/>
      <w:marLeft w:val="0"/>
      <w:marRight w:val="0"/>
      <w:marTop w:val="0"/>
      <w:marBottom w:val="0"/>
      <w:divBdr>
        <w:top w:val="none" w:sz="0" w:space="0" w:color="auto"/>
        <w:left w:val="none" w:sz="0" w:space="0" w:color="auto"/>
        <w:bottom w:val="none" w:sz="0" w:space="0" w:color="auto"/>
        <w:right w:val="none" w:sz="0" w:space="0" w:color="auto"/>
      </w:divBdr>
      <w:divsChild>
        <w:div w:id="1183933641">
          <w:marLeft w:val="0"/>
          <w:marRight w:val="0"/>
          <w:marTop w:val="0"/>
          <w:marBottom w:val="0"/>
          <w:divBdr>
            <w:top w:val="none" w:sz="0" w:space="0" w:color="auto"/>
            <w:left w:val="none" w:sz="0" w:space="0" w:color="auto"/>
            <w:bottom w:val="none" w:sz="0" w:space="0" w:color="auto"/>
            <w:right w:val="none" w:sz="0" w:space="0" w:color="auto"/>
          </w:divBdr>
          <w:divsChild>
            <w:div w:id="1094595686">
              <w:marLeft w:val="0"/>
              <w:marRight w:val="0"/>
              <w:marTop w:val="0"/>
              <w:marBottom w:val="0"/>
              <w:divBdr>
                <w:top w:val="none" w:sz="0" w:space="0" w:color="auto"/>
                <w:left w:val="none" w:sz="0" w:space="0" w:color="auto"/>
                <w:bottom w:val="none" w:sz="0" w:space="0" w:color="auto"/>
                <w:right w:val="none" w:sz="0" w:space="0" w:color="auto"/>
              </w:divBdr>
              <w:divsChild>
                <w:div w:id="908687043">
                  <w:marLeft w:val="0"/>
                  <w:marRight w:val="0"/>
                  <w:marTop w:val="0"/>
                  <w:marBottom w:val="0"/>
                  <w:divBdr>
                    <w:top w:val="none" w:sz="0" w:space="0" w:color="auto"/>
                    <w:left w:val="none" w:sz="0" w:space="0" w:color="auto"/>
                    <w:bottom w:val="none" w:sz="0" w:space="0" w:color="auto"/>
                    <w:right w:val="none" w:sz="0" w:space="0" w:color="auto"/>
                  </w:divBdr>
                  <w:divsChild>
                    <w:div w:id="16179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7595">
          <w:marLeft w:val="0"/>
          <w:marRight w:val="0"/>
          <w:marTop w:val="0"/>
          <w:marBottom w:val="0"/>
          <w:divBdr>
            <w:top w:val="none" w:sz="0" w:space="0" w:color="auto"/>
            <w:left w:val="none" w:sz="0" w:space="0" w:color="auto"/>
            <w:bottom w:val="none" w:sz="0" w:space="0" w:color="auto"/>
            <w:right w:val="none" w:sz="0" w:space="0" w:color="auto"/>
          </w:divBdr>
          <w:divsChild>
            <w:div w:id="1088842493">
              <w:marLeft w:val="0"/>
              <w:marRight w:val="0"/>
              <w:marTop w:val="0"/>
              <w:marBottom w:val="0"/>
              <w:divBdr>
                <w:top w:val="none" w:sz="0" w:space="0" w:color="auto"/>
                <w:left w:val="none" w:sz="0" w:space="0" w:color="auto"/>
                <w:bottom w:val="none" w:sz="0" w:space="0" w:color="auto"/>
                <w:right w:val="none" w:sz="0" w:space="0" w:color="auto"/>
              </w:divBdr>
              <w:divsChild>
                <w:div w:id="410397110">
                  <w:marLeft w:val="0"/>
                  <w:marRight w:val="0"/>
                  <w:marTop w:val="0"/>
                  <w:marBottom w:val="0"/>
                  <w:divBdr>
                    <w:top w:val="none" w:sz="0" w:space="0" w:color="auto"/>
                    <w:left w:val="none" w:sz="0" w:space="0" w:color="auto"/>
                    <w:bottom w:val="none" w:sz="0" w:space="0" w:color="auto"/>
                    <w:right w:val="none" w:sz="0" w:space="0" w:color="auto"/>
                  </w:divBdr>
                  <w:divsChild>
                    <w:div w:id="2635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9240">
      <w:bodyDiv w:val="1"/>
      <w:marLeft w:val="0"/>
      <w:marRight w:val="0"/>
      <w:marTop w:val="0"/>
      <w:marBottom w:val="0"/>
      <w:divBdr>
        <w:top w:val="none" w:sz="0" w:space="0" w:color="auto"/>
        <w:left w:val="none" w:sz="0" w:space="0" w:color="auto"/>
        <w:bottom w:val="none" w:sz="0" w:space="0" w:color="auto"/>
        <w:right w:val="none" w:sz="0" w:space="0" w:color="auto"/>
      </w:divBdr>
      <w:divsChild>
        <w:div w:id="1874726032">
          <w:marLeft w:val="0"/>
          <w:marRight w:val="0"/>
          <w:marTop w:val="0"/>
          <w:marBottom w:val="0"/>
          <w:divBdr>
            <w:top w:val="none" w:sz="0" w:space="0" w:color="auto"/>
            <w:left w:val="none" w:sz="0" w:space="0" w:color="auto"/>
            <w:bottom w:val="none" w:sz="0" w:space="0" w:color="auto"/>
            <w:right w:val="none" w:sz="0" w:space="0" w:color="auto"/>
          </w:divBdr>
        </w:div>
      </w:divsChild>
    </w:div>
    <w:div w:id="2092501211">
      <w:bodyDiv w:val="1"/>
      <w:marLeft w:val="0"/>
      <w:marRight w:val="0"/>
      <w:marTop w:val="0"/>
      <w:marBottom w:val="0"/>
      <w:divBdr>
        <w:top w:val="none" w:sz="0" w:space="0" w:color="auto"/>
        <w:left w:val="none" w:sz="0" w:space="0" w:color="auto"/>
        <w:bottom w:val="none" w:sz="0" w:space="0" w:color="auto"/>
        <w:right w:val="none" w:sz="0" w:space="0" w:color="auto"/>
      </w:divBdr>
    </w:div>
    <w:div w:id="2109346075">
      <w:bodyDiv w:val="1"/>
      <w:marLeft w:val="0"/>
      <w:marRight w:val="0"/>
      <w:marTop w:val="0"/>
      <w:marBottom w:val="0"/>
      <w:divBdr>
        <w:top w:val="none" w:sz="0" w:space="0" w:color="auto"/>
        <w:left w:val="none" w:sz="0" w:space="0" w:color="auto"/>
        <w:bottom w:val="none" w:sz="0" w:space="0" w:color="auto"/>
        <w:right w:val="none" w:sz="0" w:space="0" w:color="auto"/>
      </w:divBdr>
      <w:divsChild>
        <w:div w:id="1340767991">
          <w:marLeft w:val="0"/>
          <w:marRight w:val="0"/>
          <w:marTop w:val="0"/>
          <w:marBottom w:val="0"/>
          <w:divBdr>
            <w:top w:val="none" w:sz="0" w:space="0" w:color="auto"/>
            <w:left w:val="none" w:sz="0" w:space="0" w:color="auto"/>
            <w:bottom w:val="none" w:sz="0" w:space="0" w:color="auto"/>
            <w:right w:val="none" w:sz="0" w:space="0" w:color="auto"/>
          </w:divBdr>
        </w:div>
      </w:divsChild>
    </w:div>
    <w:div w:id="2129353947">
      <w:bodyDiv w:val="1"/>
      <w:marLeft w:val="0"/>
      <w:marRight w:val="0"/>
      <w:marTop w:val="0"/>
      <w:marBottom w:val="0"/>
      <w:divBdr>
        <w:top w:val="none" w:sz="0" w:space="0" w:color="auto"/>
        <w:left w:val="none" w:sz="0" w:space="0" w:color="auto"/>
        <w:bottom w:val="none" w:sz="0" w:space="0" w:color="auto"/>
        <w:right w:val="none" w:sz="0" w:space="0" w:color="auto"/>
      </w:divBdr>
      <w:divsChild>
        <w:div w:id="1576671377">
          <w:marLeft w:val="0"/>
          <w:marRight w:val="0"/>
          <w:marTop w:val="0"/>
          <w:marBottom w:val="0"/>
          <w:divBdr>
            <w:top w:val="none" w:sz="0" w:space="0" w:color="auto"/>
            <w:left w:val="none" w:sz="0" w:space="0" w:color="auto"/>
            <w:bottom w:val="none" w:sz="0" w:space="0" w:color="auto"/>
            <w:right w:val="none" w:sz="0" w:space="0" w:color="auto"/>
          </w:divBdr>
        </w:div>
      </w:divsChild>
    </w:div>
    <w:div w:id="213132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A9C2A235-22DA-4685-B567-133970FD4C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2024-09-24T22:43:00Z</dcterms:created>
  <dcterms:modified xsi:type="dcterms:W3CDTF">2024-09-24T22:43:00Z</dcterms:modified>
</cp:coreProperties>
</file>