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E9BAB" w14:textId="77777777" w:rsidR="00332E96" w:rsidRPr="00CD3BE7" w:rsidRDefault="00332E96" w:rsidP="00332E96">
      <w:pPr>
        <w:jc w:val="center"/>
        <w:rPr>
          <w:b/>
        </w:rPr>
      </w:pPr>
    </w:p>
    <w:p w14:paraId="5FE6B9AC" w14:textId="77777777" w:rsidR="00332E96" w:rsidRPr="00CD3BE7" w:rsidRDefault="00332E96" w:rsidP="00332E96">
      <w:pPr>
        <w:jc w:val="center"/>
        <w:rPr>
          <w:b/>
        </w:rPr>
      </w:pPr>
    </w:p>
    <w:p w14:paraId="316DF16C" w14:textId="77777777" w:rsidR="00332E96" w:rsidRPr="00CD3BE7" w:rsidRDefault="00332E96" w:rsidP="00332E96">
      <w:pPr>
        <w:jc w:val="center"/>
        <w:rPr>
          <w:b/>
        </w:rPr>
      </w:pPr>
    </w:p>
    <w:p w14:paraId="192D639F" w14:textId="3C903D00" w:rsidR="000619FE" w:rsidRPr="000619FE" w:rsidRDefault="000619FE" w:rsidP="000619FE">
      <w:pPr>
        <w:shd w:val="clear" w:color="auto" w:fill="FFFFFF"/>
        <w:spacing w:before="100" w:beforeAutospacing="1" w:after="100" w:afterAutospacing="1"/>
        <w:jc w:val="center"/>
        <w:outlineLvl w:val="1"/>
        <w:rPr>
          <w:rFonts w:ascii="Verdana" w:eastAsia="Times New Roman" w:hAnsi="Verdana"/>
          <w:b/>
          <w:bCs/>
          <w:color w:val="000000"/>
        </w:rPr>
      </w:pPr>
      <w:r w:rsidRPr="000619FE">
        <w:rPr>
          <w:rFonts w:ascii="Verdana" w:eastAsia="Times New Roman" w:hAnsi="Verdana"/>
          <w:b/>
          <w:bCs/>
          <w:color w:val="000000"/>
        </w:rPr>
        <w:t xml:space="preserve">Assignment #3: Instructor Assignment </w:t>
      </w:r>
      <w:r w:rsidRPr="000619FE">
        <w:rPr>
          <w:rFonts w:ascii="Verdana" w:eastAsia="Times New Roman" w:hAnsi="Verdana"/>
          <w:b/>
          <w:bCs/>
          <w:color w:val="000000"/>
        </w:rPr>
        <w:t>–</w:t>
      </w:r>
    </w:p>
    <w:p w14:paraId="4687FBD1" w14:textId="6CC6941F" w:rsidR="000619FE" w:rsidRPr="000619FE" w:rsidRDefault="000619FE" w:rsidP="000619FE">
      <w:pPr>
        <w:shd w:val="clear" w:color="auto" w:fill="FFFFFF"/>
        <w:spacing w:before="100" w:beforeAutospacing="1" w:after="100" w:afterAutospacing="1"/>
        <w:jc w:val="center"/>
        <w:outlineLvl w:val="1"/>
        <w:rPr>
          <w:rFonts w:ascii="Verdana" w:eastAsia="Times New Roman" w:hAnsi="Verdana"/>
          <w:b/>
          <w:bCs/>
          <w:color w:val="000000"/>
        </w:rPr>
      </w:pPr>
      <w:r w:rsidRPr="000619FE">
        <w:rPr>
          <w:rFonts w:ascii="Verdana" w:eastAsia="Times New Roman" w:hAnsi="Verdana"/>
          <w:b/>
          <w:bCs/>
          <w:color w:val="000000"/>
        </w:rPr>
        <w:t>Practical Statistics</w:t>
      </w:r>
    </w:p>
    <w:p w14:paraId="6A579D7A" w14:textId="6283B902" w:rsidR="000619FE" w:rsidRDefault="000619FE" w:rsidP="00332E96">
      <w:pPr>
        <w:shd w:val="clear" w:color="auto" w:fill="FFFFFF"/>
        <w:spacing w:before="100" w:beforeAutospacing="1" w:after="100" w:afterAutospacing="1"/>
        <w:jc w:val="center"/>
        <w:rPr>
          <w:b/>
          <w:bCs/>
          <w:shd w:val="clear" w:color="auto" w:fill="FFFFFF"/>
        </w:rPr>
      </w:pPr>
      <w:r>
        <w:rPr>
          <w:rFonts w:ascii="Verdana" w:hAnsi="Verdana"/>
          <w:b/>
          <w:bCs/>
          <w:color w:val="000000"/>
          <w:shd w:val="clear" w:color="auto" w:fill="FFFFFF"/>
        </w:rPr>
        <w:t xml:space="preserve"> </w:t>
      </w:r>
    </w:p>
    <w:p w14:paraId="685D7052" w14:textId="77777777" w:rsidR="000619FE" w:rsidRDefault="000619FE" w:rsidP="00332E96">
      <w:pPr>
        <w:shd w:val="clear" w:color="auto" w:fill="FFFFFF"/>
        <w:spacing w:before="100" w:beforeAutospacing="1" w:after="100" w:afterAutospacing="1"/>
        <w:jc w:val="center"/>
        <w:rPr>
          <w:b/>
          <w:bCs/>
          <w:shd w:val="clear" w:color="auto" w:fill="FFFFFF"/>
        </w:rPr>
      </w:pPr>
    </w:p>
    <w:p w14:paraId="61D39253" w14:textId="3E4140BD" w:rsidR="00332E96" w:rsidRPr="00CD3BE7" w:rsidRDefault="00332E96" w:rsidP="00332E96">
      <w:pPr>
        <w:shd w:val="clear" w:color="auto" w:fill="FFFFFF"/>
        <w:spacing w:before="100" w:beforeAutospacing="1" w:after="100" w:afterAutospacing="1"/>
        <w:jc w:val="center"/>
        <w:rPr>
          <w:b/>
          <w:bCs/>
          <w:shd w:val="clear" w:color="auto" w:fill="FFFFFF"/>
        </w:rPr>
      </w:pPr>
      <w:r w:rsidRPr="00CD3BE7">
        <w:rPr>
          <w:b/>
          <w:bCs/>
          <w:shd w:val="clear" w:color="auto" w:fill="FFFFFF"/>
        </w:rPr>
        <w:t xml:space="preserve">COM 968-32: Statistics for Social Research II </w:t>
      </w:r>
    </w:p>
    <w:p w14:paraId="0CA16F0B" w14:textId="77777777" w:rsidR="00332E96" w:rsidRPr="00CD3BE7" w:rsidRDefault="00332E96" w:rsidP="00332E96">
      <w:pPr>
        <w:shd w:val="clear" w:color="auto" w:fill="FFFFFF"/>
        <w:spacing w:before="100" w:beforeAutospacing="1" w:after="100" w:afterAutospacing="1"/>
        <w:jc w:val="center"/>
        <w:rPr>
          <w:b/>
          <w:bCs/>
        </w:rPr>
      </w:pPr>
      <w:r w:rsidRPr="00CD3BE7">
        <w:rPr>
          <w:b/>
          <w:bCs/>
          <w:shd w:val="clear" w:color="auto" w:fill="FFFFFF"/>
        </w:rPr>
        <w:t>(Fall 2024, Sub-term A)</w:t>
      </w:r>
      <w:r w:rsidRPr="00CD3BE7">
        <w:rPr>
          <w:b/>
          <w:bCs/>
        </w:rPr>
        <w:t xml:space="preserve"> </w:t>
      </w:r>
    </w:p>
    <w:p w14:paraId="7D4F57D4" w14:textId="77777777" w:rsidR="00332E96" w:rsidRPr="00CD3BE7" w:rsidRDefault="00332E96" w:rsidP="00332E96">
      <w:pPr>
        <w:shd w:val="clear" w:color="auto" w:fill="FFFFFF"/>
        <w:spacing w:before="100" w:beforeAutospacing="1" w:after="100" w:afterAutospacing="1"/>
        <w:jc w:val="center"/>
        <w:rPr>
          <w:b/>
          <w:bCs/>
        </w:rPr>
      </w:pPr>
    </w:p>
    <w:p w14:paraId="67E968C2" w14:textId="77777777" w:rsidR="00332E96" w:rsidRPr="00CD3BE7" w:rsidRDefault="00332E96" w:rsidP="00332E96">
      <w:pPr>
        <w:tabs>
          <w:tab w:val="right" w:pos="8640"/>
        </w:tabs>
        <w:suppressAutoHyphens/>
        <w:autoSpaceDE w:val="0"/>
        <w:autoSpaceDN w:val="0"/>
        <w:spacing w:line="480" w:lineRule="auto"/>
        <w:jc w:val="center"/>
        <w:rPr>
          <w:b/>
          <w:bCs/>
        </w:rPr>
      </w:pPr>
    </w:p>
    <w:p w14:paraId="0064C75A" w14:textId="77777777" w:rsidR="00332E96" w:rsidRPr="00CD3BE7" w:rsidRDefault="00332E96" w:rsidP="00332E96">
      <w:pPr>
        <w:tabs>
          <w:tab w:val="right" w:pos="8640"/>
        </w:tabs>
        <w:suppressAutoHyphens/>
        <w:autoSpaceDE w:val="0"/>
        <w:autoSpaceDN w:val="0"/>
        <w:spacing w:line="480" w:lineRule="auto"/>
        <w:jc w:val="center"/>
        <w:rPr>
          <w:b/>
          <w:bCs/>
        </w:rPr>
      </w:pPr>
      <w:r w:rsidRPr="00CD3BE7">
        <w:rPr>
          <w:b/>
          <w:bCs/>
        </w:rPr>
        <w:t>Dr. Peter Abraham Airewele,  DSL</w:t>
      </w:r>
    </w:p>
    <w:p w14:paraId="35407840" w14:textId="77777777" w:rsidR="00332E96" w:rsidRPr="00CD3BE7" w:rsidRDefault="00332E96" w:rsidP="00332E96">
      <w:pPr>
        <w:tabs>
          <w:tab w:val="right" w:pos="8640"/>
        </w:tabs>
        <w:suppressAutoHyphens/>
        <w:autoSpaceDE w:val="0"/>
        <w:autoSpaceDN w:val="0"/>
        <w:spacing w:line="480" w:lineRule="auto"/>
        <w:jc w:val="center"/>
        <w:rPr>
          <w:b/>
          <w:bCs/>
        </w:rPr>
      </w:pPr>
      <w:r w:rsidRPr="00CD3BE7">
        <w:rPr>
          <w:b/>
          <w:bCs/>
        </w:rPr>
        <w:t>Omega Graduate School</w:t>
      </w:r>
    </w:p>
    <w:p w14:paraId="0551FDB5" w14:textId="77777777" w:rsidR="00332E96" w:rsidRPr="00CD3BE7" w:rsidRDefault="00332E96" w:rsidP="00332E96">
      <w:pPr>
        <w:tabs>
          <w:tab w:val="right" w:pos="8640"/>
        </w:tabs>
        <w:suppressAutoHyphens/>
        <w:autoSpaceDE w:val="0"/>
        <w:autoSpaceDN w:val="0"/>
        <w:spacing w:line="480" w:lineRule="auto"/>
        <w:jc w:val="center"/>
        <w:rPr>
          <w:b/>
          <w:bCs/>
        </w:rPr>
      </w:pPr>
      <w:r w:rsidRPr="00CD3BE7">
        <w:rPr>
          <w:b/>
          <w:bCs/>
        </w:rPr>
        <w:t xml:space="preserve">Professor  </w:t>
      </w:r>
    </w:p>
    <w:p w14:paraId="357EAB12" w14:textId="25A1F5AC" w:rsidR="00332E96" w:rsidRPr="00CD3BE7" w:rsidRDefault="00332E96" w:rsidP="00332E96">
      <w:pPr>
        <w:tabs>
          <w:tab w:val="right" w:pos="8640"/>
        </w:tabs>
        <w:suppressAutoHyphens/>
        <w:autoSpaceDE w:val="0"/>
        <w:autoSpaceDN w:val="0"/>
        <w:spacing w:line="480" w:lineRule="auto"/>
        <w:jc w:val="center"/>
        <w:rPr>
          <w:b/>
          <w:bCs/>
        </w:rPr>
      </w:pPr>
      <w:r w:rsidRPr="00CD3BE7">
        <w:rPr>
          <w:b/>
          <w:bCs/>
        </w:rPr>
        <w:t>Dr. Sean Taladay,  Ed</w:t>
      </w:r>
      <w:r w:rsidR="00861606">
        <w:rPr>
          <w:b/>
          <w:bCs/>
        </w:rPr>
        <w:t>D</w:t>
      </w:r>
    </w:p>
    <w:p w14:paraId="5775B2B8" w14:textId="77777777" w:rsidR="00332E96" w:rsidRPr="00CD3BE7" w:rsidRDefault="00332E96" w:rsidP="00332E96">
      <w:pPr>
        <w:tabs>
          <w:tab w:val="right" w:pos="8640"/>
        </w:tabs>
        <w:suppressAutoHyphens/>
        <w:autoSpaceDE w:val="0"/>
        <w:autoSpaceDN w:val="0"/>
        <w:spacing w:line="480" w:lineRule="auto"/>
        <w:jc w:val="center"/>
        <w:rPr>
          <w:b/>
          <w:bCs/>
        </w:rPr>
      </w:pPr>
    </w:p>
    <w:p w14:paraId="59562D3C" w14:textId="527F69DC" w:rsidR="00332E96" w:rsidRPr="00CD3BE7" w:rsidRDefault="00332E96" w:rsidP="00332E96">
      <w:pPr>
        <w:tabs>
          <w:tab w:val="right" w:pos="8640"/>
        </w:tabs>
        <w:suppressAutoHyphens/>
        <w:autoSpaceDE w:val="0"/>
        <w:autoSpaceDN w:val="0"/>
        <w:spacing w:line="480" w:lineRule="auto"/>
        <w:jc w:val="center"/>
        <w:rPr>
          <w:b/>
          <w:bCs/>
        </w:rPr>
      </w:pPr>
      <w:r w:rsidRPr="00CD3BE7">
        <w:rPr>
          <w:b/>
          <w:bCs/>
        </w:rPr>
        <w:t xml:space="preserve"> November </w:t>
      </w:r>
      <w:r w:rsidR="007549F4" w:rsidRPr="00CD3BE7">
        <w:rPr>
          <w:b/>
          <w:bCs/>
        </w:rPr>
        <w:t xml:space="preserve"> 1</w:t>
      </w:r>
      <w:r w:rsidR="00FA39F5">
        <w:rPr>
          <w:b/>
          <w:bCs/>
        </w:rPr>
        <w:t>2</w:t>
      </w:r>
      <w:r w:rsidRPr="00CD3BE7">
        <w:rPr>
          <w:b/>
          <w:bCs/>
        </w:rPr>
        <w:t>, 2024</w:t>
      </w:r>
    </w:p>
    <w:p w14:paraId="5A124251" w14:textId="77777777" w:rsidR="00332E96" w:rsidRPr="00CD3BE7" w:rsidRDefault="00332E96" w:rsidP="00332E96">
      <w:pPr>
        <w:shd w:val="clear" w:color="auto" w:fill="FFFFFF"/>
        <w:spacing w:before="100" w:beforeAutospacing="1" w:after="100" w:afterAutospacing="1"/>
        <w:rPr>
          <w:b/>
          <w:bCs/>
          <w:shd w:val="clear" w:color="auto" w:fill="FFFFFF"/>
        </w:rPr>
      </w:pPr>
      <w:r w:rsidRPr="00CD3BE7">
        <w:rPr>
          <w:b/>
          <w:bCs/>
        </w:rPr>
        <w:t xml:space="preserve"> </w:t>
      </w:r>
    </w:p>
    <w:p w14:paraId="0987105F" w14:textId="77777777" w:rsidR="00332E96" w:rsidRPr="00CD3BE7" w:rsidRDefault="00332E96" w:rsidP="00332E96">
      <w:pPr>
        <w:shd w:val="clear" w:color="auto" w:fill="FFFFFF"/>
        <w:spacing w:before="100" w:beforeAutospacing="1" w:after="100" w:afterAutospacing="1"/>
        <w:rPr>
          <w:b/>
          <w:bCs/>
          <w:shd w:val="clear" w:color="auto" w:fill="FFFFFF"/>
        </w:rPr>
      </w:pPr>
    </w:p>
    <w:p w14:paraId="1D8BB20E" w14:textId="77777777" w:rsidR="00332E96" w:rsidRPr="00CD3BE7" w:rsidRDefault="00332E96" w:rsidP="00332E96">
      <w:pPr>
        <w:shd w:val="clear" w:color="auto" w:fill="FFFFFF"/>
        <w:spacing w:before="100" w:beforeAutospacing="1" w:after="100" w:afterAutospacing="1"/>
        <w:rPr>
          <w:b/>
          <w:bCs/>
          <w:shd w:val="clear" w:color="auto" w:fill="FFFFFF"/>
        </w:rPr>
      </w:pPr>
    </w:p>
    <w:p w14:paraId="133A76A4" w14:textId="77777777" w:rsidR="00332E96" w:rsidRPr="00CD3BE7" w:rsidRDefault="00332E96" w:rsidP="00332E96">
      <w:pPr>
        <w:shd w:val="clear" w:color="auto" w:fill="FFFFFF"/>
        <w:spacing w:before="100" w:beforeAutospacing="1" w:after="100" w:afterAutospacing="1"/>
        <w:rPr>
          <w:b/>
          <w:bCs/>
          <w:shd w:val="clear" w:color="auto" w:fill="FFFFFF"/>
        </w:rPr>
      </w:pPr>
    </w:p>
    <w:p w14:paraId="44E623DB" w14:textId="77777777" w:rsidR="00332E96" w:rsidRPr="00CD3BE7" w:rsidRDefault="00332E96" w:rsidP="00332E96">
      <w:pPr>
        <w:shd w:val="clear" w:color="auto" w:fill="FFFFFF"/>
        <w:spacing w:before="100" w:beforeAutospacing="1" w:after="100" w:afterAutospacing="1"/>
        <w:rPr>
          <w:b/>
          <w:bCs/>
          <w:shd w:val="clear" w:color="auto" w:fill="FFFFFF"/>
        </w:rPr>
      </w:pPr>
    </w:p>
    <w:p w14:paraId="4BFA5DD4" w14:textId="77777777" w:rsidR="00332E96" w:rsidRPr="00CD3BE7" w:rsidRDefault="00332E96" w:rsidP="00332E96">
      <w:pPr>
        <w:rPr>
          <w:b/>
        </w:rPr>
      </w:pPr>
    </w:p>
    <w:p w14:paraId="0037242D" w14:textId="77777777" w:rsidR="00332E96" w:rsidRPr="00CD3BE7" w:rsidRDefault="00332E96" w:rsidP="00CE60E4">
      <w:pPr>
        <w:pStyle w:val="NormalWeb"/>
        <w:spacing w:line="480" w:lineRule="auto"/>
        <w:jc w:val="center"/>
        <w:rPr>
          <w:b/>
          <w:bCs/>
        </w:rPr>
      </w:pPr>
    </w:p>
    <w:p w14:paraId="3928F1FF" w14:textId="77777777" w:rsidR="00A17A17" w:rsidRPr="00CD3BE7" w:rsidRDefault="00A17A17" w:rsidP="00CE60E4">
      <w:pPr>
        <w:pStyle w:val="NormalWeb"/>
        <w:spacing w:line="480" w:lineRule="auto"/>
        <w:jc w:val="center"/>
        <w:rPr>
          <w:b/>
          <w:bCs/>
        </w:rPr>
      </w:pPr>
    </w:p>
    <w:p w14:paraId="5218778A" w14:textId="4F07FB0E" w:rsidR="007158A6" w:rsidRPr="00CD3BE7" w:rsidRDefault="00B62397" w:rsidP="00A17A17">
      <w:pPr>
        <w:pStyle w:val="NoSpacing"/>
        <w:spacing w:line="480" w:lineRule="auto"/>
        <w:jc w:val="center"/>
        <w:rPr>
          <w:b/>
          <w:bCs/>
        </w:rPr>
      </w:pPr>
      <w:r w:rsidRPr="00CD3BE7">
        <w:rPr>
          <w:b/>
          <w:bCs/>
        </w:rPr>
        <w:lastRenderedPageBreak/>
        <w:t>Assignment #3: Instructor Assignment - Practical Statistics</w:t>
      </w:r>
    </w:p>
    <w:p w14:paraId="0FAEC419" w14:textId="77777777" w:rsidR="007158A6" w:rsidRPr="00CD3BE7" w:rsidRDefault="00B62397" w:rsidP="00B8315F">
      <w:pPr>
        <w:pStyle w:val="NoSpacing"/>
        <w:spacing w:line="480" w:lineRule="auto"/>
      </w:pPr>
      <w:r w:rsidRPr="00CD3BE7">
        <w:t xml:space="preserve">Answer the following questions in an essay format, with 1-2 fully developed paragraphs for each question. Include citations/references from your Developmental Reading log. </w:t>
      </w:r>
    </w:p>
    <w:p w14:paraId="3EA5BA30" w14:textId="76A98202" w:rsidR="007158A6" w:rsidRPr="00CD3BE7" w:rsidRDefault="00B62397" w:rsidP="009D7C4B">
      <w:pPr>
        <w:pStyle w:val="NoSpacing"/>
        <w:numPr>
          <w:ilvl w:val="0"/>
          <w:numId w:val="30"/>
        </w:numPr>
        <w:spacing w:line="480" w:lineRule="auto"/>
      </w:pPr>
      <w:bookmarkStart w:id="0" w:name="_Hlk183032776"/>
      <w:r w:rsidRPr="00CD3BE7">
        <w:t xml:space="preserve">What is normality? Why is it relevant to parametric (generalizable to the target population) versus nonparametric (applicable only to the sample) statistics in social science research? </w:t>
      </w:r>
    </w:p>
    <w:p w14:paraId="574B1EFB" w14:textId="77777777" w:rsidR="009D7C4B" w:rsidRPr="00CD3BE7" w:rsidRDefault="00B62397" w:rsidP="00B8315F">
      <w:pPr>
        <w:pStyle w:val="NoSpacing"/>
        <w:numPr>
          <w:ilvl w:val="0"/>
          <w:numId w:val="30"/>
        </w:numPr>
        <w:spacing w:line="480" w:lineRule="auto"/>
      </w:pPr>
      <w:r w:rsidRPr="00CD3BE7">
        <w:t>What is a histogram? What is a box and whisker plot? How are they useful for understanding the normality of a given sample?</w:t>
      </w:r>
    </w:p>
    <w:p w14:paraId="52DB56C8" w14:textId="28621EFA" w:rsidR="00CE60E4" w:rsidRPr="00CD3BE7" w:rsidRDefault="00B62397" w:rsidP="00B8315F">
      <w:pPr>
        <w:pStyle w:val="NoSpacing"/>
        <w:numPr>
          <w:ilvl w:val="0"/>
          <w:numId w:val="30"/>
        </w:numPr>
        <w:spacing w:line="480" w:lineRule="auto"/>
      </w:pPr>
      <w:r w:rsidRPr="00CD3BE7">
        <w:t xml:space="preserve">Describe the following statistical procedures: </w:t>
      </w:r>
    </w:p>
    <w:p w14:paraId="55804998" w14:textId="1F3BB78A" w:rsidR="007158A6" w:rsidRPr="00CD3BE7" w:rsidRDefault="00CE60E4" w:rsidP="00B8315F">
      <w:pPr>
        <w:pStyle w:val="NoSpacing"/>
        <w:spacing w:line="480" w:lineRule="auto"/>
      </w:pPr>
      <w:r w:rsidRPr="00CD3BE7">
        <w:t xml:space="preserve">                *    Quasi-Experimental: t-Tests (Independent and Dependent) - Parametric </w:t>
      </w:r>
      <w:bookmarkStart w:id="1" w:name="_Hlk182815232"/>
    </w:p>
    <w:p w14:paraId="35941CFE" w14:textId="50FCF602" w:rsidR="007158A6" w:rsidRPr="00CD3BE7" w:rsidRDefault="00CE60E4" w:rsidP="00B8315F">
      <w:pPr>
        <w:pStyle w:val="NoSpacing"/>
        <w:spacing w:line="480" w:lineRule="auto"/>
      </w:pPr>
      <w:r w:rsidRPr="00CD3BE7">
        <w:t xml:space="preserve">                *    Quasi-Experimental: Mann Whitney U and Wilcoxon - Nonparametric </w:t>
      </w:r>
    </w:p>
    <w:p w14:paraId="0E290EC6" w14:textId="13769281" w:rsidR="007158A6" w:rsidRPr="00CD3BE7" w:rsidRDefault="00CE60E4" w:rsidP="00B8315F">
      <w:pPr>
        <w:pStyle w:val="NoSpacing"/>
        <w:spacing w:line="480" w:lineRule="auto"/>
      </w:pPr>
      <w:r w:rsidRPr="00CD3BE7">
        <w:t xml:space="preserve">                *    Correlational: Pearson’s r - Parametric </w:t>
      </w:r>
    </w:p>
    <w:p w14:paraId="582874E1" w14:textId="46DF284B" w:rsidR="007158A6" w:rsidRPr="00CD3BE7" w:rsidRDefault="00CE60E4" w:rsidP="00B8315F">
      <w:pPr>
        <w:pStyle w:val="NoSpacing"/>
        <w:spacing w:line="480" w:lineRule="auto"/>
      </w:pPr>
      <w:r w:rsidRPr="00CD3BE7">
        <w:t xml:space="preserve">                *    Correlational: Spearman’s Rank - Parametric </w:t>
      </w:r>
    </w:p>
    <w:bookmarkEnd w:id="1"/>
    <w:p w14:paraId="46027F2D" w14:textId="4D06F8FD" w:rsidR="00CE60E4" w:rsidRPr="00CD3BE7" w:rsidRDefault="00CE60E4" w:rsidP="00B8315F">
      <w:pPr>
        <w:pStyle w:val="NoSpacing"/>
        <w:spacing w:line="480" w:lineRule="auto"/>
      </w:pPr>
      <w:r w:rsidRPr="00CD3BE7">
        <w:t xml:space="preserve">          4)   </w:t>
      </w:r>
      <w:r w:rsidR="006D6245" w:rsidRPr="00CD3BE7">
        <w:t>Navigate</w:t>
      </w:r>
      <w:r w:rsidRPr="00CD3BE7">
        <w:t xml:space="preserve"> to OGS’s Practical Statistics for Social Research (PSSR) tool. Click on       </w:t>
      </w:r>
    </w:p>
    <w:p w14:paraId="3E1DE13A" w14:textId="5ED20599" w:rsidR="00CE60E4" w:rsidRPr="00CD3BE7" w:rsidRDefault="00CE60E4" w:rsidP="00B8315F">
      <w:pPr>
        <w:pStyle w:val="NoSpacing"/>
        <w:spacing w:line="480" w:lineRule="auto"/>
      </w:pPr>
      <w:r w:rsidRPr="00CD3BE7">
        <w:t xml:space="preserve">                “Example Datasets” </w:t>
      </w:r>
      <w:r w:rsidR="005C14D8">
        <w:t>is a feature in OGS's Practical Statistics for Social Research (PSSR) tool that provides</w:t>
      </w:r>
      <w:r w:rsidRPr="00CD3BE7">
        <w:t xml:space="preserve"> </w:t>
      </w:r>
      <w:r w:rsidR="005C14D8">
        <w:t>pre-loaded datasets for practice and learning. Load</w:t>
      </w:r>
      <w:r w:rsidRPr="00CD3BE7">
        <w:t xml:space="preserve"> the “Independent t-Test: Ethical Decision-Making</w:t>
      </w:r>
      <w:r w:rsidR="00855BEA">
        <w:t>.</w:t>
      </w:r>
      <w:r w:rsidRPr="00CD3BE7">
        <w:t>”</w:t>
      </w:r>
      <w:r w:rsidR="005C14D8">
        <w:t xml:space="preserve"> Dataset. Scroll to "Step Three: Run Statistical Procedures" and click "t-Test."</w:t>
      </w:r>
      <w:r w:rsidRPr="00CD3BE7">
        <w:t xml:space="preserve"> </w:t>
      </w:r>
    </w:p>
    <w:bookmarkEnd w:id="0"/>
    <w:p w14:paraId="5CA9173E" w14:textId="3E569686" w:rsidR="004D28A3" w:rsidRPr="00CD3BE7" w:rsidRDefault="00CE60E4" w:rsidP="004D28A3">
      <w:pPr>
        <w:pStyle w:val="NoSpacing"/>
        <w:spacing w:line="480" w:lineRule="auto"/>
      </w:pPr>
      <w:r w:rsidRPr="00CD3BE7">
        <w:t xml:space="preserve">                </w:t>
      </w:r>
      <w:r w:rsidR="00855BEA">
        <w:t>Dataset</w:t>
      </w:r>
      <w:r w:rsidRPr="00CD3BE7">
        <w:t>. Scroll to “Step Three: Run Statistical Procedures” and click “t-Test”.</w:t>
      </w:r>
      <w:r w:rsidRPr="00CD3BE7">
        <w:rPr>
          <w:b/>
          <w:bCs/>
        </w:rPr>
        <w:t xml:space="preserve"> </w:t>
      </w:r>
      <w:bookmarkStart w:id="2" w:name="_Hlk182871361"/>
    </w:p>
    <w:p w14:paraId="57E5B483" w14:textId="5A349CFD" w:rsidR="00551EA2" w:rsidRPr="00CD3BE7" w:rsidRDefault="00057002" w:rsidP="00057002">
      <w:pPr>
        <w:pStyle w:val="NoSpacing"/>
        <w:numPr>
          <w:ilvl w:val="1"/>
          <w:numId w:val="36"/>
        </w:numPr>
        <w:spacing w:line="480" w:lineRule="auto"/>
      </w:pPr>
      <w:r w:rsidRPr="00CD3BE7">
        <w:rPr>
          <w:b/>
          <w:bCs/>
        </w:rPr>
        <w:t xml:space="preserve"> </w:t>
      </w:r>
      <w:r w:rsidR="00CE60E4" w:rsidRPr="00CD3BE7">
        <w:rPr>
          <w:b/>
          <w:bCs/>
        </w:rPr>
        <w:t>Copy and paste</w:t>
      </w:r>
      <w:r w:rsidR="00CE60E4" w:rsidRPr="00CD3BE7">
        <w:t xml:space="preserve"> the output's contents into your assignment document. </w:t>
      </w:r>
      <w:r w:rsidR="005C14D8">
        <w:t>Please read</w:t>
      </w:r>
      <w:r w:rsidR="00CE60E4" w:rsidRPr="00CD3BE7">
        <w:t xml:space="preserve"> it carefully and </w:t>
      </w:r>
      <w:r w:rsidR="00551EA2" w:rsidRPr="00CD3BE7">
        <w:t xml:space="preserve">     </w:t>
      </w:r>
    </w:p>
    <w:p w14:paraId="38529536" w14:textId="37D750A3" w:rsidR="007158A6" w:rsidRPr="00CD3BE7" w:rsidRDefault="00551EA2" w:rsidP="00551EA2">
      <w:pPr>
        <w:pStyle w:val="NoSpacing"/>
        <w:spacing w:line="480" w:lineRule="auto"/>
      </w:pPr>
      <w:r w:rsidRPr="00CD3BE7">
        <w:t xml:space="preserve">                    </w:t>
      </w:r>
      <w:r w:rsidR="00CE60E4" w:rsidRPr="00CD3BE7">
        <w:t xml:space="preserve">expand on it based on your understanding. </w:t>
      </w:r>
      <w:bookmarkEnd w:id="2"/>
      <w:r w:rsidR="00CE60E4" w:rsidRPr="00CD3BE7">
        <w:t xml:space="preserve">Answer the following questions: </w:t>
      </w:r>
    </w:p>
    <w:p w14:paraId="53331D05" w14:textId="3EDB9F5F" w:rsidR="007158A6" w:rsidRPr="00CD3BE7" w:rsidRDefault="00CE60E4" w:rsidP="00B8315F">
      <w:pPr>
        <w:pStyle w:val="NoSpacing"/>
        <w:spacing w:line="480" w:lineRule="auto"/>
      </w:pPr>
      <w:r w:rsidRPr="00CD3BE7">
        <w:t xml:space="preserve">                    *   What might be </w:t>
      </w:r>
      <w:proofErr w:type="gramStart"/>
      <w:r w:rsidRPr="00CD3BE7">
        <w:t>good</w:t>
      </w:r>
      <w:proofErr w:type="gramEnd"/>
      <w:r w:rsidRPr="00CD3BE7">
        <w:t xml:space="preserve"> problem and purpose statements for this dataset? </w:t>
      </w:r>
    </w:p>
    <w:p w14:paraId="1CD43627" w14:textId="77777777" w:rsidR="00CE60E4" w:rsidRPr="00CD3BE7" w:rsidRDefault="00CE60E4" w:rsidP="00B8315F">
      <w:pPr>
        <w:pStyle w:val="NoSpacing"/>
        <w:spacing w:line="480" w:lineRule="auto"/>
      </w:pPr>
      <w:r w:rsidRPr="00CD3BE7">
        <w:t xml:space="preserve">                    *   What might be good research questions related to the hypotheses generated by  </w:t>
      </w:r>
    </w:p>
    <w:p w14:paraId="6AED31F0" w14:textId="25212E0B" w:rsidR="007158A6" w:rsidRPr="00CD3BE7" w:rsidRDefault="00CE60E4" w:rsidP="00B8315F">
      <w:pPr>
        <w:pStyle w:val="NoSpacing"/>
        <w:spacing w:line="480" w:lineRule="auto"/>
      </w:pPr>
      <w:r w:rsidRPr="00CD3BE7">
        <w:t xml:space="preserve">                         the  PSSR software? </w:t>
      </w:r>
    </w:p>
    <w:p w14:paraId="28A1BE53" w14:textId="2320CB4B" w:rsidR="007158A6" w:rsidRPr="00CD3BE7" w:rsidRDefault="00CE60E4" w:rsidP="00B8315F">
      <w:pPr>
        <w:pStyle w:val="NoSpacing"/>
        <w:spacing w:line="480" w:lineRule="auto"/>
      </w:pPr>
      <w:r w:rsidRPr="00CD3BE7">
        <w:t xml:space="preserve">                    *   What does the output tell you about </w:t>
      </w:r>
      <w:r w:rsidR="00855BEA">
        <w:t>comparing</w:t>
      </w:r>
      <w:r w:rsidRPr="00CD3BE7">
        <w:t xml:space="preserve"> the two groups? </w:t>
      </w:r>
    </w:p>
    <w:p w14:paraId="1775C890" w14:textId="6C627358" w:rsidR="00253BA6" w:rsidRPr="00CD3BE7" w:rsidRDefault="00CE60E4" w:rsidP="00B8315F">
      <w:pPr>
        <w:pStyle w:val="NoSpacing"/>
        <w:spacing w:line="480" w:lineRule="auto"/>
      </w:pPr>
      <w:r w:rsidRPr="00CD3BE7">
        <w:t xml:space="preserve">                    *   How was the p-value used to test the hypotheses? </w:t>
      </w:r>
    </w:p>
    <w:p w14:paraId="0BF14E98" w14:textId="77777777" w:rsidR="006C1EA4" w:rsidRPr="00CD3BE7" w:rsidRDefault="00CE60E4" w:rsidP="00B8315F">
      <w:pPr>
        <w:pStyle w:val="NoSpacing"/>
        <w:spacing w:line="480" w:lineRule="auto"/>
      </w:pPr>
      <w:r w:rsidRPr="00CD3BE7">
        <w:t xml:space="preserve">             </w:t>
      </w:r>
      <w:r w:rsidR="0057683F" w:rsidRPr="00CD3BE7">
        <w:t xml:space="preserve">   </w:t>
      </w:r>
    </w:p>
    <w:p w14:paraId="5F11AF15" w14:textId="727562DF" w:rsidR="00CE60E4" w:rsidRPr="00CD3BE7" w:rsidRDefault="006C1EA4" w:rsidP="00B8315F">
      <w:pPr>
        <w:pStyle w:val="NoSpacing"/>
        <w:spacing w:line="480" w:lineRule="auto"/>
      </w:pPr>
      <w:r w:rsidRPr="00CD3BE7">
        <w:t xml:space="preserve">                </w:t>
      </w:r>
      <w:r w:rsidR="0057683F" w:rsidRPr="00CD3BE7">
        <w:t xml:space="preserve"> </w:t>
      </w:r>
      <w:r w:rsidR="00057002" w:rsidRPr="00CD3BE7">
        <w:rPr>
          <w:b/>
          <w:bCs/>
        </w:rPr>
        <w:t>4.2</w:t>
      </w:r>
      <w:r w:rsidR="000266D5" w:rsidRPr="00CD3BE7">
        <w:rPr>
          <w:b/>
          <w:bCs/>
        </w:rPr>
        <w:t xml:space="preserve"> </w:t>
      </w:r>
      <w:r w:rsidR="00B90581" w:rsidRPr="00CD3BE7">
        <w:rPr>
          <w:b/>
          <w:bCs/>
        </w:rPr>
        <w:t xml:space="preserve">  </w:t>
      </w:r>
      <w:r w:rsidR="00CE60E4" w:rsidRPr="00CD3BE7">
        <w:rPr>
          <w:b/>
          <w:bCs/>
        </w:rPr>
        <w:t>Repeat steps 10-12 for</w:t>
      </w:r>
      <w:r w:rsidR="00CE60E4" w:rsidRPr="00CD3BE7">
        <w:t xml:space="preserve"> the “Correlational: Life Satisfaction Index” dataset. Note  </w:t>
      </w:r>
    </w:p>
    <w:p w14:paraId="07374FC9" w14:textId="1A0EA32B" w:rsidR="00CE60E4" w:rsidRPr="00CD3BE7" w:rsidRDefault="00CE60E4" w:rsidP="00B8315F">
      <w:pPr>
        <w:pStyle w:val="NoSpacing"/>
        <w:spacing w:line="480" w:lineRule="auto"/>
      </w:pPr>
      <w:r w:rsidRPr="00CD3BE7">
        <w:t xml:space="preserve">                         that this is a correlational design with two continuous variables. What </w:t>
      </w:r>
      <w:r w:rsidR="00563398">
        <w:t>do</w:t>
      </w:r>
      <w:r w:rsidRPr="00CD3BE7">
        <w:t xml:space="preserve"> the </w:t>
      </w:r>
    </w:p>
    <w:p w14:paraId="412FD1FD" w14:textId="71406697" w:rsidR="007158A6" w:rsidRPr="00CD3BE7" w:rsidRDefault="00CE60E4" w:rsidP="00B8315F">
      <w:pPr>
        <w:pStyle w:val="NoSpacing"/>
        <w:spacing w:line="480" w:lineRule="auto"/>
      </w:pPr>
      <w:r w:rsidRPr="00CD3BE7">
        <w:t xml:space="preserve">                         </w:t>
      </w:r>
      <w:r w:rsidR="003A4F01" w:rsidRPr="00CD3BE7">
        <w:t>scatterplots</w:t>
      </w:r>
      <w:r w:rsidRPr="00CD3BE7">
        <w:t xml:space="preserve"> tell you about the relationship between the two </w:t>
      </w:r>
      <w:proofErr w:type="gramStart"/>
      <w:r w:rsidRPr="00CD3BE7">
        <w:t>variables?</w:t>
      </w:r>
      <w:proofErr w:type="gramEnd"/>
      <w:r w:rsidRPr="00CD3BE7">
        <w:t xml:space="preserve"> </w:t>
      </w:r>
    </w:p>
    <w:p w14:paraId="2917E7E2" w14:textId="4EDADB41" w:rsidR="00CA6C7E" w:rsidRPr="00CD3BE7" w:rsidRDefault="00373830" w:rsidP="00D73014">
      <w:pPr>
        <w:pStyle w:val="NoSpacing"/>
        <w:spacing w:line="480" w:lineRule="auto"/>
        <w:ind w:left="1080"/>
      </w:pPr>
      <w:r w:rsidRPr="00CD3BE7">
        <w:rPr>
          <w:b/>
          <w:bCs/>
        </w:rPr>
        <w:t>4.3</w:t>
      </w:r>
      <w:r w:rsidR="00D73014" w:rsidRPr="00CD3BE7">
        <w:rPr>
          <w:b/>
          <w:bCs/>
        </w:rPr>
        <w:t xml:space="preserve">   </w:t>
      </w:r>
      <w:r w:rsidR="00CE60E4" w:rsidRPr="00CD3BE7">
        <w:rPr>
          <w:b/>
          <w:bCs/>
        </w:rPr>
        <w:t>Repeat steps 10-12 for</w:t>
      </w:r>
      <w:r w:rsidR="00CE60E4" w:rsidRPr="00CD3BE7">
        <w:t xml:space="preserve"> both datasets, but use the nonparametric </w:t>
      </w:r>
    </w:p>
    <w:p w14:paraId="09141178" w14:textId="3E96568D" w:rsidR="00551EA2" w:rsidRPr="00CD3BE7" w:rsidRDefault="00CA6C7E" w:rsidP="00CA6C7E">
      <w:pPr>
        <w:pStyle w:val="NoSpacing"/>
        <w:spacing w:line="480" w:lineRule="auto"/>
        <w:ind w:left="720"/>
      </w:pPr>
      <w:r w:rsidRPr="00CD3BE7">
        <w:rPr>
          <w:b/>
          <w:bCs/>
        </w:rPr>
        <w:t xml:space="preserve">             </w:t>
      </w:r>
      <w:r w:rsidR="00CE60E4" w:rsidRPr="00CD3BE7">
        <w:t xml:space="preserve">equivalents of the </w:t>
      </w:r>
      <w:r w:rsidRPr="00CD3BE7">
        <w:t>s</w:t>
      </w:r>
      <w:r w:rsidR="00CE60E4" w:rsidRPr="00CD3BE7">
        <w:t xml:space="preserve">tatistical tests (Mann * * * Whitney U and Spearman’s Rank, </w:t>
      </w:r>
      <w:r w:rsidR="00551EA2" w:rsidRPr="00CD3BE7">
        <w:t xml:space="preserve"> </w:t>
      </w:r>
    </w:p>
    <w:p w14:paraId="40B6179D" w14:textId="5B67D333" w:rsidR="00CE60E4" w:rsidRPr="00CD3BE7" w:rsidRDefault="00551EA2" w:rsidP="00CA6C7E">
      <w:pPr>
        <w:pStyle w:val="NoSpacing"/>
        <w:spacing w:line="480" w:lineRule="auto"/>
        <w:ind w:left="720"/>
      </w:pPr>
      <w:r w:rsidRPr="00CD3BE7">
        <w:t xml:space="preserve">              </w:t>
      </w:r>
      <w:r w:rsidR="00CE60E4" w:rsidRPr="00CD3BE7">
        <w:t xml:space="preserve">respectively). </w:t>
      </w:r>
    </w:p>
    <w:p w14:paraId="6297A4E9" w14:textId="562A9A82" w:rsidR="007158A6" w:rsidRPr="00CD3BE7" w:rsidRDefault="00CE60E4" w:rsidP="00B8315F">
      <w:pPr>
        <w:pStyle w:val="NoSpacing"/>
        <w:spacing w:line="480" w:lineRule="auto"/>
      </w:pPr>
      <w:r w:rsidRPr="00CD3BE7">
        <w:t xml:space="preserve">                         How did the results change? </w:t>
      </w:r>
    </w:p>
    <w:p w14:paraId="64130E94" w14:textId="77777777" w:rsidR="00CE60E4" w:rsidRPr="00CD3BE7" w:rsidRDefault="00CE60E4" w:rsidP="00B8315F">
      <w:pPr>
        <w:pStyle w:val="NoSpacing"/>
        <w:spacing w:line="480" w:lineRule="auto"/>
      </w:pPr>
      <w:r w:rsidRPr="00CD3BE7">
        <w:t xml:space="preserve">                         For each dataset, click on “Assumptions” under “Step Two: Run Descriptives    </w:t>
      </w:r>
    </w:p>
    <w:p w14:paraId="2F983DEF" w14:textId="77777777" w:rsidR="008468A3" w:rsidRPr="00CD3BE7" w:rsidRDefault="00CE60E4" w:rsidP="00B8315F">
      <w:pPr>
        <w:pStyle w:val="NoSpacing"/>
        <w:spacing w:line="480" w:lineRule="auto"/>
      </w:pPr>
      <w:r w:rsidRPr="00CD3BE7">
        <w:t xml:space="preserve">                         and Assumptions.” </w:t>
      </w:r>
    </w:p>
    <w:p w14:paraId="5C1D0170" w14:textId="77777777" w:rsidR="00B138D6" w:rsidRPr="00CD3BE7" w:rsidRDefault="0032249F" w:rsidP="00B8315F">
      <w:pPr>
        <w:pStyle w:val="NoSpacing"/>
        <w:spacing w:line="480" w:lineRule="auto"/>
      </w:pPr>
      <w:r w:rsidRPr="00CD3BE7">
        <w:t xml:space="preserve">               </w:t>
      </w:r>
      <w:r w:rsidRPr="00CD3BE7">
        <w:rPr>
          <w:b/>
          <w:bCs/>
        </w:rPr>
        <w:t>4.4</w:t>
      </w:r>
      <w:r w:rsidRPr="00CD3BE7">
        <w:t xml:space="preserve">    </w:t>
      </w:r>
      <w:r w:rsidR="00CE60E4" w:rsidRPr="00CD3BE7">
        <w:t xml:space="preserve">Based on the output of each dataset, should you use parametric or nonparametric </w:t>
      </w:r>
      <w:r w:rsidR="00B138D6" w:rsidRPr="00CD3BE7">
        <w:t xml:space="preserve">  </w:t>
      </w:r>
    </w:p>
    <w:p w14:paraId="43D2143F" w14:textId="279C6116" w:rsidR="00CE60E4" w:rsidRPr="00CD3BE7" w:rsidRDefault="00B138D6" w:rsidP="00B8315F">
      <w:pPr>
        <w:pStyle w:val="NoSpacing"/>
        <w:spacing w:line="480" w:lineRule="auto"/>
      </w:pPr>
      <w:r w:rsidRPr="00CD3BE7">
        <w:t xml:space="preserve">                         </w:t>
      </w:r>
      <w:r w:rsidR="00CE60E4" w:rsidRPr="00CD3BE7">
        <w:t xml:space="preserve">procedures? Are the datasets </w:t>
      </w:r>
      <w:r w:rsidR="00563398">
        <w:t>usually</w:t>
      </w:r>
      <w:r w:rsidR="00CE60E4" w:rsidRPr="00CD3BE7">
        <w:t xml:space="preserve"> distributed? </w:t>
      </w:r>
    </w:p>
    <w:p w14:paraId="395435BB" w14:textId="0999033E" w:rsidR="00CE60E4" w:rsidRPr="00CD3BE7" w:rsidRDefault="00CE60E4" w:rsidP="00B8315F">
      <w:pPr>
        <w:pStyle w:val="NoSpacing"/>
        <w:spacing w:line="480" w:lineRule="auto"/>
      </w:pPr>
      <w:r w:rsidRPr="00CD3BE7">
        <w:t xml:space="preserve">                         Note that this is a judgment call on behalf of the researcher and not a black-and-</w:t>
      </w:r>
    </w:p>
    <w:p w14:paraId="15102D0B" w14:textId="77777777" w:rsidR="007F4775" w:rsidRPr="00CD3BE7" w:rsidRDefault="00CE60E4" w:rsidP="00B8315F">
      <w:pPr>
        <w:pStyle w:val="NoSpacing"/>
        <w:spacing w:line="480" w:lineRule="auto"/>
      </w:pPr>
      <w:r w:rsidRPr="00CD3BE7">
        <w:t xml:space="preserve">                          white decision. </w:t>
      </w:r>
    </w:p>
    <w:p w14:paraId="731F6D62" w14:textId="2828396C" w:rsidR="007F4775" w:rsidRPr="00CD3BE7" w:rsidRDefault="007F4775" w:rsidP="007F4775">
      <w:pPr>
        <w:pStyle w:val="NoSpacing"/>
        <w:numPr>
          <w:ilvl w:val="0"/>
          <w:numId w:val="31"/>
        </w:numPr>
        <w:spacing w:line="480" w:lineRule="auto"/>
      </w:pPr>
      <w:r w:rsidRPr="00CD3BE7">
        <w:t xml:space="preserve"> </w:t>
      </w:r>
      <w:r w:rsidR="00332E96" w:rsidRPr="00CD3BE7">
        <w:t xml:space="preserve">Finally, </w:t>
      </w:r>
      <w:r w:rsidR="003B2EEE" w:rsidRPr="00CD3BE7">
        <w:t>navigate</w:t>
      </w:r>
      <w:r w:rsidR="00332E96" w:rsidRPr="00CD3BE7">
        <w:t xml:space="preserve"> OGS’s Practical Statistics for Social Research (PSSR) tool. Click </w:t>
      </w:r>
    </w:p>
    <w:p w14:paraId="4C36B8E6" w14:textId="1D842F83" w:rsidR="007158A6" w:rsidRPr="00CD3BE7" w:rsidRDefault="00332E96" w:rsidP="007F4775">
      <w:pPr>
        <w:pStyle w:val="NoSpacing"/>
        <w:spacing w:line="480" w:lineRule="auto"/>
        <w:ind w:left="720"/>
      </w:pPr>
      <w:r w:rsidRPr="00CD3BE7">
        <w:t xml:space="preserve">on “Example Datasets” and load the “Example: Perfect Correlation” dataset. Scroll to “Step Three: Run Statistical Procedures” and click “Linear Regression”. What does the scatterplot graph show you about the relationship between the X and Y variables? </w:t>
      </w:r>
    </w:p>
    <w:p w14:paraId="6A602F63" w14:textId="10A04373" w:rsidR="007158A6" w:rsidRPr="00CD3BE7" w:rsidRDefault="00B62397" w:rsidP="007F4775">
      <w:pPr>
        <w:pStyle w:val="NoSpacing"/>
        <w:numPr>
          <w:ilvl w:val="0"/>
          <w:numId w:val="31"/>
        </w:numPr>
        <w:spacing w:line="480" w:lineRule="auto"/>
      </w:pPr>
      <w:r w:rsidRPr="00CD3BE7">
        <w:t xml:space="preserve">Summarize what you learned from conducting these statistical tests. </w:t>
      </w:r>
    </w:p>
    <w:p w14:paraId="0706CF05" w14:textId="1250BA0A" w:rsidR="007158A6" w:rsidRPr="00CD3BE7" w:rsidRDefault="00332E96" w:rsidP="004C2E2E">
      <w:pPr>
        <w:pStyle w:val="NoSpacing"/>
        <w:spacing w:line="480" w:lineRule="auto"/>
        <w:ind w:left="780"/>
      </w:pPr>
      <w:r w:rsidRPr="00CD3BE7">
        <w:t xml:space="preserve">Include a title page, well-developed introduction and conclusion paragraphs, </w:t>
      </w:r>
      <w:r w:rsidR="00855BEA">
        <w:t>a</w:t>
      </w:r>
      <w:r w:rsidRPr="00CD3BE7">
        <w:t xml:space="preserve"> references page</w:t>
      </w:r>
      <w:r w:rsidR="004C2E2E">
        <w:t xml:space="preserve">, </w:t>
      </w:r>
      <w:r w:rsidRPr="00CD3BE7">
        <w:t xml:space="preserve">and </w:t>
      </w:r>
      <w:r w:rsidR="004C2E2E">
        <w:t>an </w:t>
      </w:r>
      <w:r w:rsidRPr="00CD3BE7">
        <w:t xml:space="preserve">in-text </w:t>
      </w:r>
      <w:r w:rsidR="00563398">
        <w:t>APA formatted</w:t>
      </w:r>
      <w:r w:rsidRPr="00CD3BE7">
        <w:t xml:space="preserve"> to support your responses.</w:t>
      </w:r>
    </w:p>
    <w:p w14:paraId="4D8C3D05" w14:textId="77777777" w:rsidR="00AD5700" w:rsidRPr="00CD3BE7" w:rsidRDefault="00AD5700" w:rsidP="00B8315F">
      <w:pPr>
        <w:pStyle w:val="NoSpacing"/>
        <w:spacing w:line="480" w:lineRule="auto"/>
      </w:pPr>
    </w:p>
    <w:p w14:paraId="469B54B1" w14:textId="77777777" w:rsidR="007F4775" w:rsidRPr="00CD3BE7" w:rsidRDefault="007F4775" w:rsidP="00B8315F">
      <w:pPr>
        <w:pStyle w:val="NoSpacing"/>
        <w:spacing w:line="480" w:lineRule="auto"/>
      </w:pPr>
    </w:p>
    <w:p w14:paraId="67968014" w14:textId="77777777" w:rsidR="003C49FB" w:rsidRPr="00CD3BE7" w:rsidRDefault="003C49FB" w:rsidP="003C49FB">
      <w:pPr>
        <w:pStyle w:val="NoSpacing"/>
        <w:spacing w:line="480" w:lineRule="auto"/>
        <w:jc w:val="center"/>
        <w:rPr>
          <w:b/>
          <w:bCs/>
        </w:rPr>
      </w:pPr>
      <w:r w:rsidRPr="00CD3BE7">
        <w:rPr>
          <w:b/>
          <w:bCs/>
        </w:rPr>
        <w:t>Assignment #3: Instructor Assignment - Practical Statistics</w:t>
      </w:r>
    </w:p>
    <w:p w14:paraId="669909ED" w14:textId="65A42AA3" w:rsidR="00970E2F" w:rsidRPr="00CD3BE7" w:rsidRDefault="0000377E" w:rsidP="00054559">
      <w:pPr>
        <w:pStyle w:val="NoSpacing"/>
        <w:spacing w:line="480" w:lineRule="auto"/>
        <w:rPr>
          <w:b/>
          <w:bCs/>
        </w:rPr>
      </w:pPr>
      <w:r w:rsidRPr="00CD3BE7">
        <w:rPr>
          <w:b/>
          <w:bCs/>
        </w:rPr>
        <w:t>Introduction</w:t>
      </w:r>
      <w:r w:rsidR="00054559" w:rsidRPr="00CD3BE7">
        <w:rPr>
          <w:b/>
          <w:bCs/>
        </w:rPr>
        <w:t xml:space="preserve"> </w:t>
      </w:r>
    </w:p>
    <w:p w14:paraId="1AFDC129" w14:textId="2F77743F" w:rsidR="00822A3E" w:rsidRPr="00CD3BE7" w:rsidRDefault="003F4B33" w:rsidP="0093519D">
      <w:pPr>
        <w:pStyle w:val="NoSpacing"/>
        <w:spacing w:line="480" w:lineRule="auto"/>
        <w:ind w:firstLine="720"/>
      </w:pPr>
      <w:r w:rsidRPr="00CD3BE7">
        <w:t xml:space="preserve"> </w:t>
      </w:r>
      <w:r w:rsidR="00680FAA" w:rsidRPr="00CD3BE7">
        <w:t>Statistical analysis is a cornerstone of social science research, providing the tools to uncover patterns and draw meaningful conclusions. A fundamental assumption in many statistical tests is the normality of the data distribution. This study delves into the concept of normality</w:t>
      </w:r>
      <w:r w:rsidR="003624FC">
        <w:t> </w:t>
      </w:r>
      <w:r w:rsidR="001246F4" w:rsidRPr="00CD3BE7">
        <w:rPr>
          <w:color w:val="222222"/>
          <w:shd w:val="clear" w:color="auto" w:fill="FFFFFF"/>
        </w:rPr>
        <w:t xml:space="preserve">(Shatz, 2024; </w:t>
      </w:r>
      <w:r w:rsidR="009B641F" w:rsidRPr="00CD3BE7">
        <w:rPr>
          <w:shd w:val="clear" w:color="auto" w:fill="FFFFFF"/>
        </w:rPr>
        <w:t>Kieu &amp; Minh</w:t>
      </w:r>
      <w:r w:rsidR="001246F4" w:rsidRPr="00CD3BE7">
        <w:rPr>
          <w:shd w:val="clear" w:color="auto" w:fill="FFFFFF"/>
        </w:rPr>
        <w:t>, 2024)</w:t>
      </w:r>
      <w:r w:rsidR="003624FC">
        <w:rPr>
          <w:shd w:val="clear" w:color="auto" w:fill="FFFFFF"/>
        </w:rPr>
        <w:t>,</w:t>
      </w:r>
      <w:r w:rsidR="001246F4" w:rsidRPr="00CD3BE7">
        <w:rPr>
          <w:shd w:val="clear" w:color="auto" w:fill="FFFFFF"/>
        </w:rPr>
        <w:t xml:space="preserve"> </w:t>
      </w:r>
      <w:r w:rsidR="00680FAA" w:rsidRPr="00CD3BE7">
        <w:t xml:space="preserve">its characteristics, and its implications for statistical analysis. </w:t>
      </w:r>
      <w:r w:rsidR="0075675E" w:rsidRPr="00CD3BE7">
        <w:t xml:space="preserve">Moreover, </w:t>
      </w:r>
      <w:r w:rsidR="00253FAD" w:rsidRPr="00CD3BE7">
        <w:t>this study</w:t>
      </w:r>
      <w:r w:rsidR="00680FAA" w:rsidRPr="00CD3BE7">
        <w:t xml:space="preserve"> explore</w:t>
      </w:r>
      <w:r w:rsidR="00253FAD" w:rsidRPr="00CD3BE7">
        <w:t>s</w:t>
      </w:r>
      <w:r w:rsidR="00680FAA" w:rsidRPr="00CD3BE7">
        <w:t xml:space="preserve"> the </w:t>
      </w:r>
      <w:r w:rsidR="00855BEA">
        <w:t>c</w:t>
      </w:r>
      <w:r w:rsidR="00680FAA" w:rsidRPr="00CD3BE7">
        <w:t xml:space="preserve">oncept </w:t>
      </w:r>
      <w:r w:rsidR="00855BEA">
        <w:t xml:space="preserve">and definition </w:t>
      </w:r>
      <w:r w:rsidR="00680FAA" w:rsidRPr="00CD3BE7">
        <w:t>of Normality, its visual representation as a bell-shaped curve, and its significance in statistical inference. Other areas of study interests will include the Parametric vs. Nonparametric Tests</w:t>
      </w:r>
      <w:r w:rsidR="003624FC">
        <w:t> </w:t>
      </w:r>
      <w:r w:rsidR="00680FAA" w:rsidRPr="00CD3BE7">
        <w:t xml:space="preserve">to </w:t>
      </w:r>
      <w:r w:rsidR="0020204F" w:rsidRPr="00CD3BE7">
        <w:t>understand</w:t>
      </w:r>
      <w:r w:rsidR="00680FAA" w:rsidRPr="00CD3BE7">
        <w:t xml:space="preserve"> the distinction between these two types of statistical</w:t>
      </w:r>
      <w:r w:rsidR="00153993" w:rsidRPr="00CD3BE7">
        <w:t xml:space="preserve">, analytical </w:t>
      </w:r>
      <w:r w:rsidR="00680FAA" w:rsidRPr="00CD3BE7">
        <w:t xml:space="preserve">tests </w:t>
      </w:r>
      <w:r w:rsidR="00153993" w:rsidRPr="00CD3BE7">
        <w:rPr>
          <w:color w:val="222222"/>
          <w:shd w:val="clear" w:color="auto" w:fill="FFFFFF"/>
        </w:rPr>
        <w:t xml:space="preserve">(Kronthaler &amp; Zöllner, 2021; </w:t>
      </w:r>
      <w:r w:rsidR="00153993" w:rsidRPr="00CD3BE7">
        <w:rPr>
          <w:bCs/>
        </w:rPr>
        <w:t>Kumar, 2024)</w:t>
      </w:r>
      <w:r w:rsidR="00857307" w:rsidRPr="00CD3BE7">
        <w:rPr>
          <w:bCs/>
        </w:rPr>
        <w:t xml:space="preserve"> </w:t>
      </w:r>
      <w:r w:rsidR="00680FAA" w:rsidRPr="00CD3BE7">
        <w:t>and the role of the normality assumption in parametric tests</w:t>
      </w:r>
      <w:r w:rsidR="00E30D04" w:rsidRPr="00CD3BE7">
        <w:t>.</w:t>
      </w:r>
      <w:r w:rsidR="009115D8" w:rsidRPr="00CD3BE7">
        <w:t xml:space="preserve"> </w:t>
      </w:r>
      <w:r w:rsidR="00DF57F9" w:rsidRPr="00CD3BE7">
        <w:t>Histograms</w:t>
      </w:r>
      <w:r w:rsidR="00563398">
        <w:t xml:space="preserve">, box plots' </w:t>
      </w:r>
      <w:r w:rsidR="00680FAA" w:rsidRPr="00CD3BE7">
        <w:t xml:space="preserve">visual inspection </w:t>
      </w:r>
      <w:r w:rsidR="00DB334B" w:rsidRPr="00CD3BE7">
        <w:t>properties</w:t>
      </w:r>
      <w:r w:rsidR="00680FAA" w:rsidRPr="00CD3BE7">
        <w:t>, and statistical tests like the Shapiro-Wilk test</w:t>
      </w:r>
      <w:r w:rsidR="00DB334B" w:rsidRPr="00CD3BE7">
        <w:t xml:space="preserve"> will be examined</w:t>
      </w:r>
      <w:r w:rsidR="00680FAA" w:rsidRPr="00CD3BE7">
        <w:t>.</w:t>
      </w:r>
      <w:r w:rsidR="00E70AE5" w:rsidRPr="00CD3BE7">
        <w:t xml:space="preserve"> </w:t>
      </w:r>
      <w:r w:rsidR="00680FAA" w:rsidRPr="00CD3BE7">
        <w:t>The Role</w:t>
      </w:r>
      <w:r w:rsidR="00DF57F9">
        <w:t>s</w:t>
      </w:r>
      <w:r w:rsidR="00680FAA" w:rsidRPr="00CD3BE7">
        <w:t xml:space="preserve"> of Statistical Software like SPSS, R</w:t>
      </w:r>
      <w:r w:rsidR="00DF57F9">
        <w:t>-Programming</w:t>
      </w:r>
      <w:r w:rsidR="00680FAA" w:rsidRPr="00CD3BE7">
        <w:t xml:space="preserve">, and Python </w:t>
      </w:r>
      <w:r w:rsidR="006D0A5D" w:rsidRPr="00CD3BE7">
        <w:rPr>
          <w:color w:val="222222"/>
          <w:shd w:val="clear" w:color="auto" w:fill="FFFFFF"/>
        </w:rPr>
        <w:t xml:space="preserve">(Kronthaler &amp; Zöllner, 2021; </w:t>
      </w:r>
      <w:r w:rsidR="006D0A5D" w:rsidRPr="00CD3BE7">
        <w:rPr>
          <w:bCs/>
        </w:rPr>
        <w:t xml:space="preserve">Kumar, 2024) </w:t>
      </w:r>
      <w:r w:rsidR="00680FAA" w:rsidRPr="00CD3BE7">
        <w:t>can be used to assess normality, perform appropriate statistical tests, and visualize data will be determined</w:t>
      </w:r>
      <w:r w:rsidR="00D10B49" w:rsidRPr="00CD3BE7">
        <w:t xml:space="preserve">. </w:t>
      </w:r>
      <w:r w:rsidR="0075675E" w:rsidRPr="00CD3BE7">
        <w:t xml:space="preserve">Furthermore, </w:t>
      </w:r>
      <w:r w:rsidR="009261FF" w:rsidRPr="00CD3BE7">
        <w:t xml:space="preserve">there will be </w:t>
      </w:r>
      <w:r w:rsidR="00563398">
        <w:t>an </w:t>
      </w:r>
      <w:r w:rsidR="00697AB9" w:rsidRPr="00CD3BE7">
        <w:t>investigat</w:t>
      </w:r>
      <w:r w:rsidR="009261FF" w:rsidRPr="00CD3BE7">
        <w:t>ion of</w:t>
      </w:r>
      <w:r w:rsidR="00CE1223" w:rsidRPr="00CD3BE7">
        <w:t xml:space="preserve"> </w:t>
      </w:r>
      <w:r w:rsidR="00697AB9" w:rsidRPr="00CD3BE7">
        <w:t xml:space="preserve">the </w:t>
      </w:r>
      <w:r w:rsidR="00CE1223" w:rsidRPr="00CD3BE7">
        <w:t xml:space="preserve">comparative analysis of parametric and nonparametric statistical tests commonly employed in quasi-experimental and correlational research. </w:t>
      </w:r>
      <w:r w:rsidR="00697AB9" w:rsidRPr="00CD3BE7">
        <w:t xml:space="preserve">The researcher </w:t>
      </w:r>
      <w:r w:rsidR="00CE1223" w:rsidRPr="00CD3BE7">
        <w:t xml:space="preserve">will examine the assumptions, strengths, and limitations of </w:t>
      </w:r>
      <w:r w:rsidR="001B0BC1" w:rsidRPr="00CD3BE7">
        <w:rPr>
          <w:rFonts w:eastAsia="Times New Roman"/>
        </w:rPr>
        <w:t>parametric statistical tests, such as t-tests, ANOVA, and linear regression</w:t>
      </w:r>
      <w:r w:rsidR="00563398">
        <w:rPr>
          <w:rFonts w:eastAsia="Times New Roman"/>
        </w:rPr>
        <w:t>,</w:t>
      </w:r>
      <w:r w:rsidR="0039619E" w:rsidRPr="00CD3BE7">
        <w:rPr>
          <w:rFonts w:eastAsia="Times New Roman"/>
        </w:rPr>
        <w:t xml:space="preserve"> </w:t>
      </w:r>
      <w:r w:rsidR="00563398">
        <w:rPr>
          <w:rFonts w:eastAsia="Times New Roman"/>
        </w:rPr>
        <w:t>i</w:t>
      </w:r>
      <w:r w:rsidR="0039619E" w:rsidRPr="00CD3BE7">
        <w:rPr>
          <w:rFonts w:eastAsia="Times New Roman"/>
        </w:rPr>
        <w:t xml:space="preserve">ncluding the </w:t>
      </w:r>
      <w:r w:rsidR="00CE1223" w:rsidRPr="00CD3BE7">
        <w:t xml:space="preserve">t-tests (independent and dependent samples), Mann-Whitney U tests, Wilcoxon signed-rank tests, Pearson's correlation coefficient, and Spearman's rank correlation coefficient. By understanding the nuances of these tests, </w:t>
      </w:r>
      <w:r w:rsidR="009261FF" w:rsidRPr="00CD3BE7">
        <w:t>one</w:t>
      </w:r>
      <w:r w:rsidR="00CE1223" w:rsidRPr="00CD3BE7">
        <w:t xml:space="preserve"> can make informed decisions about the most appropriate statistical analysis for their specific research questions.</w:t>
      </w:r>
    </w:p>
    <w:p w14:paraId="18767E2D" w14:textId="77777777" w:rsidR="0093519D" w:rsidRPr="00CD3BE7" w:rsidRDefault="0093519D" w:rsidP="00F5617E">
      <w:pPr>
        <w:pStyle w:val="NoSpacing"/>
        <w:spacing w:line="480" w:lineRule="auto"/>
        <w:rPr>
          <w:b/>
          <w:bCs/>
          <w:sz w:val="6"/>
          <w:szCs w:val="6"/>
        </w:rPr>
      </w:pPr>
    </w:p>
    <w:p w14:paraId="6D911696" w14:textId="77777777" w:rsidR="007C5D0A" w:rsidRPr="00CD3BE7" w:rsidRDefault="007C5D0A" w:rsidP="00F5617E">
      <w:pPr>
        <w:pStyle w:val="NoSpacing"/>
        <w:spacing w:line="480" w:lineRule="auto"/>
        <w:rPr>
          <w:b/>
          <w:bCs/>
          <w:sz w:val="6"/>
          <w:szCs w:val="6"/>
        </w:rPr>
      </w:pPr>
    </w:p>
    <w:p w14:paraId="5B6783DD" w14:textId="176089BF" w:rsidR="003B1385" w:rsidRPr="00CD3BE7" w:rsidRDefault="004A1FD8" w:rsidP="00F5617E">
      <w:pPr>
        <w:pStyle w:val="NoSpacing"/>
        <w:spacing w:line="480" w:lineRule="auto"/>
      </w:pPr>
      <w:r w:rsidRPr="00CD3BE7">
        <w:rPr>
          <w:b/>
          <w:bCs/>
        </w:rPr>
        <w:t>1)</w:t>
      </w:r>
      <w:r w:rsidRPr="00CD3BE7">
        <w:t xml:space="preserve">      </w:t>
      </w:r>
      <w:r w:rsidR="003B1385" w:rsidRPr="00CD3BE7">
        <w:t xml:space="preserve">What is normality? Why is it relevant to parametric (generalizable to the target population) versus nonparametric (applicable only to the sample) statistics in social science research? </w:t>
      </w:r>
    </w:p>
    <w:p w14:paraId="5090BE11" w14:textId="033E1C61" w:rsidR="0080440F" w:rsidRPr="00CD3BE7" w:rsidRDefault="00855BEA" w:rsidP="00F5617E">
      <w:pPr>
        <w:pStyle w:val="NoSpacing"/>
        <w:spacing w:line="480" w:lineRule="auto"/>
        <w:ind w:firstLine="720"/>
        <w:rPr>
          <w:rFonts w:eastAsia="Times New Roman"/>
        </w:rPr>
      </w:pPr>
      <w:r>
        <w:rPr>
          <w:rFonts w:eastAsia="Times New Roman"/>
        </w:rPr>
        <w:t>Understanding n</w:t>
      </w:r>
      <w:r w:rsidR="0080440F" w:rsidRPr="00CD3BE7">
        <w:rPr>
          <w:rFonts w:eastAsia="Times New Roman"/>
        </w:rPr>
        <w:t>ormality in Statistics</w:t>
      </w:r>
      <w:r>
        <w:rPr>
          <w:rFonts w:eastAsia="Times New Roman"/>
        </w:rPr>
        <w:t xml:space="preserve"> is </w:t>
      </w:r>
      <w:r w:rsidR="005C14D8">
        <w:rPr>
          <w:rFonts w:eastAsia="Times New Roman"/>
        </w:rPr>
        <w:t xml:space="preserve">a theoretical concept </w:t>
      </w:r>
      <w:r w:rsidR="002B436B">
        <w:rPr>
          <w:rFonts w:eastAsia="Times New Roman"/>
        </w:rPr>
        <w:t>and</w:t>
      </w:r>
      <w:r w:rsidR="005C14D8">
        <w:rPr>
          <w:rFonts w:eastAsia="Times New Roman"/>
        </w:rPr>
        <w:t xml:space="preserve"> a practic</w:t>
      </w:r>
      <w:r>
        <w:rPr>
          <w:rFonts w:eastAsia="Times New Roman"/>
        </w:rPr>
        <w:t xml:space="preserve">al </w:t>
      </w:r>
      <w:r w:rsidR="005C14D8">
        <w:rPr>
          <w:rFonts w:eastAsia="Times New Roman"/>
        </w:rPr>
        <w:t>tool that will guide your research</w:t>
      </w:r>
      <w:r>
        <w:rPr>
          <w:rFonts w:eastAsia="Times New Roman"/>
        </w:rPr>
        <w:t xml:space="preserve"> </w:t>
      </w:r>
      <w:r w:rsidR="005C14D8">
        <w:rPr>
          <w:rFonts w:eastAsia="Times New Roman"/>
        </w:rPr>
        <w:t>and analysis. I</w:t>
      </w:r>
      <w:r>
        <w:rPr>
          <w:rFonts w:eastAsia="Times New Roman"/>
        </w:rPr>
        <w:t>t</w:t>
      </w:r>
      <w:r w:rsidR="00B541AA" w:rsidRPr="00CD3BE7">
        <w:rPr>
          <w:rFonts w:eastAsia="Times New Roman"/>
        </w:rPr>
        <w:t xml:space="preserve"> </w:t>
      </w:r>
      <w:r w:rsidR="0080440F" w:rsidRPr="00CD3BE7">
        <w:rPr>
          <w:rFonts w:eastAsia="Times New Roman"/>
        </w:rPr>
        <w:t xml:space="preserve">refers to </w:t>
      </w:r>
      <w:r w:rsidR="003624FC">
        <w:rPr>
          <w:rFonts w:eastAsia="Times New Roman"/>
        </w:rPr>
        <w:t>data</w:t>
      </w:r>
      <w:r w:rsidR="0080440F" w:rsidRPr="00CD3BE7">
        <w:rPr>
          <w:rFonts w:eastAsia="Times New Roman"/>
        </w:rPr>
        <w:t xml:space="preserve"> distribution following a specific pattern known as the normal distribution. This distribution is characterized by its bell-shaped curve, where </w:t>
      </w:r>
      <w:r w:rsidR="003624FC">
        <w:rPr>
          <w:rFonts w:eastAsia="Times New Roman"/>
        </w:rPr>
        <w:t>most</w:t>
      </w:r>
      <w:r w:rsidR="0080440F" w:rsidRPr="00CD3BE7">
        <w:rPr>
          <w:rFonts w:eastAsia="Times New Roman"/>
        </w:rPr>
        <w:t xml:space="preserve"> data points cluster around the </w:t>
      </w:r>
      <w:proofErr w:type="gramStart"/>
      <w:r w:rsidR="0080440F" w:rsidRPr="00CD3BE7">
        <w:rPr>
          <w:rFonts w:eastAsia="Times New Roman"/>
        </w:rPr>
        <w:t>mean</w:t>
      </w:r>
      <w:proofErr w:type="gramEnd"/>
      <w:r w:rsidR="0080440F" w:rsidRPr="00CD3BE7">
        <w:rPr>
          <w:rFonts w:eastAsia="Times New Roman"/>
        </w:rPr>
        <w:t>, and the frequency of data points decreases symmetrically on either side.</w:t>
      </w:r>
    </w:p>
    <w:p w14:paraId="5BD880EB" w14:textId="71D4DA26" w:rsidR="0080440F" w:rsidRPr="00CD3BE7" w:rsidRDefault="0080440F" w:rsidP="00F5617E">
      <w:pPr>
        <w:pStyle w:val="NoSpacing"/>
        <w:spacing w:line="480" w:lineRule="auto"/>
        <w:rPr>
          <w:rFonts w:eastAsia="Times New Roman"/>
        </w:rPr>
      </w:pPr>
      <w:r w:rsidRPr="00CD3BE7">
        <w:rPr>
          <w:rFonts w:eastAsia="Times New Roman"/>
        </w:rPr>
        <w:t>Relevance to Parametric and Nonparametric Statistics</w:t>
      </w:r>
      <w:r w:rsidR="00A51BB7" w:rsidRPr="00CD3BE7">
        <w:rPr>
          <w:rFonts w:eastAsia="Times New Roman"/>
        </w:rPr>
        <w:t>:</w:t>
      </w:r>
    </w:p>
    <w:p w14:paraId="0541E041" w14:textId="1AF553A4" w:rsidR="0080440F" w:rsidRPr="00CD3BE7" w:rsidRDefault="00AF6A25" w:rsidP="00227F24">
      <w:pPr>
        <w:pStyle w:val="NoSpacing"/>
        <w:spacing w:line="480" w:lineRule="auto"/>
        <w:ind w:firstLine="720"/>
        <w:rPr>
          <w:rFonts w:eastAsia="Times New Roman"/>
        </w:rPr>
      </w:pPr>
      <w:r>
        <w:rPr>
          <w:rFonts w:eastAsia="Times New Roman"/>
        </w:rPr>
        <w:t>S</w:t>
      </w:r>
      <w:r w:rsidR="000C3A62">
        <w:rPr>
          <w:rFonts w:eastAsia="Times New Roman"/>
        </w:rPr>
        <w:t>ome</w:t>
      </w:r>
      <w:r w:rsidR="0080440F" w:rsidRPr="00CD3BE7">
        <w:rPr>
          <w:rFonts w:eastAsia="Times New Roman"/>
        </w:rPr>
        <w:t xml:space="preserve"> parametric statistical tests, such as t-tests, ANOVA, and linear regression, </w:t>
      </w:r>
      <w:r w:rsidR="003624FC">
        <w:rPr>
          <w:rFonts w:eastAsia="Times New Roman"/>
        </w:rPr>
        <w:t>assume</w:t>
      </w:r>
      <w:r w:rsidR="0080440F" w:rsidRPr="00CD3BE7">
        <w:rPr>
          <w:rFonts w:eastAsia="Times New Roman"/>
        </w:rPr>
        <w:t xml:space="preserve"> the data is normally distributed. This assumption is crucial because it allows researchers to make inferences about the population parameters based on sample statistics.</w:t>
      </w:r>
      <w:r w:rsidR="00F168DF" w:rsidRPr="00CD3BE7">
        <w:rPr>
          <w:rFonts w:eastAsia="Times New Roman"/>
        </w:rPr>
        <w:t xml:space="preserve"> </w:t>
      </w:r>
      <w:r w:rsidR="005C14D8">
        <w:rPr>
          <w:rFonts w:eastAsia="Times New Roman"/>
        </w:rPr>
        <w:t>Th</w:t>
      </w:r>
      <w:r w:rsidR="0080440F" w:rsidRPr="00CD3BE7">
        <w:rPr>
          <w:rFonts w:eastAsia="Times New Roman"/>
        </w:rPr>
        <w:t xml:space="preserve">e </w:t>
      </w:r>
      <w:r w:rsidR="005C14D8">
        <w:rPr>
          <w:rFonts w:eastAsia="Times New Roman"/>
        </w:rPr>
        <w:t>robustnes</w:t>
      </w:r>
      <w:r w:rsidR="0080440F" w:rsidRPr="00CD3BE7">
        <w:rPr>
          <w:rFonts w:eastAsia="Times New Roman"/>
        </w:rPr>
        <w:t xml:space="preserve">s </w:t>
      </w:r>
      <w:r w:rsidR="005C14D8">
        <w:rPr>
          <w:rFonts w:eastAsia="Times New Roman"/>
        </w:rPr>
        <w:t>of</w:t>
      </w:r>
      <w:r w:rsidR="0080440F" w:rsidRPr="00CD3BE7">
        <w:rPr>
          <w:rFonts w:eastAsia="Times New Roman"/>
        </w:rPr>
        <w:t xml:space="preserve"> the</w:t>
      </w:r>
      <w:r w:rsidR="005C14D8">
        <w:rPr>
          <w:rFonts w:eastAsia="Times New Roman"/>
        </w:rPr>
        <w:t>s</w:t>
      </w:r>
      <w:r w:rsidR="0080440F" w:rsidRPr="00CD3BE7">
        <w:rPr>
          <w:rFonts w:eastAsia="Times New Roman"/>
        </w:rPr>
        <w:t xml:space="preserve">e </w:t>
      </w:r>
      <w:r w:rsidR="005C14D8">
        <w:rPr>
          <w:rFonts w:eastAsia="Times New Roman"/>
        </w:rPr>
        <w:t>tests</w:t>
      </w:r>
      <w:r w:rsidR="0080440F" w:rsidRPr="00CD3BE7">
        <w:rPr>
          <w:rFonts w:eastAsia="Times New Roman"/>
        </w:rPr>
        <w:t xml:space="preserve">, especially </w:t>
      </w:r>
      <w:r w:rsidR="005C14D8">
        <w:rPr>
          <w:rFonts w:eastAsia="Times New Roman"/>
        </w:rPr>
        <w:t>when</w:t>
      </w:r>
      <w:r w:rsidR="0080440F" w:rsidRPr="00CD3BE7">
        <w:rPr>
          <w:rFonts w:eastAsia="Times New Roman"/>
        </w:rPr>
        <w:t xml:space="preserve"> the sample size i</w:t>
      </w:r>
      <w:r w:rsidR="005C14D8">
        <w:rPr>
          <w:rFonts w:eastAsia="Times New Roman"/>
        </w:rPr>
        <w:t>s</w:t>
      </w:r>
      <w:r w:rsidR="0080440F" w:rsidRPr="00CD3BE7">
        <w:rPr>
          <w:rFonts w:eastAsia="Times New Roman"/>
        </w:rPr>
        <w:t xml:space="preserve"> </w:t>
      </w:r>
      <w:r w:rsidR="005C14D8">
        <w:rPr>
          <w:rFonts w:eastAsia="Times New Roman"/>
        </w:rPr>
        <w:t>large,</w:t>
      </w:r>
      <w:r w:rsidR="0080440F" w:rsidRPr="00CD3BE7">
        <w:rPr>
          <w:rFonts w:eastAsia="Times New Roman"/>
        </w:rPr>
        <w:t xml:space="preserve"> p</w:t>
      </w:r>
      <w:r w:rsidR="005C14D8">
        <w:rPr>
          <w:rFonts w:eastAsia="Times New Roman"/>
        </w:rPr>
        <w:t>rovide</w:t>
      </w:r>
      <w:r w:rsidR="0080440F" w:rsidRPr="00CD3BE7">
        <w:rPr>
          <w:rFonts w:eastAsia="Times New Roman"/>
        </w:rPr>
        <w:t xml:space="preserve">s </w:t>
      </w:r>
      <w:r w:rsidR="005C14D8">
        <w:rPr>
          <w:rFonts w:eastAsia="Times New Roman"/>
        </w:rPr>
        <w:t>confidence</w:t>
      </w:r>
      <w:r w:rsidR="0080440F" w:rsidRPr="00CD3BE7">
        <w:rPr>
          <w:rFonts w:eastAsia="Times New Roman"/>
        </w:rPr>
        <w:t xml:space="preserve"> i</w:t>
      </w:r>
      <w:r w:rsidR="005C14D8">
        <w:rPr>
          <w:rFonts w:eastAsia="Times New Roman"/>
        </w:rPr>
        <w:t>n</w:t>
      </w:r>
      <w:r w:rsidR="0080440F" w:rsidRPr="00CD3BE7">
        <w:rPr>
          <w:rFonts w:eastAsia="Times New Roman"/>
        </w:rPr>
        <w:t xml:space="preserve"> the </w:t>
      </w:r>
      <w:r w:rsidR="002B436B">
        <w:rPr>
          <w:rFonts w:eastAsia="Times New Roman"/>
        </w:rPr>
        <w:t>analysis's results</w:t>
      </w:r>
      <w:r w:rsidR="0080440F" w:rsidRPr="00CD3BE7">
        <w:rPr>
          <w:rFonts w:eastAsia="Times New Roman"/>
        </w:rPr>
        <w:t>.</w:t>
      </w:r>
    </w:p>
    <w:p w14:paraId="4F47757E" w14:textId="32BD93F7" w:rsidR="0080440F" w:rsidRPr="00CD3BE7" w:rsidRDefault="00563398" w:rsidP="000C3A62">
      <w:pPr>
        <w:pStyle w:val="NoSpacing"/>
        <w:spacing w:line="480" w:lineRule="auto"/>
        <w:ind w:firstLine="720"/>
        <w:rPr>
          <w:rFonts w:eastAsia="Times New Roman"/>
        </w:rPr>
      </w:pPr>
      <w:r>
        <w:rPr>
          <w:rFonts w:eastAsia="Times New Roman"/>
        </w:rPr>
        <w:t>On the other hand, n</w:t>
      </w:r>
      <w:r w:rsidR="0080440F" w:rsidRPr="00CD3BE7">
        <w:rPr>
          <w:rFonts w:eastAsia="Times New Roman"/>
        </w:rPr>
        <w:t>onparametric tests</w:t>
      </w:r>
      <w:r>
        <w:rPr>
          <w:rFonts w:eastAsia="Times New Roman"/>
        </w:rPr>
        <w:t> </w:t>
      </w:r>
      <w:r w:rsidR="0080440F" w:rsidRPr="00CD3BE7">
        <w:rPr>
          <w:rFonts w:eastAsia="Times New Roman"/>
        </w:rPr>
        <w:t>do not require the assumption of normality. They can be used when the data is not normally distributed or when the sample size is small.</w:t>
      </w:r>
      <w:r w:rsidR="00C9266F" w:rsidRPr="00CD3BE7">
        <w:rPr>
          <w:rFonts w:eastAsia="Times New Roman"/>
        </w:rPr>
        <w:t xml:space="preserve"> </w:t>
      </w:r>
      <w:r w:rsidR="0080440F" w:rsidRPr="00CD3BE7">
        <w:rPr>
          <w:rFonts w:eastAsia="Times New Roman"/>
        </w:rPr>
        <w:t>While nonparametric tests are more flexible, they are generally less powerful than parametric tests. This means that they may be less likely to detect significant differences or relationships, especially when the sample size is small.</w:t>
      </w:r>
      <w:r w:rsidR="004D71AB" w:rsidRPr="00CD3BE7">
        <w:rPr>
          <w:rFonts w:eastAsia="Times New Roman"/>
        </w:rPr>
        <w:t xml:space="preserve"> By u</w:t>
      </w:r>
      <w:r w:rsidR="0080440F" w:rsidRPr="00CD3BE7">
        <w:rPr>
          <w:rFonts w:eastAsia="Times New Roman"/>
        </w:rPr>
        <w:t>nderstanding the concept of normality and its implications for statistical analysis</w:t>
      </w:r>
      <w:r w:rsidR="00140221" w:rsidRPr="00CD3BE7">
        <w:rPr>
          <w:rFonts w:eastAsia="Times New Roman"/>
        </w:rPr>
        <w:t xml:space="preserve"> (</w:t>
      </w:r>
      <w:r w:rsidR="00140221" w:rsidRPr="00CD3BE7">
        <w:rPr>
          <w:color w:val="222222"/>
          <w:shd w:val="clear" w:color="auto" w:fill="FFFFFF"/>
        </w:rPr>
        <w:t xml:space="preserve">Yang, 2013; </w:t>
      </w:r>
      <w:r w:rsidR="00140221" w:rsidRPr="00CD3BE7">
        <w:t xml:space="preserve">Yashaswi, 2024; </w:t>
      </w:r>
      <w:r w:rsidR="00140221" w:rsidRPr="00CD3BE7">
        <w:rPr>
          <w:color w:val="222222"/>
          <w:shd w:val="clear" w:color="auto" w:fill="FFFFFF"/>
        </w:rPr>
        <w:t>Sileyew, 2019)</w:t>
      </w:r>
      <w:r w:rsidR="00254A3C" w:rsidRPr="00CD3BE7">
        <w:rPr>
          <w:color w:val="222222"/>
          <w:shd w:val="clear" w:color="auto" w:fill="FFFFFF"/>
        </w:rPr>
        <w:t xml:space="preserve">, </w:t>
      </w:r>
      <w:r w:rsidR="0080440F" w:rsidRPr="00CD3BE7">
        <w:rPr>
          <w:rFonts w:eastAsia="Times New Roman"/>
        </w:rPr>
        <w:t>social scientists can make informed decisions about the appropriate statistical techniques to use in their research.</w:t>
      </w:r>
    </w:p>
    <w:p w14:paraId="3A071F66" w14:textId="77777777" w:rsidR="0083349E" w:rsidRDefault="0083349E" w:rsidP="00227F24">
      <w:pPr>
        <w:pStyle w:val="NoSpacing"/>
        <w:spacing w:line="480" w:lineRule="auto"/>
        <w:rPr>
          <w:b/>
          <w:bCs/>
        </w:rPr>
      </w:pPr>
    </w:p>
    <w:p w14:paraId="59260C79" w14:textId="77777777" w:rsidR="002222A5" w:rsidRDefault="001D32E4" w:rsidP="00227F24">
      <w:pPr>
        <w:pStyle w:val="NoSpacing"/>
        <w:spacing w:line="480" w:lineRule="auto"/>
        <w:rPr>
          <w:rFonts w:eastAsia="Times New Roman"/>
        </w:rPr>
      </w:pPr>
      <w:r w:rsidRPr="00796139">
        <w:rPr>
          <w:b/>
          <w:bCs/>
        </w:rPr>
        <w:t>2)</w:t>
      </w:r>
      <w:r w:rsidRPr="00796139">
        <w:t xml:space="preserve">    What is a histogram? What is a box and whisker plot? How are they useful for </w:t>
      </w:r>
      <w:r w:rsidRPr="00796139">
        <w:rPr>
          <w:rFonts w:eastAsia="Times New Roman"/>
        </w:rPr>
        <w:t>Histograms</w:t>
      </w:r>
      <w:r w:rsidR="00563398">
        <w:rPr>
          <w:rFonts w:eastAsia="Times New Roman"/>
        </w:rPr>
        <w:t>? </w:t>
      </w:r>
    </w:p>
    <w:p w14:paraId="2934A2F2" w14:textId="666E66A5" w:rsidR="001D32E4" w:rsidRPr="00796139" w:rsidRDefault="00837FC1" w:rsidP="00837FC1">
      <w:pPr>
        <w:pStyle w:val="NoSpacing"/>
        <w:spacing w:line="480" w:lineRule="auto"/>
        <w:rPr>
          <w:rFonts w:eastAsia="Times New Roman"/>
        </w:rPr>
      </w:pPr>
      <w:r>
        <w:rPr>
          <w:rFonts w:eastAsia="Times New Roman"/>
        </w:rPr>
        <w:t xml:space="preserve">       </w:t>
      </w:r>
      <w:r w:rsidR="00563398">
        <w:rPr>
          <w:rFonts w:eastAsia="Times New Roman"/>
        </w:rPr>
        <w:t>Box</w:t>
      </w:r>
      <w:r w:rsidR="001D32E4" w:rsidRPr="00796139">
        <w:rPr>
          <w:rFonts w:eastAsia="Times New Roman"/>
        </w:rPr>
        <w:t xml:space="preserve"> and whisker plots are </w:t>
      </w:r>
      <w:r w:rsidR="00563398">
        <w:rPr>
          <w:rFonts w:eastAsia="Times New Roman"/>
        </w:rPr>
        <w:t>potent</w:t>
      </w:r>
      <w:r w:rsidR="001D32E4" w:rsidRPr="00796139">
        <w:rPr>
          <w:rFonts w:eastAsia="Times New Roman"/>
        </w:rPr>
        <w:t xml:space="preserve"> tools for visualizing and understanding data distributions, including their normality.   </w:t>
      </w:r>
      <w:r>
        <w:rPr>
          <w:rFonts w:eastAsia="Times New Roman"/>
        </w:rPr>
        <w:t>A histogram</w:t>
      </w:r>
      <w:r w:rsidR="001D32E4" w:rsidRPr="00796139">
        <w:rPr>
          <w:rFonts w:eastAsia="Times New Roman"/>
        </w:rPr>
        <w:t xml:space="preserve"> is a graphical representation of the distribution of numerical data. It divides the data into bins or intervals and shows the frequency of data points falling within each bin.   The shape of the histogram can provide clues </w:t>
      </w:r>
      <w:r w:rsidR="00385299">
        <w:rPr>
          <w:color w:val="222222"/>
          <w:shd w:val="clear" w:color="auto" w:fill="FFFFFF"/>
        </w:rPr>
        <w:t>(</w:t>
      </w:r>
      <w:r w:rsidR="00385299" w:rsidRPr="00CF65C3">
        <w:rPr>
          <w:color w:val="222222"/>
          <w:shd w:val="clear" w:color="auto" w:fill="FFFFFF"/>
        </w:rPr>
        <w:t>Ose, 2016</w:t>
      </w:r>
      <w:r w:rsidR="00385299">
        <w:rPr>
          <w:color w:val="222222"/>
          <w:shd w:val="clear" w:color="auto" w:fill="FFFFFF"/>
        </w:rPr>
        <w:t xml:space="preserve">; </w:t>
      </w:r>
      <w:r w:rsidR="00385299" w:rsidRPr="00CF65C3">
        <w:t>Privitera, 2024)</w:t>
      </w:r>
      <w:r w:rsidR="00385299">
        <w:t xml:space="preserve"> </w:t>
      </w:r>
      <w:r w:rsidR="001D32E4" w:rsidRPr="00796139">
        <w:rPr>
          <w:rFonts w:eastAsia="Times New Roman"/>
        </w:rPr>
        <w:t xml:space="preserve">about the distribution's normality. A normal distribution typically appears bell-shaped, with most data points clustered around the mean and tapering off symmetrically on both sides.   </w:t>
      </w:r>
    </w:p>
    <w:p w14:paraId="635BE492" w14:textId="64E7C22D" w:rsidR="001D32E4" w:rsidRPr="00796139" w:rsidRDefault="001D32E4" w:rsidP="00AE7AC0">
      <w:pPr>
        <w:pStyle w:val="NoSpacing"/>
        <w:spacing w:line="480" w:lineRule="auto"/>
        <w:ind w:firstLine="720"/>
        <w:rPr>
          <w:rFonts w:eastAsia="Times New Roman"/>
        </w:rPr>
      </w:pPr>
      <w:r w:rsidRPr="00796139">
        <w:rPr>
          <w:rFonts w:eastAsia="Times New Roman"/>
        </w:rPr>
        <w:t xml:space="preserve">A box and whisker plots are a </w:t>
      </w:r>
      <w:r w:rsidR="00CE6D16" w:rsidRPr="00796139">
        <w:rPr>
          <w:rFonts w:eastAsia="Times New Roman"/>
        </w:rPr>
        <w:t>graphical representation of the five-number summary</w:t>
      </w:r>
      <w:r w:rsidRPr="00796139">
        <w:rPr>
          <w:rFonts w:eastAsia="Times New Roman"/>
        </w:rPr>
        <w:t xml:space="preserve"> of a dataset: i)  the minimum value, ii)  the first quartile (Q1),  iii) the median (Q2), iv) the third quartile (Q3), v) and the maximum value.   </w:t>
      </w:r>
    </w:p>
    <w:p w14:paraId="575C99E4" w14:textId="21D4CE9D" w:rsidR="001D32E4" w:rsidRPr="00796139" w:rsidRDefault="001D32E4" w:rsidP="00227F24">
      <w:pPr>
        <w:pStyle w:val="NoSpacing"/>
        <w:spacing w:line="480" w:lineRule="auto"/>
        <w:rPr>
          <w:rFonts w:eastAsia="Times New Roman"/>
        </w:rPr>
      </w:pPr>
      <w:r w:rsidRPr="00796139">
        <w:rPr>
          <w:rFonts w:eastAsia="Times New Roman"/>
        </w:rPr>
        <w:t xml:space="preserve">The box represents the interquartile range (IQR), which contains the middle 50% of the data.   </w:t>
      </w:r>
    </w:p>
    <w:p w14:paraId="1688AC67" w14:textId="77777777" w:rsidR="001D32E4" w:rsidRPr="00796139" w:rsidRDefault="001D32E4" w:rsidP="00227F24">
      <w:pPr>
        <w:pStyle w:val="NoSpacing"/>
        <w:spacing w:line="480" w:lineRule="auto"/>
        <w:rPr>
          <w:rFonts w:eastAsia="Times New Roman"/>
        </w:rPr>
      </w:pPr>
      <w:r w:rsidRPr="00796139">
        <w:rPr>
          <w:rFonts w:eastAsia="Times New Roman"/>
        </w:rPr>
        <w:t xml:space="preserve">The whiskers extend from the box to the minimum and maximum values, excluding outliers.   </w:t>
      </w:r>
    </w:p>
    <w:p w14:paraId="144AA677" w14:textId="40DCDC10" w:rsidR="001D32E4" w:rsidRPr="00796139" w:rsidRDefault="001D32E4" w:rsidP="00227F24">
      <w:pPr>
        <w:pStyle w:val="NoSpacing"/>
        <w:spacing w:line="480" w:lineRule="auto"/>
        <w:rPr>
          <w:rFonts w:eastAsia="Times New Roman"/>
        </w:rPr>
      </w:pPr>
      <w:r w:rsidRPr="00796139">
        <w:rPr>
          <w:rFonts w:eastAsia="Times New Roman"/>
        </w:rPr>
        <w:t xml:space="preserve">A box plot can help identify potential outliers and skewness in the data. A normally distributed dataset typically has a symmetric box plot with roughly equal-length whiskers. Both histograms and box plots can assess </w:t>
      </w:r>
      <w:r w:rsidR="00563398">
        <w:rPr>
          <w:rFonts w:eastAsia="Times New Roman"/>
        </w:rPr>
        <w:t>a dataset's</w:t>
      </w:r>
      <w:r w:rsidRPr="00796139">
        <w:rPr>
          <w:rFonts w:eastAsia="Times New Roman"/>
        </w:rPr>
        <w:t xml:space="preserve"> normality.</w:t>
      </w:r>
    </w:p>
    <w:p w14:paraId="0EE0DBCE" w14:textId="677853C3" w:rsidR="001D32E4" w:rsidRPr="00796139" w:rsidRDefault="001D32E4" w:rsidP="00AE7AC0">
      <w:pPr>
        <w:pStyle w:val="NoSpacing"/>
        <w:spacing w:line="480" w:lineRule="auto"/>
        <w:ind w:firstLine="720"/>
        <w:rPr>
          <w:rFonts w:eastAsia="Times New Roman"/>
        </w:rPr>
      </w:pPr>
      <w:r w:rsidRPr="00796139">
        <w:rPr>
          <w:rFonts w:eastAsia="Times New Roman"/>
        </w:rPr>
        <w:t>In a histogram</w:t>
      </w:r>
      <w:r w:rsidR="00563398">
        <w:rPr>
          <w:rFonts w:eastAsia="Times New Roman"/>
        </w:rPr>
        <w:t>,</w:t>
      </w:r>
      <w:r w:rsidRPr="00796139">
        <w:rPr>
          <w:rFonts w:eastAsia="Times New Roman"/>
        </w:rPr>
        <w:t xml:space="preserve"> the bell-shaped curve suggests normality</w:t>
      </w:r>
      <w:r w:rsidR="00563398">
        <w:rPr>
          <w:rFonts w:eastAsia="Times New Roman"/>
        </w:rPr>
        <w:t>,</w:t>
      </w:r>
      <w:r w:rsidRPr="00796139">
        <w:rPr>
          <w:rFonts w:eastAsia="Times New Roman"/>
        </w:rPr>
        <w:t xml:space="preserve"> and the skewness (asymmetry) indicates non-normality.  The multiple peaks (multimodality) also suggest non-normality.   </w:t>
      </w:r>
    </w:p>
    <w:p w14:paraId="635D26A1" w14:textId="77777777" w:rsidR="001D32E4" w:rsidRPr="00796139" w:rsidRDefault="001D32E4" w:rsidP="00227F24">
      <w:pPr>
        <w:pStyle w:val="NoSpacing"/>
        <w:spacing w:line="480" w:lineRule="auto"/>
        <w:rPr>
          <w:rFonts w:eastAsia="Times New Roman"/>
        </w:rPr>
      </w:pPr>
      <w:r w:rsidRPr="00796139">
        <w:rPr>
          <w:rFonts w:eastAsia="Times New Roman"/>
        </w:rPr>
        <w:t xml:space="preserve">In the Box Plot: A symmetric box plot with roughly equal-length whiskers suggests normality.   </w:t>
      </w:r>
    </w:p>
    <w:p w14:paraId="079FE28E" w14:textId="49D02802" w:rsidR="001D32E4" w:rsidRDefault="001D32E4" w:rsidP="00227F24">
      <w:pPr>
        <w:pStyle w:val="NoSpacing"/>
        <w:spacing w:line="480" w:lineRule="auto"/>
        <w:rPr>
          <w:rFonts w:eastAsia="Times New Roman"/>
        </w:rPr>
      </w:pPr>
      <w:r w:rsidRPr="00796139">
        <w:rPr>
          <w:rFonts w:eastAsia="Times New Roman"/>
        </w:rPr>
        <w:t xml:space="preserve">Skewness: A skewed box plot with one whisker </w:t>
      </w:r>
      <w:r w:rsidR="00563398">
        <w:rPr>
          <w:rFonts w:eastAsia="Times New Roman"/>
        </w:rPr>
        <w:t>that is </w:t>
      </w:r>
      <w:r w:rsidRPr="00796139">
        <w:rPr>
          <w:rFonts w:eastAsia="Times New Roman"/>
        </w:rPr>
        <w:t xml:space="preserve">significantly longer than the other indicates non-normality. The Outliers can distort the distribution and affect normality.   While these visual methods can provide initial insights, statistical tests like the Shapiro-Wilk </w:t>
      </w:r>
      <w:r w:rsidR="005C14D8">
        <w:rPr>
          <w:rFonts w:eastAsia="Times New Roman"/>
        </w:rPr>
        <w:t>or</w:t>
      </w:r>
      <w:r w:rsidRPr="00796139">
        <w:rPr>
          <w:rFonts w:eastAsia="Times New Roman"/>
        </w:rPr>
        <w:t xml:space="preserve"> Kolmogorov-Smirnov test</w:t>
      </w:r>
      <w:r w:rsidR="005C14D8">
        <w:rPr>
          <w:rFonts w:eastAsia="Times New Roman"/>
        </w:rPr>
        <w:t>s</w:t>
      </w:r>
      <w:r w:rsidRPr="00796139">
        <w:rPr>
          <w:rFonts w:eastAsia="Times New Roman"/>
        </w:rPr>
        <w:t xml:space="preserve"> can </w:t>
      </w:r>
      <w:r w:rsidR="00563398">
        <w:rPr>
          <w:rFonts w:eastAsia="Times New Roman"/>
        </w:rPr>
        <w:t>formally</w:t>
      </w:r>
      <w:r w:rsidRPr="00796139">
        <w:rPr>
          <w:rFonts w:eastAsia="Times New Roman"/>
        </w:rPr>
        <w:t xml:space="preserve"> assess normality. However, </w:t>
      </w:r>
      <w:r w:rsidR="00855BEA">
        <w:rPr>
          <w:rFonts w:eastAsia="Times New Roman"/>
        </w:rPr>
        <w:t>it is</w:t>
      </w:r>
      <w:r w:rsidRPr="00796139">
        <w:rPr>
          <w:rFonts w:eastAsia="Times New Roman"/>
        </w:rPr>
        <w:t xml:space="preserve"> </w:t>
      </w:r>
      <w:r w:rsidR="00855BEA">
        <w:rPr>
          <w:rFonts w:eastAsia="Times New Roman"/>
        </w:rPr>
        <w:t>essential</w:t>
      </w:r>
      <w:r w:rsidRPr="00796139">
        <w:rPr>
          <w:rFonts w:eastAsia="Times New Roman"/>
        </w:rPr>
        <w:t xml:space="preserve"> to remember that no real-world data is </w:t>
      </w:r>
      <w:r w:rsidR="00563398">
        <w:rPr>
          <w:rFonts w:eastAsia="Times New Roman"/>
        </w:rPr>
        <w:t>usually</w:t>
      </w:r>
      <w:r w:rsidRPr="00796139">
        <w:rPr>
          <w:rFonts w:eastAsia="Times New Roman"/>
        </w:rPr>
        <w:t xml:space="preserve"> distributed. Often, slight deviations from normality are acceptable, especially for larger sample sizes.</w:t>
      </w:r>
    </w:p>
    <w:p w14:paraId="0E20ED9B" w14:textId="77777777" w:rsidR="003D00A9" w:rsidRPr="00796139" w:rsidRDefault="003D00A9" w:rsidP="00227F24">
      <w:pPr>
        <w:pStyle w:val="NoSpacing"/>
        <w:spacing w:line="480" w:lineRule="auto"/>
        <w:rPr>
          <w:rFonts w:eastAsia="Times New Roman"/>
        </w:rPr>
      </w:pPr>
    </w:p>
    <w:p w14:paraId="1F8AE80A" w14:textId="2AB69AFE" w:rsidR="006D6245" w:rsidRPr="00796139" w:rsidRDefault="00B94C2B" w:rsidP="00AE7AC0">
      <w:pPr>
        <w:pStyle w:val="NoSpacing"/>
        <w:spacing w:line="480" w:lineRule="auto"/>
      </w:pPr>
      <w:r w:rsidRPr="00796139">
        <w:rPr>
          <w:b/>
          <w:bCs/>
        </w:rPr>
        <w:t xml:space="preserve">3)  </w:t>
      </w:r>
      <w:r w:rsidRPr="00796139">
        <w:t xml:space="preserve">   </w:t>
      </w:r>
      <w:r w:rsidR="006D6245" w:rsidRPr="00796139">
        <w:t xml:space="preserve">Describe the following statistical procedures: </w:t>
      </w:r>
    </w:p>
    <w:p w14:paraId="1E02C5D2" w14:textId="3CACC4BA" w:rsidR="00E71424" w:rsidRDefault="006D6245" w:rsidP="00AD524E">
      <w:pPr>
        <w:pStyle w:val="NoSpacing"/>
        <w:spacing w:line="480" w:lineRule="auto"/>
        <w:rPr>
          <w:rFonts w:eastAsia="Times New Roman"/>
        </w:rPr>
      </w:pPr>
      <w:r w:rsidRPr="00E10A7B">
        <w:t xml:space="preserve"> </w:t>
      </w:r>
      <w:r w:rsidR="00D25EE9">
        <w:t xml:space="preserve">A)   </w:t>
      </w:r>
      <w:r w:rsidR="00F11ABB" w:rsidRPr="00E10A7B">
        <w:rPr>
          <w:rFonts w:eastAsia="Times New Roman"/>
        </w:rPr>
        <w:t xml:space="preserve">Quasi-Experimental Designs </w:t>
      </w:r>
      <w:proofErr w:type="gramStart"/>
      <w:r w:rsidR="00F11ABB" w:rsidRPr="00E10A7B">
        <w:rPr>
          <w:rFonts w:eastAsia="Times New Roman"/>
        </w:rPr>
        <w:t>and t</w:t>
      </w:r>
      <w:proofErr w:type="gramEnd"/>
      <w:r w:rsidR="00F11ABB" w:rsidRPr="00E10A7B">
        <w:rPr>
          <w:rFonts w:eastAsia="Times New Roman"/>
        </w:rPr>
        <w:t xml:space="preserve">-Tests: </w:t>
      </w:r>
    </w:p>
    <w:p w14:paraId="75CBCB33" w14:textId="17CE2882" w:rsidR="00F11ABB" w:rsidRPr="00F11ABB" w:rsidRDefault="00012AEC" w:rsidP="00F05911">
      <w:pPr>
        <w:pStyle w:val="NoSpacing"/>
        <w:spacing w:line="480" w:lineRule="auto"/>
        <w:rPr>
          <w:rFonts w:eastAsia="Times New Roman"/>
        </w:rPr>
      </w:pPr>
      <w:r>
        <w:rPr>
          <w:rFonts w:eastAsia="Times New Roman"/>
        </w:rPr>
        <w:t xml:space="preserve">        </w:t>
      </w:r>
      <w:r w:rsidR="00F11ABB" w:rsidRPr="00E10A7B">
        <w:rPr>
          <w:rFonts w:eastAsia="Times New Roman"/>
        </w:rPr>
        <w:t>A Parametric Approach</w:t>
      </w:r>
      <w:r w:rsidR="00E10A7B">
        <w:rPr>
          <w:rFonts w:eastAsia="Times New Roman"/>
        </w:rPr>
        <w:t xml:space="preserve">: </w:t>
      </w:r>
      <w:r w:rsidR="00F11ABB" w:rsidRPr="00F11ABB">
        <w:rPr>
          <w:rFonts w:eastAsia="Times New Roman"/>
        </w:rPr>
        <w:t xml:space="preserve">Quasi-experimental designs are research methods that aim to establish a cause-and-effect relationship between variables </w:t>
      </w:r>
      <w:r w:rsidR="00563398">
        <w:rPr>
          <w:rFonts w:eastAsia="Times New Roman"/>
        </w:rPr>
        <w:t>without complete</w:t>
      </w:r>
      <w:r w:rsidR="00F11ABB" w:rsidRPr="00F11ABB">
        <w:rPr>
          <w:rFonts w:eastAsia="Times New Roman"/>
        </w:rPr>
        <w:t xml:space="preserve"> control of a</w:t>
      </w:r>
      <w:r w:rsidR="00563398">
        <w:rPr>
          <w:rFonts w:eastAsia="Times New Roman"/>
        </w:rPr>
        <w:t>n</w:t>
      </w:r>
      <w:r w:rsidR="00F11ABB" w:rsidRPr="00F11ABB">
        <w:rPr>
          <w:rFonts w:eastAsia="Times New Roman"/>
        </w:rPr>
        <w:t xml:space="preserve"> </w:t>
      </w:r>
      <w:r w:rsidR="00563398">
        <w:rPr>
          <w:rFonts w:eastAsia="Times New Roman"/>
        </w:rPr>
        <w:t>actual</w:t>
      </w:r>
      <w:r w:rsidR="00F11ABB" w:rsidRPr="00F11ABB">
        <w:rPr>
          <w:rFonts w:eastAsia="Times New Roman"/>
        </w:rPr>
        <w:t xml:space="preserve"> experiment. While they lack random </w:t>
      </w:r>
      <w:r w:rsidR="00C82760" w:rsidRPr="00F11ABB">
        <w:rPr>
          <w:rFonts w:eastAsia="Times New Roman"/>
        </w:rPr>
        <w:t>assignments</w:t>
      </w:r>
      <w:r w:rsidR="00F11ABB" w:rsidRPr="00F11ABB">
        <w:rPr>
          <w:rFonts w:eastAsia="Times New Roman"/>
        </w:rPr>
        <w:t>, they often provide valuable insights into real-world phenomena.</w:t>
      </w:r>
      <w:r w:rsidR="00F05911">
        <w:rPr>
          <w:rFonts w:eastAsia="Times New Roman"/>
        </w:rPr>
        <w:t xml:space="preserve"> </w:t>
      </w:r>
      <w:r w:rsidR="00C82760">
        <w:rPr>
          <w:rFonts w:eastAsia="Times New Roman"/>
        </w:rPr>
        <w:t xml:space="preserve">The </w:t>
      </w:r>
      <w:r w:rsidR="00563398">
        <w:rPr>
          <w:rFonts w:eastAsia="Times New Roman"/>
        </w:rPr>
        <w:t>T-tests</w:t>
      </w:r>
      <w:r w:rsidR="00F11ABB" w:rsidRPr="00F11ABB">
        <w:rPr>
          <w:rFonts w:eastAsia="Times New Roman"/>
        </w:rPr>
        <w:t xml:space="preserve"> are statistical tests used to compare the </w:t>
      </w:r>
      <w:proofErr w:type="gramStart"/>
      <w:r w:rsidR="00F11ABB" w:rsidRPr="00F11ABB">
        <w:rPr>
          <w:rFonts w:eastAsia="Times New Roman"/>
        </w:rPr>
        <w:t>means</w:t>
      </w:r>
      <w:proofErr w:type="gramEnd"/>
      <w:r w:rsidR="00F11ABB" w:rsidRPr="00F11ABB">
        <w:rPr>
          <w:rFonts w:eastAsia="Times New Roman"/>
        </w:rPr>
        <w:t xml:space="preserve"> of two groups</w:t>
      </w:r>
      <w:r w:rsidR="00351594">
        <w:rPr>
          <w:rFonts w:eastAsia="Times New Roman"/>
        </w:rPr>
        <w:t xml:space="preserve"> </w:t>
      </w:r>
      <w:r w:rsidR="00351594">
        <w:rPr>
          <w:color w:val="222222"/>
          <w:shd w:val="clear" w:color="auto" w:fill="FFFFFF"/>
        </w:rPr>
        <w:t>(</w:t>
      </w:r>
      <w:r w:rsidR="00351594" w:rsidRPr="00CF65C3">
        <w:rPr>
          <w:color w:val="222222"/>
          <w:shd w:val="clear" w:color="auto" w:fill="FFFFFF"/>
        </w:rPr>
        <w:t>Ravid,</w:t>
      </w:r>
      <w:r w:rsidR="00351594">
        <w:rPr>
          <w:color w:val="222222"/>
          <w:shd w:val="clear" w:color="auto" w:fill="FFFFFF"/>
        </w:rPr>
        <w:t xml:space="preserve"> </w:t>
      </w:r>
      <w:r w:rsidR="00351594" w:rsidRPr="00CF65C3">
        <w:rPr>
          <w:color w:val="222222"/>
          <w:shd w:val="clear" w:color="auto" w:fill="FFFFFF"/>
        </w:rPr>
        <w:t>2024</w:t>
      </w:r>
      <w:r w:rsidR="00351594">
        <w:rPr>
          <w:color w:val="222222"/>
          <w:shd w:val="clear" w:color="auto" w:fill="FFFFFF"/>
        </w:rPr>
        <w:t xml:space="preserve">; </w:t>
      </w:r>
      <w:r w:rsidR="00351594" w:rsidRPr="00CF65C3">
        <w:rPr>
          <w:shd w:val="clear" w:color="auto" w:fill="FFFFFF"/>
        </w:rPr>
        <w:t>Plodder</w:t>
      </w:r>
      <w:r w:rsidR="00351594">
        <w:rPr>
          <w:shd w:val="clear" w:color="auto" w:fill="FFFFFF"/>
        </w:rPr>
        <w:t xml:space="preserve"> </w:t>
      </w:r>
      <w:r w:rsidR="00351594" w:rsidRPr="00CF65C3">
        <w:rPr>
          <w:shd w:val="clear" w:color="auto" w:fill="FFFFFF"/>
        </w:rPr>
        <w:t>&amp; Hamann, 2021)</w:t>
      </w:r>
      <w:r w:rsidR="00563398">
        <w:rPr>
          <w:shd w:val="clear" w:color="auto" w:fill="FFFFFF"/>
        </w:rPr>
        <w:t>.</w:t>
      </w:r>
      <w:r w:rsidR="00351594">
        <w:rPr>
          <w:shd w:val="clear" w:color="auto" w:fill="FFFFFF"/>
        </w:rPr>
        <w:t xml:space="preserve"> </w:t>
      </w:r>
      <w:r w:rsidR="00563398">
        <w:rPr>
          <w:shd w:val="clear" w:color="auto" w:fill="FFFFFF"/>
        </w:rPr>
        <w:t>T</w:t>
      </w:r>
      <w:r w:rsidR="00F11ABB" w:rsidRPr="00F11ABB">
        <w:rPr>
          <w:rFonts w:eastAsia="Times New Roman"/>
        </w:rPr>
        <w:t xml:space="preserve">hey are </w:t>
      </w:r>
      <w:r w:rsidR="00563398">
        <w:rPr>
          <w:rFonts w:eastAsia="Times New Roman"/>
        </w:rPr>
        <w:t>instrumental</w:t>
      </w:r>
      <w:r w:rsidR="00F11ABB" w:rsidRPr="00F11ABB">
        <w:rPr>
          <w:rFonts w:eastAsia="Times New Roman"/>
        </w:rPr>
        <w:t xml:space="preserve"> in quasi-experimental designs when the dependent variable is continuous.</w:t>
      </w:r>
      <w:r w:rsidR="000538D3">
        <w:rPr>
          <w:rFonts w:eastAsia="Times New Roman"/>
        </w:rPr>
        <w:t xml:space="preserve"> </w:t>
      </w:r>
      <w:r w:rsidR="005F065A">
        <w:rPr>
          <w:rFonts w:eastAsia="Times New Roman"/>
        </w:rPr>
        <w:t>The t</w:t>
      </w:r>
      <w:r w:rsidR="00F11ABB" w:rsidRPr="00F11ABB">
        <w:rPr>
          <w:rFonts w:eastAsia="Times New Roman"/>
        </w:rPr>
        <w:t>ypes of t-</w:t>
      </w:r>
      <w:r w:rsidR="00563398">
        <w:rPr>
          <w:rFonts w:eastAsia="Times New Roman"/>
        </w:rPr>
        <w:t>t</w:t>
      </w:r>
      <w:r w:rsidR="00F11ABB" w:rsidRPr="00F11ABB">
        <w:rPr>
          <w:rFonts w:eastAsia="Times New Roman"/>
        </w:rPr>
        <w:t xml:space="preserve">ests for </w:t>
      </w:r>
      <w:r w:rsidR="00855BEA">
        <w:rPr>
          <w:rFonts w:eastAsia="Times New Roman"/>
        </w:rPr>
        <w:t>quasi-e</w:t>
      </w:r>
      <w:r w:rsidR="00F11ABB" w:rsidRPr="00F11ABB">
        <w:rPr>
          <w:rFonts w:eastAsia="Times New Roman"/>
        </w:rPr>
        <w:t xml:space="preserve">xperimental </w:t>
      </w:r>
      <w:r w:rsidR="00855BEA">
        <w:rPr>
          <w:rFonts w:eastAsia="Times New Roman"/>
        </w:rPr>
        <w:t>d</w:t>
      </w:r>
      <w:r w:rsidR="00F11ABB" w:rsidRPr="00F11ABB">
        <w:rPr>
          <w:rFonts w:eastAsia="Times New Roman"/>
        </w:rPr>
        <w:t>esigns</w:t>
      </w:r>
      <w:r w:rsidR="00C82760">
        <w:rPr>
          <w:rFonts w:eastAsia="Times New Roman"/>
        </w:rPr>
        <w:t xml:space="preserve"> include: i) </w:t>
      </w:r>
      <w:r w:rsidR="00F11ABB" w:rsidRPr="00F11ABB">
        <w:rPr>
          <w:rFonts w:eastAsia="Times New Roman"/>
        </w:rPr>
        <w:t>Independent Samples</w:t>
      </w:r>
      <w:r w:rsidR="00855BEA">
        <w:rPr>
          <w:rFonts w:eastAsia="Times New Roman"/>
        </w:rPr>
        <w:t>: The</w:t>
      </w:r>
      <w:r w:rsidR="00F11ABB" w:rsidRPr="00F11ABB">
        <w:rPr>
          <w:rFonts w:eastAsia="Times New Roman"/>
        </w:rPr>
        <w:t xml:space="preserve"> t-</w:t>
      </w:r>
      <w:r w:rsidR="00563398">
        <w:rPr>
          <w:rFonts w:eastAsia="Times New Roman"/>
        </w:rPr>
        <w:t>t</w:t>
      </w:r>
      <w:r w:rsidR="00F11ABB" w:rsidRPr="00F11ABB">
        <w:rPr>
          <w:rFonts w:eastAsia="Times New Roman"/>
        </w:rPr>
        <w:t>est</w:t>
      </w:r>
      <w:r w:rsidR="00A747C9">
        <w:rPr>
          <w:rFonts w:eastAsia="Times New Roman"/>
        </w:rPr>
        <w:t xml:space="preserve"> </w:t>
      </w:r>
      <w:r w:rsidR="00DE737C">
        <w:rPr>
          <w:rFonts w:eastAsia="Times New Roman"/>
        </w:rPr>
        <w:t>c</w:t>
      </w:r>
      <w:r w:rsidR="00F11ABB" w:rsidRPr="00F11ABB">
        <w:rPr>
          <w:rFonts w:eastAsia="Times New Roman"/>
        </w:rPr>
        <w:t>ompares the means of two independent groups.</w:t>
      </w:r>
      <w:r w:rsidR="00DE737C">
        <w:rPr>
          <w:rFonts w:eastAsia="Times New Roman"/>
        </w:rPr>
        <w:t xml:space="preserve"> </w:t>
      </w:r>
      <w:r w:rsidR="00EC3064">
        <w:rPr>
          <w:rFonts w:eastAsia="Times New Roman"/>
        </w:rPr>
        <w:t>b</w:t>
      </w:r>
      <w:r w:rsidR="00DE737C">
        <w:rPr>
          <w:rFonts w:eastAsia="Times New Roman"/>
        </w:rPr>
        <w:t xml:space="preserve">) </w:t>
      </w:r>
      <w:r w:rsidR="0073337F">
        <w:rPr>
          <w:rFonts w:eastAsia="Times New Roman"/>
        </w:rPr>
        <w:t xml:space="preserve">It </w:t>
      </w:r>
      <w:r w:rsidR="00855BEA">
        <w:rPr>
          <w:rFonts w:eastAsia="Times New Roman"/>
        </w:rPr>
        <w:t>compares</w:t>
      </w:r>
      <w:r w:rsidR="00F11ABB" w:rsidRPr="00F11ABB">
        <w:rPr>
          <w:rFonts w:eastAsia="Times New Roman"/>
        </w:rPr>
        <w:t xml:space="preserve"> the performance of two</w:t>
      </w:r>
      <w:r w:rsidR="00855BEA">
        <w:rPr>
          <w:rFonts w:eastAsia="Times New Roman"/>
        </w:rPr>
        <w:t> </w:t>
      </w:r>
      <w:r w:rsidR="00F11ABB" w:rsidRPr="00F11ABB">
        <w:rPr>
          <w:rFonts w:eastAsia="Times New Roman"/>
        </w:rPr>
        <w:t>groups (e.g., treatment vs. control) that were not randomly assigned.</w:t>
      </w:r>
      <w:r w:rsidR="006C6F66">
        <w:rPr>
          <w:rFonts w:eastAsia="Times New Roman"/>
        </w:rPr>
        <w:t xml:space="preserve"> </w:t>
      </w:r>
      <w:r w:rsidR="00B908F0">
        <w:rPr>
          <w:rFonts w:eastAsia="Times New Roman"/>
        </w:rPr>
        <w:t>c</w:t>
      </w:r>
      <w:r w:rsidR="006C6F66">
        <w:rPr>
          <w:rFonts w:eastAsia="Times New Roman"/>
        </w:rPr>
        <w:t>)  It a</w:t>
      </w:r>
      <w:r w:rsidR="00F11ABB" w:rsidRPr="00F11ABB">
        <w:rPr>
          <w:rFonts w:eastAsia="Times New Roman"/>
        </w:rPr>
        <w:t>nalyz</w:t>
      </w:r>
      <w:r w:rsidR="006C6F66">
        <w:rPr>
          <w:rFonts w:eastAsia="Times New Roman"/>
        </w:rPr>
        <w:t>es</w:t>
      </w:r>
      <w:r w:rsidR="00F11ABB" w:rsidRPr="00F11ABB">
        <w:rPr>
          <w:rFonts w:eastAsia="Times New Roman"/>
        </w:rPr>
        <w:t xml:space="preserve"> </w:t>
      </w:r>
      <w:r w:rsidR="00563398">
        <w:rPr>
          <w:rFonts w:eastAsia="Times New Roman"/>
        </w:rPr>
        <w:t>the </w:t>
      </w:r>
      <w:r w:rsidR="00F11ABB" w:rsidRPr="00F11ABB">
        <w:rPr>
          <w:rFonts w:eastAsia="Times New Roman"/>
        </w:rPr>
        <w:t>pre-test and post-test scores of two different groups.</w:t>
      </w:r>
      <w:r w:rsidR="0073688C">
        <w:rPr>
          <w:rFonts w:eastAsia="Times New Roman"/>
        </w:rPr>
        <w:t xml:space="preserve"> ii)  The </w:t>
      </w:r>
      <w:r w:rsidR="00F11ABB" w:rsidRPr="00F11ABB">
        <w:rPr>
          <w:rFonts w:eastAsia="Times New Roman"/>
        </w:rPr>
        <w:t>Dependent Samples t-Test (Paired Samples t-Test):</w:t>
      </w:r>
      <w:r w:rsidR="0073688C">
        <w:rPr>
          <w:rFonts w:eastAsia="Times New Roman"/>
        </w:rPr>
        <w:t xml:space="preserve"> </w:t>
      </w:r>
      <w:r w:rsidR="00CC6407">
        <w:rPr>
          <w:rFonts w:eastAsia="Times New Roman"/>
        </w:rPr>
        <w:t>a) C</w:t>
      </w:r>
      <w:r w:rsidR="00F11ABB" w:rsidRPr="00F11ABB">
        <w:rPr>
          <w:rFonts w:eastAsia="Times New Roman"/>
        </w:rPr>
        <w:t xml:space="preserve">ompares the </w:t>
      </w:r>
      <w:proofErr w:type="gramStart"/>
      <w:r w:rsidR="00F11ABB" w:rsidRPr="00F11ABB">
        <w:rPr>
          <w:rFonts w:eastAsia="Times New Roman"/>
        </w:rPr>
        <w:t>means</w:t>
      </w:r>
      <w:proofErr w:type="gramEnd"/>
      <w:r w:rsidR="00F11ABB" w:rsidRPr="00F11ABB">
        <w:rPr>
          <w:rFonts w:eastAsia="Times New Roman"/>
        </w:rPr>
        <w:t xml:space="preserve"> of two related groups.</w:t>
      </w:r>
      <w:r w:rsidR="00CC6407">
        <w:rPr>
          <w:rFonts w:eastAsia="Times New Roman"/>
        </w:rPr>
        <w:t xml:space="preserve"> b) The </w:t>
      </w:r>
      <w:r w:rsidR="00F11ABB" w:rsidRPr="00F11ABB">
        <w:rPr>
          <w:rFonts w:eastAsia="Times New Roman"/>
        </w:rPr>
        <w:t>Quasi-Experimental Application</w:t>
      </w:r>
      <w:r w:rsidR="00855BEA">
        <w:rPr>
          <w:rFonts w:eastAsia="Times New Roman"/>
        </w:rPr>
        <w:t> </w:t>
      </w:r>
      <w:r w:rsidR="00CC6407">
        <w:rPr>
          <w:rFonts w:eastAsia="Times New Roman"/>
        </w:rPr>
        <w:t>a</w:t>
      </w:r>
      <w:r w:rsidR="00F11ABB" w:rsidRPr="00F11ABB">
        <w:rPr>
          <w:rFonts w:eastAsia="Times New Roman"/>
        </w:rPr>
        <w:t>nalyz</w:t>
      </w:r>
      <w:r w:rsidR="00CC6407">
        <w:rPr>
          <w:rFonts w:eastAsia="Times New Roman"/>
        </w:rPr>
        <w:t xml:space="preserve">es the </w:t>
      </w:r>
      <w:r w:rsidR="00855BEA">
        <w:rPr>
          <w:rFonts w:eastAsia="Times New Roman"/>
        </w:rPr>
        <w:t xml:space="preserve">same group's </w:t>
      </w:r>
      <w:r w:rsidR="00F11ABB" w:rsidRPr="00F11ABB">
        <w:rPr>
          <w:rFonts w:eastAsia="Times New Roman"/>
        </w:rPr>
        <w:t xml:space="preserve">pre-test and post-test scores </w:t>
      </w:r>
      <w:r w:rsidR="00855BEA">
        <w:rPr>
          <w:rFonts w:eastAsia="Times New Roman"/>
        </w:rPr>
        <w:t>and</w:t>
      </w:r>
      <w:r w:rsidR="00F11ABB" w:rsidRPr="00F11ABB">
        <w:rPr>
          <w:rFonts w:eastAsia="Times New Roman"/>
        </w:rPr>
        <w:t xml:space="preserve"> </w:t>
      </w:r>
      <w:r w:rsidR="00855BEA">
        <w:rPr>
          <w:rFonts w:eastAsia="Times New Roman"/>
        </w:rPr>
        <w:t>participants'</w:t>
      </w:r>
      <w:r w:rsidR="00CC6407">
        <w:rPr>
          <w:rFonts w:eastAsia="Times New Roman"/>
        </w:rPr>
        <w:t xml:space="preserve"> </w:t>
      </w:r>
      <w:r w:rsidR="00F11ABB" w:rsidRPr="00F11ABB">
        <w:rPr>
          <w:rFonts w:eastAsia="Times New Roman"/>
        </w:rPr>
        <w:t>performance on two different tasks or conditions.</w:t>
      </w:r>
    </w:p>
    <w:p w14:paraId="15BAAE16" w14:textId="32F0AFCD" w:rsidR="00246AB3" w:rsidRDefault="00092A12" w:rsidP="00AE7AC0">
      <w:pPr>
        <w:pStyle w:val="NoSpacing"/>
        <w:spacing w:line="480" w:lineRule="auto"/>
        <w:ind w:firstLine="720"/>
        <w:rPr>
          <w:rFonts w:eastAsia="Times New Roman"/>
        </w:rPr>
      </w:pPr>
      <w:r>
        <w:rPr>
          <w:rFonts w:eastAsia="Times New Roman"/>
        </w:rPr>
        <w:t xml:space="preserve">The </w:t>
      </w:r>
      <w:r w:rsidR="00081A6E">
        <w:rPr>
          <w:rFonts w:eastAsia="Times New Roman"/>
        </w:rPr>
        <w:t xml:space="preserve">Assumptions of </w:t>
      </w:r>
      <w:proofErr w:type="gramStart"/>
      <w:r w:rsidR="00081A6E">
        <w:rPr>
          <w:rFonts w:eastAsia="Times New Roman"/>
        </w:rPr>
        <w:t>the t</w:t>
      </w:r>
      <w:proofErr w:type="gramEnd"/>
      <w:r w:rsidR="00081A6E">
        <w:rPr>
          <w:rFonts w:eastAsia="Times New Roman"/>
        </w:rPr>
        <w:t>-</w:t>
      </w:r>
      <w:r w:rsidR="00855BEA">
        <w:rPr>
          <w:rFonts w:eastAsia="Times New Roman"/>
        </w:rPr>
        <w:t>t</w:t>
      </w:r>
      <w:r w:rsidR="00081A6E">
        <w:rPr>
          <w:rFonts w:eastAsia="Times New Roman"/>
        </w:rPr>
        <w:t xml:space="preserve">est ensure </w:t>
      </w:r>
      <w:r w:rsidR="00F11ABB" w:rsidRPr="00F11ABB">
        <w:rPr>
          <w:rFonts w:eastAsia="Times New Roman"/>
        </w:rPr>
        <w:t xml:space="preserve">the validity of t-test results, </w:t>
      </w:r>
      <w:r w:rsidR="00081A6E">
        <w:rPr>
          <w:rFonts w:eastAsia="Times New Roman"/>
        </w:rPr>
        <w:t xml:space="preserve">and </w:t>
      </w:r>
      <w:r w:rsidR="00F11ABB" w:rsidRPr="00F11ABB">
        <w:rPr>
          <w:rFonts w:eastAsia="Times New Roman"/>
        </w:rPr>
        <w:t xml:space="preserve">the following assumptions must be </w:t>
      </w:r>
      <w:proofErr w:type="gramStart"/>
      <w:r w:rsidR="00F11ABB" w:rsidRPr="00F11ABB">
        <w:rPr>
          <w:rFonts w:eastAsia="Times New Roman"/>
        </w:rPr>
        <w:t>met:</w:t>
      </w:r>
      <w:proofErr w:type="gramEnd"/>
      <w:r w:rsidR="00081A6E">
        <w:rPr>
          <w:rFonts w:eastAsia="Times New Roman"/>
        </w:rPr>
        <w:t xml:space="preserve"> a) </w:t>
      </w:r>
      <w:r w:rsidR="00F11ABB" w:rsidRPr="00F11ABB">
        <w:rPr>
          <w:rFonts w:eastAsia="Times New Roman"/>
        </w:rPr>
        <w:t xml:space="preserve"> Each observation should be independent of the others.</w:t>
      </w:r>
      <w:r w:rsidR="00081A6E">
        <w:rPr>
          <w:rFonts w:eastAsia="Times New Roman"/>
        </w:rPr>
        <w:t xml:space="preserve"> b) </w:t>
      </w:r>
      <w:r w:rsidR="00794AEE">
        <w:rPr>
          <w:rFonts w:eastAsia="Times New Roman"/>
        </w:rPr>
        <w:t xml:space="preserve">The </w:t>
      </w:r>
      <w:r w:rsidR="00F11ABB" w:rsidRPr="00F11ABB">
        <w:rPr>
          <w:rFonts w:eastAsia="Times New Roman"/>
        </w:rPr>
        <w:t>dependent variable should be normally distributed in each group.</w:t>
      </w:r>
      <w:r w:rsidR="00794AEE">
        <w:rPr>
          <w:rFonts w:eastAsia="Times New Roman"/>
        </w:rPr>
        <w:t xml:space="preserve"> c) The </w:t>
      </w:r>
      <w:r w:rsidR="00F11ABB" w:rsidRPr="00F11ABB">
        <w:rPr>
          <w:rFonts w:eastAsia="Times New Roman"/>
        </w:rPr>
        <w:t>variances of the two groups should be equal.</w:t>
      </w:r>
      <w:r w:rsidR="00F37032">
        <w:rPr>
          <w:rFonts w:eastAsia="Times New Roman"/>
        </w:rPr>
        <w:t xml:space="preserve"> </w:t>
      </w:r>
    </w:p>
    <w:p w14:paraId="78485605" w14:textId="006E9867" w:rsidR="00F11ABB" w:rsidRDefault="00246AB3" w:rsidP="00AE7AC0">
      <w:pPr>
        <w:pStyle w:val="NoSpacing"/>
        <w:spacing w:line="480" w:lineRule="auto"/>
        <w:ind w:firstLine="720"/>
        <w:rPr>
          <w:rFonts w:eastAsia="Times New Roman"/>
        </w:rPr>
      </w:pPr>
      <w:r w:rsidRPr="00246AB3">
        <w:rPr>
          <w:rFonts w:eastAsia="Times New Roman"/>
        </w:rPr>
        <w:t xml:space="preserve">In </w:t>
      </w:r>
      <w:r w:rsidR="00F11ABB" w:rsidRPr="00F11ABB">
        <w:rPr>
          <w:rFonts w:eastAsia="Times New Roman"/>
        </w:rPr>
        <w:t xml:space="preserve">Conducting </w:t>
      </w:r>
      <w:r w:rsidR="00563398">
        <w:rPr>
          <w:rFonts w:eastAsia="Times New Roman"/>
        </w:rPr>
        <w:t>t-tests</w:t>
      </w:r>
      <w:r w:rsidR="00F11ABB" w:rsidRPr="00F11ABB">
        <w:rPr>
          <w:rFonts w:eastAsia="Times New Roman"/>
        </w:rPr>
        <w:t xml:space="preserve"> in Quasi-Experimental Designs</w:t>
      </w:r>
      <w:r>
        <w:rPr>
          <w:rFonts w:eastAsia="Times New Roman"/>
        </w:rPr>
        <w:t xml:space="preserve">, </w:t>
      </w:r>
      <w:r w:rsidR="00083667">
        <w:rPr>
          <w:rFonts w:eastAsia="Times New Roman"/>
        </w:rPr>
        <w:t xml:space="preserve">the data is collected </w:t>
      </w:r>
      <w:r w:rsidR="00F11ABB" w:rsidRPr="00F11ABB">
        <w:rPr>
          <w:rFonts w:eastAsia="Times New Roman"/>
        </w:rPr>
        <w:t>on the dependent variable for the two groups being compared.</w:t>
      </w:r>
      <w:r w:rsidR="00083667">
        <w:rPr>
          <w:rFonts w:eastAsia="Times New Roman"/>
        </w:rPr>
        <w:t xml:space="preserve"> </w:t>
      </w:r>
      <w:r w:rsidR="00366705">
        <w:rPr>
          <w:rFonts w:eastAsia="Times New Roman"/>
        </w:rPr>
        <w:t xml:space="preserve">It uses </w:t>
      </w:r>
      <w:r w:rsidR="00F11ABB" w:rsidRPr="00F11ABB">
        <w:rPr>
          <w:rFonts w:eastAsia="Times New Roman"/>
        </w:rPr>
        <w:t xml:space="preserve">statistical software </w:t>
      </w:r>
      <w:r w:rsidR="00366705">
        <w:rPr>
          <w:rFonts w:eastAsia="Times New Roman"/>
        </w:rPr>
        <w:t xml:space="preserve">like </w:t>
      </w:r>
      <w:r w:rsidR="00F11ABB" w:rsidRPr="00F11ABB">
        <w:rPr>
          <w:rFonts w:eastAsia="Times New Roman"/>
        </w:rPr>
        <w:t>SPSS, R</w:t>
      </w:r>
      <w:r w:rsidR="00C43587">
        <w:rPr>
          <w:rFonts w:eastAsia="Times New Roman"/>
        </w:rPr>
        <w:t>-programming</w:t>
      </w:r>
      <w:r w:rsidR="00F11ABB" w:rsidRPr="00F11ABB">
        <w:rPr>
          <w:rFonts w:eastAsia="Times New Roman"/>
        </w:rPr>
        <w:t xml:space="preserve">, </w:t>
      </w:r>
      <w:r w:rsidR="00C43587">
        <w:rPr>
          <w:rFonts w:eastAsia="Times New Roman"/>
        </w:rPr>
        <w:t xml:space="preserve">and </w:t>
      </w:r>
      <w:r w:rsidR="00CB5686">
        <w:rPr>
          <w:rFonts w:eastAsia="Times New Roman"/>
        </w:rPr>
        <w:t>Python</w:t>
      </w:r>
      <w:r w:rsidR="00F11ABB" w:rsidRPr="00F11ABB">
        <w:rPr>
          <w:rFonts w:eastAsia="Times New Roman"/>
        </w:rPr>
        <w:t xml:space="preserve"> to perform the appropriate t-test.</w:t>
      </w:r>
    </w:p>
    <w:p w14:paraId="4D00C383" w14:textId="77777777" w:rsidR="004C2E2E" w:rsidRDefault="00F57137" w:rsidP="00D810FB">
      <w:pPr>
        <w:pStyle w:val="NoSpacing"/>
        <w:spacing w:line="480" w:lineRule="auto"/>
        <w:ind w:firstLine="720"/>
        <w:rPr>
          <w:rFonts w:eastAsia="Times New Roman"/>
        </w:rPr>
      </w:pPr>
      <w:r w:rsidRPr="00CD3BE7">
        <w:rPr>
          <w:rFonts w:eastAsia="Times New Roman"/>
        </w:rPr>
        <w:t xml:space="preserve">In the </w:t>
      </w:r>
      <w:r w:rsidR="00F11ABB" w:rsidRPr="00CD3BE7">
        <w:rPr>
          <w:rFonts w:eastAsia="Times New Roman"/>
        </w:rPr>
        <w:t>Hypothesis Testing</w:t>
      </w:r>
      <w:r w:rsidR="00563398">
        <w:rPr>
          <w:rFonts w:eastAsia="Times New Roman"/>
        </w:rPr>
        <w:t>,</w:t>
      </w:r>
      <w:r w:rsidR="00F11ABB" w:rsidRPr="00CD3BE7">
        <w:rPr>
          <w:rFonts w:eastAsia="Times New Roman"/>
        </w:rPr>
        <w:t xml:space="preserve"> </w:t>
      </w:r>
      <w:r w:rsidRPr="00CD3BE7">
        <w:rPr>
          <w:rFonts w:eastAsia="Times New Roman"/>
        </w:rPr>
        <w:t xml:space="preserve">the </w:t>
      </w:r>
      <w:r w:rsidR="00F11ABB" w:rsidRPr="00CD3BE7">
        <w:rPr>
          <w:rFonts w:eastAsia="Times New Roman"/>
        </w:rPr>
        <w:t>Null Hypothesis (H₀): There is no significant difference between the means of the two groups.</w:t>
      </w:r>
      <w:r w:rsidR="00AA70FE" w:rsidRPr="00CD3BE7">
        <w:rPr>
          <w:rFonts w:eastAsia="Times New Roman"/>
        </w:rPr>
        <w:t xml:space="preserve"> In the </w:t>
      </w:r>
      <w:r w:rsidR="00F11ABB" w:rsidRPr="00CD3BE7">
        <w:rPr>
          <w:rFonts w:eastAsia="Times New Roman"/>
        </w:rPr>
        <w:t>Alternative Hypothesis (H₁): There is a significant difference between the means of the two groups.</w:t>
      </w:r>
      <w:r w:rsidR="00AA70FE" w:rsidRPr="00CD3BE7">
        <w:rPr>
          <w:rFonts w:eastAsia="Times New Roman"/>
        </w:rPr>
        <w:t xml:space="preserve"> </w:t>
      </w:r>
    </w:p>
    <w:p w14:paraId="0DAB40F9" w14:textId="3DFDCF26" w:rsidR="00F11ABB" w:rsidRPr="00CD3BE7" w:rsidRDefault="00AA70FE" w:rsidP="00D810FB">
      <w:pPr>
        <w:pStyle w:val="NoSpacing"/>
        <w:spacing w:line="480" w:lineRule="auto"/>
        <w:ind w:firstLine="720"/>
        <w:rPr>
          <w:rFonts w:eastAsia="Times New Roman"/>
        </w:rPr>
      </w:pPr>
      <w:r w:rsidRPr="00CD3BE7">
        <w:rPr>
          <w:rFonts w:eastAsia="Times New Roman"/>
        </w:rPr>
        <w:t xml:space="preserve">The </w:t>
      </w:r>
      <w:r w:rsidR="00F11ABB" w:rsidRPr="00CD3BE7">
        <w:rPr>
          <w:rFonts w:eastAsia="Times New Roman"/>
        </w:rPr>
        <w:t xml:space="preserve">p-value: If the p-value is less than the significance level (e.g., 0.05), the null hypothesis </w:t>
      </w:r>
      <w:r w:rsidR="002D7220" w:rsidRPr="00CD3BE7">
        <w:rPr>
          <w:rFonts w:eastAsia="Times New Roman"/>
        </w:rPr>
        <w:t xml:space="preserve">is rejected </w:t>
      </w:r>
      <w:r w:rsidR="00F11ABB" w:rsidRPr="00CD3BE7">
        <w:rPr>
          <w:rFonts w:eastAsia="Times New Roman"/>
        </w:rPr>
        <w:t xml:space="preserve">and </w:t>
      </w:r>
      <w:r w:rsidR="00563398">
        <w:rPr>
          <w:rFonts w:eastAsia="Times New Roman"/>
        </w:rPr>
        <w:t>concludes</w:t>
      </w:r>
      <w:r w:rsidR="00F11ABB" w:rsidRPr="00CD3BE7">
        <w:rPr>
          <w:rFonts w:eastAsia="Times New Roman"/>
        </w:rPr>
        <w:t xml:space="preserve"> that there is a significant difference between the groups. </w:t>
      </w:r>
      <w:r w:rsidR="003B786F" w:rsidRPr="00CD3BE7">
        <w:rPr>
          <w:rFonts w:eastAsia="Times New Roman"/>
        </w:rPr>
        <w:t xml:space="preserve">However, there are </w:t>
      </w:r>
      <w:r w:rsidR="008D2DE9" w:rsidRPr="00CD3BE7">
        <w:rPr>
          <w:rFonts w:eastAsia="Times New Roman"/>
        </w:rPr>
        <w:t>l</w:t>
      </w:r>
      <w:r w:rsidR="00F11ABB" w:rsidRPr="00CD3BE7">
        <w:rPr>
          <w:rFonts w:eastAsia="Times New Roman"/>
        </w:rPr>
        <w:t>imitations of t-</w:t>
      </w:r>
      <w:r w:rsidR="00855BEA">
        <w:rPr>
          <w:rFonts w:eastAsia="Times New Roman"/>
        </w:rPr>
        <w:t>t</w:t>
      </w:r>
      <w:r w:rsidR="00F11ABB" w:rsidRPr="00CD3BE7">
        <w:rPr>
          <w:rFonts w:eastAsia="Times New Roman"/>
        </w:rPr>
        <w:t>ests in Quasi-Experimental Designs</w:t>
      </w:r>
      <w:r w:rsidR="00327FB0" w:rsidRPr="00CD3BE7">
        <w:rPr>
          <w:rFonts w:eastAsia="Times New Roman"/>
        </w:rPr>
        <w:t xml:space="preserve"> </w:t>
      </w:r>
      <w:r w:rsidR="00327FB0" w:rsidRPr="00CD3BE7">
        <w:rPr>
          <w:rFonts w:eastAsiaTheme="minorHAnsi"/>
        </w:rPr>
        <w:t xml:space="preserve">(Hadfield </w:t>
      </w:r>
      <w:r w:rsidR="00855BEA">
        <w:rPr>
          <w:rFonts w:eastAsiaTheme="minorHAnsi"/>
        </w:rPr>
        <w:t>et al.,</w:t>
      </w:r>
      <w:r w:rsidR="00327FB0" w:rsidRPr="00CD3BE7">
        <w:rPr>
          <w:rFonts w:eastAsiaTheme="minorHAnsi"/>
        </w:rPr>
        <w:t xml:space="preserve"> 2022; </w:t>
      </w:r>
      <w:r w:rsidR="00327FB0" w:rsidRPr="00CD3BE7">
        <w:rPr>
          <w:color w:val="222222"/>
          <w:shd w:val="clear" w:color="auto" w:fill="FFFFFF"/>
        </w:rPr>
        <w:t>Hatcher, 2013)</w:t>
      </w:r>
      <w:r w:rsidR="00855BEA">
        <w:rPr>
          <w:color w:val="222222"/>
          <w:shd w:val="clear" w:color="auto" w:fill="FFFFFF"/>
        </w:rPr>
        <w:t>.</w:t>
      </w:r>
      <w:r w:rsidR="00327FB0" w:rsidRPr="00CD3BE7">
        <w:rPr>
          <w:color w:val="222222"/>
          <w:shd w:val="clear" w:color="auto" w:fill="FFFFFF"/>
        </w:rPr>
        <w:t xml:space="preserve"> </w:t>
      </w:r>
      <w:r w:rsidR="00855BEA">
        <w:rPr>
          <w:color w:val="222222"/>
          <w:shd w:val="clear" w:color="auto" w:fill="FFFFFF"/>
        </w:rPr>
        <w:t>E</w:t>
      </w:r>
      <w:r w:rsidR="00326DFC" w:rsidRPr="00CD3BE7">
        <w:rPr>
          <w:color w:val="222222"/>
          <w:shd w:val="clear" w:color="auto" w:fill="FFFFFF"/>
        </w:rPr>
        <w:t xml:space="preserve">ven when they </w:t>
      </w:r>
      <w:r w:rsidR="00F633FF" w:rsidRPr="00CD3BE7">
        <w:rPr>
          <w:rFonts w:eastAsia="Times New Roman"/>
        </w:rPr>
        <w:t xml:space="preserve">may be </w:t>
      </w:r>
      <w:r w:rsidR="00F11ABB" w:rsidRPr="00CD3BE7">
        <w:rPr>
          <w:rFonts w:eastAsia="Times New Roman"/>
        </w:rPr>
        <w:t>powerful tools, their application in quasi-experimental designs ha</w:t>
      </w:r>
      <w:r w:rsidR="00855BEA">
        <w:rPr>
          <w:rFonts w:eastAsia="Times New Roman"/>
        </w:rPr>
        <w:t>s</w:t>
      </w:r>
      <w:r w:rsidR="00F11ABB" w:rsidRPr="00CD3BE7">
        <w:rPr>
          <w:rFonts w:eastAsia="Times New Roman"/>
        </w:rPr>
        <w:t xml:space="preserve"> limitations:</w:t>
      </w:r>
      <w:r w:rsidR="00F633FF" w:rsidRPr="00CD3BE7">
        <w:rPr>
          <w:rFonts w:eastAsia="Times New Roman"/>
        </w:rPr>
        <w:t xml:space="preserve"> </w:t>
      </w:r>
      <w:r w:rsidR="003D6606" w:rsidRPr="00CD3BE7">
        <w:rPr>
          <w:rFonts w:eastAsia="Times New Roman"/>
        </w:rPr>
        <w:t>i)  The</w:t>
      </w:r>
      <w:r w:rsidR="005D2C15" w:rsidRPr="00CD3BE7">
        <w:rPr>
          <w:rFonts w:eastAsia="Times New Roman"/>
        </w:rPr>
        <w:t>re</w:t>
      </w:r>
      <w:r w:rsidR="003D6606" w:rsidRPr="00CD3BE7">
        <w:rPr>
          <w:rFonts w:eastAsia="Times New Roman"/>
        </w:rPr>
        <w:t xml:space="preserve"> is </w:t>
      </w:r>
      <w:r w:rsidR="00855BEA">
        <w:rPr>
          <w:rFonts w:eastAsia="Times New Roman"/>
        </w:rPr>
        <w:t>a </w:t>
      </w:r>
      <w:r w:rsidR="00F11ABB" w:rsidRPr="00CD3BE7">
        <w:rPr>
          <w:rFonts w:eastAsia="Times New Roman"/>
        </w:rPr>
        <w:t>Lack of Random Assignment: This can lead to potential biases and confounding variables.</w:t>
      </w:r>
      <w:r w:rsidR="00F633FF" w:rsidRPr="00CD3BE7">
        <w:rPr>
          <w:rFonts w:eastAsia="Times New Roman"/>
        </w:rPr>
        <w:t xml:space="preserve"> </w:t>
      </w:r>
      <w:r w:rsidR="003D6606" w:rsidRPr="00CD3BE7">
        <w:rPr>
          <w:rFonts w:eastAsia="Times New Roman"/>
        </w:rPr>
        <w:t>ii) There are t</w:t>
      </w:r>
      <w:r w:rsidR="00F11ABB" w:rsidRPr="00CD3BE7">
        <w:rPr>
          <w:rFonts w:eastAsia="Times New Roman"/>
        </w:rPr>
        <w:t>hreats to Internal Validity</w:t>
      </w:r>
      <w:r w:rsidR="00E31AF9" w:rsidRPr="00CD3BE7">
        <w:rPr>
          <w:rFonts w:eastAsia="Times New Roman"/>
        </w:rPr>
        <w:t xml:space="preserve"> (</w:t>
      </w:r>
      <w:r w:rsidR="00E31AF9" w:rsidRPr="00CD3BE7">
        <w:rPr>
          <w:color w:val="222222"/>
          <w:shd w:val="clear" w:color="auto" w:fill="FFFFFF"/>
        </w:rPr>
        <w:t xml:space="preserve">Kelter, 2024; </w:t>
      </w:r>
      <w:r w:rsidR="00E31AF9" w:rsidRPr="00CD3BE7">
        <w:rPr>
          <w:bCs/>
        </w:rPr>
        <w:t>Litt, 2024)</w:t>
      </w:r>
      <w:r w:rsidR="00563398">
        <w:rPr>
          <w:bCs/>
        </w:rPr>
        <w:t>, </w:t>
      </w:r>
      <w:r w:rsidR="00E31AF9" w:rsidRPr="00CD3BE7">
        <w:rPr>
          <w:bCs/>
        </w:rPr>
        <w:t xml:space="preserve">and </w:t>
      </w:r>
      <w:r w:rsidR="008743B1" w:rsidRPr="00CD3BE7">
        <w:rPr>
          <w:bCs/>
        </w:rPr>
        <w:t>f</w:t>
      </w:r>
      <w:r w:rsidR="00F11ABB" w:rsidRPr="00CD3BE7">
        <w:rPr>
          <w:rFonts w:eastAsia="Times New Roman"/>
        </w:rPr>
        <w:t>actors such as selection bias, maturation, history, and testing effects can influence the results.</w:t>
      </w:r>
      <w:r w:rsidR="003D4853" w:rsidRPr="00CD3BE7">
        <w:rPr>
          <w:rFonts w:eastAsia="Times New Roman"/>
        </w:rPr>
        <w:t xml:space="preserve"> iii)  </w:t>
      </w:r>
      <w:r w:rsidR="00F11ABB" w:rsidRPr="00CD3BE7">
        <w:rPr>
          <w:rFonts w:eastAsia="Times New Roman"/>
        </w:rPr>
        <w:t xml:space="preserve">The findings may not be generalizable to a </w:t>
      </w:r>
      <w:r w:rsidR="00563398">
        <w:rPr>
          <w:rFonts w:eastAsia="Times New Roman"/>
        </w:rPr>
        <w:t>broader</w:t>
      </w:r>
      <w:r w:rsidR="00F11ABB" w:rsidRPr="00CD3BE7">
        <w:rPr>
          <w:rFonts w:eastAsia="Times New Roman"/>
        </w:rPr>
        <w:t xml:space="preserve"> population.</w:t>
      </w:r>
      <w:r w:rsidR="003D4853" w:rsidRPr="00CD3BE7">
        <w:rPr>
          <w:rFonts w:eastAsia="Times New Roman"/>
        </w:rPr>
        <w:t xml:space="preserve"> </w:t>
      </w:r>
      <w:r w:rsidR="00F11ABB" w:rsidRPr="00CD3BE7">
        <w:rPr>
          <w:rFonts w:eastAsia="Times New Roman"/>
        </w:rPr>
        <w:t>To mitigate these limitations, researchers often employ rigorous data analysis techniques, careful interpretation of results, and sensitivity analysis to assess the robustness of their findings.</w:t>
      </w:r>
      <w:r w:rsidR="00610330" w:rsidRPr="00CD3BE7">
        <w:rPr>
          <w:rFonts w:eastAsia="Times New Roman"/>
        </w:rPr>
        <w:t xml:space="preserve"> </w:t>
      </w:r>
      <w:r w:rsidR="00855BEA">
        <w:rPr>
          <w:rFonts w:eastAsia="Times New Roman"/>
        </w:rPr>
        <w:t>Researchers can draw meaningful conclusions from their studies b</w:t>
      </w:r>
      <w:r w:rsidR="00F11ABB" w:rsidRPr="00CD3BE7">
        <w:rPr>
          <w:rFonts w:eastAsia="Times New Roman"/>
        </w:rPr>
        <w:t>y understanding the principles and limitations of t-tests in quasi-experimental designs.</w:t>
      </w:r>
    </w:p>
    <w:p w14:paraId="7CC05569" w14:textId="77777777" w:rsidR="00EB79FE" w:rsidRDefault="00EB79FE" w:rsidP="00AE7AC0">
      <w:pPr>
        <w:pStyle w:val="NoSpacing"/>
        <w:spacing w:line="480" w:lineRule="auto"/>
      </w:pPr>
    </w:p>
    <w:p w14:paraId="6AC3A8D9" w14:textId="4C9EA22C" w:rsidR="005F065A" w:rsidRPr="00CD3BE7" w:rsidRDefault="00D25EE9" w:rsidP="00AE7AC0">
      <w:pPr>
        <w:pStyle w:val="NoSpacing"/>
        <w:spacing w:line="480" w:lineRule="auto"/>
      </w:pPr>
      <w:r w:rsidRPr="00CD3BE7">
        <w:t xml:space="preserve">B)   </w:t>
      </w:r>
      <w:r w:rsidR="005F065A" w:rsidRPr="00CD3BE7">
        <w:t xml:space="preserve">Quasi-Experimental: Mann Whitney U and Wilcoxon – Nonparametric: </w:t>
      </w:r>
    </w:p>
    <w:p w14:paraId="6A15049D" w14:textId="1F91C203" w:rsidR="00291980" w:rsidRPr="00CD3BE7" w:rsidRDefault="00D25EE9" w:rsidP="00AE7AC0">
      <w:pPr>
        <w:pStyle w:val="NoSpacing"/>
        <w:spacing w:line="480" w:lineRule="auto"/>
        <w:rPr>
          <w:rFonts w:eastAsia="Times New Roman"/>
        </w:rPr>
      </w:pPr>
      <w:r w:rsidRPr="00CD3BE7">
        <w:rPr>
          <w:rFonts w:eastAsia="Times New Roman"/>
        </w:rPr>
        <w:t xml:space="preserve"> </w:t>
      </w:r>
      <w:r w:rsidRPr="00CD3BE7">
        <w:rPr>
          <w:rFonts w:eastAsia="Times New Roman"/>
        </w:rPr>
        <w:tab/>
      </w:r>
      <w:r w:rsidR="0052678E" w:rsidRPr="00CD3BE7">
        <w:rPr>
          <w:rFonts w:eastAsia="Times New Roman"/>
        </w:rPr>
        <w:t xml:space="preserve">Nonparametric tests are statistical tests that </w:t>
      </w:r>
      <w:r w:rsidR="00855BEA">
        <w:rPr>
          <w:rFonts w:eastAsia="Times New Roman"/>
        </w:rPr>
        <w:t>do not</w:t>
      </w:r>
      <w:r w:rsidR="0052678E" w:rsidRPr="00CD3BE7">
        <w:rPr>
          <w:rFonts w:eastAsia="Times New Roman"/>
        </w:rPr>
        <w:t xml:space="preserve"> assume the data follows a specific distribution, like the normal distribution. This makes them versatile for analyzing data that </w:t>
      </w:r>
      <w:r w:rsidR="00855BEA">
        <w:rPr>
          <w:rFonts w:eastAsia="Times New Roman"/>
        </w:rPr>
        <w:t>does not</w:t>
      </w:r>
      <w:r w:rsidR="0052678E" w:rsidRPr="00CD3BE7">
        <w:rPr>
          <w:rFonts w:eastAsia="Times New Roman"/>
        </w:rPr>
        <w:t xml:space="preserve"> meet the assumptions of parametric tests.</w:t>
      </w:r>
    </w:p>
    <w:p w14:paraId="2D51BE2E" w14:textId="06B166EB" w:rsidR="0052678E" w:rsidRPr="00CD3BE7" w:rsidRDefault="0052678E" w:rsidP="00AE7AC0">
      <w:pPr>
        <w:pStyle w:val="NoSpacing"/>
        <w:spacing w:line="480" w:lineRule="auto"/>
        <w:ind w:firstLine="720"/>
        <w:rPr>
          <w:rFonts w:eastAsia="Times New Roman"/>
        </w:rPr>
      </w:pPr>
      <w:r w:rsidRPr="00CD3BE7">
        <w:rPr>
          <w:rFonts w:eastAsia="Times New Roman"/>
        </w:rPr>
        <w:t xml:space="preserve">The Mann-Whitney U test is a nonparametric test </w:t>
      </w:r>
      <w:r w:rsidR="00BA0561" w:rsidRPr="00CD3BE7">
        <w:rPr>
          <w:rFonts w:eastAsia="Times New Roman"/>
        </w:rPr>
        <w:t>(</w:t>
      </w:r>
      <w:r w:rsidR="007754E2" w:rsidRPr="00CD3BE7">
        <w:rPr>
          <w:color w:val="222222"/>
          <w:shd w:val="clear" w:color="auto" w:fill="FFFFFF"/>
        </w:rPr>
        <w:t>MacFarland</w:t>
      </w:r>
      <w:r w:rsidR="00BA0561" w:rsidRPr="00CD3BE7">
        <w:rPr>
          <w:color w:val="222222"/>
          <w:shd w:val="clear" w:color="auto" w:fill="FFFFFF"/>
        </w:rPr>
        <w:t xml:space="preserve"> et al., </w:t>
      </w:r>
      <w:r w:rsidR="007754E2" w:rsidRPr="00CD3BE7">
        <w:rPr>
          <w:color w:val="222222"/>
          <w:shd w:val="clear" w:color="auto" w:fill="FFFFFF"/>
        </w:rPr>
        <w:t>2016</w:t>
      </w:r>
      <w:r w:rsidR="00BA0561" w:rsidRPr="00CD3BE7">
        <w:rPr>
          <w:color w:val="222222"/>
          <w:shd w:val="clear" w:color="auto" w:fill="FFFFFF"/>
        </w:rPr>
        <w:t xml:space="preserve">) </w:t>
      </w:r>
      <w:r w:rsidRPr="00CD3BE7">
        <w:rPr>
          <w:rFonts w:eastAsia="Times New Roman"/>
        </w:rPr>
        <w:t>used to compare two independent groups. It assesses whether the two groups differ in terms of their central tendency.</w:t>
      </w:r>
      <w:r w:rsidR="00291980" w:rsidRPr="00CD3BE7">
        <w:rPr>
          <w:rFonts w:eastAsia="Times New Roman"/>
        </w:rPr>
        <w:t xml:space="preserve"> </w:t>
      </w:r>
      <w:r w:rsidRPr="00CD3BE7">
        <w:rPr>
          <w:rFonts w:eastAsia="Times New Roman"/>
        </w:rPr>
        <w:t>The two groups being compared are independent of each other.</w:t>
      </w:r>
      <w:r w:rsidR="00291980" w:rsidRPr="00CD3BE7">
        <w:rPr>
          <w:rFonts w:eastAsia="Times New Roman"/>
        </w:rPr>
        <w:t xml:space="preserve"> </w:t>
      </w:r>
      <w:r w:rsidRPr="00CD3BE7">
        <w:rPr>
          <w:rFonts w:eastAsia="Times New Roman"/>
        </w:rPr>
        <w:t xml:space="preserve">It </w:t>
      </w:r>
      <w:r w:rsidR="00855BEA">
        <w:rPr>
          <w:rFonts w:eastAsia="Times New Roman"/>
        </w:rPr>
        <w:t>does not</w:t>
      </w:r>
      <w:r w:rsidRPr="00CD3BE7">
        <w:rPr>
          <w:rFonts w:eastAsia="Times New Roman"/>
        </w:rPr>
        <w:t xml:space="preserve"> assume the data is </w:t>
      </w:r>
      <w:r w:rsidR="00563398">
        <w:rPr>
          <w:rFonts w:eastAsia="Times New Roman"/>
        </w:rPr>
        <w:t>usually</w:t>
      </w:r>
      <w:r w:rsidRPr="00CD3BE7">
        <w:rPr>
          <w:rFonts w:eastAsia="Times New Roman"/>
        </w:rPr>
        <w:t xml:space="preserve"> distributed.</w:t>
      </w:r>
      <w:r w:rsidR="00291980" w:rsidRPr="00CD3BE7">
        <w:rPr>
          <w:rFonts w:eastAsia="Times New Roman"/>
        </w:rPr>
        <w:t xml:space="preserve"> I</w:t>
      </w:r>
      <w:r w:rsidRPr="00CD3BE7">
        <w:rPr>
          <w:rFonts w:eastAsia="Times New Roman"/>
        </w:rPr>
        <w:t>t compares the central tendency of the two groups, often interpreted as comparing medians.</w:t>
      </w:r>
      <w:r w:rsidR="00592B6B" w:rsidRPr="00CD3BE7">
        <w:rPr>
          <w:rFonts w:eastAsia="Times New Roman"/>
        </w:rPr>
        <w:t xml:space="preserve"> </w:t>
      </w:r>
      <w:r w:rsidRPr="00CD3BE7">
        <w:rPr>
          <w:rFonts w:eastAsia="Times New Roman"/>
        </w:rPr>
        <w:t>The null hypothesis states that the two groups are identical.</w:t>
      </w:r>
    </w:p>
    <w:p w14:paraId="035CF376" w14:textId="460C1163" w:rsidR="0052678E" w:rsidRPr="00CD3BE7" w:rsidRDefault="0052678E" w:rsidP="00AE7AC0">
      <w:pPr>
        <w:pStyle w:val="NoSpacing"/>
        <w:spacing w:line="480" w:lineRule="auto"/>
        <w:ind w:firstLine="720"/>
        <w:rPr>
          <w:rFonts w:eastAsia="Times New Roman"/>
        </w:rPr>
      </w:pPr>
      <w:r w:rsidRPr="00CD3BE7">
        <w:rPr>
          <w:rFonts w:eastAsia="Times New Roman"/>
        </w:rPr>
        <w:t xml:space="preserve">The Wilcoxon signed-rank test is a nonparametric test used to compare two related samples. </w:t>
      </w:r>
      <w:r w:rsidR="00855BEA">
        <w:rPr>
          <w:rFonts w:eastAsia="Times New Roman"/>
        </w:rPr>
        <w:t>It is</w:t>
      </w:r>
      <w:r w:rsidRPr="00CD3BE7">
        <w:rPr>
          <w:rFonts w:eastAsia="Times New Roman"/>
        </w:rPr>
        <w:t xml:space="preserve"> often used to analyze paired data, such as before-and-after measurements on the same subjects.</w:t>
      </w:r>
      <w:r w:rsidR="00B8158B" w:rsidRPr="00CD3BE7">
        <w:rPr>
          <w:rFonts w:eastAsia="Times New Roman"/>
        </w:rPr>
        <w:t xml:space="preserve"> </w:t>
      </w:r>
      <w:r w:rsidRPr="00CD3BE7">
        <w:rPr>
          <w:rFonts w:eastAsia="Times New Roman"/>
        </w:rPr>
        <w:t>The two groups are related, such as paired data.</w:t>
      </w:r>
      <w:r w:rsidR="00E62A87" w:rsidRPr="00CD3BE7">
        <w:rPr>
          <w:rFonts w:eastAsia="Times New Roman"/>
        </w:rPr>
        <w:t xml:space="preserve"> </w:t>
      </w:r>
      <w:r w:rsidRPr="00CD3BE7">
        <w:rPr>
          <w:rFonts w:eastAsia="Times New Roman"/>
        </w:rPr>
        <w:t xml:space="preserve">It </w:t>
      </w:r>
      <w:r w:rsidR="00855BEA">
        <w:rPr>
          <w:rFonts w:eastAsia="Times New Roman"/>
        </w:rPr>
        <w:t>does not</w:t>
      </w:r>
      <w:r w:rsidRPr="00CD3BE7">
        <w:rPr>
          <w:rFonts w:eastAsia="Times New Roman"/>
        </w:rPr>
        <w:t xml:space="preserve"> assume the data is normally </w:t>
      </w:r>
      <w:r w:rsidR="00B8158B" w:rsidRPr="00CD3BE7">
        <w:rPr>
          <w:rFonts w:eastAsia="Times New Roman"/>
        </w:rPr>
        <w:t>distributed. It</w:t>
      </w:r>
      <w:r w:rsidRPr="00CD3BE7">
        <w:rPr>
          <w:rFonts w:eastAsia="Times New Roman"/>
        </w:rPr>
        <w:t xml:space="preserve"> compares the central tendency of the two related groups.</w:t>
      </w:r>
      <w:r w:rsidR="00563398">
        <w:rPr>
          <w:rFonts w:eastAsia="Times New Roman"/>
        </w:rPr>
        <w:t> </w:t>
      </w:r>
      <w:r w:rsidRPr="00CD3BE7">
        <w:rPr>
          <w:rFonts w:eastAsia="Times New Roman"/>
        </w:rPr>
        <w:t>The null hypothesis states that the difference between the two related groups is zero.</w:t>
      </w:r>
      <w:r w:rsidR="00B8158B" w:rsidRPr="00CD3BE7">
        <w:rPr>
          <w:rFonts w:eastAsia="Times New Roman"/>
        </w:rPr>
        <w:t xml:space="preserve"> </w:t>
      </w:r>
    </w:p>
    <w:p w14:paraId="7CF96286" w14:textId="60423282" w:rsidR="00527F73" w:rsidRPr="00CD3BE7" w:rsidRDefault="0052678E" w:rsidP="00AE7AC0">
      <w:pPr>
        <w:pStyle w:val="NoSpacing"/>
        <w:spacing w:line="480" w:lineRule="auto"/>
        <w:rPr>
          <w:rFonts w:eastAsia="Times New Roman"/>
        </w:rPr>
      </w:pPr>
      <w:r w:rsidRPr="00CD3BE7">
        <w:rPr>
          <w:rFonts w:eastAsia="Times New Roman"/>
        </w:rPr>
        <w:t>Interpreting Results</w:t>
      </w:r>
      <w:r w:rsidR="00B8158B" w:rsidRPr="00CD3BE7">
        <w:rPr>
          <w:rFonts w:eastAsia="Times New Roman"/>
        </w:rPr>
        <w:t xml:space="preserve">: </w:t>
      </w:r>
      <w:r w:rsidRPr="00CD3BE7">
        <w:rPr>
          <w:rFonts w:eastAsia="Times New Roman"/>
        </w:rPr>
        <w:t xml:space="preserve">Both tests provide a p-value, which is the probability of observing the data or more extreme data if the null hypothesis is true. If the p-value is less than the significance level (usually 0.05), we reject the null hypothesis and conclude that there is a significant difference between the two groups.   </w:t>
      </w:r>
    </w:p>
    <w:p w14:paraId="66211AFF" w14:textId="299EE0F7" w:rsidR="000155B6" w:rsidRPr="00CD3BE7" w:rsidRDefault="00527F73" w:rsidP="00AE7AC0">
      <w:pPr>
        <w:pStyle w:val="NoSpacing"/>
        <w:spacing w:line="480" w:lineRule="auto"/>
      </w:pPr>
      <w:r w:rsidRPr="00CD3BE7">
        <w:rPr>
          <w:rFonts w:eastAsia="Times New Roman"/>
        </w:rPr>
        <w:t>T</w:t>
      </w:r>
      <w:r w:rsidR="0052678E" w:rsidRPr="00CD3BE7">
        <w:rPr>
          <w:rFonts w:eastAsia="Times New Roman"/>
        </w:rPr>
        <w:t xml:space="preserve">he Mann-Whitney U and Wilcoxon signed-rank tests are powerful tools for analyzing data that </w:t>
      </w:r>
      <w:r w:rsidR="00855BEA">
        <w:rPr>
          <w:rFonts w:eastAsia="Times New Roman"/>
        </w:rPr>
        <w:t>does not</w:t>
      </w:r>
      <w:r w:rsidR="0052678E" w:rsidRPr="00CD3BE7">
        <w:rPr>
          <w:rFonts w:eastAsia="Times New Roman"/>
        </w:rPr>
        <w:t xml:space="preserve"> meet the assumptions of parametric tests. </w:t>
      </w:r>
      <w:r w:rsidR="00855BEA">
        <w:rPr>
          <w:rFonts w:eastAsia="Times New Roman"/>
        </w:rPr>
        <w:t>You can make more informed statistical decisions b</w:t>
      </w:r>
      <w:r w:rsidR="0052678E" w:rsidRPr="00CD3BE7">
        <w:rPr>
          <w:rFonts w:eastAsia="Times New Roman"/>
        </w:rPr>
        <w:t>y understanding their key differences and when to use them.</w:t>
      </w:r>
    </w:p>
    <w:p w14:paraId="105DE4EA" w14:textId="77777777" w:rsidR="00526BED" w:rsidRDefault="00526BED" w:rsidP="00AE7AC0">
      <w:pPr>
        <w:pStyle w:val="NoSpacing"/>
        <w:spacing w:line="480" w:lineRule="auto"/>
      </w:pPr>
    </w:p>
    <w:p w14:paraId="13F2E8BB" w14:textId="4119A864" w:rsidR="003751F3" w:rsidRPr="00CD3BE7" w:rsidRDefault="00527F73" w:rsidP="00AE7AC0">
      <w:pPr>
        <w:pStyle w:val="NoSpacing"/>
        <w:spacing w:line="480" w:lineRule="auto"/>
      </w:pPr>
      <w:r w:rsidRPr="00CD3BE7">
        <w:t xml:space="preserve">C)    </w:t>
      </w:r>
      <w:r w:rsidR="005F065A" w:rsidRPr="00CD3BE7">
        <w:t>Correlational: Pearson’s r - Parametric</w:t>
      </w:r>
      <w:r w:rsidR="00553021" w:rsidRPr="00CD3BE7">
        <w:t>:</w:t>
      </w:r>
    </w:p>
    <w:p w14:paraId="465C2E4A" w14:textId="770A36CF" w:rsidR="003751F3" w:rsidRPr="00CD3BE7" w:rsidRDefault="003751F3" w:rsidP="00526BED">
      <w:pPr>
        <w:pStyle w:val="NoSpacing"/>
        <w:spacing w:line="480" w:lineRule="auto"/>
        <w:ind w:firstLine="720"/>
        <w:jc w:val="both"/>
        <w:rPr>
          <w:rFonts w:eastAsia="Times New Roman"/>
        </w:rPr>
      </w:pPr>
      <w:r w:rsidRPr="00CD3BE7">
        <w:rPr>
          <w:rFonts w:eastAsia="Times New Roman"/>
        </w:rPr>
        <w:t xml:space="preserve">Pearson's r is a statistical measure </w:t>
      </w:r>
      <w:r w:rsidR="00563398">
        <w:rPr>
          <w:rFonts w:eastAsia="Times New Roman"/>
        </w:rPr>
        <w:t>quantifying</w:t>
      </w:r>
      <w:r w:rsidRPr="00CD3BE7">
        <w:rPr>
          <w:rFonts w:eastAsia="Times New Roman"/>
        </w:rPr>
        <w:t xml:space="preserve"> the linear correlation between two continuous variables. </w:t>
      </w:r>
      <w:r w:rsidR="00855BEA">
        <w:rPr>
          <w:rFonts w:eastAsia="Times New Roman"/>
        </w:rPr>
        <w:t>It is</w:t>
      </w:r>
      <w:r w:rsidRPr="00CD3BE7">
        <w:rPr>
          <w:rFonts w:eastAsia="Times New Roman"/>
        </w:rPr>
        <w:t xml:space="preserve"> a parametric test </w:t>
      </w:r>
      <w:r w:rsidR="00FA4805" w:rsidRPr="00CD3BE7">
        <w:rPr>
          <w:color w:val="4D5156"/>
          <w:sz w:val="21"/>
          <w:szCs w:val="21"/>
          <w:shd w:val="clear" w:color="auto" w:fill="FFFFFF"/>
        </w:rPr>
        <w:t>(</w:t>
      </w:r>
      <w:r w:rsidR="00FA4805" w:rsidRPr="00CD3BE7">
        <w:rPr>
          <w:color w:val="222222"/>
          <w:sz w:val="20"/>
          <w:szCs w:val="20"/>
          <w:shd w:val="clear" w:color="auto" w:fill="FFFFFF"/>
        </w:rPr>
        <w:t>Salman &amp; Aleem, 2024)</w:t>
      </w:r>
      <w:r w:rsidR="00855BEA">
        <w:rPr>
          <w:rFonts w:eastAsia="Times New Roman"/>
        </w:rPr>
        <w:t> that</w:t>
      </w:r>
      <w:r w:rsidRPr="00CD3BE7">
        <w:rPr>
          <w:rFonts w:eastAsia="Times New Roman"/>
        </w:rPr>
        <w:t xml:space="preserve"> relies on specific assumptions about the population data, such as normality and homogeneity of variance.</w:t>
      </w:r>
      <w:r w:rsidR="0030775A" w:rsidRPr="00CD3BE7">
        <w:rPr>
          <w:rFonts w:eastAsia="Times New Roman"/>
        </w:rPr>
        <w:t xml:space="preserve"> </w:t>
      </w:r>
      <w:r w:rsidR="00855BEA">
        <w:rPr>
          <w:rFonts w:eastAsia="Times New Roman"/>
        </w:rPr>
        <w:t>It a</w:t>
      </w:r>
      <w:r w:rsidR="00563398">
        <w:rPr>
          <w:rFonts w:eastAsia="Times New Roman"/>
        </w:rPr>
        <w:t>ssumes</w:t>
      </w:r>
      <w:r w:rsidRPr="00CD3BE7">
        <w:rPr>
          <w:rFonts w:eastAsia="Times New Roman"/>
        </w:rPr>
        <w:t xml:space="preserve"> a linear relationship between the two variables.</w:t>
      </w:r>
      <w:r w:rsidR="00CB2613" w:rsidRPr="00CD3BE7">
        <w:rPr>
          <w:rFonts w:eastAsia="Times New Roman"/>
        </w:rPr>
        <w:t xml:space="preserve"> </w:t>
      </w:r>
      <w:r w:rsidRPr="00CD3BE7">
        <w:rPr>
          <w:rFonts w:eastAsia="Times New Roman"/>
        </w:rPr>
        <w:t>Both variables should be normally distributed.</w:t>
      </w:r>
      <w:r w:rsidR="00CB2613" w:rsidRPr="00CD3BE7">
        <w:rPr>
          <w:rFonts w:eastAsia="Times New Roman"/>
        </w:rPr>
        <w:t xml:space="preserve"> It r</w:t>
      </w:r>
      <w:r w:rsidRPr="00CD3BE7">
        <w:rPr>
          <w:rFonts w:eastAsia="Times New Roman"/>
        </w:rPr>
        <w:t>equires data measured on an interval or ratio scale.</w:t>
      </w:r>
      <w:r w:rsidR="00CB2613" w:rsidRPr="00CD3BE7">
        <w:rPr>
          <w:rFonts w:eastAsia="Times New Roman"/>
        </w:rPr>
        <w:t xml:space="preserve"> </w:t>
      </w:r>
      <w:r w:rsidRPr="00CD3BE7">
        <w:rPr>
          <w:rFonts w:eastAsia="Times New Roman"/>
        </w:rPr>
        <w:t>The variance of one variable should be constant across all values of the other variable.</w:t>
      </w:r>
    </w:p>
    <w:p w14:paraId="5727858A" w14:textId="6DD7DF04" w:rsidR="003751F3" w:rsidRPr="00CD3BE7" w:rsidRDefault="009772CF" w:rsidP="00AE7AC0">
      <w:pPr>
        <w:pStyle w:val="NoSpacing"/>
        <w:spacing w:line="480" w:lineRule="auto"/>
        <w:rPr>
          <w:rFonts w:eastAsia="Times New Roman"/>
        </w:rPr>
      </w:pPr>
      <w:r w:rsidRPr="00CD3BE7">
        <w:rPr>
          <w:rFonts w:eastAsia="Times New Roman"/>
        </w:rPr>
        <w:t xml:space="preserve">In </w:t>
      </w:r>
      <w:r w:rsidR="00563398">
        <w:rPr>
          <w:rFonts w:eastAsia="Times New Roman"/>
        </w:rPr>
        <w:t>interpreting</w:t>
      </w:r>
      <w:r w:rsidR="003751F3" w:rsidRPr="00CD3BE7">
        <w:rPr>
          <w:rFonts w:eastAsia="Times New Roman"/>
        </w:rPr>
        <w:t xml:space="preserve"> Pearson's r</w:t>
      </w:r>
      <w:r w:rsidR="00563398">
        <w:rPr>
          <w:rFonts w:eastAsia="Times New Roman"/>
        </w:rPr>
        <w:t>,</w:t>
      </w:r>
      <w:r w:rsidRPr="00CD3BE7">
        <w:rPr>
          <w:rFonts w:eastAsia="Times New Roman"/>
        </w:rPr>
        <w:t xml:space="preserve"> the </w:t>
      </w:r>
      <w:r w:rsidR="00742F16" w:rsidRPr="00CD3BE7">
        <w:rPr>
          <w:rFonts w:eastAsia="Times New Roman"/>
        </w:rPr>
        <w:t xml:space="preserve">Range </w:t>
      </w:r>
      <w:r w:rsidR="003751F3" w:rsidRPr="00CD3BE7">
        <w:rPr>
          <w:rFonts w:eastAsia="Times New Roman"/>
        </w:rPr>
        <w:t>Values range from -1 to +1.</w:t>
      </w:r>
      <w:r w:rsidR="00742F16" w:rsidRPr="00CD3BE7">
        <w:rPr>
          <w:rFonts w:eastAsia="Times New Roman"/>
        </w:rPr>
        <w:t xml:space="preserve"> </w:t>
      </w:r>
      <w:r w:rsidR="003751F3" w:rsidRPr="00CD3BE7">
        <w:rPr>
          <w:rFonts w:eastAsia="Times New Roman"/>
        </w:rPr>
        <w:t>The closer the absolute value of r is to 1, the stronger the linear relationship.</w:t>
      </w:r>
      <w:r w:rsidR="00742F16" w:rsidRPr="00CD3BE7">
        <w:rPr>
          <w:rFonts w:eastAsia="Times New Roman"/>
        </w:rPr>
        <w:t xml:space="preserve"> </w:t>
      </w:r>
      <w:r w:rsidR="003751F3" w:rsidRPr="00CD3BE7">
        <w:rPr>
          <w:rFonts w:eastAsia="Times New Roman"/>
        </w:rPr>
        <w:t>A positive linear relationship (as one variable increases, the other increases).</w:t>
      </w:r>
      <w:r w:rsidR="00742F16" w:rsidRPr="00CD3BE7">
        <w:rPr>
          <w:rFonts w:eastAsia="Times New Roman"/>
        </w:rPr>
        <w:t xml:space="preserve"> </w:t>
      </w:r>
      <w:r w:rsidR="003751F3" w:rsidRPr="00CD3BE7">
        <w:rPr>
          <w:rFonts w:eastAsia="Times New Roman"/>
        </w:rPr>
        <w:t>A negative linear relationship (as one variable increases, the other decreases).</w:t>
      </w:r>
      <w:r w:rsidR="00447B11" w:rsidRPr="00CD3BE7">
        <w:rPr>
          <w:rFonts w:eastAsia="Times New Roman"/>
        </w:rPr>
        <w:t xml:space="preserve"> </w:t>
      </w:r>
      <w:r w:rsidR="003751F3" w:rsidRPr="00CD3BE7">
        <w:rPr>
          <w:rFonts w:eastAsia="Times New Roman"/>
        </w:rPr>
        <w:t>r = 0: No linear relationship.</w:t>
      </w:r>
    </w:p>
    <w:p w14:paraId="6DCC886A" w14:textId="6144383F" w:rsidR="003751F3" w:rsidRPr="00CD3BE7" w:rsidRDefault="00447B11" w:rsidP="00AE7AC0">
      <w:pPr>
        <w:pStyle w:val="NoSpacing"/>
        <w:spacing w:line="480" w:lineRule="auto"/>
        <w:rPr>
          <w:rFonts w:eastAsia="Times New Roman"/>
        </w:rPr>
      </w:pPr>
      <w:r w:rsidRPr="00CD3BE7">
        <w:rPr>
          <w:rFonts w:eastAsia="Times New Roman"/>
        </w:rPr>
        <w:t xml:space="preserve">For </w:t>
      </w:r>
      <w:r w:rsidR="003751F3" w:rsidRPr="00CD3BE7">
        <w:rPr>
          <w:rFonts w:eastAsia="Times New Roman"/>
        </w:rPr>
        <w:t>Visual Representation:</w:t>
      </w:r>
      <w:r w:rsidRPr="00CD3BE7">
        <w:rPr>
          <w:rFonts w:eastAsia="Times New Roman"/>
        </w:rPr>
        <w:t xml:space="preserve"> </w:t>
      </w:r>
      <w:r w:rsidR="001C5502" w:rsidRPr="00CD3BE7">
        <w:rPr>
          <w:rFonts w:eastAsia="Times New Roman"/>
        </w:rPr>
        <w:t>Pearson’s</w:t>
      </w:r>
      <w:r w:rsidR="003751F3" w:rsidRPr="00CD3BE7">
        <w:rPr>
          <w:rFonts w:eastAsia="Times New Roman"/>
        </w:rPr>
        <w:t xml:space="preserve"> r</w:t>
      </w:r>
      <w:r w:rsidRPr="00CD3BE7">
        <w:rPr>
          <w:rFonts w:eastAsia="Times New Roman"/>
        </w:rPr>
        <w:t xml:space="preserve"> is used to q</w:t>
      </w:r>
      <w:r w:rsidR="003751F3" w:rsidRPr="00CD3BE7">
        <w:rPr>
          <w:rFonts w:eastAsia="Times New Roman"/>
        </w:rPr>
        <w:t>uantify the strength and direction of a linear relationship between two continuous variables</w:t>
      </w:r>
      <w:r w:rsidR="00855BEA">
        <w:rPr>
          <w:rFonts w:eastAsia="Times New Roman"/>
        </w:rPr>
        <w:t> and</w:t>
      </w:r>
      <w:r w:rsidR="005D2C15" w:rsidRPr="00CD3BE7">
        <w:rPr>
          <w:rFonts w:eastAsia="Times New Roman"/>
        </w:rPr>
        <w:t xml:space="preserve"> t</w:t>
      </w:r>
      <w:r w:rsidR="003751F3" w:rsidRPr="00CD3BE7">
        <w:rPr>
          <w:rFonts w:eastAsia="Times New Roman"/>
        </w:rPr>
        <w:t xml:space="preserve">est the </w:t>
      </w:r>
      <w:r w:rsidR="005C14D8">
        <w:rPr>
          <w:rFonts w:eastAsia="Times New Roman"/>
        </w:rPr>
        <w:t xml:space="preserve">correlation's </w:t>
      </w:r>
      <w:r w:rsidR="003751F3" w:rsidRPr="00CD3BE7">
        <w:rPr>
          <w:rFonts w:eastAsia="Times New Roman"/>
        </w:rPr>
        <w:t>statistical significance.</w:t>
      </w:r>
      <w:r w:rsidR="001146CF" w:rsidRPr="00CD3BE7">
        <w:rPr>
          <w:rFonts w:eastAsia="Times New Roman"/>
        </w:rPr>
        <w:t xml:space="preserve"> </w:t>
      </w:r>
      <w:r w:rsidR="00855BEA">
        <w:rPr>
          <w:rFonts w:eastAsia="Times New Roman"/>
        </w:rPr>
        <w:t>However,</w:t>
      </w:r>
      <w:r w:rsidR="00780DB5" w:rsidRPr="00CD3BE7">
        <w:rPr>
          <w:rFonts w:eastAsia="Times New Roman"/>
        </w:rPr>
        <w:t xml:space="preserve"> </w:t>
      </w:r>
      <w:r w:rsidR="00855BEA">
        <w:rPr>
          <w:rFonts w:eastAsia="Times New Roman"/>
        </w:rPr>
        <w:t>it</w:t>
      </w:r>
      <w:r w:rsidR="003751F3" w:rsidRPr="00CD3BE7">
        <w:rPr>
          <w:rFonts w:eastAsia="Times New Roman"/>
        </w:rPr>
        <w:t xml:space="preserve"> is </w:t>
      </w:r>
      <w:r w:rsidR="005C14D8">
        <w:rPr>
          <w:rFonts w:eastAsia="Times New Roman"/>
        </w:rPr>
        <w:t>unsuitable</w:t>
      </w:r>
      <w:r w:rsidR="003751F3" w:rsidRPr="00CD3BE7">
        <w:rPr>
          <w:rFonts w:eastAsia="Times New Roman"/>
        </w:rPr>
        <w:t xml:space="preserve"> for non-linear relationships</w:t>
      </w:r>
      <w:r w:rsidR="00855BEA">
        <w:rPr>
          <w:rFonts w:eastAsia="Times New Roman"/>
        </w:rPr>
        <w:t>,</w:t>
      </w:r>
      <w:r w:rsidR="006F1C79" w:rsidRPr="00CD3BE7">
        <w:rPr>
          <w:rFonts w:eastAsia="Times New Roman"/>
        </w:rPr>
        <w:t xml:space="preserve"> </w:t>
      </w:r>
      <w:r w:rsidR="00855BEA">
        <w:rPr>
          <w:rFonts w:eastAsia="Times New Roman"/>
        </w:rPr>
        <w:t>and</w:t>
      </w:r>
      <w:r w:rsidR="006F1C79" w:rsidRPr="00CD3BE7">
        <w:rPr>
          <w:rFonts w:eastAsia="Times New Roman"/>
        </w:rPr>
        <w:t xml:space="preserve"> out</w:t>
      </w:r>
      <w:r w:rsidR="003751F3" w:rsidRPr="00CD3BE7">
        <w:rPr>
          <w:rFonts w:eastAsia="Times New Roman"/>
        </w:rPr>
        <w:t>liers can significantly influence the correlation coefficient.</w:t>
      </w:r>
    </w:p>
    <w:p w14:paraId="59DEEB5A" w14:textId="4E3052C9" w:rsidR="002F760A" w:rsidRPr="00CD3BE7" w:rsidRDefault="006F1C79" w:rsidP="00AE7AC0">
      <w:pPr>
        <w:pStyle w:val="NoSpacing"/>
        <w:spacing w:line="480" w:lineRule="auto"/>
        <w:rPr>
          <w:rFonts w:eastAsia="Times New Roman"/>
        </w:rPr>
      </w:pPr>
      <w:r w:rsidRPr="00CD3BE7">
        <w:rPr>
          <w:rFonts w:eastAsia="Times New Roman"/>
        </w:rPr>
        <w:t xml:space="preserve">The </w:t>
      </w:r>
      <w:r w:rsidR="000D2EFC" w:rsidRPr="00CD3BE7">
        <w:rPr>
          <w:rFonts w:eastAsia="Times New Roman"/>
        </w:rPr>
        <w:t>a</w:t>
      </w:r>
      <w:r w:rsidR="003751F3" w:rsidRPr="00CD3BE7">
        <w:rPr>
          <w:rFonts w:eastAsia="Times New Roman"/>
        </w:rPr>
        <w:t>lternatives to Pearson's r:</w:t>
      </w:r>
      <w:r w:rsidR="000D2EFC" w:rsidRPr="00CD3BE7">
        <w:rPr>
          <w:rFonts w:eastAsia="Times New Roman"/>
        </w:rPr>
        <w:t xml:space="preserve"> </w:t>
      </w:r>
      <w:r w:rsidR="003751F3" w:rsidRPr="00CD3BE7">
        <w:rPr>
          <w:rFonts w:eastAsia="Times New Roman"/>
        </w:rPr>
        <w:t xml:space="preserve">If </w:t>
      </w:r>
      <w:r w:rsidR="000D2EFC" w:rsidRPr="00CD3BE7">
        <w:rPr>
          <w:rFonts w:eastAsia="Times New Roman"/>
        </w:rPr>
        <w:t xml:space="preserve">the </w:t>
      </w:r>
      <w:r w:rsidR="003751F3" w:rsidRPr="00CD3BE7">
        <w:rPr>
          <w:rFonts w:eastAsia="Times New Roman"/>
        </w:rPr>
        <w:t xml:space="preserve">data </w:t>
      </w:r>
      <w:r w:rsidR="00855BEA">
        <w:rPr>
          <w:rFonts w:eastAsia="Times New Roman"/>
        </w:rPr>
        <w:t>does not</w:t>
      </w:r>
      <w:r w:rsidR="003751F3" w:rsidRPr="00CD3BE7">
        <w:rPr>
          <w:rFonts w:eastAsia="Times New Roman"/>
        </w:rPr>
        <w:t xml:space="preserve"> meet the assumptions of Pearson's r, </w:t>
      </w:r>
      <w:r w:rsidR="005E5BFC" w:rsidRPr="00CD3BE7">
        <w:rPr>
          <w:rFonts w:eastAsia="Times New Roman"/>
        </w:rPr>
        <w:t xml:space="preserve">it is advised to </w:t>
      </w:r>
      <w:r w:rsidR="003751F3" w:rsidRPr="00CD3BE7">
        <w:rPr>
          <w:rFonts w:eastAsia="Times New Roman"/>
        </w:rPr>
        <w:t>consider these alternatives:</w:t>
      </w:r>
      <w:r w:rsidR="005E5BFC" w:rsidRPr="00CD3BE7">
        <w:rPr>
          <w:rFonts w:eastAsia="Times New Roman"/>
        </w:rPr>
        <w:t xml:space="preserve"> a) </w:t>
      </w:r>
      <w:r w:rsidR="003751F3" w:rsidRPr="00CD3BE7">
        <w:rPr>
          <w:rFonts w:eastAsia="Times New Roman"/>
        </w:rPr>
        <w:t>Spearman's Rank Correlation Coefficient</w:t>
      </w:r>
      <w:r w:rsidR="00977EF1" w:rsidRPr="00CD3BE7">
        <w:rPr>
          <w:rFonts w:eastAsia="Times New Roman"/>
          <w:b/>
          <w:bCs/>
        </w:rPr>
        <w:t xml:space="preserve"> </w:t>
      </w:r>
      <w:r w:rsidR="00977EF1" w:rsidRPr="00CD3BE7">
        <w:rPr>
          <w:rFonts w:eastAsia="Times New Roman"/>
        </w:rPr>
        <w:t>is used f</w:t>
      </w:r>
      <w:r w:rsidR="003751F3" w:rsidRPr="00CD3BE7">
        <w:rPr>
          <w:rFonts w:eastAsia="Times New Roman"/>
        </w:rPr>
        <w:t>or ordinal data or when the assumption of normality is violated.</w:t>
      </w:r>
      <w:r w:rsidR="00977EF1" w:rsidRPr="00CD3BE7">
        <w:rPr>
          <w:rFonts w:eastAsia="Times New Roman"/>
        </w:rPr>
        <w:t xml:space="preserve"> b) </w:t>
      </w:r>
      <w:r w:rsidR="003751F3" w:rsidRPr="00CD3BE7">
        <w:rPr>
          <w:rFonts w:eastAsia="Times New Roman"/>
        </w:rPr>
        <w:t>Kendall's Tau</w:t>
      </w:r>
      <w:r w:rsidR="00977EF1" w:rsidRPr="00CD3BE7">
        <w:rPr>
          <w:rFonts w:eastAsia="Times New Roman"/>
        </w:rPr>
        <w:t xml:space="preserve"> is us</w:t>
      </w:r>
      <w:r w:rsidR="002F760A" w:rsidRPr="00CD3BE7">
        <w:rPr>
          <w:rFonts w:eastAsia="Times New Roman"/>
        </w:rPr>
        <w:t>ed f</w:t>
      </w:r>
      <w:r w:rsidR="003751F3" w:rsidRPr="00CD3BE7">
        <w:rPr>
          <w:rFonts w:eastAsia="Times New Roman"/>
        </w:rPr>
        <w:t xml:space="preserve">or ordinal data, </w:t>
      </w:r>
      <w:r w:rsidR="00855BEA">
        <w:rPr>
          <w:rFonts w:eastAsia="Times New Roman"/>
        </w:rPr>
        <w:t>mainly</w:t>
      </w:r>
      <w:r w:rsidR="003751F3" w:rsidRPr="00CD3BE7">
        <w:rPr>
          <w:rFonts w:eastAsia="Times New Roman"/>
        </w:rPr>
        <w:t xml:space="preserve"> when many tied ranks</w:t>
      </w:r>
      <w:r w:rsidR="00855BEA">
        <w:rPr>
          <w:rFonts w:eastAsia="Times New Roman"/>
        </w:rPr>
        <w:t xml:space="preserve"> exist</w:t>
      </w:r>
      <w:r w:rsidR="003751F3" w:rsidRPr="00CD3BE7">
        <w:rPr>
          <w:rFonts w:eastAsia="Times New Roman"/>
        </w:rPr>
        <w:t>.</w:t>
      </w:r>
      <w:r w:rsidR="002F760A" w:rsidRPr="00CD3BE7">
        <w:rPr>
          <w:rFonts w:eastAsia="Times New Roman"/>
        </w:rPr>
        <w:t xml:space="preserve"> </w:t>
      </w:r>
      <w:r w:rsidR="003751F3" w:rsidRPr="00CD3BE7">
        <w:rPr>
          <w:rFonts w:eastAsia="Times New Roman"/>
        </w:rPr>
        <w:t xml:space="preserve">By understanding the characteristics and limitations of Pearson's r, you can effectively use it to analyze the relationship between variables in </w:t>
      </w:r>
      <w:r w:rsidR="005D2C15" w:rsidRPr="00CD3BE7">
        <w:rPr>
          <w:rFonts w:eastAsia="Times New Roman"/>
        </w:rPr>
        <w:t>the</w:t>
      </w:r>
      <w:r w:rsidR="003751F3" w:rsidRPr="00CD3BE7">
        <w:rPr>
          <w:rFonts w:eastAsia="Times New Roman"/>
        </w:rPr>
        <w:t xml:space="preserve"> research.</w:t>
      </w:r>
      <w:r w:rsidR="002F760A" w:rsidRPr="00CD3BE7">
        <w:rPr>
          <w:rFonts w:eastAsia="Times New Roman"/>
        </w:rPr>
        <w:t xml:space="preserve"> </w:t>
      </w:r>
      <w:r w:rsidR="001E0740" w:rsidRPr="00CD3BE7">
        <w:rPr>
          <w:rFonts w:eastAsia="Times New Roman"/>
        </w:rPr>
        <w:t xml:space="preserve"> </w:t>
      </w:r>
    </w:p>
    <w:p w14:paraId="174CF465" w14:textId="715944DC" w:rsidR="00F4231F" w:rsidRPr="00CD3BE7" w:rsidRDefault="00F4231F" w:rsidP="00AC776C">
      <w:pPr>
        <w:spacing w:before="100" w:beforeAutospacing="1" w:after="100" w:afterAutospacing="1" w:line="480" w:lineRule="auto"/>
        <w:ind w:firstLine="720"/>
        <w:jc w:val="center"/>
        <w:rPr>
          <w:rFonts w:eastAsia="Times New Roman"/>
          <w:b/>
          <w:bCs/>
        </w:rPr>
      </w:pPr>
      <w:r w:rsidRPr="00CD3BE7">
        <w:rPr>
          <w:rFonts w:eastAsia="Times New Roman"/>
          <w:b/>
          <w:bCs/>
        </w:rPr>
        <w:t>The Pearson Correlation</w:t>
      </w:r>
      <w:r w:rsidR="00AC776C" w:rsidRPr="00CD3BE7">
        <w:rPr>
          <w:rFonts w:eastAsia="Times New Roman"/>
          <w:b/>
          <w:bCs/>
        </w:rPr>
        <w:t xml:space="preserve"> </w:t>
      </w:r>
      <w:r w:rsidR="00065914" w:rsidRPr="00CD3BE7">
        <w:rPr>
          <w:rFonts w:eastAsia="Times New Roman"/>
          <w:b/>
          <w:bCs/>
        </w:rPr>
        <w:t>Visualization</w:t>
      </w:r>
      <w:r w:rsidR="00AC776C" w:rsidRPr="00CD3BE7">
        <w:rPr>
          <w:rFonts w:eastAsia="Times New Roman"/>
          <w:b/>
          <w:bCs/>
        </w:rPr>
        <w:t xml:space="preserve">           Fig 3</w:t>
      </w:r>
      <w:r w:rsidR="0030636D" w:rsidRPr="00CD3BE7">
        <w:rPr>
          <w:rFonts w:eastAsia="Times New Roman"/>
          <w:b/>
          <w:bCs/>
        </w:rPr>
        <w:t>.1</w:t>
      </w:r>
    </w:p>
    <w:p w14:paraId="679767B6" w14:textId="3EFF469C" w:rsidR="00F4231F" w:rsidRPr="00CD3BE7" w:rsidRDefault="00F4231F" w:rsidP="002F760A">
      <w:pPr>
        <w:spacing w:before="100" w:beforeAutospacing="1" w:after="100" w:afterAutospacing="1" w:line="480" w:lineRule="auto"/>
        <w:ind w:firstLine="720"/>
        <w:rPr>
          <w:rFonts w:eastAsia="Times New Roman"/>
        </w:rPr>
      </w:pPr>
      <w:r w:rsidRPr="00CD3BE7">
        <w:rPr>
          <w:noProof/>
        </w:rPr>
        <w:drawing>
          <wp:anchor distT="0" distB="0" distL="114300" distR="114300" simplePos="0" relativeHeight="251658240" behindDoc="0" locked="0" layoutInCell="1" allowOverlap="1" wp14:anchorId="00C30231" wp14:editId="152F5F48">
            <wp:simplePos x="0" y="0"/>
            <wp:positionH relativeFrom="column">
              <wp:posOffset>1231900</wp:posOffset>
            </wp:positionH>
            <wp:positionV relativeFrom="paragraph">
              <wp:posOffset>353695</wp:posOffset>
            </wp:positionV>
            <wp:extent cx="3691255" cy="1032510"/>
            <wp:effectExtent l="0" t="0" r="4445" b="0"/>
            <wp:wrapTopAndBottom/>
            <wp:docPr id="972751973" name="Picture 1" descr="A red and blu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751973" name="Picture 1" descr="A red and blue graph&#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91255" cy="1032510"/>
                    </a:xfrm>
                    <a:prstGeom prst="rect">
                      <a:avLst/>
                    </a:prstGeom>
                    <a:noFill/>
                  </pic:spPr>
                </pic:pic>
              </a:graphicData>
            </a:graphic>
            <wp14:sizeRelH relativeFrom="page">
              <wp14:pctWidth>0</wp14:pctWidth>
            </wp14:sizeRelH>
            <wp14:sizeRelV relativeFrom="page">
              <wp14:pctHeight>0</wp14:pctHeight>
            </wp14:sizeRelV>
          </wp:anchor>
        </w:drawing>
      </w:r>
    </w:p>
    <w:p w14:paraId="57AE3BE9" w14:textId="77777777" w:rsidR="004C2E2E" w:rsidRDefault="004C2E2E" w:rsidP="004B273C">
      <w:pPr>
        <w:spacing w:before="100" w:beforeAutospacing="1" w:after="100" w:afterAutospacing="1" w:line="480" w:lineRule="auto"/>
        <w:ind w:firstLine="720"/>
        <w:jc w:val="center"/>
        <w:rPr>
          <w:rFonts w:eastAsia="Times New Roman"/>
          <w:b/>
          <w:bCs/>
        </w:rPr>
      </w:pPr>
    </w:p>
    <w:p w14:paraId="77C9771A" w14:textId="371264B5" w:rsidR="004B273C" w:rsidRPr="00CD3BE7" w:rsidRDefault="004B273C" w:rsidP="004B273C">
      <w:pPr>
        <w:spacing w:before="100" w:beforeAutospacing="1" w:after="100" w:afterAutospacing="1" w:line="480" w:lineRule="auto"/>
        <w:ind w:firstLine="720"/>
        <w:jc w:val="center"/>
        <w:rPr>
          <w:rFonts w:eastAsia="Times New Roman"/>
          <w:b/>
          <w:bCs/>
        </w:rPr>
      </w:pPr>
      <w:r w:rsidRPr="00CD3BE7">
        <w:rPr>
          <w:rFonts w:eastAsia="Times New Roman"/>
          <w:b/>
          <w:bCs/>
        </w:rPr>
        <w:t>The Pearson Scatterplot Visualization       Fig 3.2</w:t>
      </w:r>
    </w:p>
    <w:p w14:paraId="1BAAC49D" w14:textId="793034A3" w:rsidR="0030636D" w:rsidRPr="00CD3BE7" w:rsidRDefault="0030636D" w:rsidP="0030636D">
      <w:pPr>
        <w:spacing w:before="100" w:beforeAutospacing="1" w:after="100" w:afterAutospacing="1" w:line="480" w:lineRule="auto"/>
        <w:ind w:firstLine="720"/>
        <w:jc w:val="center"/>
        <w:rPr>
          <w:rFonts w:eastAsia="Times New Roman"/>
        </w:rPr>
      </w:pPr>
      <w:r w:rsidRPr="00CD3BE7">
        <w:rPr>
          <w:noProof/>
        </w:rPr>
        <w:drawing>
          <wp:inline distT="0" distB="0" distL="0" distR="0" wp14:anchorId="49605A42" wp14:editId="2EF45BF9">
            <wp:extent cx="4147148" cy="1358900"/>
            <wp:effectExtent l="0" t="0" r="6350" b="4445"/>
            <wp:docPr id="2" name="Picture 1" descr="Pearson Correlation Coefficient - Scatterplot In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rson Correlation Coefficient - Scatterplot Incom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7148" cy="1358900"/>
                    </a:xfrm>
                    <a:prstGeom prst="rect">
                      <a:avLst/>
                    </a:prstGeom>
                    <a:noFill/>
                    <a:ln>
                      <a:noFill/>
                    </a:ln>
                  </pic:spPr>
                </pic:pic>
              </a:graphicData>
            </a:graphic>
          </wp:inline>
        </w:drawing>
      </w:r>
    </w:p>
    <w:p w14:paraId="7E42B9E8" w14:textId="18F05B3E" w:rsidR="00F4231F" w:rsidRPr="00CD3BE7" w:rsidRDefault="00D36A55" w:rsidP="007B7818">
      <w:pPr>
        <w:spacing w:before="100" w:beforeAutospacing="1" w:after="100" w:afterAutospacing="1" w:line="480" w:lineRule="auto"/>
        <w:ind w:firstLine="720"/>
        <w:jc w:val="right"/>
        <w:rPr>
          <w:b/>
          <w:bCs/>
          <w:noProof/>
        </w:rPr>
      </w:pPr>
      <w:r w:rsidRPr="00CD3BE7">
        <w:rPr>
          <w:b/>
          <w:bCs/>
          <w:noProof/>
        </w:rPr>
        <w:t>Perfect</w:t>
      </w:r>
      <w:r w:rsidR="003A0CBC" w:rsidRPr="00CD3BE7">
        <w:rPr>
          <w:b/>
          <w:bCs/>
          <w:noProof/>
        </w:rPr>
        <w:t>, Strong</w:t>
      </w:r>
      <w:r w:rsidR="00563398">
        <w:rPr>
          <w:b/>
          <w:bCs/>
          <w:noProof/>
        </w:rPr>
        <w:t>,</w:t>
      </w:r>
      <w:r w:rsidR="003A0CBC" w:rsidRPr="00CD3BE7">
        <w:rPr>
          <w:b/>
          <w:bCs/>
          <w:noProof/>
        </w:rPr>
        <w:t xml:space="preserve"> and Weak </w:t>
      </w:r>
      <w:r w:rsidR="007B7818" w:rsidRPr="00CD3BE7">
        <w:rPr>
          <w:b/>
          <w:bCs/>
          <w:noProof/>
        </w:rPr>
        <w:t xml:space="preserve">Correlation                  </w:t>
      </w:r>
      <w:r w:rsidR="00796D78" w:rsidRPr="00CD3BE7">
        <w:rPr>
          <w:b/>
          <w:bCs/>
          <w:noProof/>
        </w:rPr>
        <w:t>Figure 3.3</w:t>
      </w:r>
    </w:p>
    <w:p w14:paraId="13514034" w14:textId="2F18C3EA" w:rsidR="00EB11BC" w:rsidRPr="00CD3BE7" w:rsidRDefault="00EB11BC" w:rsidP="007D4D4C">
      <w:pPr>
        <w:spacing w:before="100" w:beforeAutospacing="1" w:after="100" w:afterAutospacing="1" w:line="480" w:lineRule="auto"/>
        <w:ind w:firstLine="720"/>
        <w:jc w:val="center"/>
        <w:rPr>
          <w:rFonts w:eastAsia="Times New Roman"/>
          <w:b/>
          <w:bCs/>
        </w:rPr>
      </w:pPr>
      <w:r w:rsidRPr="00CD3BE7">
        <w:rPr>
          <w:noProof/>
        </w:rPr>
        <w:drawing>
          <wp:inline distT="0" distB="0" distL="0" distR="0" wp14:anchorId="6420A440" wp14:editId="79D03E1B">
            <wp:extent cx="4312133" cy="1498600"/>
            <wp:effectExtent l="0" t="0" r="0" b="6350"/>
            <wp:docPr id="3"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omputer scree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2071" cy="1529856"/>
                    </a:xfrm>
                    <a:prstGeom prst="rect">
                      <a:avLst/>
                    </a:prstGeom>
                    <a:noFill/>
                    <a:ln>
                      <a:noFill/>
                    </a:ln>
                  </pic:spPr>
                </pic:pic>
              </a:graphicData>
            </a:graphic>
          </wp:inline>
        </w:drawing>
      </w:r>
    </w:p>
    <w:p w14:paraId="6438EBCC" w14:textId="31596935" w:rsidR="00EA4086" w:rsidRPr="004C2E2E" w:rsidRDefault="00EA4086" w:rsidP="00116A39">
      <w:pPr>
        <w:pStyle w:val="NoSpacing"/>
        <w:rPr>
          <w:b/>
          <w:bCs/>
          <w:sz w:val="20"/>
          <w:szCs w:val="20"/>
          <w:u w:val="single"/>
        </w:rPr>
      </w:pPr>
      <w:r w:rsidRPr="004C2E2E">
        <w:rPr>
          <w:b/>
          <w:bCs/>
          <w:sz w:val="20"/>
          <w:szCs w:val="20"/>
          <w:u w:val="single"/>
        </w:rPr>
        <w:t>Key</w:t>
      </w:r>
    </w:p>
    <w:p w14:paraId="41574DD6" w14:textId="071FA0A7" w:rsidR="00116A39" w:rsidRPr="00CD3BE7" w:rsidRDefault="00EA4086" w:rsidP="00F72ED3">
      <w:pPr>
        <w:pStyle w:val="NoSpacing"/>
        <w:numPr>
          <w:ilvl w:val="0"/>
          <w:numId w:val="26"/>
        </w:numPr>
        <w:spacing w:line="480" w:lineRule="auto"/>
        <w:rPr>
          <w:sz w:val="18"/>
          <w:szCs w:val="18"/>
        </w:rPr>
      </w:pPr>
      <w:r w:rsidRPr="00CD3BE7">
        <w:rPr>
          <w:b/>
          <w:bCs/>
          <w:sz w:val="20"/>
          <w:szCs w:val="20"/>
        </w:rPr>
        <w:t>Figures</w:t>
      </w:r>
      <w:r w:rsidR="00EB0E75" w:rsidRPr="00CD3BE7">
        <w:rPr>
          <w:b/>
          <w:bCs/>
          <w:sz w:val="20"/>
          <w:szCs w:val="20"/>
        </w:rPr>
        <w:t xml:space="preserve"> 3.1 to 3.3</w:t>
      </w:r>
      <w:r w:rsidR="00EB0E75" w:rsidRPr="00CD3BE7">
        <w:rPr>
          <w:sz w:val="20"/>
          <w:szCs w:val="20"/>
        </w:rPr>
        <w:t xml:space="preserve"> </w:t>
      </w:r>
      <w:r w:rsidR="00EE4BB1" w:rsidRPr="00CD3BE7">
        <w:rPr>
          <w:sz w:val="20"/>
          <w:szCs w:val="20"/>
        </w:rPr>
        <w:t>are culled from</w:t>
      </w:r>
      <w:r w:rsidR="005C14D8">
        <w:rPr>
          <w:sz w:val="20"/>
          <w:szCs w:val="20"/>
        </w:rPr>
        <w:t> </w:t>
      </w:r>
      <w:r w:rsidR="00116A39" w:rsidRPr="00CD3BE7">
        <w:rPr>
          <w:sz w:val="18"/>
          <w:szCs w:val="18"/>
        </w:rPr>
        <w:t>https://images.search.yahoo.com/yhs/search;_ylt=AwrjecqyhTtn4ZUF4GV</w:t>
      </w:r>
    </w:p>
    <w:p w14:paraId="11BDE0CF" w14:textId="5EC68141" w:rsidR="00DF475A" w:rsidRPr="00CD3BE7" w:rsidRDefault="00DF475A" w:rsidP="00F72ED3">
      <w:pPr>
        <w:pStyle w:val="NoSpacing"/>
        <w:spacing w:line="480" w:lineRule="auto"/>
        <w:ind w:left="720"/>
        <w:rPr>
          <w:sz w:val="18"/>
          <w:szCs w:val="18"/>
        </w:rPr>
      </w:pPr>
      <w:r w:rsidRPr="00CD3BE7">
        <w:rPr>
          <w:sz w:val="18"/>
          <w:szCs w:val="18"/>
        </w:rPr>
        <w:t>wHmVH;_ylu=Y29sbwNncTEEcG9zAzEEdnRpZAMEc2VjA3Nj?p=Example+of+Pearson+Correlation+visualization&amp;type=Y243_F881_231651_111324&amp;hsimp=yhs-011&amp;hspart=trp&amp;grd=1&amp;ei=UTF-8&amp;fr=yhs-trp-011</w:t>
      </w:r>
      <w:r w:rsidR="001F6860" w:rsidRPr="00CD3BE7">
        <w:rPr>
          <w:sz w:val="18"/>
          <w:szCs w:val="18"/>
        </w:rPr>
        <w:t>.</w:t>
      </w:r>
    </w:p>
    <w:p w14:paraId="4F96F8C4" w14:textId="5ED3FBC2" w:rsidR="00FE5055" w:rsidRPr="00CD3BE7" w:rsidRDefault="00751EFC" w:rsidP="00221F51">
      <w:pPr>
        <w:pStyle w:val="NoSpacing"/>
        <w:numPr>
          <w:ilvl w:val="0"/>
          <w:numId w:val="26"/>
        </w:numPr>
        <w:spacing w:line="480" w:lineRule="auto"/>
        <w:rPr>
          <w:sz w:val="20"/>
          <w:szCs w:val="20"/>
        </w:rPr>
      </w:pPr>
      <w:r w:rsidRPr="00CD3BE7">
        <w:rPr>
          <w:b/>
          <w:bCs/>
          <w:sz w:val="20"/>
          <w:szCs w:val="20"/>
        </w:rPr>
        <w:t>F</w:t>
      </w:r>
      <w:r w:rsidR="001F6860" w:rsidRPr="00CD3BE7">
        <w:rPr>
          <w:b/>
          <w:bCs/>
          <w:sz w:val="20"/>
          <w:szCs w:val="20"/>
        </w:rPr>
        <w:t>igure</w:t>
      </w:r>
      <w:r w:rsidR="001E45D9" w:rsidRPr="00CD3BE7">
        <w:rPr>
          <w:b/>
          <w:bCs/>
          <w:sz w:val="20"/>
          <w:szCs w:val="20"/>
        </w:rPr>
        <w:t xml:space="preserve"> </w:t>
      </w:r>
      <w:r w:rsidRPr="00CD3BE7">
        <w:rPr>
          <w:b/>
          <w:bCs/>
          <w:sz w:val="20"/>
          <w:szCs w:val="20"/>
        </w:rPr>
        <w:t>3</w:t>
      </w:r>
      <w:r w:rsidR="0099338A" w:rsidRPr="00CD3BE7">
        <w:rPr>
          <w:b/>
          <w:bCs/>
          <w:sz w:val="20"/>
          <w:szCs w:val="20"/>
        </w:rPr>
        <w:t>.</w:t>
      </w:r>
      <w:r w:rsidRPr="00CD3BE7">
        <w:rPr>
          <w:b/>
          <w:bCs/>
          <w:sz w:val="20"/>
          <w:szCs w:val="20"/>
        </w:rPr>
        <w:t>3</w:t>
      </w:r>
      <w:r w:rsidR="001F6860" w:rsidRPr="00CD3BE7">
        <w:rPr>
          <w:sz w:val="20"/>
          <w:szCs w:val="20"/>
        </w:rPr>
        <w:t xml:space="preserve"> </w:t>
      </w:r>
      <w:r w:rsidR="00221F51" w:rsidRPr="00CD3BE7">
        <w:rPr>
          <w:sz w:val="20"/>
          <w:szCs w:val="20"/>
        </w:rPr>
        <w:t>illustrates</w:t>
      </w:r>
      <w:r w:rsidR="00BD5A2B" w:rsidRPr="00CD3BE7">
        <w:rPr>
          <w:sz w:val="20"/>
          <w:szCs w:val="20"/>
        </w:rPr>
        <w:t xml:space="preserve"> </w:t>
      </w:r>
      <w:r w:rsidR="0099338A" w:rsidRPr="00CD3BE7">
        <w:rPr>
          <w:sz w:val="20"/>
          <w:szCs w:val="20"/>
        </w:rPr>
        <w:t xml:space="preserve">the </w:t>
      </w:r>
      <w:r w:rsidR="00A36A13" w:rsidRPr="00CD3BE7">
        <w:rPr>
          <w:sz w:val="20"/>
          <w:szCs w:val="20"/>
        </w:rPr>
        <w:t>Pearson</w:t>
      </w:r>
      <w:r w:rsidR="00BD5A2B" w:rsidRPr="00CD3BE7">
        <w:rPr>
          <w:sz w:val="20"/>
          <w:szCs w:val="20"/>
        </w:rPr>
        <w:t xml:space="preserve"> Correlation Visualization</w:t>
      </w:r>
      <w:r w:rsidR="009B3FF9" w:rsidRPr="00CD3BE7">
        <w:rPr>
          <w:sz w:val="20"/>
          <w:szCs w:val="20"/>
        </w:rPr>
        <w:t>s</w:t>
      </w:r>
      <w:r w:rsidR="0099338A" w:rsidRPr="00CD3BE7">
        <w:rPr>
          <w:sz w:val="20"/>
          <w:szCs w:val="20"/>
        </w:rPr>
        <w:t>:</w:t>
      </w:r>
    </w:p>
    <w:p w14:paraId="071C868B" w14:textId="63D5DDE9" w:rsidR="001F6860" w:rsidRPr="00CD3BE7" w:rsidRDefault="00906474" w:rsidP="00221F51">
      <w:pPr>
        <w:pStyle w:val="NoSpacing"/>
        <w:numPr>
          <w:ilvl w:val="0"/>
          <w:numId w:val="26"/>
        </w:numPr>
        <w:spacing w:line="480" w:lineRule="auto"/>
        <w:rPr>
          <w:sz w:val="20"/>
          <w:szCs w:val="20"/>
        </w:rPr>
      </w:pPr>
      <w:r w:rsidRPr="00CD3BE7">
        <w:rPr>
          <w:sz w:val="20"/>
          <w:szCs w:val="20"/>
        </w:rPr>
        <w:t>I</w:t>
      </w:r>
      <w:r w:rsidR="007A317B" w:rsidRPr="00CD3BE7">
        <w:rPr>
          <w:sz w:val="20"/>
          <w:szCs w:val="20"/>
        </w:rPr>
        <w:t>ncludes</w:t>
      </w:r>
      <w:r w:rsidR="002C31FC" w:rsidRPr="00CD3BE7">
        <w:rPr>
          <w:sz w:val="20"/>
          <w:szCs w:val="20"/>
        </w:rPr>
        <w:t xml:space="preserve"> the perfect correlation, </w:t>
      </w:r>
      <w:r w:rsidR="005C14D8">
        <w:rPr>
          <w:sz w:val="20"/>
          <w:szCs w:val="20"/>
        </w:rPr>
        <w:t>firm</w:t>
      </w:r>
      <w:r w:rsidR="002C31FC" w:rsidRPr="00CD3BE7">
        <w:rPr>
          <w:sz w:val="20"/>
          <w:szCs w:val="20"/>
        </w:rPr>
        <w:t xml:space="preserve"> assoc</w:t>
      </w:r>
      <w:r w:rsidR="009A476A" w:rsidRPr="00CD3BE7">
        <w:rPr>
          <w:sz w:val="20"/>
          <w:szCs w:val="20"/>
        </w:rPr>
        <w:t>iation, weak or no association.</w:t>
      </w:r>
    </w:p>
    <w:p w14:paraId="3670F821" w14:textId="77777777" w:rsidR="00DF475A" w:rsidRPr="00CD3BE7" w:rsidRDefault="00DF475A" w:rsidP="00116A39">
      <w:pPr>
        <w:pStyle w:val="NoSpacing"/>
        <w:rPr>
          <w:sz w:val="16"/>
          <w:szCs w:val="16"/>
        </w:rPr>
      </w:pPr>
    </w:p>
    <w:p w14:paraId="77407A1E" w14:textId="77777777" w:rsidR="00AE43E1" w:rsidRPr="00CD3BE7" w:rsidRDefault="002F760A" w:rsidP="00AE43E1">
      <w:pPr>
        <w:pStyle w:val="NoSpacing"/>
        <w:spacing w:line="480" w:lineRule="auto"/>
        <w:rPr>
          <w:rFonts w:eastAsia="Times New Roman"/>
        </w:rPr>
      </w:pPr>
      <w:r w:rsidRPr="00CD3BE7">
        <w:t xml:space="preserve">D)   </w:t>
      </w:r>
      <w:r w:rsidR="000A3A39" w:rsidRPr="00CD3BE7">
        <w:rPr>
          <w:rFonts w:eastAsia="Times New Roman"/>
        </w:rPr>
        <w:t xml:space="preserve">Correlational: Spearman’s Rank vs. Parametric Correlations: </w:t>
      </w:r>
    </w:p>
    <w:p w14:paraId="6644FE59" w14:textId="0A924F19" w:rsidR="009D0AB7" w:rsidRPr="00CD3BE7" w:rsidRDefault="000A3A39" w:rsidP="00AE43E1">
      <w:pPr>
        <w:pStyle w:val="NoSpacing"/>
        <w:spacing w:line="480" w:lineRule="auto"/>
        <w:ind w:firstLine="720"/>
        <w:rPr>
          <w:rFonts w:eastAsia="Times New Roman"/>
        </w:rPr>
      </w:pPr>
      <w:r w:rsidRPr="00CD3BE7">
        <w:rPr>
          <w:rFonts w:eastAsia="Times New Roman"/>
        </w:rPr>
        <w:t>A Quick Comparison</w:t>
      </w:r>
      <w:r w:rsidR="0014508D" w:rsidRPr="00CD3BE7">
        <w:rPr>
          <w:rFonts w:eastAsia="Times New Roman"/>
        </w:rPr>
        <w:t xml:space="preserve">: </w:t>
      </w:r>
      <w:r w:rsidR="00FF11B4" w:rsidRPr="00CD3BE7">
        <w:rPr>
          <w:rFonts w:eastAsia="Times New Roman"/>
        </w:rPr>
        <w:t xml:space="preserve">In </w:t>
      </w:r>
      <w:r w:rsidRPr="00CD3BE7">
        <w:rPr>
          <w:rFonts w:eastAsia="Times New Roman"/>
        </w:rPr>
        <w:t>Spearman's Rank Correlation</w:t>
      </w:r>
      <w:r w:rsidR="00881ED8">
        <w:rPr>
          <w:rFonts w:eastAsia="Times New Roman"/>
        </w:rPr>
        <w:t>,</w:t>
      </w:r>
      <w:r w:rsidR="00FF11B4" w:rsidRPr="00CD3BE7">
        <w:rPr>
          <w:rFonts w:eastAsia="Times New Roman"/>
        </w:rPr>
        <w:t xml:space="preserve"> </w:t>
      </w:r>
      <w:r w:rsidR="002B436B">
        <w:rPr>
          <w:rFonts w:eastAsia="Times New Roman"/>
        </w:rPr>
        <w:t>Non-parametric</w:t>
      </w:r>
      <w:r w:rsidR="00834FB7" w:rsidRPr="00CD3BE7">
        <w:rPr>
          <w:rFonts w:eastAsia="Times New Roman"/>
        </w:rPr>
        <w:t xml:space="preserve"> </w:t>
      </w:r>
      <w:r w:rsidR="002B436B">
        <w:rPr>
          <w:rFonts w:eastAsia="Times New Roman"/>
        </w:rPr>
        <w:t>Do not</w:t>
      </w:r>
      <w:r w:rsidRPr="00CD3BE7">
        <w:rPr>
          <w:rFonts w:eastAsia="Times New Roman"/>
        </w:rPr>
        <w:t xml:space="preserve"> rely on assumptions about </w:t>
      </w:r>
      <w:r w:rsidR="00A26112" w:rsidRPr="00CD3BE7">
        <w:rPr>
          <w:rFonts w:eastAsia="Times New Roman"/>
        </w:rPr>
        <w:t>population</w:t>
      </w:r>
      <w:r w:rsidRPr="00CD3BE7">
        <w:rPr>
          <w:rFonts w:eastAsia="Times New Roman"/>
        </w:rPr>
        <w:t xml:space="preserve"> distribution (e.g., normality).   </w:t>
      </w:r>
      <w:r w:rsidR="00A26112" w:rsidRPr="00CD3BE7">
        <w:rPr>
          <w:rFonts w:eastAsia="Times New Roman"/>
        </w:rPr>
        <w:t>Ordinal</w:t>
      </w:r>
      <w:r w:rsidRPr="00CD3BE7">
        <w:rPr>
          <w:rFonts w:eastAsia="Times New Roman"/>
        </w:rPr>
        <w:t xml:space="preserve"> Data</w:t>
      </w:r>
      <w:r w:rsidR="00636FC2" w:rsidRPr="00CD3BE7">
        <w:rPr>
          <w:rFonts w:eastAsia="Times New Roman"/>
        </w:rPr>
        <w:t xml:space="preserve"> is</w:t>
      </w:r>
      <w:r w:rsidRPr="00CD3BE7">
        <w:rPr>
          <w:rFonts w:eastAsia="Times New Roman"/>
        </w:rPr>
        <w:t xml:space="preserve"> Suitable for ordinal data (ranked data).  </w:t>
      </w:r>
      <w:r w:rsidR="00362D91" w:rsidRPr="00CD3BE7">
        <w:rPr>
          <w:rFonts w:eastAsia="Times New Roman"/>
        </w:rPr>
        <w:t xml:space="preserve">The </w:t>
      </w:r>
      <w:r w:rsidRPr="00CD3BE7">
        <w:rPr>
          <w:rFonts w:eastAsia="Times New Roman"/>
        </w:rPr>
        <w:t>Monotonic Relationship</w:t>
      </w:r>
      <w:r w:rsidR="00362D91" w:rsidRPr="00CD3BE7">
        <w:rPr>
          <w:rFonts w:eastAsia="Times New Roman"/>
        </w:rPr>
        <w:t xml:space="preserve"> </w:t>
      </w:r>
      <w:r w:rsidR="00296260" w:rsidRPr="00CD3BE7">
        <w:rPr>
          <w:rFonts w:eastAsia="Times New Roman"/>
        </w:rPr>
        <w:t>m</w:t>
      </w:r>
      <w:r w:rsidRPr="00CD3BE7">
        <w:rPr>
          <w:rFonts w:eastAsia="Times New Roman"/>
        </w:rPr>
        <w:t xml:space="preserve">easures the strength and direction of a monotonic relationship (either increasing or decreasing).   </w:t>
      </w:r>
      <w:r w:rsidR="00296260" w:rsidRPr="00CD3BE7">
        <w:rPr>
          <w:rFonts w:eastAsia="Times New Roman"/>
        </w:rPr>
        <w:t>It is l</w:t>
      </w:r>
      <w:r w:rsidRPr="00CD3BE7">
        <w:rPr>
          <w:rFonts w:eastAsia="Times New Roman"/>
        </w:rPr>
        <w:t xml:space="preserve">ess sensitive to outliers compared to parametric tests.   </w:t>
      </w:r>
      <w:r w:rsidR="007D70C4" w:rsidRPr="00CD3BE7">
        <w:rPr>
          <w:rFonts w:eastAsia="Times New Roman"/>
        </w:rPr>
        <w:t>It r</w:t>
      </w:r>
      <w:r w:rsidRPr="00CD3BE7">
        <w:rPr>
          <w:rFonts w:eastAsia="Times New Roman"/>
        </w:rPr>
        <w:t xml:space="preserve">anks the data for each variable and calculates the correlation between the ranks.   </w:t>
      </w:r>
    </w:p>
    <w:p w14:paraId="1034EE15" w14:textId="559EC710" w:rsidR="000A3A39" w:rsidRPr="00CD3BE7" w:rsidRDefault="000A3A39" w:rsidP="00AE43E1">
      <w:pPr>
        <w:pStyle w:val="NoSpacing"/>
        <w:spacing w:line="480" w:lineRule="auto"/>
        <w:ind w:firstLine="720"/>
        <w:rPr>
          <w:rFonts w:eastAsia="Times New Roman"/>
        </w:rPr>
      </w:pPr>
      <w:r w:rsidRPr="00CD3BE7">
        <w:rPr>
          <w:rFonts w:eastAsia="Times New Roman"/>
        </w:rPr>
        <w:t>Parametric Correlations (e.g., Pearson's Correlation)</w:t>
      </w:r>
      <w:r w:rsidR="00F44A4D" w:rsidRPr="00CD3BE7">
        <w:rPr>
          <w:rFonts w:eastAsia="Times New Roman"/>
        </w:rPr>
        <w:t>:</w:t>
      </w:r>
      <w:r w:rsidR="009D0AB7" w:rsidRPr="00CD3BE7">
        <w:rPr>
          <w:rFonts w:eastAsia="Times New Roman"/>
        </w:rPr>
        <w:t xml:space="preserve">  </w:t>
      </w:r>
      <w:r w:rsidR="00601CA0" w:rsidRPr="00CD3BE7">
        <w:rPr>
          <w:rFonts w:eastAsia="Times New Roman"/>
        </w:rPr>
        <w:t xml:space="preserve">There are parametric correlations when the data is </w:t>
      </w:r>
      <w:r w:rsidR="00881ED8">
        <w:rPr>
          <w:rFonts w:eastAsia="Times New Roman"/>
        </w:rPr>
        <w:t>usually</w:t>
      </w:r>
      <w:r w:rsidR="00601CA0" w:rsidRPr="00CD3BE7">
        <w:rPr>
          <w:rFonts w:eastAsia="Times New Roman"/>
        </w:rPr>
        <w:t xml:space="preserve"> distributed, and when the relationship between variables is linear, the data is interval or ratio. </w:t>
      </w:r>
      <w:r w:rsidRPr="00CD3BE7">
        <w:rPr>
          <w:rFonts w:eastAsia="Times New Roman"/>
        </w:rPr>
        <w:t xml:space="preserve">Parametric: Relies on specific assumptions about the population distribution (e.g., normality). </w:t>
      </w:r>
      <w:r w:rsidR="0047624B" w:rsidRPr="00CD3BE7">
        <w:rPr>
          <w:rFonts w:eastAsia="Times New Roman"/>
        </w:rPr>
        <w:t xml:space="preserve">It is </w:t>
      </w:r>
      <w:r w:rsidR="000B1829" w:rsidRPr="00CD3BE7">
        <w:rPr>
          <w:rFonts w:eastAsia="Times New Roman"/>
        </w:rPr>
        <w:t>suitable</w:t>
      </w:r>
      <w:r w:rsidR="0047624B" w:rsidRPr="00CD3BE7">
        <w:rPr>
          <w:rFonts w:eastAsia="Times New Roman"/>
        </w:rPr>
        <w:t xml:space="preserve"> </w:t>
      </w:r>
      <w:r w:rsidRPr="00CD3BE7">
        <w:rPr>
          <w:rFonts w:eastAsia="Times New Roman"/>
        </w:rPr>
        <w:t>for interval or ratio data (continuous data).</w:t>
      </w:r>
      <w:r w:rsidR="008265F7" w:rsidRPr="00CD3BE7">
        <w:rPr>
          <w:rFonts w:eastAsia="Times New Roman"/>
        </w:rPr>
        <w:t xml:space="preserve"> It m</w:t>
      </w:r>
      <w:r w:rsidRPr="00CD3BE7">
        <w:rPr>
          <w:rFonts w:eastAsia="Times New Roman"/>
        </w:rPr>
        <w:t>easures the strength and direction of a linear relationship.</w:t>
      </w:r>
      <w:r w:rsidR="008265F7" w:rsidRPr="00CD3BE7">
        <w:rPr>
          <w:rFonts w:eastAsia="Times New Roman"/>
        </w:rPr>
        <w:t xml:space="preserve"> It is m</w:t>
      </w:r>
      <w:r w:rsidRPr="00CD3BE7">
        <w:rPr>
          <w:rFonts w:eastAsia="Times New Roman"/>
        </w:rPr>
        <w:t>ore sensitive to outliers.</w:t>
      </w:r>
      <w:r w:rsidR="00D949C5" w:rsidRPr="00CD3BE7">
        <w:rPr>
          <w:rFonts w:eastAsia="Times New Roman"/>
        </w:rPr>
        <w:t xml:space="preserve"> Moreover, it d</w:t>
      </w:r>
      <w:r w:rsidRPr="00CD3BE7">
        <w:rPr>
          <w:rFonts w:eastAsia="Times New Roman"/>
        </w:rPr>
        <w:t>irectly calculates the correlation between the raw scores.</w:t>
      </w:r>
    </w:p>
    <w:p w14:paraId="5191E21F" w14:textId="22311137" w:rsidR="000A3A39" w:rsidRPr="00CD3BE7" w:rsidRDefault="00D949C5" w:rsidP="00AE43E1">
      <w:pPr>
        <w:pStyle w:val="NoSpacing"/>
        <w:spacing w:line="480" w:lineRule="auto"/>
        <w:rPr>
          <w:rFonts w:eastAsia="Times New Roman"/>
        </w:rPr>
      </w:pPr>
      <w:r w:rsidRPr="00CD3BE7">
        <w:rPr>
          <w:rFonts w:eastAsia="Times New Roman"/>
        </w:rPr>
        <w:t xml:space="preserve">It is advised to use </w:t>
      </w:r>
      <w:r w:rsidR="000A3A39" w:rsidRPr="00CD3BE7">
        <w:rPr>
          <w:rFonts w:eastAsia="Times New Roman"/>
        </w:rPr>
        <w:t>Spearman's Rank</w:t>
      </w:r>
      <w:r w:rsidR="00F6583D" w:rsidRPr="00CD3BE7">
        <w:rPr>
          <w:rFonts w:eastAsia="Times New Roman"/>
        </w:rPr>
        <w:t xml:space="preserve"> w</w:t>
      </w:r>
      <w:r w:rsidR="000A3A39" w:rsidRPr="00CD3BE7">
        <w:rPr>
          <w:rFonts w:eastAsia="Times New Roman"/>
        </w:rPr>
        <w:t>hen data is not normally distributed</w:t>
      </w:r>
      <w:r w:rsidR="007563C0" w:rsidRPr="00CD3BE7">
        <w:rPr>
          <w:rFonts w:eastAsia="Times New Roman"/>
        </w:rPr>
        <w:t>.</w:t>
      </w:r>
      <w:r w:rsidR="002413AC" w:rsidRPr="00CD3BE7">
        <w:rPr>
          <w:rFonts w:eastAsia="Times New Roman"/>
        </w:rPr>
        <w:t xml:space="preserve"> </w:t>
      </w:r>
      <w:r w:rsidR="00881ED8">
        <w:rPr>
          <w:rFonts w:eastAsia="Times New Roman"/>
        </w:rPr>
        <w:t>Moreover,</w:t>
      </w:r>
      <w:r w:rsidR="002413AC" w:rsidRPr="00CD3BE7">
        <w:rPr>
          <w:rFonts w:eastAsia="Times New Roman"/>
        </w:rPr>
        <w:t xml:space="preserve"> w</w:t>
      </w:r>
      <w:r w:rsidR="000A3A39" w:rsidRPr="00CD3BE7">
        <w:rPr>
          <w:rFonts w:eastAsia="Times New Roman"/>
        </w:rPr>
        <w:t>hen the relationship between variables is not linear but monotonic</w:t>
      </w:r>
      <w:r w:rsidR="00102442" w:rsidRPr="00CD3BE7">
        <w:rPr>
          <w:rFonts w:eastAsia="Times New Roman"/>
        </w:rPr>
        <w:t>, and w</w:t>
      </w:r>
      <w:r w:rsidR="000A3A39" w:rsidRPr="00CD3BE7">
        <w:rPr>
          <w:rFonts w:eastAsia="Times New Roman"/>
        </w:rPr>
        <w:t>hen the data is ordinal.</w:t>
      </w:r>
      <w:r w:rsidR="00FE276F" w:rsidRPr="00CD3BE7">
        <w:rPr>
          <w:rFonts w:eastAsia="Times New Roman"/>
        </w:rPr>
        <w:t xml:space="preserve"> </w:t>
      </w:r>
    </w:p>
    <w:p w14:paraId="5AA608C7" w14:textId="7AA74424" w:rsidR="0050615B" w:rsidRPr="00A61790" w:rsidRDefault="000A3A39" w:rsidP="0050615B">
      <w:pPr>
        <w:pStyle w:val="NoSpacing"/>
        <w:spacing w:line="480" w:lineRule="auto"/>
        <w:rPr>
          <w:rFonts w:eastAsia="Times New Roman"/>
        </w:rPr>
      </w:pPr>
      <w:r w:rsidRPr="00CD3BE7">
        <w:rPr>
          <w:rFonts w:eastAsia="Times New Roman"/>
        </w:rPr>
        <w:t>Spearman's Rank is a more flexible and robust correlation measure, especially when dealing with non-normal or ordinal data.  </w:t>
      </w:r>
      <w:r w:rsidR="0050615B" w:rsidRPr="00CD3BE7">
        <w:rPr>
          <w:rFonts w:eastAsia="Times New Roman"/>
        </w:rPr>
        <w:t>There are two methods to calculate Spearman's correlation depending on whether (1) your data</w:t>
      </w:r>
      <w:r w:rsidR="00881ED8">
        <w:rPr>
          <w:rFonts w:eastAsia="Times New Roman"/>
        </w:rPr>
        <w:t>.</w:t>
      </w:r>
      <w:r w:rsidR="0050615B" w:rsidRPr="00CD3BE7">
        <w:rPr>
          <w:rFonts w:eastAsia="Times New Roman"/>
        </w:rPr>
        <w:t xml:space="preserve"> </w:t>
      </w:r>
      <w:r w:rsidR="00881ED8">
        <w:rPr>
          <w:rFonts w:eastAsia="Times New Roman"/>
        </w:rPr>
        <w:t>It does</w:t>
      </w:r>
      <w:r w:rsidR="0050615B" w:rsidRPr="00380392">
        <w:rPr>
          <w:rFonts w:eastAsia="Times New Roman"/>
        </w:rPr>
        <w:t xml:space="preserve"> </w:t>
      </w:r>
      <w:r w:rsidR="0050615B" w:rsidRPr="00A61790">
        <w:rPr>
          <w:rFonts w:eastAsia="Times New Roman"/>
        </w:rPr>
        <w:t>not have tied ranks</w:t>
      </w:r>
      <w:r w:rsidR="004C2E2E">
        <w:rPr>
          <w:rFonts w:eastAsia="Times New Roman"/>
        </w:rPr>
        <w:t>; (</w:t>
      </w:r>
      <w:r w:rsidR="0050615B" w:rsidRPr="00A61790">
        <w:rPr>
          <w:rFonts w:eastAsia="Times New Roman"/>
        </w:rPr>
        <w:t>2) your data has tied ranks. The formula for when there are no tied ranks is:</w:t>
      </w:r>
    </w:p>
    <w:p w14:paraId="2EAB9688" w14:textId="77777777" w:rsidR="0050615B" w:rsidRPr="00A61790" w:rsidRDefault="0050615B" w:rsidP="0050615B">
      <w:pPr>
        <w:pStyle w:val="NoSpacing"/>
        <w:jc w:val="center"/>
        <w:rPr>
          <w:rFonts w:eastAsia="Times New Roman"/>
        </w:rPr>
      </w:pPr>
      <w:r w:rsidRPr="00A61790">
        <w:rPr>
          <w:rFonts w:eastAsia="Times New Roman"/>
          <w:noProof/>
        </w:rPr>
        <w:drawing>
          <wp:inline distT="0" distB="0" distL="0" distR="0" wp14:anchorId="70E16D7C" wp14:editId="2657DE04">
            <wp:extent cx="2041101" cy="357187"/>
            <wp:effectExtent l="0" t="0" r="0" b="5080"/>
            <wp:docPr id="1" name="Picture 2" descr="Spearman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arman Formu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093" cy="388860"/>
                    </a:xfrm>
                    <a:prstGeom prst="rect">
                      <a:avLst/>
                    </a:prstGeom>
                    <a:noFill/>
                    <a:ln>
                      <a:noFill/>
                    </a:ln>
                  </pic:spPr>
                </pic:pic>
              </a:graphicData>
            </a:graphic>
          </wp:inline>
        </w:drawing>
      </w:r>
    </w:p>
    <w:p w14:paraId="6C7A97FF" w14:textId="77777777" w:rsidR="00276845" w:rsidRPr="00A61790" w:rsidRDefault="00276845" w:rsidP="0050615B">
      <w:pPr>
        <w:pStyle w:val="NoSpacing"/>
        <w:rPr>
          <w:rFonts w:eastAsia="Times New Roman"/>
        </w:rPr>
      </w:pPr>
    </w:p>
    <w:p w14:paraId="07BAA9E4" w14:textId="4F7D3308" w:rsidR="0050615B" w:rsidRPr="00A61790" w:rsidRDefault="00881ED8" w:rsidP="0050615B">
      <w:pPr>
        <w:pStyle w:val="NoSpacing"/>
        <w:rPr>
          <w:rFonts w:eastAsia="Times New Roman"/>
        </w:rPr>
      </w:pPr>
      <w:r>
        <w:rPr>
          <w:rFonts w:eastAsia="Times New Roman"/>
        </w:rPr>
        <w:t>Where</w:t>
      </w:r>
      <w:r w:rsidR="0050615B" w:rsidRPr="00A61790">
        <w:rPr>
          <w:rFonts w:eastAsia="Times New Roman"/>
        </w:rPr>
        <w:t xml:space="preserve"> d</w:t>
      </w:r>
      <w:r w:rsidR="0050615B" w:rsidRPr="00A61790">
        <w:rPr>
          <w:rFonts w:eastAsia="Times New Roman"/>
          <w:vertAlign w:val="subscript"/>
        </w:rPr>
        <w:t>i</w:t>
      </w:r>
      <w:r w:rsidR="0050615B" w:rsidRPr="00A61790">
        <w:rPr>
          <w:rFonts w:eastAsia="Times New Roman"/>
        </w:rPr>
        <w:t> = difference in paired ranks and </w:t>
      </w:r>
      <w:r w:rsidR="0050615B" w:rsidRPr="00A61790">
        <w:rPr>
          <w:rFonts w:eastAsia="Times New Roman"/>
          <w:i/>
          <w:iCs/>
        </w:rPr>
        <w:t>n</w:t>
      </w:r>
      <w:r w:rsidR="0050615B" w:rsidRPr="00A61790">
        <w:rPr>
          <w:rFonts w:eastAsia="Times New Roman"/>
        </w:rPr>
        <w:t> = number of cases. The formula to use when there are tied ranks is:</w:t>
      </w:r>
    </w:p>
    <w:p w14:paraId="1F143213" w14:textId="77777777" w:rsidR="0050615B" w:rsidRPr="00A61790" w:rsidRDefault="0050615B" w:rsidP="0050615B">
      <w:pPr>
        <w:pStyle w:val="NoSpacing"/>
        <w:jc w:val="center"/>
        <w:rPr>
          <w:rFonts w:eastAsia="Times New Roman"/>
        </w:rPr>
      </w:pPr>
      <w:r w:rsidRPr="00A61790">
        <w:rPr>
          <w:rFonts w:eastAsia="Times New Roman"/>
          <w:noProof/>
        </w:rPr>
        <w:drawing>
          <wp:inline distT="0" distB="0" distL="0" distR="0" wp14:anchorId="05AF6FD0" wp14:editId="3E6D3105">
            <wp:extent cx="2560189" cy="538162"/>
            <wp:effectExtent l="0" t="0" r="0" b="0"/>
            <wp:docPr id="1192522983" name="Picture 1" descr="Spearman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arman Formu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2609" cy="553385"/>
                    </a:xfrm>
                    <a:prstGeom prst="rect">
                      <a:avLst/>
                    </a:prstGeom>
                    <a:noFill/>
                    <a:ln>
                      <a:noFill/>
                    </a:ln>
                  </pic:spPr>
                </pic:pic>
              </a:graphicData>
            </a:graphic>
          </wp:inline>
        </w:drawing>
      </w:r>
    </w:p>
    <w:p w14:paraId="7B648B6D" w14:textId="77777777" w:rsidR="00276845" w:rsidRPr="00A61790" w:rsidRDefault="00276845" w:rsidP="0050615B">
      <w:pPr>
        <w:pStyle w:val="NoSpacing"/>
        <w:rPr>
          <w:rFonts w:eastAsia="Times New Roman"/>
        </w:rPr>
      </w:pPr>
    </w:p>
    <w:p w14:paraId="4E1D29CB" w14:textId="6AD48E7C" w:rsidR="005B3653" w:rsidRDefault="00881ED8" w:rsidP="005B3653">
      <w:pPr>
        <w:pStyle w:val="NoSpacing"/>
        <w:spacing w:line="480" w:lineRule="auto"/>
      </w:pPr>
      <w:r>
        <w:rPr>
          <w:rFonts w:eastAsia="Times New Roman"/>
        </w:rPr>
        <w:t>Where</w:t>
      </w:r>
      <w:r w:rsidR="0050615B" w:rsidRPr="00A61790">
        <w:rPr>
          <w:rFonts w:eastAsia="Times New Roman"/>
        </w:rPr>
        <w:t> </w:t>
      </w:r>
      <w:r w:rsidR="0050615B" w:rsidRPr="00A61790">
        <w:rPr>
          <w:rFonts w:eastAsia="Times New Roman"/>
          <w:i/>
          <w:iCs/>
        </w:rPr>
        <w:t>i</w:t>
      </w:r>
      <w:r w:rsidR="0050615B" w:rsidRPr="00A61790">
        <w:rPr>
          <w:rFonts w:eastAsia="Times New Roman"/>
        </w:rPr>
        <w:t> = paired score</w:t>
      </w:r>
      <w:r w:rsidR="00C77F22">
        <w:rPr>
          <w:rFonts w:eastAsia="Times New Roman"/>
        </w:rPr>
        <w:t xml:space="preserve">. </w:t>
      </w:r>
      <w:r w:rsidR="0060048C" w:rsidRPr="00A61790">
        <w:rPr>
          <w:rFonts w:eastAsia="Times New Roman"/>
        </w:rPr>
        <w:t>E</w:t>
      </w:r>
      <w:r w:rsidR="00352928" w:rsidRPr="00A61790">
        <w:rPr>
          <w:rFonts w:eastAsia="Times New Roman"/>
        </w:rPr>
        <w:t>xtracts</w:t>
      </w:r>
      <w:r w:rsidR="0060048C" w:rsidRPr="00A61790">
        <w:rPr>
          <w:rFonts w:eastAsia="Times New Roman"/>
        </w:rPr>
        <w:t xml:space="preserve"> from </w:t>
      </w:r>
      <w:r w:rsidR="00C77F22">
        <w:rPr>
          <w:rFonts w:eastAsia="Times New Roman"/>
        </w:rPr>
        <w:t>(</w:t>
      </w:r>
      <w:r w:rsidR="00276845" w:rsidRPr="00A61790">
        <w:rPr>
          <w:rFonts w:eastAsia="Times New Roman"/>
        </w:rPr>
        <w:t>Laerd</w:t>
      </w:r>
      <w:r w:rsidR="00A06DBB" w:rsidRPr="00A61790">
        <w:rPr>
          <w:rFonts w:eastAsia="Times New Roman"/>
        </w:rPr>
        <w:t>-</w:t>
      </w:r>
      <w:r w:rsidR="00276845" w:rsidRPr="00A61790">
        <w:rPr>
          <w:rFonts w:eastAsia="Times New Roman"/>
        </w:rPr>
        <w:t>Statistics</w:t>
      </w:r>
      <w:r w:rsidR="00D5610E">
        <w:rPr>
          <w:rFonts w:eastAsia="Times New Roman"/>
        </w:rPr>
        <w:t xml:space="preserve">, </w:t>
      </w:r>
      <w:r w:rsidR="00276845" w:rsidRPr="00A61790">
        <w:rPr>
          <w:color w:val="000000"/>
        </w:rPr>
        <w:t>2018</w:t>
      </w:r>
      <w:r w:rsidR="004B4BE8">
        <w:rPr>
          <w:color w:val="000000"/>
        </w:rPr>
        <w:t xml:space="preserve">, para. </w:t>
      </w:r>
      <w:r w:rsidR="00D5610E">
        <w:rPr>
          <w:color w:val="000000"/>
        </w:rPr>
        <w:t>1</w:t>
      </w:r>
      <w:r w:rsidR="004B4BE8">
        <w:rPr>
          <w:color w:val="000000"/>
        </w:rPr>
        <w:t>1</w:t>
      </w:r>
      <w:r w:rsidR="00D5610E">
        <w:rPr>
          <w:color w:val="000000"/>
        </w:rPr>
        <w:t>-12</w:t>
      </w:r>
      <w:r w:rsidR="00185FB7" w:rsidRPr="00A61790">
        <w:rPr>
          <w:color w:val="000000"/>
        </w:rPr>
        <w:t>)</w:t>
      </w:r>
      <w:r w:rsidR="00D5610E">
        <w:rPr>
          <w:color w:val="000000"/>
        </w:rPr>
        <w:t>.</w:t>
      </w:r>
      <w:r w:rsidR="00276845" w:rsidRPr="00A61790">
        <w:rPr>
          <w:color w:val="000000"/>
        </w:rPr>
        <w:t xml:space="preserve"> Lund Research Ltd</w:t>
      </w:r>
      <w:r w:rsidR="00E86769" w:rsidRPr="00A61790">
        <w:rPr>
          <w:color w:val="000000"/>
        </w:rPr>
        <w:t>.</w:t>
      </w:r>
      <w:r w:rsidR="00F0320C">
        <w:rPr>
          <w:rFonts w:eastAsia="Times New Roman"/>
        </w:rPr>
        <w:t xml:space="preserve"> </w:t>
      </w:r>
      <w:r w:rsidR="00C47BF6" w:rsidRPr="00C47BF6">
        <w:t>https://statistics.laerd.com/statistical-guides/spearmans-rank-order-correlation-statistical</w:t>
      </w:r>
    </w:p>
    <w:p w14:paraId="75EBF990" w14:textId="1AF17E2C" w:rsidR="0033398D" w:rsidRPr="00F0320C" w:rsidRDefault="00C47BF6" w:rsidP="005B3653">
      <w:pPr>
        <w:pStyle w:val="NoSpacing"/>
        <w:spacing w:line="480" w:lineRule="auto"/>
      </w:pPr>
      <w:r w:rsidRPr="00C47BF6">
        <w:t>-</w:t>
      </w:r>
      <w:r w:rsidRPr="00F0320C">
        <w:t>guide.php</w:t>
      </w:r>
      <w:r w:rsidR="005B3653">
        <w:t>.</w:t>
      </w:r>
    </w:p>
    <w:p w14:paraId="470D0725" w14:textId="77777777" w:rsidR="005B3653" w:rsidRDefault="005B3653" w:rsidP="00AE43E1">
      <w:pPr>
        <w:pStyle w:val="NoSpacing"/>
        <w:spacing w:line="480" w:lineRule="auto"/>
        <w:rPr>
          <w:b/>
          <w:bCs/>
        </w:rPr>
      </w:pPr>
    </w:p>
    <w:p w14:paraId="235E8005" w14:textId="53A04893" w:rsidR="00D61225" w:rsidRPr="00A61790" w:rsidRDefault="00D61225" w:rsidP="004C2E2E">
      <w:pPr>
        <w:pStyle w:val="NoSpacing"/>
        <w:spacing w:line="360" w:lineRule="auto"/>
      </w:pPr>
      <w:r w:rsidRPr="00A61790">
        <w:rPr>
          <w:b/>
          <w:bCs/>
        </w:rPr>
        <w:t>4)</w:t>
      </w:r>
      <w:r w:rsidRPr="00A61790">
        <w:t xml:space="preserve">   Navigate to OGS’s Practical Statistics for Social Research (PSSR) tool. Click on       </w:t>
      </w:r>
    </w:p>
    <w:p w14:paraId="7B6204F9" w14:textId="776B2CBF" w:rsidR="00D61225" w:rsidRPr="00A61790" w:rsidRDefault="00D61225" w:rsidP="004C2E2E">
      <w:pPr>
        <w:pStyle w:val="NoSpacing"/>
        <w:spacing w:line="360" w:lineRule="auto"/>
      </w:pPr>
      <w:r w:rsidRPr="00A61790">
        <w:t xml:space="preserve">                “Example Datasets” and load the “Independent t-Test: Ethical Decision-Making</w:t>
      </w:r>
      <w:r w:rsidR="00881ED8">
        <w:t>.</w:t>
      </w:r>
      <w:r w:rsidRPr="00A61790">
        <w:t xml:space="preserve">” </w:t>
      </w:r>
    </w:p>
    <w:p w14:paraId="7A65B765" w14:textId="77777777" w:rsidR="00D61225" w:rsidRPr="00A61790" w:rsidRDefault="00D61225" w:rsidP="004C2E2E">
      <w:pPr>
        <w:pStyle w:val="NoSpacing"/>
        <w:spacing w:line="360" w:lineRule="auto"/>
      </w:pPr>
      <w:r w:rsidRPr="00A61790">
        <w:t xml:space="preserve">                dataset. Scroll to “</w:t>
      </w:r>
      <w:bookmarkStart w:id="3" w:name="_Hlk183039360"/>
      <w:r w:rsidRPr="00A61790">
        <w:t>Step Three: Run Statistical Procedures</w:t>
      </w:r>
      <w:bookmarkEnd w:id="3"/>
      <w:r w:rsidRPr="00A61790">
        <w:t xml:space="preserve">” and click “t-Test”. </w:t>
      </w:r>
    </w:p>
    <w:p w14:paraId="0C1433A7" w14:textId="11E273FE" w:rsidR="00E31E0D" w:rsidRPr="00A61790" w:rsidRDefault="00D61225" w:rsidP="004C2E2E">
      <w:pPr>
        <w:pStyle w:val="NoSpacing"/>
        <w:spacing w:line="360" w:lineRule="auto"/>
      </w:pPr>
      <w:r w:rsidRPr="00A61790">
        <w:t xml:space="preserve">    Copy and paste the output's contents into your assignment document. Read it carefully</w:t>
      </w:r>
      <w:r w:rsidR="001C53BC" w:rsidRPr="00A61790">
        <w:t>:</w:t>
      </w:r>
      <w:r w:rsidRPr="00A61790">
        <w:t xml:space="preserve">   </w:t>
      </w:r>
    </w:p>
    <w:p w14:paraId="056BC54B" w14:textId="4D2C91C9" w:rsidR="009739B5" w:rsidRPr="00A61790" w:rsidRDefault="00367A4F" w:rsidP="000C45C1">
      <w:pPr>
        <w:pStyle w:val="NoSpacing"/>
        <w:spacing w:line="480" w:lineRule="auto"/>
        <w:jc w:val="center"/>
        <w:rPr>
          <w:rFonts w:eastAsia="Times New Roman"/>
          <w:b/>
          <w:bCs/>
          <w:kern w:val="36"/>
        </w:rPr>
      </w:pPr>
      <w:r w:rsidRPr="00A61790">
        <w:rPr>
          <w:b/>
          <w:bCs/>
        </w:rPr>
        <w:t>Step Three: Run Statistical Procedures</w:t>
      </w:r>
      <w:r w:rsidR="004C2E2E">
        <w:rPr>
          <w:b/>
          <w:bCs/>
        </w:rPr>
        <w:t xml:space="preserve"> </w:t>
      </w:r>
      <w:r w:rsidR="000C45C1" w:rsidRPr="00A61790">
        <w:t xml:space="preserve">   </w:t>
      </w:r>
      <w:r w:rsidR="009C0E60" w:rsidRPr="00A61790">
        <w:t xml:space="preserve"> </w:t>
      </w:r>
      <w:r w:rsidR="009C0E60" w:rsidRPr="00A61790">
        <w:rPr>
          <w:b/>
          <w:bCs/>
        </w:rPr>
        <w:t>Table  4.1</w:t>
      </w:r>
    </w:p>
    <w:tbl>
      <w:tblPr>
        <w:tblStyle w:val="TableGrid"/>
        <w:tblW w:w="0" w:type="auto"/>
        <w:tblInd w:w="535" w:type="dxa"/>
        <w:tblLook w:val="04A0" w:firstRow="1" w:lastRow="0" w:firstColumn="1" w:lastColumn="0" w:noHBand="0" w:noVBand="1"/>
      </w:tblPr>
      <w:tblGrid>
        <w:gridCol w:w="8550"/>
      </w:tblGrid>
      <w:tr w:rsidR="0081012C" w:rsidRPr="00A61790" w14:paraId="7940D9D6" w14:textId="77777777" w:rsidTr="008C01CC">
        <w:tc>
          <w:tcPr>
            <w:tcW w:w="8550" w:type="dxa"/>
          </w:tcPr>
          <w:p w14:paraId="6D051CFA" w14:textId="77777777" w:rsidR="004C2E2E" w:rsidRPr="004C2E2E" w:rsidRDefault="004C2E2E" w:rsidP="004C2E2E">
            <w:pPr>
              <w:pStyle w:val="NoSpacing"/>
              <w:rPr>
                <w:sz w:val="6"/>
                <w:szCs w:val="6"/>
              </w:rPr>
            </w:pPr>
          </w:p>
          <w:p w14:paraId="5570F2E2" w14:textId="382B37B6" w:rsidR="0081012C" w:rsidRPr="004C2E2E" w:rsidRDefault="0081012C" w:rsidP="004C2E2E">
            <w:pPr>
              <w:pStyle w:val="NoSpacing"/>
              <w:rPr>
                <w:sz w:val="18"/>
                <w:szCs w:val="18"/>
              </w:rPr>
            </w:pPr>
            <w:r w:rsidRPr="004C2E2E">
              <w:rPr>
                <w:sz w:val="18"/>
                <w:szCs w:val="18"/>
              </w:rPr>
              <w:t>An Independent t-</w:t>
            </w:r>
            <w:r w:rsidR="00881ED8" w:rsidRPr="004C2E2E">
              <w:rPr>
                <w:sz w:val="18"/>
                <w:szCs w:val="18"/>
              </w:rPr>
              <w:t>t</w:t>
            </w:r>
            <w:r w:rsidRPr="004C2E2E">
              <w:rPr>
                <w:sz w:val="18"/>
                <w:szCs w:val="18"/>
              </w:rPr>
              <w:t>est (Student’s t-</w:t>
            </w:r>
            <w:r w:rsidR="00881ED8" w:rsidRPr="004C2E2E">
              <w:rPr>
                <w:sz w:val="18"/>
                <w:szCs w:val="18"/>
              </w:rPr>
              <w:t>t</w:t>
            </w:r>
            <w:r w:rsidRPr="004C2E2E">
              <w:rPr>
                <w:sz w:val="18"/>
                <w:szCs w:val="18"/>
              </w:rPr>
              <w:t xml:space="preserve">est or Welch’s Test) is a parametric procedure that compares the means of two independent groups. Sample sizes can be different, especially when using Welch’s test. It is used when data are </w:t>
            </w:r>
            <w:r w:rsidR="00881ED8" w:rsidRPr="004C2E2E">
              <w:rPr>
                <w:sz w:val="18"/>
                <w:szCs w:val="18"/>
              </w:rPr>
              <w:t>typically</w:t>
            </w:r>
            <w:r w:rsidRPr="004C2E2E">
              <w:rPr>
                <w:sz w:val="18"/>
                <w:szCs w:val="18"/>
              </w:rPr>
              <w:t xml:space="preserve"> </w:t>
            </w:r>
            <w:r w:rsidR="004C2E2E" w:rsidRPr="004C2E2E">
              <w:rPr>
                <w:sz w:val="18"/>
                <w:szCs w:val="18"/>
              </w:rPr>
              <w:t>distributed,</w:t>
            </w:r>
            <w:r w:rsidRPr="004C2E2E">
              <w:rPr>
                <w:sz w:val="18"/>
                <w:szCs w:val="18"/>
              </w:rPr>
              <w:t xml:space="preserve"> and scales are interval or ratio. It focuses on whether the </w:t>
            </w:r>
            <w:proofErr w:type="gramStart"/>
            <w:r w:rsidRPr="004C2E2E">
              <w:rPr>
                <w:sz w:val="18"/>
                <w:szCs w:val="18"/>
              </w:rPr>
              <w:t>means</w:t>
            </w:r>
            <w:proofErr w:type="gramEnd"/>
            <w:r w:rsidRPr="004C2E2E">
              <w:rPr>
                <w:sz w:val="18"/>
                <w:szCs w:val="18"/>
              </w:rPr>
              <w:t xml:space="preserve"> of the two groups differ significantly.</w:t>
            </w:r>
          </w:p>
          <w:p w14:paraId="362AF77B" w14:textId="77777777" w:rsidR="00367A4F" w:rsidRPr="004C2E2E" w:rsidRDefault="00367A4F" w:rsidP="004C2E2E">
            <w:pPr>
              <w:pStyle w:val="NoSpacing"/>
              <w:rPr>
                <w:sz w:val="18"/>
                <w:szCs w:val="18"/>
              </w:rPr>
            </w:pPr>
          </w:p>
          <w:p w14:paraId="6922A3D0" w14:textId="13260F70" w:rsidR="0081012C" w:rsidRPr="004C2E2E" w:rsidRDefault="0081012C" w:rsidP="004C2E2E">
            <w:pPr>
              <w:pStyle w:val="NoSpacing"/>
              <w:rPr>
                <w:b/>
                <w:bCs/>
                <w:sz w:val="18"/>
                <w:szCs w:val="18"/>
              </w:rPr>
            </w:pPr>
            <w:r w:rsidRPr="004C2E2E">
              <w:rPr>
                <w:b/>
                <w:bCs/>
                <w:sz w:val="18"/>
                <w:szCs w:val="18"/>
              </w:rPr>
              <w:t>Results of t-Test Procedure</w:t>
            </w:r>
          </w:p>
          <w:p w14:paraId="2A017F72" w14:textId="77777777" w:rsidR="000F76FC" w:rsidRPr="004C2E2E" w:rsidRDefault="000F76FC" w:rsidP="004C2E2E">
            <w:pPr>
              <w:pStyle w:val="NoSpacing"/>
              <w:rPr>
                <w:b/>
                <w:bCs/>
                <w:sz w:val="18"/>
                <w:szCs w:val="18"/>
              </w:rPr>
            </w:pPr>
          </w:p>
          <w:p w14:paraId="70F348FD" w14:textId="513CF14A" w:rsidR="0081012C" w:rsidRPr="004C2E2E" w:rsidRDefault="0081012C" w:rsidP="004C2E2E">
            <w:pPr>
              <w:pStyle w:val="NoSpacing"/>
              <w:rPr>
                <w:b/>
                <w:bCs/>
                <w:sz w:val="18"/>
                <w:szCs w:val="18"/>
              </w:rPr>
            </w:pPr>
            <w:r w:rsidRPr="004C2E2E">
              <w:rPr>
                <w:b/>
                <w:bCs/>
                <w:sz w:val="18"/>
                <w:szCs w:val="18"/>
              </w:rPr>
              <w:t>Table 1</w:t>
            </w:r>
          </w:p>
          <w:p w14:paraId="3D2C5B9D" w14:textId="77777777" w:rsidR="000F76FC" w:rsidRPr="004C2E2E" w:rsidRDefault="000F76FC" w:rsidP="004C2E2E">
            <w:pPr>
              <w:pStyle w:val="NoSpacing"/>
              <w:rPr>
                <w:b/>
                <w:bCs/>
                <w:sz w:val="18"/>
                <w:szCs w:val="18"/>
              </w:rPr>
            </w:pPr>
          </w:p>
          <w:p w14:paraId="4043F75D" w14:textId="168310E8" w:rsidR="0081012C" w:rsidRPr="004C2E2E" w:rsidRDefault="0081012C" w:rsidP="004C2E2E">
            <w:pPr>
              <w:pStyle w:val="NoSpacing"/>
              <w:rPr>
                <w:b/>
                <w:bCs/>
                <w:sz w:val="18"/>
                <w:szCs w:val="18"/>
              </w:rPr>
            </w:pPr>
            <w:r w:rsidRPr="004C2E2E">
              <w:rPr>
                <w:b/>
                <w:bCs/>
                <w:sz w:val="18"/>
                <w:szCs w:val="18"/>
              </w:rPr>
              <w:t>T-Test Statistics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245"/>
              <w:gridCol w:w="930"/>
            </w:tblGrid>
            <w:tr w:rsidR="0081012C" w:rsidRPr="004C2E2E" w14:paraId="52B0398F" w14:textId="77777777" w:rsidTr="00F8348A">
              <w:trPr>
                <w:tblCellSpacing w:w="15" w:type="dxa"/>
                <w:jc w:val="center"/>
              </w:trPr>
              <w:tc>
                <w:tcPr>
                  <w:tcW w:w="0" w:type="auto"/>
                  <w:vAlign w:val="center"/>
                  <w:hideMark/>
                </w:tcPr>
                <w:p w14:paraId="0A758288" w14:textId="77777777" w:rsidR="0081012C" w:rsidRPr="004C2E2E" w:rsidRDefault="0081012C" w:rsidP="004C2E2E">
                  <w:pPr>
                    <w:pStyle w:val="NoSpacing"/>
                    <w:rPr>
                      <w:sz w:val="18"/>
                      <w:szCs w:val="18"/>
                    </w:rPr>
                  </w:pPr>
                  <w:r w:rsidRPr="004C2E2E">
                    <w:rPr>
                      <w:sz w:val="18"/>
                      <w:szCs w:val="18"/>
                    </w:rPr>
                    <w:t>Measure</w:t>
                  </w:r>
                </w:p>
              </w:tc>
              <w:tc>
                <w:tcPr>
                  <w:tcW w:w="0" w:type="auto"/>
                  <w:vAlign w:val="center"/>
                  <w:hideMark/>
                </w:tcPr>
                <w:p w14:paraId="591D436B" w14:textId="77777777" w:rsidR="0081012C" w:rsidRPr="004C2E2E" w:rsidRDefault="0081012C" w:rsidP="004C2E2E">
                  <w:pPr>
                    <w:pStyle w:val="NoSpacing"/>
                    <w:rPr>
                      <w:sz w:val="18"/>
                      <w:szCs w:val="18"/>
                    </w:rPr>
                  </w:pPr>
                  <w:r w:rsidRPr="004C2E2E">
                    <w:rPr>
                      <w:sz w:val="18"/>
                      <w:szCs w:val="18"/>
                    </w:rPr>
                    <w:t>Value</w:t>
                  </w:r>
                </w:p>
              </w:tc>
            </w:tr>
            <w:tr w:rsidR="0081012C" w:rsidRPr="004C2E2E" w14:paraId="331DEBC0" w14:textId="77777777" w:rsidTr="00F8348A">
              <w:trPr>
                <w:tblCellSpacing w:w="15" w:type="dxa"/>
                <w:jc w:val="center"/>
              </w:trPr>
              <w:tc>
                <w:tcPr>
                  <w:tcW w:w="0" w:type="auto"/>
                  <w:vAlign w:val="center"/>
                  <w:hideMark/>
                </w:tcPr>
                <w:p w14:paraId="4D9D0D0C" w14:textId="77777777" w:rsidR="0081012C" w:rsidRPr="004C2E2E" w:rsidRDefault="0081012C" w:rsidP="004C2E2E">
                  <w:pPr>
                    <w:pStyle w:val="NoSpacing"/>
                    <w:rPr>
                      <w:sz w:val="18"/>
                      <w:szCs w:val="18"/>
                    </w:rPr>
                  </w:pPr>
                  <w:r w:rsidRPr="004C2E2E">
                    <w:rPr>
                      <w:sz w:val="18"/>
                      <w:szCs w:val="18"/>
                    </w:rPr>
                    <w:t>Group 1 (Religious Participants) Mean</w:t>
                  </w:r>
                </w:p>
              </w:tc>
              <w:tc>
                <w:tcPr>
                  <w:tcW w:w="0" w:type="auto"/>
                  <w:vAlign w:val="center"/>
                  <w:hideMark/>
                </w:tcPr>
                <w:p w14:paraId="1D0A66FE" w14:textId="77777777" w:rsidR="0081012C" w:rsidRPr="004C2E2E" w:rsidRDefault="0081012C" w:rsidP="004C2E2E">
                  <w:pPr>
                    <w:pStyle w:val="NoSpacing"/>
                    <w:rPr>
                      <w:sz w:val="18"/>
                      <w:szCs w:val="18"/>
                    </w:rPr>
                  </w:pPr>
                  <w:r w:rsidRPr="004C2E2E">
                    <w:rPr>
                      <w:sz w:val="18"/>
                      <w:szCs w:val="18"/>
                    </w:rPr>
                    <w:t>9.1625</w:t>
                  </w:r>
                </w:p>
              </w:tc>
            </w:tr>
            <w:tr w:rsidR="0081012C" w:rsidRPr="004C2E2E" w14:paraId="7B510AB5" w14:textId="77777777" w:rsidTr="00F8348A">
              <w:trPr>
                <w:tblCellSpacing w:w="15" w:type="dxa"/>
                <w:jc w:val="center"/>
              </w:trPr>
              <w:tc>
                <w:tcPr>
                  <w:tcW w:w="0" w:type="auto"/>
                  <w:vAlign w:val="center"/>
                  <w:hideMark/>
                </w:tcPr>
                <w:p w14:paraId="1DE9F78C" w14:textId="77777777" w:rsidR="0081012C" w:rsidRPr="004C2E2E" w:rsidRDefault="0081012C" w:rsidP="004C2E2E">
                  <w:pPr>
                    <w:pStyle w:val="NoSpacing"/>
                    <w:rPr>
                      <w:sz w:val="18"/>
                      <w:szCs w:val="18"/>
                    </w:rPr>
                  </w:pPr>
                  <w:r w:rsidRPr="004C2E2E">
                    <w:rPr>
                      <w:sz w:val="18"/>
                      <w:szCs w:val="18"/>
                    </w:rPr>
                    <w:t>Group 2 (Non-Religious Participants) Mean</w:t>
                  </w:r>
                </w:p>
              </w:tc>
              <w:tc>
                <w:tcPr>
                  <w:tcW w:w="0" w:type="auto"/>
                  <w:vAlign w:val="center"/>
                  <w:hideMark/>
                </w:tcPr>
                <w:p w14:paraId="33CA84AF" w14:textId="77777777" w:rsidR="0081012C" w:rsidRPr="004C2E2E" w:rsidRDefault="0081012C" w:rsidP="004C2E2E">
                  <w:pPr>
                    <w:pStyle w:val="NoSpacing"/>
                    <w:rPr>
                      <w:sz w:val="18"/>
                      <w:szCs w:val="18"/>
                    </w:rPr>
                  </w:pPr>
                  <w:r w:rsidRPr="004C2E2E">
                    <w:rPr>
                      <w:sz w:val="18"/>
                      <w:szCs w:val="18"/>
                    </w:rPr>
                    <w:t>4.3630</w:t>
                  </w:r>
                </w:p>
              </w:tc>
            </w:tr>
            <w:tr w:rsidR="0081012C" w:rsidRPr="004C2E2E" w14:paraId="320EB969" w14:textId="77777777" w:rsidTr="00F8348A">
              <w:trPr>
                <w:tblCellSpacing w:w="15" w:type="dxa"/>
                <w:jc w:val="center"/>
              </w:trPr>
              <w:tc>
                <w:tcPr>
                  <w:tcW w:w="0" w:type="auto"/>
                  <w:vAlign w:val="center"/>
                  <w:hideMark/>
                </w:tcPr>
                <w:p w14:paraId="6F14B97D" w14:textId="77777777" w:rsidR="0081012C" w:rsidRPr="004C2E2E" w:rsidRDefault="0081012C" w:rsidP="004C2E2E">
                  <w:pPr>
                    <w:pStyle w:val="NoSpacing"/>
                    <w:rPr>
                      <w:sz w:val="18"/>
                      <w:szCs w:val="18"/>
                    </w:rPr>
                  </w:pPr>
                  <w:r w:rsidRPr="004C2E2E">
                    <w:rPr>
                      <w:sz w:val="18"/>
                      <w:szCs w:val="18"/>
                    </w:rPr>
                    <w:t>Degrees of Freedom</w:t>
                  </w:r>
                </w:p>
              </w:tc>
              <w:tc>
                <w:tcPr>
                  <w:tcW w:w="0" w:type="auto"/>
                  <w:vAlign w:val="center"/>
                  <w:hideMark/>
                </w:tcPr>
                <w:p w14:paraId="091CD471" w14:textId="77777777" w:rsidR="0081012C" w:rsidRPr="004C2E2E" w:rsidRDefault="0081012C" w:rsidP="004C2E2E">
                  <w:pPr>
                    <w:pStyle w:val="NoSpacing"/>
                    <w:rPr>
                      <w:sz w:val="18"/>
                      <w:szCs w:val="18"/>
                    </w:rPr>
                  </w:pPr>
                  <w:r w:rsidRPr="004C2E2E">
                    <w:rPr>
                      <w:sz w:val="18"/>
                      <w:szCs w:val="18"/>
                    </w:rPr>
                    <w:t>34.0000</w:t>
                  </w:r>
                </w:p>
              </w:tc>
            </w:tr>
            <w:tr w:rsidR="0081012C" w:rsidRPr="004C2E2E" w14:paraId="16F3E769" w14:textId="77777777" w:rsidTr="00F8348A">
              <w:trPr>
                <w:tblCellSpacing w:w="15" w:type="dxa"/>
                <w:jc w:val="center"/>
              </w:trPr>
              <w:tc>
                <w:tcPr>
                  <w:tcW w:w="0" w:type="auto"/>
                  <w:vAlign w:val="center"/>
                  <w:hideMark/>
                </w:tcPr>
                <w:p w14:paraId="79EBBA1F" w14:textId="77777777" w:rsidR="0081012C" w:rsidRPr="004C2E2E" w:rsidRDefault="0081012C" w:rsidP="004C2E2E">
                  <w:pPr>
                    <w:pStyle w:val="NoSpacing"/>
                    <w:rPr>
                      <w:sz w:val="18"/>
                      <w:szCs w:val="18"/>
                    </w:rPr>
                  </w:pPr>
                  <w:r w:rsidRPr="004C2E2E">
                    <w:rPr>
                      <w:sz w:val="18"/>
                      <w:szCs w:val="18"/>
                    </w:rPr>
                    <w:t>t-Statistic</w:t>
                  </w:r>
                </w:p>
              </w:tc>
              <w:tc>
                <w:tcPr>
                  <w:tcW w:w="0" w:type="auto"/>
                  <w:vAlign w:val="center"/>
                  <w:hideMark/>
                </w:tcPr>
                <w:p w14:paraId="63503451" w14:textId="77777777" w:rsidR="0081012C" w:rsidRPr="004C2E2E" w:rsidRDefault="0081012C" w:rsidP="004C2E2E">
                  <w:pPr>
                    <w:pStyle w:val="NoSpacing"/>
                    <w:rPr>
                      <w:sz w:val="18"/>
                      <w:szCs w:val="18"/>
                    </w:rPr>
                  </w:pPr>
                  <w:r w:rsidRPr="004C2E2E">
                    <w:rPr>
                      <w:sz w:val="18"/>
                      <w:szCs w:val="18"/>
                    </w:rPr>
                    <w:t>3.8475</w:t>
                  </w:r>
                </w:p>
              </w:tc>
            </w:tr>
            <w:tr w:rsidR="0081012C" w:rsidRPr="004C2E2E" w14:paraId="3A6B728E" w14:textId="77777777" w:rsidTr="00F8348A">
              <w:trPr>
                <w:tblCellSpacing w:w="15" w:type="dxa"/>
                <w:jc w:val="center"/>
              </w:trPr>
              <w:tc>
                <w:tcPr>
                  <w:tcW w:w="0" w:type="auto"/>
                  <w:vAlign w:val="center"/>
                  <w:hideMark/>
                </w:tcPr>
                <w:p w14:paraId="260174C6" w14:textId="77777777" w:rsidR="0081012C" w:rsidRPr="004C2E2E" w:rsidRDefault="0081012C" w:rsidP="004C2E2E">
                  <w:pPr>
                    <w:pStyle w:val="NoSpacing"/>
                    <w:rPr>
                      <w:sz w:val="18"/>
                      <w:szCs w:val="18"/>
                    </w:rPr>
                  </w:pPr>
                  <w:r w:rsidRPr="004C2E2E">
                    <w:rPr>
                      <w:sz w:val="18"/>
                      <w:szCs w:val="18"/>
                    </w:rPr>
                    <w:t>p-Value</w:t>
                  </w:r>
                </w:p>
              </w:tc>
              <w:tc>
                <w:tcPr>
                  <w:tcW w:w="0" w:type="auto"/>
                  <w:vAlign w:val="center"/>
                  <w:hideMark/>
                </w:tcPr>
                <w:p w14:paraId="20E98A4D" w14:textId="77777777" w:rsidR="0081012C" w:rsidRPr="004C2E2E" w:rsidRDefault="0081012C" w:rsidP="004C2E2E">
                  <w:pPr>
                    <w:pStyle w:val="NoSpacing"/>
                    <w:rPr>
                      <w:sz w:val="18"/>
                      <w:szCs w:val="18"/>
                    </w:rPr>
                  </w:pPr>
                  <w:r w:rsidRPr="004C2E2E">
                    <w:rPr>
                      <w:sz w:val="18"/>
                      <w:szCs w:val="18"/>
                    </w:rPr>
                    <w:t>0.00050021</w:t>
                  </w:r>
                </w:p>
              </w:tc>
            </w:tr>
          </w:tbl>
          <w:p w14:paraId="47168F79" w14:textId="77777777" w:rsidR="0081012C" w:rsidRPr="004C2E2E" w:rsidRDefault="0081012C" w:rsidP="004C2E2E">
            <w:pPr>
              <w:pStyle w:val="NoSpacing"/>
              <w:rPr>
                <w:b/>
                <w:bCs/>
                <w:sz w:val="18"/>
                <w:szCs w:val="18"/>
              </w:rPr>
            </w:pPr>
            <w:r w:rsidRPr="004C2E2E">
              <w:rPr>
                <w:b/>
                <w:bCs/>
                <w:sz w:val="18"/>
                <w:szCs w:val="18"/>
              </w:rPr>
              <w:t>Hypotheses</w:t>
            </w:r>
          </w:p>
          <w:p w14:paraId="78D4A96C" w14:textId="77777777" w:rsidR="001A44A2" w:rsidRPr="004C2E2E" w:rsidRDefault="001A44A2" w:rsidP="004C2E2E">
            <w:pPr>
              <w:pStyle w:val="NoSpacing"/>
              <w:rPr>
                <w:sz w:val="18"/>
                <w:szCs w:val="18"/>
              </w:rPr>
            </w:pPr>
          </w:p>
          <w:p w14:paraId="478ADF49" w14:textId="2AB3808D" w:rsidR="0081012C" w:rsidRPr="004C2E2E" w:rsidRDefault="0081012C" w:rsidP="004C2E2E">
            <w:pPr>
              <w:pStyle w:val="NoSpacing"/>
              <w:rPr>
                <w:sz w:val="18"/>
                <w:szCs w:val="18"/>
              </w:rPr>
            </w:pPr>
            <w:r w:rsidRPr="004C2E2E">
              <w:rPr>
                <w:b/>
                <w:bCs/>
                <w:sz w:val="18"/>
                <w:szCs w:val="18"/>
              </w:rPr>
              <w:t>H0:</w:t>
            </w:r>
            <w:r w:rsidRPr="004C2E2E">
              <w:rPr>
                <w:sz w:val="18"/>
                <w:szCs w:val="18"/>
              </w:rPr>
              <w:t xml:space="preserve"> No statistically significant difference exists </w:t>
            </w:r>
            <w:r w:rsidR="002B436B">
              <w:rPr>
                <w:sz w:val="18"/>
                <w:szCs w:val="18"/>
              </w:rPr>
              <w:t xml:space="preserve">between Religious and Non-Religious Participants </w:t>
            </w:r>
            <w:r w:rsidRPr="004C2E2E">
              <w:rPr>
                <w:sz w:val="18"/>
                <w:szCs w:val="18"/>
              </w:rPr>
              <w:t xml:space="preserve">in the Ethical Decision-Making Scale (EDMS) </w:t>
            </w:r>
            <w:r w:rsidR="00881ED8" w:rsidRPr="004C2E2E">
              <w:rPr>
                <w:sz w:val="18"/>
                <w:szCs w:val="18"/>
              </w:rPr>
              <w:t>scores</w:t>
            </w:r>
            <w:r w:rsidRPr="004C2E2E">
              <w:rPr>
                <w:sz w:val="18"/>
                <w:szCs w:val="18"/>
              </w:rPr>
              <w:t>.</w:t>
            </w:r>
          </w:p>
          <w:p w14:paraId="3DF13B25" w14:textId="77777777" w:rsidR="001A44A2" w:rsidRPr="004C2E2E" w:rsidRDefault="001A44A2" w:rsidP="004C2E2E">
            <w:pPr>
              <w:pStyle w:val="NoSpacing"/>
              <w:rPr>
                <w:sz w:val="18"/>
                <w:szCs w:val="18"/>
              </w:rPr>
            </w:pPr>
          </w:p>
          <w:p w14:paraId="35A4D48D" w14:textId="4C8A7383" w:rsidR="0081012C" w:rsidRPr="004C2E2E" w:rsidRDefault="0081012C" w:rsidP="004C2E2E">
            <w:pPr>
              <w:pStyle w:val="NoSpacing"/>
              <w:rPr>
                <w:sz w:val="18"/>
                <w:szCs w:val="18"/>
              </w:rPr>
            </w:pPr>
            <w:r w:rsidRPr="00E6534A">
              <w:rPr>
                <w:b/>
                <w:bCs/>
                <w:sz w:val="18"/>
                <w:szCs w:val="18"/>
              </w:rPr>
              <w:t>Ha</w:t>
            </w:r>
            <w:r w:rsidRPr="004C2E2E">
              <w:rPr>
                <w:sz w:val="18"/>
                <w:szCs w:val="18"/>
              </w:rPr>
              <w:t xml:space="preserve">: A statistically significant difference exists in the Ethical Decision-Making Scale (EDMS) </w:t>
            </w:r>
            <w:r w:rsidR="002B436B">
              <w:rPr>
                <w:sz w:val="18"/>
                <w:szCs w:val="18"/>
              </w:rPr>
              <w:t>scores </w:t>
            </w:r>
            <w:r w:rsidRPr="004C2E2E">
              <w:rPr>
                <w:sz w:val="18"/>
                <w:szCs w:val="18"/>
              </w:rPr>
              <w:t>between Religious and Non-Religious Participants.</w:t>
            </w:r>
          </w:p>
          <w:p w14:paraId="6BD47EA9" w14:textId="77777777" w:rsidR="001A44A2" w:rsidRPr="004C2E2E" w:rsidRDefault="001A44A2" w:rsidP="004C2E2E">
            <w:pPr>
              <w:pStyle w:val="NoSpacing"/>
              <w:rPr>
                <w:sz w:val="18"/>
                <w:szCs w:val="18"/>
              </w:rPr>
            </w:pPr>
          </w:p>
          <w:p w14:paraId="0F7B07AF" w14:textId="767E5010" w:rsidR="0081012C" w:rsidRPr="004C2E2E" w:rsidRDefault="0081012C" w:rsidP="004C2E2E">
            <w:pPr>
              <w:pStyle w:val="NoSpacing"/>
              <w:rPr>
                <w:sz w:val="18"/>
                <w:szCs w:val="18"/>
              </w:rPr>
            </w:pPr>
            <w:r w:rsidRPr="004C2E2E">
              <w:rPr>
                <w:sz w:val="18"/>
                <w:szCs w:val="18"/>
              </w:rPr>
              <w:t>A two-tailed Student's t-</w:t>
            </w:r>
            <w:r w:rsidR="00881ED8" w:rsidRPr="004C2E2E">
              <w:rPr>
                <w:sz w:val="18"/>
                <w:szCs w:val="18"/>
              </w:rPr>
              <w:t>t</w:t>
            </w:r>
            <w:r w:rsidRPr="004C2E2E">
              <w:rPr>
                <w:sz w:val="18"/>
                <w:szCs w:val="18"/>
              </w:rPr>
              <w:t xml:space="preserve">est was applied to independent samples assuming equal variances to test the null hypothesis that the difference in means </w:t>
            </w:r>
            <w:r w:rsidR="00881ED8" w:rsidRPr="004C2E2E">
              <w:rPr>
                <w:sz w:val="18"/>
                <w:szCs w:val="18"/>
              </w:rPr>
              <w:t xml:space="preserve">of </w:t>
            </w:r>
            <w:r w:rsidRPr="004C2E2E">
              <w:rPr>
                <w:sz w:val="18"/>
                <w:szCs w:val="18"/>
              </w:rPr>
              <w:t>the Ethical Decision-Making Scale (EDMS) between Religious and Non-Religious Participants w</w:t>
            </w:r>
            <w:r w:rsidR="00881ED8" w:rsidRPr="004C2E2E">
              <w:rPr>
                <w:sz w:val="18"/>
                <w:szCs w:val="18"/>
              </w:rPr>
              <w:t>as</w:t>
            </w:r>
            <w:r w:rsidRPr="004C2E2E">
              <w:rPr>
                <w:sz w:val="18"/>
                <w:szCs w:val="18"/>
              </w:rPr>
              <w:t xml:space="preserve"> not equal to zero. The means for the groups Religious Participants and Non-Religious Participants were 9.1625 and 4.3630</w:t>
            </w:r>
            <w:r w:rsidR="00881ED8" w:rsidRPr="004C2E2E">
              <w:rPr>
                <w:sz w:val="18"/>
                <w:szCs w:val="18"/>
              </w:rPr>
              <w:t>,</w:t>
            </w:r>
            <w:r w:rsidRPr="004C2E2E">
              <w:rPr>
                <w:sz w:val="18"/>
                <w:szCs w:val="18"/>
              </w:rPr>
              <w:t xml:space="preserve"> respectively. With 34.0000 degrees of freedom, the t-statistic was 3.8475. </w:t>
            </w:r>
          </w:p>
          <w:p w14:paraId="28661392" w14:textId="77777777" w:rsidR="002D17DD" w:rsidRPr="004C2E2E" w:rsidRDefault="002D17DD" w:rsidP="004C2E2E">
            <w:pPr>
              <w:pStyle w:val="NoSpacing"/>
              <w:rPr>
                <w:sz w:val="18"/>
                <w:szCs w:val="18"/>
              </w:rPr>
            </w:pPr>
          </w:p>
          <w:p w14:paraId="7DE26B9C" w14:textId="2A0BF942" w:rsidR="0081012C" w:rsidRPr="004C2E2E" w:rsidRDefault="0081012C" w:rsidP="004C2E2E">
            <w:pPr>
              <w:pStyle w:val="NoSpacing"/>
              <w:rPr>
                <w:sz w:val="18"/>
                <w:szCs w:val="18"/>
              </w:rPr>
            </w:pPr>
            <w:r w:rsidRPr="00E6534A">
              <w:rPr>
                <w:b/>
                <w:bCs/>
                <w:sz w:val="18"/>
                <w:szCs w:val="18"/>
              </w:rPr>
              <w:t>The p-value</w:t>
            </w:r>
            <w:r w:rsidRPr="004C2E2E">
              <w:rPr>
                <w:sz w:val="18"/>
                <w:szCs w:val="18"/>
              </w:rPr>
              <w:t xml:space="preserve"> of 0.00050021 suggests a statistically significant difference between the groups' means at a 0.05 alpha level. The null hypothesis was rejected.</w:t>
            </w:r>
          </w:p>
          <w:p w14:paraId="724731DC" w14:textId="77777777" w:rsidR="0081012C" w:rsidRPr="004C2E2E" w:rsidRDefault="0081012C" w:rsidP="004C2E2E">
            <w:pPr>
              <w:pStyle w:val="NoSpacing"/>
              <w:rPr>
                <w:sz w:val="18"/>
                <w:szCs w:val="18"/>
              </w:rPr>
            </w:pPr>
            <w:r w:rsidRPr="004C2E2E">
              <w:rPr>
                <w:sz w:val="18"/>
                <w:szCs w:val="18"/>
              </w:rPr>
              <w:t>Post-Hoc Procedures</w:t>
            </w:r>
          </w:p>
          <w:p w14:paraId="3050BE3B" w14:textId="77777777" w:rsidR="0081012C" w:rsidRPr="004C2E2E" w:rsidRDefault="0081012C" w:rsidP="004C2E2E">
            <w:pPr>
              <w:pStyle w:val="NoSpacing"/>
              <w:rPr>
                <w:sz w:val="18"/>
                <w:szCs w:val="18"/>
              </w:rPr>
            </w:pPr>
            <w:r w:rsidRPr="004C2E2E">
              <w:rPr>
                <w:sz w:val="18"/>
                <w:szCs w:val="18"/>
              </w:rPr>
              <w:t>Table 2</w:t>
            </w:r>
          </w:p>
          <w:p w14:paraId="249EBA46" w14:textId="77777777" w:rsidR="0081012C" w:rsidRPr="004C2E2E" w:rsidRDefault="0081012C" w:rsidP="004C2E2E">
            <w:pPr>
              <w:pStyle w:val="NoSpacing"/>
              <w:rPr>
                <w:sz w:val="18"/>
                <w:szCs w:val="18"/>
              </w:rPr>
            </w:pPr>
            <w:r w:rsidRPr="004C2E2E">
              <w:rPr>
                <w:sz w:val="18"/>
                <w:szCs w:val="18"/>
              </w:rPr>
              <w:t>T-Test Post Hoc Statistics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65"/>
              <w:gridCol w:w="750"/>
            </w:tblGrid>
            <w:tr w:rsidR="0081012C" w:rsidRPr="004C2E2E" w14:paraId="67140827" w14:textId="77777777" w:rsidTr="00F8348A">
              <w:trPr>
                <w:tblCellSpacing w:w="15" w:type="dxa"/>
                <w:jc w:val="center"/>
              </w:trPr>
              <w:tc>
                <w:tcPr>
                  <w:tcW w:w="0" w:type="auto"/>
                  <w:vAlign w:val="center"/>
                  <w:hideMark/>
                </w:tcPr>
                <w:p w14:paraId="785CC4ED" w14:textId="77777777" w:rsidR="0081012C" w:rsidRPr="004C2E2E" w:rsidRDefault="0081012C" w:rsidP="004C2E2E">
                  <w:pPr>
                    <w:pStyle w:val="NoSpacing"/>
                    <w:rPr>
                      <w:sz w:val="18"/>
                      <w:szCs w:val="18"/>
                    </w:rPr>
                  </w:pPr>
                  <w:r w:rsidRPr="004C2E2E">
                    <w:rPr>
                      <w:sz w:val="18"/>
                      <w:szCs w:val="18"/>
                    </w:rPr>
                    <w:t>Statistic</w:t>
                  </w:r>
                </w:p>
              </w:tc>
              <w:tc>
                <w:tcPr>
                  <w:tcW w:w="0" w:type="auto"/>
                  <w:vAlign w:val="center"/>
                  <w:hideMark/>
                </w:tcPr>
                <w:p w14:paraId="19FBAC77" w14:textId="77777777" w:rsidR="0081012C" w:rsidRPr="004C2E2E" w:rsidRDefault="0081012C" w:rsidP="004C2E2E">
                  <w:pPr>
                    <w:pStyle w:val="NoSpacing"/>
                    <w:rPr>
                      <w:sz w:val="18"/>
                      <w:szCs w:val="18"/>
                    </w:rPr>
                  </w:pPr>
                  <w:r w:rsidRPr="004C2E2E">
                    <w:rPr>
                      <w:sz w:val="18"/>
                      <w:szCs w:val="18"/>
                    </w:rPr>
                    <w:t>Value</w:t>
                  </w:r>
                </w:p>
              </w:tc>
            </w:tr>
            <w:tr w:rsidR="0081012C" w:rsidRPr="004C2E2E" w14:paraId="72242476" w14:textId="77777777" w:rsidTr="00F8348A">
              <w:trPr>
                <w:tblCellSpacing w:w="15" w:type="dxa"/>
                <w:jc w:val="center"/>
              </w:trPr>
              <w:tc>
                <w:tcPr>
                  <w:tcW w:w="0" w:type="auto"/>
                  <w:vAlign w:val="center"/>
                  <w:hideMark/>
                </w:tcPr>
                <w:p w14:paraId="06899F7B" w14:textId="77777777" w:rsidR="0081012C" w:rsidRPr="004C2E2E" w:rsidRDefault="0081012C" w:rsidP="004C2E2E">
                  <w:pPr>
                    <w:pStyle w:val="NoSpacing"/>
                    <w:rPr>
                      <w:sz w:val="18"/>
                      <w:szCs w:val="18"/>
                    </w:rPr>
                  </w:pPr>
                  <w:r w:rsidRPr="004C2E2E">
                    <w:rPr>
                      <w:sz w:val="18"/>
                      <w:szCs w:val="18"/>
                    </w:rPr>
                    <w:t>Bonferroni Correction Alpha</w:t>
                  </w:r>
                </w:p>
              </w:tc>
              <w:tc>
                <w:tcPr>
                  <w:tcW w:w="0" w:type="auto"/>
                  <w:vAlign w:val="center"/>
                  <w:hideMark/>
                </w:tcPr>
                <w:p w14:paraId="68B7E6F5" w14:textId="77777777" w:rsidR="0081012C" w:rsidRPr="004C2E2E" w:rsidRDefault="0081012C" w:rsidP="004C2E2E">
                  <w:pPr>
                    <w:pStyle w:val="NoSpacing"/>
                    <w:rPr>
                      <w:sz w:val="18"/>
                      <w:szCs w:val="18"/>
                    </w:rPr>
                  </w:pPr>
                  <w:r w:rsidRPr="004C2E2E">
                    <w:rPr>
                      <w:sz w:val="18"/>
                      <w:szCs w:val="18"/>
                    </w:rPr>
                    <w:t>0.050000</w:t>
                  </w:r>
                </w:p>
              </w:tc>
            </w:tr>
            <w:tr w:rsidR="0081012C" w:rsidRPr="004C2E2E" w14:paraId="4C60F4F9" w14:textId="77777777" w:rsidTr="00F8348A">
              <w:trPr>
                <w:tblCellSpacing w:w="15" w:type="dxa"/>
                <w:jc w:val="center"/>
              </w:trPr>
              <w:tc>
                <w:tcPr>
                  <w:tcW w:w="0" w:type="auto"/>
                  <w:vAlign w:val="center"/>
                  <w:hideMark/>
                </w:tcPr>
                <w:p w14:paraId="6F97AC70" w14:textId="77777777" w:rsidR="0081012C" w:rsidRPr="004C2E2E" w:rsidRDefault="0081012C" w:rsidP="004C2E2E">
                  <w:pPr>
                    <w:pStyle w:val="NoSpacing"/>
                    <w:rPr>
                      <w:sz w:val="18"/>
                      <w:szCs w:val="18"/>
                    </w:rPr>
                  </w:pPr>
                  <w:r w:rsidRPr="004C2E2E">
                    <w:rPr>
                      <w:sz w:val="18"/>
                      <w:szCs w:val="18"/>
                    </w:rPr>
                    <w:t>Cohen's d (effect size)</w:t>
                  </w:r>
                </w:p>
              </w:tc>
              <w:tc>
                <w:tcPr>
                  <w:tcW w:w="0" w:type="auto"/>
                  <w:vAlign w:val="center"/>
                  <w:hideMark/>
                </w:tcPr>
                <w:p w14:paraId="28BF4258" w14:textId="77777777" w:rsidR="0081012C" w:rsidRPr="004C2E2E" w:rsidRDefault="0081012C" w:rsidP="004C2E2E">
                  <w:pPr>
                    <w:pStyle w:val="NoSpacing"/>
                    <w:rPr>
                      <w:sz w:val="18"/>
                      <w:szCs w:val="18"/>
                    </w:rPr>
                  </w:pPr>
                  <w:r w:rsidRPr="004C2E2E">
                    <w:rPr>
                      <w:sz w:val="18"/>
                      <w:szCs w:val="18"/>
                    </w:rPr>
                    <w:t>1.290490</w:t>
                  </w:r>
                </w:p>
              </w:tc>
            </w:tr>
            <w:tr w:rsidR="0081012C" w:rsidRPr="004C2E2E" w14:paraId="69A2FE7E" w14:textId="77777777" w:rsidTr="00F8348A">
              <w:trPr>
                <w:tblCellSpacing w:w="15" w:type="dxa"/>
                <w:jc w:val="center"/>
              </w:trPr>
              <w:tc>
                <w:tcPr>
                  <w:tcW w:w="0" w:type="auto"/>
                  <w:vAlign w:val="center"/>
                  <w:hideMark/>
                </w:tcPr>
                <w:p w14:paraId="3EA2C77A" w14:textId="77777777" w:rsidR="0081012C" w:rsidRPr="004C2E2E" w:rsidRDefault="0081012C" w:rsidP="004C2E2E">
                  <w:pPr>
                    <w:pStyle w:val="NoSpacing"/>
                    <w:rPr>
                      <w:sz w:val="18"/>
                      <w:szCs w:val="18"/>
                    </w:rPr>
                  </w:pPr>
                  <w:r w:rsidRPr="004C2E2E">
                    <w:rPr>
                      <w:sz w:val="18"/>
                      <w:szCs w:val="18"/>
                    </w:rPr>
                    <w:t>Power</w:t>
                  </w:r>
                </w:p>
              </w:tc>
              <w:tc>
                <w:tcPr>
                  <w:tcW w:w="0" w:type="auto"/>
                  <w:vAlign w:val="center"/>
                  <w:hideMark/>
                </w:tcPr>
                <w:p w14:paraId="05CB770E" w14:textId="77777777" w:rsidR="0081012C" w:rsidRPr="004C2E2E" w:rsidRDefault="0081012C" w:rsidP="004C2E2E">
                  <w:pPr>
                    <w:pStyle w:val="NoSpacing"/>
                    <w:rPr>
                      <w:sz w:val="18"/>
                      <w:szCs w:val="18"/>
                    </w:rPr>
                  </w:pPr>
                  <w:r w:rsidRPr="004C2E2E">
                    <w:rPr>
                      <w:sz w:val="18"/>
                      <w:szCs w:val="18"/>
                    </w:rPr>
                    <w:t>0.0000</w:t>
                  </w:r>
                </w:p>
              </w:tc>
            </w:tr>
          </w:tbl>
          <w:p w14:paraId="4A45F7D1" w14:textId="77777777" w:rsidR="0081012C" w:rsidRPr="00A61790" w:rsidRDefault="0081012C" w:rsidP="00E31E0D">
            <w:pPr>
              <w:pStyle w:val="NormalWeb"/>
              <w:spacing w:line="480" w:lineRule="auto"/>
              <w:rPr>
                <w:rFonts w:eastAsia="Times New Roman"/>
                <w:b/>
                <w:bCs/>
                <w:kern w:val="36"/>
              </w:rPr>
            </w:pPr>
          </w:p>
        </w:tc>
      </w:tr>
    </w:tbl>
    <w:p w14:paraId="1136A441" w14:textId="77777777" w:rsidR="002464E0" w:rsidRPr="00A61790" w:rsidRDefault="002464E0" w:rsidP="00004FC4">
      <w:pPr>
        <w:pStyle w:val="NoSpacing"/>
        <w:spacing w:line="480" w:lineRule="auto"/>
      </w:pPr>
    </w:p>
    <w:p w14:paraId="7662F695" w14:textId="06497047" w:rsidR="004A1FC7" w:rsidRPr="00A61790" w:rsidRDefault="002913D7" w:rsidP="00004FC4">
      <w:pPr>
        <w:pStyle w:val="NoSpacing"/>
        <w:spacing w:line="480" w:lineRule="auto"/>
        <w:rPr>
          <w:b/>
          <w:bCs/>
        </w:rPr>
      </w:pPr>
      <w:r w:rsidRPr="00A61790">
        <w:rPr>
          <w:b/>
          <w:bCs/>
        </w:rPr>
        <w:t xml:space="preserve">Answer the following questions: </w:t>
      </w:r>
    </w:p>
    <w:p w14:paraId="466233CD" w14:textId="3160D410" w:rsidR="00980AD5" w:rsidRPr="00A61790" w:rsidRDefault="0052255D" w:rsidP="00004FC4">
      <w:pPr>
        <w:pStyle w:val="NoSpacing"/>
        <w:spacing w:line="480" w:lineRule="auto"/>
      </w:pPr>
      <w:r w:rsidRPr="00A61790">
        <w:rPr>
          <w:b/>
          <w:bCs/>
        </w:rPr>
        <w:t>Qs.</w:t>
      </w:r>
      <w:r w:rsidR="00F7350C" w:rsidRPr="00A61790">
        <w:rPr>
          <w:b/>
          <w:bCs/>
        </w:rPr>
        <w:t xml:space="preserve"> 4.</w:t>
      </w:r>
      <w:r w:rsidR="005F622A" w:rsidRPr="00A61790">
        <w:rPr>
          <w:b/>
          <w:bCs/>
        </w:rPr>
        <w:t>1.1</w:t>
      </w:r>
      <w:r w:rsidR="0084027C" w:rsidRPr="00A61790">
        <w:rPr>
          <w:b/>
          <w:bCs/>
        </w:rPr>
        <w:t>:</w:t>
      </w:r>
      <w:r w:rsidR="0084027C" w:rsidRPr="00A61790">
        <w:t xml:space="preserve"> </w:t>
      </w:r>
      <w:r w:rsidR="008C1036" w:rsidRPr="00A61790">
        <w:t xml:space="preserve"> </w:t>
      </w:r>
      <w:r w:rsidR="002913D7" w:rsidRPr="00A61790">
        <w:t xml:space="preserve">What might be good problem and purpose statements for this dataset? </w:t>
      </w:r>
      <w:r w:rsidR="004A1FC7" w:rsidRPr="00A61790">
        <w:t>:</w:t>
      </w:r>
      <w:r w:rsidR="00714F41" w:rsidRPr="00A61790">
        <w:t xml:space="preserve"> </w:t>
      </w:r>
    </w:p>
    <w:p w14:paraId="785E877D" w14:textId="4D5439A7" w:rsidR="004A1FC7" w:rsidRPr="00A61790" w:rsidRDefault="004A1FC7" w:rsidP="00004FC4">
      <w:pPr>
        <w:pStyle w:val="NoSpacing"/>
        <w:spacing w:line="480" w:lineRule="auto"/>
        <w:ind w:firstLine="720"/>
      </w:pPr>
      <w:r w:rsidRPr="00A61790">
        <w:t xml:space="preserve">The problem is </w:t>
      </w:r>
      <w:r w:rsidR="00881ED8">
        <w:t>determining</w:t>
      </w:r>
      <w:r w:rsidRPr="00A61790">
        <w:t xml:space="preserve"> if there is a statistically significant difference in the mean scores of the Ethical Decision-Making Scale (EDMS) between Religious</w:t>
      </w:r>
      <w:r w:rsidR="00881ED8">
        <w:t> </w:t>
      </w:r>
      <w:r w:rsidRPr="00A61790">
        <w:t xml:space="preserve">and Non-Religious Participants. This study </w:t>
      </w:r>
      <w:r w:rsidR="00881ED8">
        <w:t>aim</w:t>
      </w:r>
      <w:r w:rsidRPr="00A61790">
        <w:t>s to compare the mean scores of the EDMS between these two groups to identify any significant differences.</w:t>
      </w:r>
      <w:r w:rsidR="007C1F7A" w:rsidRPr="00A61790">
        <w:t xml:space="preserve"> There is a perceived difference in ethical decision-making between individuals who identify as religious and those who do not.</w:t>
      </w:r>
    </w:p>
    <w:p w14:paraId="7BC583F2" w14:textId="77777777" w:rsidR="00F4077B" w:rsidRPr="00A61790" w:rsidRDefault="00F4077B" w:rsidP="00004FC4">
      <w:pPr>
        <w:pStyle w:val="NoSpacing"/>
        <w:spacing w:line="480" w:lineRule="auto"/>
        <w:rPr>
          <w:b/>
          <w:bCs/>
        </w:rPr>
      </w:pPr>
    </w:p>
    <w:p w14:paraId="2FE1AE02" w14:textId="3334A997" w:rsidR="005139C2" w:rsidRPr="00A61790" w:rsidRDefault="0052255D" w:rsidP="00004FC4">
      <w:pPr>
        <w:pStyle w:val="NoSpacing"/>
        <w:spacing w:line="480" w:lineRule="auto"/>
      </w:pPr>
      <w:r w:rsidRPr="00A61790">
        <w:rPr>
          <w:b/>
          <w:bCs/>
        </w:rPr>
        <w:t>Qs.</w:t>
      </w:r>
      <w:r w:rsidR="008C1036" w:rsidRPr="00A61790">
        <w:rPr>
          <w:b/>
          <w:bCs/>
        </w:rPr>
        <w:t xml:space="preserve">  </w:t>
      </w:r>
      <w:r w:rsidR="00F7350C" w:rsidRPr="00A61790">
        <w:rPr>
          <w:b/>
          <w:bCs/>
        </w:rPr>
        <w:t>4.</w:t>
      </w:r>
      <w:r w:rsidR="005F622A" w:rsidRPr="00A61790">
        <w:rPr>
          <w:b/>
          <w:bCs/>
        </w:rPr>
        <w:t>1.2</w:t>
      </w:r>
      <w:r w:rsidR="00B36B8D" w:rsidRPr="00A61790">
        <w:t>:</w:t>
      </w:r>
      <w:r w:rsidR="008C1036" w:rsidRPr="00A61790">
        <w:t xml:space="preserve"> </w:t>
      </w:r>
      <w:r w:rsidR="002913D7" w:rsidRPr="00A61790">
        <w:t xml:space="preserve">   What might be good research questions related to the hypotheses generated by the  PSSR </w:t>
      </w:r>
      <w:r w:rsidR="005139C2" w:rsidRPr="00A61790">
        <w:t>software?</w:t>
      </w:r>
    </w:p>
    <w:p w14:paraId="78071651" w14:textId="4DC59493" w:rsidR="005139C2" w:rsidRPr="00A61790" w:rsidRDefault="005139C2" w:rsidP="00004FC4">
      <w:pPr>
        <w:pStyle w:val="NoSpacing"/>
        <w:spacing w:line="480" w:lineRule="auto"/>
        <w:ind w:firstLine="720"/>
      </w:pPr>
      <w:r w:rsidRPr="00A61790">
        <w:t>The research question guiding this analysis is: Is there a statistically significant difference in the mean scores of the EDMS between Religious Participants and Non-Religious Participants?</w:t>
      </w:r>
    </w:p>
    <w:p w14:paraId="02D045B8" w14:textId="77777777" w:rsidR="00D87E27" w:rsidRPr="00A61790" w:rsidRDefault="00D87E27" w:rsidP="00004FC4">
      <w:pPr>
        <w:pStyle w:val="NoSpacing"/>
        <w:spacing w:line="480" w:lineRule="auto"/>
        <w:rPr>
          <w:b/>
          <w:bCs/>
        </w:rPr>
      </w:pPr>
    </w:p>
    <w:p w14:paraId="6B9B1F7D" w14:textId="6433C4A4" w:rsidR="002913D7" w:rsidRPr="00A61790" w:rsidRDefault="0052255D" w:rsidP="00004FC4">
      <w:pPr>
        <w:pStyle w:val="NoSpacing"/>
        <w:spacing w:line="480" w:lineRule="auto"/>
      </w:pPr>
      <w:r w:rsidRPr="00A61790">
        <w:rPr>
          <w:b/>
          <w:bCs/>
        </w:rPr>
        <w:t>Qs</w:t>
      </w:r>
      <w:r w:rsidR="008C1036" w:rsidRPr="00A61790">
        <w:rPr>
          <w:b/>
          <w:bCs/>
        </w:rPr>
        <w:t xml:space="preserve">  </w:t>
      </w:r>
      <w:r w:rsidR="00FE7F39" w:rsidRPr="00A61790">
        <w:rPr>
          <w:b/>
          <w:bCs/>
        </w:rPr>
        <w:t xml:space="preserve"> 4.</w:t>
      </w:r>
      <w:r w:rsidR="005F622A" w:rsidRPr="00A61790">
        <w:rPr>
          <w:b/>
          <w:bCs/>
        </w:rPr>
        <w:t>1</w:t>
      </w:r>
      <w:r w:rsidR="00187C3B" w:rsidRPr="00A61790">
        <w:rPr>
          <w:b/>
          <w:bCs/>
        </w:rPr>
        <w:t>.3</w:t>
      </w:r>
      <w:r w:rsidR="00A14D7F" w:rsidRPr="00A61790">
        <w:rPr>
          <w:b/>
          <w:bCs/>
        </w:rPr>
        <w:t>:</w:t>
      </w:r>
      <w:r w:rsidR="002913D7" w:rsidRPr="00A61790">
        <w:t xml:space="preserve">   What does the output tell you about </w:t>
      </w:r>
      <w:r w:rsidR="00881ED8">
        <w:t>comparing</w:t>
      </w:r>
      <w:r w:rsidR="002913D7" w:rsidRPr="00A61790">
        <w:t xml:space="preserve"> the two groups? </w:t>
      </w:r>
    </w:p>
    <w:p w14:paraId="040A8EB0" w14:textId="77777777" w:rsidR="00A14D7F" w:rsidRPr="00A61790" w:rsidRDefault="00A14D7F" w:rsidP="00004FC4">
      <w:pPr>
        <w:pStyle w:val="NoSpacing"/>
        <w:spacing w:line="480" w:lineRule="auto"/>
        <w:ind w:firstLine="720"/>
      </w:pPr>
      <w:r w:rsidRPr="00A61790">
        <w:t xml:space="preserve">The mean score for Religious Participants is μ1=9.1625, while for Non-Religious Participants it is μ2=4.3630. The calculated t-statistic is t=3.8475 with </w:t>
      </w:r>
      <w:proofErr w:type="spellStart"/>
      <w:r w:rsidRPr="00A61790">
        <w:t>df</w:t>
      </w:r>
      <w:proofErr w:type="spellEnd"/>
      <w:r w:rsidRPr="00A61790">
        <w:t>=34 degrees of freedom. The p-value associated with this t-statistic is p=0.00050021.</w:t>
      </w:r>
    </w:p>
    <w:p w14:paraId="579BDC16" w14:textId="77777777" w:rsidR="00187C3B" w:rsidRPr="00A61790" w:rsidRDefault="00187C3B" w:rsidP="00004FC4">
      <w:pPr>
        <w:pStyle w:val="NoSpacing"/>
        <w:spacing w:line="480" w:lineRule="auto"/>
        <w:rPr>
          <w:b/>
          <w:bCs/>
        </w:rPr>
      </w:pPr>
    </w:p>
    <w:p w14:paraId="3913F2A0" w14:textId="6D5E597C" w:rsidR="002913D7" w:rsidRPr="00A61790" w:rsidRDefault="00BB0E95" w:rsidP="00004FC4">
      <w:pPr>
        <w:pStyle w:val="NoSpacing"/>
        <w:spacing w:line="480" w:lineRule="auto"/>
      </w:pPr>
      <w:r w:rsidRPr="00A61790">
        <w:rPr>
          <w:b/>
          <w:bCs/>
        </w:rPr>
        <w:t>Qs.  4</w:t>
      </w:r>
      <w:r w:rsidR="00FE7F39" w:rsidRPr="00A61790">
        <w:rPr>
          <w:b/>
          <w:bCs/>
        </w:rPr>
        <w:t>.</w:t>
      </w:r>
      <w:r w:rsidR="00187C3B" w:rsidRPr="00A61790">
        <w:rPr>
          <w:b/>
          <w:bCs/>
        </w:rPr>
        <w:t>1.4</w:t>
      </w:r>
      <w:r w:rsidR="00D0443C" w:rsidRPr="00A61790">
        <w:rPr>
          <w:b/>
          <w:bCs/>
        </w:rPr>
        <w:t>:</w:t>
      </w:r>
      <w:r w:rsidR="002913D7" w:rsidRPr="00A61790">
        <w:t xml:space="preserve">   How was the p-value used to test the hypotheses? </w:t>
      </w:r>
    </w:p>
    <w:p w14:paraId="22E30030" w14:textId="7437019A" w:rsidR="002A39A6" w:rsidRPr="00A61790" w:rsidRDefault="002A39A6" w:rsidP="00004FC4">
      <w:pPr>
        <w:pStyle w:val="NoSpacing"/>
        <w:spacing w:line="480" w:lineRule="auto"/>
      </w:pPr>
      <w:r w:rsidRPr="00A61790">
        <w:tab/>
      </w:r>
      <w:r w:rsidR="00502A54" w:rsidRPr="00A61790">
        <w:t>Since the p-value p=0.00050021 is less than the significance level α=0.05, we reject the null hypothesis H0. This indicates that there is a statistically significant difference between the means of the two groups</w:t>
      </w:r>
      <w:r w:rsidR="003E484D" w:rsidRPr="00A61790">
        <w:t>.</w:t>
      </w:r>
    </w:p>
    <w:p w14:paraId="08201D36" w14:textId="77777777" w:rsidR="001D5265" w:rsidRPr="00A61790" w:rsidRDefault="001D5265" w:rsidP="00004FC4">
      <w:pPr>
        <w:pStyle w:val="NoSpacing"/>
        <w:spacing w:line="480" w:lineRule="auto"/>
      </w:pPr>
    </w:p>
    <w:p w14:paraId="5CC94B91" w14:textId="2CC24E73" w:rsidR="005D76F9" w:rsidRPr="00A61790" w:rsidRDefault="007E1E92" w:rsidP="005D76F9">
      <w:pPr>
        <w:pStyle w:val="NoSpacing"/>
        <w:spacing w:line="480" w:lineRule="auto"/>
      </w:pPr>
      <w:r w:rsidRPr="00A61790">
        <w:rPr>
          <w:b/>
          <w:bCs/>
        </w:rPr>
        <w:t>No</w:t>
      </w:r>
      <w:r w:rsidR="00A9034E" w:rsidRPr="00A61790">
        <w:rPr>
          <w:b/>
          <w:bCs/>
        </w:rPr>
        <w:t>. 4</w:t>
      </w:r>
      <w:r w:rsidR="007D03D6" w:rsidRPr="00A61790">
        <w:rPr>
          <w:b/>
          <w:bCs/>
        </w:rPr>
        <w:t>.5</w:t>
      </w:r>
      <w:r w:rsidR="00003ECB" w:rsidRPr="00A61790">
        <w:rPr>
          <w:b/>
          <w:bCs/>
        </w:rPr>
        <w:t>:</w:t>
      </w:r>
      <w:r w:rsidR="00056C3B" w:rsidRPr="00A61790">
        <w:rPr>
          <w:b/>
          <w:bCs/>
        </w:rPr>
        <w:t xml:space="preserve">  </w:t>
      </w:r>
      <w:r w:rsidR="005D76F9" w:rsidRPr="00A61790">
        <w:rPr>
          <w:b/>
          <w:bCs/>
        </w:rPr>
        <w:t>Repeat steps 10-12 for</w:t>
      </w:r>
      <w:r w:rsidR="005D76F9" w:rsidRPr="00A61790">
        <w:t xml:space="preserve"> the “Correlational: Life Satisfaction Index” dataset. Note  </w:t>
      </w:r>
    </w:p>
    <w:p w14:paraId="07CAB5D2" w14:textId="5B02EFA6" w:rsidR="005D76F9" w:rsidRPr="00A61790" w:rsidRDefault="005D76F9" w:rsidP="005D76F9">
      <w:pPr>
        <w:pStyle w:val="NoSpacing"/>
        <w:spacing w:line="480" w:lineRule="auto"/>
      </w:pPr>
      <w:r w:rsidRPr="00A61790">
        <w:t xml:space="preserve">that this is a correlational design with two continuous variables. What does the </w:t>
      </w:r>
      <w:r w:rsidR="00026A64" w:rsidRPr="00A61790">
        <w:t>scatter</w:t>
      </w:r>
      <w:r w:rsidR="00E11EA3" w:rsidRPr="00A61790">
        <w:t xml:space="preserve"> </w:t>
      </w:r>
      <w:r w:rsidRPr="00A61790">
        <w:t xml:space="preserve">plot tell you about the relationship between the two variables? </w:t>
      </w:r>
    </w:p>
    <w:p w14:paraId="75D3FBD7" w14:textId="77777777" w:rsidR="00611F21" w:rsidRDefault="00611F21" w:rsidP="001C631A">
      <w:pPr>
        <w:pStyle w:val="NoSpacing"/>
        <w:spacing w:line="480" w:lineRule="auto"/>
        <w:jc w:val="center"/>
        <w:rPr>
          <w:b/>
          <w:bCs/>
        </w:rPr>
      </w:pPr>
    </w:p>
    <w:p w14:paraId="675CDA04" w14:textId="0708C0AA" w:rsidR="00AE033F" w:rsidRPr="00A61790" w:rsidRDefault="00AE033F" w:rsidP="001C631A">
      <w:pPr>
        <w:pStyle w:val="NoSpacing"/>
        <w:spacing w:line="480" w:lineRule="auto"/>
        <w:jc w:val="center"/>
        <w:rPr>
          <w:b/>
          <w:bCs/>
        </w:rPr>
      </w:pPr>
      <w:r w:rsidRPr="00A61790">
        <w:rPr>
          <w:b/>
          <w:bCs/>
        </w:rPr>
        <w:t>“</w:t>
      </w:r>
      <w:r w:rsidR="003638AA" w:rsidRPr="00A61790">
        <w:rPr>
          <w:b/>
          <w:bCs/>
        </w:rPr>
        <w:t xml:space="preserve">Perfect </w:t>
      </w:r>
      <w:r w:rsidRPr="00A61790">
        <w:rPr>
          <w:b/>
          <w:bCs/>
        </w:rPr>
        <w:t>Correlational: Life Satisfaction Index” dataset.</w:t>
      </w:r>
      <w:r w:rsidR="001C631A" w:rsidRPr="00A61790">
        <w:rPr>
          <w:b/>
          <w:bCs/>
        </w:rPr>
        <w:t xml:space="preserve">   </w:t>
      </w:r>
      <w:r w:rsidR="008D2BEA" w:rsidRPr="00A61790">
        <w:rPr>
          <w:b/>
          <w:bCs/>
        </w:rPr>
        <w:t>Table</w:t>
      </w:r>
      <w:r w:rsidR="00800CF6" w:rsidRPr="00A61790">
        <w:rPr>
          <w:b/>
          <w:bCs/>
        </w:rPr>
        <w:t xml:space="preserve"> 4.5</w:t>
      </w:r>
    </w:p>
    <w:tbl>
      <w:tblPr>
        <w:tblStyle w:val="TableGrid"/>
        <w:tblW w:w="0" w:type="auto"/>
        <w:tblInd w:w="445" w:type="dxa"/>
        <w:tblLook w:val="04A0" w:firstRow="1" w:lastRow="0" w:firstColumn="1" w:lastColumn="0" w:noHBand="0" w:noVBand="1"/>
      </w:tblPr>
      <w:tblGrid>
        <w:gridCol w:w="8905"/>
      </w:tblGrid>
      <w:tr w:rsidR="00E37643" w:rsidRPr="00A61790" w14:paraId="098FEFCF" w14:textId="77777777" w:rsidTr="00757831">
        <w:tc>
          <w:tcPr>
            <w:tcW w:w="8905" w:type="dxa"/>
          </w:tcPr>
          <w:p w14:paraId="447C2A91" w14:textId="77777777" w:rsidR="001D5265" w:rsidRPr="00A61790" w:rsidRDefault="00E616A1" w:rsidP="00E616A1">
            <w:pPr>
              <w:pStyle w:val="NormalWeb"/>
              <w:rPr>
                <w:b/>
                <w:bCs/>
                <w:sz w:val="6"/>
                <w:szCs w:val="6"/>
              </w:rPr>
            </w:pPr>
            <w:r w:rsidRPr="00A61790">
              <w:rPr>
                <w:b/>
                <w:bCs/>
                <w:sz w:val="18"/>
                <w:szCs w:val="18"/>
              </w:rPr>
              <w:t xml:space="preserve"> </w:t>
            </w:r>
          </w:p>
          <w:p w14:paraId="06F1C53B" w14:textId="1952D4B5" w:rsidR="00E616A1" w:rsidRPr="00A61790" w:rsidRDefault="00E616A1" w:rsidP="005D1504">
            <w:pPr>
              <w:pStyle w:val="NoSpacing"/>
              <w:rPr>
                <w:rFonts w:eastAsia="Times New Roman"/>
                <w:sz w:val="19"/>
                <w:szCs w:val="19"/>
              </w:rPr>
            </w:pPr>
            <w:r w:rsidRPr="00A61790">
              <w:rPr>
                <w:rFonts w:eastAsia="Times New Roman"/>
                <w:sz w:val="19"/>
                <w:szCs w:val="19"/>
              </w:rPr>
              <w:t xml:space="preserve">An </w:t>
            </w:r>
            <w:r w:rsidR="0015096A" w:rsidRPr="00A61790">
              <w:rPr>
                <w:rFonts w:eastAsia="Times New Roman"/>
                <w:b/>
                <w:bCs/>
                <w:sz w:val="19"/>
                <w:szCs w:val="19"/>
              </w:rPr>
              <w:t>Independent t</w:t>
            </w:r>
            <w:r w:rsidRPr="00A61790">
              <w:rPr>
                <w:rFonts w:eastAsia="Times New Roman"/>
                <w:b/>
                <w:bCs/>
                <w:sz w:val="19"/>
                <w:szCs w:val="19"/>
              </w:rPr>
              <w:t>-</w:t>
            </w:r>
            <w:r w:rsidR="00881ED8">
              <w:rPr>
                <w:rFonts w:eastAsia="Times New Roman"/>
                <w:b/>
                <w:bCs/>
                <w:sz w:val="19"/>
                <w:szCs w:val="19"/>
              </w:rPr>
              <w:t>t</w:t>
            </w:r>
            <w:r w:rsidRPr="00A61790">
              <w:rPr>
                <w:rFonts w:eastAsia="Times New Roman"/>
                <w:b/>
                <w:bCs/>
                <w:sz w:val="19"/>
                <w:szCs w:val="19"/>
              </w:rPr>
              <w:t>est</w:t>
            </w:r>
            <w:r w:rsidRPr="00A61790">
              <w:rPr>
                <w:rFonts w:eastAsia="Times New Roman"/>
                <w:sz w:val="19"/>
                <w:szCs w:val="19"/>
              </w:rPr>
              <w:t xml:space="preserve"> (Student’s t-</w:t>
            </w:r>
            <w:r w:rsidR="00881ED8">
              <w:rPr>
                <w:rFonts w:eastAsia="Times New Roman"/>
                <w:sz w:val="19"/>
                <w:szCs w:val="19"/>
              </w:rPr>
              <w:t>t</w:t>
            </w:r>
            <w:r w:rsidRPr="00A61790">
              <w:rPr>
                <w:rFonts w:eastAsia="Times New Roman"/>
                <w:sz w:val="19"/>
                <w:szCs w:val="19"/>
              </w:rPr>
              <w:t xml:space="preserve">est or Welch’s Test) is a parametric procedure that compares the </w:t>
            </w:r>
            <w:proofErr w:type="gramStart"/>
            <w:r w:rsidRPr="00A61790">
              <w:rPr>
                <w:rFonts w:eastAsia="Times New Roman"/>
                <w:sz w:val="19"/>
                <w:szCs w:val="19"/>
              </w:rPr>
              <w:t>means</w:t>
            </w:r>
            <w:proofErr w:type="gramEnd"/>
            <w:r w:rsidRPr="00A61790">
              <w:rPr>
                <w:rFonts w:eastAsia="Times New Roman"/>
                <w:sz w:val="19"/>
                <w:szCs w:val="19"/>
              </w:rPr>
              <w:t xml:space="preserve"> of two independent groups. Sample sizes can be different, especially when using Welch’s test. It is used when data are </w:t>
            </w:r>
            <w:r w:rsidR="00881ED8">
              <w:rPr>
                <w:rFonts w:eastAsia="Times New Roman"/>
                <w:sz w:val="19"/>
                <w:szCs w:val="19"/>
              </w:rPr>
              <w:t>typically</w:t>
            </w:r>
            <w:r w:rsidRPr="00A61790">
              <w:rPr>
                <w:rFonts w:eastAsia="Times New Roman"/>
                <w:sz w:val="19"/>
                <w:szCs w:val="19"/>
              </w:rPr>
              <w:t xml:space="preserve"> distributed</w:t>
            </w:r>
            <w:r w:rsidR="00881ED8">
              <w:rPr>
                <w:rFonts w:eastAsia="Times New Roman"/>
                <w:sz w:val="19"/>
                <w:szCs w:val="19"/>
              </w:rPr>
              <w:t>,</w:t>
            </w:r>
            <w:r w:rsidRPr="00A61790">
              <w:rPr>
                <w:rFonts w:eastAsia="Times New Roman"/>
                <w:sz w:val="19"/>
                <w:szCs w:val="19"/>
              </w:rPr>
              <w:t xml:space="preserve"> and scales are interval or ratio. It focuses on whether the </w:t>
            </w:r>
            <w:proofErr w:type="gramStart"/>
            <w:r w:rsidRPr="00A61790">
              <w:rPr>
                <w:rFonts w:eastAsia="Times New Roman"/>
                <w:sz w:val="19"/>
                <w:szCs w:val="19"/>
              </w:rPr>
              <w:t>means</w:t>
            </w:r>
            <w:proofErr w:type="gramEnd"/>
            <w:r w:rsidRPr="00A61790">
              <w:rPr>
                <w:rFonts w:eastAsia="Times New Roman"/>
                <w:sz w:val="19"/>
                <w:szCs w:val="19"/>
              </w:rPr>
              <w:t xml:space="preserve"> of the two groups differ significantly.</w:t>
            </w:r>
          </w:p>
          <w:p w14:paraId="52CA336E" w14:textId="77777777" w:rsidR="00A62F16" w:rsidRPr="00A61790" w:rsidRDefault="00A62F16" w:rsidP="005D1504">
            <w:pPr>
              <w:pStyle w:val="NoSpacing"/>
              <w:rPr>
                <w:rFonts w:eastAsia="Times New Roman"/>
                <w:sz w:val="19"/>
                <w:szCs w:val="19"/>
              </w:rPr>
            </w:pPr>
          </w:p>
          <w:p w14:paraId="04281F6F" w14:textId="77777777" w:rsidR="00E616A1" w:rsidRPr="00A61790" w:rsidRDefault="00E616A1" w:rsidP="005D1504">
            <w:pPr>
              <w:pStyle w:val="NoSpacing"/>
              <w:rPr>
                <w:rFonts w:eastAsia="Times New Roman"/>
                <w:b/>
                <w:bCs/>
                <w:kern w:val="36"/>
                <w:sz w:val="19"/>
                <w:szCs w:val="19"/>
              </w:rPr>
            </w:pPr>
            <w:r w:rsidRPr="00A61790">
              <w:rPr>
                <w:rFonts w:eastAsia="Times New Roman"/>
                <w:b/>
                <w:bCs/>
                <w:kern w:val="36"/>
                <w:sz w:val="19"/>
                <w:szCs w:val="19"/>
              </w:rPr>
              <w:t>Results of Linear Regression Procedure</w:t>
            </w:r>
          </w:p>
          <w:p w14:paraId="34E07F78" w14:textId="77777777" w:rsidR="00730C1C" w:rsidRPr="00A61790" w:rsidRDefault="00730C1C" w:rsidP="005D1504">
            <w:pPr>
              <w:pStyle w:val="NoSpacing"/>
              <w:rPr>
                <w:rFonts w:eastAsia="Times New Roman"/>
                <w:b/>
                <w:bCs/>
                <w:sz w:val="19"/>
                <w:szCs w:val="19"/>
              </w:rPr>
            </w:pPr>
          </w:p>
          <w:p w14:paraId="124AA53E" w14:textId="4C42AC80" w:rsidR="00E616A1" w:rsidRPr="00A61790" w:rsidRDefault="00E616A1" w:rsidP="005D1504">
            <w:pPr>
              <w:pStyle w:val="NoSpacing"/>
              <w:rPr>
                <w:rFonts w:eastAsia="Times New Roman"/>
                <w:b/>
                <w:bCs/>
                <w:sz w:val="19"/>
                <w:szCs w:val="19"/>
              </w:rPr>
            </w:pPr>
            <w:r w:rsidRPr="00A61790">
              <w:rPr>
                <w:rFonts w:eastAsia="Times New Roman"/>
                <w:b/>
                <w:bCs/>
                <w:sz w:val="19"/>
                <w:szCs w:val="19"/>
              </w:rPr>
              <w:t>Table 3</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56"/>
              <w:gridCol w:w="978"/>
            </w:tblGrid>
            <w:tr w:rsidR="00E616A1" w:rsidRPr="00A61790" w14:paraId="29756144" w14:textId="77777777" w:rsidTr="00E616A1">
              <w:trPr>
                <w:tblCellSpacing w:w="15" w:type="dxa"/>
                <w:jc w:val="center"/>
              </w:trPr>
              <w:tc>
                <w:tcPr>
                  <w:tcW w:w="0" w:type="auto"/>
                  <w:vAlign w:val="center"/>
                  <w:hideMark/>
                </w:tcPr>
                <w:p w14:paraId="54B1ECAD" w14:textId="77777777" w:rsidR="00E616A1" w:rsidRPr="00A61790" w:rsidRDefault="00E616A1" w:rsidP="005D1504">
                  <w:pPr>
                    <w:pStyle w:val="NoSpacing"/>
                    <w:rPr>
                      <w:rFonts w:eastAsia="Times New Roman"/>
                      <w:sz w:val="19"/>
                      <w:szCs w:val="19"/>
                    </w:rPr>
                  </w:pPr>
                  <w:r w:rsidRPr="00A61790">
                    <w:rPr>
                      <w:rFonts w:eastAsia="Times New Roman"/>
                      <w:sz w:val="19"/>
                      <w:szCs w:val="19"/>
                    </w:rPr>
                    <w:t>Measure</w:t>
                  </w:r>
                </w:p>
              </w:tc>
              <w:tc>
                <w:tcPr>
                  <w:tcW w:w="0" w:type="auto"/>
                  <w:vAlign w:val="center"/>
                  <w:hideMark/>
                </w:tcPr>
                <w:p w14:paraId="48D188AE" w14:textId="77777777" w:rsidR="00E616A1" w:rsidRPr="00A61790" w:rsidRDefault="00E616A1" w:rsidP="005D1504">
                  <w:pPr>
                    <w:pStyle w:val="NoSpacing"/>
                    <w:rPr>
                      <w:rFonts w:eastAsia="Times New Roman"/>
                      <w:sz w:val="19"/>
                      <w:szCs w:val="19"/>
                    </w:rPr>
                  </w:pPr>
                  <w:r w:rsidRPr="00A61790">
                    <w:rPr>
                      <w:rFonts w:eastAsia="Times New Roman"/>
                      <w:sz w:val="19"/>
                      <w:szCs w:val="19"/>
                    </w:rPr>
                    <w:t>Value</w:t>
                  </w:r>
                </w:p>
              </w:tc>
            </w:tr>
            <w:tr w:rsidR="00E616A1" w:rsidRPr="00A61790" w14:paraId="1F381DE8" w14:textId="77777777" w:rsidTr="00E616A1">
              <w:trPr>
                <w:tblCellSpacing w:w="15" w:type="dxa"/>
                <w:jc w:val="center"/>
              </w:trPr>
              <w:tc>
                <w:tcPr>
                  <w:tcW w:w="0" w:type="auto"/>
                  <w:vAlign w:val="center"/>
                  <w:hideMark/>
                </w:tcPr>
                <w:p w14:paraId="17213051" w14:textId="77777777" w:rsidR="00E616A1" w:rsidRPr="00A61790" w:rsidRDefault="00E616A1" w:rsidP="005D1504">
                  <w:pPr>
                    <w:pStyle w:val="NoSpacing"/>
                    <w:rPr>
                      <w:rFonts w:eastAsia="Times New Roman"/>
                      <w:sz w:val="19"/>
                      <w:szCs w:val="19"/>
                    </w:rPr>
                  </w:pPr>
                  <w:r w:rsidRPr="00A61790">
                    <w:rPr>
                      <w:rFonts w:eastAsia="Times New Roman"/>
                      <w:sz w:val="19"/>
                      <w:szCs w:val="19"/>
                    </w:rPr>
                    <w:t>Slope</w:t>
                  </w:r>
                </w:p>
              </w:tc>
              <w:tc>
                <w:tcPr>
                  <w:tcW w:w="0" w:type="auto"/>
                  <w:vAlign w:val="center"/>
                  <w:hideMark/>
                </w:tcPr>
                <w:p w14:paraId="6F475942" w14:textId="77777777" w:rsidR="00E616A1" w:rsidRPr="00A61790" w:rsidRDefault="00E616A1" w:rsidP="005D1504">
                  <w:pPr>
                    <w:pStyle w:val="NoSpacing"/>
                    <w:rPr>
                      <w:rFonts w:eastAsia="Times New Roman"/>
                      <w:sz w:val="19"/>
                      <w:szCs w:val="19"/>
                    </w:rPr>
                  </w:pPr>
                  <w:r w:rsidRPr="00A61790">
                    <w:rPr>
                      <w:rFonts w:eastAsia="Times New Roman"/>
                      <w:sz w:val="19"/>
                      <w:szCs w:val="19"/>
                    </w:rPr>
                    <w:t>1.239432</w:t>
                  </w:r>
                </w:p>
              </w:tc>
            </w:tr>
            <w:tr w:rsidR="00E616A1" w:rsidRPr="00A61790" w14:paraId="65A0A995" w14:textId="77777777" w:rsidTr="00E616A1">
              <w:trPr>
                <w:tblCellSpacing w:w="15" w:type="dxa"/>
                <w:jc w:val="center"/>
              </w:trPr>
              <w:tc>
                <w:tcPr>
                  <w:tcW w:w="0" w:type="auto"/>
                  <w:vAlign w:val="center"/>
                  <w:hideMark/>
                </w:tcPr>
                <w:p w14:paraId="46E01A88" w14:textId="77777777" w:rsidR="00E616A1" w:rsidRPr="00A61790" w:rsidRDefault="00E616A1" w:rsidP="005D1504">
                  <w:pPr>
                    <w:pStyle w:val="NoSpacing"/>
                    <w:rPr>
                      <w:rFonts w:eastAsia="Times New Roman"/>
                      <w:sz w:val="19"/>
                      <w:szCs w:val="19"/>
                    </w:rPr>
                  </w:pPr>
                  <w:r w:rsidRPr="00A61790">
                    <w:rPr>
                      <w:rFonts w:eastAsia="Times New Roman"/>
                      <w:sz w:val="19"/>
                      <w:szCs w:val="19"/>
                    </w:rPr>
                    <w:t>Intercept</w:t>
                  </w:r>
                </w:p>
              </w:tc>
              <w:tc>
                <w:tcPr>
                  <w:tcW w:w="0" w:type="auto"/>
                  <w:vAlign w:val="center"/>
                  <w:hideMark/>
                </w:tcPr>
                <w:p w14:paraId="1E66B7AA" w14:textId="77777777" w:rsidR="00E616A1" w:rsidRPr="00A61790" w:rsidRDefault="00E616A1" w:rsidP="005D1504">
                  <w:pPr>
                    <w:pStyle w:val="NoSpacing"/>
                    <w:rPr>
                      <w:rFonts w:eastAsia="Times New Roman"/>
                      <w:sz w:val="19"/>
                      <w:szCs w:val="19"/>
                    </w:rPr>
                  </w:pPr>
                  <w:r w:rsidRPr="00A61790">
                    <w:rPr>
                      <w:rFonts w:eastAsia="Times New Roman"/>
                      <w:sz w:val="19"/>
                      <w:szCs w:val="19"/>
                    </w:rPr>
                    <w:t>6.755420</w:t>
                  </w:r>
                </w:p>
              </w:tc>
            </w:tr>
            <w:tr w:rsidR="00E616A1" w:rsidRPr="00A61790" w14:paraId="0A91086D" w14:textId="77777777" w:rsidTr="00E616A1">
              <w:trPr>
                <w:tblCellSpacing w:w="15" w:type="dxa"/>
                <w:jc w:val="center"/>
              </w:trPr>
              <w:tc>
                <w:tcPr>
                  <w:tcW w:w="0" w:type="auto"/>
                  <w:vAlign w:val="center"/>
                  <w:hideMark/>
                </w:tcPr>
                <w:p w14:paraId="5F969524" w14:textId="77777777" w:rsidR="00E616A1" w:rsidRPr="00A61790" w:rsidRDefault="00E616A1" w:rsidP="005D1504">
                  <w:pPr>
                    <w:pStyle w:val="NoSpacing"/>
                    <w:rPr>
                      <w:rFonts w:eastAsia="Times New Roman"/>
                      <w:sz w:val="19"/>
                      <w:szCs w:val="19"/>
                    </w:rPr>
                  </w:pPr>
                  <w:r w:rsidRPr="00A61790">
                    <w:rPr>
                      <w:rFonts w:eastAsia="Times New Roman"/>
                      <w:sz w:val="19"/>
                      <w:szCs w:val="19"/>
                    </w:rPr>
                    <w:t>R-squared</w:t>
                  </w:r>
                </w:p>
              </w:tc>
              <w:tc>
                <w:tcPr>
                  <w:tcW w:w="0" w:type="auto"/>
                  <w:vAlign w:val="center"/>
                  <w:hideMark/>
                </w:tcPr>
                <w:p w14:paraId="2EE46204" w14:textId="77777777" w:rsidR="00E616A1" w:rsidRPr="00A61790" w:rsidRDefault="00E616A1" w:rsidP="005D1504">
                  <w:pPr>
                    <w:pStyle w:val="NoSpacing"/>
                    <w:rPr>
                      <w:rFonts w:eastAsia="Times New Roman"/>
                      <w:sz w:val="19"/>
                      <w:szCs w:val="19"/>
                    </w:rPr>
                  </w:pPr>
                  <w:r w:rsidRPr="00A61790">
                    <w:rPr>
                      <w:rFonts w:eastAsia="Times New Roman"/>
                      <w:sz w:val="19"/>
                      <w:szCs w:val="19"/>
                    </w:rPr>
                    <w:t>0.133330</w:t>
                  </w:r>
                </w:p>
              </w:tc>
            </w:tr>
            <w:tr w:rsidR="00E616A1" w:rsidRPr="00A61790" w14:paraId="7FD5B8E2" w14:textId="77777777" w:rsidTr="00E616A1">
              <w:trPr>
                <w:tblCellSpacing w:w="15" w:type="dxa"/>
                <w:jc w:val="center"/>
              </w:trPr>
              <w:tc>
                <w:tcPr>
                  <w:tcW w:w="0" w:type="auto"/>
                  <w:vAlign w:val="center"/>
                  <w:hideMark/>
                </w:tcPr>
                <w:p w14:paraId="78FCF052" w14:textId="77777777" w:rsidR="00E616A1" w:rsidRPr="00A61790" w:rsidRDefault="00E616A1" w:rsidP="005D1504">
                  <w:pPr>
                    <w:pStyle w:val="NoSpacing"/>
                    <w:rPr>
                      <w:rFonts w:eastAsia="Times New Roman"/>
                      <w:sz w:val="19"/>
                      <w:szCs w:val="19"/>
                    </w:rPr>
                  </w:pPr>
                  <w:r w:rsidRPr="00A61790">
                    <w:rPr>
                      <w:rFonts w:eastAsia="Times New Roman"/>
                      <w:sz w:val="19"/>
                      <w:szCs w:val="19"/>
                    </w:rPr>
                    <w:t>F-Stat.</w:t>
                  </w:r>
                </w:p>
              </w:tc>
              <w:tc>
                <w:tcPr>
                  <w:tcW w:w="0" w:type="auto"/>
                  <w:vAlign w:val="center"/>
                  <w:hideMark/>
                </w:tcPr>
                <w:p w14:paraId="1A9C78DF" w14:textId="77777777" w:rsidR="00E616A1" w:rsidRPr="00A61790" w:rsidRDefault="00E616A1" w:rsidP="005D1504">
                  <w:pPr>
                    <w:pStyle w:val="NoSpacing"/>
                    <w:rPr>
                      <w:rFonts w:eastAsia="Times New Roman"/>
                      <w:sz w:val="19"/>
                      <w:szCs w:val="19"/>
                    </w:rPr>
                  </w:pPr>
                  <w:r w:rsidRPr="00A61790">
                    <w:rPr>
                      <w:rFonts w:eastAsia="Times New Roman"/>
                      <w:sz w:val="19"/>
                      <w:szCs w:val="19"/>
                    </w:rPr>
                    <w:t>2.615309</w:t>
                  </w:r>
                </w:p>
              </w:tc>
            </w:tr>
            <w:tr w:rsidR="00E616A1" w:rsidRPr="00A61790" w14:paraId="7A823A45" w14:textId="77777777" w:rsidTr="00E616A1">
              <w:trPr>
                <w:tblCellSpacing w:w="15" w:type="dxa"/>
                <w:jc w:val="center"/>
              </w:trPr>
              <w:tc>
                <w:tcPr>
                  <w:tcW w:w="0" w:type="auto"/>
                  <w:vAlign w:val="center"/>
                  <w:hideMark/>
                </w:tcPr>
                <w:p w14:paraId="4522A6F2" w14:textId="77777777" w:rsidR="00E616A1" w:rsidRPr="00A61790" w:rsidRDefault="00E616A1" w:rsidP="005D1504">
                  <w:pPr>
                    <w:pStyle w:val="NoSpacing"/>
                    <w:rPr>
                      <w:rFonts w:eastAsia="Times New Roman"/>
                      <w:sz w:val="19"/>
                      <w:szCs w:val="19"/>
                    </w:rPr>
                  </w:pPr>
                  <w:r w:rsidRPr="00A61790">
                    <w:rPr>
                      <w:rFonts w:eastAsia="Times New Roman"/>
                      <w:sz w:val="19"/>
                      <w:szCs w:val="19"/>
                    </w:rPr>
                    <w:t>p-Value</w:t>
                  </w:r>
                </w:p>
              </w:tc>
              <w:tc>
                <w:tcPr>
                  <w:tcW w:w="0" w:type="auto"/>
                  <w:vAlign w:val="center"/>
                  <w:hideMark/>
                </w:tcPr>
                <w:p w14:paraId="5D6B5AAB" w14:textId="77777777" w:rsidR="00E616A1" w:rsidRPr="00A61790" w:rsidRDefault="00E616A1" w:rsidP="005D1504">
                  <w:pPr>
                    <w:pStyle w:val="NoSpacing"/>
                    <w:rPr>
                      <w:rFonts w:eastAsia="Times New Roman"/>
                      <w:sz w:val="19"/>
                      <w:szCs w:val="19"/>
                    </w:rPr>
                  </w:pPr>
                  <w:r w:rsidRPr="00A61790">
                    <w:rPr>
                      <w:rFonts w:eastAsia="Times New Roman"/>
                      <w:sz w:val="19"/>
                      <w:szCs w:val="19"/>
                    </w:rPr>
                    <w:t>0.12424038</w:t>
                  </w:r>
                </w:p>
              </w:tc>
            </w:tr>
          </w:tbl>
          <w:p w14:paraId="71025556" w14:textId="77777777" w:rsidR="00E616A1" w:rsidRPr="00A61790" w:rsidRDefault="00E616A1" w:rsidP="005D1504">
            <w:pPr>
              <w:pStyle w:val="NoSpacing"/>
              <w:rPr>
                <w:rFonts w:eastAsia="Times New Roman"/>
                <w:b/>
                <w:bCs/>
                <w:sz w:val="19"/>
                <w:szCs w:val="19"/>
              </w:rPr>
            </w:pPr>
            <w:r w:rsidRPr="00A61790">
              <w:rPr>
                <w:rFonts w:eastAsia="Times New Roman"/>
                <w:b/>
                <w:bCs/>
                <w:sz w:val="19"/>
                <w:szCs w:val="19"/>
              </w:rPr>
              <w:t>Linear Function</w:t>
            </w:r>
          </w:p>
          <w:p w14:paraId="0190B038" w14:textId="77777777" w:rsidR="00E616A1" w:rsidRPr="00A61790" w:rsidRDefault="00E616A1" w:rsidP="005D1504">
            <w:pPr>
              <w:pStyle w:val="NoSpacing"/>
              <w:rPr>
                <w:rFonts w:eastAsia="Times New Roman"/>
                <w:b/>
                <w:bCs/>
                <w:sz w:val="19"/>
                <w:szCs w:val="19"/>
              </w:rPr>
            </w:pPr>
            <w:r w:rsidRPr="00A61790">
              <w:rPr>
                <w:rFonts w:eastAsia="Times New Roman"/>
                <w:b/>
                <w:bCs/>
                <w:sz w:val="19"/>
                <w:szCs w:val="19"/>
              </w:rPr>
              <w:t>Table 4</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394"/>
              <w:gridCol w:w="652"/>
              <w:gridCol w:w="3168"/>
            </w:tblGrid>
            <w:tr w:rsidR="00E616A1" w:rsidRPr="00A61790" w14:paraId="2530F49B" w14:textId="77777777" w:rsidTr="00046311">
              <w:trPr>
                <w:tblCellSpacing w:w="15" w:type="dxa"/>
                <w:jc w:val="center"/>
              </w:trPr>
              <w:tc>
                <w:tcPr>
                  <w:tcW w:w="0" w:type="auto"/>
                  <w:vAlign w:val="center"/>
                  <w:hideMark/>
                </w:tcPr>
                <w:p w14:paraId="26C4FE15" w14:textId="77777777" w:rsidR="00E616A1" w:rsidRPr="00A61790" w:rsidRDefault="00E616A1" w:rsidP="005D1504">
                  <w:pPr>
                    <w:pStyle w:val="NoSpacing"/>
                    <w:rPr>
                      <w:rFonts w:eastAsia="Times New Roman"/>
                      <w:sz w:val="19"/>
                      <w:szCs w:val="19"/>
                    </w:rPr>
                  </w:pPr>
                  <w:r w:rsidRPr="00A61790">
                    <w:rPr>
                      <w:rFonts w:eastAsia="Times New Roman"/>
                      <w:sz w:val="19"/>
                      <w:szCs w:val="19"/>
                    </w:rPr>
                    <w:t>Variable</w:t>
                  </w:r>
                </w:p>
              </w:tc>
              <w:tc>
                <w:tcPr>
                  <w:tcW w:w="0" w:type="auto"/>
                  <w:vAlign w:val="center"/>
                  <w:hideMark/>
                </w:tcPr>
                <w:p w14:paraId="6E5425C6" w14:textId="105055DD" w:rsidR="00E616A1" w:rsidRPr="00A61790" w:rsidRDefault="00E616A1" w:rsidP="005D1504">
                  <w:pPr>
                    <w:pStyle w:val="NoSpacing"/>
                    <w:rPr>
                      <w:rFonts w:eastAsia="Times New Roman"/>
                      <w:sz w:val="19"/>
                      <w:szCs w:val="19"/>
                    </w:rPr>
                  </w:pPr>
                  <w:r w:rsidRPr="00A61790">
                    <w:rPr>
                      <w:rFonts w:eastAsia="Times New Roman"/>
                      <w:sz w:val="19"/>
                      <w:szCs w:val="19"/>
                    </w:rPr>
                    <w:t>Symbol</w:t>
                  </w:r>
                </w:p>
              </w:tc>
              <w:tc>
                <w:tcPr>
                  <w:tcW w:w="0" w:type="auto"/>
                  <w:vAlign w:val="center"/>
                  <w:hideMark/>
                </w:tcPr>
                <w:p w14:paraId="2D3A0079" w14:textId="77777777" w:rsidR="00E616A1" w:rsidRPr="00A61790" w:rsidRDefault="00E616A1" w:rsidP="005D1504">
                  <w:pPr>
                    <w:pStyle w:val="NoSpacing"/>
                    <w:rPr>
                      <w:rFonts w:eastAsia="Times New Roman"/>
                      <w:sz w:val="19"/>
                      <w:szCs w:val="19"/>
                    </w:rPr>
                  </w:pPr>
                  <w:r w:rsidRPr="00A61790">
                    <w:rPr>
                      <w:rFonts w:eastAsia="Times New Roman"/>
                      <w:sz w:val="19"/>
                      <w:szCs w:val="19"/>
                    </w:rPr>
                    <w:t>Group</w:t>
                  </w:r>
                </w:p>
              </w:tc>
            </w:tr>
            <w:tr w:rsidR="00E616A1" w:rsidRPr="00A61790" w14:paraId="35D030D2" w14:textId="77777777" w:rsidTr="00046311">
              <w:trPr>
                <w:tblCellSpacing w:w="15" w:type="dxa"/>
                <w:jc w:val="center"/>
              </w:trPr>
              <w:tc>
                <w:tcPr>
                  <w:tcW w:w="0" w:type="auto"/>
                  <w:vAlign w:val="center"/>
                  <w:hideMark/>
                </w:tcPr>
                <w:p w14:paraId="62249F32" w14:textId="77777777" w:rsidR="00E616A1" w:rsidRPr="00A61790" w:rsidRDefault="00E616A1" w:rsidP="005D1504">
                  <w:pPr>
                    <w:pStyle w:val="NoSpacing"/>
                    <w:rPr>
                      <w:rFonts w:eastAsia="Times New Roman"/>
                      <w:sz w:val="19"/>
                      <w:szCs w:val="19"/>
                    </w:rPr>
                  </w:pPr>
                  <w:r w:rsidRPr="00A61790">
                    <w:rPr>
                      <w:rFonts w:eastAsia="Times New Roman"/>
                      <w:sz w:val="19"/>
                      <w:szCs w:val="19"/>
                    </w:rPr>
                    <w:t>Independent Var.</w:t>
                  </w:r>
                </w:p>
              </w:tc>
              <w:tc>
                <w:tcPr>
                  <w:tcW w:w="0" w:type="auto"/>
                  <w:vAlign w:val="center"/>
                  <w:hideMark/>
                </w:tcPr>
                <w:p w14:paraId="31FC268B" w14:textId="77777777" w:rsidR="00E616A1" w:rsidRPr="00A61790" w:rsidRDefault="00E616A1" w:rsidP="005D1504">
                  <w:pPr>
                    <w:pStyle w:val="NoSpacing"/>
                    <w:rPr>
                      <w:rFonts w:eastAsia="Times New Roman"/>
                      <w:sz w:val="19"/>
                      <w:szCs w:val="19"/>
                    </w:rPr>
                  </w:pPr>
                  <w:r w:rsidRPr="00A61790">
                    <w:rPr>
                      <w:rFonts w:eastAsia="Times New Roman"/>
                      <w:sz w:val="19"/>
                      <w:szCs w:val="19"/>
                    </w:rPr>
                    <w:t>X</w:t>
                  </w:r>
                </w:p>
              </w:tc>
              <w:tc>
                <w:tcPr>
                  <w:tcW w:w="0" w:type="auto"/>
                  <w:vAlign w:val="center"/>
                  <w:hideMark/>
                </w:tcPr>
                <w:p w14:paraId="315F731F" w14:textId="77777777" w:rsidR="00E616A1" w:rsidRPr="00A61790" w:rsidRDefault="00E616A1" w:rsidP="005D1504">
                  <w:pPr>
                    <w:pStyle w:val="NoSpacing"/>
                    <w:rPr>
                      <w:rFonts w:eastAsia="Times New Roman"/>
                      <w:sz w:val="19"/>
                      <w:szCs w:val="19"/>
                    </w:rPr>
                  </w:pPr>
                  <w:r w:rsidRPr="00A61790">
                    <w:rPr>
                      <w:rFonts w:eastAsia="Times New Roman"/>
                      <w:sz w:val="19"/>
                      <w:szCs w:val="19"/>
                    </w:rPr>
                    <w:t>Hours of Weekly Religious Involvement</w:t>
                  </w:r>
                </w:p>
              </w:tc>
            </w:tr>
            <w:tr w:rsidR="00E616A1" w:rsidRPr="00A61790" w14:paraId="41631321" w14:textId="77777777" w:rsidTr="00046311">
              <w:trPr>
                <w:tblCellSpacing w:w="15" w:type="dxa"/>
                <w:jc w:val="center"/>
              </w:trPr>
              <w:tc>
                <w:tcPr>
                  <w:tcW w:w="0" w:type="auto"/>
                  <w:vAlign w:val="center"/>
                  <w:hideMark/>
                </w:tcPr>
                <w:p w14:paraId="0EEDC9D9" w14:textId="77777777" w:rsidR="00E616A1" w:rsidRPr="00A61790" w:rsidRDefault="00E616A1" w:rsidP="005D1504">
                  <w:pPr>
                    <w:pStyle w:val="NoSpacing"/>
                    <w:rPr>
                      <w:rFonts w:eastAsia="Times New Roman"/>
                      <w:sz w:val="19"/>
                      <w:szCs w:val="19"/>
                    </w:rPr>
                  </w:pPr>
                  <w:r w:rsidRPr="00A61790">
                    <w:rPr>
                      <w:rFonts w:eastAsia="Times New Roman"/>
                      <w:sz w:val="19"/>
                      <w:szCs w:val="19"/>
                    </w:rPr>
                    <w:t>Dependent Var.</w:t>
                  </w:r>
                </w:p>
              </w:tc>
              <w:tc>
                <w:tcPr>
                  <w:tcW w:w="0" w:type="auto"/>
                  <w:vAlign w:val="center"/>
                  <w:hideMark/>
                </w:tcPr>
                <w:p w14:paraId="53655057" w14:textId="77777777" w:rsidR="00E616A1" w:rsidRPr="00A61790" w:rsidRDefault="00E616A1" w:rsidP="005D1504">
                  <w:pPr>
                    <w:pStyle w:val="NoSpacing"/>
                    <w:rPr>
                      <w:rFonts w:eastAsia="Times New Roman"/>
                      <w:sz w:val="19"/>
                      <w:szCs w:val="19"/>
                    </w:rPr>
                  </w:pPr>
                  <w:r w:rsidRPr="00A61790">
                    <w:rPr>
                      <w:rFonts w:eastAsia="Times New Roman"/>
                      <w:sz w:val="19"/>
                      <w:szCs w:val="19"/>
                    </w:rPr>
                    <w:t>f(X)</w:t>
                  </w:r>
                </w:p>
              </w:tc>
              <w:tc>
                <w:tcPr>
                  <w:tcW w:w="0" w:type="auto"/>
                  <w:vAlign w:val="center"/>
                  <w:hideMark/>
                </w:tcPr>
                <w:p w14:paraId="70C7F085" w14:textId="77777777" w:rsidR="00E616A1" w:rsidRPr="00A61790" w:rsidRDefault="00E616A1" w:rsidP="005D1504">
                  <w:pPr>
                    <w:pStyle w:val="NoSpacing"/>
                    <w:rPr>
                      <w:rFonts w:eastAsia="Times New Roman"/>
                      <w:sz w:val="19"/>
                      <w:szCs w:val="19"/>
                    </w:rPr>
                  </w:pPr>
                  <w:r w:rsidRPr="00A61790">
                    <w:rPr>
                      <w:rFonts w:eastAsia="Times New Roman"/>
                      <w:sz w:val="19"/>
                      <w:szCs w:val="19"/>
                    </w:rPr>
                    <w:t>Life Satisfaction Index (LSI)</w:t>
                  </w:r>
                </w:p>
              </w:tc>
            </w:tr>
          </w:tbl>
          <w:p w14:paraId="10E1B9B9" w14:textId="77777777" w:rsidR="00E616A1" w:rsidRPr="00A61790" w:rsidRDefault="00E616A1" w:rsidP="005D1504">
            <w:pPr>
              <w:pStyle w:val="NoSpacing"/>
              <w:rPr>
                <w:rFonts w:eastAsia="Times New Roman"/>
                <w:sz w:val="19"/>
                <w:szCs w:val="19"/>
              </w:rPr>
            </w:pPr>
            <w:r w:rsidRPr="00A61790">
              <w:rPr>
                <w:rFonts w:eastAsia="Times New Roman"/>
                <w:sz w:val="19"/>
                <w:szCs w:val="19"/>
              </w:rPr>
              <w:t>f(x) = 1.24 * X + 6.76</w:t>
            </w:r>
          </w:p>
          <w:p w14:paraId="19C15CC3" w14:textId="77777777" w:rsidR="00F84620" w:rsidRPr="00A61790" w:rsidRDefault="00F84620" w:rsidP="005D1504">
            <w:pPr>
              <w:pStyle w:val="NoSpacing"/>
              <w:rPr>
                <w:rFonts w:eastAsia="Times New Roman"/>
                <w:b/>
                <w:bCs/>
                <w:sz w:val="19"/>
                <w:szCs w:val="19"/>
              </w:rPr>
            </w:pPr>
          </w:p>
          <w:p w14:paraId="3E9EB4CA" w14:textId="0A0916EE" w:rsidR="00E616A1" w:rsidRPr="00A61790" w:rsidRDefault="00E616A1" w:rsidP="005D1504">
            <w:pPr>
              <w:pStyle w:val="NoSpacing"/>
              <w:rPr>
                <w:rFonts w:eastAsia="Times New Roman"/>
                <w:b/>
                <w:bCs/>
                <w:sz w:val="19"/>
                <w:szCs w:val="19"/>
              </w:rPr>
            </w:pPr>
            <w:r w:rsidRPr="00A61790">
              <w:rPr>
                <w:rFonts w:eastAsia="Times New Roman"/>
                <w:b/>
                <w:bCs/>
                <w:sz w:val="19"/>
                <w:szCs w:val="19"/>
              </w:rPr>
              <w:t>Hypotheses</w:t>
            </w:r>
          </w:p>
          <w:p w14:paraId="1648D276" w14:textId="77777777" w:rsidR="00026A64" w:rsidRPr="00A61790" w:rsidRDefault="00026A64" w:rsidP="005D1504">
            <w:pPr>
              <w:pStyle w:val="NoSpacing"/>
              <w:rPr>
                <w:rFonts w:eastAsia="Times New Roman"/>
                <w:sz w:val="19"/>
                <w:szCs w:val="19"/>
              </w:rPr>
            </w:pPr>
          </w:p>
          <w:p w14:paraId="698A8744" w14:textId="538451F4" w:rsidR="00E616A1" w:rsidRPr="00A61790" w:rsidRDefault="00E616A1" w:rsidP="005D1504">
            <w:pPr>
              <w:pStyle w:val="NoSpacing"/>
              <w:rPr>
                <w:rFonts w:eastAsia="Times New Roman"/>
                <w:sz w:val="19"/>
                <w:szCs w:val="19"/>
              </w:rPr>
            </w:pPr>
            <w:r w:rsidRPr="00A61790">
              <w:rPr>
                <w:rFonts w:eastAsia="Times New Roman"/>
                <w:sz w:val="19"/>
                <w:szCs w:val="19"/>
              </w:rPr>
              <w:t>H0: No statistically significant relationship exists between Hours of Weekly Religious Involvement and Life Satisfaction Index (LSI) as modeled by a regression function with a slope (coefficient) equal to zero (0).</w:t>
            </w:r>
          </w:p>
          <w:p w14:paraId="6B72D4C5" w14:textId="77777777" w:rsidR="00026A64" w:rsidRPr="00A61790" w:rsidRDefault="00026A64" w:rsidP="005D1504">
            <w:pPr>
              <w:pStyle w:val="NoSpacing"/>
              <w:rPr>
                <w:rFonts w:eastAsia="Times New Roman"/>
                <w:sz w:val="19"/>
                <w:szCs w:val="19"/>
              </w:rPr>
            </w:pPr>
          </w:p>
          <w:p w14:paraId="02742C66" w14:textId="02BEC406" w:rsidR="00E616A1" w:rsidRPr="00A61790" w:rsidRDefault="00E616A1" w:rsidP="005D1504">
            <w:pPr>
              <w:pStyle w:val="NoSpacing"/>
              <w:rPr>
                <w:rFonts w:eastAsia="Times New Roman"/>
                <w:sz w:val="19"/>
                <w:szCs w:val="19"/>
              </w:rPr>
            </w:pPr>
            <w:r w:rsidRPr="00A61790">
              <w:rPr>
                <w:rFonts w:eastAsia="Times New Roman"/>
                <w:sz w:val="19"/>
                <w:szCs w:val="19"/>
              </w:rPr>
              <w:t>Ha: A statistically significant relationship exists between Hours of Weekly Religious Involvement and Life Satisfaction Index (LSI) as modeled by a regression function with a slope (coefficient) approaching one (1).</w:t>
            </w:r>
          </w:p>
          <w:p w14:paraId="19467066" w14:textId="77777777" w:rsidR="00026A64" w:rsidRPr="00A61790" w:rsidRDefault="00026A64" w:rsidP="005D1504">
            <w:pPr>
              <w:pStyle w:val="NoSpacing"/>
              <w:rPr>
                <w:rFonts w:eastAsia="Times New Roman"/>
                <w:b/>
                <w:bCs/>
                <w:sz w:val="19"/>
                <w:szCs w:val="19"/>
              </w:rPr>
            </w:pPr>
          </w:p>
          <w:p w14:paraId="3DD7FFB9" w14:textId="2F598B6C" w:rsidR="00E616A1" w:rsidRPr="00A61790" w:rsidRDefault="00E616A1" w:rsidP="005D1504">
            <w:pPr>
              <w:pStyle w:val="NoSpacing"/>
              <w:rPr>
                <w:rFonts w:eastAsia="Times New Roman"/>
                <w:b/>
                <w:bCs/>
                <w:sz w:val="19"/>
                <w:szCs w:val="19"/>
              </w:rPr>
            </w:pPr>
            <w:r w:rsidRPr="00A61790">
              <w:rPr>
                <w:rFonts w:eastAsia="Times New Roman"/>
                <w:b/>
                <w:bCs/>
                <w:sz w:val="19"/>
                <w:szCs w:val="19"/>
              </w:rPr>
              <w:t>Findings</w:t>
            </w:r>
          </w:p>
          <w:p w14:paraId="227A3EAB" w14:textId="73D9A18E" w:rsidR="00E616A1" w:rsidRPr="00A61790" w:rsidRDefault="00E616A1" w:rsidP="005D1504">
            <w:pPr>
              <w:pStyle w:val="NoSpacing"/>
              <w:rPr>
                <w:rFonts w:eastAsia="Times New Roman"/>
                <w:sz w:val="19"/>
                <w:szCs w:val="19"/>
              </w:rPr>
            </w:pPr>
            <w:r w:rsidRPr="00A61790">
              <w:rPr>
                <w:rFonts w:eastAsia="Times New Roman"/>
                <w:sz w:val="19"/>
                <w:szCs w:val="19"/>
              </w:rPr>
              <w:t xml:space="preserve">A linear regression model was conducted to examine the extent to which the variability in the dependent variable f(x) or Y (Life </w:t>
            </w:r>
            <w:r w:rsidR="00881ED8">
              <w:rPr>
                <w:rFonts w:eastAsia="Times New Roman"/>
                <w:sz w:val="19"/>
                <w:szCs w:val="19"/>
              </w:rPr>
              <w:t>et</w:t>
            </w:r>
            <w:r w:rsidRPr="00A61790">
              <w:rPr>
                <w:rFonts w:eastAsia="Times New Roman"/>
                <w:sz w:val="19"/>
                <w:szCs w:val="19"/>
              </w:rPr>
              <w:t xml:space="preserve"> </w:t>
            </w:r>
            <w:r w:rsidR="00881ED8">
              <w:rPr>
                <w:rFonts w:eastAsia="Times New Roman"/>
                <w:sz w:val="19"/>
                <w:szCs w:val="19"/>
              </w:rPr>
              <w:t>al.</w:t>
            </w:r>
            <w:r w:rsidRPr="00A61790">
              <w:rPr>
                <w:rFonts w:eastAsia="Times New Roman"/>
                <w:sz w:val="19"/>
                <w:szCs w:val="19"/>
              </w:rPr>
              <w:t xml:space="preserve"> (LSI)) is predicted by the independent variable X (Hours of Weekly Religious Involvement).</w:t>
            </w:r>
          </w:p>
          <w:p w14:paraId="7CDB0161" w14:textId="5930EC3A" w:rsidR="008C692D" w:rsidRPr="00A61790" w:rsidRDefault="00E616A1" w:rsidP="008C692D">
            <w:pPr>
              <w:pStyle w:val="NoSpacing"/>
              <w:rPr>
                <w:rFonts w:eastAsia="Times New Roman"/>
                <w:sz w:val="19"/>
                <w:szCs w:val="19"/>
              </w:rPr>
            </w:pPr>
            <w:r w:rsidRPr="00A61790">
              <w:rPr>
                <w:rFonts w:eastAsia="Times New Roman"/>
                <w:sz w:val="19"/>
                <w:szCs w:val="19"/>
              </w:rPr>
              <w:t>The model explains a small portion of the response data</w:t>
            </w:r>
            <w:r w:rsidR="00881ED8">
              <w:rPr>
                <w:rFonts w:eastAsia="Times New Roman"/>
                <w:sz w:val="19"/>
                <w:szCs w:val="19"/>
              </w:rPr>
              <w:t>'s variability</w:t>
            </w:r>
            <w:r w:rsidRPr="00A61790">
              <w:rPr>
                <w:rFonts w:eastAsia="Times New Roman"/>
                <w:sz w:val="19"/>
                <w:szCs w:val="19"/>
              </w:rPr>
              <w:t xml:space="preserve"> around its </w:t>
            </w:r>
            <w:proofErr w:type="gramStart"/>
            <w:r w:rsidRPr="00A61790">
              <w:rPr>
                <w:rFonts w:eastAsia="Times New Roman"/>
                <w:sz w:val="19"/>
                <w:szCs w:val="19"/>
              </w:rPr>
              <w:t>mean</w:t>
            </w:r>
            <w:proofErr w:type="gramEnd"/>
            <w:r w:rsidRPr="00A61790">
              <w:rPr>
                <w:rFonts w:eastAsia="Times New Roman"/>
                <w:sz w:val="19"/>
                <w:szCs w:val="19"/>
              </w:rPr>
              <w:t>. The null hypothesis could not be rejected (p = 0.12424038).</w:t>
            </w:r>
          </w:p>
          <w:p w14:paraId="7F81A1AD" w14:textId="77777777" w:rsidR="008C692D" w:rsidRPr="00A61790" w:rsidRDefault="008C692D" w:rsidP="008C692D">
            <w:pPr>
              <w:pStyle w:val="NoSpacing"/>
              <w:rPr>
                <w:rFonts w:eastAsia="Times New Roman"/>
                <w:b/>
                <w:bCs/>
                <w:sz w:val="19"/>
                <w:szCs w:val="19"/>
              </w:rPr>
            </w:pPr>
          </w:p>
          <w:p w14:paraId="09F6E08B" w14:textId="78D0DB7F" w:rsidR="00996492" w:rsidRPr="00A61790" w:rsidRDefault="0062202E" w:rsidP="008C692D">
            <w:pPr>
              <w:pStyle w:val="NoSpacing"/>
              <w:rPr>
                <w:rFonts w:eastAsia="Times New Roman"/>
              </w:rPr>
            </w:pPr>
            <w:r w:rsidRPr="00A61790">
              <w:rPr>
                <w:rFonts w:eastAsia="Times New Roman"/>
                <w:b/>
                <w:bCs/>
              </w:rPr>
              <w:t>Scatterplot</w:t>
            </w:r>
            <w:r w:rsidRPr="00A61790">
              <w:rPr>
                <w:rFonts w:eastAsia="Times New Roman"/>
              </w:rPr>
              <w:t xml:space="preserve">                                                                                             </w:t>
            </w:r>
            <w:r w:rsidR="00CC163C" w:rsidRPr="00A61790">
              <w:rPr>
                <w:rFonts w:eastAsia="Times New Roman"/>
                <w:b/>
                <w:bCs/>
              </w:rPr>
              <w:t xml:space="preserve"> </w:t>
            </w:r>
          </w:p>
          <w:tbl>
            <w:tblPr>
              <w:tblStyle w:val="TableGrid"/>
              <w:tblW w:w="0" w:type="auto"/>
              <w:tblInd w:w="1165" w:type="dxa"/>
              <w:tblBorders>
                <w:top w:val="none" w:sz="0" w:space="0" w:color="auto"/>
                <w:left w:val="none" w:sz="0" w:space="0" w:color="auto"/>
                <w:right w:val="none" w:sz="0" w:space="0" w:color="auto"/>
              </w:tblBorders>
              <w:tblLook w:val="04A0" w:firstRow="1" w:lastRow="0" w:firstColumn="1" w:lastColumn="0" w:noHBand="0" w:noVBand="1"/>
            </w:tblPr>
            <w:tblGrid>
              <w:gridCol w:w="756"/>
              <w:gridCol w:w="5259"/>
            </w:tblGrid>
            <w:tr w:rsidR="00996492" w:rsidRPr="00A61790" w14:paraId="196EB60E" w14:textId="77777777" w:rsidTr="00782896">
              <w:tc>
                <w:tcPr>
                  <w:tcW w:w="756" w:type="dxa"/>
                  <w:tcBorders>
                    <w:top w:val="nil"/>
                    <w:bottom w:val="nil"/>
                  </w:tcBorders>
                </w:tcPr>
                <w:p w14:paraId="5F10E0A1" w14:textId="77777777" w:rsidR="00996492" w:rsidRPr="00A61790" w:rsidRDefault="00996492" w:rsidP="00996492">
                  <w:pPr>
                    <w:pStyle w:val="NoSpacing"/>
                    <w:spacing w:line="480" w:lineRule="auto"/>
                  </w:pPr>
                  <w:r w:rsidRPr="00A61790">
                    <w:t>98.96</w:t>
                  </w:r>
                </w:p>
                <w:p w14:paraId="258659CE" w14:textId="77777777" w:rsidR="00996492" w:rsidRPr="00A61790" w:rsidRDefault="00996492" w:rsidP="00996492">
                  <w:pPr>
                    <w:pStyle w:val="NoSpacing"/>
                    <w:spacing w:line="480" w:lineRule="auto"/>
                  </w:pPr>
                  <w:r w:rsidRPr="00A61790">
                    <w:rPr>
                      <w:noProof/>
                    </w:rPr>
                    <mc:AlternateContent>
                      <mc:Choice Requires="wps">
                        <w:drawing>
                          <wp:anchor distT="0" distB="0" distL="114300" distR="114300" simplePos="0" relativeHeight="251675648" behindDoc="0" locked="0" layoutInCell="1" allowOverlap="1" wp14:anchorId="246DD5F0" wp14:editId="6B7502C9">
                            <wp:simplePos x="0" y="0"/>
                            <wp:positionH relativeFrom="column">
                              <wp:posOffset>390525</wp:posOffset>
                            </wp:positionH>
                            <wp:positionV relativeFrom="paragraph">
                              <wp:posOffset>253788</wp:posOffset>
                            </wp:positionV>
                            <wp:extent cx="3318934" cy="613833"/>
                            <wp:effectExtent l="0" t="0" r="34290" b="34290"/>
                            <wp:wrapNone/>
                            <wp:docPr id="142327958" name="Straight Connector 3"/>
                            <wp:cNvGraphicFramePr/>
                            <a:graphic xmlns:a="http://schemas.openxmlformats.org/drawingml/2006/main">
                              <a:graphicData uri="http://schemas.microsoft.com/office/word/2010/wordprocessingShape">
                                <wps:wsp>
                                  <wps:cNvCnPr/>
                                  <wps:spPr>
                                    <a:xfrm>
                                      <a:off x="0" y="0"/>
                                      <a:ext cx="3318934" cy="613833"/>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C81E24" id="Straight Connector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20pt" to="292.1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" strokecolor="#156082" strokeweight=".5pt">
                            <v:stroke joinstyle="miter"/>
                          </v:line>
                        </w:pict>
                      </mc:Fallback>
                    </mc:AlternateContent>
                  </w:r>
                </w:p>
                <w:p w14:paraId="2E2FFB18" w14:textId="77777777" w:rsidR="00996492" w:rsidRPr="00A61790" w:rsidRDefault="00996492" w:rsidP="00996492">
                  <w:pPr>
                    <w:pStyle w:val="NoSpacing"/>
                    <w:spacing w:line="480" w:lineRule="auto"/>
                  </w:pPr>
                </w:p>
                <w:p w14:paraId="01C09799" w14:textId="77777777" w:rsidR="00996492" w:rsidRPr="00A61790" w:rsidRDefault="00996492" w:rsidP="00996492">
                  <w:pPr>
                    <w:pStyle w:val="NoSpacing"/>
                    <w:spacing w:line="480" w:lineRule="auto"/>
                    <w:rPr>
                      <w:sz w:val="14"/>
                      <w:szCs w:val="14"/>
                    </w:rPr>
                  </w:pPr>
                </w:p>
                <w:p w14:paraId="54846DD2" w14:textId="77777777" w:rsidR="00996492" w:rsidRPr="00A61790" w:rsidRDefault="00996492" w:rsidP="00996492">
                  <w:pPr>
                    <w:pStyle w:val="NoSpacing"/>
                    <w:spacing w:line="480" w:lineRule="auto"/>
                  </w:pPr>
                  <w:r w:rsidRPr="00A61790">
                    <w:t>57.62</w:t>
                  </w:r>
                </w:p>
              </w:tc>
              <w:tc>
                <w:tcPr>
                  <w:tcW w:w="5259" w:type="dxa"/>
                </w:tcPr>
                <w:p w14:paraId="7775F5B1" w14:textId="77777777" w:rsidR="00996492" w:rsidRPr="00A61790" w:rsidRDefault="00996492" w:rsidP="00996492">
                  <w:pPr>
                    <w:pStyle w:val="NoSpacing"/>
                    <w:spacing w:line="480" w:lineRule="auto"/>
                  </w:pPr>
                  <w:r w:rsidRPr="00A61790">
                    <w:rPr>
                      <w:noProof/>
                    </w:rPr>
                    <mc:AlternateContent>
                      <mc:Choice Requires="wps">
                        <w:drawing>
                          <wp:anchor distT="0" distB="0" distL="114300" distR="114300" simplePos="0" relativeHeight="251688960" behindDoc="0" locked="0" layoutInCell="1" allowOverlap="1" wp14:anchorId="52F18EE2" wp14:editId="18035210">
                            <wp:simplePos x="0" y="0"/>
                            <wp:positionH relativeFrom="column">
                              <wp:posOffset>2312882</wp:posOffset>
                            </wp:positionH>
                            <wp:positionV relativeFrom="paragraph">
                              <wp:posOffset>238125</wp:posOffset>
                            </wp:positionV>
                            <wp:extent cx="45085" cy="45085"/>
                            <wp:effectExtent l="19050" t="38100" r="31115" b="31115"/>
                            <wp:wrapNone/>
                            <wp:docPr id="640924945"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C16E2A" id="Star: 5 Points 4" o:spid="_x0000_s1026" style="position:absolute;margin-left:182.1pt;margin-top:18.75pt;width:3.55pt;height:3.55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p>
                <w:p w14:paraId="035F876F" w14:textId="77777777" w:rsidR="00996492" w:rsidRPr="00A61790" w:rsidRDefault="00996492" w:rsidP="00996492">
                  <w:pPr>
                    <w:pStyle w:val="NoSpacing"/>
                    <w:spacing w:line="480" w:lineRule="auto"/>
                  </w:pPr>
                  <w:r w:rsidRPr="00A61790">
                    <w:rPr>
                      <w:noProof/>
                    </w:rPr>
                    <mc:AlternateContent>
                      <mc:Choice Requires="wps">
                        <w:drawing>
                          <wp:anchor distT="0" distB="0" distL="114300" distR="114300" simplePos="0" relativeHeight="251676672" behindDoc="0" locked="0" layoutInCell="1" allowOverlap="1" wp14:anchorId="5270011C" wp14:editId="2DE76C16">
                            <wp:simplePos x="0" y="0"/>
                            <wp:positionH relativeFrom="column">
                              <wp:posOffset>2284730</wp:posOffset>
                            </wp:positionH>
                            <wp:positionV relativeFrom="paragraph">
                              <wp:posOffset>326178</wp:posOffset>
                            </wp:positionV>
                            <wp:extent cx="45085" cy="45085"/>
                            <wp:effectExtent l="19050" t="38100" r="31115" b="31115"/>
                            <wp:wrapNone/>
                            <wp:docPr id="1705715492"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BDE0FB" id="Star: 5 Points 4" o:spid="_x0000_s1026" style="position:absolute;margin-left:179.9pt;margin-top:25.7pt;width:3.55pt;height:3.5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Pr="00A61790">
                    <w:rPr>
                      <w:noProof/>
                    </w:rPr>
                    <mc:AlternateContent>
                      <mc:Choice Requires="wps">
                        <w:drawing>
                          <wp:anchor distT="0" distB="0" distL="114300" distR="114300" simplePos="0" relativeHeight="251682816" behindDoc="0" locked="0" layoutInCell="1" allowOverlap="1" wp14:anchorId="222A4476" wp14:editId="4A912CBF">
                            <wp:simplePos x="0" y="0"/>
                            <wp:positionH relativeFrom="column">
                              <wp:posOffset>927735</wp:posOffset>
                            </wp:positionH>
                            <wp:positionV relativeFrom="paragraph">
                              <wp:posOffset>43392</wp:posOffset>
                            </wp:positionV>
                            <wp:extent cx="45085" cy="45085"/>
                            <wp:effectExtent l="19050" t="38100" r="31115" b="31115"/>
                            <wp:wrapNone/>
                            <wp:docPr id="683579636"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F3A989" id="Star: 5 Points 4" o:spid="_x0000_s1026" style="position:absolute;margin-left:73.05pt;margin-top:3.4pt;width:3.55pt;height:3.5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Pr="00A61790">
                    <w:rPr>
                      <w:noProof/>
                    </w:rPr>
                    <mc:AlternateContent>
                      <mc:Choice Requires="wps">
                        <w:drawing>
                          <wp:anchor distT="0" distB="0" distL="114300" distR="114300" simplePos="0" relativeHeight="251677696" behindDoc="0" locked="0" layoutInCell="1" allowOverlap="1" wp14:anchorId="3E6E78F9" wp14:editId="2F23BD47">
                            <wp:simplePos x="0" y="0"/>
                            <wp:positionH relativeFrom="column">
                              <wp:posOffset>-3810</wp:posOffset>
                            </wp:positionH>
                            <wp:positionV relativeFrom="paragraph">
                              <wp:posOffset>40005</wp:posOffset>
                            </wp:positionV>
                            <wp:extent cx="45719" cy="45719"/>
                            <wp:effectExtent l="19050" t="38100" r="31115" b="31115"/>
                            <wp:wrapNone/>
                            <wp:docPr id="310184641" name="Star: 5 Points 4"/>
                            <wp:cNvGraphicFramePr/>
                            <a:graphic xmlns:a="http://schemas.openxmlformats.org/drawingml/2006/main">
                              <a:graphicData uri="http://schemas.microsoft.com/office/word/2010/wordprocessingShape">
                                <wps:wsp>
                                  <wps:cNvSpPr/>
                                  <wps:spPr>
                                    <a:xfrm>
                                      <a:off x="0" y="0"/>
                                      <a:ext cx="45719" cy="45719"/>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AFC792" id="Star: 5 Points 4" o:spid="_x0000_s1026" style="position:absolute;margin-left:-.3pt;margin-top:3.15pt;width:3.6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" path="m,17463r17463,l22860,r5396,17463l45719,17463,31591,28256r5396,17463l22860,34926,8732,45719,14128,28256,,17463xe" fillcolor="#156082" strokecolor="#042433" strokeweight="1pt">
                            <v:stroke joinstyle="miter"/>
                            <v:path arrowok="t" o:connecttype="custom" o:connectlocs="0,17463;17463,17463;22860,0;28256,17463;45719,17463;31591,28256;36987,45719;22860,34926;8732,45719;14128,28256;0,17463" o:connectangles="0,0,0,0,0,0,0,0,0,0,0"/>
                          </v:shape>
                        </w:pict>
                      </mc:Fallback>
                    </mc:AlternateContent>
                  </w:r>
                </w:p>
                <w:p w14:paraId="02DB51D2" w14:textId="77777777" w:rsidR="00996492" w:rsidRPr="00A61790" w:rsidRDefault="00996492" w:rsidP="00996492">
                  <w:pPr>
                    <w:pStyle w:val="NoSpacing"/>
                    <w:spacing w:line="480" w:lineRule="auto"/>
                  </w:pPr>
                  <w:r w:rsidRPr="00A61790">
                    <w:rPr>
                      <w:noProof/>
                    </w:rPr>
                    <mc:AlternateContent>
                      <mc:Choice Requires="wps">
                        <w:drawing>
                          <wp:anchor distT="0" distB="0" distL="114300" distR="114300" simplePos="0" relativeHeight="251679744" behindDoc="0" locked="0" layoutInCell="1" allowOverlap="1" wp14:anchorId="092117F3" wp14:editId="55A07FDF">
                            <wp:simplePos x="0" y="0"/>
                            <wp:positionH relativeFrom="column">
                              <wp:posOffset>1807845</wp:posOffset>
                            </wp:positionH>
                            <wp:positionV relativeFrom="paragraph">
                              <wp:posOffset>18415</wp:posOffset>
                            </wp:positionV>
                            <wp:extent cx="45085" cy="45085"/>
                            <wp:effectExtent l="19050" t="38100" r="31115" b="31115"/>
                            <wp:wrapNone/>
                            <wp:docPr id="2098918035"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EED8FC" id="Star: 5 Points 4" o:spid="_x0000_s1026" style="position:absolute;margin-left:142.35pt;margin-top:1.45pt;width:3.55pt;height:3.5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Pr="00A61790">
                    <w:rPr>
                      <w:noProof/>
                    </w:rPr>
                    <mc:AlternateContent>
                      <mc:Choice Requires="wps">
                        <w:drawing>
                          <wp:anchor distT="0" distB="0" distL="114300" distR="114300" simplePos="0" relativeHeight="251681792" behindDoc="0" locked="0" layoutInCell="1" allowOverlap="1" wp14:anchorId="09566981" wp14:editId="531A2505">
                            <wp:simplePos x="0" y="0"/>
                            <wp:positionH relativeFrom="column">
                              <wp:posOffset>2150745</wp:posOffset>
                            </wp:positionH>
                            <wp:positionV relativeFrom="paragraph">
                              <wp:posOffset>226907</wp:posOffset>
                            </wp:positionV>
                            <wp:extent cx="45085" cy="45085"/>
                            <wp:effectExtent l="19050" t="38100" r="31115" b="31115"/>
                            <wp:wrapNone/>
                            <wp:docPr id="119904437"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822433" id="Star: 5 Points 4" o:spid="_x0000_s1026" style="position:absolute;margin-left:169.35pt;margin-top:17.85pt;width:3.55pt;height:3.5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Pr="00A61790">
                    <w:rPr>
                      <w:noProof/>
                    </w:rPr>
                    <mc:AlternateContent>
                      <mc:Choice Requires="wps">
                        <w:drawing>
                          <wp:anchor distT="0" distB="0" distL="114300" distR="114300" simplePos="0" relativeHeight="251683840" behindDoc="0" locked="0" layoutInCell="1" allowOverlap="1" wp14:anchorId="2D0B22A2" wp14:editId="1F3C7752">
                            <wp:simplePos x="0" y="0"/>
                            <wp:positionH relativeFrom="column">
                              <wp:posOffset>2503593</wp:posOffset>
                            </wp:positionH>
                            <wp:positionV relativeFrom="paragraph">
                              <wp:posOffset>192405</wp:posOffset>
                            </wp:positionV>
                            <wp:extent cx="45085" cy="45085"/>
                            <wp:effectExtent l="19050" t="38100" r="31115" b="31115"/>
                            <wp:wrapNone/>
                            <wp:docPr id="903763284"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39675D" id="Star: 5 Points 4" o:spid="_x0000_s1026" style="position:absolute;margin-left:197.15pt;margin-top:15.15pt;width:3.55pt;height:3.5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Pr="00A61790">
                    <w:t xml:space="preserve">                                                   </w:t>
                  </w:r>
                </w:p>
                <w:p w14:paraId="32DE8403" w14:textId="77777777" w:rsidR="00996492" w:rsidRPr="00A61790" w:rsidRDefault="00996492" w:rsidP="00996492">
                  <w:pPr>
                    <w:pStyle w:val="NoSpacing"/>
                    <w:spacing w:line="480" w:lineRule="auto"/>
                  </w:pPr>
                  <w:r w:rsidRPr="00A61790">
                    <w:rPr>
                      <w:noProof/>
                    </w:rPr>
                    <mc:AlternateContent>
                      <mc:Choice Requires="wps">
                        <w:drawing>
                          <wp:anchor distT="0" distB="0" distL="114300" distR="114300" simplePos="0" relativeHeight="251687936" behindDoc="0" locked="0" layoutInCell="1" allowOverlap="1" wp14:anchorId="6DBA4FCA" wp14:editId="1F93F1C5">
                            <wp:simplePos x="0" y="0"/>
                            <wp:positionH relativeFrom="column">
                              <wp:posOffset>2463165</wp:posOffset>
                            </wp:positionH>
                            <wp:positionV relativeFrom="paragraph">
                              <wp:posOffset>282787</wp:posOffset>
                            </wp:positionV>
                            <wp:extent cx="45085" cy="45085"/>
                            <wp:effectExtent l="19050" t="38100" r="31115" b="31115"/>
                            <wp:wrapNone/>
                            <wp:docPr id="394356662"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90D12E" id="Star: 5 Points 4" o:spid="_x0000_s1026" style="position:absolute;margin-left:193.95pt;margin-top:22.25pt;width:3.55pt;height:3.5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Pr="00A61790">
                    <w:rPr>
                      <w:noProof/>
                    </w:rPr>
                    <mc:AlternateContent>
                      <mc:Choice Requires="wps">
                        <w:drawing>
                          <wp:anchor distT="0" distB="0" distL="114300" distR="114300" simplePos="0" relativeHeight="251686912" behindDoc="0" locked="0" layoutInCell="1" allowOverlap="1" wp14:anchorId="09AECFF0" wp14:editId="126BD49A">
                            <wp:simplePos x="0" y="0"/>
                            <wp:positionH relativeFrom="column">
                              <wp:posOffset>2217420</wp:posOffset>
                            </wp:positionH>
                            <wp:positionV relativeFrom="paragraph">
                              <wp:posOffset>334645</wp:posOffset>
                            </wp:positionV>
                            <wp:extent cx="45085" cy="45085"/>
                            <wp:effectExtent l="19050" t="38100" r="31115" b="31115"/>
                            <wp:wrapNone/>
                            <wp:docPr id="911174383"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B8CFD6" id="Star: 5 Points 4" o:spid="_x0000_s1026" style="position:absolute;margin-left:174.6pt;margin-top:26.35pt;width:3.55pt;height:3.5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Pr="00A61790">
                    <w:rPr>
                      <w:noProof/>
                    </w:rPr>
                    <mc:AlternateContent>
                      <mc:Choice Requires="wps">
                        <w:drawing>
                          <wp:anchor distT="0" distB="0" distL="114300" distR="114300" simplePos="0" relativeHeight="251685888" behindDoc="0" locked="0" layoutInCell="1" allowOverlap="1" wp14:anchorId="4DC7C414" wp14:editId="03BA0C96">
                            <wp:simplePos x="0" y="0"/>
                            <wp:positionH relativeFrom="column">
                              <wp:posOffset>1918758</wp:posOffset>
                            </wp:positionH>
                            <wp:positionV relativeFrom="paragraph">
                              <wp:posOffset>71120</wp:posOffset>
                            </wp:positionV>
                            <wp:extent cx="45085" cy="45085"/>
                            <wp:effectExtent l="19050" t="38100" r="31115" b="31115"/>
                            <wp:wrapNone/>
                            <wp:docPr id="1383623562"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CBC536" id="Star: 5 Points 4" o:spid="_x0000_s1026" style="position:absolute;margin-left:151.1pt;margin-top:5.6pt;width:3.55pt;height:3.5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Pr="00A61790">
                    <w:rPr>
                      <w:noProof/>
                    </w:rPr>
                    <mc:AlternateContent>
                      <mc:Choice Requires="wps">
                        <w:drawing>
                          <wp:anchor distT="0" distB="0" distL="114300" distR="114300" simplePos="0" relativeHeight="251678720" behindDoc="0" locked="0" layoutInCell="1" allowOverlap="1" wp14:anchorId="13817764" wp14:editId="68CDE0D6">
                            <wp:simplePos x="0" y="0"/>
                            <wp:positionH relativeFrom="column">
                              <wp:posOffset>-3810</wp:posOffset>
                            </wp:positionH>
                            <wp:positionV relativeFrom="paragraph">
                              <wp:posOffset>40005</wp:posOffset>
                            </wp:positionV>
                            <wp:extent cx="45719" cy="45719"/>
                            <wp:effectExtent l="19050" t="38100" r="31115" b="31115"/>
                            <wp:wrapNone/>
                            <wp:docPr id="520408698" name="Star: 5 Points 4"/>
                            <wp:cNvGraphicFramePr/>
                            <a:graphic xmlns:a="http://schemas.openxmlformats.org/drawingml/2006/main">
                              <a:graphicData uri="http://schemas.microsoft.com/office/word/2010/wordprocessingShape">
                                <wps:wsp>
                                  <wps:cNvSpPr/>
                                  <wps:spPr>
                                    <a:xfrm>
                                      <a:off x="0" y="0"/>
                                      <a:ext cx="45719" cy="45719"/>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8B2BDD" id="Star: 5 Points 4" o:spid="_x0000_s1026" style="position:absolute;margin-left:-.3pt;margin-top:3.15pt;width:3.6pt;height:3.6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" path="m,17463r17463,l22860,r5396,17463l45719,17463,31591,28256r5396,17463l22860,34926,8732,45719,14128,28256,,17463xe" fillcolor="#156082" strokecolor="#042433" strokeweight="1pt">
                            <v:stroke joinstyle="miter"/>
                            <v:path arrowok="t" o:connecttype="custom" o:connectlocs="0,17463;17463,17463;22860,0;28256,17463;45719,17463;31591,28256;36987,45719;22860,34926;8732,45719;14128,28256;0,17463" o:connectangles="0,0,0,0,0,0,0,0,0,0,0"/>
                          </v:shape>
                        </w:pict>
                      </mc:Fallback>
                    </mc:AlternateContent>
                  </w:r>
                  <w:r w:rsidRPr="00A61790">
                    <w:t xml:space="preserve">    </w:t>
                  </w:r>
                  <w:r w:rsidRPr="00A61790">
                    <w:rPr>
                      <w:noProof/>
                    </w:rPr>
                    <mc:AlternateContent>
                      <mc:Choice Requires="wps">
                        <w:drawing>
                          <wp:anchor distT="0" distB="0" distL="114300" distR="114300" simplePos="0" relativeHeight="251684864" behindDoc="0" locked="0" layoutInCell="1" allowOverlap="1" wp14:anchorId="3D3763B5" wp14:editId="10F8FB29">
                            <wp:simplePos x="0" y="0"/>
                            <wp:positionH relativeFrom="column">
                              <wp:posOffset>148590</wp:posOffset>
                            </wp:positionH>
                            <wp:positionV relativeFrom="paragraph">
                              <wp:posOffset>192405</wp:posOffset>
                            </wp:positionV>
                            <wp:extent cx="45719" cy="45719"/>
                            <wp:effectExtent l="19050" t="38100" r="31115" b="31115"/>
                            <wp:wrapNone/>
                            <wp:docPr id="383690143" name="Star: 5 Points 4"/>
                            <wp:cNvGraphicFramePr/>
                            <a:graphic xmlns:a="http://schemas.openxmlformats.org/drawingml/2006/main">
                              <a:graphicData uri="http://schemas.microsoft.com/office/word/2010/wordprocessingShape">
                                <wps:wsp>
                                  <wps:cNvSpPr/>
                                  <wps:spPr>
                                    <a:xfrm>
                                      <a:off x="0" y="0"/>
                                      <a:ext cx="45719" cy="45719"/>
                                    </a:xfrm>
                                    <a:prstGeom prst="star5">
                                      <a:avLst/>
                                    </a:prstGeom>
                                    <a:solidFill>
                                      <a:srgbClr val="156082"/>
                                    </a:solidFill>
                                    <a:ln w="12700" cap="flat" cmpd="sng" algn="ctr">
                                      <a:solidFill>
                                        <a:srgbClr val="156082">
                                          <a:shade val="15000"/>
                                        </a:srgbClr>
                                      </a:solidFill>
                                      <a:prstDash val="solid"/>
                                      <a:miter lim="800000"/>
                                    </a:ln>
                                    <a:effectLst/>
                                  </wps:spPr>
                                  <wps:txbx>
                                    <w:txbxContent>
                                      <w:p w14:paraId="1CE14A94" w14:textId="77777777" w:rsidR="00996492" w:rsidRDefault="00996492" w:rsidP="0099649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3763B5" id="Star: 5 Points 4" o:spid="_x0000_s1026" style="position:absolute;margin-left:11.7pt;margin-top:15.15pt;width:3.6pt;height:3.6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45719,457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" adj="-11796480,,5400" path="m,17463r17463,l22860,r5396,17463l45719,17463,31591,28256r5396,17463l22860,34926,8732,45719,14128,28256,,17463xe" fillcolor="#156082" strokecolor="#042433" strokeweight="1pt">
                            <v:stroke joinstyle="miter"/>
                            <v:formulas/>
                            <v:path arrowok="t" o:connecttype="custom" o:connectlocs="0,17463;17463,17463;22860,0;28256,17463;45719,17463;31591,28256;36987,45719;22860,34926;8732,45719;14128,28256;0,17463" o:connectangles="0,0,0,0,0,0,0,0,0,0,0" textboxrect="0,0,45719,45719"/>
                            <v:textbox>
                              <w:txbxContent>
                                <w:p w14:paraId="1CE14A94" w14:textId="77777777" w:rsidR="00996492" w:rsidRDefault="00996492" w:rsidP="00996492">
                                  <w:pPr>
                                    <w:jc w:val="center"/>
                                  </w:pPr>
                                  <w:r>
                                    <w:t xml:space="preserve">     </w:t>
                                  </w:r>
                                </w:p>
                              </w:txbxContent>
                            </v:textbox>
                          </v:shape>
                        </w:pict>
                      </mc:Fallback>
                    </mc:AlternateContent>
                  </w:r>
                </w:p>
                <w:p w14:paraId="1D7B2CB4" w14:textId="77777777" w:rsidR="00996492" w:rsidRPr="00A61790" w:rsidRDefault="00996492" w:rsidP="00996492">
                  <w:pPr>
                    <w:pStyle w:val="NoSpacing"/>
                    <w:spacing w:line="480" w:lineRule="auto"/>
                  </w:pPr>
                  <w:r w:rsidRPr="00A61790">
                    <w:t xml:space="preserve">            </w:t>
                  </w:r>
                  <w:r w:rsidRPr="00A61790">
                    <w:rPr>
                      <w:noProof/>
                    </w:rPr>
                    <mc:AlternateContent>
                      <mc:Choice Requires="wps">
                        <w:drawing>
                          <wp:anchor distT="0" distB="0" distL="114300" distR="114300" simplePos="0" relativeHeight="251680768" behindDoc="0" locked="0" layoutInCell="1" allowOverlap="1" wp14:anchorId="3AC816A8" wp14:editId="2919FECE">
                            <wp:simplePos x="0" y="0"/>
                            <wp:positionH relativeFrom="column">
                              <wp:posOffset>-3810</wp:posOffset>
                            </wp:positionH>
                            <wp:positionV relativeFrom="paragraph">
                              <wp:posOffset>40005</wp:posOffset>
                            </wp:positionV>
                            <wp:extent cx="45719" cy="45719"/>
                            <wp:effectExtent l="19050" t="38100" r="31115" b="31115"/>
                            <wp:wrapNone/>
                            <wp:docPr id="1555682353" name="Star: 5 Points 4"/>
                            <wp:cNvGraphicFramePr/>
                            <a:graphic xmlns:a="http://schemas.openxmlformats.org/drawingml/2006/main">
                              <a:graphicData uri="http://schemas.microsoft.com/office/word/2010/wordprocessingShape">
                                <wps:wsp>
                                  <wps:cNvSpPr/>
                                  <wps:spPr>
                                    <a:xfrm>
                                      <a:off x="0" y="0"/>
                                      <a:ext cx="45719" cy="45719"/>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88601A" id="Star: 5 Points 4" o:spid="_x0000_s1026" style="position:absolute;margin-left:-.3pt;margin-top:3.15pt;width:3.6pt;height:3.6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" path="m,17463r17463,l22860,r5396,17463l45719,17463,31591,28256r5396,17463l22860,34926,8732,45719,14128,28256,,17463xe" fillcolor="#156082" strokecolor="#042433" strokeweight="1pt">
                            <v:stroke joinstyle="miter"/>
                            <v:path arrowok="t" o:connecttype="custom" o:connectlocs="0,17463;17463,17463;22860,0;28256,17463;45719,17463;31591,28256;36987,45719;22860,34926;8732,45719;14128,28256;0,17463" o:connectangles="0,0,0,0,0,0,0,0,0,0,0"/>
                          </v:shape>
                        </w:pict>
                      </mc:Fallback>
                    </mc:AlternateContent>
                  </w:r>
                </w:p>
              </w:tc>
            </w:tr>
          </w:tbl>
          <w:p w14:paraId="278DE4D1" w14:textId="0C548DDD" w:rsidR="00E37643" w:rsidRPr="00A61790" w:rsidRDefault="00996492" w:rsidP="00004FC4">
            <w:pPr>
              <w:pStyle w:val="NoSpacing"/>
              <w:spacing w:line="480" w:lineRule="auto"/>
            </w:pPr>
            <w:r w:rsidRPr="00A61790">
              <w:t xml:space="preserve">                           45.24                                                         </w:t>
            </w:r>
            <w:r w:rsidR="002B436B">
              <w:t xml:space="preserve">           </w:t>
            </w:r>
            <w:r w:rsidRPr="00A61790">
              <w:t xml:space="preserve">       81.04</w:t>
            </w:r>
          </w:p>
        </w:tc>
      </w:tr>
    </w:tbl>
    <w:p w14:paraId="5A2A0E93" w14:textId="77777777" w:rsidR="00285F8A" w:rsidRPr="00A61790" w:rsidRDefault="00285F8A" w:rsidP="00004FC4">
      <w:pPr>
        <w:pStyle w:val="NoSpacing"/>
        <w:spacing w:line="480" w:lineRule="auto"/>
        <w:rPr>
          <w:b/>
          <w:bCs/>
        </w:rPr>
      </w:pPr>
    </w:p>
    <w:p w14:paraId="18030C67" w14:textId="1C35E30C" w:rsidR="003B6C58" w:rsidRPr="00A61790" w:rsidRDefault="003B6C58" w:rsidP="008C0730">
      <w:pPr>
        <w:pStyle w:val="NoSpacing"/>
        <w:spacing w:line="480" w:lineRule="auto"/>
      </w:pPr>
      <w:r w:rsidRPr="00A61790">
        <w:rPr>
          <w:b/>
          <w:bCs/>
        </w:rPr>
        <w:t xml:space="preserve">4.5.1 </w:t>
      </w:r>
      <w:r w:rsidR="0071174D" w:rsidRPr="00A61790">
        <w:t>What does the  scatter plot tell you about the relationship between the two variables</w:t>
      </w:r>
      <w:r w:rsidRPr="00A61790">
        <w:t xml:space="preserve">: </w:t>
      </w:r>
    </w:p>
    <w:p w14:paraId="1C494EED" w14:textId="47FF8F9A" w:rsidR="008C0730" w:rsidRPr="00A61790" w:rsidRDefault="008C0730" w:rsidP="00E7484C">
      <w:pPr>
        <w:pStyle w:val="NoSpacing"/>
        <w:spacing w:line="360" w:lineRule="auto"/>
        <w:ind w:firstLine="720"/>
      </w:pPr>
      <w:r w:rsidRPr="00A61790">
        <w:t>The scatter plot provides a visual representation of the relationship between Hours of Weekly Religious Involvement (X-axis) and Life Satisfaction Index (LSI) (Y-axis).</w:t>
      </w:r>
    </w:p>
    <w:p w14:paraId="5C9A534D" w14:textId="69B161F5" w:rsidR="008C0730" w:rsidRPr="00A61790" w:rsidRDefault="008C0730" w:rsidP="00E7484C">
      <w:pPr>
        <w:pStyle w:val="NoSpacing"/>
        <w:spacing w:line="360" w:lineRule="auto"/>
      </w:pPr>
      <w:r w:rsidRPr="00A61790">
        <w:t xml:space="preserve">There appears to be a weak positive relationship between the two variables. </w:t>
      </w:r>
      <w:r w:rsidR="00E57A7F" w:rsidRPr="00A61790">
        <w:t xml:space="preserve"> </w:t>
      </w:r>
    </w:p>
    <w:p w14:paraId="223E87B6" w14:textId="6B65AFAD" w:rsidR="00290444" w:rsidRPr="00A61790" w:rsidRDefault="008C0730" w:rsidP="00E7484C">
      <w:pPr>
        <w:pStyle w:val="NoSpacing"/>
        <w:spacing w:line="360" w:lineRule="auto"/>
      </w:pPr>
      <w:r w:rsidRPr="00A61790">
        <w:t>The scatter plot does not suggest a strong correlation between the two variables. The points are widely dispersed, indicating that the life satisfaction index for any given level of religious involvement</w:t>
      </w:r>
      <w:r w:rsidR="00881ED8">
        <w:t xml:space="preserve"> is highly variable</w:t>
      </w:r>
      <w:r w:rsidRPr="00A61790">
        <w:t xml:space="preserve">. </w:t>
      </w:r>
      <w:r w:rsidR="00E7484C" w:rsidRPr="00A61790">
        <w:t>Th</w:t>
      </w:r>
      <w:r w:rsidR="00290444" w:rsidRPr="00A61790">
        <w:t xml:space="preserve">e scatter plot supports the findings of the linear regression analysis. </w:t>
      </w:r>
      <w:r w:rsidR="00E7484C" w:rsidRPr="00A61790">
        <w:t xml:space="preserve"> </w:t>
      </w:r>
    </w:p>
    <w:p w14:paraId="5DCA8CD8" w14:textId="77777777" w:rsidR="00E7484C" w:rsidRDefault="00E7484C" w:rsidP="005F147E">
      <w:pPr>
        <w:pStyle w:val="NoSpacing"/>
        <w:spacing w:line="480" w:lineRule="auto"/>
        <w:rPr>
          <w:b/>
          <w:bCs/>
        </w:rPr>
      </w:pPr>
    </w:p>
    <w:p w14:paraId="63DA6C94" w14:textId="30907C57" w:rsidR="00CD65D5" w:rsidRDefault="00CD65D5" w:rsidP="005F147E">
      <w:pPr>
        <w:pStyle w:val="NoSpacing"/>
        <w:spacing w:line="480" w:lineRule="auto"/>
      </w:pPr>
      <w:r>
        <w:rPr>
          <w:b/>
          <w:bCs/>
        </w:rPr>
        <w:t>4</w:t>
      </w:r>
      <w:r w:rsidR="0012310E">
        <w:rPr>
          <w:b/>
          <w:bCs/>
        </w:rPr>
        <w:t>.</w:t>
      </w:r>
      <w:r w:rsidR="006D10CF">
        <w:rPr>
          <w:b/>
          <w:bCs/>
        </w:rPr>
        <w:t>6</w:t>
      </w:r>
      <w:r>
        <w:rPr>
          <w:b/>
          <w:bCs/>
        </w:rPr>
        <w:t xml:space="preserve">  </w:t>
      </w:r>
      <w:r w:rsidRPr="00A970D6">
        <w:rPr>
          <w:b/>
          <w:bCs/>
        </w:rPr>
        <w:t>Repeat steps 10-12 for</w:t>
      </w:r>
      <w:r w:rsidRPr="00796139">
        <w:t xml:space="preserve"> both </w:t>
      </w:r>
      <w:r w:rsidR="0012310E" w:rsidRPr="00796139">
        <w:t>datasets but</w:t>
      </w:r>
      <w:r w:rsidRPr="00796139">
        <w:t xml:space="preserve"> use the nonparametric equivalents of the </w:t>
      </w:r>
      <w:r>
        <w:t>s</w:t>
      </w:r>
      <w:r w:rsidRPr="00796139">
        <w:t xml:space="preserve">tatistical tests (Mann * * * Whitney U and Spearman’s Rank, </w:t>
      </w:r>
      <w:r>
        <w:t xml:space="preserve"> </w:t>
      </w:r>
      <w:r w:rsidRPr="00796139">
        <w:t xml:space="preserve">respectively). </w:t>
      </w:r>
    </w:p>
    <w:p w14:paraId="643DDAEA" w14:textId="4C1497A5" w:rsidR="00F22658" w:rsidRPr="00521AF9" w:rsidRDefault="00521AF9" w:rsidP="00336E5D">
      <w:pPr>
        <w:pStyle w:val="NoSpacing"/>
        <w:spacing w:line="480" w:lineRule="auto"/>
        <w:jc w:val="center"/>
        <w:rPr>
          <w:b/>
          <w:bCs/>
        </w:rPr>
      </w:pPr>
      <w:r w:rsidRPr="00521AF9">
        <w:rPr>
          <w:rFonts w:eastAsia="Times New Roman"/>
          <w:b/>
          <w:bCs/>
          <w:sz w:val="20"/>
          <w:szCs w:val="20"/>
        </w:rPr>
        <w:t xml:space="preserve">Mann-Whitney U </w:t>
      </w:r>
      <w:r w:rsidR="00336E5D">
        <w:rPr>
          <w:rFonts w:eastAsia="Times New Roman"/>
          <w:b/>
          <w:bCs/>
          <w:sz w:val="20"/>
          <w:szCs w:val="20"/>
        </w:rPr>
        <w:t>and the  N</w:t>
      </w:r>
      <w:r w:rsidRPr="00521AF9">
        <w:rPr>
          <w:rFonts w:eastAsia="Times New Roman"/>
          <w:b/>
          <w:bCs/>
          <w:sz w:val="20"/>
          <w:szCs w:val="20"/>
        </w:rPr>
        <w:t>onparametric procedure</w:t>
      </w:r>
      <w:r>
        <w:rPr>
          <w:rFonts w:eastAsia="Times New Roman"/>
          <w:b/>
          <w:bCs/>
          <w:sz w:val="20"/>
          <w:szCs w:val="20"/>
        </w:rPr>
        <w:t xml:space="preserve">    </w:t>
      </w:r>
      <w:r w:rsidR="00336E5D">
        <w:rPr>
          <w:rFonts w:eastAsia="Times New Roman"/>
          <w:b/>
          <w:bCs/>
          <w:sz w:val="20"/>
          <w:szCs w:val="20"/>
        </w:rPr>
        <w:t xml:space="preserve">              </w:t>
      </w:r>
      <w:r>
        <w:rPr>
          <w:rFonts w:eastAsia="Times New Roman"/>
          <w:b/>
          <w:bCs/>
          <w:sz w:val="20"/>
          <w:szCs w:val="20"/>
        </w:rPr>
        <w:t>Table 4.6</w:t>
      </w:r>
    </w:p>
    <w:tbl>
      <w:tblPr>
        <w:tblStyle w:val="TableGrid"/>
        <w:tblW w:w="0" w:type="auto"/>
        <w:tblInd w:w="715" w:type="dxa"/>
        <w:tblLook w:val="04A0" w:firstRow="1" w:lastRow="0" w:firstColumn="1" w:lastColumn="0" w:noHBand="0" w:noVBand="1"/>
      </w:tblPr>
      <w:tblGrid>
        <w:gridCol w:w="7650"/>
      </w:tblGrid>
      <w:tr w:rsidR="0012310E" w14:paraId="76E304EA" w14:textId="77777777" w:rsidTr="0012310E">
        <w:tc>
          <w:tcPr>
            <w:tcW w:w="7650" w:type="dxa"/>
          </w:tcPr>
          <w:p w14:paraId="6CC875B1" w14:textId="3D93CF7F" w:rsidR="00080D33" w:rsidRPr="00436F28" w:rsidRDefault="00080D33" w:rsidP="00436F28">
            <w:pPr>
              <w:pStyle w:val="NoSpacing"/>
              <w:rPr>
                <w:rFonts w:eastAsia="Times New Roman"/>
                <w:sz w:val="18"/>
                <w:szCs w:val="18"/>
              </w:rPr>
            </w:pPr>
            <w:r w:rsidRPr="00436F28">
              <w:rPr>
                <w:rFonts w:eastAsia="Times New Roman"/>
                <w:b/>
                <w:bCs/>
                <w:sz w:val="18"/>
                <w:szCs w:val="18"/>
              </w:rPr>
              <w:t>Mann-Whitney U</w:t>
            </w:r>
            <w:r w:rsidRPr="00436F28">
              <w:rPr>
                <w:rFonts w:eastAsia="Times New Roman"/>
                <w:sz w:val="18"/>
                <w:szCs w:val="18"/>
              </w:rPr>
              <w:t xml:space="preserve"> is a nonparametric procedure that compares two independent groups. It does not require equal sample sizes. It is used when data </w:t>
            </w:r>
            <w:r w:rsidR="0078683D" w:rsidRPr="00436F28">
              <w:rPr>
                <w:rFonts w:eastAsia="Times New Roman"/>
                <w:sz w:val="18"/>
                <w:szCs w:val="18"/>
              </w:rPr>
              <w:t>is</w:t>
            </w:r>
            <w:r w:rsidRPr="00436F28">
              <w:rPr>
                <w:rFonts w:eastAsia="Times New Roman"/>
                <w:sz w:val="18"/>
                <w:szCs w:val="18"/>
              </w:rPr>
              <w:t xml:space="preserve"> not normally distributed. The procedure assesses whether one group tends to have higher values than the other.</w:t>
            </w:r>
          </w:p>
          <w:p w14:paraId="6157EE40" w14:textId="77777777" w:rsidR="00080D33" w:rsidRPr="00436F28" w:rsidRDefault="00080D33" w:rsidP="00436F28">
            <w:pPr>
              <w:pStyle w:val="NoSpacing"/>
              <w:rPr>
                <w:rFonts w:eastAsia="Times New Roman"/>
                <w:b/>
                <w:bCs/>
                <w:kern w:val="36"/>
                <w:sz w:val="18"/>
                <w:szCs w:val="18"/>
              </w:rPr>
            </w:pPr>
            <w:r w:rsidRPr="00436F28">
              <w:rPr>
                <w:rFonts w:eastAsia="Times New Roman"/>
                <w:b/>
                <w:bCs/>
                <w:kern w:val="36"/>
                <w:sz w:val="18"/>
                <w:szCs w:val="18"/>
              </w:rPr>
              <w:t>Results of Mann-Whitney U Procedure</w:t>
            </w:r>
          </w:p>
          <w:p w14:paraId="055BFD46" w14:textId="77777777" w:rsidR="00080D33" w:rsidRPr="00436F28" w:rsidRDefault="00080D33" w:rsidP="00436F28">
            <w:pPr>
              <w:pStyle w:val="NoSpacing"/>
              <w:rPr>
                <w:rFonts w:eastAsia="Times New Roman"/>
                <w:b/>
                <w:bCs/>
                <w:sz w:val="18"/>
                <w:szCs w:val="18"/>
              </w:rPr>
            </w:pPr>
            <w:r w:rsidRPr="00436F28">
              <w:rPr>
                <w:rFonts w:eastAsia="Times New Roman"/>
                <w:b/>
                <w:bCs/>
                <w:sz w:val="18"/>
                <w:szCs w:val="18"/>
              </w:rPr>
              <w:t>Table 5</w:t>
            </w:r>
          </w:p>
          <w:p w14:paraId="351008BF" w14:textId="77777777" w:rsidR="00080D33" w:rsidRPr="00436F28" w:rsidRDefault="00080D33" w:rsidP="00436F28">
            <w:pPr>
              <w:pStyle w:val="NoSpacing"/>
              <w:rPr>
                <w:rFonts w:eastAsia="Times New Roman"/>
                <w:sz w:val="18"/>
                <w:szCs w:val="18"/>
              </w:rPr>
            </w:pPr>
            <w:r w:rsidRPr="00436F28">
              <w:rPr>
                <w:rFonts w:eastAsia="Times New Roman"/>
                <w:sz w:val="18"/>
                <w:szCs w:val="18"/>
              </w:rPr>
              <w:t>Mann Whitney U Statistics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220"/>
              <w:gridCol w:w="930"/>
            </w:tblGrid>
            <w:tr w:rsidR="00080D33" w:rsidRPr="00436F28" w14:paraId="3AAF3EB3" w14:textId="77777777" w:rsidTr="00080D33">
              <w:trPr>
                <w:tblCellSpacing w:w="15" w:type="dxa"/>
                <w:jc w:val="center"/>
              </w:trPr>
              <w:tc>
                <w:tcPr>
                  <w:tcW w:w="0" w:type="auto"/>
                  <w:vAlign w:val="center"/>
                  <w:hideMark/>
                </w:tcPr>
                <w:p w14:paraId="432C6892" w14:textId="77777777" w:rsidR="00080D33" w:rsidRPr="00436F28" w:rsidRDefault="00080D33" w:rsidP="00436F28">
                  <w:pPr>
                    <w:pStyle w:val="NoSpacing"/>
                    <w:rPr>
                      <w:rFonts w:eastAsia="Times New Roman"/>
                      <w:sz w:val="18"/>
                      <w:szCs w:val="18"/>
                    </w:rPr>
                  </w:pPr>
                  <w:r w:rsidRPr="00436F28">
                    <w:rPr>
                      <w:rFonts w:eastAsia="Times New Roman"/>
                      <w:sz w:val="18"/>
                      <w:szCs w:val="18"/>
                    </w:rPr>
                    <w:t>Measure</w:t>
                  </w:r>
                </w:p>
              </w:tc>
              <w:tc>
                <w:tcPr>
                  <w:tcW w:w="0" w:type="auto"/>
                  <w:vAlign w:val="center"/>
                  <w:hideMark/>
                </w:tcPr>
                <w:p w14:paraId="19B47312" w14:textId="77777777" w:rsidR="00080D33" w:rsidRPr="00436F28" w:rsidRDefault="00080D33" w:rsidP="00436F28">
                  <w:pPr>
                    <w:pStyle w:val="NoSpacing"/>
                    <w:rPr>
                      <w:rFonts w:eastAsia="Times New Roman"/>
                      <w:sz w:val="18"/>
                      <w:szCs w:val="18"/>
                    </w:rPr>
                  </w:pPr>
                  <w:r w:rsidRPr="00436F28">
                    <w:rPr>
                      <w:rFonts w:eastAsia="Times New Roman"/>
                      <w:sz w:val="18"/>
                      <w:szCs w:val="18"/>
                    </w:rPr>
                    <w:t>Value</w:t>
                  </w:r>
                </w:p>
              </w:tc>
            </w:tr>
            <w:tr w:rsidR="00080D33" w:rsidRPr="00436F28" w14:paraId="2B6A2C9C" w14:textId="77777777" w:rsidTr="00080D33">
              <w:trPr>
                <w:tblCellSpacing w:w="15" w:type="dxa"/>
                <w:jc w:val="center"/>
              </w:trPr>
              <w:tc>
                <w:tcPr>
                  <w:tcW w:w="0" w:type="auto"/>
                  <w:vAlign w:val="center"/>
                  <w:hideMark/>
                </w:tcPr>
                <w:p w14:paraId="7005259A" w14:textId="77777777" w:rsidR="00080D33" w:rsidRPr="00436F28" w:rsidRDefault="00080D33" w:rsidP="00436F28">
                  <w:pPr>
                    <w:pStyle w:val="NoSpacing"/>
                    <w:rPr>
                      <w:rFonts w:eastAsia="Times New Roman"/>
                      <w:sz w:val="18"/>
                      <w:szCs w:val="18"/>
                    </w:rPr>
                  </w:pPr>
                  <w:r w:rsidRPr="00436F28">
                    <w:rPr>
                      <w:rFonts w:eastAsia="Times New Roman"/>
                      <w:sz w:val="18"/>
                      <w:szCs w:val="18"/>
                    </w:rPr>
                    <w:t>Group 1 (Hours of Weekly Religious Involvement) Mean</w:t>
                  </w:r>
                </w:p>
              </w:tc>
              <w:tc>
                <w:tcPr>
                  <w:tcW w:w="0" w:type="auto"/>
                  <w:vAlign w:val="center"/>
                  <w:hideMark/>
                </w:tcPr>
                <w:p w14:paraId="10807737" w14:textId="77777777" w:rsidR="00080D33" w:rsidRPr="00436F28" w:rsidRDefault="00080D33" w:rsidP="00436F28">
                  <w:pPr>
                    <w:pStyle w:val="NoSpacing"/>
                    <w:rPr>
                      <w:rFonts w:eastAsia="Times New Roman"/>
                      <w:sz w:val="18"/>
                      <w:szCs w:val="18"/>
                    </w:rPr>
                  </w:pPr>
                  <w:r w:rsidRPr="00436F28">
                    <w:rPr>
                      <w:rFonts w:eastAsia="Times New Roman"/>
                      <w:sz w:val="18"/>
                      <w:szCs w:val="18"/>
                    </w:rPr>
                    <w:t>1.7579</w:t>
                  </w:r>
                </w:p>
              </w:tc>
            </w:tr>
            <w:tr w:rsidR="00080D33" w:rsidRPr="00436F28" w14:paraId="4903224A" w14:textId="77777777" w:rsidTr="00080D33">
              <w:trPr>
                <w:tblCellSpacing w:w="15" w:type="dxa"/>
                <w:jc w:val="center"/>
              </w:trPr>
              <w:tc>
                <w:tcPr>
                  <w:tcW w:w="0" w:type="auto"/>
                  <w:vAlign w:val="center"/>
                  <w:hideMark/>
                </w:tcPr>
                <w:p w14:paraId="233E15EB" w14:textId="3104A2D9" w:rsidR="00080D33" w:rsidRPr="00436F28" w:rsidRDefault="00080D33" w:rsidP="00436F28">
                  <w:pPr>
                    <w:pStyle w:val="NoSpacing"/>
                    <w:rPr>
                      <w:rFonts w:eastAsia="Times New Roman"/>
                      <w:sz w:val="18"/>
                      <w:szCs w:val="18"/>
                    </w:rPr>
                  </w:pPr>
                  <w:r w:rsidRPr="00436F28">
                    <w:rPr>
                      <w:rFonts w:eastAsia="Times New Roman"/>
                      <w:sz w:val="18"/>
                      <w:szCs w:val="18"/>
                    </w:rPr>
                    <w:t xml:space="preserve">Group 2 (Life </w:t>
                  </w:r>
                  <w:r w:rsidR="00881ED8">
                    <w:rPr>
                      <w:rFonts w:eastAsia="Times New Roman"/>
                      <w:sz w:val="18"/>
                      <w:szCs w:val="18"/>
                    </w:rPr>
                    <w:t>et</w:t>
                  </w:r>
                  <w:r w:rsidRPr="00436F28">
                    <w:rPr>
                      <w:rFonts w:eastAsia="Times New Roman"/>
                      <w:sz w:val="18"/>
                      <w:szCs w:val="18"/>
                    </w:rPr>
                    <w:t xml:space="preserve"> </w:t>
                  </w:r>
                  <w:r w:rsidR="00881ED8">
                    <w:rPr>
                      <w:rFonts w:eastAsia="Times New Roman"/>
                      <w:sz w:val="18"/>
                      <w:szCs w:val="18"/>
                    </w:rPr>
                    <w:t>al.</w:t>
                  </w:r>
                  <w:r w:rsidRPr="00436F28">
                    <w:rPr>
                      <w:rFonts w:eastAsia="Times New Roman"/>
                      <w:sz w:val="18"/>
                      <w:szCs w:val="18"/>
                    </w:rPr>
                    <w:t xml:space="preserve"> (LSI)) Mean</w:t>
                  </w:r>
                </w:p>
              </w:tc>
              <w:tc>
                <w:tcPr>
                  <w:tcW w:w="0" w:type="auto"/>
                  <w:vAlign w:val="center"/>
                  <w:hideMark/>
                </w:tcPr>
                <w:p w14:paraId="1FDBA985" w14:textId="77777777" w:rsidR="00080D33" w:rsidRPr="00436F28" w:rsidRDefault="00080D33" w:rsidP="00436F28">
                  <w:pPr>
                    <w:pStyle w:val="NoSpacing"/>
                    <w:rPr>
                      <w:rFonts w:eastAsia="Times New Roman"/>
                      <w:sz w:val="18"/>
                      <w:szCs w:val="18"/>
                    </w:rPr>
                  </w:pPr>
                  <w:r w:rsidRPr="00436F28">
                    <w:rPr>
                      <w:rFonts w:eastAsia="Times New Roman"/>
                      <w:sz w:val="18"/>
                      <w:szCs w:val="18"/>
                    </w:rPr>
                    <w:t>8.9342</w:t>
                  </w:r>
                </w:p>
              </w:tc>
            </w:tr>
            <w:tr w:rsidR="00080D33" w:rsidRPr="00436F28" w14:paraId="7842EFFA" w14:textId="77777777" w:rsidTr="00080D33">
              <w:trPr>
                <w:tblCellSpacing w:w="15" w:type="dxa"/>
                <w:jc w:val="center"/>
              </w:trPr>
              <w:tc>
                <w:tcPr>
                  <w:tcW w:w="0" w:type="auto"/>
                  <w:vAlign w:val="center"/>
                  <w:hideMark/>
                </w:tcPr>
                <w:p w14:paraId="18475BF5" w14:textId="77777777" w:rsidR="00080D33" w:rsidRPr="00436F28" w:rsidRDefault="00080D33" w:rsidP="00436F28">
                  <w:pPr>
                    <w:pStyle w:val="NoSpacing"/>
                    <w:rPr>
                      <w:rFonts w:eastAsia="Times New Roman"/>
                      <w:sz w:val="18"/>
                      <w:szCs w:val="18"/>
                    </w:rPr>
                  </w:pPr>
                  <w:r w:rsidRPr="00436F28">
                    <w:rPr>
                      <w:rFonts w:eastAsia="Times New Roman"/>
                      <w:sz w:val="18"/>
                      <w:szCs w:val="18"/>
                    </w:rPr>
                    <w:t>Mann Whitney U</w:t>
                  </w:r>
                </w:p>
              </w:tc>
              <w:tc>
                <w:tcPr>
                  <w:tcW w:w="0" w:type="auto"/>
                  <w:vAlign w:val="center"/>
                  <w:hideMark/>
                </w:tcPr>
                <w:p w14:paraId="049F8F23" w14:textId="77777777" w:rsidR="00080D33" w:rsidRPr="00436F28" w:rsidRDefault="00080D33" w:rsidP="00436F28">
                  <w:pPr>
                    <w:pStyle w:val="NoSpacing"/>
                    <w:rPr>
                      <w:rFonts w:eastAsia="Times New Roman"/>
                      <w:sz w:val="18"/>
                      <w:szCs w:val="18"/>
                    </w:rPr>
                  </w:pPr>
                  <w:r w:rsidRPr="00436F28">
                    <w:rPr>
                      <w:rFonts w:eastAsia="Times New Roman"/>
                      <w:sz w:val="18"/>
                      <w:szCs w:val="18"/>
                    </w:rPr>
                    <w:t>12.0000</w:t>
                  </w:r>
                </w:p>
              </w:tc>
            </w:tr>
            <w:tr w:rsidR="00080D33" w:rsidRPr="00436F28" w14:paraId="00DFDA80" w14:textId="77777777" w:rsidTr="00080D33">
              <w:trPr>
                <w:tblCellSpacing w:w="15" w:type="dxa"/>
                <w:jc w:val="center"/>
              </w:trPr>
              <w:tc>
                <w:tcPr>
                  <w:tcW w:w="0" w:type="auto"/>
                  <w:vAlign w:val="center"/>
                  <w:hideMark/>
                </w:tcPr>
                <w:p w14:paraId="3AFD47DA" w14:textId="77777777" w:rsidR="00080D33" w:rsidRPr="00436F28" w:rsidRDefault="00080D33" w:rsidP="00436F28">
                  <w:pPr>
                    <w:pStyle w:val="NoSpacing"/>
                    <w:rPr>
                      <w:rFonts w:eastAsia="Times New Roman"/>
                      <w:sz w:val="18"/>
                      <w:szCs w:val="18"/>
                    </w:rPr>
                  </w:pPr>
                  <w:r w:rsidRPr="00436F28">
                    <w:rPr>
                      <w:rFonts w:eastAsia="Times New Roman"/>
                      <w:sz w:val="18"/>
                      <w:szCs w:val="18"/>
                    </w:rPr>
                    <w:t>Z-Score</w:t>
                  </w:r>
                </w:p>
              </w:tc>
              <w:tc>
                <w:tcPr>
                  <w:tcW w:w="0" w:type="auto"/>
                  <w:vAlign w:val="center"/>
                  <w:hideMark/>
                </w:tcPr>
                <w:p w14:paraId="21BA3DC1" w14:textId="77777777" w:rsidR="00080D33" w:rsidRPr="00436F28" w:rsidRDefault="00080D33" w:rsidP="00436F28">
                  <w:pPr>
                    <w:pStyle w:val="NoSpacing"/>
                    <w:rPr>
                      <w:rFonts w:eastAsia="Times New Roman"/>
                      <w:sz w:val="18"/>
                      <w:szCs w:val="18"/>
                    </w:rPr>
                  </w:pPr>
                  <w:r w:rsidRPr="00436F28">
                    <w:rPr>
                      <w:rFonts w:eastAsia="Times New Roman"/>
                      <w:sz w:val="18"/>
                      <w:szCs w:val="18"/>
                    </w:rPr>
                    <w:t>-4.9193</w:t>
                  </w:r>
                </w:p>
              </w:tc>
            </w:tr>
            <w:tr w:rsidR="00080D33" w:rsidRPr="00436F28" w14:paraId="2BF60A83" w14:textId="77777777" w:rsidTr="00080D33">
              <w:trPr>
                <w:tblCellSpacing w:w="15" w:type="dxa"/>
                <w:jc w:val="center"/>
              </w:trPr>
              <w:tc>
                <w:tcPr>
                  <w:tcW w:w="0" w:type="auto"/>
                  <w:vAlign w:val="center"/>
                  <w:hideMark/>
                </w:tcPr>
                <w:p w14:paraId="26CE1B9F" w14:textId="77777777" w:rsidR="00080D33" w:rsidRPr="00436F28" w:rsidRDefault="00080D33" w:rsidP="00436F28">
                  <w:pPr>
                    <w:pStyle w:val="NoSpacing"/>
                    <w:rPr>
                      <w:rFonts w:eastAsia="Times New Roman"/>
                      <w:sz w:val="18"/>
                      <w:szCs w:val="18"/>
                    </w:rPr>
                  </w:pPr>
                  <w:r w:rsidRPr="00436F28">
                    <w:rPr>
                      <w:rFonts w:eastAsia="Times New Roman"/>
                      <w:sz w:val="18"/>
                      <w:szCs w:val="18"/>
                    </w:rPr>
                    <w:t>p-value</w:t>
                  </w:r>
                </w:p>
              </w:tc>
              <w:tc>
                <w:tcPr>
                  <w:tcW w:w="0" w:type="auto"/>
                  <w:vAlign w:val="center"/>
                  <w:hideMark/>
                </w:tcPr>
                <w:p w14:paraId="4C06624D" w14:textId="77777777" w:rsidR="00080D33" w:rsidRPr="00436F28" w:rsidRDefault="00080D33" w:rsidP="00436F28">
                  <w:pPr>
                    <w:pStyle w:val="NoSpacing"/>
                    <w:rPr>
                      <w:rFonts w:eastAsia="Times New Roman"/>
                      <w:sz w:val="18"/>
                      <w:szCs w:val="18"/>
                    </w:rPr>
                  </w:pPr>
                  <w:r w:rsidRPr="00436F28">
                    <w:rPr>
                      <w:rFonts w:eastAsia="Times New Roman"/>
                      <w:sz w:val="18"/>
                      <w:szCs w:val="18"/>
                    </w:rPr>
                    <w:t>0.00000087</w:t>
                  </w:r>
                </w:p>
              </w:tc>
            </w:tr>
          </w:tbl>
          <w:p w14:paraId="18FE205B" w14:textId="77777777" w:rsidR="00080D33" w:rsidRPr="00436F28" w:rsidRDefault="00080D33" w:rsidP="00436F28">
            <w:pPr>
              <w:pStyle w:val="NoSpacing"/>
              <w:rPr>
                <w:rFonts w:eastAsia="Times New Roman"/>
                <w:b/>
                <w:bCs/>
                <w:sz w:val="18"/>
                <w:szCs w:val="18"/>
              </w:rPr>
            </w:pPr>
            <w:r w:rsidRPr="00436F28">
              <w:rPr>
                <w:rFonts w:eastAsia="Times New Roman"/>
                <w:b/>
                <w:bCs/>
                <w:sz w:val="18"/>
                <w:szCs w:val="18"/>
              </w:rPr>
              <w:t>Hypotheses</w:t>
            </w:r>
          </w:p>
          <w:p w14:paraId="2BE952CA" w14:textId="77777777" w:rsidR="00FB3BFB" w:rsidRDefault="00FB3BFB" w:rsidP="00436F28">
            <w:pPr>
              <w:pStyle w:val="NoSpacing"/>
              <w:rPr>
                <w:rFonts w:eastAsia="Times New Roman"/>
                <w:sz w:val="18"/>
                <w:szCs w:val="18"/>
              </w:rPr>
            </w:pPr>
          </w:p>
          <w:p w14:paraId="682BF196" w14:textId="19E828DD" w:rsidR="00080D33" w:rsidRPr="00436F28" w:rsidRDefault="00080D33" w:rsidP="00436F28">
            <w:pPr>
              <w:pStyle w:val="NoSpacing"/>
              <w:rPr>
                <w:rFonts w:eastAsia="Times New Roman"/>
                <w:sz w:val="18"/>
                <w:szCs w:val="18"/>
              </w:rPr>
            </w:pPr>
            <w:r w:rsidRPr="00436F28">
              <w:rPr>
                <w:rFonts w:eastAsia="Times New Roman"/>
                <w:sz w:val="18"/>
                <w:szCs w:val="18"/>
              </w:rPr>
              <w:t>H0: No statistically significant difference exists in the distributions between Hours of Weekly Religious Involvement and Life Satisfaction Index (LSI).</w:t>
            </w:r>
          </w:p>
          <w:p w14:paraId="45F8F0B6" w14:textId="77777777" w:rsidR="00FB3BFB" w:rsidRDefault="00FB3BFB" w:rsidP="00436F28">
            <w:pPr>
              <w:pStyle w:val="NoSpacing"/>
              <w:rPr>
                <w:rFonts w:eastAsia="Times New Roman"/>
                <w:sz w:val="18"/>
                <w:szCs w:val="18"/>
              </w:rPr>
            </w:pPr>
          </w:p>
          <w:p w14:paraId="78DFFFF9" w14:textId="7A746B71" w:rsidR="00080D33" w:rsidRPr="00436F28" w:rsidRDefault="00080D33" w:rsidP="00436F28">
            <w:pPr>
              <w:pStyle w:val="NoSpacing"/>
              <w:rPr>
                <w:rFonts w:eastAsia="Times New Roman"/>
                <w:sz w:val="18"/>
                <w:szCs w:val="18"/>
              </w:rPr>
            </w:pPr>
            <w:r w:rsidRPr="00436F28">
              <w:rPr>
                <w:rFonts w:eastAsia="Times New Roman"/>
                <w:sz w:val="18"/>
                <w:szCs w:val="18"/>
              </w:rPr>
              <w:t>Ha: A statistically significant difference exists in the distributions between Hours of Weekly Religious Involvement and Life Satisfaction Index (LSI).</w:t>
            </w:r>
          </w:p>
          <w:p w14:paraId="4C2E77CD" w14:textId="77777777" w:rsidR="000B2880" w:rsidRDefault="000B2880" w:rsidP="00436F28">
            <w:pPr>
              <w:pStyle w:val="NoSpacing"/>
              <w:rPr>
                <w:rFonts w:eastAsia="Times New Roman"/>
                <w:sz w:val="18"/>
                <w:szCs w:val="18"/>
              </w:rPr>
            </w:pPr>
          </w:p>
          <w:p w14:paraId="446BF6A8" w14:textId="146627F5" w:rsidR="00080D33" w:rsidRPr="00436F28" w:rsidRDefault="00080D33" w:rsidP="00436F28">
            <w:pPr>
              <w:pStyle w:val="NoSpacing"/>
              <w:rPr>
                <w:rFonts w:eastAsia="Times New Roman"/>
                <w:sz w:val="18"/>
                <w:szCs w:val="18"/>
              </w:rPr>
            </w:pPr>
            <w:r w:rsidRPr="00436F28">
              <w:rPr>
                <w:rFonts w:eastAsia="Times New Roman"/>
                <w:sz w:val="18"/>
                <w:szCs w:val="18"/>
              </w:rPr>
              <w:t>A two-tailed Mann-Whitney U procedure was applied to the samples</w:t>
            </w:r>
            <w:r w:rsidR="00881ED8">
              <w:rPr>
                <w:rFonts w:eastAsia="Times New Roman"/>
                <w:sz w:val="18"/>
                <w:szCs w:val="18"/>
              </w:rPr>
              <w:t>,</w:t>
            </w:r>
            <w:r w:rsidRPr="00436F28">
              <w:rPr>
                <w:rFonts w:eastAsia="Times New Roman"/>
                <w:sz w:val="18"/>
                <w:szCs w:val="18"/>
              </w:rPr>
              <w:t xml:space="preserve"> assuming equal variances</w:t>
            </w:r>
            <w:r w:rsidR="00881ED8">
              <w:rPr>
                <w:rFonts w:eastAsia="Times New Roman"/>
                <w:sz w:val="18"/>
                <w:szCs w:val="18"/>
              </w:rPr>
              <w:t>,</w:t>
            </w:r>
            <w:r w:rsidRPr="00436F28">
              <w:rPr>
                <w:rFonts w:eastAsia="Times New Roman"/>
                <w:sz w:val="18"/>
                <w:szCs w:val="18"/>
              </w:rPr>
              <w:t xml:space="preserve"> to test the null hypothesis that the </w:t>
            </w:r>
            <w:r w:rsidR="002B436B">
              <w:rPr>
                <w:rFonts w:eastAsia="Times New Roman"/>
                <w:sz w:val="18"/>
                <w:szCs w:val="18"/>
              </w:rPr>
              <w:t>mean difference</w:t>
            </w:r>
            <w:r w:rsidRPr="00436F28">
              <w:rPr>
                <w:rFonts w:eastAsia="Times New Roman"/>
                <w:sz w:val="18"/>
                <w:szCs w:val="18"/>
              </w:rPr>
              <w:t xml:space="preserve"> between</w:t>
            </w:r>
            <w:r w:rsidR="00881ED8">
              <w:rPr>
                <w:rFonts w:eastAsia="Times New Roman"/>
                <w:sz w:val="18"/>
                <w:szCs w:val="18"/>
              </w:rPr>
              <w:t xml:space="preserve"> the</w:t>
            </w:r>
            <w:r w:rsidRPr="00436F28">
              <w:rPr>
                <w:rFonts w:eastAsia="Times New Roman"/>
                <w:sz w:val="18"/>
                <w:szCs w:val="18"/>
              </w:rPr>
              <w:t xml:space="preserve"> Hours of Weekly Religious Involvement and Life Satisfaction Index (LSI) w</w:t>
            </w:r>
            <w:r w:rsidR="00881ED8">
              <w:rPr>
                <w:rFonts w:eastAsia="Times New Roman"/>
                <w:sz w:val="18"/>
                <w:szCs w:val="18"/>
              </w:rPr>
              <w:t>as</w:t>
            </w:r>
            <w:r w:rsidRPr="00436F28">
              <w:rPr>
                <w:rFonts w:eastAsia="Times New Roman"/>
                <w:sz w:val="18"/>
                <w:szCs w:val="18"/>
              </w:rPr>
              <w:t xml:space="preserve"> not equal to zero. The means for the </w:t>
            </w:r>
            <w:r w:rsidR="004C2E2E">
              <w:rPr>
                <w:rFonts w:eastAsia="Times New Roman"/>
                <w:sz w:val="18"/>
                <w:szCs w:val="18"/>
              </w:rPr>
              <w:t>group's</w:t>
            </w:r>
            <w:r w:rsidRPr="00436F28">
              <w:rPr>
                <w:rFonts w:eastAsia="Times New Roman"/>
                <w:sz w:val="18"/>
                <w:szCs w:val="18"/>
              </w:rPr>
              <w:t xml:space="preserve"> Hours of Weekly Religious Involvement and Life Satisfaction Index (LSI) were 1.7579 and 8.9342</w:t>
            </w:r>
            <w:r w:rsidR="00881ED8">
              <w:rPr>
                <w:rFonts w:eastAsia="Times New Roman"/>
                <w:sz w:val="18"/>
                <w:szCs w:val="18"/>
              </w:rPr>
              <w:t>,</w:t>
            </w:r>
            <w:r w:rsidRPr="00436F28">
              <w:rPr>
                <w:rFonts w:eastAsia="Times New Roman"/>
                <w:sz w:val="18"/>
                <w:szCs w:val="18"/>
              </w:rPr>
              <w:t xml:space="preserve"> respectively.</w:t>
            </w:r>
          </w:p>
          <w:p w14:paraId="7CE266F7" w14:textId="77777777" w:rsidR="00080D33" w:rsidRPr="00436F28" w:rsidRDefault="00080D33" w:rsidP="00436F28">
            <w:pPr>
              <w:pStyle w:val="NoSpacing"/>
              <w:rPr>
                <w:rFonts w:eastAsia="Times New Roman"/>
                <w:sz w:val="18"/>
                <w:szCs w:val="18"/>
              </w:rPr>
            </w:pPr>
            <w:r w:rsidRPr="00436F28">
              <w:rPr>
                <w:rFonts w:eastAsia="Times New Roman"/>
                <w:sz w:val="18"/>
                <w:szCs w:val="18"/>
              </w:rPr>
              <w:t>The p-value of 0.00000087 suggests a statistically significant difference between the groups' distributions at a 0.05 alpha level. The null hypothesis was rejected.</w:t>
            </w:r>
          </w:p>
          <w:p w14:paraId="38C3A780" w14:textId="77777777" w:rsidR="00FB3BFB" w:rsidRDefault="00FB3BFB" w:rsidP="00436F28">
            <w:pPr>
              <w:pStyle w:val="NoSpacing"/>
              <w:rPr>
                <w:rFonts w:eastAsia="Times New Roman"/>
                <w:b/>
                <w:bCs/>
                <w:sz w:val="18"/>
                <w:szCs w:val="18"/>
              </w:rPr>
            </w:pPr>
          </w:p>
          <w:p w14:paraId="14950D11" w14:textId="7A375BA4" w:rsidR="00080D33" w:rsidRPr="00436F28" w:rsidRDefault="00080D33" w:rsidP="00436F28">
            <w:pPr>
              <w:pStyle w:val="NoSpacing"/>
              <w:rPr>
                <w:rFonts w:eastAsia="Times New Roman"/>
                <w:b/>
                <w:bCs/>
                <w:sz w:val="18"/>
                <w:szCs w:val="18"/>
              </w:rPr>
            </w:pPr>
            <w:r w:rsidRPr="00436F28">
              <w:rPr>
                <w:rFonts w:eastAsia="Times New Roman"/>
                <w:b/>
                <w:bCs/>
                <w:sz w:val="18"/>
                <w:szCs w:val="18"/>
              </w:rPr>
              <w:t>Post-Hoc Procedures</w:t>
            </w:r>
          </w:p>
          <w:p w14:paraId="552ED2C2" w14:textId="77777777" w:rsidR="00FB3BFB" w:rsidRDefault="00FB3BFB" w:rsidP="00436F28">
            <w:pPr>
              <w:pStyle w:val="NoSpacing"/>
              <w:rPr>
                <w:rFonts w:eastAsia="Times New Roman"/>
                <w:b/>
                <w:bCs/>
                <w:sz w:val="18"/>
                <w:szCs w:val="18"/>
              </w:rPr>
            </w:pPr>
          </w:p>
          <w:p w14:paraId="3522F80E" w14:textId="44FDBC55" w:rsidR="00080D33" w:rsidRPr="00436F28" w:rsidRDefault="00080D33" w:rsidP="00436F28">
            <w:pPr>
              <w:pStyle w:val="NoSpacing"/>
              <w:rPr>
                <w:rFonts w:eastAsia="Times New Roman"/>
                <w:b/>
                <w:bCs/>
                <w:sz w:val="18"/>
                <w:szCs w:val="18"/>
              </w:rPr>
            </w:pPr>
            <w:r w:rsidRPr="00436F28">
              <w:rPr>
                <w:rFonts w:eastAsia="Times New Roman"/>
                <w:b/>
                <w:bCs/>
                <w:sz w:val="18"/>
                <w:szCs w:val="18"/>
              </w:rPr>
              <w:t>Table 6</w:t>
            </w:r>
          </w:p>
          <w:p w14:paraId="1992F161" w14:textId="77777777" w:rsidR="00080D33" w:rsidRPr="00436F28" w:rsidRDefault="00080D33" w:rsidP="00436F28">
            <w:pPr>
              <w:pStyle w:val="NoSpacing"/>
              <w:rPr>
                <w:rFonts w:eastAsia="Times New Roman"/>
                <w:sz w:val="18"/>
                <w:szCs w:val="18"/>
              </w:rPr>
            </w:pPr>
            <w:r w:rsidRPr="00436F28">
              <w:rPr>
                <w:rFonts w:eastAsia="Times New Roman"/>
                <w:sz w:val="18"/>
                <w:szCs w:val="18"/>
              </w:rPr>
              <w:t>Mann-Whitney U Post Hoc Statistics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65"/>
              <w:gridCol w:w="810"/>
            </w:tblGrid>
            <w:tr w:rsidR="00080D33" w:rsidRPr="00436F28" w14:paraId="6F45C515" w14:textId="77777777" w:rsidTr="00080D33">
              <w:trPr>
                <w:tblCellSpacing w:w="15" w:type="dxa"/>
                <w:jc w:val="center"/>
              </w:trPr>
              <w:tc>
                <w:tcPr>
                  <w:tcW w:w="0" w:type="auto"/>
                  <w:vAlign w:val="center"/>
                  <w:hideMark/>
                </w:tcPr>
                <w:p w14:paraId="3542C3DF" w14:textId="77777777" w:rsidR="00080D33" w:rsidRPr="00436F28" w:rsidRDefault="00080D33" w:rsidP="00436F28">
                  <w:pPr>
                    <w:pStyle w:val="NoSpacing"/>
                    <w:rPr>
                      <w:rFonts w:eastAsia="Times New Roman"/>
                      <w:sz w:val="18"/>
                      <w:szCs w:val="18"/>
                    </w:rPr>
                  </w:pPr>
                  <w:r w:rsidRPr="00436F28">
                    <w:rPr>
                      <w:rFonts w:eastAsia="Times New Roman"/>
                      <w:sz w:val="18"/>
                      <w:szCs w:val="18"/>
                    </w:rPr>
                    <w:t>Statistic</w:t>
                  </w:r>
                </w:p>
              </w:tc>
              <w:tc>
                <w:tcPr>
                  <w:tcW w:w="0" w:type="auto"/>
                  <w:vAlign w:val="center"/>
                  <w:hideMark/>
                </w:tcPr>
                <w:p w14:paraId="5D610D3D" w14:textId="77777777" w:rsidR="00080D33" w:rsidRPr="00436F28" w:rsidRDefault="00080D33" w:rsidP="00436F28">
                  <w:pPr>
                    <w:pStyle w:val="NoSpacing"/>
                    <w:rPr>
                      <w:rFonts w:eastAsia="Times New Roman"/>
                      <w:sz w:val="18"/>
                      <w:szCs w:val="18"/>
                    </w:rPr>
                  </w:pPr>
                  <w:r w:rsidRPr="00436F28">
                    <w:rPr>
                      <w:rFonts w:eastAsia="Times New Roman"/>
                      <w:sz w:val="18"/>
                      <w:szCs w:val="18"/>
                    </w:rPr>
                    <w:t>Value</w:t>
                  </w:r>
                </w:p>
              </w:tc>
            </w:tr>
            <w:tr w:rsidR="00080D33" w:rsidRPr="00436F28" w14:paraId="3A927476" w14:textId="77777777" w:rsidTr="00080D33">
              <w:trPr>
                <w:tblCellSpacing w:w="15" w:type="dxa"/>
                <w:jc w:val="center"/>
              </w:trPr>
              <w:tc>
                <w:tcPr>
                  <w:tcW w:w="0" w:type="auto"/>
                  <w:vAlign w:val="center"/>
                  <w:hideMark/>
                </w:tcPr>
                <w:p w14:paraId="62A6B45B" w14:textId="77777777" w:rsidR="00080D33" w:rsidRPr="00436F28" w:rsidRDefault="00080D33" w:rsidP="00436F28">
                  <w:pPr>
                    <w:pStyle w:val="NoSpacing"/>
                    <w:rPr>
                      <w:rFonts w:eastAsia="Times New Roman"/>
                      <w:sz w:val="18"/>
                      <w:szCs w:val="18"/>
                    </w:rPr>
                  </w:pPr>
                  <w:r w:rsidRPr="00436F28">
                    <w:rPr>
                      <w:rFonts w:eastAsia="Times New Roman"/>
                      <w:sz w:val="18"/>
                      <w:szCs w:val="18"/>
                    </w:rPr>
                    <w:t>Bonferroni Correction Alpha</w:t>
                  </w:r>
                </w:p>
              </w:tc>
              <w:tc>
                <w:tcPr>
                  <w:tcW w:w="0" w:type="auto"/>
                  <w:vAlign w:val="center"/>
                  <w:hideMark/>
                </w:tcPr>
                <w:p w14:paraId="3061FF78" w14:textId="77777777" w:rsidR="00080D33" w:rsidRPr="00436F28" w:rsidRDefault="00080D33" w:rsidP="00436F28">
                  <w:pPr>
                    <w:pStyle w:val="NoSpacing"/>
                    <w:rPr>
                      <w:rFonts w:eastAsia="Times New Roman"/>
                      <w:sz w:val="18"/>
                      <w:szCs w:val="18"/>
                    </w:rPr>
                  </w:pPr>
                  <w:r w:rsidRPr="00436F28">
                    <w:rPr>
                      <w:rFonts w:eastAsia="Times New Roman"/>
                      <w:sz w:val="18"/>
                      <w:szCs w:val="18"/>
                    </w:rPr>
                    <w:t>0.050000</w:t>
                  </w:r>
                </w:p>
              </w:tc>
            </w:tr>
            <w:tr w:rsidR="00080D33" w:rsidRPr="00436F28" w14:paraId="31D0B306" w14:textId="77777777" w:rsidTr="00080D33">
              <w:trPr>
                <w:tblCellSpacing w:w="15" w:type="dxa"/>
                <w:jc w:val="center"/>
              </w:trPr>
              <w:tc>
                <w:tcPr>
                  <w:tcW w:w="0" w:type="auto"/>
                  <w:vAlign w:val="center"/>
                  <w:hideMark/>
                </w:tcPr>
                <w:p w14:paraId="1F8AB2DA" w14:textId="77777777" w:rsidR="00080D33" w:rsidRPr="00436F28" w:rsidRDefault="00080D33" w:rsidP="00436F28">
                  <w:pPr>
                    <w:pStyle w:val="NoSpacing"/>
                    <w:rPr>
                      <w:rFonts w:eastAsia="Times New Roman"/>
                      <w:sz w:val="18"/>
                      <w:szCs w:val="18"/>
                    </w:rPr>
                  </w:pPr>
                  <w:r w:rsidRPr="00436F28">
                    <w:rPr>
                      <w:rFonts w:eastAsia="Times New Roman"/>
                      <w:sz w:val="18"/>
                      <w:szCs w:val="18"/>
                    </w:rPr>
                    <w:t>Cohen's d (effect size)</w:t>
                  </w:r>
                </w:p>
              </w:tc>
              <w:tc>
                <w:tcPr>
                  <w:tcW w:w="0" w:type="auto"/>
                  <w:vAlign w:val="center"/>
                  <w:hideMark/>
                </w:tcPr>
                <w:p w14:paraId="26FC22D3" w14:textId="77777777" w:rsidR="00080D33" w:rsidRPr="00436F28" w:rsidRDefault="00080D33" w:rsidP="00436F28">
                  <w:pPr>
                    <w:pStyle w:val="NoSpacing"/>
                    <w:rPr>
                      <w:rFonts w:eastAsia="Times New Roman"/>
                      <w:sz w:val="18"/>
                      <w:szCs w:val="18"/>
                    </w:rPr>
                  </w:pPr>
                  <w:r w:rsidRPr="00436F28">
                    <w:rPr>
                      <w:rFonts w:eastAsia="Times New Roman"/>
                      <w:sz w:val="18"/>
                      <w:szCs w:val="18"/>
                    </w:rPr>
                    <w:t>-2.378756</w:t>
                  </w:r>
                </w:p>
              </w:tc>
            </w:tr>
            <w:tr w:rsidR="00080D33" w:rsidRPr="00436F28" w14:paraId="705A32E6" w14:textId="77777777" w:rsidTr="00080D33">
              <w:trPr>
                <w:tblCellSpacing w:w="15" w:type="dxa"/>
                <w:jc w:val="center"/>
              </w:trPr>
              <w:tc>
                <w:tcPr>
                  <w:tcW w:w="0" w:type="auto"/>
                  <w:vAlign w:val="center"/>
                  <w:hideMark/>
                </w:tcPr>
                <w:p w14:paraId="2E70B3C3" w14:textId="77777777" w:rsidR="00080D33" w:rsidRPr="00436F28" w:rsidRDefault="00080D33" w:rsidP="00436F28">
                  <w:pPr>
                    <w:pStyle w:val="NoSpacing"/>
                    <w:rPr>
                      <w:rFonts w:eastAsia="Times New Roman"/>
                      <w:sz w:val="18"/>
                      <w:szCs w:val="18"/>
                    </w:rPr>
                  </w:pPr>
                  <w:r w:rsidRPr="00436F28">
                    <w:rPr>
                      <w:rFonts w:eastAsia="Times New Roman"/>
                      <w:sz w:val="18"/>
                      <w:szCs w:val="18"/>
                    </w:rPr>
                    <w:t>Power</w:t>
                  </w:r>
                </w:p>
              </w:tc>
              <w:tc>
                <w:tcPr>
                  <w:tcW w:w="0" w:type="auto"/>
                  <w:vAlign w:val="center"/>
                  <w:hideMark/>
                </w:tcPr>
                <w:p w14:paraId="34AD1DBA" w14:textId="77777777" w:rsidR="00080D33" w:rsidRPr="00436F28" w:rsidRDefault="00080D33" w:rsidP="00436F28">
                  <w:pPr>
                    <w:pStyle w:val="NoSpacing"/>
                    <w:rPr>
                      <w:rFonts w:eastAsia="Times New Roman"/>
                      <w:sz w:val="18"/>
                      <w:szCs w:val="18"/>
                    </w:rPr>
                  </w:pPr>
                  <w:r w:rsidRPr="00436F28">
                    <w:rPr>
                      <w:rFonts w:eastAsia="Times New Roman"/>
                      <w:sz w:val="18"/>
                      <w:szCs w:val="18"/>
                    </w:rPr>
                    <w:t>1.0000</w:t>
                  </w:r>
                </w:p>
              </w:tc>
            </w:tr>
          </w:tbl>
          <w:p w14:paraId="0C356151" w14:textId="77777777" w:rsidR="0012310E" w:rsidRDefault="0012310E" w:rsidP="004E1A41">
            <w:pPr>
              <w:spacing w:before="100" w:beforeAutospacing="1" w:after="100" w:afterAutospacing="1"/>
              <w:outlineLvl w:val="1"/>
              <w:rPr>
                <w:rFonts w:eastAsia="Times New Roman"/>
                <w:b/>
                <w:bCs/>
              </w:rPr>
            </w:pPr>
          </w:p>
        </w:tc>
      </w:tr>
    </w:tbl>
    <w:p w14:paraId="0AD9973C" w14:textId="77777777" w:rsidR="000B2880" w:rsidRDefault="000B2880" w:rsidP="00BE05F2">
      <w:pPr>
        <w:pStyle w:val="NoSpacing"/>
        <w:spacing w:line="360" w:lineRule="auto"/>
        <w:rPr>
          <w:rFonts w:eastAsia="Times New Roman"/>
        </w:rPr>
      </w:pPr>
    </w:p>
    <w:p w14:paraId="291AC2E4" w14:textId="4F54C611" w:rsidR="004E1A41" w:rsidRPr="005A45BF" w:rsidRDefault="00BB0DEE" w:rsidP="00BE05F2">
      <w:pPr>
        <w:pStyle w:val="NoSpacing"/>
        <w:spacing w:line="360" w:lineRule="auto"/>
      </w:pPr>
      <w:r w:rsidRPr="002A62F8">
        <w:rPr>
          <w:b/>
          <w:bCs/>
        </w:rPr>
        <w:t xml:space="preserve">Qs:  </w:t>
      </w:r>
      <w:r w:rsidR="000C6996">
        <w:rPr>
          <w:b/>
          <w:bCs/>
        </w:rPr>
        <w:t>4.</w:t>
      </w:r>
      <w:r w:rsidR="00094D5D">
        <w:rPr>
          <w:b/>
          <w:bCs/>
        </w:rPr>
        <w:t>7</w:t>
      </w:r>
      <w:r w:rsidR="002A62F8">
        <w:t xml:space="preserve">:  </w:t>
      </w:r>
      <w:r w:rsidR="004E1A41" w:rsidRPr="005A45BF">
        <w:t xml:space="preserve">For each dataset, click “Assumptions” under “Step Two: Run Descriptives    </w:t>
      </w:r>
    </w:p>
    <w:p w14:paraId="3A6DDF14" w14:textId="3280EFA0" w:rsidR="004E1A41" w:rsidRDefault="004E1A41" w:rsidP="00BE05F2">
      <w:pPr>
        <w:pStyle w:val="NoSpacing"/>
        <w:spacing w:line="360" w:lineRule="auto"/>
      </w:pPr>
      <w:r w:rsidRPr="005A45BF">
        <w:t xml:space="preserve">and Assumptions.” Based on the output of each dataset, should you use parametric or nonparametric procedures? Are the datasets normally distributed? </w:t>
      </w:r>
      <w:r w:rsidR="00786DA7">
        <w:t xml:space="preserve"> </w:t>
      </w:r>
      <w:r w:rsidR="00BB0DEE">
        <w:t xml:space="preserve"> </w:t>
      </w:r>
    </w:p>
    <w:p w14:paraId="56A009DB" w14:textId="42E7C96B" w:rsidR="00094D5D" w:rsidRPr="00094D5D" w:rsidRDefault="00094D5D" w:rsidP="00094D5D">
      <w:pPr>
        <w:spacing w:before="100" w:beforeAutospacing="1" w:after="100" w:afterAutospacing="1" w:line="360" w:lineRule="auto"/>
        <w:jc w:val="center"/>
        <w:rPr>
          <w:b/>
          <w:bCs/>
        </w:rPr>
      </w:pPr>
      <w:r w:rsidRPr="00094D5D">
        <w:rPr>
          <w:b/>
          <w:bCs/>
        </w:rPr>
        <w:t>Descriptives and Assumptions</w:t>
      </w:r>
      <w:r w:rsidR="00A3277E">
        <w:rPr>
          <w:b/>
          <w:bCs/>
        </w:rPr>
        <w:t xml:space="preserve"> Based on</w:t>
      </w:r>
      <w:r w:rsidR="00556A43">
        <w:rPr>
          <w:b/>
          <w:bCs/>
        </w:rPr>
        <w:t xml:space="preserve"> Output Data Sets</w:t>
      </w:r>
      <w:r>
        <w:rPr>
          <w:b/>
          <w:bCs/>
        </w:rPr>
        <w:t xml:space="preserve">   Table </w:t>
      </w:r>
      <w:r w:rsidR="00015554">
        <w:rPr>
          <w:b/>
          <w:bCs/>
        </w:rPr>
        <w:t>4.7</w:t>
      </w:r>
    </w:p>
    <w:tbl>
      <w:tblPr>
        <w:tblStyle w:val="TableGrid"/>
        <w:tblW w:w="0" w:type="auto"/>
        <w:tblInd w:w="715" w:type="dxa"/>
        <w:tblLook w:val="04A0" w:firstRow="1" w:lastRow="0" w:firstColumn="1" w:lastColumn="0" w:noHBand="0" w:noVBand="1"/>
      </w:tblPr>
      <w:tblGrid>
        <w:gridCol w:w="7830"/>
      </w:tblGrid>
      <w:tr w:rsidR="00E551C7" w14:paraId="3158196C" w14:textId="77777777" w:rsidTr="00E30DB3">
        <w:tc>
          <w:tcPr>
            <w:tcW w:w="7830" w:type="dxa"/>
          </w:tcPr>
          <w:p w14:paraId="4B81784E" w14:textId="77777777" w:rsidR="006E327D" w:rsidRPr="002B436B" w:rsidRDefault="006E327D" w:rsidP="00C433BC">
            <w:pPr>
              <w:pStyle w:val="NoSpacing"/>
              <w:rPr>
                <w:rFonts w:eastAsia="Times New Roman"/>
                <w:sz w:val="6"/>
                <w:szCs w:val="6"/>
              </w:rPr>
            </w:pPr>
          </w:p>
          <w:p w14:paraId="3B77F538" w14:textId="2432CA23" w:rsidR="00FD05CE" w:rsidRPr="00973846" w:rsidRDefault="00FD05CE" w:rsidP="00C433BC">
            <w:pPr>
              <w:pStyle w:val="NoSpacing"/>
              <w:rPr>
                <w:rFonts w:eastAsia="Times New Roman"/>
                <w:sz w:val="18"/>
                <w:szCs w:val="18"/>
              </w:rPr>
            </w:pPr>
            <w:r w:rsidRPr="00973846">
              <w:rPr>
                <w:rFonts w:eastAsia="Times New Roman"/>
                <w:sz w:val="18"/>
                <w:szCs w:val="18"/>
              </w:rPr>
              <w:t>In general, parametric tests are more powerful than nonparametric tests. However, they rely on assumptions about the distribution of the data. If these assumptions are not met, nonparametric tests may be more appropriate. If the results of the parametric and nonparametric tests are similar, it suggests that the assumptions of the parametric test were likely met. If the results differ, it may be necessary to consider the specific characteristics of the data and the assumptions of the tests to interpret the findings.</w:t>
            </w:r>
          </w:p>
          <w:p w14:paraId="1F783135" w14:textId="77777777" w:rsidR="00BE05F2" w:rsidRPr="00973846" w:rsidRDefault="00BE05F2" w:rsidP="00C433BC">
            <w:pPr>
              <w:pStyle w:val="NoSpacing"/>
              <w:rPr>
                <w:rFonts w:eastAsia="Times New Roman"/>
                <w:b/>
                <w:bCs/>
                <w:sz w:val="18"/>
                <w:szCs w:val="18"/>
              </w:rPr>
            </w:pPr>
            <w:bookmarkStart w:id="4" w:name="#results"/>
          </w:p>
          <w:p w14:paraId="04073E10" w14:textId="4EBC0E2A" w:rsidR="00FD05CE" w:rsidRPr="00973846" w:rsidRDefault="00FD05CE" w:rsidP="00C433BC">
            <w:pPr>
              <w:pStyle w:val="NoSpacing"/>
              <w:rPr>
                <w:rFonts w:eastAsia="Times New Roman"/>
                <w:b/>
                <w:bCs/>
                <w:sz w:val="18"/>
                <w:szCs w:val="18"/>
              </w:rPr>
            </w:pPr>
            <w:r w:rsidRPr="00973846">
              <w:rPr>
                <w:rFonts w:eastAsia="Times New Roman"/>
                <w:b/>
                <w:bCs/>
                <w:sz w:val="18"/>
                <w:szCs w:val="18"/>
              </w:rPr>
              <w:t>Findings</w:t>
            </w:r>
          </w:p>
          <w:p w14:paraId="24E4A1B0" w14:textId="05B8FD36" w:rsidR="00FD05CE" w:rsidRPr="00973846" w:rsidRDefault="00FD05CE" w:rsidP="00C433BC">
            <w:pPr>
              <w:pStyle w:val="NoSpacing"/>
              <w:rPr>
                <w:rFonts w:eastAsia="Times New Roman"/>
                <w:sz w:val="18"/>
                <w:szCs w:val="18"/>
              </w:rPr>
            </w:pPr>
            <w:r w:rsidRPr="00973846">
              <w:rPr>
                <w:rFonts w:eastAsia="Times New Roman"/>
                <w:sz w:val="18"/>
                <w:szCs w:val="18"/>
              </w:rPr>
              <w:t>A linear regression model was conducted to examine the extent to which the variability in the dependent variable f(x) or Y (Spring) is predicted by the independent variable X (Fall). The model explains a small portion of the response data</w:t>
            </w:r>
            <w:r w:rsidR="00881ED8">
              <w:rPr>
                <w:rFonts w:eastAsia="Times New Roman"/>
                <w:sz w:val="18"/>
                <w:szCs w:val="18"/>
              </w:rPr>
              <w:t>'s variability</w:t>
            </w:r>
            <w:r w:rsidRPr="00973846">
              <w:rPr>
                <w:rFonts w:eastAsia="Times New Roman"/>
                <w:sz w:val="18"/>
                <w:szCs w:val="18"/>
              </w:rPr>
              <w:t xml:space="preserve"> around its </w:t>
            </w:r>
            <w:proofErr w:type="gramStart"/>
            <w:r w:rsidRPr="00973846">
              <w:rPr>
                <w:rFonts w:eastAsia="Times New Roman"/>
                <w:sz w:val="18"/>
                <w:szCs w:val="18"/>
              </w:rPr>
              <w:t>mean</w:t>
            </w:r>
            <w:proofErr w:type="gramEnd"/>
            <w:r w:rsidRPr="00973846">
              <w:rPr>
                <w:rFonts w:eastAsia="Times New Roman"/>
                <w:sz w:val="18"/>
                <w:szCs w:val="18"/>
              </w:rPr>
              <w:t>. The null hypothesis could not be rejected (p = 0.37740680).</w:t>
            </w:r>
          </w:p>
          <w:p w14:paraId="721BA76A" w14:textId="641282D6" w:rsidR="00FD05CE" w:rsidRPr="00973846" w:rsidRDefault="00FD05CE" w:rsidP="00FD05CE">
            <w:pPr>
              <w:spacing w:before="100" w:beforeAutospacing="1" w:after="100" w:afterAutospacing="1" w:line="360" w:lineRule="auto"/>
              <w:outlineLvl w:val="1"/>
              <w:rPr>
                <w:rFonts w:eastAsia="Times New Roman"/>
                <w:sz w:val="20"/>
                <w:szCs w:val="20"/>
              </w:rPr>
            </w:pPr>
            <w:r w:rsidRPr="00973846">
              <w:rPr>
                <w:rFonts w:eastAsia="Times New Roman"/>
                <w:b/>
                <w:bCs/>
                <w:sz w:val="20"/>
                <w:szCs w:val="20"/>
              </w:rPr>
              <w:t>Scatterplot</w:t>
            </w:r>
            <w:bookmarkEnd w:id="4"/>
            <w:r w:rsidRPr="00973846">
              <w:rPr>
                <w:rFonts w:eastAsia="Times New Roman"/>
                <w:sz w:val="20"/>
                <w:szCs w:val="20"/>
              </w:rPr>
              <w:t xml:space="preserve">                                                                                                                </w:t>
            </w:r>
          </w:p>
          <w:tbl>
            <w:tblPr>
              <w:tblStyle w:val="TableGrid"/>
              <w:tblW w:w="0" w:type="auto"/>
              <w:tblInd w:w="1165" w:type="dxa"/>
              <w:tblBorders>
                <w:top w:val="none" w:sz="0" w:space="0" w:color="auto"/>
                <w:left w:val="none" w:sz="0" w:space="0" w:color="auto"/>
                <w:right w:val="none" w:sz="0" w:space="0" w:color="auto"/>
              </w:tblBorders>
              <w:tblLook w:val="04A0" w:firstRow="1" w:lastRow="0" w:firstColumn="1" w:lastColumn="0" w:noHBand="0" w:noVBand="1"/>
            </w:tblPr>
            <w:tblGrid>
              <w:gridCol w:w="790"/>
              <w:gridCol w:w="4669"/>
            </w:tblGrid>
            <w:tr w:rsidR="00FD05CE" w:rsidRPr="00973846" w14:paraId="0839875D" w14:textId="77777777" w:rsidTr="00E6534A">
              <w:trPr>
                <w:trHeight w:val="2363"/>
              </w:trPr>
              <w:tc>
                <w:tcPr>
                  <w:tcW w:w="790" w:type="dxa"/>
                  <w:tcBorders>
                    <w:top w:val="nil"/>
                    <w:bottom w:val="nil"/>
                  </w:tcBorders>
                </w:tcPr>
                <w:p w14:paraId="29F27C7A" w14:textId="77777777" w:rsidR="00FD05CE" w:rsidRPr="00973846" w:rsidRDefault="00FD05CE" w:rsidP="00FD05CE">
                  <w:pPr>
                    <w:pStyle w:val="NoSpacing"/>
                    <w:spacing w:line="480" w:lineRule="auto"/>
                    <w:rPr>
                      <w:sz w:val="20"/>
                      <w:szCs w:val="20"/>
                    </w:rPr>
                  </w:pPr>
                  <w:r w:rsidRPr="00973846">
                    <w:rPr>
                      <w:sz w:val="20"/>
                      <w:szCs w:val="20"/>
                    </w:rPr>
                    <w:t>98.96</w:t>
                  </w:r>
                </w:p>
                <w:p w14:paraId="569E2E9C" w14:textId="06D71220" w:rsidR="00FD05CE" w:rsidRPr="00973846" w:rsidRDefault="00FD05CE" w:rsidP="00FD05CE">
                  <w:pPr>
                    <w:pStyle w:val="NoSpacing"/>
                    <w:spacing w:line="480" w:lineRule="auto"/>
                    <w:rPr>
                      <w:sz w:val="20"/>
                      <w:szCs w:val="20"/>
                    </w:rPr>
                  </w:pPr>
                </w:p>
                <w:p w14:paraId="0D6EEBCB" w14:textId="03DF074E" w:rsidR="00FD05CE" w:rsidRPr="00973846" w:rsidRDefault="00E6534A" w:rsidP="00FD05CE">
                  <w:pPr>
                    <w:pStyle w:val="NoSpacing"/>
                    <w:spacing w:line="480" w:lineRule="auto"/>
                    <w:rPr>
                      <w:sz w:val="20"/>
                      <w:szCs w:val="20"/>
                    </w:rPr>
                  </w:pPr>
                  <w:r w:rsidRPr="00973846">
                    <w:rPr>
                      <w:noProof/>
                      <w:sz w:val="20"/>
                      <w:szCs w:val="20"/>
                    </w:rPr>
                    <mc:AlternateContent>
                      <mc:Choice Requires="wps">
                        <w:drawing>
                          <wp:anchor distT="0" distB="0" distL="114300" distR="114300" simplePos="0" relativeHeight="251642880" behindDoc="0" locked="0" layoutInCell="1" allowOverlap="1" wp14:anchorId="17EE65C0" wp14:editId="17A87342">
                            <wp:simplePos x="0" y="0"/>
                            <wp:positionH relativeFrom="column">
                              <wp:posOffset>423229</wp:posOffset>
                            </wp:positionH>
                            <wp:positionV relativeFrom="paragraph">
                              <wp:posOffset>77788</wp:posOffset>
                            </wp:positionV>
                            <wp:extent cx="2970212" cy="456247"/>
                            <wp:effectExtent l="0" t="0" r="20955" b="20320"/>
                            <wp:wrapNone/>
                            <wp:docPr id="1227048008" name="Straight Connector 3"/>
                            <wp:cNvGraphicFramePr/>
                            <a:graphic xmlns:a="http://schemas.openxmlformats.org/drawingml/2006/main">
                              <a:graphicData uri="http://schemas.microsoft.com/office/word/2010/wordprocessingShape">
                                <wps:wsp>
                                  <wps:cNvCnPr/>
                                  <wps:spPr>
                                    <a:xfrm>
                                      <a:off x="0" y="0"/>
                                      <a:ext cx="2970212" cy="456247"/>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8083AC" id="Straight Connector 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5pt,6.15pt" to="267.2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" strokecolor="#156082" strokeweight=".5pt">
                            <v:stroke joinstyle="miter"/>
                          </v:line>
                        </w:pict>
                      </mc:Fallback>
                    </mc:AlternateContent>
                  </w:r>
                </w:p>
                <w:p w14:paraId="73588B68" w14:textId="77777777" w:rsidR="00FD05CE" w:rsidRPr="00973846" w:rsidRDefault="00FD05CE" w:rsidP="00FD05CE">
                  <w:pPr>
                    <w:pStyle w:val="NoSpacing"/>
                    <w:spacing w:line="480" w:lineRule="auto"/>
                    <w:rPr>
                      <w:sz w:val="20"/>
                      <w:szCs w:val="20"/>
                    </w:rPr>
                  </w:pPr>
                </w:p>
                <w:p w14:paraId="26E90B9F" w14:textId="77777777" w:rsidR="00FD05CE" w:rsidRPr="00973846" w:rsidRDefault="00FD05CE" w:rsidP="00FD05CE">
                  <w:pPr>
                    <w:pStyle w:val="NoSpacing"/>
                    <w:spacing w:line="480" w:lineRule="auto"/>
                    <w:rPr>
                      <w:sz w:val="20"/>
                      <w:szCs w:val="20"/>
                    </w:rPr>
                  </w:pPr>
                  <w:r w:rsidRPr="00973846">
                    <w:rPr>
                      <w:sz w:val="20"/>
                      <w:szCs w:val="20"/>
                    </w:rPr>
                    <w:t>57.62</w:t>
                  </w:r>
                </w:p>
              </w:tc>
              <w:tc>
                <w:tcPr>
                  <w:tcW w:w="4669" w:type="dxa"/>
                </w:tcPr>
                <w:p w14:paraId="556F8989" w14:textId="77777777" w:rsidR="00FD05CE" w:rsidRPr="00973846" w:rsidRDefault="00FD05CE" w:rsidP="00FD05CE">
                  <w:pPr>
                    <w:pStyle w:val="NoSpacing"/>
                    <w:spacing w:line="480" w:lineRule="auto"/>
                    <w:rPr>
                      <w:sz w:val="20"/>
                      <w:szCs w:val="20"/>
                    </w:rPr>
                  </w:pPr>
                  <w:r w:rsidRPr="00973846">
                    <w:rPr>
                      <w:noProof/>
                      <w:sz w:val="20"/>
                      <w:szCs w:val="20"/>
                    </w:rPr>
                    <mc:AlternateContent>
                      <mc:Choice Requires="wps">
                        <w:drawing>
                          <wp:anchor distT="0" distB="0" distL="114300" distR="114300" simplePos="0" relativeHeight="251673600" behindDoc="0" locked="0" layoutInCell="1" allowOverlap="1" wp14:anchorId="47FD17AE" wp14:editId="53824D5E">
                            <wp:simplePos x="0" y="0"/>
                            <wp:positionH relativeFrom="column">
                              <wp:posOffset>2312882</wp:posOffset>
                            </wp:positionH>
                            <wp:positionV relativeFrom="paragraph">
                              <wp:posOffset>238125</wp:posOffset>
                            </wp:positionV>
                            <wp:extent cx="45085" cy="45085"/>
                            <wp:effectExtent l="19050" t="38100" r="31115" b="31115"/>
                            <wp:wrapNone/>
                            <wp:docPr id="1757451025"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2B6DAC" id="Star: 5 Points 4" o:spid="_x0000_s1026" style="position:absolute;margin-left:182.1pt;margin-top:18.75pt;width:3.55pt;height:3.5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p>
                <w:p w14:paraId="32FC1E25" w14:textId="77777777" w:rsidR="00FD05CE" w:rsidRPr="00973846" w:rsidRDefault="00FD05CE" w:rsidP="00FD05CE">
                  <w:pPr>
                    <w:pStyle w:val="NoSpacing"/>
                    <w:spacing w:line="480" w:lineRule="auto"/>
                    <w:rPr>
                      <w:sz w:val="20"/>
                      <w:szCs w:val="20"/>
                    </w:rPr>
                  </w:pPr>
                  <w:r w:rsidRPr="00973846">
                    <w:rPr>
                      <w:noProof/>
                      <w:sz w:val="20"/>
                      <w:szCs w:val="20"/>
                    </w:rPr>
                    <mc:AlternateContent>
                      <mc:Choice Requires="wps">
                        <w:drawing>
                          <wp:anchor distT="0" distB="0" distL="114300" distR="114300" simplePos="0" relativeHeight="251643904" behindDoc="0" locked="0" layoutInCell="1" allowOverlap="1" wp14:anchorId="48DF0336" wp14:editId="2E8B1652">
                            <wp:simplePos x="0" y="0"/>
                            <wp:positionH relativeFrom="column">
                              <wp:posOffset>2284730</wp:posOffset>
                            </wp:positionH>
                            <wp:positionV relativeFrom="paragraph">
                              <wp:posOffset>326178</wp:posOffset>
                            </wp:positionV>
                            <wp:extent cx="45085" cy="45085"/>
                            <wp:effectExtent l="19050" t="38100" r="31115" b="31115"/>
                            <wp:wrapNone/>
                            <wp:docPr id="1355527483"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31CF03" id="Star: 5 Points 4" o:spid="_x0000_s1026" style="position:absolute;margin-left:179.9pt;margin-top:25.7pt;width:3.55pt;height:3.5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Pr="00973846">
                    <w:rPr>
                      <w:noProof/>
                      <w:sz w:val="20"/>
                      <w:szCs w:val="20"/>
                    </w:rPr>
                    <mc:AlternateContent>
                      <mc:Choice Requires="wps">
                        <w:drawing>
                          <wp:anchor distT="0" distB="0" distL="114300" distR="114300" simplePos="0" relativeHeight="251654144" behindDoc="0" locked="0" layoutInCell="1" allowOverlap="1" wp14:anchorId="28E40A41" wp14:editId="4F6A1782">
                            <wp:simplePos x="0" y="0"/>
                            <wp:positionH relativeFrom="column">
                              <wp:posOffset>927735</wp:posOffset>
                            </wp:positionH>
                            <wp:positionV relativeFrom="paragraph">
                              <wp:posOffset>43392</wp:posOffset>
                            </wp:positionV>
                            <wp:extent cx="45085" cy="45085"/>
                            <wp:effectExtent l="19050" t="38100" r="31115" b="31115"/>
                            <wp:wrapNone/>
                            <wp:docPr id="1206053395"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954389" id="Star: 5 Points 4" o:spid="_x0000_s1026" style="position:absolute;margin-left:73.05pt;margin-top:3.4pt;width:3.55pt;height:3.5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Pr="00973846">
                    <w:rPr>
                      <w:noProof/>
                      <w:sz w:val="20"/>
                      <w:szCs w:val="20"/>
                    </w:rPr>
                    <mc:AlternateContent>
                      <mc:Choice Requires="wps">
                        <w:drawing>
                          <wp:anchor distT="0" distB="0" distL="114300" distR="114300" simplePos="0" relativeHeight="251644928" behindDoc="0" locked="0" layoutInCell="1" allowOverlap="1" wp14:anchorId="3414C366" wp14:editId="1B98EC7C">
                            <wp:simplePos x="0" y="0"/>
                            <wp:positionH relativeFrom="column">
                              <wp:posOffset>-3810</wp:posOffset>
                            </wp:positionH>
                            <wp:positionV relativeFrom="paragraph">
                              <wp:posOffset>40005</wp:posOffset>
                            </wp:positionV>
                            <wp:extent cx="45719" cy="45719"/>
                            <wp:effectExtent l="19050" t="38100" r="31115" b="31115"/>
                            <wp:wrapNone/>
                            <wp:docPr id="1188897246" name="Star: 5 Points 4"/>
                            <wp:cNvGraphicFramePr/>
                            <a:graphic xmlns:a="http://schemas.openxmlformats.org/drawingml/2006/main">
                              <a:graphicData uri="http://schemas.microsoft.com/office/word/2010/wordprocessingShape">
                                <wps:wsp>
                                  <wps:cNvSpPr/>
                                  <wps:spPr>
                                    <a:xfrm>
                                      <a:off x="0" y="0"/>
                                      <a:ext cx="45719" cy="45719"/>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783CE0" id="Star: 5 Points 4" o:spid="_x0000_s1026" style="position:absolute;margin-left:-.3pt;margin-top:3.15pt;width:3.6pt;height:3.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" path="m,17463r17463,l22860,r5396,17463l45719,17463,31591,28256r5396,17463l22860,34926,8732,45719,14128,28256,,17463xe" fillcolor="#156082" strokecolor="#042433" strokeweight="1pt">
                            <v:stroke joinstyle="miter"/>
                            <v:path arrowok="t" o:connecttype="custom" o:connectlocs="0,17463;17463,17463;22860,0;28256,17463;45719,17463;31591,28256;36987,45719;22860,34926;8732,45719;14128,28256;0,17463" o:connectangles="0,0,0,0,0,0,0,0,0,0,0"/>
                          </v:shape>
                        </w:pict>
                      </mc:Fallback>
                    </mc:AlternateContent>
                  </w:r>
                </w:p>
                <w:p w14:paraId="0D1D2EF6" w14:textId="4706241B" w:rsidR="00FD05CE" w:rsidRPr="00973846" w:rsidRDefault="002B436B" w:rsidP="00FD05CE">
                  <w:pPr>
                    <w:pStyle w:val="NoSpacing"/>
                    <w:spacing w:line="480" w:lineRule="auto"/>
                    <w:rPr>
                      <w:sz w:val="20"/>
                      <w:szCs w:val="20"/>
                    </w:rPr>
                  </w:pPr>
                  <w:r w:rsidRPr="00973846">
                    <w:rPr>
                      <w:noProof/>
                      <w:sz w:val="20"/>
                      <w:szCs w:val="20"/>
                    </w:rPr>
                    <mc:AlternateContent>
                      <mc:Choice Requires="wps">
                        <w:drawing>
                          <wp:anchor distT="0" distB="0" distL="114300" distR="114300" simplePos="0" relativeHeight="251648000" behindDoc="0" locked="0" layoutInCell="1" allowOverlap="1" wp14:anchorId="1E91AD2C" wp14:editId="059C5F9F">
                            <wp:simplePos x="0" y="0"/>
                            <wp:positionH relativeFrom="column">
                              <wp:posOffset>-3810</wp:posOffset>
                            </wp:positionH>
                            <wp:positionV relativeFrom="paragraph">
                              <wp:posOffset>280987</wp:posOffset>
                            </wp:positionV>
                            <wp:extent cx="45085" cy="45085"/>
                            <wp:effectExtent l="19050" t="38100" r="31115" b="31115"/>
                            <wp:wrapNone/>
                            <wp:docPr id="1644455487"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07AADA" id="Star: 5 Points 4" o:spid="_x0000_s1026" style="position:absolute;margin-left:-.3pt;margin-top:22.1pt;width:3.55pt;height:3.55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00FD05CE" w:rsidRPr="00973846">
                    <w:rPr>
                      <w:noProof/>
                      <w:sz w:val="20"/>
                      <w:szCs w:val="20"/>
                    </w:rPr>
                    <mc:AlternateContent>
                      <mc:Choice Requires="wps">
                        <w:drawing>
                          <wp:anchor distT="0" distB="0" distL="114300" distR="114300" simplePos="0" relativeHeight="251650048" behindDoc="0" locked="0" layoutInCell="1" allowOverlap="1" wp14:anchorId="54B50F03" wp14:editId="410DC83F">
                            <wp:simplePos x="0" y="0"/>
                            <wp:positionH relativeFrom="column">
                              <wp:posOffset>1807845</wp:posOffset>
                            </wp:positionH>
                            <wp:positionV relativeFrom="paragraph">
                              <wp:posOffset>18415</wp:posOffset>
                            </wp:positionV>
                            <wp:extent cx="45085" cy="45085"/>
                            <wp:effectExtent l="19050" t="38100" r="31115" b="31115"/>
                            <wp:wrapNone/>
                            <wp:docPr id="1835387623"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DADEA1" id="Star: 5 Points 4" o:spid="_x0000_s1026" style="position:absolute;margin-left:142.35pt;margin-top:1.45pt;width:3.55pt;height:3.55pt;z-index:251650048;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00FD05CE" w:rsidRPr="00973846">
                    <w:rPr>
                      <w:noProof/>
                      <w:sz w:val="20"/>
                      <w:szCs w:val="20"/>
                    </w:rPr>
                    <mc:AlternateContent>
                      <mc:Choice Requires="wps">
                        <w:drawing>
                          <wp:anchor distT="0" distB="0" distL="114300" distR="114300" simplePos="0" relativeHeight="251653120" behindDoc="0" locked="0" layoutInCell="1" allowOverlap="1" wp14:anchorId="48C7F0C7" wp14:editId="396CDE9B">
                            <wp:simplePos x="0" y="0"/>
                            <wp:positionH relativeFrom="column">
                              <wp:posOffset>2150745</wp:posOffset>
                            </wp:positionH>
                            <wp:positionV relativeFrom="paragraph">
                              <wp:posOffset>226907</wp:posOffset>
                            </wp:positionV>
                            <wp:extent cx="45085" cy="45085"/>
                            <wp:effectExtent l="19050" t="38100" r="31115" b="31115"/>
                            <wp:wrapNone/>
                            <wp:docPr id="2079166154"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25BF82" id="Star: 5 Points 4" o:spid="_x0000_s1026" style="position:absolute;margin-left:169.35pt;margin-top:17.85pt;width:3.55pt;height:3.55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00FD05CE" w:rsidRPr="00973846">
                    <w:rPr>
                      <w:noProof/>
                      <w:sz w:val="20"/>
                      <w:szCs w:val="20"/>
                    </w:rPr>
                    <mc:AlternateContent>
                      <mc:Choice Requires="wps">
                        <w:drawing>
                          <wp:anchor distT="0" distB="0" distL="114300" distR="114300" simplePos="0" relativeHeight="251656192" behindDoc="0" locked="0" layoutInCell="1" allowOverlap="1" wp14:anchorId="20A4B1C2" wp14:editId="694423F5">
                            <wp:simplePos x="0" y="0"/>
                            <wp:positionH relativeFrom="column">
                              <wp:posOffset>2503593</wp:posOffset>
                            </wp:positionH>
                            <wp:positionV relativeFrom="paragraph">
                              <wp:posOffset>192405</wp:posOffset>
                            </wp:positionV>
                            <wp:extent cx="45085" cy="45085"/>
                            <wp:effectExtent l="19050" t="38100" r="31115" b="31115"/>
                            <wp:wrapNone/>
                            <wp:docPr id="1176420912"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F97FA2" id="Star: 5 Points 4" o:spid="_x0000_s1026" style="position:absolute;margin-left:197.15pt;margin-top:15.15pt;width:3.55pt;height:3.55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00FD05CE" w:rsidRPr="00973846">
                    <w:rPr>
                      <w:sz w:val="20"/>
                      <w:szCs w:val="20"/>
                    </w:rPr>
                    <w:t xml:space="preserve">                                                   </w:t>
                  </w:r>
                </w:p>
                <w:p w14:paraId="339F4BB7" w14:textId="02E4EDA5" w:rsidR="00FD05CE" w:rsidRPr="00973846" w:rsidRDefault="002B436B" w:rsidP="00FD05CE">
                  <w:pPr>
                    <w:pStyle w:val="NoSpacing"/>
                    <w:spacing w:line="480" w:lineRule="auto"/>
                    <w:rPr>
                      <w:sz w:val="20"/>
                      <w:szCs w:val="20"/>
                    </w:rPr>
                  </w:pPr>
                  <w:r w:rsidRPr="00973846">
                    <w:rPr>
                      <w:noProof/>
                      <w:sz w:val="20"/>
                      <w:szCs w:val="20"/>
                    </w:rPr>
                    <mc:AlternateContent>
                      <mc:Choice Requires="wps">
                        <w:drawing>
                          <wp:anchor distT="0" distB="0" distL="114300" distR="114300" simplePos="0" relativeHeight="251664384" behindDoc="0" locked="0" layoutInCell="1" allowOverlap="1" wp14:anchorId="57D4E487" wp14:editId="4FE871FC">
                            <wp:simplePos x="0" y="0"/>
                            <wp:positionH relativeFrom="column">
                              <wp:posOffset>1918335</wp:posOffset>
                            </wp:positionH>
                            <wp:positionV relativeFrom="paragraph">
                              <wp:posOffset>200342</wp:posOffset>
                            </wp:positionV>
                            <wp:extent cx="45085" cy="45085"/>
                            <wp:effectExtent l="19050" t="38100" r="31115" b="31115"/>
                            <wp:wrapNone/>
                            <wp:docPr id="221175236"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A3F587" id="Star: 5 Points 4" o:spid="_x0000_s1026" style="position:absolute;margin-left:151.05pt;margin-top:15.75pt;width:3.55pt;height:3.5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Pr="00973846">
                    <w:rPr>
                      <w:noProof/>
                      <w:sz w:val="20"/>
                      <w:szCs w:val="20"/>
                    </w:rPr>
                    <mc:AlternateContent>
                      <mc:Choice Requires="wps">
                        <w:drawing>
                          <wp:anchor distT="0" distB="0" distL="114300" distR="114300" simplePos="0" relativeHeight="251659264" behindDoc="0" locked="0" layoutInCell="1" allowOverlap="1" wp14:anchorId="6F6508A3" wp14:editId="237D83F2">
                            <wp:simplePos x="0" y="0"/>
                            <wp:positionH relativeFrom="column">
                              <wp:posOffset>148590</wp:posOffset>
                            </wp:positionH>
                            <wp:positionV relativeFrom="paragraph">
                              <wp:posOffset>141287</wp:posOffset>
                            </wp:positionV>
                            <wp:extent cx="45085" cy="45085"/>
                            <wp:effectExtent l="19050" t="38100" r="31115" b="31115"/>
                            <wp:wrapNone/>
                            <wp:docPr id="282851566"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txbx>
                                    <w:txbxContent>
                                      <w:p w14:paraId="69CB6894" w14:textId="77777777" w:rsidR="00FD05CE" w:rsidRDefault="00FD05CE" w:rsidP="00FD05C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6508A3" id="_x0000_s1027" style="position:absolute;margin-left:11.7pt;margin-top:11.1pt;width:3.55pt;height:3.5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" adj="-11796480,,5400" path="m,17221r17221,l22543,r5321,17221l45085,17221,31153,27864r5322,17221l22543,34442,8610,45085,13932,27864,,17221xe" fillcolor="#156082" strokecolor="#042433" strokeweight="1pt">
                            <v:stroke joinstyle="miter"/>
                            <v:formulas/>
                            <v:path arrowok="t" o:connecttype="custom" o:connectlocs="0,17221;17221,17221;22543,0;27864,17221;45085,17221;31153,27864;36475,45085;22543,34442;8610,45085;13932,27864;0,17221" o:connectangles="0,0,0,0,0,0,0,0,0,0,0" textboxrect="0,0,45085,45085"/>
                            <v:textbox>
                              <w:txbxContent>
                                <w:p w14:paraId="69CB6894" w14:textId="77777777" w:rsidR="00FD05CE" w:rsidRDefault="00FD05CE" w:rsidP="00FD05CE">
                                  <w:pPr>
                                    <w:jc w:val="center"/>
                                  </w:pPr>
                                  <w:r>
                                    <w:t xml:space="preserve">     </w:t>
                                  </w:r>
                                </w:p>
                              </w:txbxContent>
                            </v:textbox>
                          </v:shape>
                        </w:pict>
                      </mc:Fallback>
                    </mc:AlternateContent>
                  </w:r>
                  <w:r w:rsidR="00FD05CE" w:rsidRPr="00973846">
                    <w:rPr>
                      <w:noProof/>
                      <w:sz w:val="20"/>
                      <w:szCs w:val="20"/>
                    </w:rPr>
                    <mc:AlternateContent>
                      <mc:Choice Requires="wps">
                        <w:drawing>
                          <wp:anchor distT="0" distB="0" distL="114300" distR="114300" simplePos="0" relativeHeight="251672576" behindDoc="0" locked="0" layoutInCell="1" allowOverlap="1" wp14:anchorId="76246EF4" wp14:editId="6EC177A1">
                            <wp:simplePos x="0" y="0"/>
                            <wp:positionH relativeFrom="column">
                              <wp:posOffset>2463165</wp:posOffset>
                            </wp:positionH>
                            <wp:positionV relativeFrom="paragraph">
                              <wp:posOffset>282787</wp:posOffset>
                            </wp:positionV>
                            <wp:extent cx="45085" cy="45085"/>
                            <wp:effectExtent l="19050" t="38100" r="31115" b="31115"/>
                            <wp:wrapNone/>
                            <wp:docPr id="237323690"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17EA6F" id="Star: 5 Points 4" o:spid="_x0000_s1026" style="position:absolute;margin-left:193.95pt;margin-top:22.25pt;width:3.55pt;height:3.5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00FD05CE" w:rsidRPr="00973846">
                    <w:rPr>
                      <w:noProof/>
                      <w:sz w:val="20"/>
                      <w:szCs w:val="20"/>
                    </w:rPr>
                    <mc:AlternateContent>
                      <mc:Choice Requires="wps">
                        <w:drawing>
                          <wp:anchor distT="0" distB="0" distL="114300" distR="114300" simplePos="0" relativeHeight="251668480" behindDoc="0" locked="0" layoutInCell="1" allowOverlap="1" wp14:anchorId="0F175866" wp14:editId="1E39D5C1">
                            <wp:simplePos x="0" y="0"/>
                            <wp:positionH relativeFrom="column">
                              <wp:posOffset>2217420</wp:posOffset>
                            </wp:positionH>
                            <wp:positionV relativeFrom="paragraph">
                              <wp:posOffset>334645</wp:posOffset>
                            </wp:positionV>
                            <wp:extent cx="45085" cy="45085"/>
                            <wp:effectExtent l="19050" t="38100" r="31115" b="31115"/>
                            <wp:wrapNone/>
                            <wp:docPr id="1326018919"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3D8667" id="Star: 5 Points 4" o:spid="_x0000_s1026" style="position:absolute;margin-left:174.6pt;margin-top:26.35pt;width:3.5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00FD05CE" w:rsidRPr="00973846">
                    <w:rPr>
                      <w:sz w:val="20"/>
                      <w:szCs w:val="20"/>
                    </w:rPr>
                    <w:t xml:space="preserve">    </w:t>
                  </w:r>
                </w:p>
                <w:p w14:paraId="012875BD" w14:textId="0734CEF0" w:rsidR="00FD05CE" w:rsidRPr="00973846" w:rsidRDefault="00FD05CE" w:rsidP="00FD05CE">
                  <w:pPr>
                    <w:pStyle w:val="NoSpacing"/>
                    <w:spacing w:line="480" w:lineRule="auto"/>
                    <w:rPr>
                      <w:sz w:val="20"/>
                      <w:szCs w:val="20"/>
                    </w:rPr>
                  </w:pPr>
                  <w:r w:rsidRPr="00973846">
                    <w:rPr>
                      <w:sz w:val="20"/>
                      <w:szCs w:val="20"/>
                    </w:rPr>
                    <w:t xml:space="preserve">          </w:t>
                  </w:r>
                  <w:r w:rsidRPr="00973846">
                    <w:rPr>
                      <w:noProof/>
                      <w:sz w:val="20"/>
                      <w:szCs w:val="20"/>
                    </w:rPr>
                    <mc:AlternateContent>
                      <mc:Choice Requires="wps">
                        <w:drawing>
                          <wp:anchor distT="0" distB="0" distL="114300" distR="114300" simplePos="0" relativeHeight="251651072" behindDoc="0" locked="0" layoutInCell="1" allowOverlap="1" wp14:anchorId="0BB9F4A3" wp14:editId="77EAD2D9">
                            <wp:simplePos x="0" y="0"/>
                            <wp:positionH relativeFrom="column">
                              <wp:posOffset>-3810</wp:posOffset>
                            </wp:positionH>
                            <wp:positionV relativeFrom="paragraph">
                              <wp:posOffset>40005</wp:posOffset>
                            </wp:positionV>
                            <wp:extent cx="45719" cy="45719"/>
                            <wp:effectExtent l="19050" t="38100" r="31115" b="31115"/>
                            <wp:wrapNone/>
                            <wp:docPr id="943327769" name="Star: 5 Points 4"/>
                            <wp:cNvGraphicFramePr/>
                            <a:graphic xmlns:a="http://schemas.openxmlformats.org/drawingml/2006/main">
                              <a:graphicData uri="http://schemas.microsoft.com/office/word/2010/wordprocessingShape">
                                <wps:wsp>
                                  <wps:cNvSpPr/>
                                  <wps:spPr>
                                    <a:xfrm>
                                      <a:off x="0" y="0"/>
                                      <a:ext cx="45719" cy="45719"/>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F7AC82" id="Star: 5 Points 4" o:spid="_x0000_s1026" style="position:absolute;margin-left:-.3pt;margin-top:3.15pt;width:3.6pt;height:3.6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45719,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" path="m,17463r17463,l22860,r5396,17463l45719,17463,31591,28256r5396,17463l22860,34926,8732,45719,14128,28256,,17463xe" fillcolor="#156082" strokecolor="#042433" strokeweight="1pt">
                            <v:stroke joinstyle="miter"/>
                            <v:path arrowok="t" o:connecttype="custom" o:connectlocs="0,17463;17463,17463;22860,0;28256,17463;45719,17463;31591,28256;36987,45719;22860,34926;8732,45719;14128,28256;0,17463" o:connectangles="0,0,0,0,0,0,0,0,0,0,0"/>
                          </v:shape>
                        </w:pict>
                      </mc:Fallback>
                    </mc:AlternateContent>
                  </w:r>
                </w:p>
              </w:tc>
            </w:tr>
          </w:tbl>
          <w:p w14:paraId="220ABB01" w14:textId="5A711205" w:rsidR="00FD05CE" w:rsidRPr="00973846" w:rsidRDefault="00FD05CE" w:rsidP="00FD05CE">
            <w:pPr>
              <w:pStyle w:val="NoSpacing"/>
              <w:spacing w:line="480" w:lineRule="auto"/>
              <w:rPr>
                <w:sz w:val="20"/>
                <w:szCs w:val="20"/>
              </w:rPr>
            </w:pPr>
            <w:r w:rsidRPr="00973846">
              <w:rPr>
                <w:sz w:val="20"/>
                <w:szCs w:val="20"/>
              </w:rPr>
              <w:t xml:space="preserve">                           </w:t>
            </w:r>
            <w:r w:rsidR="002B436B">
              <w:rPr>
                <w:sz w:val="20"/>
                <w:szCs w:val="20"/>
              </w:rPr>
              <w:t xml:space="preserve">        </w:t>
            </w:r>
            <w:r w:rsidRPr="00973846">
              <w:rPr>
                <w:sz w:val="20"/>
                <w:szCs w:val="20"/>
              </w:rPr>
              <w:t xml:space="preserve">45.24                                    </w:t>
            </w:r>
            <w:r w:rsidR="002B436B">
              <w:rPr>
                <w:sz w:val="20"/>
                <w:szCs w:val="20"/>
              </w:rPr>
              <w:t xml:space="preserve">                </w:t>
            </w:r>
            <w:r w:rsidRPr="00973846">
              <w:rPr>
                <w:sz w:val="20"/>
                <w:szCs w:val="20"/>
              </w:rPr>
              <w:t xml:space="preserve">                            81.04</w:t>
            </w:r>
          </w:p>
          <w:p w14:paraId="0257640B" w14:textId="77777777" w:rsidR="00FD05CE" w:rsidRPr="00973846" w:rsidRDefault="00FD05CE" w:rsidP="00FD05CE">
            <w:pPr>
              <w:spacing w:before="100" w:beforeAutospacing="1" w:after="100" w:afterAutospacing="1"/>
              <w:outlineLvl w:val="1"/>
              <w:rPr>
                <w:rFonts w:eastAsia="Times New Roman"/>
                <w:b/>
                <w:bCs/>
                <w:sz w:val="18"/>
                <w:szCs w:val="18"/>
              </w:rPr>
            </w:pPr>
            <w:r w:rsidRPr="00973846">
              <w:rPr>
                <w:rFonts w:eastAsia="Times New Roman"/>
                <w:b/>
                <w:bCs/>
                <w:sz w:val="18"/>
                <w:szCs w:val="18"/>
              </w:rPr>
              <w:t>Point of Linear Function</w:t>
            </w:r>
          </w:p>
          <w:p w14:paraId="6DA5BB98" w14:textId="77777777" w:rsidR="00FD05CE" w:rsidRPr="00973846" w:rsidRDefault="00FD05CE" w:rsidP="00FD05CE">
            <w:pPr>
              <w:spacing w:before="100" w:beforeAutospacing="1" w:after="100" w:afterAutospacing="1"/>
              <w:outlineLvl w:val="1"/>
              <w:rPr>
                <w:rFonts w:eastAsia="Times New Roman"/>
                <w:b/>
                <w:bCs/>
                <w:sz w:val="18"/>
                <w:szCs w:val="18"/>
              </w:rPr>
            </w:pPr>
            <w:r w:rsidRPr="00973846">
              <w:rPr>
                <w:rFonts w:eastAsia="Times New Roman"/>
                <w:b/>
                <w:bCs/>
                <w:sz w:val="18"/>
                <w:szCs w:val="18"/>
              </w:rPr>
              <w:t>Table 17</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325"/>
              <w:gridCol w:w="621"/>
              <w:gridCol w:w="556"/>
            </w:tblGrid>
            <w:tr w:rsidR="00FD05CE" w:rsidRPr="00973846" w14:paraId="680563EA" w14:textId="77777777" w:rsidTr="00EC642A">
              <w:trPr>
                <w:tblCellSpacing w:w="15" w:type="dxa"/>
                <w:jc w:val="center"/>
              </w:trPr>
              <w:tc>
                <w:tcPr>
                  <w:tcW w:w="0" w:type="auto"/>
                  <w:vAlign w:val="center"/>
                  <w:hideMark/>
                </w:tcPr>
                <w:p w14:paraId="0A1AA442" w14:textId="77777777" w:rsidR="00FD05CE" w:rsidRPr="00973846" w:rsidRDefault="00FD05CE" w:rsidP="00FD05CE">
                  <w:pPr>
                    <w:rPr>
                      <w:rFonts w:eastAsia="Times New Roman"/>
                      <w:sz w:val="18"/>
                      <w:szCs w:val="18"/>
                    </w:rPr>
                  </w:pPr>
                  <w:r w:rsidRPr="00973846">
                    <w:rPr>
                      <w:rFonts w:eastAsia="Times New Roman"/>
                      <w:sz w:val="18"/>
                      <w:szCs w:val="18"/>
                    </w:rPr>
                    <w:t>Variable</w:t>
                  </w:r>
                </w:p>
              </w:tc>
              <w:tc>
                <w:tcPr>
                  <w:tcW w:w="0" w:type="auto"/>
                  <w:vAlign w:val="center"/>
                  <w:hideMark/>
                </w:tcPr>
                <w:p w14:paraId="3B1C254F" w14:textId="77777777" w:rsidR="00FD05CE" w:rsidRPr="00973846" w:rsidRDefault="00FD05CE" w:rsidP="00FD05CE">
                  <w:pPr>
                    <w:rPr>
                      <w:rFonts w:eastAsia="Times New Roman"/>
                      <w:sz w:val="18"/>
                      <w:szCs w:val="18"/>
                    </w:rPr>
                  </w:pPr>
                  <w:r w:rsidRPr="00973846">
                    <w:rPr>
                      <w:rFonts w:eastAsia="Times New Roman"/>
                      <w:sz w:val="18"/>
                      <w:szCs w:val="18"/>
                    </w:rPr>
                    <w:t>Symbol</w:t>
                  </w:r>
                </w:p>
              </w:tc>
              <w:tc>
                <w:tcPr>
                  <w:tcW w:w="0" w:type="auto"/>
                  <w:vAlign w:val="center"/>
                  <w:hideMark/>
                </w:tcPr>
                <w:p w14:paraId="41D01D6B" w14:textId="77777777" w:rsidR="00FD05CE" w:rsidRPr="00973846" w:rsidRDefault="00FD05CE" w:rsidP="00FD05CE">
                  <w:pPr>
                    <w:rPr>
                      <w:rFonts w:eastAsia="Times New Roman"/>
                      <w:sz w:val="18"/>
                      <w:szCs w:val="18"/>
                    </w:rPr>
                  </w:pPr>
                  <w:r w:rsidRPr="00973846">
                    <w:rPr>
                      <w:rFonts w:eastAsia="Times New Roman"/>
                      <w:sz w:val="18"/>
                      <w:szCs w:val="18"/>
                    </w:rPr>
                    <w:t>Group</w:t>
                  </w:r>
                </w:p>
              </w:tc>
            </w:tr>
            <w:tr w:rsidR="00FD05CE" w:rsidRPr="00973846" w14:paraId="6B7FF9E8" w14:textId="77777777" w:rsidTr="00EC642A">
              <w:trPr>
                <w:tblCellSpacing w:w="15" w:type="dxa"/>
                <w:jc w:val="center"/>
              </w:trPr>
              <w:tc>
                <w:tcPr>
                  <w:tcW w:w="0" w:type="auto"/>
                  <w:vAlign w:val="center"/>
                  <w:hideMark/>
                </w:tcPr>
                <w:p w14:paraId="31D7043D" w14:textId="77777777" w:rsidR="00FD05CE" w:rsidRPr="00973846" w:rsidRDefault="00FD05CE" w:rsidP="00FD05CE">
                  <w:pPr>
                    <w:rPr>
                      <w:rFonts w:eastAsia="Times New Roman"/>
                      <w:sz w:val="18"/>
                      <w:szCs w:val="18"/>
                    </w:rPr>
                  </w:pPr>
                  <w:r w:rsidRPr="00973846">
                    <w:rPr>
                      <w:rFonts w:eastAsia="Times New Roman"/>
                      <w:sz w:val="18"/>
                      <w:szCs w:val="18"/>
                    </w:rPr>
                    <w:t>Independent Var.</w:t>
                  </w:r>
                </w:p>
              </w:tc>
              <w:tc>
                <w:tcPr>
                  <w:tcW w:w="0" w:type="auto"/>
                  <w:vAlign w:val="center"/>
                  <w:hideMark/>
                </w:tcPr>
                <w:p w14:paraId="20CA7825" w14:textId="77777777" w:rsidR="00FD05CE" w:rsidRPr="00973846" w:rsidRDefault="00FD05CE" w:rsidP="00FD05CE">
                  <w:pPr>
                    <w:rPr>
                      <w:rFonts w:eastAsia="Times New Roman"/>
                      <w:sz w:val="18"/>
                      <w:szCs w:val="18"/>
                    </w:rPr>
                  </w:pPr>
                  <w:r w:rsidRPr="00973846">
                    <w:rPr>
                      <w:rFonts w:eastAsia="Times New Roman"/>
                      <w:sz w:val="18"/>
                      <w:szCs w:val="18"/>
                    </w:rPr>
                    <w:t>X</w:t>
                  </w:r>
                </w:p>
              </w:tc>
              <w:tc>
                <w:tcPr>
                  <w:tcW w:w="0" w:type="auto"/>
                  <w:vAlign w:val="center"/>
                  <w:hideMark/>
                </w:tcPr>
                <w:p w14:paraId="126FF112" w14:textId="77777777" w:rsidR="00FD05CE" w:rsidRPr="00973846" w:rsidRDefault="00FD05CE" w:rsidP="00FD05CE">
                  <w:pPr>
                    <w:rPr>
                      <w:rFonts w:eastAsia="Times New Roman"/>
                      <w:sz w:val="18"/>
                      <w:szCs w:val="18"/>
                    </w:rPr>
                  </w:pPr>
                  <w:r w:rsidRPr="00973846">
                    <w:rPr>
                      <w:rFonts w:eastAsia="Times New Roman"/>
                      <w:sz w:val="18"/>
                      <w:szCs w:val="18"/>
                    </w:rPr>
                    <w:t>Fall</w:t>
                  </w:r>
                </w:p>
              </w:tc>
            </w:tr>
            <w:tr w:rsidR="00FD05CE" w:rsidRPr="00973846" w14:paraId="5F6A8AB1" w14:textId="77777777" w:rsidTr="00EC642A">
              <w:trPr>
                <w:tblCellSpacing w:w="15" w:type="dxa"/>
                <w:jc w:val="center"/>
              </w:trPr>
              <w:tc>
                <w:tcPr>
                  <w:tcW w:w="0" w:type="auto"/>
                  <w:vAlign w:val="center"/>
                  <w:hideMark/>
                </w:tcPr>
                <w:p w14:paraId="27A3263B" w14:textId="77777777" w:rsidR="00FD05CE" w:rsidRPr="00973846" w:rsidRDefault="00FD05CE" w:rsidP="00FD05CE">
                  <w:pPr>
                    <w:rPr>
                      <w:rFonts w:eastAsia="Times New Roman"/>
                      <w:sz w:val="18"/>
                      <w:szCs w:val="18"/>
                    </w:rPr>
                  </w:pPr>
                  <w:r w:rsidRPr="00973846">
                    <w:rPr>
                      <w:rFonts w:eastAsia="Times New Roman"/>
                      <w:sz w:val="18"/>
                      <w:szCs w:val="18"/>
                    </w:rPr>
                    <w:t>Dependent Var.</w:t>
                  </w:r>
                </w:p>
              </w:tc>
              <w:tc>
                <w:tcPr>
                  <w:tcW w:w="0" w:type="auto"/>
                  <w:vAlign w:val="center"/>
                  <w:hideMark/>
                </w:tcPr>
                <w:p w14:paraId="38FE5D1B" w14:textId="77777777" w:rsidR="00FD05CE" w:rsidRPr="00973846" w:rsidRDefault="00FD05CE" w:rsidP="00FD05CE">
                  <w:pPr>
                    <w:rPr>
                      <w:rFonts w:eastAsia="Times New Roman"/>
                      <w:sz w:val="18"/>
                      <w:szCs w:val="18"/>
                    </w:rPr>
                  </w:pPr>
                  <w:r w:rsidRPr="00973846">
                    <w:rPr>
                      <w:rFonts w:eastAsia="Times New Roman"/>
                      <w:sz w:val="18"/>
                      <w:szCs w:val="18"/>
                    </w:rPr>
                    <w:t>f(X)</w:t>
                  </w:r>
                </w:p>
              </w:tc>
              <w:tc>
                <w:tcPr>
                  <w:tcW w:w="0" w:type="auto"/>
                  <w:vAlign w:val="center"/>
                  <w:hideMark/>
                </w:tcPr>
                <w:p w14:paraId="1146AD14" w14:textId="77777777" w:rsidR="00FD05CE" w:rsidRPr="00973846" w:rsidRDefault="00FD05CE" w:rsidP="00FD05CE">
                  <w:pPr>
                    <w:rPr>
                      <w:rFonts w:eastAsia="Times New Roman"/>
                      <w:sz w:val="18"/>
                      <w:szCs w:val="18"/>
                    </w:rPr>
                  </w:pPr>
                  <w:r w:rsidRPr="00973846">
                    <w:rPr>
                      <w:rFonts w:eastAsia="Times New Roman"/>
                      <w:sz w:val="18"/>
                      <w:szCs w:val="18"/>
                    </w:rPr>
                    <w:t>Spring</w:t>
                  </w:r>
                </w:p>
              </w:tc>
            </w:tr>
          </w:tbl>
          <w:p w14:paraId="15578B82" w14:textId="77777777" w:rsidR="00FD05CE" w:rsidRPr="00973846" w:rsidRDefault="00FD05CE" w:rsidP="00C433BC">
            <w:pPr>
              <w:pStyle w:val="NoSpacing"/>
              <w:rPr>
                <w:rFonts w:eastAsia="Times New Roman"/>
                <w:sz w:val="18"/>
                <w:szCs w:val="18"/>
              </w:rPr>
            </w:pPr>
            <w:r w:rsidRPr="00973846">
              <w:rPr>
                <w:rFonts w:eastAsia="Times New Roman"/>
                <w:sz w:val="18"/>
                <w:szCs w:val="18"/>
              </w:rPr>
              <w:t>f(x) = -0.20 * X + 89.39</w:t>
            </w:r>
          </w:p>
          <w:p w14:paraId="4B80A200" w14:textId="77777777" w:rsidR="00BE05F2" w:rsidRPr="00973846" w:rsidRDefault="00BE05F2" w:rsidP="00C433BC">
            <w:pPr>
              <w:pStyle w:val="NoSpacing"/>
              <w:rPr>
                <w:rFonts w:eastAsia="Times New Roman"/>
                <w:sz w:val="18"/>
                <w:szCs w:val="18"/>
              </w:rPr>
            </w:pPr>
          </w:p>
          <w:p w14:paraId="5A8FC095" w14:textId="77777777" w:rsidR="00FD05CE" w:rsidRPr="00973846" w:rsidRDefault="00FD05CE" w:rsidP="00C433BC">
            <w:pPr>
              <w:pStyle w:val="NoSpacing"/>
              <w:rPr>
                <w:rFonts w:eastAsia="Times New Roman"/>
                <w:b/>
                <w:bCs/>
                <w:sz w:val="18"/>
                <w:szCs w:val="18"/>
              </w:rPr>
            </w:pPr>
            <w:r w:rsidRPr="00973846">
              <w:rPr>
                <w:rFonts w:eastAsia="Times New Roman"/>
                <w:b/>
                <w:bCs/>
                <w:sz w:val="18"/>
                <w:szCs w:val="18"/>
              </w:rPr>
              <w:t>Hypotheses</w:t>
            </w:r>
          </w:p>
          <w:p w14:paraId="57DC0379" w14:textId="77777777" w:rsidR="00FD05CE" w:rsidRPr="00973846" w:rsidRDefault="00FD05CE" w:rsidP="00C433BC">
            <w:pPr>
              <w:pStyle w:val="NoSpacing"/>
              <w:rPr>
                <w:rFonts w:eastAsia="Times New Roman"/>
                <w:sz w:val="18"/>
                <w:szCs w:val="18"/>
              </w:rPr>
            </w:pPr>
            <w:r w:rsidRPr="00973846">
              <w:rPr>
                <w:rFonts w:eastAsia="Times New Roman"/>
                <w:sz w:val="18"/>
                <w:szCs w:val="18"/>
              </w:rPr>
              <w:t>H0: No statistically significant relationship exists between Fall and Spring as modeled by a regression function with a slope (coefficient) equal to zero (0).</w:t>
            </w:r>
          </w:p>
          <w:p w14:paraId="75A6E544" w14:textId="77777777" w:rsidR="00BE05F2" w:rsidRPr="00973846" w:rsidRDefault="00BE05F2" w:rsidP="00C433BC">
            <w:pPr>
              <w:pStyle w:val="NoSpacing"/>
              <w:rPr>
                <w:rFonts w:eastAsia="Times New Roman"/>
                <w:sz w:val="18"/>
                <w:szCs w:val="18"/>
              </w:rPr>
            </w:pPr>
          </w:p>
          <w:p w14:paraId="2E7E0FA7" w14:textId="20D3BA83" w:rsidR="00FD05CE" w:rsidRPr="00973846" w:rsidRDefault="00FD05CE" w:rsidP="00C433BC">
            <w:pPr>
              <w:pStyle w:val="NoSpacing"/>
              <w:rPr>
                <w:rFonts w:eastAsia="Times New Roman"/>
                <w:sz w:val="18"/>
                <w:szCs w:val="18"/>
              </w:rPr>
            </w:pPr>
            <w:r w:rsidRPr="00973846">
              <w:rPr>
                <w:rFonts w:eastAsia="Times New Roman"/>
                <w:sz w:val="18"/>
                <w:szCs w:val="18"/>
              </w:rPr>
              <w:t>Ha: A statistically significant relationship exists between Fall and Spring as modeled by a regression function with a slope (coefficient) approaching one (1).</w:t>
            </w:r>
          </w:p>
          <w:p w14:paraId="528C98FF" w14:textId="77777777" w:rsidR="00BE05F2" w:rsidRPr="00973846" w:rsidRDefault="00BE05F2" w:rsidP="00C433BC">
            <w:pPr>
              <w:pStyle w:val="NoSpacing"/>
              <w:rPr>
                <w:rFonts w:eastAsia="Times New Roman"/>
                <w:b/>
                <w:bCs/>
                <w:sz w:val="18"/>
                <w:szCs w:val="18"/>
              </w:rPr>
            </w:pPr>
          </w:p>
          <w:p w14:paraId="352B3337" w14:textId="1EB64BF4" w:rsidR="00FD05CE" w:rsidRPr="00973846" w:rsidRDefault="00FD05CE" w:rsidP="00C433BC">
            <w:pPr>
              <w:pStyle w:val="NoSpacing"/>
              <w:rPr>
                <w:rFonts w:eastAsia="Times New Roman"/>
                <w:b/>
                <w:bCs/>
                <w:sz w:val="18"/>
                <w:szCs w:val="18"/>
              </w:rPr>
            </w:pPr>
            <w:r w:rsidRPr="00973846">
              <w:rPr>
                <w:rFonts w:eastAsia="Times New Roman"/>
                <w:b/>
                <w:bCs/>
                <w:sz w:val="18"/>
                <w:szCs w:val="18"/>
              </w:rPr>
              <w:t>Findings</w:t>
            </w:r>
          </w:p>
          <w:p w14:paraId="55588BA3" w14:textId="77777777" w:rsidR="00FD05CE" w:rsidRPr="00973846" w:rsidRDefault="00FD05CE" w:rsidP="00C433BC">
            <w:pPr>
              <w:pStyle w:val="NoSpacing"/>
              <w:rPr>
                <w:rFonts w:eastAsia="Times New Roman"/>
                <w:sz w:val="18"/>
                <w:szCs w:val="18"/>
              </w:rPr>
            </w:pPr>
            <w:r w:rsidRPr="00973846">
              <w:rPr>
                <w:rFonts w:eastAsia="Times New Roman"/>
                <w:sz w:val="18"/>
                <w:szCs w:val="18"/>
              </w:rPr>
              <w:t>A linear regression model was conducted to examine the extent to which the variability in the dependent variable f(x) or Y (Spring) is predicted by the independent variable X (Fall).</w:t>
            </w:r>
          </w:p>
          <w:p w14:paraId="6671A872" w14:textId="1ACD7F65" w:rsidR="00E551C7" w:rsidRPr="00BE05F2" w:rsidRDefault="00FD05CE" w:rsidP="00BE05F2">
            <w:pPr>
              <w:pStyle w:val="NoSpacing"/>
              <w:rPr>
                <w:rFonts w:eastAsia="Times New Roman"/>
                <w:sz w:val="18"/>
                <w:szCs w:val="18"/>
              </w:rPr>
            </w:pPr>
            <w:r w:rsidRPr="00973846">
              <w:rPr>
                <w:rFonts w:eastAsia="Times New Roman"/>
                <w:sz w:val="18"/>
                <w:szCs w:val="18"/>
              </w:rPr>
              <w:t>The model explains a small portion of the response data</w:t>
            </w:r>
            <w:r w:rsidR="00881ED8">
              <w:rPr>
                <w:rFonts w:eastAsia="Times New Roman"/>
                <w:sz w:val="18"/>
                <w:szCs w:val="18"/>
              </w:rPr>
              <w:t>'s variability</w:t>
            </w:r>
            <w:r w:rsidRPr="00973846">
              <w:rPr>
                <w:rFonts w:eastAsia="Times New Roman"/>
                <w:sz w:val="18"/>
                <w:szCs w:val="18"/>
              </w:rPr>
              <w:t xml:space="preserve"> around its </w:t>
            </w:r>
            <w:proofErr w:type="gramStart"/>
            <w:r w:rsidRPr="00973846">
              <w:rPr>
                <w:rFonts w:eastAsia="Times New Roman"/>
                <w:sz w:val="18"/>
                <w:szCs w:val="18"/>
              </w:rPr>
              <w:t>mean</w:t>
            </w:r>
            <w:proofErr w:type="gramEnd"/>
            <w:r w:rsidRPr="00973846">
              <w:rPr>
                <w:rFonts w:eastAsia="Times New Roman"/>
                <w:sz w:val="18"/>
                <w:szCs w:val="18"/>
              </w:rPr>
              <w:t>. The null hypothesis could not be rejected (p = 0.37740680).</w:t>
            </w:r>
          </w:p>
        </w:tc>
      </w:tr>
    </w:tbl>
    <w:p w14:paraId="403A848F" w14:textId="77777777" w:rsidR="00F05B43" w:rsidRPr="00964D83" w:rsidRDefault="00F05B43" w:rsidP="00964D83">
      <w:pPr>
        <w:pStyle w:val="NoSpacing"/>
        <w:spacing w:line="480" w:lineRule="auto"/>
      </w:pPr>
    </w:p>
    <w:p w14:paraId="69076C71" w14:textId="18A55D15" w:rsidR="000F70F5" w:rsidRPr="00964D83" w:rsidRDefault="00887CC6" w:rsidP="00964D83">
      <w:pPr>
        <w:pStyle w:val="NoSpacing"/>
        <w:spacing w:line="480" w:lineRule="auto"/>
      </w:pPr>
      <w:r w:rsidRPr="00887CC6">
        <w:rPr>
          <w:b/>
          <w:bCs/>
        </w:rPr>
        <w:t>4.7.1</w:t>
      </w:r>
      <w:r>
        <w:t xml:space="preserve"> </w:t>
      </w:r>
      <w:r w:rsidR="003726A1">
        <w:t xml:space="preserve"> </w:t>
      </w:r>
      <w:r w:rsidR="000F70F5" w:rsidRPr="00964D83">
        <w:t xml:space="preserve">Are the datasets </w:t>
      </w:r>
      <w:r w:rsidR="00881ED8">
        <w:t>usually</w:t>
      </w:r>
      <w:r w:rsidR="000F70F5" w:rsidRPr="00964D83">
        <w:t xml:space="preserve"> distributed?   </w:t>
      </w:r>
    </w:p>
    <w:p w14:paraId="5B265B8A" w14:textId="5CEA2154" w:rsidR="00964D83" w:rsidRPr="00964D83" w:rsidRDefault="003726A1" w:rsidP="003726A1">
      <w:pPr>
        <w:pStyle w:val="NoSpacing"/>
        <w:spacing w:line="480" w:lineRule="auto"/>
        <w:rPr>
          <w:rFonts w:eastAsia="Times New Roman"/>
        </w:rPr>
      </w:pPr>
      <w:r>
        <w:rPr>
          <w:rFonts w:eastAsia="Times New Roman"/>
        </w:rPr>
        <w:t xml:space="preserve">         </w:t>
      </w:r>
      <w:r w:rsidR="00881ED8">
        <w:rPr>
          <w:rFonts w:eastAsia="Times New Roman"/>
        </w:rPr>
        <w:t>The data sets f</w:t>
      </w:r>
      <w:r w:rsidR="00347648">
        <w:rPr>
          <w:rFonts w:eastAsia="Times New Roman"/>
        </w:rPr>
        <w:t xml:space="preserve">rom facial visualization are </w:t>
      </w:r>
      <w:r w:rsidR="008C0D1D">
        <w:rPr>
          <w:rFonts w:eastAsia="Times New Roman"/>
        </w:rPr>
        <w:t xml:space="preserve">scattered and </w:t>
      </w:r>
      <w:r w:rsidR="00347648">
        <w:rPr>
          <w:rFonts w:eastAsia="Times New Roman"/>
        </w:rPr>
        <w:t xml:space="preserve">not </w:t>
      </w:r>
      <w:r w:rsidR="00E824B8">
        <w:rPr>
          <w:rFonts w:eastAsia="Times New Roman"/>
        </w:rPr>
        <w:t>evenly distributed</w:t>
      </w:r>
      <w:r w:rsidR="008C0D1D">
        <w:rPr>
          <w:rFonts w:eastAsia="Times New Roman"/>
        </w:rPr>
        <w:t xml:space="preserve">. However, </w:t>
      </w:r>
      <w:r w:rsidR="00C0607F">
        <w:rPr>
          <w:rFonts w:eastAsia="Times New Roman"/>
        </w:rPr>
        <w:t>t</w:t>
      </w:r>
      <w:r w:rsidR="00964D83" w:rsidRPr="00964D83">
        <w:rPr>
          <w:rFonts w:eastAsia="Times New Roman"/>
        </w:rPr>
        <w:t xml:space="preserve">o determine if the datasets are </w:t>
      </w:r>
      <w:r w:rsidR="00881ED8">
        <w:rPr>
          <w:rFonts w:eastAsia="Times New Roman"/>
        </w:rPr>
        <w:t>typically</w:t>
      </w:r>
      <w:r w:rsidR="00964D83" w:rsidRPr="00964D83">
        <w:rPr>
          <w:rFonts w:eastAsia="Times New Roman"/>
        </w:rPr>
        <w:t xml:space="preserve"> distributed, we can </w:t>
      </w:r>
      <w:r w:rsidR="00C0607F">
        <w:rPr>
          <w:rFonts w:eastAsia="Times New Roman"/>
        </w:rPr>
        <w:t xml:space="preserve">also </w:t>
      </w:r>
      <w:r w:rsidR="00964D83" w:rsidRPr="00964D83">
        <w:rPr>
          <w:rFonts w:eastAsia="Times New Roman"/>
        </w:rPr>
        <w:t>use statistical tests like the Shapiro-Wilk test or visually inspect the data using histograms or Q-Q plots.</w:t>
      </w:r>
      <w:r w:rsidR="00C0607F">
        <w:rPr>
          <w:rFonts w:eastAsia="Times New Roman"/>
        </w:rPr>
        <w:t xml:space="preserve"> </w:t>
      </w:r>
      <w:r w:rsidR="00881ED8">
        <w:rPr>
          <w:rFonts w:eastAsia="Times New Roman"/>
        </w:rPr>
        <w:t>Notably,</w:t>
      </w:r>
      <w:r w:rsidR="00964D83" w:rsidRPr="00964D83">
        <w:rPr>
          <w:rFonts w:eastAsia="Times New Roman"/>
        </w:rPr>
        <w:t xml:space="preserve"> normality is often assumed for parametric tests like linear regression, but </w:t>
      </w:r>
      <w:r w:rsidR="00881ED8">
        <w:rPr>
          <w:rFonts w:eastAsia="Times New Roman"/>
        </w:rPr>
        <w:t>it is</w:t>
      </w:r>
      <w:r w:rsidR="00964D83" w:rsidRPr="00964D83">
        <w:rPr>
          <w:rFonts w:eastAsia="Times New Roman"/>
        </w:rPr>
        <w:t xml:space="preserve"> not strictly required. </w:t>
      </w:r>
      <w:r w:rsidR="00881ED8">
        <w:rPr>
          <w:rFonts w:eastAsia="Times New Roman"/>
        </w:rPr>
        <w:t>The linear regression model can still be valid i</w:t>
      </w:r>
      <w:r w:rsidR="000E5F34" w:rsidRPr="00964D83">
        <w:rPr>
          <w:rFonts w:eastAsia="Times New Roman"/>
        </w:rPr>
        <w:t>f</w:t>
      </w:r>
      <w:r w:rsidR="00964D83" w:rsidRPr="00964D83">
        <w:rPr>
          <w:rFonts w:eastAsia="Times New Roman"/>
        </w:rPr>
        <w:t xml:space="preserve"> the residuals (the differences between the observed and the predicted values) are </w:t>
      </w:r>
      <w:r w:rsidR="00881ED8">
        <w:rPr>
          <w:rFonts w:eastAsia="Times New Roman"/>
        </w:rPr>
        <w:t>typically</w:t>
      </w:r>
      <w:r w:rsidR="00964D83" w:rsidRPr="00964D83">
        <w:rPr>
          <w:rFonts w:eastAsia="Times New Roman"/>
        </w:rPr>
        <w:t xml:space="preserve"> distributed.</w:t>
      </w:r>
    </w:p>
    <w:p w14:paraId="764CB82E" w14:textId="32D92547" w:rsidR="000F70F5" w:rsidRDefault="006275C4" w:rsidP="00F05B43">
      <w:pPr>
        <w:pStyle w:val="NoSpacing"/>
        <w:spacing w:line="480" w:lineRule="auto"/>
        <w:rPr>
          <w:b/>
          <w:bCs/>
        </w:rPr>
      </w:pPr>
      <w:r>
        <w:rPr>
          <w:rFonts w:eastAsia="Times New Roman"/>
        </w:rPr>
        <w:t xml:space="preserve"> </w:t>
      </w:r>
    </w:p>
    <w:p w14:paraId="7CA64F0C" w14:textId="0D93B328" w:rsidR="00F05B43" w:rsidRDefault="00F05B43" w:rsidP="00F05B43">
      <w:pPr>
        <w:pStyle w:val="NoSpacing"/>
        <w:spacing w:line="480" w:lineRule="auto"/>
      </w:pPr>
      <w:r w:rsidRPr="006C7E94">
        <w:rPr>
          <w:b/>
          <w:bCs/>
        </w:rPr>
        <w:t>5)</w:t>
      </w:r>
      <w:r>
        <w:t xml:space="preserve">        </w:t>
      </w:r>
      <w:r w:rsidRPr="00796139">
        <w:t xml:space="preserve">Finally, navigate OGS’s Practical Statistics for Social Research (PSSR) tool. Click </w:t>
      </w:r>
    </w:p>
    <w:p w14:paraId="13337F91" w14:textId="77777777" w:rsidR="00F05B43" w:rsidRDefault="00F05B43" w:rsidP="00F05B43">
      <w:pPr>
        <w:pStyle w:val="NoSpacing"/>
        <w:spacing w:line="480" w:lineRule="auto"/>
        <w:ind w:left="720"/>
      </w:pPr>
      <w:r w:rsidRPr="00796139">
        <w:t xml:space="preserve">on “Example Datasets” and load the “Example: Perfect Correlation” dataset. Scroll to “Step Three: Run Statistical Procedures” and click “Linear Regression”. What does the scatterplot graph show you about the relationship between the X and Y variables? </w:t>
      </w:r>
    </w:p>
    <w:p w14:paraId="69595C28" w14:textId="1CAC6E31" w:rsidR="00F74FF1" w:rsidRPr="00F74FF1" w:rsidRDefault="00F74FF1" w:rsidP="00F74FF1">
      <w:pPr>
        <w:pStyle w:val="NoSpacing"/>
        <w:spacing w:line="480" w:lineRule="auto"/>
        <w:ind w:left="720"/>
        <w:jc w:val="center"/>
        <w:rPr>
          <w:b/>
          <w:bCs/>
        </w:rPr>
      </w:pPr>
      <w:r>
        <w:rPr>
          <w:b/>
          <w:bCs/>
        </w:rPr>
        <w:t xml:space="preserve">                                            </w:t>
      </w:r>
      <w:r w:rsidR="005523FB">
        <w:rPr>
          <w:b/>
          <w:bCs/>
        </w:rPr>
        <w:t xml:space="preserve">                                                 </w:t>
      </w:r>
      <w:r w:rsidR="003E3162">
        <w:rPr>
          <w:b/>
          <w:bCs/>
        </w:rPr>
        <w:t>Table</w:t>
      </w:r>
      <w:r w:rsidRPr="00F74FF1">
        <w:rPr>
          <w:b/>
          <w:bCs/>
        </w:rPr>
        <w:t xml:space="preserve"> 5.1</w:t>
      </w:r>
    </w:p>
    <w:tbl>
      <w:tblPr>
        <w:tblStyle w:val="TableGrid"/>
        <w:tblW w:w="0" w:type="auto"/>
        <w:tblInd w:w="715" w:type="dxa"/>
        <w:tblLook w:val="04A0" w:firstRow="1" w:lastRow="0" w:firstColumn="1" w:lastColumn="0" w:noHBand="0" w:noVBand="1"/>
      </w:tblPr>
      <w:tblGrid>
        <w:gridCol w:w="7740"/>
      </w:tblGrid>
      <w:tr w:rsidR="00372CC4" w14:paraId="1EFD3BBC" w14:textId="77777777" w:rsidTr="00BB58A6">
        <w:tc>
          <w:tcPr>
            <w:tcW w:w="7740" w:type="dxa"/>
          </w:tcPr>
          <w:p w14:paraId="07D7110A" w14:textId="77777777" w:rsidR="00372CC4" w:rsidRPr="00A12922" w:rsidRDefault="00372CC4" w:rsidP="00F74FF1">
            <w:pPr>
              <w:pStyle w:val="NoSpacing"/>
              <w:jc w:val="center"/>
              <w:rPr>
                <w:rFonts w:eastAsia="Times New Roman"/>
                <w:b/>
                <w:bCs/>
              </w:rPr>
            </w:pPr>
            <w:r w:rsidRPr="00A12922">
              <w:rPr>
                <w:rFonts w:eastAsia="Times New Roman"/>
                <w:b/>
                <w:bCs/>
              </w:rPr>
              <w:t>Results of Linear Regression Procedure</w:t>
            </w:r>
          </w:p>
          <w:p w14:paraId="60B56940" w14:textId="4CDEFADF" w:rsidR="00372CC4" w:rsidRPr="00BE05F2" w:rsidRDefault="00372CC4" w:rsidP="00F05B43">
            <w:pPr>
              <w:pStyle w:val="NoSpacing"/>
              <w:rPr>
                <w:rFonts w:eastAsia="Times New Roman"/>
                <w:sz w:val="18"/>
                <w:szCs w:val="18"/>
              </w:rPr>
            </w:pPr>
            <w:r w:rsidRPr="00BE05F2">
              <w:rPr>
                <w:rFonts w:eastAsia="Times New Roman"/>
                <w:sz w:val="18"/>
                <w:szCs w:val="18"/>
              </w:rPr>
              <w:t xml:space="preserve">Table </w:t>
            </w:r>
            <w:r w:rsidR="003E3162">
              <w:rPr>
                <w:rFonts w:eastAsia="Times New Roman"/>
                <w:sz w:val="18"/>
                <w:szCs w:val="18"/>
              </w:rPr>
              <w:t>1</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5"/>
              <w:gridCol w:w="930"/>
            </w:tblGrid>
            <w:tr w:rsidR="00372CC4" w:rsidRPr="00BE05F2" w14:paraId="064034E3" w14:textId="77777777" w:rsidTr="00372CC4">
              <w:trPr>
                <w:tblCellSpacing w:w="15" w:type="dxa"/>
                <w:jc w:val="center"/>
              </w:trPr>
              <w:tc>
                <w:tcPr>
                  <w:tcW w:w="0" w:type="auto"/>
                  <w:vAlign w:val="center"/>
                  <w:hideMark/>
                </w:tcPr>
                <w:p w14:paraId="2A939411" w14:textId="77777777" w:rsidR="00372CC4" w:rsidRPr="00BE05F2" w:rsidRDefault="00372CC4" w:rsidP="00F05B43">
                  <w:pPr>
                    <w:pStyle w:val="NoSpacing"/>
                    <w:rPr>
                      <w:rFonts w:eastAsia="Times New Roman"/>
                      <w:sz w:val="18"/>
                      <w:szCs w:val="18"/>
                    </w:rPr>
                  </w:pPr>
                  <w:r w:rsidRPr="00BE05F2">
                    <w:rPr>
                      <w:rFonts w:eastAsia="Times New Roman"/>
                      <w:sz w:val="18"/>
                      <w:szCs w:val="18"/>
                    </w:rPr>
                    <w:t>Measure</w:t>
                  </w:r>
                </w:p>
              </w:tc>
              <w:tc>
                <w:tcPr>
                  <w:tcW w:w="0" w:type="auto"/>
                  <w:vAlign w:val="center"/>
                  <w:hideMark/>
                </w:tcPr>
                <w:p w14:paraId="7AA42584" w14:textId="77777777" w:rsidR="00372CC4" w:rsidRPr="00BE05F2" w:rsidRDefault="00372CC4" w:rsidP="00F05B43">
                  <w:pPr>
                    <w:pStyle w:val="NoSpacing"/>
                    <w:rPr>
                      <w:rFonts w:eastAsia="Times New Roman"/>
                      <w:sz w:val="18"/>
                      <w:szCs w:val="18"/>
                    </w:rPr>
                  </w:pPr>
                  <w:r w:rsidRPr="00BE05F2">
                    <w:rPr>
                      <w:rFonts w:eastAsia="Times New Roman"/>
                      <w:sz w:val="18"/>
                      <w:szCs w:val="18"/>
                    </w:rPr>
                    <w:t>Value</w:t>
                  </w:r>
                </w:p>
              </w:tc>
            </w:tr>
            <w:tr w:rsidR="00372CC4" w:rsidRPr="00BE05F2" w14:paraId="3E9C919B" w14:textId="77777777" w:rsidTr="00372CC4">
              <w:trPr>
                <w:tblCellSpacing w:w="15" w:type="dxa"/>
                <w:jc w:val="center"/>
              </w:trPr>
              <w:tc>
                <w:tcPr>
                  <w:tcW w:w="0" w:type="auto"/>
                  <w:vAlign w:val="center"/>
                  <w:hideMark/>
                </w:tcPr>
                <w:p w14:paraId="6839ACB9" w14:textId="77777777" w:rsidR="00372CC4" w:rsidRPr="00BE05F2" w:rsidRDefault="00372CC4" w:rsidP="00F05B43">
                  <w:pPr>
                    <w:pStyle w:val="NoSpacing"/>
                    <w:rPr>
                      <w:rFonts w:eastAsia="Times New Roman"/>
                      <w:sz w:val="18"/>
                      <w:szCs w:val="18"/>
                    </w:rPr>
                  </w:pPr>
                  <w:r w:rsidRPr="00BE05F2">
                    <w:rPr>
                      <w:rFonts w:eastAsia="Times New Roman"/>
                      <w:sz w:val="18"/>
                      <w:szCs w:val="18"/>
                    </w:rPr>
                    <w:t>Slope</w:t>
                  </w:r>
                </w:p>
              </w:tc>
              <w:tc>
                <w:tcPr>
                  <w:tcW w:w="0" w:type="auto"/>
                  <w:vAlign w:val="center"/>
                  <w:hideMark/>
                </w:tcPr>
                <w:p w14:paraId="07A42142" w14:textId="77777777" w:rsidR="00372CC4" w:rsidRPr="00BE05F2" w:rsidRDefault="00372CC4" w:rsidP="00F05B43">
                  <w:pPr>
                    <w:pStyle w:val="NoSpacing"/>
                    <w:rPr>
                      <w:rFonts w:eastAsia="Times New Roman"/>
                      <w:sz w:val="18"/>
                      <w:szCs w:val="18"/>
                    </w:rPr>
                  </w:pPr>
                  <w:r w:rsidRPr="00BE05F2">
                    <w:rPr>
                      <w:rFonts w:eastAsia="Times New Roman"/>
                      <w:sz w:val="18"/>
                      <w:szCs w:val="18"/>
                    </w:rPr>
                    <w:t>1.200000</w:t>
                  </w:r>
                </w:p>
              </w:tc>
            </w:tr>
            <w:tr w:rsidR="00372CC4" w:rsidRPr="00BE05F2" w14:paraId="317EDA29" w14:textId="77777777" w:rsidTr="00372CC4">
              <w:trPr>
                <w:tblCellSpacing w:w="15" w:type="dxa"/>
                <w:jc w:val="center"/>
              </w:trPr>
              <w:tc>
                <w:tcPr>
                  <w:tcW w:w="0" w:type="auto"/>
                  <w:vAlign w:val="center"/>
                  <w:hideMark/>
                </w:tcPr>
                <w:p w14:paraId="178ABCBB" w14:textId="77777777" w:rsidR="00372CC4" w:rsidRPr="00BE05F2" w:rsidRDefault="00372CC4" w:rsidP="00F05B43">
                  <w:pPr>
                    <w:pStyle w:val="NoSpacing"/>
                    <w:rPr>
                      <w:rFonts w:eastAsia="Times New Roman"/>
                      <w:sz w:val="18"/>
                      <w:szCs w:val="18"/>
                    </w:rPr>
                  </w:pPr>
                  <w:r w:rsidRPr="00BE05F2">
                    <w:rPr>
                      <w:rFonts w:eastAsia="Times New Roman"/>
                      <w:sz w:val="18"/>
                      <w:szCs w:val="18"/>
                    </w:rPr>
                    <w:t>Intercept</w:t>
                  </w:r>
                </w:p>
              </w:tc>
              <w:tc>
                <w:tcPr>
                  <w:tcW w:w="0" w:type="auto"/>
                  <w:vAlign w:val="center"/>
                  <w:hideMark/>
                </w:tcPr>
                <w:p w14:paraId="4077081B" w14:textId="77777777" w:rsidR="00372CC4" w:rsidRPr="00BE05F2" w:rsidRDefault="00372CC4" w:rsidP="00F05B43">
                  <w:pPr>
                    <w:pStyle w:val="NoSpacing"/>
                    <w:rPr>
                      <w:rFonts w:eastAsia="Times New Roman"/>
                      <w:sz w:val="18"/>
                      <w:szCs w:val="18"/>
                    </w:rPr>
                  </w:pPr>
                  <w:r w:rsidRPr="00BE05F2">
                    <w:rPr>
                      <w:rFonts w:eastAsia="Times New Roman"/>
                      <w:sz w:val="18"/>
                      <w:szCs w:val="18"/>
                    </w:rPr>
                    <w:t>0.250000</w:t>
                  </w:r>
                </w:p>
              </w:tc>
            </w:tr>
            <w:tr w:rsidR="00372CC4" w:rsidRPr="00BE05F2" w14:paraId="4CEB41B4" w14:textId="77777777" w:rsidTr="00372CC4">
              <w:trPr>
                <w:tblCellSpacing w:w="15" w:type="dxa"/>
                <w:jc w:val="center"/>
              </w:trPr>
              <w:tc>
                <w:tcPr>
                  <w:tcW w:w="0" w:type="auto"/>
                  <w:vAlign w:val="center"/>
                  <w:hideMark/>
                </w:tcPr>
                <w:p w14:paraId="6A843560" w14:textId="77777777" w:rsidR="00372CC4" w:rsidRPr="00BE05F2" w:rsidRDefault="00372CC4" w:rsidP="00F05B43">
                  <w:pPr>
                    <w:pStyle w:val="NoSpacing"/>
                    <w:rPr>
                      <w:rFonts w:eastAsia="Times New Roman"/>
                      <w:sz w:val="18"/>
                      <w:szCs w:val="18"/>
                    </w:rPr>
                  </w:pPr>
                  <w:r w:rsidRPr="00BE05F2">
                    <w:rPr>
                      <w:rFonts w:eastAsia="Times New Roman"/>
                      <w:sz w:val="18"/>
                      <w:szCs w:val="18"/>
                    </w:rPr>
                    <w:t>R-squared</w:t>
                  </w:r>
                </w:p>
              </w:tc>
              <w:tc>
                <w:tcPr>
                  <w:tcW w:w="0" w:type="auto"/>
                  <w:vAlign w:val="center"/>
                  <w:hideMark/>
                </w:tcPr>
                <w:p w14:paraId="6D00A5F3" w14:textId="77777777" w:rsidR="00372CC4" w:rsidRPr="00BE05F2" w:rsidRDefault="00372CC4" w:rsidP="00F05B43">
                  <w:pPr>
                    <w:pStyle w:val="NoSpacing"/>
                    <w:rPr>
                      <w:rFonts w:eastAsia="Times New Roman"/>
                      <w:sz w:val="18"/>
                      <w:szCs w:val="18"/>
                    </w:rPr>
                  </w:pPr>
                  <w:r w:rsidRPr="00BE05F2">
                    <w:rPr>
                      <w:rFonts w:eastAsia="Times New Roman"/>
                      <w:sz w:val="18"/>
                      <w:szCs w:val="18"/>
                    </w:rPr>
                    <w:t>1.000000</w:t>
                  </w:r>
                </w:p>
              </w:tc>
            </w:tr>
            <w:tr w:rsidR="00372CC4" w:rsidRPr="00BE05F2" w14:paraId="6059C14A" w14:textId="77777777" w:rsidTr="00372CC4">
              <w:trPr>
                <w:tblCellSpacing w:w="15" w:type="dxa"/>
                <w:jc w:val="center"/>
              </w:trPr>
              <w:tc>
                <w:tcPr>
                  <w:tcW w:w="0" w:type="auto"/>
                  <w:vAlign w:val="center"/>
                  <w:hideMark/>
                </w:tcPr>
                <w:p w14:paraId="78447BEA" w14:textId="77777777" w:rsidR="00372CC4" w:rsidRPr="00BE05F2" w:rsidRDefault="00372CC4" w:rsidP="00F05B43">
                  <w:pPr>
                    <w:pStyle w:val="NoSpacing"/>
                    <w:rPr>
                      <w:rFonts w:eastAsia="Times New Roman"/>
                      <w:sz w:val="18"/>
                      <w:szCs w:val="18"/>
                    </w:rPr>
                  </w:pPr>
                  <w:r w:rsidRPr="00BE05F2">
                    <w:rPr>
                      <w:rFonts w:eastAsia="Times New Roman"/>
                      <w:sz w:val="18"/>
                      <w:szCs w:val="18"/>
                    </w:rPr>
                    <w:t>F-Stat.</w:t>
                  </w:r>
                </w:p>
              </w:tc>
              <w:tc>
                <w:tcPr>
                  <w:tcW w:w="0" w:type="auto"/>
                  <w:vAlign w:val="center"/>
                  <w:hideMark/>
                </w:tcPr>
                <w:p w14:paraId="7652C4ED" w14:textId="77777777" w:rsidR="00372CC4" w:rsidRPr="00BE05F2" w:rsidRDefault="00372CC4" w:rsidP="00F05B43">
                  <w:pPr>
                    <w:pStyle w:val="NoSpacing"/>
                    <w:rPr>
                      <w:rFonts w:eastAsia="Times New Roman"/>
                      <w:sz w:val="18"/>
                      <w:szCs w:val="18"/>
                    </w:rPr>
                  </w:pPr>
                  <w:r w:rsidRPr="00BE05F2">
                    <w:rPr>
                      <w:rFonts w:eastAsia="Times New Roman"/>
                      <w:sz w:val="18"/>
                      <w:szCs w:val="18"/>
                    </w:rPr>
                    <w:t>∞</w:t>
                  </w:r>
                </w:p>
              </w:tc>
            </w:tr>
            <w:tr w:rsidR="00372CC4" w:rsidRPr="00BE05F2" w14:paraId="4D6CFF7A" w14:textId="77777777" w:rsidTr="00372CC4">
              <w:trPr>
                <w:tblCellSpacing w:w="15" w:type="dxa"/>
                <w:jc w:val="center"/>
              </w:trPr>
              <w:tc>
                <w:tcPr>
                  <w:tcW w:w="0" w:type="auto"/>
                  <w:vAlign w:val="center"/>
                  <w:hideMark/>
                </w:tcPr>
                <w:p w14:paraId="6E592433" w14:textId="77777777" w:rsidR="00372CC4" w:rsidRPr="00BE05F2" w:rsidRDefault="00372CC4" w:rsidP="00F05B43">
                  <w:pPr>
                    <w:pStyle w:val="NoSpacing"/>
                    <w:rPr>
                      <w:rFonts w:eastAsia="Times New Roman"/>
                      <w:sz w:val="18"/>
                      <w:szCs w:val="18"/>
                    </w:rPr>
                  </w:pPr>
                  <w:r w:rsidRPr="00BE05F2">
                    <w:rPr>
                      <w:rFonts w:eastAsia="Times New Roman"/>
                      <w:sz w:val="18"/>
                      <w:szCs w:val="18"/>
                    </w:rPr>
                    <w:t>p-Value</w:t>
                  </w:r>
                </w:p>
              </w:tc>
              <w:tc>
                <w:tcPr>
                  <w:tcW w:w="0" w:type="auto"/>
                  <w:vAlign w:val="center"/>
                  <w:hideMark/>
                </w:tcPr>
                <w:p w14:paraId="6CCE9D14" w14:textId="77777777" w:rsidR="00372CC4" w:rsidRPr="00BE05F2" w:rsidRDefault="00372CC4" w:rsidP="00F05B43">
                  <w:pPr>
                    <w:pStyle w:val="NoSpacing"/>
                    <w:rPr>
                      <w:rFonts w:eastAsia="Times New Roman"/>
                      <w:sz w:val="18"/>
                      <w:szCs w:val="18"/>
                    </w:rPr>
                  </w:pPr>
                  <w:r w:rsidRPr="00BE05F2">
                    <w:rPr>
                      <w:rFonts w:eastAsia="Times New Roman"/>
                      <w:sz w:val="18"/>
                      <w:szCs w:val="18"/>
                    </w:rPr>
                    <w:t>0.00000000</w:t>
                  </w:r>
                </w:p>
              </w:tc>
            </w:tr>
          </w:tbl>
          <w:p w14:paraId="79F26D1D" w14:textId="77777777" w:rsidR="00C54C23" w:rsidRPr="00BE05F2" w:rsidRDefault="00C54C23" w:rsidP="00F05B43">
            <w:pPr>
              <w:pStyle w:val="NoSpacing"/>
              <w:rPr>
                <w:rFonts w:eastAsia="Times New Roman"/>
                <w:sz w:val="18"/>
                <w:szCs w:val="18"/>
              </w:rPr>
            </w:pPr>
          </w:p>
          <w:p w14:paraId="6991C4DB" w14:textId="4B07A3D5" w:rsidR="00372CC4" w:rsidRPr="00BE05F2" w:rsidRDefault="00372CC4" w:rsidP="00F05B43">
            <w:pPr>
              <w:pStyle w:val="NoSpacing"/>
              <w:rPr>
                <w:rFonts w:eastAsia="Times New Roman"/>
                <w:b/>
                <w:bCs/>
                <w:sz w:val="18"/>
                <w:szCs w:val="18"/>
              </w:rPr>
            </w:pPr>
            <w:r w:rsidRPr="00BE05F2">
              <w:rPr>
                <w:rFonts w:eastAsia="Times New Roman"/>
                <w:b/>
                <w:bCs/>
                <w:sz w:val="18"/>
                <w:szCs w:val="18"/>
              </w:rPr>
              <w:t>Linear Function</w:t>
            </w:r>
          </w:p>
          <w:p w14:paraId="183A0816" w14:textId="77777777" w:rsidR="00372CC4" w:rsidRPr="00BE05F2" w:rsidRDefault="00372CC4" w:rsidP="00F05B43">
            <w:pPr>
              <w:pStyle w:val="NoSpacing"/>
              <w:rPr>
                <w:rFonts w:eastAsia="Times New Roman"/>
                <w:b/>
                <w:bCs/>
                <w:sz w:val="18"/>
                <w:szCs w:val="18"/>
              </w:rPr>
            </w:pPr>
            <w:r w:rsidRPr="00BE05F2">
              <w:rPr>
                <w:rFonts w:eastAsia="Times New Roman"/>
                <w:b/>
                <w:bCs/>
                <w:sz w:val="18"/>
                <w:szCs w:val="18"/>
              </w:rPr>
              <w:t>Table 2</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325"/>
              <w:gridCol w:w="621"/>
              <w:gridCol w:w="535"/>
            </w:tblGrid>
            <w:tr w:rsidR="00372CC4" w:rsidRPr="00BE05F2" w14:paraId="6F5E8C55" w14:textId="77777777" w:rsidTr="00372CC4">
              <w:trPr>
                <w:tblCellSpacing w:w="15" w:type="dxa"/>
                <w:jc w:val="center"/>
              </w:trPr>
              <w:tc>
                <w:tcPr>
                  <w:tcW w:w="0" w:type="auto"/>
                  <w:vAlign w:val="center"/>
                  <w:hideMark/>
                </w:tcPr>
                <w:p w14:paraId="0554F782" w14:textId="77777777" w:rsidR="00372CC4" w:rsidRPr="00BE05F2" w:rsidRDefault="00372CC4" w:rsidP="00F05B43">
                  <w:pPr>
                    <w:pStyle w:val="NoSpacing"/>
                    <w:rPr>
                      <w:rFonts w:eastAsia="Times New Roman"/>
                      <w:sz w:val="18"/>
                      <w:szCs w:val="18"/>
                    </w:rPr>
                  </w:pPr>
                  <w:r w:rsidRPr="00BE05F2">
                    <w:rPr>
                      <w:rFonts w:eastAsia="Times New Roman"/>
                      <w:sz w:val="18"/>
                      <w:szCs w:val="18"/>
                    </w:rPr>
                    <w:t>Variable</w:t>
                  </w:r>
                </w:p>
              </w:tc>
              <w:tc>
                <w:tcPr>
                  <w:tcW w:w="0" w:type="auto"/>
                  <w:vAlign w:val="center"/>
                  <w:hideMark/>
                </w:tcPr>
                <w:p w14:paraId="27A7DC97" w14:textId="77777777" w:rsidR="00372CC4" w:rsidRPr="00BE05F2" w:rsidRDefault="00372CC4" w:rsidP="00F05B43">
                  <w:pPr>
                    <w:pStyle w:val="NoSpacing"/>
                    <w:rPr>
                      <w:rFonts w:eastAsia="Times New Roman"/>
                      <w:sz w:val="18"/>
                      <w:szCs w:val="18"/>
                    </w:rPr>
                  </w:pPr>
                  <w:r w:rsidRPr="00BE05F2">
                    <w:rPr>
                      <w:rFonts w:eastAsia="Times New Roman"/>
                      <w:sz w:val="18"/>
                      <w:szCs w:val="18"/>
                    </w:rPr>
                    <w:t>Symbol</w:t>
                  </w:r>
                </w:p>
              </w:tc>
              <w:tc>
                <w:tcPr>
                  <w:tcW w:w="0" w:type="auto"/>
                  <w:vAlign w:val="center"/>
                  <w:hideMark/>
                </w:tcPr>
                <w:p w14:paraId="6DC666B1" w14:textId="77777777" w:rsidR="00372CC4" w:rsidRPr="00BE05F2" w:rsidRDefault="00372CC4" w:rsidP="00F05B43">
                  <w:pPr>
                    <w:pStyle w:val="NoSpacing"/>
                    <w:rPr>
                      <w:rFonts w:eastAsia="Times New Roman"/>
                      <w:sz w:val="18"/>
                      <w:szCs w:val="18"/>
                    </w:rPr>
                  </w:pPr>
                  <w:r w:rsidRPr="00BE05F2">
                    <w:rPr>
                      <w:rFonts w:eastAsia="Times New Roman"/>
                      <w:sz w:val="18"/>
                      <w:szCs w:val="18"/>
                    </w:rPr>
                    <w:t>Group</w:t>
                  </w:r>
                </w:p>
              </w:tc>
            </w:tr>
            <w:tr w:rsidR="00372CC4" w:rsidRPr="00BE05F2" w14:paraId="254ECA3E" w14:textId="77777777" w:rsidTr="00372CC4">
              <w:trPr>
                <w:tblCellSpacing w:w="15" w:type="dxa"/>
                <w:jc w:val="center"/>
              </w:trPr>
              <w:tc>
                <w:tcPr>
                  <w:tcW w:w="0" w:type="auto"/>
                  <w:vAlign w:val="center"/>
                  <w:hideMark/>
                </w:tcPr>
                <w:p w14:paraId="193A98C9" w14:textId="77777777" w:rsidR="00372CC4" w:rsidRPr="00BE05F2" w:rsidRDefault="00372CC4" w:rsidP="00F05B43">
                  <w:pPr>
                    <w:pStyle w:val="NoSpacing"/>
                    <w:rPr>
                      <w:rFonts w:eastAsia="Times New Roman"/>
                      <w:sz w:val="18"/>
                      <w:szCs w:val="18"/>
                    </w:rPr>
                  </w:pPr>
                  <w:r w:rsidRPr="00BE05F2">
                    <w:rPr>
                      <w:rFonts w:eastAsia="Times New Roman"/>
                      <w:sz w:val="18"/>
                      <w:szCs w:val="18"/>
                    </w:rPr>
                    <w:t>Independent Var.</w:t>
                  </w:r>
                </w:p>
              </w:tc>
              <w:tc>
                <w:tcPr>
                  <w:tcW w:w="0" w:type="auto"/>
                  <w:vAlign w:val="center"/>
                  <w:hideMark/>
                </w:tcPr>
                <w:p w14:paraId="78040CE4" w14:textId="77777777" w:rsidR="00372CC4" w:rsidRPr="00BE05F2" w:rsidRDefault="00372CC4" w:rsidP="00F05B43">
                  <w:pPr>
                    <w:pStyle w:val="NoSpacing"/>
                    <w:rPr>
                      <w:rFonts w:eastAsia="Times New Roman"/>
                      <w:sz w:val="18"/>
                      <w:szCs w:val="18"/>
                    </w:rPr>
                  </w:pPr>
                  <w:r w:rsidRPr="00BE05F2">
                    <w:rPr>
                      <w:rFonts w:eastAsia="Times New Roman"/>
                      <w:sz w:val="18"/>
                      <w:szCs w:val="18"/>
                    </w:rPr>
                    <w:t>X</w:t>
                  </w:r>
                </w:p>
              </w:tc>
              <w:tc>
                <w:tcPr>
                  <w:tcW w:w="0" w:type="auto"/>
                  <w:vAlign w:val="center"/>
                  <w:hideMark/>
                </w:tcPr>
                <w:p w14:paraId="4E6F77AB" w14:textId="77777777" w:rsidR="00372CC4" w:rsidRPr="00BE05F2" w:rsidRDefault="00372CC4" w:rsidP="00F05B43">
                  <w:pPr>
                    <w:pStyle w:val="NoSpacing"/>
                    <w:rPr>
                      <w:rFonts w:eastAsia="Times New Roman"/>
                      <w:sz w:val="18"/>
                      <w:szCs w:val="18"/>
                    </w:rPr>
                  </w:pPr>
                  <w:r w:rsidRPr="00BE05F2">
                    <w:rPr>
                      <w:rFonts w:eastAsia="Times New Roman"/>
                      <w:sz w:val="18"/>
                      <w:szCs w:val="18"/>
                    </w:rPr>
                    <w:t>X</w:t>
                  </w:r>
                </w:p>
              </w:tc>
            </w:tr>
            <w:tr w:rsidR="00372CC4" w:rsidRPr="00BE05F2" w14:paraId="4493F254" w14:textId="77777777" w:rsidTr="00372CC4">
              <w:trPr>
                <w:tblCellSpacing w:w="15" w:type="dxa"/>
                <w:jc w:val="center"/>
              </w:trPr>
              <w:tc>
                <w:tcPr>
                  <w:tcW w:w="0" w:type="auto"/>
                  <w:vAlign w:val="center"/>
                  <w:hideMark/>
                </w:tcPr>
                <w:p w14:paraId="5AB16E4F" w14:textId="77777777" w:rsidR="00372CC4" w:rsidRPr="00BE05F2" w:rsidRDefault="00372CC4" w:rsidP="00F05B43">
                  <w:pPr>
                    <w:pStyle w:val="NoSpacing"/>
                    <w:rPr>
                      <w:rFonts w:eastAsia="Times New Roman"/>
                      <w:sz w:val="18"/>
                      <w:szCs w:val="18"/>
                    </w:rPr>
                  </w:pPr>
                  <w:r w:rsidRPr="00BE05F2">
                    <w:rPr>
                      <w:rFonts w:eastAsia="Times New Roman"/>
                      <w:sz w:val="18"/>
                      <w:szCs w:val="18"/>
                    </w:rPr>
                    <w:t>Dependent Var.</w:t>
                  </w:r>
                </w:p>
              </w:tc>
              <w:tc>
                <w:tcPr>
                  <w:tcW w:w="0" w:type="auto"/>
                  <w:vAlign w:val="center"/>
                  <w:hideMark/>
                </w:tcPr>
                <w:p w14:paraId="63E1B8F8" w14:textId="77777777" w:rsidR="00372CC4" w:rsidRPr="00BE05F2" w:rsidRDefault="00372CC4" w:rsidP="00F05B43">
                  <w:pPr>
                    <w:pStyle w:val="NoSpacing"/>
                    <w:rPr>
                      <w:rFonts w:eastAsia="Times New Roman"/>
                      <w:sz w:val="18"/>
                      <w:szCs w:val="18"/>
                    </w:rPr>
                  </w:pPr>
                  <w:r w:rsidRPr="00BE05F2">
                    <w:rPr>
                      <w:rFonts w:eastAsia="Times New Roman"/>
                      <w:sz w:val="18"/>
                      <w:szCs w:val="18"/>
                    </w:rPr>
                    <w:t>f(X)</w:t>
                  </w:r>
                </w:p>
              </w:tc>
              <w:tc>
                <w:tcPr>
                  <w:tcW w:w="0" w:type="auto"/>
                  <w:vAlign w:val="center"/>
                  <w:hideMark/>
                </w:tcPr>
                <w:p w14:paraId="6581EDFD" w14:textId="77777777" w:rsidR="00372CC4" w:rsidRPr="00BE05F2" w:rsidRDefault="00372CC4" w:rsidP="00F05B43">
                  <w:pPr>
                    <w:pStyle w:val="NoSpacing"/>
                    <w:rPr>
                      <w:rFonts w:eastAsia="Times New Roman"/>
                      <w:sz w:val="18"/>
                      <w:szCs w:val="18"/>
                    </w:rPr>
                  </w:pPr>
                  <w:r w:rsidRPr="00BE05F2">
                    <w:rPr>
                      <w:rFonts w:eastAsia="Times New Roman"/>
                      <w:sz w:val="18"/>
                      <w:szCs w:val="18"/>
                    </w:rPr>
                    <w:t>Y</w:t>
                  </w:r>
                </w:p>
              </w:tc>
            </w:tr>
          </w:tbl>
          <w:p w14:paraId="7AC45E2C" w14:textId="77777777" w:rsidR="00372CC4" w:rsidRPr="00BE05F2" w:rsidRDefault="00372CC4" w:rsidP="00F05B43">
            <w:pPr>
              <w:pStyle w:val="NoSpacing"/>
              <w:rPr>
                <w:rFonts w:eastAsia="Times New Roman"/>
                <w:sz w:val="18"/>
                <w:szCs w:val="18"/>
              </w:rPr>
            </w:pPr>
            <w:r w:rsidRPr="00BE05F2">
              <w:rPr>
                <w:rFonts w:eastAsia="Times New Roman"/>
                <w:sz w:val="18"/>
                <w:szCs w:val="18"/>
              </w:rPr>
              <w:t>f(x) = 1.20 * X + 0.25</w:t>
            </w:r>
          </w:p>
          <w:p w14:paraId="7140E85C" w14:textId="77777777" w:rsidR="00C54C23" w:rsidRPr="00BE05F2" w:rsidRDefault="00C54C23" w:rsidP="00F05B43">
            <w:pPr>
              <w:pStyle w:val="NoSpacing"/>
              <w:rPr>
                <w:rFonts w:eastAsia="Times New Roman"/>
                <w:b/>
                <w:bCs/>
                <w:sz w:val="18"/>
                <w:szCs w:val="18"/>
              </w:rPr>
            </w:pPr>
          </w:p>
          <w:p w14:paraId="5A5DC022" w14:textId="47C1CF77" w:rsidR="00372CC4" w:rsidRPr="00BE05F2" w:rsidRDefault="00372CC4" w:rsidP="00F05B43">
            <w:pPr>
              <w:pStyle w:val="NoSpacing"/>
              <w:rPr>
                <w:rFonts w:eastAsia="Times New Roman"/>
                <w:b/>
                <w:bCs/>
                <w:sz w:val="18"/>
                <w:szCs w:val="18"/>
              </w:rPr>
            </w:pPr>
            <w:r w:rsidRPr="00BE05F2">
              <w:rPr>
                <w:rFonts w:eastAsia="Times New Roman"/>
                <w:b/>
                <w:bCs/>
                <w:sz w:val="18"/>
                <w:szCs w:val="18"/>
              </w:rPr>
              <w:t>Hypotheses</w:t>
            </w:r>
          </w:p>
          <w:p w14:paraId="59A0C5D2" w14:textId="77777777" w:rsidR="00372CC4" w:rsidRPr="00BE05F2" w:rsidRDefault="00372CC4" w:rsidP="00F05B43">
            <w:pPr>
              <w:pStyle w:val="NoSpacing"/>
              <w:rPr>
                <w:rFonts w:eastAsia="Times New Roman"/>
                <w:sz w:val="18"/>
                <w:szCs w:val="18"/>
              </w:rPr>
            </w:pPr>
            <w:r w:rsidRPr="00BE05F2">
              <w:rPr>
                <w:rFonts w:eastAsia="Times New Roman"/>
                <w:sz w:val="18"/>
                <w:szCs w:val="18"/>
              </w:rPr>
              <w:t>H0: No statistically significant relationship exists between X and Y as modeled by a regression function with a slope (coefficient) equal to zero (0).</w:t>
            </w:r>
          </w:p>
          <w:p w14:paraId="07D1F198" w14:textId="77777777" w:rsidR="00372CC4" w:rsidRPr="00BE05F2" w:rsidRDefault="00372CC4" w:rsidP="00F05B43">
            <w:pPr>
              <w:pStyle w:val="NoSpacing"/>
              <w:rPr>
                <w:rFonts w:eastAsia="Times New Roman"/>
                <w:sz w:val="18"/>
                <w:szCs w:val="18"/>
              </w:rPr>
            </w:pPr>
            <w:r w:rsidRPr="00BE05F2">
              <w:rPr>
                <w:rFonts w:eastAsia="Times New Roman"/>
                <w:sz w:val="18"/>
                <w:szCs w:val="18"/>
              </w:rPr>
              <w:t>Ha: A statistically significant relationship exists between X and Y as modeled by a regression function with a slope (coefficient) approaching one (1).</w:t>
            </w:r>
          </w:p>
          <w:p w14:paraId="5D3615F9" w14:textId="77777777" w:rsidR="00C54C23" w:rsidRPr="00BE05F2" w:rsidRDefault="00C54C23" w:rsidP="00F05B43">
            <w:pPr>
              <w:pStyle w:val="NoSpacing"/>
              <w:rPr>
                <w:rFonts w:eastAsia="Times New Roman"/>
                <w:b/>
                <w:bCs/>
                <w:sz w:val="18"/>
                <w:szCs w:val="18"/>
              </w:rPr>
            </w:pPr>
          </w:p>
          <w:p w14:paraId="1C2E01B4" w14:textId="621F1359" w:rsidR="00372CC4" w:rsidRPr="00BE05F2" w:rsidRDefault="00372CC4" w:rsidP="00F05B43">
            <w:pPr>
              <w:pStyle w:val="NoSpacing"/>
              <w:rPr>
                <w:rFonts w:eastAsia="Times New Roman"/>
                <w:b/>
                <w:bCs/>
                <w:sz w:val="18"/>
                <w:szCs w:val="18"/>
              </w:rPr>
            </w:pPr>
            <w:r w:rsidRPr="00BE05F2">
              <w:rPr>
                <w:rFonts w:eastAsia="Times New Roman"/>
                <w:b/>
                <w:bCs/>
                <w:sz w:val="18"/>
                <w:szCs w:val="18"/>
              </w:rPr>
              <w:t>Findings</w:t>
            </w:r>
          </w:p>
          <w:p w14:paraId="2C0413AF" w14:textId="77777777" w:rsidR="00372CC4" w:rsidRPr="00BE05F2" w:rsidRDefault="00372CC4" w:rsidP="00F05B43">
            <w:pPr>
              <w:pStyle w:val="NoSpacing"/>
              <w:rPr>
                <w:rFonts w:eastAsia="Times New Roman"/>
                <w:sz w:val="18"/>
                <w:szCs w:val="18"/>
              </w:rPr>
            </w:pPr>
            <w:r w:rsidRPr="00BE05F2">
              <w:rPr>
                <w:rFonts w:eastAsia="Times New Roman"/>
                <w:sz w:val="18"/>
                <w:szCs w:val="18"/>
              </w:rPr>
              <w:t>A linear regression model was conducted to examine the extent to which the variability in the dependent variable f(x) or Y (Y) is predicted by the independent variable X (X).</w:t>
            </w:r>
          </w:p>
          <w:p w14:paraId="3373EA61" w14:textId="4CAFC35B" w:rsidR="00372CC4" w:rsidRPr="00BE05F2" w:rsidRDefault="00372CC4" w:rsidP="00F05B43">
            <w:pPr>
              <w:pStyle w:val="NoSpacing"/>
              <w:rPr>
                <w:rFonts w:eastAsia="Times New Roman"/>
                <w:sz w:val="18"/>
                <w:szCs w:val="18"/>
              </w:rPr>
            </w:pPr>
            <w:r w:rsidRPr="00BE05F2">
              <w:rPr>
                <w:rFonts w:eastAsia="Times New Roman"/>
                <w:sz w:val="18"/>
                <w:szCs w:val="18"/>
              </w:rPr>
              <w:t xml:space="preserve">The model explains </w:t>
            </w:r>
            <w:proofErr w:type="gramStart"/>
            <w:r w:rsidRPr="00BE05F2">
              <w:rPr>
                <w:rFonts w:eastAsia="Times New Roman"/>
                <w:sz w:val="18"/>
                <w:szCs w:val="18"/>
              </w:rPr>
              <w:t>all of</w:t>
            </w:r>
            <w:proofErr w:type="gramEnd"/>
            <w:r w:rsidRPr="00BE05F2">
              <w:rPr>
                <w:rFonts w:eastAsia="Times New Roman"/>
                <w:sz w:val="18"/>
                <w:szCs w:val="18"/>
              </w:rPr>
              <w:t xml:space="preserve"> the </w:t>
            </w:r>
            <w:r w:rsidR="000619FE">
              <w:rPr>
                <w:rFonts w:eastAsia="Times New Roman"/>
                <w:sz w:val="18"/>
                <w:szCs w:val="18"/>
              </w:rPr>
              <w:t>response data's variability</w:t>
            </w:r>
            <w:r w:rsidRPr="00BE05F2">
              <w:rPr>
                <w:rFonts w:eastAsia="Times New Roman"/>
                <w:sz w:val="18"/>
                <w:szCs w:val="18"/>
              </w:rPr>
              <w:t xml:space="preserve"> around its </w:t>
            </w:r>
            <w:proofErr w:type="gramStart"/>
            <w:r w:rsidRPr="00BE05F2">
              <w:rPr>
                <w:rFonts w:eastAsia="Times New Roman"/>
                <w:sz w:val="18"/>
                <w:szCs w:val="18"/>
              </w:rPr>
              <w:t>mean</w:t>
            </w:r>
            <w:proofErr w:type="gramEnd"/>
            <w:r w:rsidRPr="00BE05F2">
              <w:rPr>
                <w:rFonts w:eastAsia="Times New Roman"/>
                <w:sz w:val="18"/>
                <w:szCs w:val="18"/>
              </w:rPr>
              <w:t>. The null hypothesis was rejected (p = 0.00000000).</w:t>
            </w:r>
          </w:p>
          <w:p w14:paraId="14F4B0A7" w14:textId="77777777" w:rsidR="002B436B" w:rsidRDefault="002B436B" w:rsidP="008212F0">
            <w:pPr>
              <w:spacing w:before="100" w:beforeAutospacing="1" w:after="100" w:afterAutospacing="1"/>
              <w:outlineLvl w:val="1"/>
              <w:rPr>
                <w:rFonts w:eastAsia="Times New Roman"/>
                <w:b/>
                <w:bCs/>
                <w:sz w:val="18"/>
                <w:szCs w:val="18"/>
              </w:rPr>
            </w:pPr>
          </w:p>
          <w:p w14:paraId="7DE3C2EB" w14:textId="77777777" w:rsidR="002B436B" w:rsidRDefault="002B436B" w:rsidP="008212F0">
            <w:pPr>
              <w:spacing w:before="100" w:beforeAutospacing="1" w:after="100" w:afterAutospacing="1"/>
              <w:outlineLvl w:val="1"/>
              <w:rPr>
                <w:rFonts w:eastAsia="Times New Roman"/>
                <w:b/>
                <w:bCs/>
                <w:sz w:val="18"/>
                <w:szCs w:val="18"/>
              </w:rPr>
            </w:pPr>
          </w:p>
          <w:p w14:paraId="22B69E91" w14:textId="0A29BA7B" w:rsidR="008212F0" w:rsidRPr="00BE05F2" w:rsidRDefault="00372CC4" w:rsidP="008212F0">
            <w:pPr>
              <w:spacing w:before="100" w:beforeAutospacing="1" w:after="100" w:afterAutospacing="1"/>
              <w:outlineLvl w:val="1"/>
              <w:rPr>
                <w:rFonts w:eastAsia="Times New Roman"/>
                <w:b/>
                <w:bCs/>
                <w:sz w:val="18"/>
                <w:szCs w:val="18"/>
              </w:rPr>
            </w:pPr>
            <w:r w:rsidRPr="00BE05F2">
              <w:rPr>
                <w:rFonts w:eastAsia="Times New Roman"/>
                <w:b/>
                <w:bCs/>
                <w:sz w:val="18"/>
                <w:szCs w:val="18"/>
              </w:rPr>
              <w:t>Scatterplot</w:t>
            </w:r>
          </w:p>
          <w:tbl>
            <w:tblPr>
              <w:tblStyle w:val="TableGrid"/>
              <w:tblW w:w="0" w:type="auto"/>
              <w:tblInd w:w="1165" w:type="dxa"/>
              <w:tblBorders>
                <w:top w:val="none" w:sz="0" w:space="0" w:color="auto"/>
                <w:left w:val="none" w:sz="0" w:space="0" w:color="auto"/>
                <w:right w:val="none" w:sz="0" w:space="0" w:color="auto"/>
              </w:tblBorders>
              <w:tblLook w:val="04A0" w:firstRow="1" w:lastRow="0" w:firstColumn="1" w:lastColumn="0" w:noHBand="0" w:noVBand="1"/>
            </w:tblPr>
            <w:tblGrid>
              <w:gridCol w:w="756"/>
              <w:gridCol w:w="5259"/>
            </w:tblGrid>
            <w:tr w:rsidR="008212F0" w14:paraId="3ECB59A1" w14:textId="77777777" w:rsidTr="00EC642A">
              <w:tc>
                <w:tcPr>
                  <w:tcW w:w="756" w:type="dxa"/>
                  <w:tcBorders>
                    <w:top w:val="nil"/>
                    <w:bottom w:val="nil"/>
                  </w:tcBorders>
                </w:tcPr>
                <w:p w14:paraId="4F97BEBE" w14:textId="51F72EFB" w:rsidR="008212F0" w:rsidRDefault="00E031CC" w:rsidP="008212F0">
                  <w:pPr>
                    <w:pStyle w:val="NoSpacing"/>
                    <w:spacing w:line="480" w:lineRule="auto"/>
                  </w:pPr>
                  <w:r>
                    <w:rPr>
                      <w:noProof/>
                    </w:rPr>
                    <mc:AlternateContent>
                      <mc:Choice Requires="wps">
                        <w:drawing>
                          <wp:anchor distT="0" distB="0" distL="114300" distR="114300" simplePos="0" relativeHeight="251706368" behindDoc="0" locked="0" layoutInCell="1" allowOverlap="1" wp14:anchorId="4A2499A3" wp14:editId="5CE52141">
                            <wp:simplePos x="0" y="0"/>
                            <wp:positionH relativeFrom="column">
                              <wp:posOffset>394335</wp:posOffset>
                            </wp:positionH>
                            <wp:positionV relativeFrom="paragraph">
                              <wp:posOffset>168063</wp:posOffset>
                            </wp:positionV>
                            <wp:extent cx="3175000" cy="1596390"/>
                            <wp:effectExtent l="0" t="0" r="25400" b="22860"/>
                            <wp:wrapNone/>
                            <wp:docPr id="390347941" name="Straight Connector 3"/>
                            <wp:cNvGraphicFramePr/>
                            <a:graphic xmlns:a="http://schemas.openxmlformats.org/drawingml/2006/main">
                              <a:graphicData uri="http://schemas.microsoft.com/office/word/2010/wordprocessingShape">
                                <wps:wsp>
                                  <wps:cNvCnPr/>
                                  <wps:spPr>
                                    <a:xfrm flipV="1">
                                      <a:off x="0" y="0"/>
                                      <a:ext cx="3175000" cy="159639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A7AC3C" id="Straight Connector 3"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13.25pt" to="281.05pt,1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" strokecolor="#156082" strokeweight=".5pt">
                            <v:stroke joinstyle="miter"/>
                          </v:line>
                        </w:pict>
                      </mc:Fallback>
                    </mc:AlternateContent>
                  </w:r>
                  <w:r w:rsidR="00130D19">
                    <w:t>30.25</w:t>
                  </w:r>
                </w:p>
                <w:p w14:paraId="0B7D5CB0" w14:textId="231D2627" w:rsidR="008212F0" w:rsidRDefault="008212F0" w:rsidP="008212F0">
                  <w:pPr>
                    <w:pStyle w:val="NoSpacing"/>
                    <w:spacing w:line="480" w:lineRule="auto"/>
                  </w:pPr>
                </w:p>
                <w:p w14:paraId="6359815C" w14:textId="70F2D7FE" w:rsidR="008212F0" w:rsidRDefault="008212F0" w:rsidP="008212F0">
                  <w:pPr>
                    <w:pStyle w:val="NoSpacing"/>
                    <w:spacing w:line="480" w:lineRule="auto"/>
                  </w:pPr>
                </w:p>
                <w:p w14:paraId="7BC493D0" w14:textId="39DDDD0F" w:rsidR="008212F0" w:rsidRPr="0083635B" w:rsidRDefault="008212F0" w:rsidP="008212F0">
                  <w:pPr>
                    <w:pStyle w:val="NoSpacing"/>
                    <w:spacing w:line="480" w:lineRule="auto"/>
                    <w:rPr>
                      <w:sz w:val="14"/>
                      <w:szCs w:val="14"/>
                    </w:rPr>
                  </w:pPr>
                </w:p>
                <w:p w14:paraId="3F679A42" w14:textId="0160E06E" w:rsidR="008212F0" w:rsidRDefault="00130D19" w:rsidP="008212F0">
                  <w:pPr>
                    <w:pStyle w:val="NoSpacing"/>
                    <w:spacing w:line="480" w:lineRule="auto"/>
                  </w:pPr>
                  <w:r>
                    <w:t>1.45</w:t>
                  </w:r>
                </w:p>
              </w:tc>
              <w:tc>
                <w:tcPr>
                  <w:tcW w:w="5259" w:type="dxa"/>
                </w:tcPr>
                <w:p w14:paraId="0495AE05" w14:textId="5F0D99BF" w:rsidR="008212F0" w:rsidRDefault="0088082E" w:rsidP="008212F0">
                  <w:pPr>
                    <w:pStyle w:val="NoSpacing"/>
                    <w:spacing w:line="480" w:lineRule="auto"/>
                  </w:pPr>
                  <w:r>
                    <w:rPr>
                      <w:noProof/>
                    </w:rPr>
                    <mc:AlternateContent>
                      <mc:Choice Requires="wps">
                        <w:drawing>
                          <wp:anchor distT="0" distB="0" distL="114300" distR="114300" simplePos="0" relativeHeight="251714560" behindDoc="0" locked="0" layoutInCell="1" allowOverlap="1" wp14:anchorId="0478528A" wp14:editId="36640F9F">
                            <wp:simplePos x="0" y="0"/>
                            <wp:positionH relativeFrom="column">
                              <wp:posOffset>2886922</wp:posOffset>
                            </wp:positionH>
                            <wp:positionV relativeFrom="paragraph">
                              <wp:posOffset>215900</wp:posOffset>
                            </wp:positionV>
                            <wp:extent cx="45085" cy="45085"/>
                            <wp:effectExtent l="19050" t="38100" r="31115" b="31115"/>
                            <wp:wrapNone/>
                            <wp:docPr id="1815132283"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6B4F18" id="Star: 5 Points 4" o:spid="_x0000_s1026" style="position:absolute;margin-left:227.3pt;margin-top:17pt;width:3.55pt;height:3.55pt;z-index:251714560;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p>
                <w:p w14:paraId="7D41B9B3" w14:textId="405AB208" w:rsidR="008212F0" w:rsidRDefault="001F1BE9" w:rsidP="008212F0">
                  <w:pPr>
                    <w:pStyle w:val="NoSpacing"/>
                    <w:spacing w:line="480" w:lineRule="auto"/>
                  </w:pPr>
                  <w:r>
                    <w:rPr>
                      <w:noProof/>
                    </w:rPr>
                    <mc:AlternateContent>
                      <mc:Choice Requires="wps">
                        <w:drawing>
                          <wp:anchor distT="0" distB="0" distL="114300" distR="114300" simplePos="0" relativeHeight="251707392" behindDoc="0" locked="0" layoutInCell="1" allowOverlap="1" wp14:anchorId="1B7C38A6" wp14:editId="15F06D8E">
                            <wp:simplePos x="0" y="0"/>
                            <wp:positionH relativeFrom="column">
                              <wp:posOffset>2056765</wp:posOffset>
                            </wp:positionH>
                            <wp:positionV relativeFrom="paragraph">
                              <wp:posOffset>289137</wp:posOffset>
                            </wp:positionV>
                            <wp:extent cx="45085" cy="45085"/>
                            <wp:effectExtent l="19050" t="38100" r="31115" b="31115"/>
                            <wp:wrapNone/>
                            <wp:docPr id="1723922819"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86DEB9" id="Star: 5 Points 4" o:spid="_x0000_s1026" style="position:absolute;margin-left:161.95pt;margin-top:22.75pt;width:3.55pt;height:3.55pt;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000D6E39">
                    <w:rPr>
                      <w:noProof/>
                    </w:rPr>
                    <mc:AlternateContent>
                      <mc:Choice Requires="wps">
                        <w:drawing>
                          <wp:anchor distT="0" distB="0" distL="114300" distR="114300" simplePos="0" relativeHeight="251713536" behindDoc="0" locked="0" layoutInCell="1" allowOverlap="1" wp14:anchorId="21EFB660" wp14:editId="382B2383">
                            <wp:simplePos x="0" y="0"/>
                            <wp:positionH relativeFrom="column">
                              <wp:posOffset>2610485</wp:posOffset>
                            </wp:positionH>
                            <wp:positionV relativeFrom="paragraph">
                              <wp:posOffset>20955</wp:posOffset>
                            </wp:positionV>
                            <wp:extent cx="45085" cy="45085"/>
                            <wp:effectExtent l="19050" t="38100" r="31115" b="31115"/>
                            <wp:wrapNone/>
                            <wp:docPr id="840190036"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4ECA35" id="Star: 5 Points 4" o:spid="_x0000_s1026" style="position:absolute;margin-left:205.55pt;margin-top:1.65pt;width:3.55pt;height:3.55pt;z-index:251713536;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000D6E39">
                    <w:rPr>
                      <w:noProof/>
                    </w:rPr>
                    <mc:AlternateContent>
                      <mc:Choice Requires="wps">
                        <w:drawing>
                          <wp:anchor distT="0" distB="0" distL="114300" distR="114300" simplePos="0" relativeHeight="251719680" behindDoc="0" locked="0" layoutInCell="1" allowOverlap="1" wp14:anchorId="611A2AAC" wp14:editId="726CAE0D">
                            <wp:simplePos x="0" y="0"/>
                            <wp:positionH relativeFrom="column">
                              <wp:posOffset>2312670</wp:posOffset>
                            </wp:positionH>
                            <wp:positionV relativeFrom="paragraph">
                              <wp:posOffset>153458</wp:posOffset>
                            </wp:positionV>
                            <wp:extent cx="45085" cy="45085"/>
                            <wp:effectExtent l="19050" t="38100" r="31115" b="31115"/>
                            <wp:wrapNone/>
                            <wp:docPr id="1421849169"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BB511E" id="Star: 5 Points 4" o:spid="_x0000_s1026" style="position:absolute;margin-left:182.1pt;margin-top:12.1pt;width:3.55pt;height:3.55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p>
                <w:p w14:paraId="5D7DF798" w14:textId="0B4EBB97" w:rsidR="008212F0" w:rsidRDefault="001F1BE9" w:rsidP="008212F0">
                  <w:pPr>
                    <w:pStyle w:val="NoSpacing"/>
                    <w:spacing w:line="480" w:lineRule="auto"/>
                  </w:pPr>
                  <w:r>
                    <w:rPr>
                      <w:noProof/>
                    </w:rPr>
                    <mc:AlternateContent>
                      <mc:Choice Requires="wps">
                        <w:drawing>
                          <wp:anchor distT="0" distB="0" distL="114300" distR="114300" simplePos="0" relativeHeight="251716608" behindDoc="0" locked="0" layoutInCell="1" allowOverlap="1" wp14:anchorId="3DF3E419" wp14:editId="56D4CE28">
                            <wp:simplePos x="0" y="0"/>
                            <wp:positionH relativeFrom="column">
                              <wp:posOffset>1450975</wp:posOffset>
                            </wp:positionH>
                            <wp:positionV relativeFrom="paragraph">
                              <wp:posOffset>243417</wp:posOffset>
                            </wp:positionV>
                            <wp:extent cx="45085" cy="45085"/>
                            <wp:effectExtent l="19050" t="38100" r="31115" b="31115"/>
                            <wp:wrapNone/>
                            <wp:docPr id="1186189603"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DEA1D9" id="Star: 5 Points 4" o:spid="_x0000_s1026" style="position:absolute;margin-left:114.25pt;margin-top:19.15pt;width:3.55pt;height:3.55pt;z-index:251716608;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00AE170C">
                    <w:rPr>
                      <w:noProof/>
                    </w:rPr>
                    <mc:AlternateContent>
                      <mc:Choice Requires="wps">
                        <w:drawing>
                          <wp:anchor distT="0" distB="0" distL="114300" distR="114300" simplePos="0" relativeHeight="251710464" behindDoc="0" locked="0" layoutInCell="1" allowOverlap="1" wp14:anchorId="73A1164C" wp14:editId="667F3B29">
                            <wp:simplePos x="0" y="0"/>
                            <wp:positionH relativeFrom="column">
                              <wp:posOffset>1807845</wp:posOffset>
                            </wp:positionH>
                            <wp:positionV relativeFrom="paragraph">
                              <wp:posOffset>64347</wp:posOffset>
                            </wp:positionV>
                            <wp:extent cx="45085" cy="45085"/>
                            <wp:effectExtent l="19050" t="38100" r="31115" b="31115"/>
                            <wp:wrapNone/>
                            <wp:docPr id="2126220373"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655290" id="Star: 5 Points 4" o:spid="_x0000_s1026" style="position:absolute;margin-left:142.35pt;margin-top:5.05pt;width:3.55pt;height:3.55pt;z-index:251710464;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008212F0">
                    <w:t xml:space="preserve">                                                   </w:t>
                  </w:r>
                </w:p>
                <w:p w14:paraId="44906DE4" w14:textId="1261EFD9" w:rsidR="008212F0" w:rsidRDefault="001F1BE9" w:rsidP="008212F0">
                  <w:pPr>
                    <w:pStyle w:val="NoSpacing"/>
                    <w:spacing w:line="480" w:lineRule="auto"/>
                  </w:pPr>
                  <w:r>
                    <w:rPr>
                      <w:noProof/>
                    </w:rPr>
                    <mc:AlternateContent>
                      <mc:Choice Requires="wps">
                        <w:drawing>
                          <wp:anchor distT="0" distB="0" distL="114300" distR="114300" simplePos="0" relativeHeight="251718656" behindDoc="0" locked="0" layoutInCell="1" allowOverlap="1" wp14:anchorId="6E9BBDA1" wp14:editId="25ED6C33">
                            <wp:simplePos x="0" y="0"/>
                            <wp:positionH relativeFrom="column">
                              <wp:posOffset>850265</wp:posOffset>
                            </wp:positionH>
                            <wp:positionV relativeFrom="paragraph">
                              <wp:posOffset>199602</wp:posOffset>
                            </wp:positionV>
                            <wp:extent cx="45085" cy="45085"/>
                            <wp:effectExtent l="19050" t="38100" r="31115" b="31115"/>
                            <wp:wrapNone/>
                            <wp:docPr id="2015468889"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815883" id="Star: 5 Points 4" o:spid="_x0000_s1026" style="position:absolute;margin-left:66.95pt;margin-top:15.7pt;width:3.55pt;height:3.55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Pr>
                      <w:noProof/>
                    </w:rPr>
                    <mc:AlternateContent>
                      <mc:Choice Requires="wps">
                        <w:drawing>
                          <wp:anchor distT="0" distB="0" distL="114300" distR="114300" simplePos="0" relativeHeight="251717632" behindDoc="0" locked="0" layoutInCell="1" allowOverlap="1" wp14:anchorId="4B913289" wp14:editId="523B1D11">
                            <wp:simplePos x="0" y="0"/>
                            <wp:positionH relativeFrom="column">
                              <wp:posOffset>624840</wp:posOffset>
                            </wp:positionH>
                            <wp:positionV relativeFrom="paragraph">
                              <wp:posOffset>312632</wp:posOffset>
                            </wp:positionV>
                            <wp:extent cx="45085" cy="45085"/>
                            <wp:effectExtent l="19050" t="38100" r="31115" b="31115"/>
                            <wp:wrapNone/>
                            <wp:docPr id="298618433"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ADB698" id="Star: 5 Points 4" o:spid="_x0000_s1026" style="position:absolute;margin-left:49.2pt;margin-top:24.6pt;width:3.55pt;height:3.55pt;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00AE170C">
                    <w:rPr>
                      <w:noProof/>
                    </w:rPr>
                    <mc:AlternateContent>
                      <mc:Choice Requires="wps">
                        <w:drawing>
                          <wp:anchor distT="0" distB="0" distL="114300" distR="114300" simplePos="0" relativeHeight="251709440" behindDoc="0" locked="0" layoutInCell="1" allowOverlap="1" wp14:anchorId="3418683F" wp14:editId="7358970D">
                            <wp:simplePos x="0" y="0"/>
                            <wp:positionH relativeFrom="column">
                              <wp:posOffset>1178772</wp:posOffset>
                            </wp:positionH>
                            <wp:positionV relativeFrom="paragraph">
                              <wp:posOffset>40005</wp:posOffset>
                            </wp:positionV>
                            <wp:extent cx="45085" cy="45085"/>
                            <wp:effectExtent l="19050" t="38100" r="31115" b="31115"/>
                            <wp:wrapNone/>
                            <wp:docPr id="844715972"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B0DD9C" id="Star: 5 Points 4" o:spid="_x0000_s1026" style="position:absolute;margin-left:92.8pt;margin-top:3.15pt;width:3.55pt;height:3.55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008212F0">
                    <w:t xml:space="preserve">    </w:t>
                  </w:r>
                </w:p>
                <w:p w14:paraId="73D49E57" w14:textId="23118173" w:rsidR="008212F0" w:rsidRDefault="001F1BE9" w:rsidP="008212F0">
                  <w:pPr>
                    <w:pStyle w:val="NoSpacing"/>
                    <w:spacing w:line="480" w:lineRule="auto"/>
                  </w:pPr>
                  <w:r>
                    <w:rPr>
                      <w:noProof/>
                    </w:rPr>
                    <mc:AlternateContent>
                      <mc:Choice Requires="wps">
                        <w:drawing>
                          <wp:anchor distT="0" distB="0" distL="114300" distR="114300" simplePos="0" relativeHeight="251715584" behindDoc="0" locked="0" layoutInCell="1" allowOverlap="1" wp14:anchorId="44DBDEFE" wp14:editId="6A620569">
                            <wp:simplePos x="0" y="0"/>
                            <wp:positionH relativeFrom="column">
                              <wp:posOffset>248285</wp:posOffset>
                            </wp:positionH>
                            <wp:positionV relativeFrom="paragraph">
                              <wp:posOffset>146473</wp:posOffset>
                            </wp:positionV>
                            <wp:extent cx="45085" cy="45085"/>
                            <wp:effectExtent l="19050" t="38100" r="31115" b="31115"/>
                            <wp:wrapNone/>
                            <wp:docPr id="1208247431"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txbx>
                                    <w:txbxContent>
                                      <w:p w14:paraId="3EC61170" w14:textId="77777777" w:rsidR="008212F0" w:rsidRDefault="008212F0" w:rsidP="008212F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DBDEFE" id="_x0000_s1028" style="position:absolute;margin-left:19.55pt;margin-top:11.55pt;width:3.55pt;height:3.55pt;z-index:251715584;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" adj="-11796480,,5400" path="m,17221r17221,l22543,r5321,17221l45085,17221,31153,27864r5322,17221l22543,34442,8610,45085,13932,27864,,17221xe" fillcolor="#156082" strokecolor="#042433" strokeweight="1pt">
                            <v:stroke joinstyle="miter"/>
                            <v:formulas/>
                            <v:path arrowok="t" o:connecttype="custom" o:connectlocs="0,17221;17221,17221;22543,0;27864,17221;45085,17221;31153,27864;36475,45085;22543,34442;8610,45085;13932,27864;0,17221" o:connectangles="0,0,0,0,0,0,0,0,0,0,0" textboxrect="0,0,45085,45085"/>
                            <v:textbox>
                              <w:txbxContent>
                                <w:p w14:paraId="3EC61170" w14:textId="77777777" w:rsidR="008212F0" w:rsidRDefault="008212F0" w:rsidP="008212F0">
                                  <w:pPr>
                                    <w:jc w:val="center"/>
                                  </w:pPr>
                                  <w:r>
                                    <w:t xml:space="preserve">     </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116BD35B" wp14:editId="70B72B1A">
                            <wp:simplePos x="0" y="0"/>
                            <wp:positionH relativeFrom="column">
                              <wp:posOffset>-23495</wp:posOffset>
                            </wp:positionH>
                            <wp:positionV relativeFrom="paragraph">
                              <wp:posOffset>283633</wp:posOffset>
                            </wp:positionV>
                            <wp:extent cx="45085" cy="45085"/>
                            <wp:effectExtent l="19050" t="38100" r="31115" b="31115"/>
                            <wp:wrapNone/>
                            <wp:docPr id="1504155729" name="Star: 5 Points 4"/>
                            <wp:cNvGraphicFramePr/>
                            <a:graphic xmlns:a="http://schemas.openxmlformats.org/drawingml/2006/main">
                              <a:graphicData uri="http://schemas.microsoft.com/office/word/2010/wordprocessingShape">
                                <wps:wsp>
                                  <wps:cNvSpPr/>
                                  <wps:spPr>
                                    <a:xfrm>
                                      <a:off x="0" y="0"/>
                                      <a:ext cx="45085" cy="45085"/>
                                    </a:xfrm>
                                    <a:prstGeom prst="star5">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F1D8F4" id="Star: 5 Points 4" o:spid="_x0000_s1026" style="position:absolute;margin-left:-1.85pt;margin-top:22.35pt;width:3.55pt;height:3.55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4508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" path="m,17221r17221,l22543,r5321,17221l45085,17221,31153,27864r5322,17221l22543,34442,8610,45085,13932,27864,,17221xe" fillcolor="#156082" strokecolor="#042433" strokeweight="1pt">
                            <v:stroke joinstyle="miter"/>
                            <v:path arrowok="t" o:connecttype="custom" o:connectlocs="0,17221;17221,17221;22543,0;27864,17221;45085,17221;31153,27864;36475,45085;22543,34442;8610,45085;13932,27864;0,17221" o:connectangles="0,0,0,0,0,0,0,0,0,0,0"/>
                          </v:shape>
                        </w:pict>
                      </mc:Fallback>
                    </mc:AlternateContent>
                  </w:r>
                  <w:r w:rsidR="008212F0">
                    <w:t xml:space="preserve">    </w:t>
                  </w:r>
                </w:p>
              </w:tc>
            </w:tr>
          </w:tbl>
          <w:p w14:paraId="6C314CA4" w14:textId="77777777" w:rsidR="00372CC4" w:rsidRDefault="008212F0" w:rsidP="001F2CC3">
            <w:pPr>
              <w:spacing w:before="100" w:beforeAutospacing="1" w:after="100" w:afterAutospacing="1"/>
              <w:outlineLvl w:val="1"/>
            </w:pPr>
            <w:r>
              <w:t xml:space="preserve">                          </w:t>
            </w:r>
            <w:r w:rsidR="005B51EE">
              <w:t xml:space="preserve">    </w:t>
            </w:r>
            <w:r>
              <w:t xml:space="preserve"> </w:t>
            </w:r>
            <w:r w:rsidR="005B51EE">
              <w:t>1</w:t>
            </w:r>
            <w:r>
              <w:t xml:space="preserve"> </w:t>
            </w:r>
            <w:r w:rsidR="005B51EE">
              <w:t xml:space="preserve">        </w:t>
            </w:r>
            <w:r>
              <w:t xml:space="preserve">                                                               </w:t>
            </w:r>
            <w:r w:rsidR="00F51C17">
              <w:t xml:space="preserve">            25</w:t>
            </w:r>
          </w:p>
          <w:p w14:paraId="065C5388" w14:textId="0B223946" w:rsidR="001F2CC3" w:rsidRPr="00FF3513" w:rsidRDefault="001F2CC3" w:rsidP="001F2CC3">
            <w:pPr>
              <w:spacing w:before="100" w:beforeAutospacing="1" w:after="100" w:afterAutospacing="1"/>
              <w:outlineLvl w:val="1"/>
              <w:rPr>
                <w:rFonts w:eastAsia="Times New Roman"/>
                <w:b/>
                <w:bCs/>
                <w:kern w:val="36"/>
                <w:sz w:val="6"/>
                <w:szCs w:val="6"/>
              </w:rPr>
            </w:pPr>
          </w:p>
        </w:tc>
      </w:tr>
    </w:tbl>
    <w:p w14:paraId="2CA42A04" w14:textId="77777777" w:rsidR="0080023A" w:rsidRDefault="0080023A" w:rsidP="0080023A">
      <w:pPr>
        <w:pStyle w:val="NoSpacing"/>
        <w:spacing w:line="480" w:lineRule="auto"/>
      </w:pPr>
    </w:p>
    <w:p w14:paraId="1383E6A0" w14:textId="77777777" w:rsidR="008E0991" w:rsidRDefault="00204170" w:rsidP="008E0991">
      <w:pPr>
        <w:pStyle w:val="NoSpacing"/>
        <w:spacing w:line="480" w:lineRule="auto"/>
      </w:pPr>
      <w:r w:rsidRPr="0043126C">
        <w:rPr>
          <w:rFonts w:eastAsia="Times New Roman"/>
          <w:b/>
          <w:bCs/>
        </w:rPr>
        <w:t xml:space="preserve">5.1  </w:t>
      </w:r>
      <w:r w:rsidRPr="0043126C">
        <w:t xml:space="preserve">What does the scatterplot graph show you about the relationship between the X and Y variables? </w:t>
      </w:r>
      <w:r w:rsidR="008E0991">
        <w:t xml:space="preserve"> </w:t>
      </w:r>
    </w:p>
    <w:p w14:paraId="38291898" w14:textId="12CAECDD" w:rsidR="00466D47" w:rsidRPr="00466D47" w:rsidRDefault="00803E65" w:rsidP="005E6F68">
      <w:pPr>
        <w:pStyle w:val="NoSpacing"/>
        <w:spacing w:line="480" w:lineRule="auto"/>
        <w:ind w:firstLine="720"/>
        <w:rPr>
          <w:rFonts w:eastAsia="Times New Roman"/>
        </w:rPr>
      </w:pPr>
      <w:r w:rsidRPr="00466D47">
        <w:rPr>
          <w:rFonts w:eastAsia="Times New Roman"/>
        </w:rPr>
        <w:t>The scatterplot</w:t>
      </w:r>
      <w:r w:rsidR="00466D47" w:rsidRPr="00466D47">
        <w:rPr>
          <w:rFonts w:eastAsia="Times New Roman"/>
        </w:rPr>
        <w:t xml:space="preserve"> ideally depict</w:t>
      </w:r>
      <w:r w:rsidR="00466D47">
        <w:rPr>
          <w:rFonts w:eastAsia="Times New Roman"/>
        </w:rPr>
        <w:t>s</w:t>
      </w:r>
      <w:r w:rsidR="00466D47" w:rsidRPr="00466D47">
        <w:rPr>
          <w:rFonts w:eastAsia="Times New Roman"/>
        </w:rPr>
        <w:t xml:space="preserve"> a perfect linear relationship </w:t>
      </w:r>
      <w:r w:rsidR="00C357D6">
        <w:rPr>
          <w:rFonts w:ascii="Arial" w:hAnsi="Arial" w:cs="Arial"/>
          <w:color w:val="222222"/>
          <w:sz w:val="20"/>
          <w:szCs w:val="20"/>
          <w:shd w:val="clear" w:color="auto" w:fill="FFFFFF"/>
        </w:rPr>
        <w:t xml:space="preserve"> (</w:t>
      </w:r>
      <w:r w:rsidR="00C357D6" w:rsidRPr="00B03518">
        <w:rPr>
          <w:shd w:val="clear" w:color="auto" w:fill="FFFFFF"/>
        </w:rPr>
        <w:t>Gallagher, 2024</w:t>
      </w:r>
      <w:r w:rsidR="00C357D6">
        <w:rPr>
          <w:shd w:val="clear" w:color="auto" w:fill="FFFFFF"/>
        </w:rPr>
        <w:t xml:space="preserve">; </w:t>
      </w:r>
      <w:r w:rsidR="00C357D6" w:rsidRPr="00B03518">
        <w:rPr>
          <w:shd w:val="clear" w:color="auto" w:fill="FFFFFF"/>
        </w:rPr>
        <w:t>Glaros, 2024)</w:t>
      </w:r>
      <w:r w:rsidR="00C357D6">
        <w:rPr>
          <w:shd w:val="clear" w:color="auto" w:fill="FFFFFF"/>
        </w:rPr>
        <w:t xml:space="preserve"> </w:t>
      </w:r>
      <w:r w:rsidR="00466D47" w:rsidRPr="00466D47">
        <w:rPr>
          <w:rFonts w:eastAsia="Times New Roman"/>
        </w:rPr>
        <w:t xml:space="preserve">between the X and Y variables. This is indicated by the R-squared value of 1.000000, which means that the variation in </w:t>
      </w:r>
      <w:r w:rsidR="00881ED8">
        <w:rPr>
          <w:rFonts w:eastAsia="Times New Roman"/>
        </w:rPr>
        <w:t>X</w:t>
      </w:r>
      <w:r w:rsidR="00466D47" w:rsidRPr="00466D47">
        <w:rPr>
          <w:rFonts w:eastAsia="Times New Roman"/>
        </w:rPr>
        <w:t xml:space="preserve"> can explain</w:t>
      </w:r>
      <w:r w:rsidR="00881ED8">
        <w:rPr>
          <w:rFonts w:eastAsia="Times New Roman"/>
        </w:rPr>
        <w:t xml:space="preserve"> 100%</w:t>
      </w:r>
      <w:r w:rsidR="00466D47" w:rsidRPr="00466D47">
        <w:rPr>
          <w:rFonts w:eastAsia="Times New Roman"/>
        </w:rPr>
        <w:t xml:space="preserve"> </w:t>
      </w:r>
      <w:r w:rsidR="00881ED8">
        <w:rPr>
          <w:rFonts w:eastAsia="Times New Roman"/>
        </w:rPr>
        <w:t>of</w:t>
      </w:r>
      <w:r w:rsidR="00466D47" w:rsidRPr="00466D47">
        <w:rPr>
          <w:rFonts w:eastAsia="Times New Roman"/>
        </w:rPr>
        <w:t xml:space="preserve"> the variation in </w:t>
      </w:r>
      <w:r w:rsidR="00881ED8">
        <w:rPr>
          <w:rFonts w:eastAsia="Times New Roman"/>
        </w:rPr>
        <w:t>Y</w:t>
      </w:r>
      <w:r w:rsidR="00466D47" w:rsidRPr="00466D47">
        <w:rPr>
          <w:rFonts w:eastAsia="Times New Roman"/>
        </w:rPr>
        <w:t>.</w:t>
      </w:r>
      <w:r w:rsidR="00466D47">
        <w:rPr>
          <w:rFonts w:eastAsia="Times New Roman"/>
        </w:rPr>
        <w:t xml:space="preserve"> </w:t>
      </w:r>
      <w:r w:rsidR="00881ED8">
        <w:rPr>
          <w:rFonts w:eastAsia="Times New Roman"/>
        </w:rPr>
        <w:t>T</w:t>
      </w:r>
      <w:r w:rsidR="00466D47" w:rsidRPr="00466D47">
        <w:rPr>
          <w:rFonts w:eastAsia="Times New Roman"/>
        </w:rPr>
        <w:t>he data points would form a straight line</w:t>
      </w:r>
      <w:r w:rsidR="00881ED8">
        <w:rPr>
          <w:rFonts w:eastAsia="Times New Roman"/>
        </w:rPr>
        <w:t xml:space="preserve"> in such a scenario</w:t>
      </w:r>
      <w:r w:rsidR="00466D47" w:rsidRPr="00466D47">
        <w:rPr>
          <w:rFonts w:eastAsia="Times New Roman"/>
        </w:rPr>
        <w:t>, suggesting a strong positive correlation. Y also increases proportionally</w:t>
      </w:r>
      <w:r w:rsidR="00881ED8">
        <w:rPr>
          <w:rFonts w:eastAsia="Times New Roman"/>
        </w:rPr>
        <w:t xml:space="preserve"> as X increases</w:t>
      </w:r>
      <w:r w:rsidR="00466D47" w:rsidRPr="00466D47">
        <w:rPr>
          <w:rFonts w:eastAsia="Times New Roman"/>
        </w:rPr>
        <w:t>, following the linear function f(x) = 1.20 * X + 0.25.</w:t>
      </w:r>
    </w:p>
    <w:p w14:paraId="5D06E310" w14:textId="77777777" w:rsidR="008E0991" w:rsidRDefault="008E0991" w:rsidP="0061115F">
      <w:pPr>
        <w:pStyle w:val="NoSpacing"/>
        <w:spacing w:line="480" w:lineRule="auto"/>
        <w:rPr>
          <w:b/>
          <w:bCs/>
        </w:rPr>
      </w:pPr>
    </w:p>
    <w:p w14:paraId="2E2D3820" w14:textId="51DA9C53" w:rsidR="0061115F" w:rsidRPr="0043126C" w:rsidRDefault="00394C30" w:rsidP="00B17D67">
      <w:pPr>
        <w:pStyle w:val="NoSpacing"/>
        <w:spacing w:line="480" w:lineRule="auto"/>
      </w:pPr>
      <w:r w:rsidRPr="0043126C">
        <w:rPr>
          <w:b/>
          <w:bCs/>
        </w:rPr>
        <w:t>6)</w:t>
      </w:r>
      <w:r w:rsidRPr="0043126C">
        <w:t xml:space="preserve"> </w:t>
      </w:r>
      <w:r w:rsidR="00626495" w:rsidRPr="0043126C">
        <w:t xml:space="preserve">  </w:t>
      </w:r>
      <w:r w:rsidR="0061115F" w:rsidRPr="0043126C">
        <w:t xml:space="preserve"> Summarize what you learned from conducting these statistical tests. Include a title page, well-developed introduction and conclusion paragraphs, a references   page, and in-text APA-formatted support </w:t>
      </w:r>
      <w:r w:rsidR="00881ED8">
        <w:t>for </w:t>
      </w:r>
      <w:r w:rsidR="0061115F" w:rsidRPr="0043126C">
        <w:t>your responses</w:t>
      </w:r>
      <w:r w:rsidR="00626495" w:rsidRPr="0043126C">
        <w:t>:</w:t>
      </w:r>
    </w:p>
    <w:p w14:paraId="70DEFC70" w14:textId="77777777" w:rsidR="00B3313A" w:rsidRPr="00B82D2D" w:rsidRDefault="001F2CC3" w:rsidP="00B17D67">
      <w:pPr>
        <w:pStyle w:val="NoSpacing"/>
        <w:spacing w:line="480" w:lineRule="auto"/>
        <w:rPr>
          <w:b/>
          <w:bCs/>
          <w:sz w:val="6"/>
          <w:szCs w:val="6"/>
        </w:rPr>
      </w:pPr>
      <w:r w:rsidRPr="0043126C">
        <w:rPr>
          <w:b/>
          <w:bCs/>
        </w:rPr>
        <w:t xml:space="preserve"> </w:t>
      </w:r>
    </w:p>
    <w:p w14:paraId="5EE92E07" w14:textId="3153A49E" w:rsidR="00F329AF" w:rsidRPr="0043126C" w:rsidRDefault="00114B4F" w:rsidP="00B17D67">
      <w:pPr>
        <w:pStyle w:val="NoSpacing"/>
        <w:spacing w:line="480" w:lineRule="auto"/>
        <w:rPr>
          <w:b/>
          <w:bCs/>
        </w:rPr>
      </w:pPr>
      <w:r w:rsidRPr="0043126C">
        <w:rPr>
          <w:b/>
          <w:bCs/>
        </w:rPr>
        <w:t>Conclusion</w:t>
      </w:r>
    </w:p>
    <w:p w14:paraId="1620BECE" w14:textId="3C365498" w:rsidR="00D56C42" w:rsidRDefault="009953EC" w:rsidP="00B17D67">
      <w:pPr>
        <w:pStyle w:val="NoSpacing"/>
        <w:spacing w:line="480" w:lineRule="auto"/>
        <w:rPr>
          <w:rFonts w:eastAsia="Times New Roman"/>
        </w:rPr>
      </w:pPr>
      <w:r w:rsidRPr="0043126C">
        <w:rPr>
          <w:rFonts w:eastAsia="Times New Roman"/>
        </w:rPr>
        <w:t xml:space="preserve">            </w:t>
      </w:r>
      <w:r w:rsidR="009955BE">
        <w:rPr>
          <w:rFonts w:eastAsia="Times New Roman"/>
        </w:rPr>
        <w:t xml:space="preserve">Getting perfect </w:t>
      </w:r>
      <w:r w:rsidR="007D1ED0">
        <w:rPr>
          <w:rFonts w:eastAsia="Times New Roman"/>
        </w:rPr>
        <w:t>results</w:t>
      </w:r>
      <w:r w:rsidR="00B8683A">
        <w:rPr>
          <w:rFonts w:eastAsia="Times New Roman"/>
        </w:rPr>
        <w:t xml:space="preserve"> in statistical surveys and experiments </w:t>
      </w:r>
      <w:r w:rsidR="0085181F">
        <w:rPr>
          <w:rFonts w:eastAsia="Times New Roman"/>
        </w:rPr>
        <w:t xml:space="preserve">without errors </w:t>
      </w:r>
      <w:r w:rsidR="00D5552D">
        <w:rPr>
          <w:rFonts w:eastAsia="Times New Roman"/>
        </w:rPr>
        <w:t>is</w:t>
      </w:r>
      <w:r w:rsidR="00BF3543">
        <w:rPr>
          <w:rFonts w:eastAsia="Times New Roman"/>
        </w:rPr>
        <w:t xml:space="preserve"> not </w:t>
      </w:r>
      <w:r w:rsidR="002D7560">
        <w:rPr>
          <w:rFonts w:eastAsia="Times New Roman"/>
        </w:rPr>
        <w:t>admissible</w:t>
      </w:r>
      <w:r w:rsidR="005E0AAE">
        <w:rPr>
          <w:rFonts w:eastAsia="Times New Roman"/>
        </w:rPr>
        <w:t xml:space="preserve"> but can be </w:t>
      </w:r>
      <w:r w:rsidR="0085181F">
        <w:rPr>
          <w:rFonts w:eastAsia="Times New Roman"/>
        </w:rPr>
        <w:t>minimized</w:t>
      </w:r>
      <w:r w:rsidR="00A47A6C">
        <w:rPr>
          <w:rFonts w:eastAsia="Times New Roman"/>
        </w:rPr>
        <w:t xml:space="preserve">, </w:t>
      </w:r>
      <w:r w:rsidR="00B64EA8">
        <w:rPr>
          <w:rFonts w:eastAsia="Times New Roman"/>
        </w:rPr>
        <w:t xml:space="preserve">and perhaps </w:t>
      </w:r>
      <w:r w:rsidR="005E0AAE">
        <w:rPr>
          <w:rFonts w:eastAsia="Times New Roman"/>
        </w:rPr>
        <w:t xml:space="preserve">close to some </w:t>
      </w:r>
      <w:r w:rsidR="0085748B">
        <w:rPr>
          <w:rFonts w:eastAsia="Times New Roman"/>
        </w:rPr>
        <w:t>data validity</w:t>
      </w:r>
      <w:r w:rsidR="00A47A6C">
        <w:rPr>
          <w:rFonts w:eastAsia="Times New Roman"/>
        </w:rPr>
        <w:t xml:space="preserve"> is</w:t>
      </w:r>
      <w:r w:rsidR="008F2DF0">
        <w:rPr>
          <w:rFonts w:eastAsia="Times New Roman"/>
        </w:rPr>
        <w:t xml:space="preserve"> crucial</w:t>
      </w:r>
      <w:r w:rsidR="00A546B9">
        <w:rPr>
          <w:rFonts w:eastAsia="Times New Roman"/>
        </w:rPr>
        <w:t xml:space="preserve">. </w:t>
      </w:r>
      <w:r w:rsidRPr="0043126C">
        <w:rPr>
          <w:rFonts w:eastAsia="Times New Roman"/>
        </w:rPr>
        <w:t xml:space="preserve">In </w:t>
      </w:r>
      <w:r w:rsidR="003957B2" w:rsidRPr="0043126C">
        <w:rPr>
          <w:rFonts w:eastAsia="Times New Roman"/>
        </w:rPr>
        <w:t>th</w:t>
      </w:r>
      <w:r w:rsidR="0044263A">
        <w:rPr>
          <w:rFonts w:eastAsia="Times New Roman"/>
        </w:rPr>
        <w:t>is</w:t>
      </w:r>
      <w:r w:rsidR="003957B2" w:rsidRPr="0043126C">
        <w:rPr>
          <w:rFonts w:eastAsia="Times New Roman"/>
        </w:rPr>
        <w:t xml:space="preserve"> study, </w:t>
      </w:r>
      <w:r w:rsidR="00563361">
        <w:rPr>
          <w:rFonts w:eastAsia="Times New Roman"/>
        </w:rPr>
        <w:t>one o</w:t>
      </w:r>
      <w:r w:rsidR="002012C1">
        <w:rPr>
          <w:rFonts w:eastAsia="Times New Roman"/>
        </w:rPr>
        <w:t xml:space="preserve">f the </w:t>
      </w:r>
      <w:r w:rsidR="00881ED8">
        <w:rPr>
          <w:rFonts w:eastAsia="Times New Roman"/>
        </w:rPr>
        <w:t>significant</w:t>
      </w:r>
      <w:r w:rsidR="002012C1">
        <w:rPr>
          <w:rFonts w:eastAsia="Times New Roman"/>
        </w:rPr>
        <w:t xml:space="preserve"> areas of learning is </w:t>
      </w:r>
      <w:r w:rsidR="00A47A6C">
        <w:rPr>
          <w:rFonts w:eastAsia="Times New Roman"/>
        </w:rPr>
        <w:t>using</w:t>
      </w:r>
      <w:r w:rsidR="002012C1">
        <w:rPr>
          <w:rFonts w:eastAsia="Times New Roman"/>
        </w:rPr>
        <w:t xml:space="preserve"> the </w:t>
      </w:r>
      <w:r w:rsidR="00A92A4C">
        <w:rPr>
          <w:rFonts w:eastAsia="Times New Roman"/>
        </w:rPr>
        <w:t>ubiquitous</w:t>
      </w:r>
      <w:r w:rsidR="00A47A6C">
        <w:rPr>
          <w:rFonts w:eastAsia="Times New Roman"/>
        </w:rPr>
        <w:t xml:space="preserve"> </w:t>
      </w:r>
      <w:r w:rsidR="00FF56D9" w:rsidRPr="0043126C">
        <w:rPr>
          <w:rFonts w:eastAsia="Times New Roman"/>
        </w:rPr>
        <w:t xml:space="preserve">SPSS software to conduct </w:t>
      </w:r>
      <w:r w:rsidR="003957B2" w:rsidRPr="0043126C">
        <w:rPr>
          <w:rFonts w:eastAsia="Times New Roman"/>
        </w:rPr>
        <w:t xml:space="preserve">several tests </w:t>
      </w:r>
      <w:r w:rsidR="00490F71" w:rsidRPr="0043126C">
        <w:rPr>
          <w:rFonts w:eastAsia="Times New Roman"/>
        </w:rPr>
        <w:t>(</w:t>
      </w:r>
      <w:r w:rsidR="00490F71" w:rsidRPr="0043126C">
        <w:rPr>
          <w:bCs/>
        </w:rPr>
        <w:t>Reichard,</w:t>
      </w:r>
      <w:r w:rsidR="009842B4" w:rsidRPr="0043126C">
        <w:rPr>
          <w:bCs/>
        </w:rPr>
        <w:t xml:space="preserve"> </w:t>
      </w:r>
      <w:r w:rsidR="00490F71" w:rsidRPr="0043126C">
        <w:rPr>
          <w:bCs/>
        </w:rPr>
        <w:t>2024)</w:t>
      </w:r>
      <w:r w:rsidR="009842B4" w:rsidRPr="0043126C">
        <w:rPr>
          <w:bCs/>
        </w:rPr>
        <w:t xml:space="preserve"> </w:t>
      </w:r>
      <w:r w:rsidR="0018109F" w:rsidRPr="0043126C">
        <w:rPr>
          <w:rFonts w:eastAsia="Times New Roman"/>
        </w:rPr>
        <w:t xml:space="preserve">in </w:t>
      </w:r>
      <w:r w:rsidR="00881ED8">
        <w:rPr>
          <w:rFonts w:eastAsia="Times New Roman"/>
        </w:rPr>
        <w:t>l</w:t>
      </w:r>
      <w:r w:rsidRPr="0043126C">
        <w:rPr>
          <w:rFonts w:eastAsia="Times New Roman"/>
        </w:rPr>
        <w:t xml:space="preserve">inear </w:t>
      </w:r>
      <w:r w:rsidR="00881ED8">
        <w:rPr>
          <w:rFonts w:eastAsia="Times New Roman"/>
        </w:rPr>
        <w:t>r</w:t>
      </w:r>
      <w:r w:rsidRPr="0043126C">
        <w:rPr>
          <w:rFonts w:eastAsia="Times New Roman"/>
        </w:rPr>
        <w:t xml:space="preserve">egression </w:t>
      </w:r>
      <w:r w:rsidR="00FE0AEE" w:rsidRPr="0043126C">
        <w:rPr>
          <w:rFonts w:eastAsia="Times New Roman"/>
        </w:rPr>
        <w:t>and its p</w:t>
      </w:r>
      <w:r w:rsidRPr="0043126C">
        <w:rPr>
          <w:rFonts w:eastAsia="Times New Roman"/>
        </w:rPr>
        <w:t>rocedure</w:t>
      </w:r>
      <w:r w:rsidR="00FE0AEE" w:rsidRPr="0043126C">
        <w:rPr>
          <w:rFonts w:eastAsia="Times New Roman"/>
        </w:rPr>
        <w:t>s</w:t>
      </w:r>
      <w:r w:rsidR="00881ED8">
        <w:rPr>
          <w:rFonts w:eastAsia="Times New Roman"/>
        </w:rPr>
        <w:t>, as shown</w:t>
      </w:r>
      <w:r w:rsidR="001C4E58">
        <w:rPr>
          <w:rFonts w:eastAsia="Times New Roman"/>
        </w:rPr>
        <w:t xml:space="preserve"> in Table 5.1, page 18.</w:t>
      </w:r>
      <w:r w:rsidR="006519A6">
        <w:rPr>
          <w:rFonts w:eastAsia="Times New Roman"/>
        </w:rPr>
        <w:t xml:space="preserve"> </w:t>
      </w:r>
      <w:r w:rsidR="006A6217">
        <w:rPr>
          <w:rFonts w:eastAsia="Times New Roman"/>
        </w:rPr>
        <w:t>It includes</w:t>
      </w:r>
      <w:r w:rsidR="00FE0AEE" w:rsidRPr="0043126C">
        <w:rPr>
          <w:rFonts w:eastAsia="Times New Roman"/>
        </w:rPr>
        <w:t xml:space="preserve"> </w:t>
      </w:r>
      <w:r w:rsidR="00881ED8">
        <w:rPr>
          <w:rFonts w:eastAsia="Times New Roman"/>
        </w:rPr>
        <w:t xml:space="preserve">the </w:t>
      </w:r>
      <w:r w:rsidR="00FE0AEE" w:rsidRPr="0043126C">
        <w:rPr>
          <w:rFonts w:eastAsia="Times New Roman"/>
        </w:rPr>
        <w:t>P</w:t>
      </w:r>
      <w:r w:rsidR="003276F7" w:rsidRPr="0043126C">
        <w:t>erfect Correlation</w:t>
      </w:r>
      <w:r w:rsidR="00A650B8" w:rsidRPr="0043126C">
        <w:t xml:space="preserve"> involving </w:t>
      </w:r>
      <w:r w:rsidR="00881ED8">
        <w:t>the </w:t>
      </w:r>
      <w:r w:rsidR="003276F7" w:rsidRPr="0043126C">
        <w:t>Life Satisfaction Index dataset</w:t>
      </w:r>
      <w:r w:rsidR="00062C5A">
        <w:t xml:space="preserve"> in Table 4.3, page </w:t>
      </w:r>
      <w:r w:rsidR="00D72D25">
        <w:t>15</w:t>
      </w:r>
      <w:r w:rsidR="0023454E" w:rsidRPr="0043126C">
        <w:t xml:space="preserve">. Others include the </w:t>
      </w:r>
      <w:r w:rsidR="003276F7" w:rsidRPr="0043126C">
        <w:rPr>
          <w:rFonts w:eastAsia="Times New Roman"/>
        </w:rPr>
        <w:t>Mann-Whitney U</w:t>
      </w:r>
      <w:r w:rsidR="005159E1">
        <w:rPr>
          <w:rFonts w:eastAsia="Times New Roman"/>
        </w:rPr>
        <w:t xml:space="preserve"> in Table 4</w:t>
      </w:r>
      <w:r w:rsidR="00D72D25">
        <w:rPr>
          <w:rFonts w:eastAsia="Times New Roman"/>
        </w:rPr>
        <w:t xml:space="preserve">.6, page </w:t>
      </w:r>
      <w:r w:rsidR="003423FB">
        <w:rPr>
          <w:rFonts w:eastAsia="Times New Roman"/>
        </w:rPr>
        <w:t xml:space="preserve">16, </w:t>
      </w:r>
      <w:r w:rsidR="003276F7" w:rsidRPr="0043126C">
        <w:rPr>
          <w:rFonts w:eastAsia="Times New Roman"/>
        </w:rPr>
        <w:t>and the  Nonparametric procedure</w:t>
      </w:r>
      <w:r w:rsidR="00F329CB" w:rsidRPr="0043126C">
        <w:rPr>
          <w:rFonts w:eastAsia="Times New Roman"/>
        </w:rPr>
        <w:t xml:space="preserve">, outlining the </w:t>
      </w:r>
      <w:r w:rsidR="00024332" w:rsidRPr="0043126C">
        <w:rPr>
          <w:rFonts w:eastAsia="Times New Roman"/>
        </w:rPr>
        <w:t>“</w:t>
      </w:r>
      <w:r w:rsidR="003276F7" w:rsidRPr="0043126C">
        <w:t>Descriptives and Assumptions Based on Output Data Sets</w:t>
      </w:r>
      <w:r w:rsidR="003423FB">
        <w:t xml:space="preserve"> in Table </w:t>
      </w:r>
      <w:r w:rsidR="00B23B80">
        <w:t>4.7, page 17,</w:t>
      </w:r>
      <w:r w:rsidR="00024332" w:rsidRPr="0043126C">
        <w:t xml:space="preserve"> in the </w:t>
      </w:r>
      <w:r w:rsidR="00815D69" w:rsidRPr="0043126C">
        <w:t>SPSS software</w:t>
      </w:r>
      <w:r w:rsidR="00F67FE8" w:rsidRPr="0043126C">
        <w:t xml:space="preserve">. </w:t>
      </w:r>
      <w:r w:rsidR="007264BA">
        <w:rPr>
          <w:rFonts w:eastAsia="Times New Roman"/>
        </w:rPr>
        <w:t>Some of the</w:t>
      </w:r>
      <w:r w:rsidR="00F329AF" w:rsidRPr="0043126C">
        <w:rPr>
          <w:rFonts w:eastAsia="Times New Roman"/>
        </w:rPr>
        <w:t xml:space="preserve"> scatterplot</w:t>
      </w:r>
      <w:r w:rsidR="006D097C">
        <w:rPr>
          <w:rFonts w:eastAsia="Times New Roman"/>
        </w:rPr>
        <w:t>s</w:t>
      </w:r>
      <w:r w:rsidR="00F329AF" w:rsidRPr="0043126C">
        <w:rPr>
          <w:rFonts w:eastAsia="Times New Roman"/>
        </w:rPr>
        <w:t xml:space="preserve"> likely show a perfect linear relationship, with all data points falling directly on the regression line</w:t>
      </w:r>
      <w:r w:rsidR="00AB754D">
        <w:rPr>
          <w:rFonts w:eastAsia="Times New Roman"/>
        </w:rPr>
        <w:t xml:space="preserve"> in Table 5.1</w:t>
      </w:r>
      <w:r w:rsidR="00E77E42">
        <w:rPr>
          <w:rFonts w:eastAsia="Times New Roman"/>
        </w:rPr>
        <w:t>, pg. 1</w:t>
      </w:r>
      <w:r w:rsidR="00505181">
        <w:rPr>
          <w:rFonts w:eastAsia="Times New Roman"/>
        </w:rPr>
        <w:t>9</w:t>
      </w:r>
      <w:r w:rsidR="00E77E42">
        <w:rPr>
          <w:rFonts w:eastAsia="Times New Roman"/>
        </w:rPr>
        <w:t>.</w:t>
      </w:r>
      <w:r w:rsidR="005F5927">
        <w:rPr>
          <w:rFonts w:eastAsia="Times New Roman"/>
        </w:rPr>
        <w:t xml:space="preserve"> And some </w:t>
      </w:r>
      <w:r w:rsidR="00881ED8">
        <w:rPr>
          <w:rFonts w:eastAsia="Times New Roman"/>
        </w:rPr>
        <w:t>do not</w:t>
      </w:r>
      <w:r w:rsidR="00A37001">
        <w:rPr>
          <w:rFonts w:eastAsia="Times New Roman"/>
        </w:rPr>
        <w:t xml:space="preserve"> and are </w:t>
      </w:r>
      <w:r w:rsidR="005F5927">
        <w:rPr>
          <w:rFonts w:eastAsia="Times New Roman"/>
        </w:rPr>
        <w:t xml:space="preserve">scattered </w:t>
      </w:r>
      <w:r w:rsidR="00A37001">
        <w:rPr>
          <w:rFonts w:eastAsia="Times New Roman"/>
        </w:rPr>
        <w:t>in</w:t>
      </w:r>
      <w:r w:rsidR="00B530E2">
        <w:rPr>
          <w:rFonts w:eastAsia="Times New Roman"/>
        </w:rPr>
        <w:t xml:space="preserve"> Table </w:t>
      </w:r>
      <w:r w:rsidR="003A726D">
        <w:rPr>
          <w:rFonts w:eastAsia="Times New Roman"/>
        </w:rPr>
        <w:t xml:space="preserve">4.7, pg. </w:t>
      </w:r>
      <w:r w:rsidR="00E77E42">
        <w:rPr>
          <w:rFonts w:eastAsia="Times New Roman"/>
        </w:rPr>
        <w:t xml:space="preserve">17. </w:t>
      </w:r>
      <w:r w:rsidR="00F329AF" w:rsidRPr="0043126C">
        <w:rPr>
          <w:rFonts w:eastAsia="Times New Roman"/>
        </w:rPr>
        <w:t>This is consistent with the R-squared value of 1.00.</w:t>
      </w:r>
      <w:r w:rsidR="00F67FE8" w:rsidRPr="0043126C">
        <w:rPr>
          <w:rFonts w:eastAsia="Times New Roman"/>
        </w:rPr>
        <w:t xml:space="preserve"> In </w:t>
      </w:r>
      <w:r w:rsidR="00881ED8">
        <w:rPr>
          <w:rFonts w:eastAsia="Times New Roman"/>
        </w:rPr>
        <w:t>interpreting</w:t>
      </w:r>
      <w:r w:rsidR="005151A0" w:rsidRPr="0043126C">
        <w:rPr>
          <w:rFonts w:eastAsia="Times New Roman"/>
        </w:rPr>
        <w:t xml:space="preserve"> </w:t>
      </w:r>
      <w:r w:rsidR="00F329AF" w:rsidRPr="0043126C">
        <w:rPr>
          <w:rFonts w:eastAsia="Times New Roman"/>
        </w:rPr>
        <w:t>the Hypotheses</w:t>
      </w:r>
      <w:r w:rsidR="005151A0" w:rsidRPr="0043126C">
        <w:rPr>
          <w:rFonts w:eastAsia="Times New Roman"/>
        </w:rPr>
        <w:t xml:space="preserve">, the </w:t>
      </w:r>
      <w:r w:rsidR="00F329AF" w:rsidRPr="0043126C">
        <w:rPr>
          <w:rFonts w:eastAsia="Times New Roman"/>
        </w:rPr>
        <w:t>Null Hypothesis (H0)</w:t>
      </w:r>
      <w:r w:rsidR="005151A0" w:rsidRPr="0043126C">
        <w:rPr>
          <w:rFonts w:eastAsia="Times New Roman"/>
        </w:rPr>
        <w:t xml:space="preserve"> </w:t>
      </w:r>
      <w:r w:rsidR="00744BC5" w:rsidRPr="0043126C">
        <w:rPr>
          <w:rFonts w:eastAsia="Times New Roman"/>
        </w:rPr>
        <w:t>(</w:t>
      </w:r>
      <w:r w:rsidR="003E16BC">
        <w:rPr>
          <w:rFonts w:eastAsia="Times New Roman"/>
        </w:rPr>
        <w:t>Reichard, 2024</w:t>
      </w:r>
      <w:r w:rsidR="00B82D2D">
        <w:rPr>
          <w:rFonts w:eastAsia="Times New Roman"/>
        </w:rPr>
        <w:t xml:space="preserve">; </w:t>
      </w:r>
      <w:r w:rsidR="00744BC5" w:rsidRPr="0043126C">
        <w:rPr>
          <w:color w:val="222222"/>
          <w:shd w:val="clear" w:color="auto" w:fill="FFFFFF"/>
        </w:rPr>
        <w:t xml:space="preserve">Auger &amp; Normand, 2024) </w:t>
      </w:r>
      <w:r w:rsidR="005151A0" w:rsidRPr="0043126C">
        <w:rPr>
          <w:rFonts w:eastAsia="Times New Roman"/>
        </w:rPr>
        <w:t>study shows</w:t>
      </w:r>
      <w:r w:rsidR="00881ED8">
        <w:rPr>
          <w:rFonts w:eastAsia="Times New Roman"/>
        </w:rPr>
        <w:t> </w:t>
      </w:r>
      <w:r w:rsidR="00F329AF" w:rsidRPr="0043126C">
        <w:rPr>
          <w:rFonts w:eastAsia="Times New Roman"/>
        </w:rPr>
        <w:t>no significant linear relationship between X and Y</w:t>
      </w:r>
      <w:r w:rsidR="009C55E3" w:rsidRPr="0043126C">
        <w:rPr>
          <w:rFonts w:eastAsia="Times New Roman"/>
        </w:rPr>
        <w:t xml:space="preserve"> shown in </w:t>
      </w:r>
      <w:r w:rsidR="00815D69" w:rsidRPr="0043126C">
        <w:rPr>
          <w:rFonts w:eastAsia="Times New Roman"/>
        </w:rPr>
        <w:t xml:space="preserve">some of the </w:t>
      </w:r>
      <w:r w:rsidR="009C55E3" w:rsidRPr="0043126C">
        <w:rPr>
          <w:rFonts w:eastAsia="Times New Roman"/>
        </w:rPr>
        <w:t xml:space="preserve">SPSS model </w:t>
      </w:r>
      <w:r w:rsidR="00E75879" w:rsidRPr="0043126C">
        <w:rPr>
          <w:rFonts w:eastAsia="Times New Roman"/>
        </w:rPr>
        <w:t>results</w:t>
      </w:r>
      <w:r w:rsidR="005E3DEF" w:rsidRPr="0043126C">
        <w:rPr>
          <w:rFonts w:eastAsia="Times New Roman"/>
        </w:rPr>
        <w:t xml:space="preserve">. However, in </w:t>
      </w:r>
      <w:r w:rsidR="00C57FC6" w:rsidRPr="0043126C">
        <w:rPr>
          <w:rFonts w:eastAsia="Times New Roman"/>
        </w:rPr>
        <w:t>the</w:t>
      </w:r>
      <w:r w:rsidR="005E3DEF" w:rsidRPr="0043126C">
        <w:rPr>
          <w:rFonts w:eastAsia="Times New Roman"/>
        </w:rPr>
        <w:t xml:space="preserve"> </w:t>
      </w:r>
      <w:r w:rsidR="00F329AF" w:rsidRPr="0043126C">
        <w:rPr>
          <w:rFonts w:eastAsia="Times New Roman"/>
        </w:rPr>
        <w:t>Alternative Hypothesis (Ha)</w:t>
      </w:r>
      <w:r w:rsidR="00881ED8">
        <w:rPr>
          <w:rFonts w:eastAsia="Times New Roman"/>
        </w:rPr>
        <w:t>,</w:t>
      </w:r>
      <w:r w:rsidR="00F329AF" w:rsidRPr="0043126C">
        <w:rPr>
          <w:rFonts w:eastAsia="Times New Roman"/>
        </w:rPr>
        <w:t xml:space="preserve"> There is a significant linear relationship between X and Y.</w:t>
      </w:r>
      <w:r w:rsidR="005E3DEF" w:rsidRPr="0043126C">
        <w:rPr>
          <w:rFonts w:eastAsia="Times New Roman"/>
        </w:rPr>
        <w:t xml:space="preserve"> It impl</w:t>
      </w:r>
      <w:r w:rsidR="00BE2DF8">
        <w:rPr>
          <w:rFonts w:eastAsia="Times New Roman"/>
        </w:rPr>
        <w:t>ies</w:t>
      </w:r>
      <w:r w:rsidR="005E3DEF" w:rsidRPr="0043126C">
        <w:rPr>
          <w:rFonts w:eastAsia="Times New Roman"/>
        </w:rPr>
        <w:t xml:space="preserve"> that </w:t>
      </w:r>
      <w:r w:rsidR="008169C9" w:rsidRPr="0043126C">
        <w:rPr>
          <w:rFonts w:eastAsia="Times New Roman"/>
        </w:rPr>
        <w:t>the</w:t>
      </w:r>
      <w:r w:rsidR="00F329AF" w:rsidRPr="0043126C">
        <w:rPr>
          <w:rFonts w:eastAsia="Times New Roman"/>
        </w:rPr>
        <w:t xml:space="preserve"> results have rejected the null hypothesis, supporting the alternative hypothesis.</w:t>
      </w:r>
      <w:r w:rsidR="008A3415">
        <w:rPr>
          <w:rFonts w:eastAsia="Times New Roman"/>
        </w:rPr>
        <w:t xml:space="preserve"> </w:t>
      </w:r>
      <w:r w:rsidR="00F329AF" w:rsidRPr="0043126C">
        <w:rPr>
          <w:rFonts w:eastAsia="Times New Roman"/>
        </w:rPr>
        <w:t>The linear regression model provides a highly accurate prediction of Y based on X. The relationship is strong, positive, and statistically significant.</w:t>
      </w:r>
      <w:r w:rsidR="009A0FA6" w:rsidRPr="0043126C">
        <w:rPr>
          <w:rFonts w:eastAsia="Times New Roman"/>
        </w:rPr>
        <w:t xml:space="preserve"> However, w</w:t>
      </w:r>
      <w:r w:rsidR="00F329AF" w:rsidRPr="0043126C">
        <w:rPr>
          <w:rFonts w:eastAsia="Times New Roman"/>
        </w:rPr>
        <w:t xml:space="preserve">hile the model </w:t>
      </w:r>
      <w:r w:rsidR="009A0FA6" w:rsidRPr="0043126C">
        <w:rPr>
          <w:rFonts w:eastAsia="Times New Roman"/>
        </w:rPr>
        <w:t xml:space="preserve">may or may not </w:t>
      </w:r>
      <w:r w:rsidR="00B22AB3" w:rsidRPr="0043126C">
        <w:rPr>
          <w:rFonts w:eastAsia="Times New Roman"/>
        </w:rPr>
        <w:t>be</w:t>
      </w:r>
      <w:r w:rsidR="00F329AF" w:rsidRPr="0043126C">
        <w:rPr>
          <w:rFonts w:eastAsia="Times New Roman"/>
        </w:rPr>
        <w:t xml:space="preserve"> perfect in </w:t>
      </w:r>
      <w:r w:rsidR="00267AB2">
        <w:rPr>
          <w:rFonts w:eastAsia="Times New Roman"/>
        </w:rPr>
        <w:t>all</w:t>
      </w:r>
      <w:r w:rsidR="00F329AF" w:rsidRPr="0043126C">
        <w:rPr>
          <w:rFonts w:eastAsia="Times New Roman"/>
        </w:rPr>
        <w:t xml:space="preserve"> case</w:t>
      </w:r>
      <w:r w:rsidR="00267AB2">
        <w:rPr>
          <w:rFonts w:eastAsia="Times New Roman"/>
        </w:rPr>
        <w:t>s</w:t>
      </w:r>
      <w:r w:rsidR="00F329AF" w:rsidRPr="0043126C">
        <w:rPr>
          <w:rFonts w:eastAsia="Times New Roman"/>
        </w:rPr>
        <w:t xml:space="preserve">, </w:t>
      </w:r>
      <w:r w:rsidR="00881ED8">
        <w:rPr>
          <w:rFonts w:eastAsia="Times New Roman"/>
        </w:rPr>
        <w:t>it is</w:t>
      </w:r>
      <w:r w:rsidR="00F329AF" w:rsidRPr="0043126C">
        <w:rPr>
          <w:rFonts w:eastAsia="Times New Roman"/>
        </w:rPr>
        <w:t xml:space="preserve"> </w:t>
      </w:r>
      <w:r w:rsidR="00881ED8">
        <w:rPr>
          <w:rFonts w:eastAsia="Times New Roman"/>
        </w:rPr>
        <w:t>essential</w:t>
      </w:r>
      <w:r w:rsidR="00F329AF" w:rsidRPr="0043126C">
        <w:rPr>
          <w:rFonts w:eastAsia="Times New Roman"/>
        </w:rPr>
        <w:t xml:space="preserve"> to remember that real-world data often has some degree of variability. </w:t>
      </w:r>
      <w:r w:rsidR="00881ED8">
        <w:rPr>
          <w:rFonts w:eastAsia="Times New Roman"/>
        </w:rPr>
        <w:t>It is</w:t>
      </w:r>
      <w:r w:rsidR="00F329AF" w:rsidRPr="0043126C">
        <w:rPr>
          <w:rFonts w:eastAsia="Times New Roman"/>
        </w:rPr>
        <w:t xml:space="preserve"> always good practice to consider other factors and potential limitations when interpreting and applying the results.</w:t>
      </w:r>
      <w:r w:rsidR="009A0085" w:rsidRPr="0043126C">
        <w:rPr>
          <w:rFonts w:eastAsia="Times New Roman"/>
        </w:rPr>
        <w:t xml:space="preserve"> </w:t>
      </w:r>
      <w:r w:rsidR="00DC4479" w:rsidRPr="0043126C">
        <w:rPr>
          <w:rFonts w:eastAsia="Times New Roman"/>
        </w:rPr>
        <w:t>Linear</w:t>
      </w:r>
      <w:r w:rsidR="00D56C42" w:rsidRPr="0043126C">
        <w:rPr>
          <w:rFonts w:eastAsia="Times New Roman"/>
        </w:rPr>
        <w:t xml:space="preserve"> regression </w:t>
      </w:r>
      <w:r w:rsidR="009A0085" w:rsidRPr="0043126C">
        <w:rPr>
          <w:rFonts w:eastAsia="Times New Roman"/>
        </w:rPr>
        <w:t xml:space="preserve">remains </w:t>
      </w:r>
      <w:r w:rsidR="00D56C42" w:rsidRPr="0043126C">
        <w:rPr>
          <w:rFonts w:eastAsia="Times New Roman"/>
        </w:rPr>
        <w:t xml:space="preserve">a powerful statistical tool </w:t>
      </w:r>
      <w:r w:rsidR="00E5269F" w:rsidRPr="0043126C">
        <w:rPr>
          <w:rFonts w:eastAsia="Times New Roman"/>
        </w:rPr>
        <w:t>(</w:t>
      </w:r>
      <w:r w:rsidR="00E5269F" w:rsidRPr="0043126C">
        <w:rPr>
          <w:color w:val="222222"/>
          <w:shd w:val="clear" w:color="auto" w:fill="FFFFFF"/>
        </w:rPr>
        <w:t xml:space="preserve">Duan et al., 2024; </w:t>
      </w:r>
      <w:r w:rsidR="00E5269F" w:rsidRPr="0043126C">
        <w:rPr>
          <w:shd w:val="clear" w:color="auto" w:fill="FFFFFF"/>
        </w:rPr>
        <w:t xml:space="preserve">Eka et al., 2024) </w:t>
      </w:r>
      <w:r w:rsidR="00D56C42" w:rsidRPr="0043126C">
        <w:rPr>
          <w:rFonts w:eastAsia="Times New Roman"/>
        </w:rPr>
        <w:t xml:space="preserve">used to model the relationship between a dependent variable and one or more independent variables. By fitting a linear equation to the data, </w:t>
      </w:r>
      <w:r w:rsidR="00A125E4">
        <w:rPr>
          <w:rFonts w:eastAsia="Times New Roman"/>
        </w:rPr>
        <w:t xml:space="preserve">one </w:t>
      </w:r>
      <w:r w:rsidR="00881ED8">
        <w:rPr>
          <w:rFonts w:eastAsia="Times New Roman"/>
        </w:rPr>
        <w:t>can</w:t>
      </w:r>
      <w:r w:rsidR="00BF02F0">
        <w:rPr>
          <w:rFonts w:eastAsia="Times New Roman"/>
        </w:rPr>
        <w:t xml:space="preserve"> </w:t>
      </w:r>
      <w:r w:rsidR="00D56C42" w:rsidRPr="0043126C">
        <w:rPr>
          <w:rFonts w:eastAsia="Times New Roman"/>
        </w:rPr>
        <w:t>make predictions, assess the strength of the relationship, and identify significant factors influencing the dependent variable. The results of the linear regression analysis provide valuable insights into the relationship between the variables.</w:t>
      </w:r>
      <w:r w:rsidR="00E75879" w:rsidRPr="0043126C">
        <w:rPr>
          <w:rFonts w:eastAsia="Times New Roman"/>
        </w:rPr>
        <w:t xml:space="preserve"> </w:t>
      </w:r>
      <w:r w:rsidR="00D56C42" w:rsidRPr="0043126C">
        <w:rPr>
          <w:rFonts w:eastAsia="Times New Roman"/>
        </w:rPr>
        <w:t xml:space="preserve">Linear regression is a versatile statistical technique </w:t>
      </w:r>
      <w:r w:rsidR="005D619D" w:rsidRPr="0043126C">
        <w:rPr>
          <w:color w:val="222222"/>
          <w:shd w:val="clear" w:color="auto" w:fill="FFFFFF"/>
        </w:rPr>
        <w:t>(Adeleke et al., 2024; Grieve, 2024)</w:t>
      </w:r>
      <w:r w:rsidR="008C35CF" w:rsidRPr="0043126C">
        <w:rPr>
          <w:color w:val="222222"/>
          <w:shd w:val="clear" w:color="auto" w:fill="FFFFFF"/>
        </w:rPr>
        <w:t xml:space="preserve">, </w:t>
      </w:r>
      <w:r w:rsidR="00F939AA">
        <w:rPr>
          <w:rFonts w:eastAsia="Times New Roman"/>
        </w:rPr>
        <w:t>and b</w:t>
      </w:r>
      <w:r w:rsidR="00D56C42" w:rsidRPr="0043126C">
        <w:rPr>
          <w:rFonts w:eastAsia="Times New Roman"/>
        </w:rPr>
        <w:t>y understanding its assumptions and interpreting the results correctly</w:t>
      </w:r>
      <w:r w:rsidR="00E404E7" w:rsidRPr="0043126C">
        <w:rPr>
          <w:rFonts w:eastAsia="Times New Roman"/>
        </w:rPr>
        <w:t xml:space="preserve"> </w:t>
      </w:r>
      <w:r w:rsidR="00E404E7" w:rsidRPr="0043126C">
        <w:t>(</w:t>
      </w:r>
      <w:r w:rsidR="00E404E7" w:rsidRPr="0043126C">
        <w:rPr>
          <w:color w:val="222222"/>
          <w:shd w:val="clear" w:color="auto" w:fill="FFFFFF"/>
        </w:rPr>
        <w:t xml:space="preserve">Waisapy, 2024; </w:t>
      </w:r>
      <w:r w:rsidR="00E404E7" w:rsidRPr="0043126C">
        <w:rPr>
          <w:shd w:val="clear" w:color="auto" w:fill="FFFFFF"/>
        </w:rPr>
        <w:t>Tomaszewski et al., 2020)</w:t>
      </w:r>
      <w:r w:rsidR="00881ED8">
        <w:rPr>
          <w:shd w:val="clear" w:color="auto" w:fill="FFFFFF"/>
        </w:rPr>
        <w:t>,</w:t>
      </w:r>
      <w:r w:rsidR="00E404E7" w:rsidRPr="0043126C">
        <w:rPr>
          <w:shd w:val="clear" w:color="auto" w:fill="FFFFFF"/>
        </w:rPr>
        <w:t xml:space="preserve"> </w:t>
      </w:r>
      <w:r w:rsidR="00F939AA">
        <w:rPr>
          <w:rFonts w:eastAsia="Times New Roman"/>
        </w:rPr>
        <w:t xml:space="preserve">one </w:t>
      </w:r>
      <w:r w:rsidR="00A12922">
        <w:rPr>
          <w:rFonts w:eastAsia="Times New Roman"/>
        </w:rPr>
        <w:t>can</w:t>
      </w:r>
      <w:r w:rsidR="00DE04E1">
        <w:rPr>
          <w:rFonts w:eastAsia="Times New Roman"/>
        </w:rPr>
        <w:t xml:space="preserve"> </w:t>
      </w:r>
      <w:r w:rsidR="00D56C42" w:rsidRPr="0043126C">
        <w:rPr>
          <w:rFonts w:eastAsia="Times New Roman"/>
        </w:rPr>
        <w:t>draw meaningful conclusions from the</w:t>
      </w:r>
      <w:r w:rsidR="00DE04E1">
        <w:rPr>
          <w:rFonts w:eastAsia="Times New Roman"/>
        </w:rPr>
        <w:t xml:space="preserve"> </w:t>
      </w:r>
      <w:r w:rsidR="00832E8C">
        <w:rPr>
          <w:rFonts w:eastAsia="Times New Roman"/>
        </w:rPr>
        <w:t xml:space="preserve">experimental </w:t>
      </w:r>
      <w:r w:rsidR="00D56C42" w:rsidRPr="0043126C">
        <w:rPr>
          <w:rFonts w:eastAsia="Times New Roman"/>
        </w:rPr>
        <w:t>data</w:t>
      </w:r>
      <w:r w:rsidR="00832E8C">
        <w:rPr>
          <w:rFonts w:eastAsia="Times New Roman"/>
        </w:rPr>
        <w:t xml:space="preserve"> </w:t>
      </w:r>
      <w:r w:rsidR="00D56C42" w:rsidRPr="0043126C">
        <w:rPr>
          <w:rFonts w:eastAsia="Times New Roman"/>
        </w:rPr>
        <w:t>to ensure reliable inferences.</w:t>
      </w:r>
    </w:p>
    <w:p w14:paraId="2DDA3A5B" w14:textId="77777777" w:rsidR="00A47A6C" w:rsidRPr="0043126C" w:rsidRDefault="00A47A6C" w:rsidP="00B17D67">
      <w:pPr>
        <w:pStyle w:val="NoSpacing"/>
        <w:spacing w:line="480" w:lineRule="auto"/>
        <w:rPr>
          <w:rFonts w:eastAsia="Times New Roman"/>
        </w:rPr>
      </w:pPr>
    </w:p>
    <w:p w14:paraId="420B328B" w14:textId="43DC9EE2" w:rsidR="0061115F" w:rsidRPr="008931BA" w:rsidRDefault="0061115F" w:rsidP="00BC26FD">
      <w:pPr>
        <w:pStyle w:val="NoSpacing"/>
        <w:spacing w:line="480" w:lineRule="auto"/>
        <w:jc w:val="center"/>
        <w:rPr>
          <w:b/>
          <w:bCs/>
        </w:rPr>
      </w:pPr>
      <w:r w:rsidRPr="008931BA">
        <w:rPr>
          <w:b/>
          <w:bCs/>
        </w:rPr>
        <w:t>Works Cited</w:t>
      </w:r>
    </w:p>
    <w:p w14:paraId="5A9893F3" w14:textId="6B3FA6C2" w:rsidR="00CF65C3" w:rsidRPr="00B03518" w:rsidRDefault="007739D6" w:rsidP="00BC26FD">
      <w:pPr>
        <w:pStyle w:val="NoSpacing"/>
        <w:spacing w:line="480" w:lineRule="auto"/>
        <w:rPr>
          <w:shd w:val="clear" w:color="auto" w:fill="FFFFFF"/>
        </w:rPr>
      </w:pPr>
      <w:r w:rsidRPr="00B03518">
        <w:rPr>
          <w:shd w:val="clear" w:color="auto" w:fill="FFFFFF"/>
        </w:rPr>
        <w:t>Adeleke, A. K., Montero, D. J. P., Olu-</w:t>
      </w:r>
      <w:r w:rsidR="006D5497" w:rsidRPr="00B03518">
        <w:rPr>
          <w:shd w:val="clear" w:color="auto" w:fill="FFFFFF"/>
        </w:rPr>
        <w:t>Lawal</w:t>
      </w:r>
      <w:r w:rsidRPr="00B03518">
        <w:rPr>
          <w:shd w:val="clear" w:color="auto" w:fill="FFFFFF"/>
        </w:rPr>
        <w:t xml:space="preserve">, K. A., &amp; Olajiga, O. K. (2024). Statistical </w:t>
      </w:r>
    </w:p>
    <w:p w14:paraId="2998EFA1" w14:textId="4BA15830" w:rsidR="007739D6" w:rsidRPr="00B03518" w:rsidRDefault="00881ED8" w:rsidP="008931BA">
      <w:pPr>
        <w:pStyle w:val="NoSpacing"/>
        <w:spacing w:line="480" w:lineRule="auto"/>
        <w:ind w:left="720"/>
        <w:rPr>
          <w:shd w:val="clear" w:color="auto" w:fill="FFFFFF"/>
        </w:rPr>
      </w:pPr>
      <w:r>
        <w:rPr>
          <w:shd w:val="clear" w:color="auto" w:fill="FFFFFF"/>
        </w:rPr>
        <w:t>Techniques</w:t>
      </w:r>
      <w:r w:rsidR="007739D6" w:rsidRPr="00B03518">
        <w:rPr>
          <w:shd w:val="clear" w:color="auto" w:fill="FFFFFF"/>
        </w:rPr>
        <w:t xml:space="preserve"> in precision metrology, applications</w:t>
      </w:r>
      <w:r>
        <w:rPr>
          <w:shd w:val="clear" w:color="auto" w:fill="FFFFFF"/>
        </w:rPr>
        <w:t>,</w:t>
      </w:r>
      <w:r w:rsidR="007739D6" w:rsidRPr="00B03518">
        <w:rPr>
          <w:shd w:val="clear" w:color="auto" w:fill="FFFFFF"/>
        </w:rPr>
        <w:t xml:space="preserve"> and best practices. </w:t>
      </w:r>
      <w:r w:rsidR="007739D6" w:rsidRPr="00B03518">
        <w:rPr>
          <w:i/>
          <w:iCs/>
          <w:shd w:val="clear" w:color="auto" w:fill="FFFFFF"/>
        </w:rPr>
        <w:t>Engineering Science &amp; Technology Journal</w:t>
      </w:r>
      <w:r w:rsidR="007739D6" w:rsidRPr="00B03518">
        <w:rPr>
          <w:shd w:val="clear" w:color="auto" w:fill="FFFFFF"/>
        </w:rPr>
        <w:t>, </w:t>
      </w:r>
      <w:r w:rsidR="007739D6" w:rsidRPr="00B03518">
        <w:rPr>
          <w:i/>
          <w:iCs/>
          <w:shd w:val="clear" w:color="auto" w:fill="FFFFFF"/>
        </w:rPr>
        <w:t>5</w:t>
      </w:r>
      <w:r w:rsidR="007739D6" w:rsidRPr="00B03518">
        <w:rPr>
          <w:shd w:val="clear" w:color="auto" w:fill="FFFFFF"/>
        </w:rPr>
        <w:t>(3), 888-900.</w:t>
      </w:r>
    </w:p>
    <w:p w14:paraId="222D8D30" w14:textId="77777777" w:rsidR="002B436B" w:rsidRDefault="00155ABF" w:rsidP="002B436B">
      <w:pPr>
        <w:pStyle w:val="NoSpacing"/>
        <w:spacing w:line="480" w:lineRule="auto"/>
        <w:rPr>
          <w:shd w:val="clear" w:color="auto" w:fill="FFFFFF"/>
        </w:rPr>
      </w:pPr>
      <w:r w:rsidRPr="00B03518">
        <w:rPr>
          <w:shd w:val="clear" w:color="auto" w:fill="FFFFFF"/>
        </w:rPr>
        <w:t xml:space="preserve">Ashton, J. C. (2013). Experimental power comes from </w:t>
      </w:r>
      <w:r w:rsidR="00881ED8">
        <w:rPr>
          <w:shd w:val="clear" w:color="auto" w:fill="FFFFFF"/>
        </w:rPr>
        <w:t>influential</w:t>
      </w:r>
      <w:r w:rsidRPr="00B03518">
        <w:rPr>
          <w:shd w:val="clear" w:color="auto" w:fill="FFFFFF"/>
        </w:rPr>
        <w:t xml:space="preserve"> theories, </w:t>
      </w:r>
      <w:r w:rsidR="00881ED8">
        <w:rPr>
          <w:shd w:val="clear" w:color="auto" w:fill="FFFFFF"/>
        </w:rPr>
        <w:t>which is </w:t>
      </w:r>
      <w:r w:rsidRPr="00B03518">
        <w:rPr>
          <w:shd w:val="clear" w:color="auto" w:fill="FFFFFF"/>
        </w:rPr>
        <w:t xml:space="preserve">the real </w:t>
      </w:r>
    </w:p>
    <w:p w14:paraId="6095C6E9" w14:textId="1A574CE4" w:rsidR="00155ABF" w:rsidRPr="00B03518" w:rsidRDefault="00155ABF" w:rsidP="002B436B">
      <w:pPr>
        <w:pStyle w:val="NoSpacing"/>
        <w:spacing w:line="480" w:lineRule="auto"/>
        <w:ind w:firstLine="720"/>
        <w:rPr>
          <w:shd w:val="clear" w:color="auto" w:fill="FFFFFF"/>
        </w:rPr>
      </w:pPr>
      <w:r w:rsidRPr="00B03518">
        <w:rPr>
          <w:shd w:val="clear" w:color="auto" w:fill="FFFFFF"/>
        </w:rPr>
        <w:t>problem in null hypothesis testing. </w:t>
      </w:r>
      <w:r w:rsidRPr="00B03518">
        <w:rPr>
          <w:i/>
          <w:iCs/>
          <w:shd w:val="clear" w:color="auto" w:fill="FFFFFF"/>
        </w:rPr>
        <w:t>Nature Reviews Neuroscience</w:t>
      </w:r>
      <w:r w:rsidRPr="00B03518">
        <w:rPr>
          <w:shd w:val="clear" w:color="auto" w:fill="FFFFFF"/>
        </w:rPr>
        <w:t>, </w:t>
      </w:r>
      <w:r w:rsidRPr="00B03518">
        <w:rPr>
          <w:i/>
          <w:iCs/>
          <w:shd w:val="clear" w:color="auto" w:fill="FFFFFF"/>
        </w:rPr>
        <w:t>14</w:t>
      </w:r>
      <w:r w:rsidRPr="00B03518">
        <w:rPr>
          <w:shd w:val="clear" w:color="auto" w:fill="FFFFFF"/>
        </w:rPr>
        <w:t>(8), 585</w:t>
      </w:r>
      <w:r w:rsidR="00881ED8">
        <w:rPr>
          <w:shd w:val="clear" w:color="auto" w:fill="FFFFFF"/>
        </w:rPr>
        <w:t>–</w:t>
      </w:r>
      <w:r w:rsidRPr="00B03518">
        <w:rPr>
          <w:shd w:val="clear" w:color="auto" w:fill="FFFFFF"/>
        </w:rPr>
        <w:t>585.</w:t>
      </w:r>
    </w:p>
    <w:p w14:paraId="6CFCCA62" w14:textId="77777777" w:rsidR="00155ABF" w:rsidRPr="00B03518" w:rsidRDefault="00155ABF" w:rsidP="00BC26FD">
      <w:pPr>
        <w:pStyle w:val="NoSpacing"/>
        <w:spacing w:line="480" w:lineRule="auto"/>
        <w:rPr>
          <w:shd w:val="clear" w:color="auto" w:fill="FFFFFF"/>
        </w:rPr>
      </w:pPr>
      <w:r w:rsidRPr="00B03518">
        <w:rPr>
          <w:shd w:val="clear" w:color="auto" w:fill="FFFFFF"/>
        </w:rPr>
        <w:t xml:space="preserve">Auger, V., &amp; Normand, A. (2024). Data simulations for advancing psychological research: </w:t>
      </w:r>
    </w:p>
    <w:p w14:paraId="38ED0777" w14:textId="082D4E97" w:rsidR="00155ABF" w:rsidRPr="00B03518" w:rsidRDefault="00155ABF" w:rsidP="008931BA">
      <w:pPr>
        <w:pStyle w:val="NoSpacing"/>
        <w:spacing w:line="480" w:lineRule="auto"/>
        <w:ind w:firstLine="720"/>
      </w:pPr>
      <w:r w:rsidRPr="00B03518">
        <w:rPr>
          <w:shd w:val="clear" w:color="auto" w:fill="FFFFFF"/>
        </w:rPr>
        <w:t>Insights, preparations</w:t>
      </w:r>
      <w:r w:rsidR="00881ED8">
        <w:rPr>
          <w:shd w:val="clear" w:color="auto" w:fill="FFFFFF"/>
        </w:rPr>
        <w:t>,</w:t>
      </w:r>
      <w:r w:rsidRPr="00B03518">
        <w:rPr>
          <w:shd w:val="clear" w:color="auto" w:fill="FFFFFF"/>
        </w:rPr>
        <w:t xml:space="preserve"> and investigations. </w:t>
      </w:r>
      <w:r w:rsidRPr="00B03518">
        <w:rPr>
          <w:i/>
          <w:iCs/>
          <w:shd w:val="clear" w:color="auto" w:fill="FFFFFF"/>
        </w:rPr>
        <w:t>International Journal of Psychology</w:t>
      </w:r>
      <w:r w:rsidRPr="00B03518">
        <w:rPr>
          <w:shd w:val="clear" w:color="auto" w:fill="FFFFFF"/>
        </w:rPr>
        <w:t>.</w:t>
      </w:r>
    </w:p>
    <w:p w14:paraId="78442F6D" w14:textId="77777777" w:rsidR="00155ABF" w:rsidRPr="00B03518" w:rsidRDefault="00155ABF" w:rsidP="00BC26FD">
      <w:pPr>
        <w:pStyle w:val="NoSpacing"/>
        <w:spacing w:line="480" w:lineRule="auto"/>
        <w:rPr>
          <w:shd w:val="clear" w:color="auto" w:fill="FFFFFF"/>
        </w:rPr>
      </w:pPr>
      <w:r w:rsidRPr="00B03518">
        <w:rPr>
          <w:shd w:val="clear" w:color="auto" w:fill="FFFFFF"/>
        </w:rPr>
        <w:t xml:space="preserve">Duan, R., Liang, C. J., Shaw, P. A., Tang, C. Y., &amp; Chen, Y. (2024). Testing the missing at </w:t>
      </w:r>
    </w:p>
    <w:p w14:paraId="6ADC6893" w14:textId="4627A9B2" w:rsidR="00155ABF" w:rsidRPr="00B03518" w:rsidRDefault="00881ED8" w:rsidP="008931BA">
      <w:pPr>
        <w:pStyle w:val="NoSpacing"/>
        <w:spacing w:line="480" w:lineRule="auto"/>
        <w:ind w:left="720"/>
        <w:rPr>
          <w:shd w:val="clear" w:color="auto" w:fill="FFFFFF"/>
        </w:rPr>
      </w:pPr>
      <w:r>
        <w:rPr>
          <w:shd w:val="clear" w:color="auto" w:fill="FFFFFF"/>
        </w:rPr>
        <w:t>Random</w:t>
      </w:r>
      <w:r w:rsidR="00155ABF" w:rsidRPr="00B03518">
        <w:rPr>
          <w:shd w:val="clear" w:color="auto" w:fill="FFFFFF"/>
        </w:rPr>
        <w:t xml:space="preserve"> assumption in generalized linear models in the presence of instrumental variables. </w:t>
      </w:r>
      <w:r w:rsidR="00155ABF" w:rsidRPr="00B03518">
        <w:rPr>
          <w:i/>
          <w:iCs/>
          <w:shd w:val="clear" w:color="auto" w:fill="FFFFFF"/>
        </w:rPr>
        <w:t>Scandinavian Journal of Statistics</w:t>
      </w:r>
      <w:r w:rsidR="00155ABF" w:rsidRPr="00B03518">
        <w:rPr>
          <w:shd w:val="clear" w:color="auto" w:fill="FFFFFF"/>
        </w:rPr>
        <w:t>, </w:t>
      </w:r>
      <w:r w:rsidR="00155ABF" w:rsidRPr="00B03518">
        <w:rPr>
          <w:i/>
          <w:iCs/>
          <w:shd w:val="clear" w:color="auto" w:fill="FFFFFF"/>
        </w:rPr>
        <w:t>51</w:t>
      </w:r>
      <w:r w:rsidR="00155ABF" w:rsidRPr="00B03518">
        <w:rPr>
          <w:shd w:val="clear" w:color="auto" w:fill="FFFFFF"/>
        </w:rPr>
        <w:t>(1), 334-354.</w:t>
      </w:r>
    </w:p>
    <w:p w14:paraId="48A18583" w14:textId="77777777" w:rsidR="00380361" w:rsidRPr="00B03518" w:rsidRDefault="00380361" w:rsidP="00BC26FD">
      <w:pPr>
        <w:pStyle w:val="NoSpacing"/>
        <w:spacing w:line="480" w:lineRule="auto"/>
        <w:rPr>
          <w:shd w:val="clear" w:color="auto" w:fill="FFFFFF"/>
        </w:rPr>
      </w:pPr>
      <w:r w:rsidRPr="00B03518">
        <w:rPr>
          <w:shd w:val="clear" w:color="auto" w:fill="FFFFFF"/>
        </w:rPr>
        <w:t xml:space="preserve">Eka, A. P. B., Bakri, A. A., &amp; Yuliyani, L. (2024). Utilizing linear regression to forecast the </w:t>
      </w:r>
    </w:p>
    <w:p w14:paraId="778BDDF6" w14:textId="234FECA0" w:rsidR="00380361" w:rsidRPr="00B03518" w:rsidRDefault="00881ED8" w:rsidP="008931BA">
      <w:pPr>
        <w:pStyle w:val="NoSpacing"/>
        <w:spacing w:line="480" w:lineRule="auto"/>
        <w:ind w:left="720"/>
        <w:rPr>
          <w:shd w:val="clear" w:color="auto" w:fill="FFFFFF"/>
        </w:rPr>
      </w:pPr>
      <w:r>
        <w:rPr>
          <w:shd w:val="clear" w:color="auto" w:fill="FFFFFF"/>
        </w:rPr>
        <w:t>Stock</w:t>
      </w:r>
      <w:r w:rsidR="00380361" w:rsidRPr="00B03518">
        <w:rPr>
          <w:shd w:val="clear" w:color="auto" w:fill="FFFFFF"/>
        </w:rPr>
        <w:t xml:space="preserve"> price fluctuations of top-rated companies. </w:t>
      </w:r>
      <w:r w:rsidR="00380361" w:rsidRPr="00B03518">
        <w:rPr>
          <w:i/>
          <w:iCs/>
          <w:shd w:val="clear" w:color="auto" w:fill="FFFFFF"/>
        </w:rPr>
        <w:t>Jurnal Info Sains: Informatika dan Sains</w:t>
      </w:r>
      <w:r w:rsidR="00380361" w:rsidRPr="00B03518">
        <w:rPr>
          <w:shd w:val="clear" w:color="auto" w:fill="FFFFFF"/>
        </w:rPr>
        <w:t>, </w:t>
      </w:r>
      <w:r w:rsidR="00380361" w:rsidRPr="00B03518">
        <w:rPr>
          <w:i/>
          <w:iCs/>
          <w:shd w:val="clear" w:color="auto" w:fill="FFFFFF"/>
        </w:rPr>
        <w:t>14</w:t>
      </w:r>
      <w:r w:rsidR="00380361" w:rsidRPr="00B03518">
        <w:rPr>
          <w:shd w:val="clear" w:color="auto" w:fill="FFFFFF"/>
        </w:rPr>
        <w:t>(01), 551 559.</w:t>
      </w:r>
      <w:r>
        <w:rPr>
          <w:shd w:val="clear" w:color="auto" w:fill="FFFFFF"/>
        </w:rPr>
        <w:t> </w:t>
      </w:r>
      <w:r w:rsidR="00380361" w:rsidRPr="00B03518">
        <w:rPr>
          <w:shd w:val="clear" w:color="auto" w:fill="FFFFFF"/>
        </w:rPr>
        <w:t>https:ejournal.</w:t>
      </w:r>
      <w:r>
        <w:rPr>
          <w:shd w:val="clear" w:color="auto" w:fill="FFFFFF"/>
        </w:rPr>
        <w:t>sea institute</w:t>
      </w:r>
      <w:r w:rsidR="00380361" w:rsidRPr="00B03518">
        <w:rPr>
          <w:shd w:val="clear" w:color="auto" w:fill="FFFFFF"/>
        </w:rPr>
        <w:t>.or.id/index.php/Info Sains/article</w:t>
      </w:r>
    </w:p>
    <w:p w14:paraId="4BCF0B5F" w14:textId="77777777" w:rsidR="00380361" w:rsidRPr="00B03518" w:rsidRDefault="00380361" w:rsidP="008931BA">
      <w:pPr>
        <w:pStyle w:val="NoSpacing"/>
        <w:spacing w:line="480" w:lineRule="auto"/>
        <w:ind w:firstLine="720"/>
        <w:rPr>
          <w:shd w:val="clear" w:color="auto" w:fill="FFFFFF"/>
        </w:rPr>
      </w:pPr>
      <w:r w:rsidRPr="00B03518">
        <w:rPr>
          <w:shd w:val="clear" w:color="auto" w:fill="FFFFFF"/>
        </w:rPr>
        <w:t>/view/4041/3235.</w:t>
      </w:r>
    </w:p>
    <w:p w14:paraId="60F40FA8" w14:textId="4C357E95" w:rsidR="00380361" w:rsidRPr="00B03518" w:rsidRDefault="00380361" w:rsidP="00BC26FD">
      <w:pPr>
        <w:pStyle w:val="NoSpacing"/>
        <w:spacing w:line="480" w:lineRule="auto"/>
      </w:pPr>
      <w:r w:rsidRPr="00B03518">
        <w:t>EZ SPSS Tutorials (2024)</w:t>
      </w:r>
      <w:r w:rsidR="00881ED8">
        <w:t>.</w:t>
      </w:r>
      <w:r w:rsidRPr="00B03518">
        <w:t xml:space="preserve">- Simple Linear Regression in SPSS, Including Interpretation. Built </w:t>
      </w:r>
    </w:p>
    <w:p w14:paraId="0E097933" w14:textId="03A4FA2D" w:rsidR="00380361" w:rsidRPr="00B03518" w:rsidRDefault="00881ED8" w:rsidP="008931BA">
      <w:pPr>
        <w:pStyle w:val="NoSpacing"/>
        <w:spacing w:line="480" w:lineRule="auto"/>
        <w:ind w:firstLine="720"/>
      </w:pPr>
      <w:r>
        <w:t>With</w:t>
      </w:r>
      <w:r w:rsidR="00380361" w:rsidRPr="00B03518">
        <w:t xml:space="preserve"> Generated Press. </w:t>
      </w:r>
    </w:p>
    <w:p w14:paraId="1C7B52DA" w14:textId="55382214" w:rsidR="00380361" w:rsidRPr="00B03518" w:rsidRDefault="00A6599B" w:rsidP="00BC26FD">
      <w:pPr>
        <w:pStyle w:val="NoSpacing"/>
        <w:spacing w:line="480" w:lineRule="auto"/>
        <w:rPr>
          <w:shd w:val="clear" w:color="auto" w:fill="FFFFFF"/>
        </w:rPr>
      </w:pPr>
      <w:r w:rsidRPr="00B03518">
        <w:rPr>
          <w:shd w:val="clear" w:color="auto" w:fill="FFFFFF"/>
        </w:rPr>
        <w:t xml:space="preserve"> </w:t>
      </w:r>
      <w:r w:rsidR="00380361" w:rsidRPr="00B03518">
        <w:rPr>
          <w:shd w:val="clear" w:color="auto" w:fill="FFFFFF"/>
        </w:rPr>
        <w:t>Gallagher, J. R. (2024). </w:t>
      </w:r>
      <w:r w:rsidR="00380361" w:rsidRPr="00B03518">
        <w:rPr>
          <w:i/>
          <w:iCs/>
          <w:shd w:val="clear" w:color="auto" w:fill="FFFFFF"/>
        </w:rPr>
        <w:t>Case Study Research in the Digital Age</w:t>
      </w:r>
      <w:r w:rsidR="00380361" w:rsidRPr="00B03518">
        <w:rPr>
          <w:shd w:val="clear" w:color="auto" w:fill="FFFFFF"/>
        </w:rPr>
        <w:t>. Taylor &amp; Francis.</w:t>
      </w:r>
    </w:p>
    <w:p w14:paraId="422626F3" w14:textId="6B1E5461" w:rsidR="00380361" w:rsidRPr="00B03518" w:rsidRDefault="00380361" w:rsidP="00BC26FD">
      <w:pPr>
        <w:pStyle w:val="NoSpacing"/>
        <w:spacing w:line="480" w:lineRule="auto"/>
        <w:rPr>
          <w:shd w:val="clear" w:color="auto" w:fill="FFFFFF"/>
        </w:rPr>
      </w:pPr>
      <w:r w:rsidRPr="00B03518">
        <w:rPr>
          <w:shd w:val="clear" w:color="auto" w:fill="FFFFFF"/>
        </w:rPr>
        <w:t>Glaros, A. G. (2024). Statistical significance, clinical importance</w:t>
      </w:r>
      <w:r w:rsidR="00881ED8">
        <w:rPr>
          <w:shd w:val="clear" w:color="auto" w:fill="FFFFFF"/>
        </w:rPr>
        <w:t>,</w:t>
      </w:r>
      <w:r w:rsidRPr="00B03518">
        <w:rPr>
          <w:shd w:val="clear" w:color="auto" w:fill="FFFFFF"/>
        </w:rPr>
        <w:t xml:space="preserve"> and effect sizes: Enhancing </w:t>
      </w:r>
    </w:p>
    <w:p w14:paraId="4CB10321" w14:textId="77777777" w:rsidR="00380361" w:rsidRPr="00B03518" w:rsidRDefault="00380361" w:rsidP="008931BA">
      <w:pPr>
        <w:pStyle w:val="NoSpacing"/>
        <w:spacing w:line="480" w:lineRule="auto"/>
        <w:ind w:firstLine="720"/>
        <w:rPr>
          <w:shd w:val="clear" w:color="auto" w:fill="FFFFFF"/>
        </w:rPr>
      </w:pPr>
      <w:r w:rsidRPr="00B03518">
        <w:rPr>
          <w:shd w:val="clear" w:color="auto" w:fill="FFFFFF"/>
        </w:rPr>
        <w:t>understanding of a study's results. </w:t>
      </w:r>
      <w:r w:rsidRPr="00B03518">
        <w:rPr>
          <w:i/>
          <w:iCs/>
          <w:shd w:val="clear" w:color="auto" w:fill="FFFFFF"/>
        </w:rPr>
        <w:t>Journal of Oral Rehabilitation</w:t>
      </w:r>
      <w:r w:rsidRPr="00B03518">
        <w:rPr>
          <w:shd w:val="clear" w:color="auto" w:fill="FFFFFF"/>
        </w:rPr>
        <w:t>.</w:t>
      </w:r>
    </w:p>
    <w:p w14:paraId="11705EDF" w14:textId="77777777" w:rsidR="00155ABF" w:rsidRPr="00B03518" w:rsidRDefault="00155ABF" w:rsidP="00BC26FD">
      <w:pPr>
        <w:pStyle w:val="NoSpacing"/>
        <w:spacing w:line="480" w:lineRule="auto"/>
        <w:rPr>
          <w:shd w:val="clear" w:color="auto" w:fill="FFFFFF"/>
        </w:rPr>
      </w:pPr>
      <w:r w:rsidRPr="00B03518">
        <w:rPr>
          <w:shd w:val="clear" w:color="auto" w:fill="FFFFFF"/>
        </w:rPr>
        <w:t xml:space="preserve">Grieve, A. P. (2024). Optimizing the Trade-Off Between Type I and Type II Errors: A Review </w:t>
      </w:r>
    </w:p>
    <w:p w14:paraId="1EF43CD9" w14:textId="34E0FE74" w:rsidR="00155ABF" w:rsidRPr="00B03518" w:rsidRDefault="00881ED8" w:rsidP="008931BA">
      <w:pPr>
        <w:pStyle w:val="NoSpacing"/>
        <w:spacing w:line="480" w:lineRule="auto"/>
        <w:ind w:firstLine="720"/>
        <w:rPr>
          <w:shd w:val="clear" w:color="auto" w:fill="FFFFFF"/>
        </w:rPr>
      </w:pPr>
      <w:r>
        <w:rPr>
          <w:shd w:val="clear" w:color="auto" w:fill="FFFFFF"/>
        </w:rPr>
        <w:t>And</w:t>
      </w:r>
      <w:r w:rsidR="00155ABF" w:rsidRPr="00B03518">
        <w:rPr>
          <w:shd w:val="clear" w:color="auto" w:fill="FFFFFF"/>
        </w:rPr>
        <w:t xml:space="preserve"> Extensions. </w:t>
      </w:r>
      <w:r w:rsidR="00155ABF" w:rsidRPr="00B03518">
        <w:rPr>
          <w:i/>
          <w:iCs/>
          <w:shd w:val="clear" w:color="auto" w:fill="FFFFFF"/>
        </w:rPr>
        <w:t>arXiv preprint arXiv:2409.12081</w:t>
      </w:r>
      <w:r w:rsidR="00155ABF" w:rsidRPr="00B03518">
        <w:rPr>
          <w:shd w:val="clear" w:color="auto" w:fill="FFFFFF"/>
        </w:rPr>
        <w:t>.</w:t>
      </w:r>
    </w:p>
    <w:p w14:paraId="76F0124C" w14:textId="77777777" w:rsidR="0053591D" w:rsidRPr="00B03518" w:rsidRDefault="0053591D" w:rsidP="00BC26FD">
      <w:pPr>
        <w:pStyle w:val="NoSpacing"/>
        <w:spacing w:line="480" w:lineRule="auto"/>
        <w:rPr>
          <w:rFonts w:eastAsiaTheme="minorHAnsi"/>
        </w:rPr>
      </w:pPr>
      <w:r w:rsidRPr="00B03518">
        <w:rPr>
          <w:rFonts w:eastAsiaTheme="minorHAnsi"/>
        </w:rPr>
        <w:t xml:space="preserve">Hadfield, C., Tyson, N., &amp; Goodall, J. (2022). Master Class. Random Sampling Explained: What </w:t>
      </w:r>
    </w:p>
    <w:p w14:paraId="72FAF839" w14:textId="77777777" w:rsidR="0053591D" w:rsidRPr="00B03518" w:rsidRDefault="0053591D" w:rsidP="008931BA">
      <w:pPr>
        <w:pStyle w:val="NoSpacing"/>
        <w:spacing w:line="480" w:lineRule="auto"/>
        <w:ind w:firstLine="720"/>
        <w:rPr>
          <w:rFonts w:eastAsiaTheme="minorHAnsi"/>
        </w:rPr>
      </w:pPr>
      <w:r w:rsidRPr="00B03518">
        <w:rPr>
          <w:rFonts w:eastAsiaTheme="minorHAnsi"/>
        </w:rPr>
        <w:t>Is Random Sampling?</w:t>
      </w:r>
    </w:p>
    <w:p w14:paraId="1ACF0E47" w14:textId="77777777" w:rsidR="00155ABF" w:rsidRPr="00B03518" w:rsidRDefault="00155ABF" w:rsidP="00BC26FD">
      <w:pPr>
        <w:pStyle w:val="NoSpacing"/>
        <w:spacing w:line="480" w:lineRule="auto"/>
        <w:rPr>
          <w:i/>
          <w:iCs/>
          <w:shd w:val="clear" w:color="auto" w:fill="FFFFFF"/>
        </w:rPr>
      </w:pPr>
      <w:r w:rsidRPr="00B03518">
        <w:rPr>
          <w:shd w:val="clear" w:color="auto" w:fill="FFFFFF"/>
        </w:rPr>
        <w:t xml:space="preserve">Hatcher, L. (2013). </w:t>
      </w:r>
      <w:r w:rsidRPr="00B03518">
        <w:rPr>
          <w:i/>
          <w:iCs/>
          <w:shd w:val="clear" w:color="auto" w:fill="FFFFFF"/>
        </w:rPr>
        <w:t xml:space="preserve">Advanced statistics in research: Reading, understanding, and writing up </w:t>
      </w:r>
    </w:p>
    <w:p w14:paraId="14636B2C" w14:textId="77777777" w:rsidR="00155ABF" w:rsidRPr="00B03518" w:rsidRDefault="00155ABF" w:rsidP="008931BA">
      <w:pPr>
        <w:pStyle w:val="NoSpacing"/>
        <w:spacing w:line="480" w:lineRule="auto"/>
        <w:ind w:firstLine="720"/>
        <w:rPr>
          <w:shd w:val="clear" w:color="auto" w:fill="FFFFFF"/>
        </w:rPr>
      </w:pPr>
      <w:r w:rsidRPr="00B03518">
        <w:rPr>
          <w:i/>
          <w:iCs/>
          <w:shd w:val="clear" w:color="auto" w:fill="FFFFFF"/>
        </w:rPr>
        <w:t>data analysis results.</w:t>
      </w:r>
      <w:r w:rsidRPr="00B03518">
        <w:rPr>
          <w:shd w:val="clear" w:color="auto" w:fill="FFFFFF"/>
        </w:rPr>
        <w:t> </w:t>
      </w:r>
    </w:p>
    <w:p w14:paraId="4513455C" w14:textId="77777777" w:rsidR="00155ABF" w:rsidRPr="00B03518" w:rsidRDefault="00155ABF" w:rsidP="00BC26FD">
      <w:pPr>
        <w:pStyle w:val="NoSpacing"/>
        <w:spacing w:line="480" w:lineRule="auto"/>
        <w:rPr>
          <w:shd w:val="clear" w:color="auto" w:fill="FFFFFF"/>
        </w:rPr>
      </w:pPr>
      <w:r w:rsidRPr="00B03518">
        <w:rPr>
          <w:shd w:val="clear" w:color="auto" w:fill="FFFFFF"/>
        </w:rPr>
        <w:t xml:space="preserve">Kelter, R. (2024). The Bayesian simulation study (BASIS) framework for simulation studies in </w:t>
      </w:r>
    </w:p>
    <w:p w14:paraId="0F58B41D" w14:textId="77777777" w:rsidR="00155ABF" w:rsidRPr="00B03518" w:rsidRDefault="00155ABF" w:rsidP="008931BA">
      <w:pPr>
        <w:pStyle w:val="NoSpacing"/>
        <w:spacing w:line="480" w:lineRule="auto"/>
        <w:ind w:firstLine="720"/>
        <w:rPr>
          <w:shd w:val="clear" w:color="auto" w:fill="FFFFFF"/>
        </w:rPr>
      </w:pPr>
      <w:r w:rsidRPr="00B03518">
        <w:rPr>
          <w:shd w:val="clear" w:color="auto" w:fill="FFFFFF"/>
        </w:rPr>
        <w:t>statistical and methodological research. </w:t>
      </w:r>
      <w:r w:rsidRPr="00B03518">
        <w:rPr>
          <w:i/>
          <w:iCs/>
          <w:shd w:val="clear" w:color="auto" w:fill="FFFFFF"/>
        </w:rPr>
        <w:t>Biometrical Journal</w:t>
      </w:r>
      <w:r w:rsidRPr="00B03518">
        <w:rPr>
          <w:shd w:val="clear" w:color="auto" w:fill="FFFFFF"/>
        </w:rPr>
        <w:t>, </w:t>
      </w:r>
      <w:r w:rsidRPr="00B03518">
        <w:rPr>
          <w:i/>
          <w:iCs/>
          <w:shd w:val="clear" w:color="auto" w:fill="FFFFFF"/>
        </w:rPr>
        <w:t>66</w:t>
      </w:r>
      <w:r w:rsidRPr="00B03518">
        <w:rPr>
          <w:shd w:val="clear" w:color="auto" w:fill="FFFFFF"/>
        </w:rPr>
        <w:t>(1), 2200095.</w:t>
      </w:r>
    </w:p>
    <w:p w14:paraId="3C414828" w14:textId="368E8367" w:rsidR="00CA74AC" w:rsidRPr="00B03518" w:rsidRDefault="00CA74AC" w:rsidP="00BC26FD">
      <w:pPr>
        <w:pStyle w:val="NoSpacing"/>
        <w:spacing w:line="480" w:lineRule="auto"/>
        <w:rPr>
          <w:shd w:val="clear" w:color="auto" w:fill="FFFFFF"/>
        </w:rPr>
      </w:pPr>
      <w:r w:rsidRPr="00B03518">
        <w:rPr>
          <w:shd w:val="clear" w:color="auto" w:fill="FFFFFF"/>
        </w:rPr>
        <w:t>KIEU, Q. T., &amp; MINH, H. (2024)</w:t>
      </w:r>
      <w:r w:rsidR="00881ED8">
        <w:rPr>
          <w:shd w:val="clear" w:color="auto" w:fill="FFFFFF"/>
        </w:rPr>
        <w:t>.</w:t>
      </w:r>
      <w:r w:rsidRPr="00B03518">
        <w:rPr>
          <w:shd w:val="clear" w:color="auto" w:fill="FFFFFF"/>
        </w:rPr>
        <w:t xml:space="preserve"> Handbook for Professional Preparation of Research Papers &amp; </w:t>
      </w:r>
    </w:p>
    <w:p w14:paraId="2F7A005F" w14:textId="77777777" w:rsidR="00CA74AC" w:rsidRPr="00B03518" w:rsidRDefault="00CA74AC" w:rsidP="008931BA">
      <w:pPr>
        <w:pStyle w:val="NoSpacing"/>
        <w:spacing w:line="480" w:lineRule="auto"/>
        <w:ind w:firstLine="720"/>
        <w:rPr>
          <w:shd w:val="clear" w:color="auto" w:fill="FFFFFF"/>
        </w:rPr>
      </w:pPr>
      <w:r w:rsidRPr="00B03518">
        <w:rPr>
          <w:shd w:val="clear" w:color="auto" w:fill="FFFFFF"/>
        </w:rPr>
        <w:t xml:space="preserve">Dissertations. </w:t>
      </w:r>
    </w:p>
    <w:p w14:paraId="42922ABE" w14:textId="77777777" w:rsidR="00DB0A7D" w:rsidRPr="00B03518" w:rsidRDefault="00DB0A7D" w:rsidP="00BC26FD">
      <w:pPr>
        <w:pStyle w:val="NoSpacing"/>
        <w:spacing w:line="480" w:lineRule="auto"/>
        <w:rPr>
          <w:shd w:val="clear" w:color="auto" w:fill="FFFFFF"/>
        </w:rPr>
      </w:pPr>
      <w:r w:rsidRPr="00B03518">
        <w:rPr>
          <w:shd w:val="clear" w:color="auto" w:fill="FFFFFF"/>
        </w:rPr>
        <w:t>Kronthaler, F., &amp; Zöllner, S. (2021). Data analysis with RStudio. </w:t>
      </w:r>
      <w:r w:rsidRPr="00B03518">
        <w:rPr>
          <w:i/>
          <w:iCs/>
          <w:shd w:val="clear" w:color="auto" w:fill="FFFFFF"/>
        </w:rPr>
        <w:t>Data Analysis with RStudio</w:t>
      </w:r>
      <w:r w:rsidRPr="00B03518">
        <w:rPr>
          <w:shd w:val="clear" w:color="auto" w:fill="FFFFFF"/>
        </w:rPr>
        <w:t>.</w:t>
      </w:r>
    </w:p>
    <w:p w14:paraId="7C7E942F" w14:textId="1453E967" w:rsidR="00DB0A7D" w:rsidRPr="00B03518" w:rsidRDefault="00DB0A7D" w:rsidP="00BC26FD">
      <w:pPr>
        <w:pStyle w:val="NoSpacing"/>
        <w:spacing w:line="480" w:lineRule="auto"/>
      </w:pPr>
      <w:r w:rsidRPr="00B03518">
        <w:t>Kumar, A. (2024)</w:t>
      </w:r>
      <w:r w:rsidR="00881ED8">
        <w:t>.</w:t>
      </w:r>
      <w:r w:rsidRPr="00B03518">
        <w:t xml:space="preserve"> Understanding Statistical Analysis: Techniques and Applications By </w:t>
      </w:r>
    </w:p>
    <w:p w14:paraId="1F07D520" w14:textId="77777777" w:rsidR="00DB0A7D" w:rsidRDefault="00DB0A7D" w:rsidP="008931BA">
      <w:pPr>
        <w:pStyle w:val="NoSpacing"/>
        <w:spacing w:line="480" w:lineRule="auto"/>
        <w:ind w:firstLine="720"/>
      </w:pPr>
      <w:r w:rsidRPr="00B03518">
        <w:t>simplilearn.com/what-is-statistical-analysis-article.</w:t>
      </w:r>
    </w:p>
    <w:p w14:paraId="10285C07" w14:textId="490A2776" w:rsidR="0022289B" w:rsidRPr="00B03518" w:rsidRDefault="0022289B" w:rsidP="00BC26FD">
      <w:pPr>
        <w:pStyle w:val="NoSpacing"/>
        <w:spacing w:line="480" w:lineRule="auto"/>
      </w:pPr>
      <w:r w:rsidRPr="00B03518">
        <w:t>Litt, S. (2024)</w:t>
      </w:r>
      <w:r w:rsidR="00881ED8">
        <w:t>.</w:t>
      </w:r>
      <w:r w:rsidRPr="00B03518">
        <w:t xml:space="preserve"> </w:t>
      </w:r>
      <w:r w:rsidR="00881ED8">
        <w:t>A shortlist</w:t>
      </w:r>
      <w:r w:rsidRPr="00B03518">
        <w:t xml:space="preserve"> of the 10 Best Statistical Analysis Software Options. The CFO Club. </w:t>
      </w:r>
    </w:p>
    <w:p w14:paraId="775F2187" w14:textId="77777777" w:rsidR="0022289B" w:rsidRDefault="0022289B" w:rsidP="008931BA">
      <w:pPr>
        <w:pStyle w:val="NoSpacing"/>
        <w:spacing w:line="480" w:lineRule="auto"/>
        <w:ind w:firstLine="720"/>
      </w:pPr>
      <w:r w:rsidRPr="00B03518">
        <w:t>Financial Planning &amp; Analysis.</w:t>
      </w:r>
    </w:p>
    <w:p w14:paraId="0A76FD2A" w14:textId="0893633D" w:rsidR="00CF6366" w:rsidRPr="00B03518" w:rsidRDefault="00CF6366" w:rsidP="00BC26FD">
      <w:pPr>
        <w:pStyle w:val="NoSpacing"/>
        <w:spacing w:line="480" w:lineRule="auto"/>
        <w:rPr>
          <w:shd w:val="clear" w:color="auto" w:fill="FFFFFF"/>
        </w:rPr>
      </w:pPr>
      <w:r w:rsidRPr="00B03518">
        <w:rPr>
          <w:shd w:val="clear" w:color="auto" w:fill="FFFFFF"/>
        </w:rPr>
        <w:t>MacFarland, T. W., Yates, J. M., MacFarland, T. W., &amp; Yates, J. M. (2016). Mann–</w:t>
      </w:r>
      <w:r w:rsidR="00881ED8">
        <w:rPr>
          <w:shd w:val="clear" w:color="auto" w:fill="FFFFFF"/>
        </w:rPr>
        <w:t>Whitney</w:t>
      </w:r>
      <w:r w:rsidRPr="00B03518">
        <w:rPr>
          <w:shd w:val="clear" w:color="auto" w:fill="FFFFFF"/>
        </w:rPr>
        <w:t xml:space="preserve"> </w:t>
      </w:r>
      <w:r w:rsidR="00881ED8">
        <w:rPr>
          <w:shd w:val="clear" w:color="auto" w:fill="FFFFFF"/>
        </w:rPr>
        <w:t>you</w:t>
      </w:r>
      <w:r w:rsidRPr="00B03518">
        <w:rPr>
          <w:shd w:val="clear" w:color="auto" w:fill="FFFFFF"/>
        </w:rPr>
        <w:t xml:space="preserve"> </w:t>
      </w:r>
    </w:p>
    <w:p w14:paraId="12576691" w14:textId="77777777" w:rsidR="002B436B" w:rsidRDefault="00881ED8" w:rsidP="008931BA">
      <w:pPr>
        <w:pStyle w:val="NoSpacing"/>
        <w:spacing w:line="480" w:lineRule="auto"/>
        <w:ind w:firstLine="720"/>
        <w:rPr>
          <w:shd w:val="clear" w:color="auto" w:fill="FFFFFF"/>
        </w:rPr>
      </w:pPr>
      <w:r>
        <w:rPr>
          <w:shd w:val="clear" w:color="auto" w:fill="FFFFFF"/>
        </w:rPr>
        <w:t>Test</w:t>
      </w:r>
      <w:r w:rsidR="00CF6366" w:rsidRPr="00B03518">
        <w:rPr>
          <w:shd w:val="clear" w:color="auto" w:fill="FFFFFF"/>
        </w:rPr>
        <w:t>. </w:t>
      </w:r>
      <w:r w:rsidR="00CF6366" w:rsidRPr="00B03518">
        <w:rPr>
          <w:i/>
          <w:iCs/>
          <w:shd w:val="clear" w:color="auto" w:fill="FFFFFF"/>
        </w:rPr>
        <w:t xml:space="preserve">Introduction to nonparametric statistics for </w:t>
      </w:r>
      <w:proofErr w:type="gramStart"/>
      <w:r w:rsidR="00CF6366" w:rsidRPr="00B03518">
        <w:rPr>
          <w:i/>
          <w:iCs/>
          <w:shd w:val="clear" w:color="auto" w:fill="FFFFFF"/>
        </w:rPr>
        <w:t>the biological</w:t>
      </w:r>
      <w:proofErr w:type="gramEnd"/>
      <w:r w:rsidR="00CF6366" w:rsidRPr="00B03518">
        <w:rPr>
          <w:i/>
          <w:iCs/>
          <w:shd w:val="clear" w:color="auto" w:fill="FFFFFF"/>
        </w:rPr>
        <w:t xml:space="preserve"> sciences using R</w:t>
      </w:r>
      <w:r w:rsidR="00CF6366" w:rsidRPr="00B03518">
        <w:rPr>
          <w:shd w:val="clear" w:color="auto" w:fill="FFFFFF"/>
        </w:rPr>
        <w:t>, 103-</w:t>
      </w:r>
    </w:p>
    <w:p w14:paraId="11DAEA36" w14:textId="488E336B" w:rsidR="00CF6366" w:rsidRPr="00B03518" w:rsidRDefault="00CF6366" w:rsidP="008931BA">
      <w:pPr>
        <w:pStyle w:val="NoSpacing"/>
        <w:spacing w:line="480" w:lineRule="auto"/>
        <w:ind w:firstLine="720"/>
        <w:rPr>
          <w:rFonts w:eastAsia="Times New Roman"/>
        </w:rPr>
      </w:pPr>
      <w:r w:rsidRPr="00B03518">
        <w:rPr>
          <w:shd w:val="clear" w:color="auto" w:fill="FFFFFF"/>
        </w:rPr>
        <w:t>132.</w:t>
      </w:r>
    </w:p>
    <w:p w14:paraId="3CE4BFA9" w14:textId="77777777" w:rsidR="00155ABF" w:rsidRDefault="00155ABF" w:rsidP="00BC26FD">
      <w:pPr>
        <w:pStyle w:val="NoSpacing"/>
        <w:spacing w:line="480" w:lineRule="auto"/>
        <w:rPr>
          <w:shd w:val="clear" w:color="auto" w:fill="FFFFFF"/>
        </w:rPr>
      </w:pPr>
      <w:r w:rsidRPr="00B03518">
        <w:rPr>
          <w:shd w:val="clear" w:color="auto" w:fill="FFFFFF"/>
        </w:rPr>
        <w:t>Okoye, K. (2024). </w:t>
      </w:r>
      <w:r w:rsidRPr="00B03518">
        <w:rPr>
          <w:i/>
          <w:iCs/>
          <w:shd w:val="clear" w:color="auto" w:fill="FFFFFF"/>
        </w:rPr>
        <w:t>R Programming: Statistical Data Analysis in Research</w:t>
      </w:r>
      <w:r w:rsidRPr="00B03518">
        <w:rPr>
          <w:shd w:val="clear" w:color="auto" w:fill="FFFFFF"/>
        </w:rPr>
        <w:t>. Springer Nature.</w:t>
      </w:r>
    </w:p>
    <w:p w14:paraId="6BEC7F0F" w14:textId="77777777" w:rsidR="003C66FB" w:rsidRPr="00B03518" w:rsidRDefault="003C66FB" w:rsidP="00BC26FD">
      <w:pPr>
        <w:pStyle w:val="NoSpacing"/>
        <w:spacing w:line="480" w:lineRule="auto"/>
        <w:rPr>
          <w:i/>
          <w:iCs/>
          <w:shd w:val="clear" w:color="auto" w:fill="FFFFFF"/>
        </w:rPr>
      </w:pPr>
      <w:r w:rsidRPr="00B03518">
        <w:rPr>
          <w:shd w:val="clear" w:color="auto" w:fill="FFFFFF"/>
        </w:rPr>
        <w:t>Ose, S. O. (2016). Using Excel and Word to structure qualitative data. </w:t>
      </w:r>
      <w:r w:rsidRPr="00B03518">
        <w:rPr>
          <w:i/>
          <w:iCs/>
          <w:shd w:val="clear" w:color="auto" w:fill="FFFFFF"/>
        </w:rPr>
        <w:t xml:space="preserve">Journal of Applied Social </w:t>
      </w:r>
    </w:p>
    <w:p w14:paraId="6AD3657F" w14:textId="77777777" w:rsidR="003C66FB" w:rsidRDefault="003C66FB" w:rsidP="008931BA">
      <w:pPr>
        <w:pStyle w:val="NoSpacing"/>
        <w:spacing w:line="480" w:lineRule="auto"/>
        <w:ind w:firstLine="720"/>
        <w:rPr>
          <w:shd w:val="clear" w:color="auto" w:fill="FFFFFF"/>
        </w:rPr>
      </w:pPr>
      <w:r w:rsidRPr="00B03518">
        <w:rPr>
          <w:i/>
          <w:iCs/>
          <w:shd w:val="clear" w:color="auto" w:fill="FFFFFF"/>
        </w:rPr>
        <w:t>Science</w:t>
      </w:r>
      <w:r w:rsidRPr="00B03518">
        <w:rPr>
          <w:shd w:val="clear" w:color="auto" w:fill="FFFFFF"/>
        </w:rPr>
        <w:t>, </w:t>
      </w:r>
      <w:r w:rsidRPr="00B03518">
        <w:rPr>
          <w:i/>
          <w:iCs/>
          <w:shd w:val="clear" w:color="auto" w:fill="FFFFFF"/>
        </w:rPr>
        <w:t>10</w:t>
      </w:r>
      <w:r w:rsidRPr="00B03518">
        <w:rPr>
          <w:shd w:val="clear" w:color="auto" w:fill="FFFFFF"/>
        </w:rPr>
        <w:t>(2), 147-162.</w:t>
      </w:r>
    </w:p>
    <w:p w14:paraId="1E44B344" w14:textId="77777777" w:rsidR="00CD2E04" w:rsidRPr="00B03518" w:rsidRDefault="00CD2E04" w:rsidP="00BC26FD">
      <w:pPr>
        <w:pStyle w:val="NoSpacing"/>
        <w:spacing w:line="480" w:lineRule="auto"/>
      </w:pPr>
      <w:r w:rsidRPr="00B03518">
        <w:t xml:space="preserve">Privitera, G. J. (2024). </w:t>
      </w:r>
      <w:r w:rsidRPr="00B03518">
        <w:rPr>
          <w:i/>
          <w:iCs/>
        </w:rPr>
        <w:t>Research methods for the behavioral sciences</w:t>
      </w:r>
      <w:r w:rsidRPr="00B03518">
        <w:t>. Sage Publications.</w:t>
      </w:r>
    </w:p>
    <w:p w14:paraId="2E998538" w14:textId="77777777" w:rsidR="00155ABF" w:rsidRPr="00B03518" w:rsidRDefault="00155ABF" w:rsidP="00BC26FD">
      <w:pPr>
        <w:pStyle w:val="NoSpacing"/>
        <w:spacing w:line="480" w:lineRule="auto"/>
        <w:rPr>
          <w:shd w:val="clear" w:color="auto" w:fill="FFFFFF"/>
        </w:rPr>
      </w:pPr>
      <w:r w:rsidRPr="00B03518">
        <w:rPr>
          <w:shd w:val="clear" w:color="auto" w:fill="FFFFFF"/>
        </w:rPr>
        <w:t xml:space="preserve">Pirani, S. (2024). Simplifying statistical Decision Making: A Research Scholar’s Guide to </w:t>
      </w:r>
    </w:p>
    <w:p w14:paraId="5298927B" w14:textId="77777777" w:rsidR="00155ABF" w:rsidRDefault="00155ABF" w:rsidP="008931BA">
      <w:pPr>
        <w:pStyle w:val="NoSpacing"/>
        <w:spacing w:line="480" w:lineRule="auto"/>
        <w:ind w:left="720"/>
        <w:rPr>
          <w:shd w:val="clear" w:color="auto" w:fill="FFFFFF"/>
        </w:rPr>
      </w:pPr>
      <w:r w:rsidRPr="00B03518">
        <w:rPr>
          <w:shd w:val="clear" w:color="auto" w:fill="FFFFFF"/>
        </w:rPr>
        <w:t>parametric and Non-Parametric Methods. </w:t>
      </w:r>
      <w:r w:rsidRPr="00B03518">
        <w:rPr>
          <w:i/>
          <w:iCs/>
          <w:shd w:val="clear" w:color="auto" w:fill="FFFFFF"/>
        </w:rPr>
        <w:t>International Journal of Multidisciplinary Research &amp; Reviews</w:t>
      </w:r>
      <w:r w:rsidRPr="00B03518">
        <w:rPr>
          <w:shd w:val="clear" w:color="auto" w:fill="FFFFFF"/>
        </w:rPr>
        <w:t>, </w:t>
      </w:r>
      <w:r w:rsidRPr="00B03518">
        <w:rPr>
          <w:i/>
          <w:iCs/>
          <w:shd w:val="clear" w:color="auto" w:fill="FFFFFF"/>
        </w:rPr>
        <w:t>3</w:t>
      </w:r>
      <w:r w:rsidRPr="00B03518">
        <w:rPr>
          <w:shd w:val="clear" w:color="auto" w:fill="FFFFFF"/>
        </w:rPr>
        <w:t>(03), 184-192.</w:t>
      </w:r>
    </w:p>
    <w:p w14:paraId="76F0CE26" w14:textId="77777777" w:rsidR="00941506" w:rsidRPr="00B03518" w:rsidRDefault="00941506" w:rsidP="00BC26FD">
      <w:pPr>
        <w:pStyle w:val="NoSpacing"/>
        <w:spacing w:line="480" w:lineRule="auto"/>
      </w:pPr>
      <w:r w:rsidRPr="00B03518">
        <w:rPr>
          <w:shd w:val="clear" w:color="auto" w:fill="FFFFFF"/>
        </w:rPr>
        <w:t>Ravid, R. (2024). </w:t>
      </w:r>
      <w:r w:rsidRPr="00B03518">
        <w:rPr>
          <w:i/>
          <w:iCs/>
          <w:shd w:val="clear" w:color="auto" w:fill="FFFFFF"/>
        </w:rPr>
        <w:t>Practical statistics for educators</w:t>
      </w:r>
      <w:r w:rsidRPr="00B03518">
        <w:rPr>
          <w:shd w:val="clear" w:color="auto" w:fill="FFFFFF"/>
        </w:rPr>
        <w:t>. Rowman &amp; Littlefield.</w:t>
      </w:r>
    </w:p>
    <w:p w14:paraId="0F216E16" w14:textId="77777777" w:rsidR="00941506" w:rsidRPr="00B03518" w:rsidRDefault="00941506" w:rsidP="00BC26FD">
      <w:pPr>
        <w:pStyle w:val="NoSpacing"/>
        <w:spacing w:line="480" w:lineRule="auto"/>
      </w:pPr>
      <w:r w:rsidRPr="00B03518">
        <w:t xml:space="preserve">Reichard, J. (2024). Statistics as a Language: Overview of Statistical Test and Hypothesis  </w:t>
      </w:r>
    </w:p>
    <w:p w14:paraId="1088F339" w14:textId="77777777" w:rsidR="00941506" w:rsidRPr="00B03518" w:rsidRDefault="00941506" w:rsidP="008931BA">
      <w:pPr>
        <w:pStyle w:val="NoSpacing"/>
        <w:spacing w:line="480" w:lineRule="auto"/>
        <w:ind w:firstLine="720"/>
      </w:pPr>
      <w:r w:rsidRPr="00B03518">
        <w:t xml:space="preserve">Testing. Video Tutorial.       </w:t>
      </w:r>
    </w:p>
    <w:p w14:paraId="70E79225" w14:textId="77777777" w:rsidR="00941506" w:rsidRPr="00B03518" w:rsidRDefault="00941506" w:rsidP="00BC26FD">
      <w:pPr>
        <w:pStyle w:val="NoSpacing"/>
        <w:spacing w:line="480" w:lineRule="auto"/>
        <w:rPr>
          <w:shd w:val="clear" w:color="auto" w:fill="FFFFFF"/>
        </w:rPr>
      </w:pPr>
      <w:r w:rsidRPr="00B03518">
        <w:rPr>
          <w:shd w:val="clear" w:color="auto" w:fill="FFFFFF"/>
        </w:rPr>
        <w:t xml:space="preserve">Plodder, A., &amp; Hamann, J. (2021). Practices of ethnographic research: Introduction to the special </w:t>
      </w:r>
    </w:p>
    <w:p w14:paraId="7EDE775F" w14:textId="77777777" w:rsidR="00941506" w:rsidRPr="00B03518" w:rsidRDefault="00941506" w:rsidP="008931BA">
      <w:pPr>
        <w:pStyle w:val="NoSpacing"/>
        <w:spacing w:line="480" w:lineRule="auto"/>
        <w:ind w:firstLine="720"/>
        <w:rPr>
          <w:shd w:val="clear" w:color="auto" w:fill="FFFFFF"/>
        </w:rPr>
      </w:pPr>
      <w:r w:rsidRPr="00B03518">
        <w:rPr>
          <w:shd w:val="clear" w:color="auto" w:fill="FFFFFF"/>
        </w:rPr>
        <w:t>issue. </w:t>
      </w:r>
      <w:r w:rsidRPr="00B03518">
        <w:rPr>
          <w:i/>
          <w:iCs/>
          <w:shd w:val="clear" w:color="auto" w:fill="FFFFFF"/>
        </w:rPr>
        <w:t>Journal of Contemporary Ethnography</w:t>
      </w:r>
      <w:r w:rsidRPr="00B03518">
        <w:rPr>
          <w:shd w:val="clear" w:color="auto" w:fill="FFFFFF"/>
        </w:rPr>
        <w:t>, </w:t>
      </w:r>
      <w:r w:rsidRPr="00B03518">
        <w:rPr>
          <w:i/>
          <w:iCs/>
          <w:shd w:val="clear" w:color="auto" w:fill="FFFFFF"/>
        </w:rPr>
        <w:t>50</w:t>
      </w:r>
      <w:r w:rsidRPr="00B03518">
        <w:rPr>
          <w:shd w:val="clear" w:color="auto" w:fill="FFFFFF"/>
        </w:rPr>
        <w:t>(1), 3-10.</w:t>
      </w:r>
    </w:p>
    <w:p w14:paraId="0E666B93" w14:textId="77777777" w:rsidR="00127D82" w:rsidRDefault="007E1B24" w:rsidP="00BC26FD">
      <w:pPr>
        <w:pStyle w:val="NoSpacing"/>
        <w:spacing w:line="480" w:lineRule="auto"/>
        <w:rPr>
          <w:shd w:val="clear" w:color="auto" w:fill="FFFFFF"/>
        </w:rPr>
      </w:pPr>
      <w:r w:rsidRPr="00B03518">
        <w:rPr>
          <w:shd w:val="clear" w:color="auto" w:fill="FFFFFF"/>
        </w:rPr>
        <w:t xml:space="preserve">Salman, H. M., &amp; Aleem, D. N. (2024). An easy way to understand the Research Tools, Scales </w:t>
      </w:r>
    </w:p>
    <w:p w14:paraId="4ED22660" w14:textId="4E04D3BB" w:rsidR="007E1B24" w:rsidRPr="00B03518" w:rsidRDefault="00881ED8" w:rsidP="008931BA">
      <w:pPr>
        <w:pStyle w:val="NoSpacing"/>
        <w:spacing w:line="480" w:lineRule="auto"/>
        <w:ind w:left="720"/>
        <w:rPr>
          <w:shd w:val="clear" w:color="auto" w:fill="FFFFFF"/>
        </w:rPr>
      </w:pPr>
      <w:r>
        <w:rPr>
          <w:shd w:val="clear" w:color="auto" w:fill="FFFFFF"/>
        </w:rPr>
        <w:t>And</w:t>
      </w:r>
      <w:r w:rsidR="007E1B24" w:rsidRPr="00B03518">
        <w:rPr>
          <w:shd w:val="clear" w:color="auto" w:fill="FFFFFF"/>
        </w:rPr>
        <w:t xml:space="preserve"> Parametric </w:t>
      </w:r>
      <w:r>
        <w:rPr>
          <w:shd w:val="clear" w:color="auto" w:fill="FFFFFF"/>
        </w:rPr>
        <w:t>and</w:t>
      </w:r>
      <w:r w:rsidR="007E1B24" w:rsidRPr="00B03518">
        <w:rPr>
          <w:shd w:val="clear" w:color="auto" w:fill="FFFFFF"/>
        </w:rPr>
        <w:t xml:space="preserve"> </w:t>
      </w:r>
      <w:r>
        <w:rPr>
          <w:shd w:val="clear" w:color="auto" w:fill="FFFFFF"/>
        </w:rPr>
        <w:t>non-p</w:t>
      </w:r>
      <w:r w:rsidR="007E1B24" w:rsidRPr="00B03518">
        <w:rPr>
          <w:shd w:val="clear" w:color="auto" w:fill="FFFFFF"/>
        </w:rPr>
        <w:t>arametric Tests. </w:t>
      </w:r>
      <w:r w:rsidR="007E1B24" w:rsidRPr="00B03518">
        <w:rPr>
          <w:i/>
          <w:iCs/>
          <w:shd w:val="clear" w:color="auto" w:fill="FFFFFF"/>
        </w:rPr>
        <w:t>Scales and Parametric &amp; Non-Parametric Tests (October 14, 2024)</w:t>
      </w:r>
      <w:r w:rsidR="007E1B24" w:rsidRPr="00B03518">
        <w:rPr>
          <w:shd w:val="clear" w:color="auto" w:fill="FFFFFF"/>
        </w:rPr>
        <w:t>.</w:t>
      </w:r>
    </w:p>
    <w:p w14:paraId="3472A778" w14:textId="77777777" w:rsidR="006270E7" w:rsidRPr="00B03518" w:rsidRDefault="00155ABF" w:rsidP="00BC26FD">
      <w:pPr>
        <w:pStyle w:val="NoSpacing"/>
        <w:spacing w:line="480" w:lineRule="auto"/>
        <w:rPr>
          <w:shd w:val="clear" w:color="auto" w:fill="FFFFFF"/>
        </w:rPr>
      </w:pPr>
      <w:r w:rsidRPr="00B03518">
        <w:rPr>
          <w:shd w:val="clear" w:color="auto" w:fill="FFFFFF"/>
        </w:rPr>
        <w:t xml:space="preserve">Shatz, I. (2024). Assumption-checking rather than (just) testing: The importance of visualization </w:t>
      </w:r>
    </w:p>
    <w:p w14:paraId="42384A0E" w14:textId="03B08744" w:rsidR="00155ABF" w:rsidRPr="00B03518" w:rsidRDefault="00155ABF" w:rsidP="003002AA">
      <w:pPr>
        <w:pStyle w:val="NoSpacing"/>
        <w:spacing w:line="480" w:lineRule="auto"/>
        <w:ind w:firstLine="720"/>
        <w:rPr>
          <w:shd w:val="clear" w:color="auto" w:fill="FFFFFF"/>
        </w:rPr>
      </w:pPr>
      <w:r w:rsidRPr="00B03518">
        <w:rPr>
          <w:shd w:val="clear" w:color="auto" w:fill="FFFFFF"/>
        </w:rPr>
        <w:t>and effect size in statistical diagnostics. </w:t>
      </w:r>
      <w:r w:rsidRPr="00B03518">
        <w:rPr>
          <w:i/>
          <w:iCs/>
          <w:shd w:val="clear" w:color="auto" w:fill="FFFFFF"/>
        </w:rPr>
        <w:t>Behavior Research Methods</w:t>
      </w:r>
      <w:r w:rsidRPr="00B03518">
        <w:rPr>
          <w:shd w:val="clear" w:color="auto" w:fill="FFFFFF"/>
        </w:rPr>
        <w:t>, </w:t>
      </w:r>
      <w:r w:rsidRPr="00B03518">
        <w:rPr>
          <w:i/>
          <w:iCs/>
          <w:shd w:val="clear" w:color="auto" w:fill="FFFFFF"/>
        </w:rPr>
        <w:t>56</w:t>
      </w:r>
      <w:r w:rsidRPr="00B03518">
        <w:rPr>
          <w:shd w:val="clear" w:color="auto" w:fill="FFFFFF"/>
        </w:rPr>
        <w:t>(2), 826</w:t>
      </w:r>
      <w:r w:rsidR="00881ED8">
        <w:rPr>
          <w:shd w:val="clear" w:color="auto" w:fill="FFFFFF"/>
        </w:rPr>
        <w:t>–</w:t>
      </w:r>
      <w:r w:rsidRPr="00B03518">
        <w:rPr>
          <w:shd w:val="clear" w:color="auto" w:fill="FFFFFF"/>
        </w:rPr>
        <w:t>845.</w:t>
      </w:r>
    </w:p>
    <w:p w14:paraId="2AB46A99" w14:textId="771D2CD7" w:rsidR="009B51AA" w:rsidRPr="00B03518" w:rsidRDefault="00BE08C3" w:rsidP="00BC26FD">
      <w:pPr>
        <w:pStyle w:val="NoSpacing"/>
        <w:spacing w:line="480" w:lineRule="auto"/>
        <w:rPr>
          <w:shd w:val="clear" w:color="auto" w:fill="FFFFFF"/>
        </w:rPr>
      </w:pPr>
      <w:r w:rsidRPr="00B03518">
        <w:rPr>
          <w:shd w:val="clear" w:color="auto" w:fill="FFFFFF"/>
        </w:rPr>
        <w:t>Sileyew, K. J. (2019). </w:t>
      </w:r>
      <w:r w:rsidRPr="00B03518">
        <w:rPr>
          <w:i/>
          <w:iCs/>
          <w:shd w:val="clear" w:color="auto" w:fill="FFFFFF"/>
        </w:rPr>
        <w:t>Research design and methodology</w:t>
      </w:r>
      <w:r w:rsidRPr="00B03518">
        <w:rPr>
          <w:shd w:val="clear" w:color="auto" w:fill="FFFFFF"/>
        </w:rPr>
        <w:t> (Vol. 7). Cyberspace.</w:t>
      </w:r>
      <w:r w:rsidR="009B51AA" w:rsidRPr="00B03518">
        <w:rPr>
          <w:shd w:val="clear" w:color="auto" w:fill="FFFFFF"/>
        </w:rPr>
        <w:t xml:space="preserve"> </w:t>
      </w:r>
      <w:r w:rsidR="00A7479D" w:rsidRPr="00B03518">
        <w:rPr>
          <w:shd w:val="clear" w:color="auto" w:fill="FFFFFF"/>
        </w:rPr>
        <w:t>https://www.</w:t>
      </w:r>
    </w:p>
    <w:p w14:paraId="6C8DEBAB" w14:textId="6D692E2C" w:rsidR="00BE08C3" w:rsidRPr="00B03518" w:rsidRDefault="00A7479D" w:rsidP="003002AA">
      <w:pPr>
        <w:pStyle w:val="NoSpacing"/>
        <w:spacing w:line="480" w:lineRule="auto"/>
        <w:ind w:firstLine="720"/>
        <w:rPr>
          <w:shd w:val="clear" w:color="auto" w:fill="FFFFFF"/>
        </w:rPr>
      </w:pPr>
      <w:r w:rsidRPr="00B03518">
        <w:rPr>
          <w:shd w:val="clear" w:color="auto" w:fill="FFFFFF"/>
        </w:rPr>
        <w:t>academia.edu/72232918/Research_Design_and_Methodology</w:t>
      </w:r>
      <w:r w:rsidR="009B51AA" w:rsidRPr="00B03518">
        <w:rPr>
          <w:shd w:val="clear" w:color="auto" w:fill="FFFFFF"/>
        </w:rPr>
        <w:t>.</w:t>
      </w:r>
    </w:p>
    <w:p w14:paraId="1B97016D" w14:textId="77777777" w:rsidR="00BE08C3" w:rsidRPr="00B03518" w:rsidRDefault="00BE08C3" w:rsidP="00BC26FD">
      <w:pPr>
        <w:pStyle w:val="NoSpacing"/>
        <w:spacing w:line="480" w:lineRule="auto"/>
        <w:rPr>
          <w:shd w:val="clear" w:color="auto" w:fill="FFFFFF"/>
        </w:rPr>
      </w:pPr>
      <w:r w:rsidRPr="00B03518">
        <w:rPr>
          <w:shd w:val="clear" w:color="auto" w:fill="FFFFFF"/>
        </w:rPr>
        <w:t xml:space="preserve">Tomaszewski, L. E., Zarestky, J., &amp; Gonzalez, E. (2020). Planning qualitative research: Design </w:t>
      </w:r>
    </w:p>
    <w:p w14:paraId="0B1E6148" w14:textId="7D1CAB55" w:rsidR="00BE08C3" w:rsidRPr="00B03518" w:rsidRDefault="00881ED8" w:rsidP="003002AA">
      <w:pPr>
        <w:pStyle w:val="NoSpacing"/>
        <w:spacing w:line="480" w:lineRule="auto"/>
        <w:ind w:firstLine="720"/>
        <w:rPr>
          <w:i/>
          <w:iCs/>
          <w:shd w:val="clear" w:color="auto" w:fill="FFFFFF"/>
        </w:rPr>
      </w:pPr>
      <w:r>
        <w:rPr>
          <w:shd w:val="clear" w:color="auto" w:fill="FFFFFF"/>
        </w:rPr>
        <w:t>And</w:t>
      </w:r>
      <w:r w:rsidR="00BE08C3" w:rsidRPr="00B03518">
        <w:rPr>
          <w:shd w:val="clear" w:color="auto" w:fill="FFFFFF"/>
        </w:rPr>
        <w:t xml:space="preserve"> </w:t>
      </w:r>
      <w:r>
        <w:rPr>
          <w:shd w:val="clear" w:color="auto" w:fill="FFFFFF"/>
        </w:rPr>
        <w:t>decision-making</w:t>
      </w:r>
      <w:r w:rsidR="00BE08C3" w:rsidRPr="00B03518">
        <w:rPr>
          <w:shd w:val="clear" w:color="auto" w:fill="FFFFFF"/>
        </w:rPr>
        <w:t xml:space="preserve"> for new researchers. </w:t>
      </w:r>
      <w:r w:rsidR="00BE08C3" w:rsidRPr="00B03518">
        <w:rPr>
          <w:i/>
          <w:iCs/>
          <w:shd w:val="clear" w:color="auto" w:fill="FFFFFF"/>
        </w:rPr>
        <w:t xml:space="preserve">International </w:t>
      </w:r>
      <w:r>
        <w:rPr>
          <w:i/>
          <w:iCs/>
          <w:shd w:val="clear" w:color="auto" w:fill="FFFFFF"/>
        </w:rPr>
        <w:t>Journal</w:t>
      </w:r>
      <w:r w:rsidR="00BE08C3" w:rsidRPr="00B03518">
        <w:rPr>
          <w:i/>
          <w:iCs/>
          <w:shd w:val="clear" w:color="auto" w:fill="FFFFFF"/>
        </w:rPr>
        <w:t xml:space="preserve"> of qualitative </w:t>
      </w:r>
    </w:p>
    <w:p w14:paraId="2786C0DA" w14:textId="77777777" w:rsidR="00BE08C3" w:rsidRPr="00B03518" w:rsidRDefault="00BE08C3" w:rsidP="003002AA">
      <w:pPr>
        <w:pStyle w:val="NoSpacing"/>
        <w:spacing w:line="480" w:lineRule="auto"/>
        <w:ind w:firstLine="720"/>
        <w:rPr>
          <w:shd w:val="clear" w:color="auto" w:fill="FFFFFF"/>
        </w:rPr>
      </w:pPr>
      <w:r w:rsidRPr="00B03518">
        <w:rPr>
          <w:i/>
          <w:iCs/>
          <w:shd w:val="clear" w:color="auto" w:fill="FFFFFF"/>
        </w:rPr>
        <w:t>methods</w:t>
      </w:r>
      <w:r w:rsidRPr="00B03518">
        <w:rPr>
          <w:shd w:val="clear" w:color="auto" w:fill="FFFFFF"/>
        </w:rPr>
        <w:t>, </w:t>
      </w:r>
      <w:r w:rsidRPr="00B03518">
        <w:rPr>
          <w:i/>
          <w:iCs/>
          <w:shd w:val="clear" w:color="auto" w:fill="FFFFFF"/>
        </w:rPr>
        <w:t>19</w:t>
      </w:r>
      <w:r w:rsidRPr="00B03518">
        <w:rPr>
          <w:shd w:val="clear" w:color="auto" w:fill="FFFFFF"/>
        </w:rPr>
        <w:t>, 1609406920967174.</w:t>
      </w:r>
    </w:p>
    <w:p w14:paraId="0A4CA437" w14:textId="77777777" w:rsidR="006270E7" w:rsidRPr="00B03518" w:rsidRDefault="00BE08C3" w:rsidP="00BC26FD">
      <w:pPr>
        <w:pStyle w:val="NoSpacing"/>
        <w:spacing w:line="480" w:lineRule="auto"/>
        <w:rPr>
          <w:shd w:val="clear" w:color="auto" w:fill="FFFFFF"/>
        </w:rPr>
      </w:pPr>
      <w:r w:rsidRPr="00B03518">
        <w:rPr>
          <w:shd w:val="clear" w:color="auto" w:fill="FFFFFF"/>
        </w:rPr>
        <w:t xml:space="preserve">Waisapy, J. Y. (2024). Influence of Strategic Planning on Banking Performance via </w:t>
      </w:r>
    </w:p>
    <w:p w14:paraId="77A13FC9" w14:textId="2FFFFAFE" w:rsidR="00BE08C3" w:rsidRPr="00B03518" w:rsidRDefault="00BE08C3" w:rsidP="003002AA">
      <w:pPr>
        <w:pStyle w:val="NoSpacing"/>
        <w:spacing w:line="480" w:lineRule="auto"/>
        <w:ind w:firstLine="720"/>
        <w:rPr>
          <w:shd w:val="clear" w:color="auto" w:fill="FFFFFF"/>
        </w:rPr>
      </w:pPr>
      <w:r w:rsidRPr="00B03518">
        <w:rPr>
          <w:shd w:val="clear" w:color="auto" w:fill="FFFFFF"/>
        </w:rPr>
        <w:t>Differentiation Strategy. </w:t>
      </w:r>
      <w:r w:rsidRPr="00B03518">
        <w:rPr>
          <w:i/>
          <w:iCs/>
          <w:shd w:val="clear" w:color="auto" w:fill="FFFFFF"/>
        </w:rPr>
        <w:t>Mimico</w:t>
      </w:r>
      <w:r w:rsidRPr="00B03518">
        <w:rPr>
          <w:shd w:val="clear" w:color="auto" w:fill="FFFFFF"/>
        </w:rPr>
        <w:t>, </w:t>
      </w:r>
      <w:r w:rsidRPr="00B03518">
        <w:rPr>
          <w:i/>
          <w:iCs/>
          <w:shd w:val="clear" w:color="auto" w:fill="FFFFFF"/>
        </w:rPr>
        <w:t>1</w:t>
      </w:r>
      <w:r w:rsidRPr="00B03518">
        <w:rPr>
          <w:shd w:val="clear" w:color="auto" w:fill="FFFFFF"/>
        </w:rPr>
        <w:t>(7), 65-77.</w:t>
      </w:r>
    </w:p>
    <w:p w14:paraId="58C69DC6" w14:textId="159C1A0A" w:rsidR="00286F32" w:rsidRPr="00B03518" w:rsidRDefault="00286F32" w:rsidP="00BC26FD">
      <w:pPr>
        <w:pStyle w:val="NoSpacing"/>
        <w:spacing w:line="480" w:lineRule="auto"/>
      </w:pPr>
      <w:r w:rsidRPr="00B03518">
        <w:rPr>
          <w:spacing w:val="-8"/>
          <w:shd w:val="clear" w:color="auto" w:fill="FFFFFF"/>
        </w:rPr>
        <w:t>Waples, J. (2024)</w:t>
      </w:r>
      <w:r w:rsidR="00881ED8">
        <w:rPr>
          <w:spacing w:val="-8"/>
          <w:shd w:val="clear" w:color="auto" w:fill="FFFFFF"/>
        </w:rPr>
        <w:t>. </w:t>
      </w:r>
      <w:r w:rsidRPr="00B03518">
        <w:t xml:space="preserve">Simple Linear Regression: Everything You Need to Know. Data </w:t>
      </w:r>
    </w:p>
    <w:p w14:paraId="569FAD43" w14:textId="77777777" w:rsidR="00286F32" w:rsidRPr="00B03518" w:rsidRDefault="00286F32" w:rsidP="003002AA">
      <w:pPr>
        <w:pStyle w:val="NoSpacing"/>
        <w:spacing w:line="480" w:lineRule="auto"/>
        <w:ind w:firstLine="720"/>
      </w:pPr>
      <w:r w:rsidRPr="00B03518">
        <w:t>Camp. https://www.datacamp.com/tutorial/simple-linear-regression.</w:t>
      </w:r>
    </w:p>
    <w:p w14:paraId="5AE17198" w14:textId="2654A2F1" w:rsidR="00BE08C3" w:rsidRPr="00B03518" w:rsidRDefault="00BE08C3" w:rsidP="00BC26FD">
      <w:pPr>
        <w:pStyle w:val="NoSpacing"/>
        <w:spacing w:line="480" w:lineRule="auto"/>
        <w:rPr>
          <w:shd w:val="clear" w:color="auto" w:fill="FFFFFF"/>
        </w:rPr>
      </w:pPr>
      <w:r w:rsidRPr="00B03518">
        <w:t xml:space="preserve"> </w:t>
      </w:r>
      <w:r w:rsidRPr="00B03518">
        <w:rPr>
          <w:shd w:val="clear" w:color="auto" w:fill="FFFFFF"/>
        </w:rPr>
        <w:t xml:space="preserve">Yang, H. (2013). The case for being automatic: </w:t>
      </w:r>
      <w:r w:rsidR="00881ED8">
        <w:rPr>
          <w:shd w:val="clear" w:color="auto" w:fill="FFFFFF"/>
        </w:rPr>
        <w:t>Introducing</w:t>
      </w:r>
      <w:r w:rsidRPr="00B03518">
        <w:rPr>
          <w:shd w:val="clear" w:color="auto" w:fill="FFFFFF"/>
        </w:rPr>
        <w:t xml:space="preserve"> the automatic linear modeling </w:t>
      </w:r>
    </w:p>
    <w:p w14:paraId="15CFAE96" w14:textId="48729F7C" w:rsidR="00BE08C3" w:rsidRPr="00B03518" w:rsidRDefault="00BE08C3" w:rsidP="003002AA">
      <w:pPr>
        <w:pStyle w:val="NoSpacing"/>
        <w:spacing w:line="480" w:lineRule="auto"/>
        <w:ind w:left="720"/>
        <w:rPr>
          <w:shd w:val="clear" w:color="auto" w:fill="FFFFFF"/>
        </w:rPr>
      </w:pPr>
      <w:r w:rsidRPr="00B03518">
        <w:rPr>
          <w:shd w:val="clear" w:color="auto" w:fill="FFFFFF"/>
        </w:rPr>
        <w:t>(LINEAR) procedure in SPSS statistics. </w:t>
      </w:r>
      <w:r w:rsidRPr="00B03518">
        <w:rPr>
          <w:i/>
          <w:iCs/>
          <w:shd w:val="clear" w:color="auto" w:fill="FFFFFF"/>
        </w:rPr>
        <w:t>Multiple Linear Regression Viewpoints</w:t>
      </w:r>
      <w:r w:rsidRPr="00B03518">
        <w:rPr>
          <w:shd w:val="clear" w:color="auto" w:fill="FFFFFF"/>
        </w:rPr>
        <w:t>, </w:t>
      </w:r>
      <w:r w:rsidRPr="00B03518">
        <w:rPr>
          <w:i/>
          <w:iCs/>
          <w:shd w:val="clear" w:color="auto" w:fill="FFFFFF"/>
        </w:rPr>
        <w:t>39</w:t>
      </w:r>
      <w:r w:rsidRPr="00B03518">
        <w:rPr>
          <w:shd w:val="clear" w:color="auto" w:fill="FFFFFF"/>
        </w:rPr>
        <w:t>(2), 27-37.</w:t>
      </w:r>
    </w:p>
    <w:p w14:paraId="442B6B41" w14:textId="17FBC5C7" w:rsidR="00BE08C3" w:rsidRPr="00B03518" w:rsidRDefault="00BE08C3" w:rsidP="00BC26FD">
      <w:pPr>
        <w:pStyle w:val="NoSpacing"/>
        <w:spacing w:line="480" w:lineRule="auto"/>
      </w:pPr>
      <w:r w:rsidRPr="00B03518">
        <w:t>Yashaswi, G. (2024)</w:t>
      </w:r>
      <w:r w:rsidR="00881ED8">
        <w:t>.</w:t>
      </w:r>
      <w:r w:rsidRPr="00B03518">
        <w:t xml:space="preserve"> Discrete Vs. Continuous Data: Everything You Need </w:t>
      </w:r>
      <w:proofErr w:type="gramStart"/>
      <w:r w:rsidRPr="00B03518">
        <w:t>To</w:t>
      </w:r>
      <w:proofErr w:type="gramEnd"/>
      <w:r w:rsidRPr="00B03518">
        <w:t xml:space="preserve"> Know</w:t>
      </w:r>
    </w:p>
    <w:p w14:paraId="50BE6F09" w14:textId="77777777" w:rsidR="00BE08C3" w:rsidRPr="00B03518" w:rsidRDefault="00BE08C3" w:rsidP="003002AA">
      <w:pPr>
        <w:pStyle w:val="NoSpacing"/>
        <w:spacing w:line="480" w:lineRule="auto"/>
        <w:ind w:firstLine="720"/>
      </w:pPr>
      <w:r w:rsidRPr="00B03518">
        <w:t xml:space="preserve">Explore the differences between discrete and continuous data and their impact on </w:t>
      </w:r>
    </w:p>
    <w:p w14:paraId="08D36C7A" w14:textId="1EA87BC0" w:rsidR="00A24A60" w:rsidRPr="00A24A60" w:rsidRDefault="00BE08C3" w:rsidP="003002AA">
      <w:pPr>
        <w:pStyle w:val="NoSpacing"/>
        <w:spacing w:line="480" w:lineRule="auto"/>
        <w:ind w:firstLine="720"/>
        <w:rPr>
          <w:rFonts w:eastAsia="Times New Roman"/>
        </w:rPr>
      </w:pPr>
      <w:r w:rsidRPr="00B03518">
        <w:t>business decisions and customer insights.</w:t>
      </w:r>
    </w:p>
    <w:p w14:paraId="31F5334D" w14:textId="77777777" w:rsidR="00A24A60" w:rsidRPr="00A24A60" w:rsidRDefault="00A24A60" w:rsidP="00A24A60">
      <w:pPr>
        <w:spacing w:before="100" w:beforeAutospacing="1" w:after="100" w:afterAutospacing="1"/>
        <w:rPr>
          <w:rFonts w:eastAsia="Times New Roman"/>
        </w:rPr>
      </w:pPr>
    </w:p>
    <w:sectPr w:rsidR="00A24A60" w:rsidRPr="00A24A60" w:rsidSect="0026642C">
      <w:headerReference w:type="default" r:id="rId12"/>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D06C2" w14:textId="77777777" w:rsidR="00136A9A" w:rsidRDefault="00136A9A" w:rsidP="00D61BB1">
      <w:r>
        <w:separator/>
      </w:r>
    </w:p>
  </w:endnote>
  <w:endnote w:type="continuationSeparator" w:id="0">
    <w:p w14:paraId="789A1971" w14:textId="77777777" w:rsidR="00136A9A" w:rsidRDefault="00136A9A" w:rsidP="00D6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19451" w14:textId="77777777" w:rsidR="00136A9A" w:rsidRDefault="00136A9A" w:rsidP="00D61BB1">
      <w:r>
        <w:separator/>
      </w:r>
    </w:p>
  </w:footnote>
  <w:footnote w:type="continuationSeparator" w:id="0">
    <w:p w14:paraId="582EAA72" w14:textId="77777777" w:rsidR="00136A9A" w:rsidRDefault="00136A9A" w:rsidP="00D6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6"/>
        <w:szCs w:val="16"/>
      </w:rPr>
      <w:id w:val="2081947751"/>
      <w:docPartObj>
        <w:docPartGallery w:val="Page Numbers (Top of Page)"/>
        <w:docPartUnique/>
      </w:docPartObj>
    </w:sdtPr>
    <w:sdtEndPr>
      <w:rPr>
        <w:noProof/>
      </w:rPr>
    </w:sdtEndPr>
    <w:sdtContent>
      <w:p w14:paraId="1F4CC490" w14:textId="3A53A11A" w:rsidR="008766A5" w:rsidRPr="00253BA6" w:rsidRDefault="00D20F83" w:rsidP="00253BA6">
        <w:pPr>
          <w:shd w:val="clear" w:color="auto" w:fill="FFFFFF"/>
          <w:spacing w:before="100" w:beforeAutospacing="1" w:after="100" w:afterAutospacing="1"/>
          <w:jc w:val="center"/>
          <w:rPr>
            <w:b/>
            <w:bCs/>
            <w:sz w:val="16"/>
            <w:szCs w:val="16"/>
          </w:rPr>
        </w:pPr>
        <w:r w:rsidRPr="00253BA6">
          <w:rPr>
            <w:b/>
            <w:bCs/>
            <w:sz w:val="16"/>
            <w:szCs w:val="16"/>
          </w:rPr>
          <w:t xml:space="preserve">Dr. </w:t>
        </w:r>
        <w:r w:rsidR="008766A5" w:rsidRPr="00253BA6">
          <w:rPr>
            <w:b/>
            <w:bCs/>
            <w:sz w:val="16"/>
            <w:szCs w:val="16"/>
          </w:rPr>
          <w:t>Peter</w:t>
        </w:r>
        <w:r w:rsidRPr="00253BA6">
          <w:rPr>
            <w:b/>
            <w:bCs/>
            <w:sz w:val="16"/>
            <w:szCs w:val="16"/>
          </w:rPr>
          <w:t xml:space="preserve"> A. Airewele, </w:t>
        </w:r>
        <w:r w:rsidR="0058135D" w:rsidRPr="00253BA6">
          <w:rPr>
            <w:b/>
            <w:bCs/>
            <w:sz w:val="16"/>
            <w:szCs w:val="16"/>
          </w:rPr>
          <w:t xml:space="preserve">Assignment No. 3, </w:t>
        </w:r>
        <w:r w:rsidR="008766A5" w:rsidRPr="00253BA6">
          <w:rPr>
            <w:b/>
            <w:bCs/>
            <w:sz w:val="16"/>
            <w:szCs w:val="16"/>
            <w:shd w:val="clear" w:color="auto" w:fill="FFFFFF"/>
          </w:rPr>
          <w:t>COM 968-32 : Statistics for Social Research II (Fall 2024, Sub-term A)</w:t>
        </w:r>
        <w:r w:rsidR="0058135D" w:rsidRPr="00253BA6">
          <w:rPr>
            <w:b/>
            <w:bCs/>
            <w:sz w:val="16"/>
            <w:szCs w:val="16"/>
          </w:rPr>
          <w:t xml:space="preserve">  11-12-2024</w:t>
        </w:r>
        <w:r w:rsidR="00253BA6" w:rsidRPr="00253BA6">
          <w:rPr>
            <w:b/>
            <w:bCs/>
            <w:sz w:val="16"/>
            <w:szCs w:val="16"/>
          </w:rPr>
          <w:t xml:space="preserve">.    </w:t>
        </w:r>
        <w:r w:rsidR="008766A5" w:rsidRPr="00253BA6">
          <w:rPr>
            <w:b/>
            <w:bCs/>
            <w:sz w:val="16"/>
            <w:szCs w:val="16"/>
          </w:rPr>
          <w:fldChar w:fldCharType="begin"/>
        </w:r>
        <w:r w:rsidR="008766A5" w:rsidRPr="00253BA6">
          <w:rPr>
            <w:b/>
            <w:bCs/>
            <w:sz w:val="16"/>
            <w:szCs w:val="16"/>
          </w:rPr>
          <w:instrText xml:space="preserve"> PAGE   \* MERGEFORMAT </w:instrText>
        </w:r>
        <w:r w:rsidR="008766A5" w:rsidRPr="00253BA6">
          <w:rPr>
            <w:b/>
            <w:bCs/>
            <w:sz w:val="16"/>
            <w:szCs w:val="16"/>
          </w:rPr>
          <w:fldChar w:fldCharType="separate"/>
        </w:r>
        <w:r w:rsidR="008766A5" w:rsidRPr="00253BA6">
          <w:rPr>
            <w:b/>
            <w:bCs/>
            <w:noProof/>
            <w:sz w:val="16"/>
            <w:szCs w:val="16"/>
          </w:rPr>
          <w:t>2</w:t>
        </w:r>
        <w:r w:rsidR="008766A5" w:rsidRPr="00253BA6">
          <w:rPr>
            <w:b/>
            <w:bCs/>
            <w:noProof/>
            <w:sz w:val="16"/>
            <w:szCs w:val="16"/>
          </w:rPr>
          <w:fldChar w:fldCharType="end"/>
        </w:r>
      </w:p>
    </w:sdtContent>
  </w:sdt>
  <w:p w14:paraId="24D3313B" w14:textId="77777777" w:rsidR="00D61BB1" w:rsidRPr="00253BA6" w:rsidRDefault="00D61BB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7F55"/>
    <w:multiLevelType w:val="hybridMultilevel"/>
    <w:tmpl w:val="D3A29B7A"/>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15846"/>
    <w:multiLevelType w:val="hybridMultilevel"/>
    <w:tmpl w:val="F8486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0427F"/>
    <w:multiLevelType w:val="hybridMultilevel"/>
    <w:tmpl w:val="55EC9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0760FD"/>
    <w:multiLevelType w:val="multilevel"/>
    <w:tmpl w:val="0572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C364C"/>
    <w:multiLevelType w:val="hybridMultilevel"/>
    <w:tmpl w:val="BD88B42C"/>
    <w:lvl w:ilvl="0" w:tplc="2460DF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A0E81"/>
    <w:multiLevelType w:val="multilevel"/>
    <w:tmpl w:val="39F84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32034"/>
    <w:multiLevelType w:val="multilevel"/>
    <w:tmpl w:val="615A3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F7308"/>
    <w:multiLevelType w:val="hybridMultilevel"/>
    <w:tmpl w:val="67522E0A"/>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81C20"/>
    <w:multiLevelType w:val="hybridMultilevel"/>
    <w:tmpl w:val="55EC9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C1CCE"/>
    <w:multiLevelType w:val="multilevel"/>
    <w:tmpl w:val="5F84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622375"/>
    <w:multiLevelType w:val="hybridMultilevel"/>
    <w:tmpl w:val="EFC266B4"/>
    <w:lvl w:ilvl="0" w:tplc="610EF2D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6A51AE"/>
    <w:multiLevelType w:val="multilevel"/>
    <w:tmpl w:val="6A36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F747D"/>
    <w:multiLevelType w:val="multilevel"/>
    <w:tmpl w:val="696C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9761A4"/>
    <w:multiLevelType w:val="multilevel"/>
    <w:tmpl w:val="40AEE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572A5"/>
    <w:multiLevelType w:val="multilevel"/>
    <w:tmpl w:val="E4BC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804253"/>
    <w:multiLevelType w:val="multilevel"/>
    <w:tmpl w:val="5B92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8A1A93"/>
    <w:multiLevelType w:val="hybridMultilevel"/>
    <w:tmpl w:val="55EC9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B11835"/>
    <w:multiLevelType w:val="hybridMultilevel"/>
    <w:tmpl w:val="79788DCC"/>
    <w:lvl w:ilvl="0" w:tplc="F170D7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471C1"/>
    <w:multiLevelType w:val="hybridMultilevel"/>
    <w:tmpl w:val="F378F8F0"/>
    <w:lvl w:ilvl="0" w:tplc="FBEE9CE8">
      <w:start w:val="3"/>
      <w:numFmt w:val="bullet"/>
      <w:lvlText w:val=""/>
      <w:lvlJc w:val="left"/>
      <w:pPr>
        <w:ind w:left="72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C6608"/>
    <w:multiLevelType w:val="hybridMultilevel"/>
    <w:tmpl w:val="CEF87D8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6E7F8D"/>
    <w:multiLevelType w:val="multilevel"/>
    <w:tmpl w:val="4B0C5A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071F3"/>
    <w:multiLevelType w:val="multilevel"/>
    <w:tmpl w:val="73FE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506CA2"/>
    <w:multiLevelType w:val="multilevel"/>
    <w:tmpl w:val="ADE4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623DBD"/>
    <w:multiLevelType w:val="multilevel"/>
    <w:tmpl w:val="845C3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497CA3"/>
    <w:multiLevelType w:val="multilevel"/>
    <w:tmpl w:val="8042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FB2478"/>
    <w:multiLevelType w:val="multilevel"/>
    <w:tmpl w:val="9EB2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F601E6"/>
    <w:multiLevelType w:val="multilevel"/>
    <w:tmpl w:val="F7F4F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53495C"/>
    <w:multiLevelType w:val="multilevel"/>
    <w:tmpl w:val="2BF8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6C0276"/>
    <w:multiLevelType w:val="multilevel"/>
    <w:tmpl w:val="463A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381800"/>
    <w:multiLevelType w:val="hybridMultilevel"/>
    <w:tmpl w:val="F84863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359230F"/>
    <w:multiLevelType w:val="hybridMultilevel"/>
    <w:tmpl w:val="F84863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8623DF"/>
    <w:multiLevelType w:val="multilevel"/>
    <w:tmpl w:val="C342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4C02B9"/>
    <w:multiLevelType w:val="multilevel"/>
    <w:tmpl w:val="39B2C4DC"/>
    <w:lvl w:ilvl="0">
      <w:start w:val="4"/>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3" w15:restartNumberingAfterBreak="0">
    <w:nsid w:val="6E2555BB"/>
    <w:multiLevelType w:val="multilevel"/>
    <w:tmpl w:val="478E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B42C96"/>
    <w:multiLevelType w:val="multilevel"/>
    <w:tmpl w:val="56E2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7A2029"/>
    <w:multiLevelType w:val="multilevel"/>
    <w:tmpl w:val="D61CA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AC5B56"/>
    <w:multiLevelType w:val="multilevel"/>
    <w:tmpl w:val="56D6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972D59"/>
    <w:multiLevelType w:val="multilevel"/>
    <w:tmpl w:val="F0F470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E712EC"/>
    <w:multiLevelType w:val="multilevel"/>
    <w:tmpl w:val="3A08C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FE0AA7"/>
    <w:multiLevelType w:val="hybridMultilevel"/>
    <w:tmpl w:val="E65E55B4"/>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25A2A"/>
    <w:multiLevelType w:val="multilevel"/>
    <w:tmpl w:val="AFFE59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FA0C36"/>
    <w:multiLevelType w:val="multilevel"/>
    <w:tmpl w:val="5500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912F74"/>
    <w:multiLevelType w:val="multilevel"/>
    <w:tmpl w:val="7E8415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277108"/>
    <w:multiLevelType w:val="hybridMultilevel"/>
    <w:tmpl w:val="247E4424"/>
    <w:lvl w:ilvl="0" w:tplc="CA4C69F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6936591">
    <w:abstractNumId w:val="1"/>
  </w:num>
  <w:num w:numId="2" w16cid:durableId="467475267">
    <w:abstractNumId w:val="39"/>
  </w:num>
  <w:num w:numId="3" w16cid:durableId="1836526181">
    <w:abstractNumId w:val="26"/>
  </w:num>
  <w:num w:numId="4" w16cid:durableId="330957406">
    <w:abstractNumId w:val="3"/>
  </w:num>
  <w:num w:numId="5" w16cid:durableId="1908178414">
    <w:abstractNumId w:val="29"/>
  </w:num>
  <w:num w:numId="6" w16cid:durableId="790127308">
    <w:abstractNumId w:val="30"/>
  </w:num>
  <w:num w:numId="7" w16cid:durableId="248277471">
    <w:abstractNumId w:val="22"/>
  </w:num>
  <w:num w:numId="8" w16cid:durableId="1873835793">
    <w:abstractNumId w:val="28"/>
  </w:num>
  <w:num w:numId="9" w16cid:durableId="950236749">
    <w:abstractNumId w:val="6"/>
  </w:num>
  <w:num w:numId="10" w16cid:durableId="485166257">
    <w:abstractNumId w:val="37"/>
  </w:num>
  <w:num w:numId="11" w16cid:durableId="1730959021">
    <w:abstractNumId w:val="9"/>
  </w:num>
  <w:num w:numId="12" w16cid:durableId="75517841">
    <w:abstractNumId w:val="40"/>
  </w:num>
  <w:num w:numId="13" w16cid:durableId="840630683">
    <w:abstractNumId w:val="12"/>
  </w:num>
  <w:num w:numId="14" w16cid:durableId="1770156921">
    <w:abstractNumId w:val="38"/>
  </w:num>
  <w:num w:numId="15" w16cid:durableId="679359399">
    <w:abstractNumId w:val="23"/>
  </w:num>
  <w:num w:numId="16" w16cid:durableId="402025289">
    <w:abstractNumId w:val="20"/>
  </w:num>
  <w:num w:numId="17" w16cid:durableId="674767058">
    <w:abstractNumId w:val="14"/>
  </w:num>
  <w:num w:numId="18" w16cid:durableId="1175149682">
    <w:abstractNumId w:val="31"/>
  </w:num>
  <w:num w:numId="19" w16cid:durableId="668948913">
    <w:abstractNumId w:val="25"/>
  </w:num>
  <w:num w:numId="20" w16cid:durableId="1696344075">
    <w:abstractNumId w:val="13"/>
  </w:num>
  <w:num w:numId="21" w16cid:durableId="867065191">
    <w:abstractNumId w:val="24"/>
  </w:num>
  <w:num w:numId="22" w16cid:durableId="452410898">
    <w:abstractNumId w:val="5"/>
  </w:num>
  <w:num w:numId="23" w16cid:durableId="72513625">
    <w:abstractNumId w:val="27"/>
  </w:num>
  <w:num w:numId="24" w16cid:durableId="601449237">
    <w:abstractNumId w:val="21"/>
  </w:num>
  <w:num w:numId="25" w16cid:durableId="1374577697">
    <w:abstractNumId w:val="41"/>
  </w:num>
  <w:num w:numId="26" w16cid:durableId="1220090734">
    <w:abstractNumId w:val="18"/>
  </w:num>
  <w:num w:numId="27" w16cid:durableId="1870802005">
    <w:abstractNumId w:val="36"/>
  </w:num>
  <w:num w:numId="28" w16cid:durableId="472479938">
    <w:abstractNumId w:val="34"/>
  </w:num>
  <w:num w:numId="29" w16cid:durableId="1316296016">
    <w:abstractNumId w:val="35"/>
  </w:num>
  <w:num w:numId="30" w16cid:durableId="284820313">
    <w:abstractNumId w:val="8"/>
  </w:num>
  <w:num w:numId="31" w16cid:durableId="313606904">
    <w:abstractNumId w:val="0"/>
  </w:num>
  <w:num w:numId="32" w16cid:durableId="878857367">
    <w:abstractNumId w:val="17"/>
  </w:num>
  <w:num w:numId="33" w16cid:durableId="1291863311">
    <w:abstractNumId w:val="4"/>
  </w:num>
  <w:num w:numId="34" w16cid:durableId="136842131">
    <w:abstractNumId w:val="10"/>
  </w:num>
  <w:num w:numId="35" w16cid:durableId="1688486685">
    <w:abstractNumId w:val="43"/>
  </w:num>
  <w:num w:numId="36" w16cid:durableId="1469589827">
    <w:abstractNumId w:val="32"/>
  </w:num>
  <w:num w:numId="37" w16cid:durableId="2128618737">
    <w:abstractNumId w:val="19"/>
  </w:num>
  <w:num w:numId="38" w16cid:durableId="287204513">
    <w:abstractNumId w:val="7"/>
  </w:num>
  <w:num w:numId="39" w16cid:durableId="1728794997">
    <w:abstractNumId w:val="33"/>
  </w:num>
  <w:num w:numId="40" w16cid:durableId="2015911365">
    <w:abstractNumId w:val="15"/>
  </w:num>
  <w:num w:numId="41" w16cid:durableId="721489143">
    <w:abstractNumId w:val="16"/>
  </w:num>
  <w:num w:numId="42" w16cid:durableId="1371104009">
    <w:abstractNumId w:val="2"/>
  </w:num>
  <w:num w:numId="43" w16cid:durableId="1525173960">
    <w:abstractNumId w:val="42"/>
  </w:num>
  <w:num w:numId="44" w16cid:durableId="4704418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E4"/>
    <w:rsid w:val="0000172F"/>
    <w:rsid w:val="0000377E"/>
    <w:rsid w:val="00003ECB"/>
    <w:rsid w:val="000048E7"/>
    <w:rsid w:val="00004C58"/>
    <w:rsid w:val="00004FC4"/>
    <w:rsid w:val="0000782B"/>
    <w:rsid w:val="00012AEC"/>
    <w:rsid w:val="00014C08"/>
    <w:rsid w:val="00015554"/>
    <w:rsid w:val="000155B6"/>
    <w:rsid w:val="00020F2B"/>
    <w:rsid w:val="00021B1A"/>
    <w:rsid w:val="00022B1F"/>
    <w:rsid w:val="00023601"/>
    <w:rsid w:val="00024332"/>
    <w:rsid w:val="000266D5"/>
    <w:rsid w:val="00026A64"/>
    <w:rsid w:val="00032B75"/>
    <w:rsid w:val="000374F1"/>
    <w:rsid w:val="0004309E"/>
    <w:rsid w:val="00046311"/>
    <w:rsid w:val="00046AD7"/>
    <w:rsid w:val="00051B87"/>
    <w:rsid w:val="000538D3"/>
    <w:rsid w:val="00054559"/>
    <w:rsid w:val="00056C3B"/>
    <w:rsid w:val="00057002"/>
    <w:rsid w:val="0005773F"/>
    <w:rsid w:val="000619FE"/>
    <w:rsid w:val="00062C5A"/>
    <w:rsid w:val="0006332F"/>
    <w:rsid w:val="00065914"/>
    <w:rsid w:val="000724FC"/>
    <w:rsid w:val="0007523D"/>
    <w:rsid w:val="000757F0"/>
    <w:rsid w:val="00080D33"/>
    <w:rsid w:val="00081A6E"/>
    <w:rsid w:val="00081E81"/>
    <w:rsid w:val="00083667"/>
    <w:rsid w:val="00092A12"/>
    <w:rsid w:val="00093349"/>
    <w:rsid w:val="000949F3"/>
    <w:rsid w:val="00094D5D"/>
    <w:rsid w:val="000A38AC"/>
    <w:rsid w:val="000A3A39"/>
    <w:rsid w:val="000A3C77"/>
    <w:rsid w:val="000A6F29"/>
    <w:rsid w:val="000A7A8F"/>
    <w:rsid w:val="000B10B5"/>
    <w:rsid w:val="000B1829"/>
    <w:rsid w:val="000B2880"/>
    <w:rsid w:val="000B79D1"/>
    <w:rsid w:val="000C1068"/>
    <w:rsid w:val="000C3A62"/>
    <w:rsid w:val="000C3D5C"/>
    <w:rsid w:val="000C45C1"/>
    <w:rsid w:val="000C56F5"/>
    <w:rsid w:val="000C67CA"/>
    <w:rsid w:val="000C6996"/>
    <w:rsid w:val="000C6AE5"/>
    <w:rsid w:val="000D1DEB"/>
    <w:rsid w:val="000D2EFC"/>
    <w:rsid w:val="000D36AF"/>
    <w:rsid w:val="000D6E39"/>
    <w:rsid w:val="000E1094"/>
    <w:rsid w:val="000E30C6"/>
    <w:rsid w:val="000E38E8"/>
    <w:rsid w:val="000E518B"/>
    <w:rsid w:val="000E5F34"/>
    <w:rsid w:val="000E67E0"/>
    <w:rsid w:val="000E7977"/>
    <w:rsid w:val="000F099C"/>
    <w:rsid w:val="000F70F5"/>
    <w:rsid w:val="000F76FC"/>
    <w:rsid w:val="00102442"/>
    <w:rsid w:val="00107425"/>
    <w:rsid w:val="0010797D"/>
    <w:rsid w:val="00110CCC"/>
    <w:rsid w:val="001146CF"/>
    <w:rsid w:val="00114B4F"/>
    <w:rsid w:val="0011664C"/>
    <w:rsid w:val="00116A39"/>
    <w:rsid w:val="001178B4"/>
    <w:rsid w:val="00117C8F"/>
    <w:rsid w:val="00120222"/>
    <w:rsid w:val="00121028"/>
    <w:rsid w:val="0012310E"/>
    <w:rsid w:val="001246F4"/>
    <w:rsid w:val="0012479A"/>
    <w:rsid w:val="00126E0C"/>
    <w:rsid w:val="00127D82"/>
    <w:rsid w:val="00130D19"/>
    <w:rsid w:val="00131CA8"/>
    <w:rsid w:val="00135B7C"/>
    <w:rsid w:val="00136A9A"/>
    <w:rsid w:val="00140221"/>
    <w:rsid w:val="0014508D"/>
    <w:rsid w:val="00150724"/>
    <w:rsid w:val="0015096A"/>
    <w:rsid w:val="00152FEB"/>
    <w:rsid w:val="00153743"/>
    <w:rsid w:val="00153993"/>
    <w:rsid w:val="00153EA0"/>
    <w:rsid w:val="00155ABF"/>
    <w:rsid w:val="00163D22"/>
    <w:rsid w:val="00180CD9"/>
    <w:rsid w:val="0018109F"/>
    <w:rsid w:val="00185FB7"/>
    <w:rsid w:val="00187C3B"/>
    <w:rsid w:val="001974AF"/>
    <w:rsid w:val="001A1584"/>
    <w:rsid w:val="001A44A2"/>
    <w:rsid w:val="001A4E12"/>
    <w:rsid w:val="001B0063"/>
    <w:rsid w:val="001B0BC1"/>
    <w:rsid w:val="001B3EC5"/>
    <w:rsid w:val="001C37A9"/>
    <w:rsid w:val="001C4E58"/>
    <w:rsid w:val="001C53BC"/>
    <w:rsid w:val="001C5502"/>
    <w:rsid w:val="001C631A"/>
    <w:rsid w:val="001D249C"/>
    <w:rsid w:val="001D32E4"/>
    <w:rsid w:val="001D5265"/>
    <w:rsid w:val="001D5FB8"/>
    <w:rsid w:val="001E0740"/>
    <w:rsid w:val="001E1CAC"/>
    <w:rsid w:val="001E45D9"/>
    <w:rsid w:val="001E4678"/>
    <w:rsid w:val="001E4BE1"/>
    <w:rsid w:val="001F1433"/>
    <w:rsid w:val="001F1BE9"/>
    <w:rsid w:val="001F29B5"/>
    <w:rsid w:val="001F2CC3"/>
    <w:rsid w:val="001F36FA"/>
    <w:rsid w:val="001F6860"/>
    <w:rsid w:val="001F6EE2"/>
    <w:rsid w:val="002012C1"/>
    <w:rsid w:val="0020204F"/>
    <w:rsid w:val="00204170"/>
    <w:rsid w:val="00205F95"/>
    <w:rsid w:val="00206807"/>
    <w:rsid w:val="00207999"/>
    <w:rsid w:val="002203B8"/>
    <w:rsid w:val="00221F51"/>
    <w:rsid w:val="002222A5"/>
    <w:rsid w:val="0022289B"/>
    <w:rsid w:val="00226588"/>
    <w:rsid w:val="00227F24"/>
    <w:rsid w:val="00231151"/>
    <w:rsid w:val="002315F1"/>
    <w:rsid w:val="0023454E"/>
    <w:rsid w:val="00240678"/>
    <w:rsid w:val="002413AC"/>
    <w:rsid w:val="00241B6A"/>
    <w:rsid w:val="0024216F"/>
    <w:rsid w:val="00245139"/>
    <w:rsid w:val="002454F2"/>
    <w:rsid w:val="002464E0"/>
    <w:rsid w:val="00246AB3"/>
    <w:rsid w:val="0025147A"/>
    <w:rsid w:val="00252404"/>
    <w:rsid w:val="00253A2B"/>
    <w:rsid w:val="00253BA6"/>
    <w:rsid w:val="00253FAD"/>
    <w:rsid w:val="00254A3C"/>
    <w:rsid w:val="0026642C"/>
    <w:rsid w:val="00266BCA"/>
    <w:rsid w:val="00267192"/>
    <w:rsid w:val="00267AB2"/>
    <w:rsid w:val="00276845"/>
    <w:rsid w:val="00280272"/>
    <w:rsid w:val="00285F8A"/>
    <w:rsid w:val="00286F32"/>
    <w:rsid w:val="0028768A"/>
    <w:rsid w:val="00287A4C"/>
    <w:rsid w:val="00290444"/>
    <w:rsid w:val="00291251"/>
    <w:rsid w:val="002913D7"/>
    <w:rsid w:val="00291542"/>
    <w:rsid w:val="00291980"/>
    <w:rsid w:val="00292B48"/>
    <w:rsid w:val="00296260"/>
    <w:rsid w:val="002A0DD3"/>
    <w:rsid w:val="002A39A6"/>
    <w:rsid w:val="002A3B97"/>
    <w:rsid w:val="002A440A"/>
    <w:rsid w:val="002A62F8"/>
    <w:rsid w:val="002A7F89"/>
    <w:rsid w:val="002B08E5"/>
    <w:rsid w:val="002B436B"/>
    <w:rsid w:val="002B571B"/>
    <w:rsid w:val="002C31FC"/>
    <w:rsid w:val="002C3402"/>
    <w:rsid w:val="002D0BB5"/>
    <w:rsid w:val="002D17DD"/>
    <w:rsid w:val="002D4BF1"/>
    <w:rsid w:val="002D7220"/>
    <w:rsid w:val="002D7560"/>
    <w:rsid w:val="002E3956"/>
    <w:rsid w:val="002E3A86"/>
    <w:rsid w:val="002E55F4"/>
    <w:rsid w:val="002F52E8"/>
    <w:rsid w:val="002F5FCF"/>
    <w:rsid w:val="002F760A"/>
    <w:rsid w:val="003002AA"/>
    <w:rsid w:val="0030101D"/>
    <w:rsid w:val="00304098"/>
    <w:rsid w:val="0030636D"/>
    <w:rsid w:val="0030775A"/>
    <w:rsid w:val="003104DB"/>
    <w:rsid w:val="00312F07"/>
    <w:rsid w:val="00314FEF"/>
    <w:rsid w:val="00317D1F"/>
    <w:rsid w:val="00320484"/>
    <w:rsid w:val="0032249F"/>
    <w:rsid w:val="00326DFC"/>
    <w:rsid w:val="003276F7"/>
    <w:rsid w:val="00327FB0"/>
    <w:rsid w:val="00332E96"/>
    <w:rsid w:val="0033398D"/>
    <w:rsid w:val="00333C30"/>
    <w:rsid w:val="00335F5B"/>
    <w:rsid w:val="00336E5D"/>
    <w:rsid w:val="00341C3E"/>
    <w:rsid w:val="0034228B"/>
    <w:rsid w:val="003423FB"/>
    <w:rsid w:val="00342569"/>
    <w:rsid w:val="00342FAB"/>
    <w:rsid w:val="00347648"/>
    <w:rsid w:val="0035155E"/>
    <w:rsid w:val="00351594"/>
    <w:rsid w:val="00351FEA"/>
    <w:rsid w:val="00352928"/>
    <w:rsid w:val="003624FC"/>
    <w:rsid w:val="00362D91"/>
    <w:rsid w:val="003638AA"/>
    <w:rsid w:val="00366705"/>
    <w:rsid w:val="00367759"/>
    <w:rsid w:val="00367A4F"/>
    <w:rsid w:val="0037163A"/>
    <w:rsid w:val="003726A1"/>
    <w:rsid w:val="00372CC4"/>
    <w:rsid w:val="00373830"/>
    <w:rsid w:val="003751F3"/>
    <w:rsid w:val="0037534B"/>
    <w:rsid w:val="00380361"/>
    <w:rsid w:val="00380392"/>
    <w:rsid w:val="00382525"/>
    <w:rsid w:val="00385299"/>
    <w:rsid w:val="00385A3B"/>
    <w:rsid w:val="00394C30"/>
    <w:rsid w:val="00394EA0"/>
    <w:rsid w:val="003957B2"/>
    <w:rsid w:val="0039619E"/>
    <w:rsid w:val="003A0CBC"/>
    <w:rsid w:val="003A4F01"/>
    <w:rsid w:val="003A726D"/>
    <w:rsid w:val="003B1385"/>
    <w:rsid w:val="003B14D2"/>
    <w:rsid w:val="003B2EEE"/>
    <w:rsid w:val="003B6C58"/>
    <w:rsid w:val="003B786F"/>
    <w:rsid w:val="003C49FB"/>
    <w:rsid w:val="003C62F8"/>
    <w:rsid w:val="003C66FB"/>
    <w:rsid w:val="003D00A9"/>
    <w:rsid w:val="003D4853"/>
    <w:rsid w:val="003D6606"/>
    <w:rsid w:val="003E16BC"/>
    <w:rsid w:val="003E3162"/>
    <w:rsid w:val="003E484D"/>
    <w:rsid w:val="003E52C9"/>
    <w:rsid w:val="003F4B33"/>
    <w:rsid w:val="003F4FB0"/>
    <w:rsid w:val="003F5207"/>
    <w:rsid w:val="003F5A12"/>
    <w:rsid w:val="00400329"/>
    <w:rsid w:val="00402D41"/>
    <w:rsid w:val="004039FE"/>
    <w:rsid w:val="00404B31"/>
    <w:rsid w:val="00405E8C"/>
    <w:rsid w:val="00413C9B"/>
    <w:rsid w:val="0042269E"/>
    <w:rsid w:val="00422A96"/>
    <w:rsid w:val="0043126C"/>
    <w:rsid w:val="00433240"/>
    <w:rsid w:val="00436F28"/>
    <w:rsid w:val="0044263A"/>
    <w:rsid w:val="00444255"/>
    <w:rsid w:val="0044606A"/>
    <w:rsid w:val="00447030"/>
    <w:rsid w:val="00447B11"/>
    <w:rsid w:val="00450775"/>
    <w:rsid w:val="00451A1F"/>
    <w:rsid w:val="00466D47"/>
    <w:rsid w:val="0047624B"/>
    <w:rsid w:val="00485B45"/>
    <w:rsid w:val="00490F71"/>
    <w:rsid w:val="004939B3"/>
    <w:rsid w:val="00496E74"/>
    <w:rsid w:val="004A1EE0"/>
    <w:rsid w:val="004A1FC7"/>
    <w:rsid w:val="004A1FD8"/>
    <w:rsid w:val="004A3720"/>
    <w:rsid w:val="004A6396"/>
    <w:rsid w:val="004B273C"/>
    <w:rsid w:val="004B4BE8"/>
    <w:rsid w:val="004B5551"/>
    <w:rsid w:val="004C1584"/>
    <w:rsid w:val="004C2E2E"/>
    <w:rsid w:val="004D28A3"/>
    <w:rsid w:val="004D5BFB"/>
    <w:rsid w:val="004D628D"/>
    <w:rsid w:val="004D71AB"/>
    <w:rsid w:val="004D7AEE"/>
    <w:rsid w:val="004E1A41"/>
    <w:rsid w:val="004E2CAE"/>
    <w:rsid w:val="004E466F"/>
    <w:rsid w:val="004F03F1"/>
    <w:rsid w:val="00502A54"/>
    <w:rsid w:val="00505181"/>
    <w:rsid w:val="0050615B"/>
    <w:rsid w:val="0051135C"/>
    <w:rsid w:val="00511C94"/>
    <w:rsid w:val="005139C2"/>
    <w:rsid w:val="00513D63"/>
    <w:rsid w:val="005151A0"/>
    <w:rsid w:val="005159E1"/>
    <w:rsid w:val="00517EB5"/>
    <w:rsid w:val="00521AF9"/>
    <w:rsid w:val="0052255D"/>
    <w:rsid w:val="00526199"/>
    <w:rsid w:val="0052678E"/>
    <w:rsid w:val="00526BED"/>
    <w:rsid w:val="005275C0"/>
    <w:rsid w:val="00527F73"/>
    <w:rsid w:val="00531807"/>
    <w:rsid w:val="0053591D"/>
    <w:rsid w:val="0054624D"/>
    <w:rsid w:val="00547725"/>
    <w:rsid w:val="005504FB"/>
    <w:rsid w:val="00551EA2"/>
    <w:rsid w:val="005523FB"/>
    <w:rsid w:val="005527B6"/>
    <w:rsid w:val="00552C8B"/>
    <w:rsid w:val="00553021"/>
    <w:rsid w:val="005547CD"/>
    <w:rsid w:val="00556A43"/>
    <w:rsid w:val="00563361"/>
    <w:rsid w:val="00563398"/>
    <w:rsid w:val="00570A2A"/>
    <w:rsid w:val="0057220E"/>
    <w:rsid w:val="005722BD"/>
    <w:rsid w:val="0057683F"/>
    <w:rsid w:val="00577039"/>
    <w:rsid w:val="0058135D"/>
    <w:rsid w:val="0058260D"/>
    <w:rsid w:val="00582E63"/>
    <w:rsid w:val="0059098D"/>
    <w:rsid w:val="00592B6B"/>
    <w:rsid w:val="00593AE1"/>
    <w:rsid w:val="005947AC"/>
    <w:rsid w:val="00595CDE"/>
    <w:rsid w:val="005A1369"/>
    <w:rsid w:val="005A45BF"/>
    <w:rsid w:val="005A4EEA"/>
    <w:rsid w:val="005A5603"/>
    <w:rsid w:val="005B00F9"/>
    <w:rsid w:val="005B0A93"/>
    <w:rsid w:val="005B3653"/>
    <w:rsid w:val="005B4373"/>
    <w:rsid w:val="005B51EE"/>
    <w:rsid w:val="005B5B6E"/>
    <w:rsid w:val="005C12D2"/>
    <w:rsid w:val="005C14D8"/>
    <w:rsid w:val="005C5C2F"/>
    <w:rsid w:val="005D13B8"/>
    <w:rsid w:val="005D1504"/>
    <w:rsid w:val="005D2C15"/>
    <w:rsid w:val="005D619D"/>
    <w:rsid w:val="005D76F9"/>
    <w:rsid w:val="005E0AAE"/>
    <w:rsid w:val="005E3DEF"/>
    <w:rsid w:val="005E5694"/>
    <w:rsid w:val="005E5BFC"/>
    <w:rsid w:val="005E6A50"/>
    <w:rsid w:val="005E6F68"/>
    <w:rsid w:val="005F02AC"/>
    <w:rsid w:val="005F04B5"/>
    <w:rsid w:val="005F065A"/>
    <w:rsid w:val="005F0D16"/>
    <w:rsid w:val="005F147E"/>
    <w:rsid w:val="005F1F27"/>
    <w:rsid w:val="005F34C9"/>
    <w:rsid w:val="005F5180"/>
    <w:rsid w:val="005F5927"/>
    <w:rsid w:val="005F622A"/>
    <w:rsid w:val="0060048C"/>
    <w:rsid w:val="00601CA0"/>
    <w:rsid w:val="00603356"/>
    <w:rsid w:val="0060419F"/>
    <w:rsid w:val="006059A5"/>
    <w:rsid w:val="006076F4"/>
    <w:rsid w:val="00610330"/>
    <w:rsid w:val="0061115F"/>
    <w:rsid w:val="00611F21"/>
    <w:rsid w:val="00611F30"/>
    <w:rsid w:val="00617829"/>
    <w:rsid w:val="00620248"/>
    <w:rsid w:val="00620FA2"/>
    <w:rsid w:val="00621483"/>
    <w:rsid w:val="0062202E"/>
    <w:rsid w:val="00626495"/>
    <w:rsid w:val="006270E7"/>
    <w:rsid w:val="006275C4"/>
    <w:rsid w:val="00633F4A"/>
    <w:rsid w:val="00635417"/>
    <w:rsid w:val="00636FC2"/>
    <w:rsid w:val="00640592"/>
    <w:rsid w:val="0064190D"/>
    <w:rsid w:val="0064358E"/>
    <w:rsid w:val="00647038"/>
    <w:rsid w:val="006519A6"/>
    <w:rsid w:val="006548EA"/>
    <w:rsid w:val="006615E5"/>
    <w:rsid w:val="006635DA"/>
    <w:rsid w:val="00663FC3"/>
    <w:rsid w:val="00667C28"/>
    <w:rsid w:val="00672931"/>
    <w:rsid w:val="00680FAA"/>
    <w:rsid w:val="0068652D"/>
    <w:rsid w:val="00697AB9"/>
    <w:rsid w:val="006A6217"/>
    <w:rsid w:val="006B5216"/>
    <w:rsid w:val="006C1EA4"/>
    <w:rsid w:val="006C6089"/>
    <w:rsid w:val="006C6F66"/>
    <w:rsid w:val="006C7E94"/>
    <w:rsid w:val="006D097C"/>
    <w:rsid w:val="006D0A5D"/>
    <w:rsid w:val="006D10CF"/>
    <w:rsid w:val="006D5497"/>
    <w:rsid w:val="006D6245"/>
    <w:rsid w:val="006E19E5"/>
    <w:rsid w:val="006E327D"/>
    <w:rsid w:val="006E3433"/>
    <w:rsid w:val="006E6C93"/>
    <w:rsid w:val="006E7918"/>
    <w:rsid w:val="006F1C79"/>
    <w:rsid w:val="0070290D"/>
    <w:rsid w:val="00705CC6"/>
    <w:rsid w:val="0071174D"/>
    <w:rsid w:val="0071234A"/>
    <w:rsid w:val="0071396D"/>
    <w:rsid w:val="00714543"/>
    <w:rsid w:val="00714688"/>
    <w:rsid w:val="00714F41"/>
    <w:rsid w:val="007158A6"/>
    <w:rsid w:val="0071774D"/>
    <w:rsid w:val="007212BE"/>
    <w:rsid w:val="007264BA"/>
    <w:rsid w:val="007304FF"/>
    <w:rsid w:val="00730C1C"/>
    <w:rsid w:val="007327BC"/>
    <w:rsid w:val="0073337F"/>
    <w:rsid w:val="0073357B"/>
    <w:rsid w:val="007337F0"/>
    <w:rsid w:val="0073688C"/>
    <w:rsid w:val="00740C8B"/>
    <w:rsid w:val="00742F16"/>
    <w:rsid w:val="00744BC5"/>
    <w:rsid w:val="00746C74"/>
    <w:rsid w:val="00746FC7"/>
    <w:rsid w:val="00747257"/>
    <w:rsid w:val="007503ED"/>
    <w:rsid w:val="007508F1"/>
    <w:rsid w:val="00751EFC"/>
    <w:rsid w:val="0075282C"/>
    <w:rsid w:val="00752879"/>
    <w:rsid w:val="007549F4"/>
    <w:rsid w:val="007563C0"/>
    <w:rsid w:val="0075675E"/>
    <w:rsid w:val="00757831"/>
    <w:rsid w:val="00763BD0"/>
    <w:rsid w:val="007660E0"/>
    <w:rsid w:val="00766974"/>
    <w:rsid w:val="007739D6"/>
    <w:rsid w:val="007740D2"/>
    <w:rsid w:val="00774BB6"/>
    <w:rsid w:val="007754E2"/>
    <w:rsid w:val="00777113"/>
    <w:rsid w:val="007779FB"/>
    <w:rsid w:val="00780DB5"/>
    <w:rsid w:val="00781969"/>
    <w:rsid w:val="00782896"/>
    <w:rsid w:val="0078683D"/>
    <w:rsid w:val="00786DA7"/>
    <w:rsid w:val="00794AEE"/>
    <w:rsid w:val="00794E89"/>
    <w:rsid w:val="00796139"/>
    <w:rsid w:val="00796D78"/>
    <w:rsid w:val="007A317B"/>
    <w:rsid w:val="007A642E"/>
    <w:rsid w:val="007A79FC"/>
    <w:rsid w:val="007B2FF9"/>
    <w:rsid w:val="007B5450"/>
    <w:rsid w:val="007B660B"/>
    <w:rsid w:val="007B7818"/>
    <w:rsid w:val="007B7BB4"/>
    <w:rsid w:val="007C1D2C"/>
    <w:rsid w:val="007C1F7A"/>
    <w:rsid w:val="007C33F0"/>
    <w:rsid w:val="007C5D0A"/>
    <w:rsid w:val="007D03D6"/>
    <w:rsid w:val="007D1ED0"/>
    <w:rsid w:val="007D4D4C"/>
    <w:rsid w:val="007D5905"/>
    <w:rsid w:val="007D70C4"/>
    <w:rsid w:val="007E1B24"/>
    <w:rsid w:val="007E1E92"/>
    <w:rsid w:val="007F016F"/>
    <w:rsid w:val="007F4775"/>
    <w:rsid w:val="007F7605"/>
    <w:rsid w:val="0080020A"/>
    <w:rsid w:val="0080023A"/>
    <w:rsid w:val="00800CF6"/>
    <w:rsid w:val="008017B1"/>
    <w:rsid w:val="00803E65"/>
    <w:rsid w:val="0080440F"/>
    <w:rsid w:val="0080542A"/>
    <w:rsid w:val="0081012C"/>
    <w:rsid w:val="00815024"/>
    <w:rsid w:val="00815D69"/>
    <w:rsid w:val="008169C9"/>
    <w:rsid w:val="00820FEF"/>
    <w:rsid w:val="008212F0"/>
    <w:rsid w:val="00822390"/>
    <w:rsid w:val="00822A3E"/>
    <w:rsid w:val="00825CB9"/>
    <w:rsid w:val="008265F7"/>
    <w:rsid w:val="00832E8C"/>
    <w:rsid w:val="0083349E"/>
    <w:rsid w:val="00834FB7"/>
    <w:rsid w:val="0083635B"/>
    <w:rsid w:val="008363CD"/>
    <w:rsid w:val="00837FC1"/>
    <w:rsid w:val="0084027C"/>
    <w:rsid w:val="00842CBB"/>
    <w:rsid w:val="00843B30"/>
    <w:rsid w:val="0084422C"/>
    <w:rsid w:val="008458A1"/>
    <w:rsid w:val="008468A3"/>
    <w:rsid w:val="0085181F"/>
    <w:rsid w:val="0085424B"/>
    <w:rsid w:val="008551F6"/>
    <w:rsid w:val="00855BEA"/>
    <w:rsid w:val="00857307"/>
    <w:rsid w:val="0085748B"/>
    <w:rsid w:val="00860AD7"/>
    <w:rsid w:val="00861606"/>
    <w:rsid w:val="00861D8A"/>
    <w:rsid w:val="00871583"/>
    <w:rsid w:val="008743B1"/>
    <w:rsid w:val="008766A5"/>
    <w:rsid w:val="0088082E"/>
    <w:rsid w:val="00881ED8"/>
    <w:rsid w:val="008826D9"/>
    <w:rsid w:val="0088765F"/>
    <w:rsid w:val="00887CC6"/>
    <w:rsid w:val="008931BA"/>
    <w:rsid w:val="008A3415"/>
    <w:rsid w:val="008A3C53"/>
    <w:rsid w:val="008A4713"/>
    <w:rsid w:val="008A73E1"/>
    <w:rsid w:val="008A74EB"/>
    <w:rsid w:val="008B11D6"/>
    <w:rsid w:val="008B5566"/>
    <w:rsid w:val="008C01CC"/>
    <w:rsid w:val="008C0730"/>
    <w:rsid w:val="008C0C60"/>
    <w:rsid w:val="008C0D1D"/>
    <w:rsid w:val="008C1036"/>
    <w:rsid w:val="008C35CF"/>
    <w:rsid w:val="008C566E"/>
    <w:rsid w:val="008C692D"/>
    <w:rsid w:val="008D16E5"/>
    <w:rsid w:val="008D1E0A"/>
    <w:rsid w:val="008D2BEA"/>
    <w:rsid w:val="008D2DE9"/>
    <w:rsid w:val="008E051B"/>
    <w:rsid w:val="008E0991"/>
    <w:rsid w:val="008E44C2"/>
    <w:rsid w:val="008E5BD0"/>
    <w:rsid w:val="008F2CEA"/>
    <w:rsid w:val="008F2DF0"/>
    <w:rsid w:val="008F7377"/>
    <w:rsid w:val="009038B0"/>
    <w:rsid w:val="00906474"/>
    <w:rsid w:val="00906AA6"/>
    <w:rsid w:val="009074CE"/>
    <w:rsid w:val="00907FC7"/>
    <w:rsid w:val="009108C2"/>
    <w:rsid w:val="00910C2F"/>
    <w:rsid w:val="009115D8"/>
    <w:rsid w:val="00912CBD"/>
    <w:rsid w:val="00912EFB"/>
    <w:rsid w:val="009143C2"/>
    <w:rsid w:val="0091502F"/>
    <w:rsid w:val="00916643"/>
    <w:rsid w:val="00926150"/>
    <w:rsid w:val="009261FF"/>
    <w:rsid w:val="00931BEB"/>
    <w:rsid w:val="0093519D"/>
    <w:rsid w:val="00941506"/>
    <w:rsid w:val="00942799"/>
    <w:rsid w:val="009469D8"/>
    <w:rsid w:val="009478BD"/>
    <w:rsid w:val="00953572"/>
    <w:rsid w:val="00960A25"/>
    <w:rsid w:val="009644E9"/>
    <w:rsid w:val="00964620"/>
    <w:rsid w:val="00964C85"/>
    <w:rsid w:val="00964D83"/>
    <w:rsid w:val="00966B29"/>
    <w:rsid w:val="00970CCF"/>
    <w:rsid w:val="00970E2F"/>
    <w:rsid w:val="009731A3"/>
    <w:rsid w:val="00973846"/>
    <w:rsid w:val="009739B5"/>
    <w:rsid w:val="00974EB4"/>
    <w:rsid w:val="0097566F"/>
    <w:rsid w:val="009772CF"/>
    <w:rsid w:val="00977EF1"/>
    <w:rsid w:val="00980AD5"/>
    <w:rsid w:val="00982D0C"/>
    <w:rsid w:val="009842B4"/>
    <w:rsid w:val="0099338A"/>
    <w:rsid w:val="009952C8"/>
    <w:rsid w:val="009953EC"/>
    <w:rsid w:val="009955BE"/>
    <w:rsid w:val="00996492"/>
    <w:rsid w:val="009A0085"/>
    <w:rsid w:val="009A0FA6"/>
    <w:rsid w:val="009A476A"/>
    <w:rsid w:val="009A6DD1"/>
    <w:rsid w:val="009B3FF9"/>
    <w:rsid w:val="009B51AA"/>
    <w:rsid w:val="009B641F"/>
    <w:rsid w:val="009C0E60"/>
    <w:rsid w:val="009C3B44"/>
    <w:rsid w:val="009C55E3"/>
    <w:rsid w:val="009D0AB7"/>
    <w:rsid w:val="009D672D"/>
    <w:rsid w:val="009D7C4B"/>
    <w:rsid w:val="009E2CB2"/>
    <w:rsid w:val="009E49F2"/>
    <w:rsid w:val="009E4E0B"/>
    <w:rsid w:val="009F1B0B"/>
    <w:rsid w:val="009F2E39"/>
    <w:rsid w:val="009F34A6"/>
    <w:rsid w:val="009F622C"/>
    <w:rsid w:val="009F656F"/>
    <w:rsid w:val="009F6C94"/>
    <w:rsid w:val="009F798B"/>
    <w:rsid w:val="00A00983"/>
    <w:rsid w:val="00A031C8"/>
    <w:rsid w:val="00A03938"/>
    <w:rsid w:val="00A04CFE"/>
    <w:rsid w:val="00A06DBB"/>
    <w:rsid w:val="00A07E46"/>
    <w:rsid w:val="00A125E4"/>
    <w:rsid w:val="00A12922"/>
    <w:rsid w:val="00A14D7F"/>
    <w:rsid w:val="00A14F22"/>
    <w:rsid w:val="00A17890"/>
    <w:rsid w:val="00A17A17"/>
    <w:rsid w:val="00A23B4D"/>
    <w:rsid w:val="00A24A60"/>
    <w:rsid w:val="00A25DFB"/>
    <w:rsid w:val="00A26112"/>
    <w:rsid w:val="00A3277E"/>
    <w:rsid w:val="00A36A13"/>
    <w:rsid w:val="00A36CCF"/>
    <w:rsid w:val="00A37001"/>
    <w:rsid w:val="00A40590"/>
    <w:rsid w:val="00A44848"/>
    <w:rsid w:val="00A47A6C"/>
    <w:rsid w:val="00A51BB7"/>
    <w:rsid w:val="00A544A1"/>
    <w:rsid w:val="00A546B9"/>
    <w:rsid w:val="00A56380"/>
    <w:rsid w:val="00A57505"/>
    <w:rsid w:val="00A604B7"/>
    <w:rsid w:val="00A61790"/>
    <w:rsid w:val="00A62F16"/>
    <w:rsid w:val="00A650B8"/>
    <w:rsid w:val="00A6599B"/>
    <w:rsid w:val="00A7370E"/>
    <w:rsid w:val="00A7479D"/>
    <w:rsid w:val="00A747C9"/>
    <w:rsid w:val="00A75F60"/>
    <w:rsid w:val="00A770F7"/>
    <w:rsid w:val="00A81524"/>
    <w:rsid w:val="00A83D6A"/>
    <w:rsid w:val="00A85A65"/>
    <w:rsid w:val="00A876F6"/>
    <w:rsid w:val="00A90002"/>
    <w:rsid w:val="00A9034E"/>
    <w:rsid w:val="00A92A4C"/>
    <w:rsid w:val="00A92EA1"/>
    <w:rsid w:val="00A95A4E"/>
    <w:rsid w:val="00A970D6"/>
    <w:rsid w:val="00AA45FC"/>
    <w:rsid w:val="00AA5CBF"/>
    <w:rsid w:val="00AA70FE"/>
    <w:rsid w:val="00AA723B"/>
    <w:rsid w:val="00AB019F"/>
    <w:rsid w:val="00AB1A15"/>
    <w:rsid w:val="00AB3A72"/>
    <w:rsid w:val="00AB754D"/>
    <w:rsid w:val="00AC776C"/>
    <w:rsid w:val="00AD15CC"/>
    <w:rsid w:val="00AD472C"/>
    <w:rsid w:val="00AD524E"/>
    <w:rsid w:val="00AD5700"/>
    <w:rsid w:val="00AE033F"/>
    <w:rsid w:val="00AE03C6"/>
    <w:rsid w:val="00AE170C"/>
    <w:rsid w:val="00AE43E1"/>
    <w:rsid w:val="00AE7AC0"/>
    <w:rsid w:val="00AF0AD9"/>
    <w:rsid w:val="00AF3DBD"/>
    <w:rsid w:val="00AF6A25"/>
    <w:rsid w:val="00AF6BD6"/>
    <w:rsid w:val="00B00290"/>
    <w:rsid w:val="00B016B9"/>
    <w:rsid w:val="00B03518"/>
    <w:rsid w:val="00B10356"/>
    <w:rsid w:val="00B138D6"/>
    <w:rsid w:val="00B17D67"/>
    <w:rsid w:val="00B20692"/>
    <w:rsid w:val="00B22AB3"/>
    <w:rsid w:val="00B23B80"/>
    <w:rsid w:val="00B23D2F"/>
    <w:rsid w:val="00B30C39"/>
    <w:rsid w:val="00B31208"/>
    <w:rsid w:val="00B312FC"/>
    <w:rsid w:val="00B3313A"/>
    <w:rsid w:val="00B3381C"/>
    <w:rsid w:val="00B36B8D"/>
    <w:rsid w:val="00B36FDF"/>
    <w:rsid w:val="00B37711"/>
    <w:rsid w:val="00B40B22"/>
    <w:rsid w:val="00B421E3"/>
    <w:rsid w:val="00B449F0"/>
    <w:rsid w:val="00B4767F"/>
    <w:rsid w:val="00B530E2"/>
    <w:rsid w:val="00B541AA"/>
    <w:rsid w:val="00B62397"/>
    <w:rsid w:val="00B64CAF"/>
    <w:rsid w:val="00B64EA8"/>
    <w:rsid w:val="00B67501"/>
    <w:rsid w:val="00B7168F"/>
    <w:rsid w:val="00B73709"/>
    <w:rsid w:val="00B776A3"/>
    <w:rsid w:val="00B80DBD"/>
    <w:rsid w:val="00B8158B"/>
    <w:rsid w:val="00B818A3"/>
    <w:rsid w:val="00B82D2D"/>
    <w:rsid w:val="00B8315F"/>
    <w:rsid w:val="00B85307"/>
    <w:rsid w:val="00B8683A"/>
    <w:rsid w:val="00B90581"/>
    <w:rsid w:val="00B908F0"/>
    <w:rsid w:val="00B94C2B"/>
    <w:rsid w:val="00BA0561"/>
    <w:rsid w:val="00BA1ADA"/>
    <w:rsid w:val="00BA26F8"/>
    <w:rsid w:val="00BA2A9B"/>
    <w:rsid w:val="00BB0807"/>
    <w:rsid w:val="00BB0DEE"/>
    <w:rsid w:val="00BB0E95"/>
    <w:rsid w:val="00BB29C8"/>
    <w:rsid w:val="00BB2FF7"/>
    <w:rsid w:val="00BB3207"/>
    <w:rsid w:val="00BB58A6"/>
    <w:rsid w:val="00BB63D6"/>
    <w:rsid w:val="00BC1125"/>
    <w:rsid w:val="00BC2203"/>
    <w:rsid w:val="00BC26FD"/>
    <w:rsid w:val="00BD02D1"/>
    <w:rsid w:val="00BD2A47"/>
    <w:rsid w:val="00BD5A2B"/>
    <w:rsid w:val="00BE05F2"/>
    <w:rsid w:val="00BE08C3"/>
    <w:rsid w:val="00BE2DF8"/>
    <w:rsid w:val="00BF02F0"/>
    <w:rsid w:val="00BF3543"/>
    <w:rsid w:val="00BF4F14"/>
    <w:rsid w:val="00BF7821"/>
    <w:rsid w:val="00C034C2"/>
    <w:rsid w:val="00C0607F"/>
    <w:rsid w:val="00C1627C"/>
    <w:rsid w:val="00C22520"/>
    <w:rsid w:val="00C23D0B"/>
    <w:rsid w:val="00C33385"/>
    <w:rsid w:val="00C357D6"/>
    <w:rsid w:val="00C362EB"/>
    <w:rsid w:val="00C400CF"/>
    <w:rsid w:val="00C433BC"/>
    <w:rsid w:val="00C43587"/>
    <w:rsid w:val="00C47BF6"/>
    <w:rsid w:val="00C515FD"/>
    <w:rsid w:val="00C523E7"/>
    <w:rsid w:val="00C54C0F"/>
    <w:rsid w:val="00C54C23"/>
    <w:rsid w:val="00C57FC6"/>
    <w:rsid w:val="00C6152E"/>
    <w:rsid w:val="00C66F8F"/>
    <w:rsid w:val="00C71000"/>
    <w:rsid w:val="00C72FF6"/>
    <w:rsid w:val="00C776A5"/>
    <w:rsid w:val="00C77A73"/>
    <w:rsid w:val="00C77F22"/>
    <w:rsid w:val="00C82760"/>
    <w:rsid w:val="00C915A3"/>
    <w:rsid w:val="00C9266F"/>
    <w:rsid w:val="00CA1901"/>
    <w:rsid w:val="00CA6C7E"/>
    <w:rsid w:val="00CA74AC"/>
    <w:rsid w:val="00CB2613"/>
    <w:rsid w:val="00CB3FB9"/>
    <w:rsid w:val="00CB5257"/>
    <w:rsid w:val="00CB5686"/>
    <w:rsid w:val="00CC163C"/>
    <w:rsid w:val="00CC6407"/>
    <w:rsid w:val="00CC7033"/>
    <w:rsid w:val="00CC7415"/>
    <w:rsid w:val="00CD2108"/>
    <w:rsid w:val="00CD2E04"/>
    <w:rsid w:val="00CD3BE7"/>
    <w:rsid w:val="00CD5214"/>
    <w:rsid w:val="00CD5591"/>
    <w:rsid w:val="00CD65D5"/>
    <w:rsid w:val="00CD70C7"/>
    <w:rsid w:val="00CE1223"/>
    <w:rsid w:val="00CE60E4"/>
    <w:rsid w:val="00CE61B6"/>
    <w:rsid w:val="00CE6D16"/>
    <w:rsid w:val="00CF2081"/>
    <w:rsid w:val="00CF3D63"/>
    <w:rsid w:val="00CF51DA"/>
    <w:rsid w:val="00CF6366"/>
    <w:rsid w:val="00CF65C3"/>
    <w:rsid w:val="00CF7E57"/>
    <w:rsid w:val="00D02DE8"/>
    <w:rsid w:val="00D0443C"/>
    <w:rsid w:val="00D10B49"/>
    <w:rsid w:val="00D15164"/>
    <w:rsid w:val="00D152AA"/>
    <w:rsid w:val="00D17D8C"/>
    <w:rsid w:val="00D20103"/>
    <w:rsid w:val="00D20F83"/>
    <w:rsid w:val="00D23EB1"/>
    <w:rsid w:val="00D25EE9"/>
    <w:rsid w:val="00D32776"/>
    <w:rsid w:val="00D32925"/>
    <w:rsid w:val="00D36A55"/>
    <w:rsid w:val="00D41AA7"/>
    <w:rsid w:val="00D4553E"/>
    <w:rsid w:val="00D46860"/>
    <w:rsid w:val="00D5002B"/>
    <w:rsid w:val="00D5521F"/>
    <w:rsid w:val="00D5552D"/>
    <w:rsid w:val="00D55A86"/>
    <w:rsid w:val="00D5610E"/>
    <w:rsid w:val="00D56C42"/>
    <w:rsid w:val="00D6098A"/>
    <w:rsid w:val="00D61225"/>
    <w:rsid w:val="00D61BB1"/>
    <w:rsid w:val="00D631F4"/>
    <w:rsid w:val="00D71E23"/>
    <w:rsid w:val="00D72D25"/>
    <w:rsid w:val="00D73014"/>
    <w:rsid w:val="00D73D7B"/>
    <w:rsid w:val="00D810FB"/>
    <w:rsid w:val="00D85FED"/>
    <w:rsid w:val="00D87E27"/>
    <w:rsid w:val="00D900EE"/>
    <w:rsid w:val="00D9194F"/>
    <w:rsid w:val="00D93D78"/>
    <w:rsid w:val="00D949C5"/>
    <w:rsid w:val="00D96100"/>
    <w:rsid w:val="00DA036E"/>
    <w:rsid w:val="00DA2140"/>
    <w:rsid w:val="00DA3D71"/>
    <w:rsid w:val="00DA4636"/>
    <w:rsid w:val="00DA672C"/>
    <w:rsid w:val="00DA7B3B"/>
    <w:rsid w:val="00DB0132"/>
    <w:rsid w:val="00DB0A7D"/>
    <w:rsid w:val="00DB334B"/>
    <w:rsid w:val="00DB7DA6"/>
    <w:rsid w:val="00DC3DDA"/>
    <w:rsid w:val="00DC4479"/>
    <w:rsid w:val="00DC784F"/>
    <w:rsid w:val="00DD3FC2"/>
    <w:rsid w:val="00DD4A7E"/>
    <w:rsid w:val="00DE04E1"/>
    <w:rsid w:val="00DE2084"/>
    <w:rsid w:val="00DE4C5F"/>
    <w:rsid w:val="00DE5C56"/>
    <w:rsid w:val="00DE737C"/>
    <w:rsid w:val="00DF03BF"/>
    <w:rsid w:val="00DF05F7"/>
    <w:rsid w:val="00DF475A"/>
    <w:rsid w:val="00DF57F9"/>
    <w:rsid w:val="00E02C9E"/>
    <w:rsid w:val="00E031CC"/>
    <w:rsid w:val="00E03260"/>
    <w:rsid w:val="00E04E67"/>
    <w:rsid w:val="00E10A7B"/>
    <w:rsid w:val="00E110D2"/>
    <w:rsid w:val="00E11EA3"/>
    <w:rsid w:val="00E13FEB"/>
    <w:rsid w:val="00E1631E"/>
    <w:rsid w:val="00E16F66"/>
    <w:rsid w:val="00E17F63"/>
    <w:rsid w:val="00E245BB"/>
    <w:rsid w:val="00E25900"/>
    <w:rsid w:val="00E30D04"/>
    <w:rsid w:val="00E30DB3"/>
    <w:rsid w:val="00E31AF9"/>
    <w:rsid w:val="00E31E0D"/>
    <w:rsid w:val="00E35D4C"/>
    <w:rsid w:val="00E37643"/>
    <w:rsid w:val="00E404E7"/>
    <w:rsid w:val="00E41969"/>
    <w:rsid w:val="00E42302"/>
    <w:rsid w:val="00E43FCC"/>
    <w:rsid w:val="00E5269F"/>
    <w:rsid w:val="00E53955"/>
    <w:rsid w:val="00E551C7"/>
    <w:rsid w:val="00E57A7F"/>
    <w:rsid w:val="00E616A1"/>
    <w:rsid w:val="00E62A87"/>
    <w:rsid w:val="00E6534A"/>
    <w:rsid w:val="00E70AE5"/>
    <w:rsid w:val="00E71424"/>
    <w:rsid w:val="00E7484C"/>
    <w:rsid w:val="00E75879"/>
    <w:rsid w:val="00E77E42"/>
    <w:rsid w:val="00E824B8"/>
    <w:rsid w:val="00E86769"/>
    <w:rsid w:val="00E92E15"/>
    <w:rsid w:val="00E940AA"/>
    <w:rsid w:val="00E977FD"/>
    <w:rsid w:val="00EA003B"/>
    <w:rsid w:val="00EA3122"/>
    <w:rsid w:val="00EA4086"/>
    <w:rsid w:val="00EA42BB"/>
    <w:rsid w:val="00EA6C5C"/>
    <w:rsid w:val="00EA7F38"/>
    <w:rsid w:val="00EB0E75"/>
    <w:rsid w:val="00EB11BC"/>
    <w:rsid w:val="00EB1536"/>
    <w:rsid w:val="00EB79FE"/>
    <w:rsid w:val="00EC0F80"/>
    <w:rsid w:val="00EC1647"/>
    <w:rsid w:val="00EC1AB7"/>
    <w:rsid w:val="00EC3064"/>
    <w:rsid w:val="00EC451E"/>
    <w:rsid w:val="00EC59B6"/>
    <w:rsid w:val="00ED4858"/>
    <w:rsid w:val="00ED7F01"/>
    <w:rsid w:val="00EE2C60"/>
    <w:rsid w:val="00EE4BB1"/>
    <w:rsid w:val="00F013DB"/>
    <w:rsid w:val="00F0320C"/>
    <w:rsid w:val="00F05911"/>
    <w:rsid w:val="00F05B43"/>
    <w:rsid w:val="00F11797"/>
    <w:rsid w:val="00F11ABB"/>
    <w:rsid w:val="00F14B6D"/>
    <w:rsid w:val="00F1550A"/>
    <w:rsid w:val="00F168DF"/>
    <w:rsid w:val="00F17339"/>
    <w:rsid w:val="00F201B7"/>
    <w:rsid w:val="00F2117E"/>
    <w:rsid w:val="00F22658"/>
    <w:rsid w:val="00F25C47"/>
    <w:rsid w:val="00F2725D"/>
    <w:rsid w:val="00F319FC"/>
    <w:rsid w:val="00F329AF"/>
    <w:rsid w:val="00F329CB"/>
    <w:rsid w:val="00F33780"/>
    <w:rsid w:val="00F346D6"/>
    <w:rsid w:val="00F35174"/>
    <w:rsid w:val="00F3578B"/>
    <w:rsid w:val="00F37032"/>
    <w:rsid w:val="00F370E3"/>
    <w:rsid w:val="00F4077B"/>
    <w:rsid w:val="00F4231F"/>
    <w:rsid w:val="00F44A4D"/>
    <w:rsid w:val="00F51C17"/>
    <w:rsid w:val="00F5223D"/>
    <w:rsid w:val="00F5347D"/>
    <w:rsid w:val="00F557E4"/>
    <w:rsid w:val="00F5617E"/>
    <w:rsid w:val="00F5667B"/>
    <w:rsid w:val="00F57137"/>
    <w:rsid w:val="00F62175"/>
    <w:rsid w:val="00F633FF"/>
    <w:rsid w:val="00F6374D"/>
    <w:rsid w:val="00F6583D"/>
    <w:rsid w:val="00F6695E"/>
    <w:rsid w:val="00F67FE8"/>
    <w:rsid w:val="00F72ED3"/>
    <w:rsid w:val="00F7350C"/>
    <w:rsid w:val="00F73CDF"/>
    <w:rsid w:val="00F74FF1"/>
    <w:rsid w:val="00F82A91"/>
    <w:rsid w:val="00F84606"/>
    <w:rsid w:val="00F84620"/>
    <w:rsid w:val="00F90215"/>
    <w:rsid w:val="00F90D15"/>
    <w:rsid w:val="00F91146"/>
    <w:rsid w:val="00F91E52"/>
    <w:rsid w:val="00F929E9"/>
    <w:rsid w:val="00F939AA"/>
    <w:rsid w:val="00FA1C1F"/>
    <w:rsid w:val="00FA35EE"/>
    <w:rsid w:val="00FA39F5"/>
    <w:rsid w:val="00FA4805"/>
    <w:rsid w:val="00FA6370"/>
    <w:rsid w:val="00FA66AC"/>
    <w:rsid w:val="00FB183F"/>
    <w:rsid w:val="00FB27B0"/>
    <w:rsid w:val="00FB3BFB"/>
    <w:rsid w:val="00FB5872"/>
    <w:rsid w:val="00FC3DF6"/>
    <w:rsid w:val="00FC53EF"/>
    <w:rsid w:val="00FC6078"/>
    <w:rsid w:val="00FD05CE"/>
    <w:rsid w:val="00FE05DA"/>
    <w:rsid w:val="00FE0AEE"/>
    <w:rsid w:val="00FE0EA3"/>
    <w:rsid w:val="00FE276F"/>
    <w:rsid w:val="00FE5055"/>
    <w:rsid w:val="00FE7F39"/>
    <w:rsid w:val="00FF11B4"/>
    <w:rsid w:val="00FF3513"/>
    <w:rsid w:val="00FF3F92"/>
    <w:rsid w:val="00FF56D9"/>
    <w:rsid w:val="00FF6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10AAD"/>
  <w15:chartTrackingRefBased/>
  <w15:docId w15:val="{88DE6489-1346-4D51-8A2F-7782F419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NoSpacing">
    <w:name w:val="No Spacing"/>
    <w:uiPriority w:val="1"/>
    <w:qFormat/>
    <w:rsid w:val="001C37A9"/>
    <w:rPr>
      <w:rFonts w:eastAsiaTheme="minorEastAsia"/>
      <w:sz w:val="24"/>
      <w:szCs w:val="24"/>
    </w:rPr>
  </w:style>
  <w:style w:type="character" w:styleId="Hyperlink">
    <w:name w:val="Hyperlink"/>
    <w:basedOn w:val="DefaultParagraphFont"/>
    <w:uiPriority w:val="99"/>
    <w:unhideWhenUsed/>
    <w:rsid w:val="00EE4BB1"/>
    <w:rPr>
      <w:color w:val="467886" w:themeColor="hyperlink"/>
      <w:u w:val="single"/>
    </w:rPr>
  </w:style>
  <w:style w:type="character" w:styleId="UnresolvedMention">
    <w:name w:val="Unresolved Mention"/>
    <w:basedOn w:val="DefaultParagraphFont"/>
    <w:uiPriority w:val="99"/>
    <w:semiHidden/>
    <w:unhideWhenUsed/>
    <w:rsid w:val="00EE4BB1"/>
    <w:rPr>
      <w:color w:val="605E5C"/>
      <w:shd w:val="clear" w:color="auto" w:fill="E1DFDD"/>
    </w:rPr>
  </w:style>
  <w:style w:type="table" w:styleId="TableGrid">
    <w:name w:val="Table Grid"/>
    <w:basedOn w:val="TableNormal"/>
    <w:uiPriority w:val="39"/>
    <w:rsid w:val="0084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FC2"/>
    <w:pPr>
      <w:ind w:left="720"/>
      <w:contextualSpacing/>
    </w:pPr>
  </w:style>
  <w:style w:type="paragraph" w:styleId="Header">
    <w:name w:val="header"/>
    <w:basedOn w:val="Normal"/>
    <w:link w:val="HeaderChar"/>
    <w:uiPriority w:val="99"/>
    <w:unhideWhenUsed/>
    <w:rsid w:val="00D61BB1"/>
    <w:pPr>
      <w:tabs>
        <w:tab w:val="center" w:pos="4680"/>
        <w:tab w:val="right" w:pos="9360"/>
      </w:tabs>
    </w:pPr>
  </w:style>
  <w:style w:type="character" w:customStyle="1" w:styleId="HeaderChar">
    <w:name w:val="Header Char"/>
    <w:basedOn w:val="DefaultParagraphFont"/>
    <w:link w:val="Header"/>
    <w:uiPriority w:val="99"/>
    <w:rsid w:val="00D61BB1"/>
    <w:rPr>
      <w:rFonts w:eastAsiaTheme="minorEastAsia"/>
      <w:sz w:val="24"/>
      <w:szCs w:val="24"/>
    </w:rPr>
  </w:style>
  <w:style w:type="paragraph" w:styleId="Footer">
    <w:name w:val="footer"/>
    <w:basedOn w:val="Normal"/>
    <w:link w:val="FooterChar"/>
    <w:uiPriority w:val="99"/>
    <w:unhideWhenUsed/>
    <w:rsid w:val="00D61BB1"/>
    <w:pPr>
      <w:tabs>
        <w:tab w:val="center" w:pos="4680"/>
        <w:tab w:val="right" w:pos="9360"/>
      </w:tabs>
    </w:pPr>
  </w:style>
  <w:style w:type="character" w:customStyle="1" w:styleId="FooterChar">
    <w:name w:val="Footer Char"/>
    <w:basedOn w:val="DefaultParagraphFont"/>
    <w:link w:val="Footer"/>
    <w:uiPriority w:val="99"/>
    <w:rsid w:val="00D61BB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9214">
      <w:marLeft w:val="0"/>
      <w:marRight w:val="0"/>
      <w:marTop w:val="0"/>
      <w:marBottom w:val="0"/>
      <w:divBdr>
        <w:top w:val="none" w:sz="0" w:space="0" w:color="auto"/>
        <w:left w:val="none" w:sz="0" w:space="0" w:color="auto"/>
        <w:bottom w:val="none" w:sz="0" w:space="0" w:color="auto"/>
        <w:right w:val="none" w:sz="0" w:space="0" w:color="auto"/>
      </w:divBdr>
    </w:div>
    <w:div w:id="178203650">
      <w:bodyDiv w:val="1"/>
      <w:marLeft w:val="0"/>
      <w:marRight w:val="0"/>
      <w:marTop w:val="0"/>
      <w:marBottom w:val="0"/>
      <w:divBdr>
        <w:top w:val="none" w:sz="0" w:space="0" w:color="auto"/>
        <w:left w:val="none" w:sz="0" w:space="0" w:color="auto"/>
        <w:bottom w:val="none" w:sz="0" w:space="0" w:color="auto"/>
        <w:right w:val="none" w:sz="0" w:space="0" w:color="auto"/>
      </w:divBdr>
      <w:divsChild>
        <w:div w:id="272634944">
          <w:marLeft w:val="0"/>
          <w:marRight w:val="0"/>
          <w:marTop w:val="0"/>
          <w:marBottom w:val="0"/>
          <w:divBdr>
            <w:top w:val="none" w:sz="0" w:space="0" w:color="auto"/>
            <w:left w:val="none" w:sz="0" w:space="0" w:color="auto"/>
            <w:bottom w:val="none" w:sz="0" w:space="0" w:color="auto"/>
            <w:right w:val="none" w:sz="0" w:space="0" w:color="auto"/>
          </w:divBdr>
          <w:divsChild>
            <w:div w:id="768543408">
              <w:marLeft w:val="0"/>
              <w:marRight w:val="0"/>
              <w:marTop w:val="0"/>
              <w:marBottom w:val="0"/>
              <w:divBdr>
                <w:top w:val="none" w:sz="0" w:space="0" w:color="auto"/>
                <w:left w:val="none" w:sz="0" w:space="0" w:color="auto"/>
                <w:bottom w:val="none" w:sz="0" w:space="0" w:color="auto"/>
                <w:right w:val="none" w:sz="0" w:space="0" w:color="auto"/>
              </w:divBdr>
              <w:divsChild>
                <w:div w:id="5914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5743">
          <w:marLeft w:val="0"/>
          <w:marRight w:val="0"/>
          <w:marTop w:val="0"/>
          <w:marBottom w:val="0"/>
          <w:divBdr>
            <w:top w:val="none" w:sz="0" w:space="0" w:color="auto"/>
            <w:left w:val="none" w:sz="0" w:space="0" w:color="auto"/>
            <w:bottom w:val="none" w:sz="0" w:space="0" w:color="auto"/>
            <w:right w:val="none" w:sz="0" w:space="0" w:color="auto"/>
          </w:divBdr>
          <w:divsChild>
            <w:div w:id="223835734">
              <w:marLeft w:val="0"/>
              <w:marRight w:val="0"/>
              <w:marTop w:val="0"/>
              <w:marBottom w:val="0"/>
              <w:divBdr>
                <w:top w:val="none" w:sz="0" w:space="0" w:color="auto"/>
                <w:left w:val="none" w:sz="0" w:space="0" w:color="auto"/>
                <w:bottom w:val="none" w:sz="0" w:space="0" w:color="auto"/>
                <w:right w:val="none" w:sz="0" w:space="0" w:color="auto"/>
              </w:divBdr>
              <w:divsChild>
                <w:div w:id="1655837451">
                  <w:marLeft w:val="0"/>
                  <w:marRight w:val="0"/>
                  <w:marTop w:val="0"/>
                  <w:marBottom w:val="0"/>
                  <w:divBdr>
                    <w:top w:val="none" w:sz="0" w:space="0" w:color="auto"/>
                    <w:left w:val="none" w:sz="0" w:space="0" w:color="auto"/>
                    <w:bottom w:val="none" w:sz="0" w:space="0" w:color="auto"/>
                    <w:right w:val="none" w:sz="0" w:space="0" w:color="auto"/>
                  </w:divBdr>
                  <w:divsChild>
                    <w:div w:id="1262647604">
                      <w:marLeft w:val="0"/>
                      <w:marRight w:val="0"/>
                      <w:marTop w:val="0"/>
                      <w:marBottom w:val="0"/>
                      <w:divBdr>
                        <w:top w:val="none" w:sz="0" w:space="0" w:color="auto"/>
                        <w:left w:val="none" w:sz="0" w:space="0" w:color="auto"/>
                        <w:bottom w:val="none" w:sz="0" w:space="0" w:color="auto"/>
                        <w:right w:val="none" w:sz="0" w:space="0" w:color="auto"/>
                      </w:divBdr>
                      <w:divsChild>
                        <w:div w:id="744304932">
                          <w:marLeft w:val="0"/>
                          <w:marRight w:val="0"/>
                          <w:marTop w:val="0"/>
                          <w:marBottom w:val="0"/>
                          <w:divBdr>
                            <w:top w:val="none" w:sz="0" w:space="0" w:color="auto"/>
                            <w:left w:val="none" w:sz="0" w:space="0" w:color="auto"/>
                            <w:bottom w:val="none" w:sz="0" w:space="0" w:color="auto"/>
                            <w:right w:val="none" w:sz="0" w:space="0" w:color="auto"/>
                          </w:divBdr>
                          <w:divsChild>
                            <w:div w:id="16796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29781">
                  <w:marLeft w:val="0"/>
                  <w:marRight w:val="0"/>
                  <w:marTop w:val="0"/>
                  <w:marBottom w:val="0"/>
                  <w:divBdr>
                    <w:top w:val="none" w:sz="0" w:space="0" w:color="auto"/>
                    <w:left w:val="none" w:sz="0" w:space="0" w:color="auto"/>
                    <w:bottom w:val="none" w:sz="0" w:space="0" w:color="auto"/>
                    <w:right w:val="none" w:sz="0" w:space="0" w:color="auto"/>
                  </w:divBdr>
                  <w:divsChild>
                    <w:div w:id="1152721108">
                      <w:marLeft w:val="0"/>
                      <w:marRight w:val="0"/>
                      <w:marTop w:val="0"/>
                      <w:marBottom w:val="0"/>
                      <w:divBdr>
                        <w:top w:val="none" w:sz="0" w:space="0" w:color="auto"/>
                        <w:left w:val="none" w:sz="0" w:space="0" w:color="auto"/>
                        <w:bottom w:val="none" w:sz="0" w:space="0" w:color="auto"/>
                        <w:right w:val="none" w:sz="0" w:space="0" w:color="auto"/>
                      </w:divBdr>
                      <w:divsChild>
                        <w:div w:id="1584605882">
                          <w:marLeft w:val="0"/>
                          <w:marRight w:val="0"/>
                          <w:marTop w:val="0"/>
                          <w:marBottom w:val="0"/>
                          <w:divBdr>
                            <w:top w:val="none" w:sz="0" w:space="0" w:color="auto"/>
                            <w:left w:val="none" w:sz="0" w:space="0" w:color="auto"/>
                            <w:bottom w:val="none" w:sz="0" w:space="0" w:color="auto"/>
                            <w:right w:val="none" w:sz="0" w:space="0" w:color="auto"/>
                          </w:divBdr>
                          <w:divsChild>
                            <w:div w:id="868446592">
                              <w:marLeft w:val="0"/>
                              <w:marRight w:val="0"/>
                              <w:marTop w:val="0"/>
                              <w:marBottom w:val="0"/>
                              <w:divBdr>
                                <w:top w:val="none" w:sz="0" w:space="0" w:color="auto"/>
                                <w:left w:val="none" w:sz="0" w:space="0" w:color="auto"/>
                                <w:bottom w:val="none" w:sz="0" w:space="0" w:color="auto"/>
                                <w:right w:val="none" w:sz="0" w:space="0" w:color="auto"/>
                              </w:divBdr>
                              <w:divsChild>
                                <w:div w:id="326591997">
                                  <w:marLeft w:val="0"/>
                                  <w:marRight w:val="0"/>
                                  <w:marTop w:val="0"/>
                                  <w:marBottom w:val="0"/>
                                  <w:divBdr>
                                    <w:top w:val="none" w:sz="0" w:space="0" w:color="auto"/>
                                    <w:left w:val="none" w:sz="0" w:space="0" w:color="auto"/>
                                    <w:bottom w:val="none" w:sz="0" w:space="0" w:color="auto"/>
                                    <w:right w:val="none" w:sz="0" w:space="0" w:color="auto"/>
                                  </w:divBdr>
                                  <w:divsChild>
                                    <w:div w:id="3778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694036">
                      <w:marLeft w:val="0"/>
                      <w:marRight w:val="0"/>
                      <w:marTop w:val="0"/>
                      <w:marBottom w:val="0"/>
                      <w:divBdr>
                        <w:top w:val="none" w:sz="0" w:space="0" w:color="auto"/>
                        <w:left w:val="none" w:sz="0" w:space="0" w:color="auto"/>
                        <w:bottom w:val="none" w:sz="0" w:space="0" w:color="auto"/>
                        <w:right w:val="none" w:sz="0" w:space="0" w:color="auto"/>
                      </w:divBdr>
                      <w:divsChild>
                        <w:div w:id="828793440">
                          <w:marLeft w:val="0"/>
                          <w:marRight w:val="0"/>
                          <w:marTop w:val="0"/>
                          <w:marBottom w:val="0"/>
                          <w:divBdr>
                            <w:top w:val="none" w:sz="0" w:space="0" w:color="auto"/>
                            <w:left w:val="none" w:sz="0" w:space="0" w:color="auto"/>
                            <w:bottom w:val="none" w:sz="0" w:space="0" w:color="auto"/>
                            <w:right w:val="none" w:sz="0" w:space="0" w:color="auto"/>
                          </w:divBdr>
                          <w:divsChild>
                            <w:div w:id="14116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48808">
      <w:bodyDiv w:val="1"/>
      <w:marLeft w:val="0"/>
      <w:marRight w:val="0"/>
      <w:marTop w:val="0"/>
      <w:marBottom w:val="0"/>
      <w:divBdr>
        <w:top w:val="none" w:sz="0" w:space="0" w:color="auto"/>
        <w:left w:val="none" w:sz="0" w:space="0" w:color="auto"/>
        <w:bottom w:val="none" w:sz="0" w:space="0" w:color="auto"/>
        <w:right w:val="none" w:sz="0" w:space="0" w:color="auto"/>
      </w:divBdr>
      <w:divsChild>
        <w:div w:id="1705909781">
          <w:marLeft w:val="0"/>
          <w:marRight w:val="0"/>
          <w:marTop w:val="0"/>
          <w:marBottom w:val="0"/>
          <w:divBdr>
            <w:top w:val="single" w:sz="2" w:space="18" w:color="E5E7EB"/>
            <w:left w:val="single" w:sz="2" w:space="15" w:color="E5E7EB"/>
            <w:bottom w:val="single" w:sz="2" w:space="15" w:color="E5E7EB"/>
            <w:right w:val="single" w:sz="2" w:space="15" w:color="E5E7EB"/>
          </w:divBdr>
          <w:divsChild>
            <w:div w:id="1932272415">
              <w:marLeft w:val="0"/>
              <w:marRight w:val="0"/>
              <w:marTop w:val="0"/>
              <w:marBottom w:val="0"/>
              <w:divBdr>
                <w:top w:val="none" w:sz="0" w:space="0" w:color="auto"/>
                <w:left w:val="none" w:sz="0" w:space="0" w:color="auto"/>
                <w:bottom w:val="none" w:sz="0" w:space="0" w:color="auto"/>
                <w:right w:val="none" w:sz="0" w:space="0" w:color="auto"/>
              </w:divBdr>
              <w:divsChild>
                <w:div w:id="519322621">
                  <w:marLeft w:val="0"/>
                  <w:marRight w:val="0"/>
                  <w:marTop w:val="0"/>
                  <w:marBottom w:val="0"/>
                  <w:divBdr>
                    <w:top w:val="single" w:sz="2" w:space="0" w:color="E5E7EB"/>
                    <w:left w:val="single" w:sz="2" w:space="0" w:color="E5E7EB"/>
                    <w:bottom w:val="single" w:sz="2" w:space="0" w:color="E5E7EB"/>
                    <w:right w:val="single" w:sz="2" w:space="0" w:color="E5E7EB"/>
                  </w:divBdr>
                  <w:divsChild>
                    <w:div w:id="1020886646">
                      <w:marLeft w:val="0"/>
                      <w:marRight w:val="0"/>
                      <w:marTop w:val="0"/>
                      <w:marBottom w:val="0"/>
                      <w:divBdr>
                        <w:top w:val="single" w:sz="2" w:space="15" w:color="E5E7EB"/>
                        <w:left w:val="single" w:sz="2" w:space="15" w:color="E5E7EB"/>
                        <w:bottom w:val="single" w:sz="2" w:space="15" w:color="E5E7EB"/>
                        <w:right w:val="single" w:sz="2" w:space="15" w:color="E5E7EB"/>
                      </w:divBdr>
                      <w:divsChild>
                        <w:div w:id="189951902">
                          <w:marLeft w:val="0"/>
                          <w:marRight w:val="0"/>
                          <w:marTop w:val="0"/>
                          <w:marBottom w:val="0"/>
                          <w:divBdr>
                            <w:top w:val="single" w:sz="2" w:space="0" w:color="E5E7EB"/>
                            <w:left w:val="single" w:sz="2" w:space="0" w:color="E5E7EB"/>
                            <w:bottom w:val="single" w:sz="2" w:space="0" w:color="E5E7EB"/>
                            <w:right w:val="single" w:sz="2" w:space="0" w:color="E5E7EB"/>
                          </w:divBdr>
                          <w:divsChild>
                            <w:div w:id="644627717">
                              <w:marLeft w:val="0"/>
                              <w:marRight w:val="0"/>
                              <w:marTop w:val="0"/>
                              <w:marBottom w:val="0"/>
                              <w:divBdr>
                                <w:top w:val="single" w:sz="2" w:space="0" w:color="E5E7EB"/>
                                <w:left w:val="single" w:sz="2" w:space="0" w:color="E5E7EB"/>
                                <w:bottom w:val="single" w:sz="2" w:space="0" w:color="E5E7EB"/>
                                <w:right w:val="single" w:sz="2" w:space="0" w:color="E5E7EB"/>
                              </w:divBdr>
                              <w:divsChild>
                                <w:div w:id="1275140165">
                                  <w:marLeft w:val="0"/>
                                  <w:marRight w:val="0"/>
                                  <w:marTop w:val="0"/>
                                  <w:marBottom w:val="0"/>
                                  <w:divBdr>
                                    <w:top w:val="single" w:sz="2" w:space="0" w:color="E5E7EB"/>
                                    <w:left w:val="single" w:sz="2" w:space="0" w:color="E5E7EB"/>
                                    <w:bottom w:val="single" w:sz="2" w:space="0" w:color="E5E7EB"/>
                                    <w:right w:val="single" w:sz="2" w:space="31" w:color="E5E7EB"/>
                                  </w:divBdr>
                                </w:div>
                              </w:divsChild>
                            </w:div>
                            <w:div w:id="1790126420">
                              <w:marLeft w:val="0"/>
                              <w:marRight w:val="0"/>
                              <w:marTop w:val="0"/>
                              <w:marBottom w:val="0"/>
                              <w:divBdr>
                                <w:top w:val="single" w:sz="2" w:space="0" w:color="E5E7EB"/>
                                <w:left w:val="single" w:sz="2" w:space="0" w:color="E5E7EB"/>
                                <w:bottom w:val="single" w:sz="2" w:space="0" w:color="E5E7EB"/>
                                <w:right w:val="single" w:sz="2" w:space="0" w:color="E5E7EB"/>
                              </w:divBdr>
                              <w:divsChild>
                                <w:div w:id="146438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6582928">
                              <w:marLeft w:val="0"/>
                              <w:marRight w:val="0"/>
                              <w:marTop w:val="0"/>
                              <w:marBottom w:val="0"/>
                              <w:divBdr>
                                <w:top w:val="single" w:sz="2" w:space="0" w:color="E5E7EB"/>
                                <w:left w:val="single" w:sz="2" w:space="0" w:color="E5E7EB"/>
                                <w:bottom w:val="single" w:sz="2" w:space="0" w:color="E5E7EB"/>
                                <w:right w:val="single" w:sz="2" w:space="0" w:color="E5E7EB"/>
                              </w:divBdr>
                              <w:divsChild>
                                <w:div w:id="1864131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153495">
                              <w:marLeft w:val="0"/>
                              <w:marRight w:val="0"/>
                              <w:marTop w:val="0"/>
                              <w:marBottom w:val="0"/>
                              <w:divBdr>
                                <w:top w:val="single" w:sz="2" w:space="0" w:color="E5E7EB"/>
                                <w:left w:val="single" w:sz="2" w:space="0" w:color="E5E7EB"/>
                                <w:bottom w:val="single" w:sz="2" w:space="0" w:color="E5E7EB"/>
                                <w:right w:val="single" w:sz="2" w:space="0" w:color="E5E7EB"/>
                              </w:divBdr>
                              <w:divsChild>
                                <w:div w:id="1163886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8284780">
                              <w:marLeft w:val="0"/>
                              <w:marRight w:val="0"/>
                              <w:marTop w:val="0"/>
                              <w:marBottom w:val="0"/>
                              <w:divBdr>
                                <w:top w:val="single" w:sz="2" w:space="0" w:color="E5E7EB"/>
                                <w:left w:val="single" w:sz="2" w:space="0" w:color="E5E7EB"/>
                                <w:bottom w:val="single" w:sz="2" w:space="0" w:color="E5E7EB"/>
                                <w:right w:val="single" w:sz="2" w:space="0" w:color="E5E7EB"/>
                              </w:divBdr>
                              <w:divsChild>
                                <w:div w:id="174654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186964">
                              <w:marLeft w:val="0"/>
                              <w:marRight w:val="0"/>
                              <w:marTop w:val="0"/>
                              <w:marBottom w:val="0"/>
                              <w:divBdr>
                                <w:top w:val="single" w:sz="2" w:space="0" w:color="E5E7EB"/>
                                <w:left w:val="single" w:sz="2" w:space="0" w:color="E5E7EB"/>
                                <w:bottom w:val="single" w:sz="2" w:space="0" w:color="E5E7EB"/>
                                <w:right w:val="single" w:sz="2" w:space="0" w:color="E5E7EB"/>
                              </w:divBdr>
                              <w:divsChild>
                                <w:div w:id="1448546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9922006">
                              <w:marLeft w:val="0"/>
                              <w:marRight w:val="0"/>
                              <w:marTop w:val="0"/>
                              <w:marBottom w:val="0"/>
                              <w:divBdr>
                                <w:top w:val="single" w:sz="2" w:space="0" w:color="E5E7EB"/>
                                <w:left w:val="single" w:sz="2" w:space="0" w:color="E5E7EB"/>
                                <w:bottom w:val="single" w:sz="2" w:space="0" w:color="E5E7EB"/>
                                <w:right w:val="single" w:sz="2" w:space="0" w:color="E5E7EB"/>
                              </w:divBdr>
                              <w:divsChild>
                                <w:div w:id="19991418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0183921">
                              <w:marLeft w:val="0"/>
                              <w:marRight w:val="0"/>
                              <w:marTop w:val="0"/>
                              <w:marBottom w:val="0"/>
                              <w:divBdr>
                                <w:top w:val="single" w:sz="2" w:space="0" w:color="E5E7EB"/>
                                <w:left w:val="single" w:sz="2" w:space="0" w:color="E5E7EB"/>
                                <w:bottom w:val="single" w:sz="2" w:space="0" w:color="E5E7EB"/>
                                <w:right w:val="single" w:sz="2" w:space="0" w:color="E5E7EB"/>
                              </w:divBdr>
                              <w:divsChild>
                                <w:div w:id="596714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89574620">
                              <w:marLeft w:val="0"/>
                              <w:marRight w:val="0"/>
                              <w:marTop w:val="0"/>
                              <w:marBottom w:val="0"/>
                              <w:divBdr>
                                <w:top w:val="single" w:sz="2" w:space="0" w:color="E5E7EB"/>
                                <w:left w:val="single" w:sz="2" w:space="0" w:color="E5E7EB"/>
                                <w:bottom w:val="single" w:sz="2" w:space="0" w:color="E5E7EB"/>
                                <w:right w:val="single" w:sz="2" w:space="0" w:color="E5E7EB"/>
                              </w:divBdr>
                              <w:divsChild>
                                <w:div w:id="7797603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3913291">
                              <w:marLeft w:val="0"/>
                              <w:marRight w:val="0"/>
                              <w:marTop w:val="0"/>
                              <w:marBottom w:val="0"/>
                              <w:divBdr>
                                <w:top w:val="single" w:sz="2" w:space="0" w:color="E5E7EB"/>
                                <w:left w:val="single" w:sz="2" w:space="0" w:color="E5E7EB"/>
                                <w:bottom w:val="single" w:sz="2" w:space="0" w:color="E5E7EB"/>
                                <w:right w:val="single" w:sz="2" w:space="0" w:color="E5E7EB"/>
                              </w:divBdr>
                              <w:divsChild>
                                <w:div w:id="820343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4265851">
                              <w:marLeft w:val="0"/>
                              <w:marRight w:val="0"/>
                              <w:marTop w:val="0"/>
                              <w:marBottom w:val="0"/>
                              <w:divBdr>
                                <w:top w:val="single" w:sz="2" w:space="0" w:color="E5E7EB"/>
                                <w:left w:val="single" w:sz="2" w:space="0" w:color="E5E7EB"/>
                                <w:bottom w:val="single" w:sz="2" w:space="0" w:color="E5E7EB"/>
                                <w:right w:val="single" w:sz="2" w:space="0" w:color="E5E7EB"/>
                              </w:divBdr>
                              <w:divsChild>
                                <w:div w:id="1156847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9250608">
                              <w:marLeft w:val="0"/>
                              <w:marRight w:val="0"/>
                              <w:marTop w:val="0"/>
                              <w:marBottom w:val="0"/>
                              <w:divBdr>
                                <w:top w:val="single" w:sz="2" w:space="27" w:color="E5E7EB"/>
                                <w:left w:val="single" w:sz="2" w:space="0" w:color="E5E7EB"/>
                                <w:bottom w:val="single" w:sz="2" w:space="0" w:color="E5E7EB"/>
                                <w:right w:val="single" w:sz="2" w:space="0" w:color="E5E7EB"/>
                              </w:divBdr>
                            </w:div>
                            <w:div w:id="1523084156">
                              <w:marLeft w:val="0"/>
                              <w:marRight w:val="0"/>
                              <w:marTop w:val="540"/>
                              <w:marBottom w:val="540"/>
                              <w:divBdr>
                                <w:top w:val="single" w:sz="2" w:space="0" w:color="E5E7EB"/>
                                <w:left w:val="single" w:sz="2" w:space="0" w:color="E5E7EB"/>
                                <w:bottom w:val="single" w:sz="2" w:space="0" w:color="E5E7EB"/>
                                <w:right w:val="single" w:sz="2" w:space="0" w:color="E5E7EB"/>
                              </w:divBdr>
                              <w:divsChild>
                                <w:div w:id="314573997">
                                  <w:marLeft w:val="0"/>
                                  <w:marRight w:val="0"/>
                                  <w:marTop w:val="0"/>
                                  <w:marBottom w:val="0"/>
                                  <w:divBdr>
                                    <w:top w:val="single" w:sz="2" w:space="6" w:color="E5E7EB"/>
                                    <w:left w:val="single" w:sz="2" w:space="18" w:color="E5E7EB"/>
                                    <w:bottom w:val="single" w:sz="2" w:space="6" w:color="E5E7EB"/>
                                    <w:right w:val="single" w:sz="2" w:space="18" w:color="E5E7EB"/>
                                  </w:divBdr>
                                  <w:divsChild>
                                    <w:div w:id="339696372">
                                      <w:marLeft w:val="0"/>
                                      <w:marRight w:val="0"/>
                                      <w:marTop w:val="0"/>
                                      <w:marBottom w:val="0"/>
                                      <w:divBdr>
                                        <w:top w:val="single" w:sz="2" w:space="5" w:color="E5E7EB"/>
                                        <w:left w:val="single" w:sz="2" w:space="0" w:color="E5E7EB"/>
                                        <w:bottom w:val="single" w:sz="2" w:space="5" w:color="E5E7EB"/>
                                        <w:right w:val="single" w:sz="2" w:space="18" w:color="E5E7EB"/>
                                      </w:divBdr>
                                    </w:div>
                                    <w:div w:id="1928536857">
                                      <w:marLeft w:val="0"/>
                                      <w:marRight w:val="0"/>
                                      <w:marTop w:val="0"/>
                                      <w:marBottom w:val="0"/>
                                      <w:divBdr>
                                        <w:top w:val="single" w:sz="2" w:space="5" w:color="E5E7EB"/>
                                        <w:left w:val="single" w:sz="6" w:space="18" w:color="EEEEEE"/>
                                        <w:bottom w:val="single" w:sz="2" w:space="5" w:color="E5E7EB"/>
                                        <w:right w:val="single" w:sz="2" w:space="0" w:color="E5E7EB"/>
                                      </w:divBdr>
                                    </w:div>
                                  </w:divsChild>
                                </w:div>
                              </w:divsChild>
                            </w:div>
                          </w:divsChild>
                        </w:div>
                      </w:divsChild>
                    </w:div>
                  </w:divsChild>
                </w:div>
              </w:divsChild>
            </w:div>
          </w:divsChild>
        </w:div>
      </w:divsChild>
    </w:div>
    <w:div w:id="280571077">
      <w:bodyDiv w:val="1"/>
      <w:marLeft w:val="0"/>
      <w:marRight w:val="0"/>
      <w:marTop w:val="0"/>
      <w:marBottom w:val="0"/>
      <w:divBdr>
        <w:top w:val="none" w:sz="0" w:space="0" w:color="auto"/>
        <w:left w:val="none" w:sz="0" w:space="0" w:color="auto"/>
        <w:bottom w:val="none" w:sz="0" w:space="0" w:color="auto"/>
        <w:right w:val="none" w:sz="0" w:space="0" w:color="auto"/>
      </w:divBdr>
      <w:divsChild>
        <w:div w:id="909076296">
          <w:marLeft w:val="0"/>
          <w:marRight w:val="0"/>
          <w:marTop w:val="0"/>
          <w:marBottom w:val="0"/>
          <w:divBdr>
            <w:top w:val="none" w:sz="0" w:space="0" w:color="auto"/>
            <w:left w:val="none" w:sz="0" w:space="0" w:color="auto"/>
            <w:bottom w:val="none" w:sz="0" w:space="0" w:color="auto"/>
            <w:right w:val="none" w:sz="0" w:space="0" w:color="auto"/>
          </w:divBdr>
        </w:div>
        <w:div w:id="203174876">
          <w:marLeft w:val="0"/>
          <w:marRight w:val="0"/>
          <w:marTop w:val="0"/>
          <w:marBottom w:val="0"/>
          <w:divBdr>
            <w:top w:val="none" w:sz="0" w:space="0" w:color="auto"/>
            <w:left w:val="none" w:sz="0" w:space="0" w:color="auto"/>
            <w:bottom w:val="none" w:sz="0" w:space="0" w:color="auto"/>
            <w:right w:val="none" w:sz="0" w:space="0" w:color="auto"/>
          </w:divBdr>
        </w:div>
      </w:divsChild>
    </w:div>
    <w:div w:id="305202386">
      <w:bodyDiv w:val="1"/>
      <w:marLeft w:val="0"/>
      <w:marRight w:val="0"/>
      <w:marTop w:val="0"/>
      <w:marBottom w:val="0"/>
      <w:divBdr>
        <w:top w:val="none" w:sz="0" w:space="0" w:color="auto"/>
        <w:left w:val="none" w:sz="0" w:space="0" w:color="auto"/>
        <w:bottom w:val="none" w:sz="0" w:space="0" w:color="auto"/>
        <w:right w:val="none" w:sz="0" w:space="0" w:color="auto"/>
      </w:divBdr>
      <w:divsChild>
        <w:div w:id="140536053">
          <w:marLeft w:val="0"/>
          <w:marRight w:val="0"/>
          <w:marTop w:val="0"/>
          <w:marBottom w:val="0"/>
          <w:divBdr>
            <w:top w:val="none" w:sz="0" w:space="0" w:color="auto"/>
            <w:left w:val="none" w:sz="0" w:space="0" w:color="auto"/>
            <w:bottom w:val="none" w:sz="0" w:space="0" w:color="auto"/>
            <w:right w:val="none" w:sz="0" w:space="0" w:color="auto"/>
          </w:divBdr>
        </w:div>
        <w:div w:id="1856534877">
          <w:marLeft w:val="0"/>
          <w:marRight w:val="0"/>
          <w:marTop w:val="0"/>
          <w:marBottom w:val="0"/>
          <w:divBdr>
            <w:top w:val="none" w:sz="0" w:space="0" w:color="auto"/>
            <w:left w:val="none" w:sz="0" w:space="0" w:color="auto"/>
            <w:bottom w:val="none" w:sz="0" w:space="0" w:color="auto"/>
            <w:right w:val="none" w:sz="0" w:space="0" w:color="auto"/>
          </w:divBdr>
        </w:div>
      </w:divsChild>
    </w:div>
    <w:div w:id="340594289">
      <w:bodyDiv w:val="1"/>
      <w:marLeft w:val="0"/>
      <w:marRight w:val="0"/>
      <w:marTop w:val="0"/>
      <w:marBottom w:val="0"/>
      <w:divBdr>
        <w:top w:val="none" w:sz="0" w:space="0" w:color="auto"/>
        <w:left w:val="none" w:sz="0" w:space="0" w:color="auto"/>
        <w:bottom w:val="none" w:sz="0" w:space="0" w:color="auto"/>
        <w:right w:val="none" w:sz="0" w:space="0" w:color="auto"/>
      </w:divBdr>
      <w:divsChild>
        <w:div w:id="1190559545">
          <w:marLeft w:val="0"/>
          <w:marRight w:val="0"/>
          <w:marTop w:val="0"/>
          <w:marBottom w:val="0"/>
          <w:divBdr>
            <w:top w:val="none" w:sz="0" w:space="0" w:color="auto"/>
            <w:left w:val="none" w:sz="0" w:space="0" w:color="auto"/>
            <w:bottom w:val="none" w:sz="0" w:space="0" w:color="auto"/>
            <w:right w:val="none" w:sz="0" w:space="0" w:color="auto"/>
          </w:divBdr>
        </w:div>
        <w:div w:id="1372150848">
          <w:marLeft w:val="0"/>
          <w:marRight w:val="0"/>
          <w:marTop w:val="0"/>
          <w:marBottom w:val="0"/>
          <w:divBdr>
            <w:top w:val="none" w:sz="0" w:space="0" w:color="auto"/>
            <w:left w:val="none" w:sz="0" w:space="0" w:color="auto"/>
            <w:bottom w:val="none" w:sz="0" w:space="0" w:color="auto"/>
            <w:right w:val="none" w:sz="0" w:space="0" w:color="auto"/>
          </w:divBdr>
        </w:div>
        <w:div w:id="544105443">
          <w:marLeft w:val="0"/>
          <w:marRight w:val="0"/>
          <w:marTop w:val="0"/>
          <w:marBottom w:val="0"/>
          <w:divBdr>
            <w:top w:val="none" w:sz="0" w:space="0" w:color="auto"/>
            <w:left w:val="none" w:sz="0" w:space="0" w:color="auto"/>
            <w:bottom w:val="none" w:sz="0" w:space="0" w:color="auto"/>
            <w:right w:val="none" w:sz="0" w:space="0" w:color="auto"/>
          </w:divBdr>
        </w:div>
        <w:div w:id="249779712">
          <w:marLeft w:val="0"/>
          <w:marRight w:val="0"/>
          <w:marTop w:val="0"/>
          <w:marBottom w:val="0"/>
          <w:divBdr>
            <w:top w:val="none" w:sz="0" w:space="0" w:color="auto"/>
            <w:left w:val="none" w:sz="0" w:space="0" w:color="auto"/>
            <w:bottom w:val="none" w:sz="0" w:space="0" w:color="auto"/>
            <w:right w:val="none" w:sz="0" w:space="0" w:color="auto"/>
          </w:divBdr>
        </w:div>
        <w:div w:id="545333654">
          <w:marLeft w:val="0"/>
          <w:marRight w:val="0"/>
          <w:marTop w:val="0"/>
          <w:marBottom w:val="0"/>
          <w:divBdr>
            <w:top w:val="none" w:sz="0" w:space="0" w:color="auto"/>
            <w:left w:val="none" w:sz="0" w:space="0" w:color="auto"/>
            <w:bottom w:val="none" w:sz="0" w:space="0" w:color="auto"/>
            <w:right w:val="none" w:sz="0" w:space="0" w:color="auto"/>
          </w:divBdr>
        </w:div>
        <w:div w:id="37895072">
          <w:marLeft w:val="0"/>
          <w:marRight w:val="0"/>
          <w:marTop w:val="0"/>
          <w:marBottom w:val="0"/>
          <w:divBdr>
            <w:top w:val="none" w:sz="0" w:space="0" w:color="auto"/>
            <w:left w:val="none" w:sz="0" w:space="0" w:color="auto"/>
            <w:bottom w:val="none" w:sz="0" w:space="0" w:color="auto"/>
            <w:right w:val="none" w:sz="0" w:space="0" w:color="auto"/>
          </w:divBdr>
        </w:div>
      </w:divsChild>
    </w:div>
    <w:div w:id="358969456">
      <w:bodyDiv w:val="1"/>
      <w:marLeft w:val="0"/>
      <w:marRight w:val="0"/>
      <w:marTop w:val="0"/>
      <w:marBottom w:val="0"/>
      <w:divBdr>
        <w:top w:val="none" w:sz="0" w:space="0" w:color="auto"/>
        <w:left w:val="none" w:sz="0" w:space="0" w:color="auto"/>
        <w:bottom w:val="none" w:sz="0" w:space="0" w:color="auto"/>
        <w:right w:val="none" w:sz="0" w:space="0" w:color="auto"/>
      </w:divBdr>
      <w:divsChild>
        <w:div w:id="2089962440">
          <w:marLeft w:val="0"/>
          <w:marRight w:val="0"/>
          <w:marTop w:val="0"/>
          <w:marBottom w:val="0"/>
          <w:divBdr>
            <w:top w:val="none" w:sz="0" w:space="0" w:color="auto"/>
            <w:left w:val="none" w:sz="0" w:space="0" w:color="auto"/>
            <w:bottom w:val="none" w:sz="0" w:space="0" w:color="auto"/>
            <w:right w:val="none" w:sz="0" w:space="0" w:color="auto"/>
          </w:divBdr>
          <w:divsChild>
            <w:div w:id="1630479249">
              <w:marLeft w:val="0"/>
              <w:marRight w:val="0"/>
              <w:marTop w:val="0"/>
              <w:marBottom w:val="0"/>
              <w:divBdr>
                <w:top w:val="none" w:sz="0" w:space="0" w:color="auto"/>
                <w:left w:val="none" w:sz="0" w:space="0" w:color="auto"/>
                <w:bottom w:val="none" w:sz="0" w:space="0" w:color="auto"/>
                <w:right w:val="none" w:sz="0" w:space="0" w:color="auto"/>
              </w:divBdr>
              <w:divsChild>
                <w:div w:id="6333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9690">
          <w:marLeft w:val="0"/>
          <w:marRight w:val="0"/>
          <w:marTop w:val="0"/>
          <w:marBottom w:val="0"/>
          <w:divBdr>
            <w:top w:val="none" w:sz="0" w:space="0" w:color="auto"/>
            <w:left w:val="none" w:sz="0" w:space="0" w:color="auto"/>
            <w:bottom w:val="none" w:sz="0" w:space="0" w:color="auto"/>
            <w:right w:val="none" w:sz="0" w:space="0" w:color="auto"/>
          </w:divBdr>
          <w:divsChild>
            <w:div w:id="1049845724">
              <w:marLeft w:val="0"/>
              <w:marRight w:val="0"/>
              <w:marTop w:val="0"/>
              <w:marBottom w:val="0"/>
              <w:divBdr>
                <w:top w:val="none" w:sz="0" w:space="0" w:color="auto"/>
                <w:left w:val="none" w:sz="0" w:space="0" w:color="auto"/>
                <w:bottom w:val="none" w:sz="0" w:space="0" w:color="auto"/>
                <w:right w:val="none" w:sz="0" w:space="0" w:color="auto"/>
              </w:divBdr>
              <w:divsChild>
                <w:div w:id="269817667">
                  <w:marLeft w:val="0"/>
                  <w:marRight w:val="0"/>
                  <w:marTop w:val="0"/>
                  <w:marBottom w:val="0"/>
                  <w:divBdr>
                    <w:top w:val="none" w:sz="0" w:space="0" w:color="auto"/>
                    <w:left w:val="none" w:sz="0" w:space="0" w:color="auto"/>
                    <w:bottom w:val="none" w:sz="0" w:space="0" w:color="auto"/>
                    <w:right w:val="none" w:sz="0" w:space="0" w:color="auto"/>
                  </w:divBdr>
                  <w:divsChild>
                    <w:div w:id="1130246588">
                      <w:marLeft w:val="0"/>
                      <w:marRight w:val="0"/>
                      <w:marTop w:val="0"/>
                      <w:marBottom w:val="0"/>
                      <w:divBdr>
                        <w:top w:val="none" w:sz="0" w:space="0" w:color="auto"/>
                        <w:left w:val="none" w:sz="0" w:space="0" w:color="auto"/>
                        <w:bottom w:val="none" w:sz="0" w:space="0" w:color="auto"/>
                        <w:right w:val="none" w:sz="0" w:space="0" w:color="auto"/>
                      </w:divBdr>
                      <w:divsChild>
                        <w:div w:id="247272731">
                          <w:marLeft w:val="0"/>
                          <w:marRight w:val="0"/>
                          <w:marTop w:val="0"/>
                          <w:marBottom w:val="0"/>
                          <w:divBdr>
                            <w:top w:val="none" w:sz="0" w:space="0" w:color="auto"/>
                            <w:left w:val="none" w:sz="0" w:space="0" w:color="auto"/>
                            <w:bottom w:val="none" w:sz="0" w:space="0" w:color="auto"/>
                            <w:right w:val="none" w:sz="0" w:space="0" w:color="auto"/>
                          </w:divBdr>
                          <w:divsChild>
                            <w:div w:id="16507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80265">
                  <w:marLeft w:val="0"/>
                  <w:marRight w:val="0"/>
                  <w:marTop w:val="0"/>
                  <w:marBottom w:val="0"/>
                  <w:divBdr>
                    <w:top w:val="none" w:sz="0" w:space="0" w:color="auto"/>
                    <w:left w:val="none" w:sz="0" w:space="0" w:color="auto"/>
                    <w:bottom w:val="none" w:sz="0" w:space="0" w:color="auto"/>
                    <w:right w:val="none" w:sz="0" w:space="0" w:color="auto"/>
                  </w:divBdr>
                  <w:divsChild>
                    <w:div w:id="867841794">
                      <w:marLeft w:val="0"/>
                      <w:marRight w:val="0"/>
                      <w:marTop w:val="0"/>
                      <w:marBottom w:val="0"/>
                      <w:divBdr>
                        <w:top w:val="none" w:sz="0" w:space="0" w:color="auto"/>
                        <w:left w:val="none" w:sz="0" w:space="0" w:color="auto"/>
                        <w:bottom w:val="none" w:sz="0" w:space="0" w:color="auto"/>
                        <w:right w:val="none" w:sz="0" w:space="0" w:color="auto"/>
                      </w:divBdr>
                      <w:divsChild>
                        <w:div w:id="70857206">
                          <w:marLeft w:val="0"/>
                          <w:marRight w:val="0"/>
                          <w:marTop w:val="0"/>
                          <w:marBottom w:val="0"/>
                          <w:divBdr>
                            <w:top w:val="none" w:sz="0" w:space="0" w:color="auto"/>
                            <w:left w:val="none" w:sz="0" w:space="0" w:color="auto"/>
                            <w:bottom w:val="none" w:sz="0" w:space="0" w:color="auto"/>
                            <w:right w:val="none" w:sz="0" w:space="0" w:color="auto"/>
                          </w:divBdr>
                          <w:divsChild>
                            <w:div w:id="688484507">
                              <w:marLeft w:val="0"/>
                              <w:marRight w:val="0"/>
                              <w:marTop w:val="0"/>
                              <w:marBottom w:val="0"/>
                              <w:divBdr>
                                <w:top w:val="none" w:sz="0" w:space="0" w:color="auto"/>
                                <w:left w:val="none" w:sz="0" w:space="0" w:color="auto"/>
                                <w:bottom w:val="none" w:sz="0" w:space="0" w:color="auto"/>
                                <w:right w:val="none" w:sz="0" w:space="0" w:color="auto"/>
                              </w:divBdr>
                              <w:divsChild>
                                <w:div w:id="1889952245">
                                  <w:marLeft w:val="0"/>
                                  <w:marRight w:val="0"/>
                                  <w:marTop w:val="0"/>
                                  <w:marBottom w:val="0"/>
                                  <w:divBdr>
                                    <w:top w:val="none" w:sz="0" w:space="0" w:color="auto"/>
                                    <w:left w:val="none" w:sz="0" w:space="0" w:color="auto"/>
                                    <w:bottom w:val="none" w:sz="0" w:space="0" w:color="auto"/>
                                    <w:right w:val="none" w:sz="0" w:space="0" w:color="auto"/>
                                  </w:divBdr>
                                  <w:divsChild>
                                    <w:div w:id="732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717876">
                      <w:marLeft w:val="0"/>
                      <w:marRight w:val="0"/>
                      <w:marTop w:val="0"/>
                      <w:marBottom w:val="0"/>
                      <w:divBdr>
                        <w:top w:val="none" w:sz="0" w:space="0" w:color="auto"/>
                        <w:left w:val="none" w:sz="0" w:space="0" w:color="auto"/>
                        <w:bottom w:val="none" w:sz="0" w:space="0" w:color="auto"/>
                        <w:right w:val="none" w:sz="0" w:space="0" w:color="auto"/>
                      </w:divBdr>
                      <w:divsChild>
                        <w:div w:id="1804347583">
                          <w:marLeft w:val="0"/>
                          <w:marRight w:val="0"/>
                          <w:marTop w:val="0"/>
                          <w:marBottom w:val="0"/>
                          <w:divBdr>
                            <w:top w:val="none" w:sz="0" w:space="0" w:color="auto"/>
                            <w:left w:val="none" w:sz="0" w:space="0" w:color="auto"/>
                            <w:bottom w:val="none" w:sz="0" w:space="0" w:color="auto"/>
                            <w:right w:val="none" w:sz="0" w:space="0" w:color="auto"/>
                          </w:divBdr>
                          <w:divsChild>
                            <w:div w:id="6109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631649">
      <w:marLeft w:val="0"/>
      <w:marRight w:val="0"/>
      <w:marTop w:val="0"/>
      <w:marBottom w:val="0"/>
      <w:divBdr>
        <w:top w:val="none" w:sz="0" w:space="0" w:color="auto"/>
        <w:left w:val="none" w:sz="0" w:space="0" w:color="auto"/>
        <w:bottom w:val="none" w:sz="0" w:space="0" w:color="auto"/>
        <w:right w:val="none" w:sz="0" w:space="0" w:color="auto"/>
      </w:divBdr>
      <w:divsChild>
        <w:div w:id="1353335478">
          <w:marLeft w:val="0"/>
          <w:marRight w:val="0"/>
          <w:marTop w:val="0"/>
          <w:marBottom w:val="0"/>
          <w:divBdr>
            <w:top w:val="none" w:sz="0" w:space="0" w:color="auto"/>
            <w:left w:val="none" w:sz="0" w:space="0" w:color="auto"/>
            <w:bottom w:val="none" w:sz="0" w:space="0" w:color="auto"/>
            <w:right w:val="none" w:sz="0" w:space="0" w:color="auto"/>
          </w:divBdr>
          <w:divsChild>
            <w:div w:id="429467126">
              <w:marLeft w:val="0"/>
              <w:marRight w:val="0"/>
              <w:marTop w:val="0"/>
              <w:marBottom w:val="0"/>
              <w:divBdr>
                <w:top w:val="none" w:sz="0" w:space="0" w:color="auto"/>
                <w:left w:val="none" w:sz="0" w:space="0" w:color="auto"/>
                <w:bottom w:val="none" w:sz="0" w:space="0" w:color="auto"/>
                <w:right w:val="none" w:sz="0" w:space="0" w:color="auto"/>
              </w:divBdr>
              <w:divsChild>
                <w:div w:id="1833374221">
                  <w:marLeft w:val="0"/>
                  <w:marRight w:val="0"/>
                  <w:marTop w:val="0"/>
                  <w:marBottom w:val="0"/>
                  <w:divBdr>
                    <w:top w:val="none" w:sz="0" w:space="0" w:color="auto"/>
                    <w:left w:val="none" w:sz="0" w:space="0" w:color="auto"/>
                    <w:bottom w:val="none" w:sz="0" w:space="0" w:color="auto"/>
                    <w:right w:val="none" w:sz="0" w:space="0" w:color="auto"/>
                  </w:divBdr>
                </w:div>
                <w:div w:id="2211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3528">
      <w:bodyDiv w:val="1"/>
      <w:marLeft w:val="0"/>
      <w:marRight w:val="0"/>
      <w:marTop w:val="0"/>
      <w:marBottom w:val="0"/>
      <w:divBdr>
        <w:top w:val="none" w:sz="0" w:space="0" w:color="auto"/>
        <w:left w:val="none" w:sz="0" w:space="0" w:color="auto"/>
        <w:bottom w:val="none" w:sz="0" w:space="0" w:color="auto"/>
        <w:right w:val="none" w:sz="0" w:space="0" w:color="auto"/>
      </w:divBdr>
      <w:divsChild>
        <w:div w:id="1987011128">
          <w:marLeft w:val="0"/>
          <w:marRight w:val="0"/>
          <w:marTop w:val="0"/>
          <w:marBottom w:val="0"/>
          <w:divBdr>
            <w:top w:val="none" w:sz="0" w:space="0" w:color="auto"/>
            <w:left w:val="none" w:sz="0" w:space="0" w:color="auto"/>
            <w:bottom w:val="none" w:sz="0" w:space="0" w:color="auto"/>
            <w:right w:val="none" w:sz="0" w:space="0" w:color="auto"/>
          </w:divBdr>
          <w:divsChild>
            <w:div w:id="1509250157">
              <w:marLeft w:val="0"/>
              <w:marRight w:val="0"/>
              <w:marTop w:val="0"/>
              <w:marBottom w:val="0"/>
              <w:divBdr>
                <w:top w:val="none" w:sz="0" w:space="0" w:color="auto"/>
                <w:left w:val="none" w:sz="0" w:space="0" w:color="auto"/>
                <w:bottom w:val="none" w:sz="0" w:space="0" w:color="auto"/>
                <w:right w:val="none" w:sz="0" w:space="0" w:color="auto"/>
              </w:divBdr>
              <w:divsChild>
                <w:div w:id="749542661">
                  <w:marLeft w:val="0"/>
                  <w:marRight w:val="0"/>
                  <w:marTop w:val="0"/>
                  <w:marBottom w:val="0"/>
                  <w:divBdr>
                    <w:top w:val="none" w:sz="0" w:space="0" w:color="auto"/>
                    <w:left w:val="none" w:sz="0" w:space="0" w:color="auto"/>
                    <w:bottom w:val="none" w:sz="0" w:space="0" w:color="auto"/>
                    <w:right w:val="none" w:sz="0" w:space="0" w:color="auto"/>
                  </w:divBdr>
                  <w:divsChild>
                    <w:div w:id="15320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65321">
      <w:bodyDiv w:val="1"/>
      <w:marLeft w:val="0"/>
      <w:marRight w:val="0"/>
      <w:marTop w:val="0"/>
      <w:marBottom w:val="0"/>
      <w:divBdr>
        <w:top w:val="none" w:sz="0" w:space="0" w:color="auto"/>
        <w:left w:val="none" w:sz="0" w:space="0" w:color="auto"/>
        <w:bottom w:val="none" w:sz="0" w:space="0" w:color="auto"/>
        <w:right w:val="none" w:sz="0" w:space="0" w:color="auto"/>
      </w:divBdr>
    </w:div>
    <w:div w:id="680548894">
      <w:bodyDiv w:val="1"/>
      <w:marLeft w:val="0"/>
      <w:marRight w:val="0"/>
      <w:marTop w:val="0"/>
      <w:marBottom w:val="0"/>
      <w:divBdr>
        <w:top w:val="none" w:sz="0" w:space="0" w:color="auto"/>
        <w:left w:val="none" w:sz="0" w:space="0" w:color="auto"/>
        <w:bottom w:val="none" w:sz="0" w:space="0" w:color="auto"/>
        <w:right w:val="none" w:sz="0" w:space="0" w:color="auto"/>
      </w:divBdr>
    </w:div>
    <w:div w:id="713584013">
      <w:bodyDiv w:val="1"/>
      <w:marLeft w:val="0"/>
      <w:marRight w:val="0"/>
      <w:marTop w:val="0"/>
      <w:marBottom w:val="0"/>
      <w:divBdr>
        <w:top w:val="none" w:sz="0" w:space="0" w:color="auto"/>
        <w:left w:val="none" w:sz="0" w:space="0" w:color="auto"/>
        <w:bottom w:val="none" w:sz="0" w:space="0" w:color="auto"/>
        <w:right w:val="none" w:sz="0" w:space="0" w:color="auto"/>
      </w:divBdr>
      <w:divsChild>
        <w:div w:id="930772287">
          <w:marLeft w:val="600"/>
          <w:marRight w:val="600"/>
          <w:marTop w:val="600"/>
          <w:marBottom w:val="600"/>
          <w:divBdr>
            <w:top w:val="single" w:sz="48" w:space="15" w:color="FFFFFF"/>
            <w:left w:val="single" w:sz="48" w:space="23" w:color="FFFFFF"/>
            <w:bottom w:val="single" w:sz="48" w:space="15" w:color="FFFFFF"/>
            <w:right w:val="single" w:sz="48" w:space="23" w:color="FFFFFF"/>
          </w:divBdr>
        </w:div>
      </w:divsChild>
    </w:div>
    <w:div w:id="905338023">
      <w:bodyDiv w:val="1"/>
      <w:marLeft w:val="0"/>
      <w:marRight w:val="0"/>
      <w:marTop w:val="0"/>
      <w:marBottom w:val="0"/>
      <w:divBdr>
        <w:top w:val="none" w:sz="0" w:space="0" w:color="auto"/>
        <w:left w:val="none" w:sz="0" w:space="0" w:color="auto"/>
        <w:bottom w:val="none" w:sz="0" w:space="0" w:color="auto"/>
        <w:right w:val="none" w:sz="0" w:space="0" w:color="auto"/>
      </w:divBdr>
    </w:div>
    <w:div w:id="1033460531">
      <w:bodyDiv w:val="1"/>
      <w:marLeft w:val="0"/>
      <w:marRight w:val="0"/>
      <w:marTop w:val="0"/>
      <w:marBottom w:val="0"/>
      <w:divBdr>
        <w:top w:val="none" w:sz="0" w:space="0" w:color="auto"/>
        <w:left w:val="none" w:sz="0" w:space="0" w:color="auto"/>
        <w:bottom w:val="none" w:sz="0" w:space="0" w:color="auto"/>
        <w:right w:val="none" w:sz="0" w:space="0" w:color="auto"/>
      </w:divBdr>
      <w:divsChild>
        <w:div w:id="1691251484">
          <w:marLeft w:val="0"/>
          <w:marRight w:val="0"/>
          <w:marTop w:val="0"/>
          <w:marBottom w:val="0"/>
          <w:divBdr>
            <w:top w:val="none" w:sz="0" w:space="0" w:color="auto"/>
            <w:left w:val="none" w:sz="0" w:space="0" w:color="auto"/>
            <w:bottom w:val="none" w:sz="0" w:space="0" w:color="auto"/>
            <w:right w:val="none" w:sz="0" w:space="0" w:color="auto"/>
          </w:divBdr>
          <w:divsChild>
            <w:div w:id="1047879479">
              <w:marLeft w:val="0"/>
              <w:marRight w:val="0"/>
              <w:marTop w:val="0"/>
              <w:marBottom w:val="0"/>
              <w:divBdr>
                <w:top w:val="none" w:sz="0" w:space="0" w:color="auto"/>
                <w:left w:val="none" w:sz="0" w:space="0" w:color="auto"/>
                <w:bottom w:val="none" w:sz="0" w:space="0" w:color="auto"/>
                <w:right w:val="none" w:sz="0" w:space="0" w:color="auto"/>
              </w:divBdr>
              <w:divsChild>
                <w:div w:id="1593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5427">
          <w:marLeft w:val="0"/>
          <w:marRight w:val="0"/>
          <w:marTop w:val="0"/>
          <w:marBottom w:val="0"/>
          <w:divBdr>
            <w:top w:val="none" w:sz="0" w:space="0" w:color="auto"/>
            <w:left w:val="none" w:sz="0" w:space="0" w:color="auto"/>
            <w:bottom w:val="none" w:sz="0" w:space="0" w:color="auto"/>
            <w:right w:val="none" w:sz="0" w:space="0" w:color="auto"/>
          </w:divBdr>
          <w:divsChild>
            <w:div w:id="198006341">
              <w:marLeft w:val="0"/>
              <w:marRight w:val="0"/>
              <w:marTop w:val="0"/>
              <w:marBottom w:val="0"/>
              <w:divBdr>
                <w:top w:val="none" w:sz="0" w:space="0" w:color="auto"/>
                <w:left w:val="none" w:sz="0" w:space="0" w:color="auto"/>
                <w:bottom w:val="none" w:sz="0" w:space="0" w:color="auto"/>
                <w:right w:val="none" w:sz="0" w:space="0" w:color="auto"/>
              </w:divBdr>
              <w:divsChild>
                <w:div w:id="634525738">
                  <w:marLeft w:val="0"/>
                  <w:marRight w:val="0"/>
                  <w:marTop w:val="0"/>
                  <w:marBottom w:val="0"/>
                  <w:divBdr>
                    <w:top w:val="none" w:sz="0" w:space="0" w:color="auto"/>
                    <w:left w:val="none" w:sz="0" w:space="0" w:color="auto"/>
                    <w:bottom w:val="none" w:sz="0" w:space="0" w:color="auto"/>
                    <w:right w:val="none" w:sz="0" w:space="0" w:color="auto"/>
                  </w:divBdr>
                  <w:divsChild>
                    <w:div w:id="605114741">
                      <w:marLeft w:val="0"/>
                      <w:marRight w:val="0"/>
                      <w:marTop w:val="0"/>
                      <w:marBottom w:val="0"/>
                      <w:divBdr>
                        <w:top w:val="none" w:sz="0" w:space="0" w:color="auto"/>
                        <w:left w:val="none" w:sz="0" w:space="0" w:color="auto"/>
                        <w:bottom w:val="none" w:sz="0" w:space="0" w:color="auto"/>
                        <w:right w:val="none" w:sz="0" w:space="0" w:color="auto"/>
                      </w:divBdr>
                      <w:divsChild>
                        <w:div w:id="1363484118">
                          <w:marLeft w:val="0"/>
                          <w:marRight w:val="0"/>
                          <w:marTop w:val="0"/>
                          <w:marBottom w:val="0"/>
                          <w:divBdr>
                            <w:top w:val="none" w:sz="0" w:space="0" w:color="auto"/>
                            <w:left w:val="none" w:sz="0" w:space="0" w:color="auto"/>
                            <w:bottom w:val="none" w:sz="0" w:space="0" w:color="auto"/>
                            <w:right w:val="none" w:sz="0" w:space="0" w:color="auto"/>
                          </w:divBdr>
                          <w:divsChild>
                            <w:div w:id="80755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366295">
                  <w:marLeft w:val="0"/>
                  <w:marRight w:val="0"/>
                  <w:marTop w:val="0"/>
                  <w:marBottom w:val="0"/>
                  <w:divBdr>
                    <w:top w:val="none" w:sz="0" w:space="0" w:color="auto"/>
                    <w:left w:val="none" w:sz="0" w:space="0" w:color="auto"/>
                    <w:bottom w:val="none" w:sz="0" w:space="0" w:color="auto"/>
                    <w:right w:val="none" w:sz="0" w:space="0" w:color="auto"/>
                  </w:divBdr>
                  <w:divsChild>
                    <w:div w:id="1092432218">
                      <w:marLeft w:val="0"/>
                      <w:marRight w:val="0"/>
                      <w:marTop w:val="0"/>
                      <w:marBottom w:val="0"/>
                      <w:divBdr>
                        <w:top w:val="none" w:sz="0" w:space="0" w:color="auto"/>
                        <w:left w:val="none" w:sz="0" w:space="0" w:color="auto"/>
                        <w:bottom w:val="none" w:sz="0" w:space="0" w:color="auto"/>
                        <w:right w:val="none" w:sz="0" w:space="0" w:color="auto"/>
                      </w:divBdr>
                      <w:divsChild>
                        <w:div w:id="1038774041">
                          <w:marLeft w:val="0"/>
                          <w:marRight w:val="0"/>
                          <w:marTop w:val="0"/>
                          <w:marBottom w:val="0"/>
                          <w:divBdr>
                            <w:top w:val="none" w:sz="0" w:space="0" w:color="auto"/>
                            <w:left w:val="none" w:sz="0" w:space="0" w:color="auto"/>
                            <w:bottom w:val="none" w:sz="0" w:space="0" w:color="auto"/>
                            <w:right w:val="none" w:sz="0" w:space="0" w:color="auto"/>
                          </w:divBdr>
                          <w:divsChild>
                            <w:div w:id="1804031627">
                              <w:marLeft w:val="0"/>
                              <w:marRight w:val="0"/>
                              <w:marTop w:val="0"/>
                              <w:marBottom w:val="0"/>
                              <w:divBdr>
                                <w:top w:val="none" w:sz="0" w:space="0" w:color="auto"/>
                                <w:left w:val="none" w:sz="0" w:space="0" w:color="auto"/>
                                <w:bottom w:val="none" w:sz="0" w:space="0" w:color="auto"/>
                                <w:right w:val="none" w:sz="0" w:space="0" w:color="auto"/>
                              </w:divBdr>
                              <w:divsChild>
                                <w:div w:id="529146835">
                                  <w:marLeft w:val="0"/>
                                  <w:marRight w:val="0"/>
                                  <w:marTop w:val="0"/>
                                  <w:marBottom w:val="0"/>
                                  <w:divBdr>
                                    <w:top w:val="none" w:sz="0" w:space="0" w:color="auto"/>
                                    <w:left w:val="none" w:sz="0" w:space="0" w:color="auto"/>
                                    <w:bottom w:val="none" w:sz="0" w:space="0" w:color="auto"/>
                                    <w:right w:val="none" w:sz="0" w:space="0" w:color="auto"/>
                                  </w:divBdr>
                                  <w:divsChild>
                                    <w:div w:id="2044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055283">
                      <w:marLeft w:val="0"/>
                      <w:marRight w:val="0"/>
                      <w:marTop w:val="0"/>
                      <w:marBottom w:val="0"/>
                      <w:divBdr>
                        <w:top w:val="none" w:sz="0" w:space="0" w:color="auto"/>
                        <w:left w:val="none" w:sz="0" w:space="0" w:color="auto"/>
                        <w:bottom w:val="none" w:sz="0" w:space="0" w:color="auto"/>
                        <w:right w:val="none" w:sz="0" w:space="0" w:color="auto"/>
                      </w:divBdr>
                      <w:divsChild>
                        <w:div w:id="704789053">
                          <w:marLeft w:val="0"/>
                          <w:marRight w:val="0"/>
                          <w:marTop w:val="0"/>
                          <w:marBottom w:val="0"/>
                          <w:divBdr>
                            <w:top w:val="none" w:sz="0" w:space="0" w:color="auto"/>
                            <w:left w:val="none" w:sz="0" w:space="0" w:color="auto"/>
                            <w:bottom w:val="none" w:sz="0" w:space="0" w:color="auto"/>
                            <w:right w:val="none" w:sz="0" w:space="0" w:color="auto"/>
                          </w:divBdr>
                          <w:divsChild>
                            <w:div w:id="15280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539720">
      <w:marLeft w:val="0"/>
      <w:marRight w:val="0"/>
      <w:marTop w:val="0"/>
      <w:marBottom w:val="0"/>
      <w:divBdr>
        <w:top w:val="none" w:sz="0" w:space="0" w:color="auto"/>
        <w:left w:val="none" w:sz="0" w:space="0" w:color="auto"/>
        <w:bottom w:val="none" w:sz="0" w:space="0" w:color="auto"/>
        <w:right w:val="none" w:sz="0" w:space="0" w:color="auto"/>
      </w:divBdr>
      <w:divsChild>
        <w:div w:id="2058552070">
          <w:marLeft w:val="0"/>
          <w:marRight w:val="0"/>
          <w:marTop w:val="0"/>
          <w:marBottom w:val="0"/>
          <w:divBdr>
            <w:top w:val="none" w:sz="0" w:space="0" w:color="auto"/>
            <w:left w:val="none" w:sz="0" w:space="0" w:color="auto"/>
            <w:bottom w:val="none" w:sz="0" w:space="0" w:color="auto"/>
            <w:right w:val="none" w:sz="0" w:space="0" w:color="auto"/>
          </w:divBdr>
          <w:divsChild>
            <w:div w:id="32190901">
              <w:marLeft w:val="0"/>
              <w:marRight w:val="0"/>
              <w:marTop w:val="0"/>
              <w:marBottom w:val="0"/>
              <w:divBdr>
                <w:top w:val="none" w:sz="0" w:space="0" w:color="auto"/>
                <w:left w:val="none" w:sz="0" w:space="0" w:color="auto"/>
                <w:bottom w:val="none" w:sz="0" w:space="0" w:color="auto"/>
                <w:right w:val="none" w:sz="0" w:space="0" w:color="auto"/>
              </w:divBdr>
              <w:divsChild>
                <w:div w:id="3369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5095">
          <w:marLeft w:val="0"/>
          <w:marRight w:val="0"/>
          <w:marTop w:val="0"/>
          <w:marBottom w:val="0"/>
          <w:divBdr>
            <w:top w:val="none" w:sz="0" w:space="0" w:color="auto"/>
            <w:left w:val="none" w:sz="0" w:space="0" w:color="auto"/>
            <w:bottom w:val="none" w:sz="0" w:space="0" w:color="auto"/>
            <w:right w:val="none" w:sz="0" w:space="0" w:color="auto"/>
          </w:divBdr>
          <w:divsChild>
            <w:div w:id="1033924072">
              <w:marLeft w:val="0"/>
              <w:marRight w:val="0"/>
              <w:marTop w:val="0"/>
              <w:marBottom w:val="0"/>
              <w:divBdr>
                <w:top w:val="none" w:sz="0" w:space="0" w:color="auto"/>
                <w:left w:val="none" w:sz="0" w:space="0" w:color="auto"/>
                <w:bottom w:val="none" w:sz="0" w:space="0" w:color="auto"/>
                <w:right w:val="none" w:sz="0" w:space="0" w:color="auto"/>
              </w:divBdr>
              <w:divsChild>
                <w:div w:id="333260364">
                  <w:marLeft w:val="0"/>
                  <w:marRight w:val="0"/>
                  <w:marTop w:val="0"/>
                  <w:marBottom w:val="0"/>
                  <w:divBdr>
                    <w:top w:val="none" w:sz="0" w:space="0" w:color="auto"/>
                    <w:left w:val="none" w:sz="0" w:space="0" w:color="auto"/>
                    <w:bottom w:val="none" w:sz="0" w:space="0" w:color="auto"/>
                    <w:right w:val="none" w:sz="0" w:space="0" w:color="auto"/>
                  </w:divBdr>
                  <w:divsChild>
                    <w:div w:id="950433951">
                      <w:marLeft w:val="0"/>
                      <w:marRight w:val="0"/>
                      <w:marTop w:val="0"/>
                      <w:marBottom w:val="0"/>
                      <w:divBdr>
                        <w:top w:val="none" w:sz="0" w:space="0" w:color="auto"/>
                        <w:left w:val="none" w:sz="0" w:space="0" w:color="auto"/>
                        <w:bottom w:val="none" w:sz="0" w:space="0" w:color="auto"/>
                        <w:right w:val="none" w:sz="0" w:space="0" w:color="auto"/>
                      </w:divBdr>
                      <w:divsChild>
                        <w:div w:id="1541018200">
                          <w:marLeft w:val="0"/>
                          <w:marRight w:val="0"/>
                          <w:marTop w:val="0"/>
                          <w:marBottom w:val="0"/>
                          <w:divBdr>
                            <w:top w:val="none" w:sz="0" w:space="0" w:color="auto"/>
                            <w:left w:val="none" w:sz="0" w:space="0" w:color="auto"/>
                            <w:bottom w:val="none" w:sz="0" w:space="0" w:color="auto"/>
                            <w:right w:val="none" w:sz="0" w:space="0" w:color="auto"/>
                          </w:divBdr>
                          <w:divsChild>
                            <w:div w:id="20906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92603">
                  <w:marLeft w:val="0"/>
                  <w:marRight w:val="0"/>
                  <w:marTop w:val="0"/>
                  <w:marBottom w:val="0"/>
                  <w:divBdr>
                    <w:top w:val="none" w:sz="0" w:space="0" w:color="auto"/>
                    <w:left w:val="none" w:sz="0" w:space="0" w:color="auto"/>
                    <w:bottom w:val="none" w:sz="0" w:space="0" w:color="auto"/>
                    <w:right w:val="none" w:sz="0" w:space="0" w:color="auto"/>
                  </w:divBdr>
                  <w:divsChild>
                    <w:div w:id="1479104433">
                      <w:marLeft w:val="0"/>
                      <w:marRight w:val="0"/>
                      <w:marTop w:val="0"/>
                      <w:marBottom w:val="0"/>
                      <w:divBdr>
                        <w:top w:val="none" w:sz="0" w:space="0" w:color="auto"/>
                        <w:left w:val="none" w:sz="0" w:space="0" w:color="auto"/>
                        <w:bottom w:val="none" w:sz="0" w:space="0" w:color="auto"/>
                        <w:right w:val="none" w:sz="0" w:space="0" w:color="auto"/>
                      </w:divBdr>
                      <w:divsChild>
                        <w:div w:id="290019166">
                          <w:marLeft w:val="0"/>
                          <w:marRight w:val="0"/>
                          <w:marTop w:val="0"/>
                          <w:marBottom w:val="0"/>
                          <w:divBdr>
                            <w:top w:val="none" w:sz="0" w:space="0" w:color="auto"/>
                            <w:left w:val="none" w:sz="0" w:space="0" w:color="auto"/>
                            <w:bottom w:val="none" w:sz="0" w:space="0" w:color="auto"/>
                            <w:right w:val="none" w:sz="0" w:space="0" w:color="auto"/>
                          </w:divBdr>
                          <w:divsChild>
                            <w:div w:id="1165785924">
                              <w:marLeft w:val="0"/>
                              <w:marRight w:val="0"/>
                              <w:marTop w:val="0"/>
                              <w:marBottom w:val="0"/>
                              <w:divBdr>
                                <w:top w:val="none" w:sz="0" w:space="0" w:color="auto"/>
                                <w:left w:val="none" w:sz="0" w:space="0" w:color="auto"/>
                                <w:bottom w:val="none" w:sz="0" w:space="0" w:color="auto"/>
                                <w:right w:val="none" w:sz="0" w:space="0" w:color="auto"/>
                              </w:divBdr>
                              <w:divsChild>
                                <w:div w:id="1020469145">
                                  <w:marLeft w:val="0"/>
                                  <w:marRight w:val="0"/>
                                  <w:marTop w:val="0"/>
                                  <w:marBottom w:val="0"/>
                                  <w:divBdr>
                                    <w:top w:val="none" w:sz="0" w:space="0" w:color="auto"/>
                                    <w:left w:val="none" w:sz="0" w:space="0" w:color="auto"/>
                                    <w:bottom w:val="none" w:sz="0" w:space="0" w:color="auto"/>
                                    <w:right w:val="none" w:sz="0" w:space="0" w:color="auto"/>
                                  </w:divBdr>
                                  <w:divsChild>
                                    <w:div w:id="13147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7393">
                      <w:marLeft w:val="0"/>
                      <w:marRight w:val="0"/>
                      <w:marTop w:val="0"/>
                      <w:marBottom w:val="0"/>
                      <w:divBdr>
                        <w:top w:val="none" w:sz="0" w:space="0" w:color="auto"/>
                        <w:left w:val="none" w:sz="0" w:space="0" w:color="auto"/>
                        <w:bottom w:val="none" w:sz="0" w:space="0" w:color="auto"/>
                        <w:right w:val="none" w:sz="0" w:space="0" w:color="auto"/>
                      </w:divBdr>
                      <w:divsChild>
                        <w:div w:id="622540516">
                          <w:marLeft w:val="0"/>
                          <w:marRight w:val="0"/>
                          <w:marTop w:val="0"/>
                          <w:marBottom w:val="0"/>
                          <w:divBdr>
                            <w:top w:val="none" w:sz="0" w:space="0" w:color="auto"/>
                            <w:left w:val="none" w:sz="0" w:space="0" w:color="auto"/>
                            <w:bottom w:val="none" w:sz="0" w:space="0" w:color="auto"/>
                            <w:right w:val="none" w:sz="0" w:space="0" w:color="auto"/>
                          </w:divBdr>
                          <w:divsChild>
                            <w:div w:id="9105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965526">
      <w:bodyDiv w:val="1"/>
      <w:marLeft w:val="0"/>
      <w:marRight w:val="0"/>
      <w:marTop w:val="0"/>
      <w:marBottom w:val="0"/>
      <w:divBdr>
        <w:top w:val="none" w:sz="0" w:space="0" w:color="auto"/>
        <w:left w:val="none" w:sz="0" w:space="0" w:color="auto"/>
        <w:bottom w:val="none" w:sz="0" w:space="0" w:color="auto"/>
        <w:right w:val="none" w:sz="0" w:space="0" w:color="auto"/>
      </w:divBdr>
      <w:divsChild>
        <w:div w:id="1626235908">
          <w:marLeft w:val="150"/>
          <w:marRight w:val="0"/>
          <w:marTop w:val="225"/>
          <w:marBottom w:val="0"/>
          <w:divBdr>
            <w:top w:val="single" w:sz="6" w:space="4" w:color="EAEAEA"/>
            <w:left w:val="single" w:sz="6" w:space="4" w:color="EAEAEA"/>
            <w:bottom w:val="single" w:sz="6" w:space="4" w:color="EAEAEA"/>
            <w:right w:val="single" w:sz="6" w:space="4" w:color="EAEAEA"/>
          </w:divBdr>
        </w:div>
        <w:div w:id="17312973">
          <w:marLeft w:val="150"/>
          <w:marRight w:val="0"/>
          <w:marTop w:val="225"/>
          <w:marBottom w:val="0"/>
          <w:divBdr>
            <w:top w:val="single" w:sz="6" w:space="4" w:color="EAEAEA"/>
            <w:left w:val="single" w:sz="6" w:space="4" w:color="EAEAEA"/>
            <w:bottom w:val="single" w:sz="6" w:space="4" w:color="EAEAEA"/>
            <w:right w:val="single" w:sz="6" w:space="4" w:color="EAEAEA"/>
          </w:divBdr>
        </w:div>
      </w:divsChild>
    </w:div>
    <w:div w:id="1173108164">
      <w:bodyDiv w:val="1"/>
      <w:marLeft w:val="0"/>
      <w:marRight w:val="0"/>
      <w:marTop w:val="0"/>
      <w:marBottom w:val="0"/>
      <w:divBdr>
        <w:top w:val="none" w:sz="0" w:space="0" w:color="auto"/>
        <w:left w:val="none" w:sz="0" w:space="0" w:color="auto"/>
        <w:bottom w:val="none" w:sz="0" w:space="0" w:color="auto"/>
        <w:right w:val="none" w:sz="0" w:space="0" w:color="auto"/>
      </w:divBdr>
      <w:divsChild>
        <w:div w:id="668212403">
          <w:marLeft w:val="0"/>
          <w:marRight w:val="0"/>
          <w:marTop w:val="0"/>
          <w:marBottom w:val="0"/>
          <w:divBdr>
            <w:top w:val="none" w:sz="0" w:space="0" w:color="auto"/>
            <w:left w:val="none" w:sz="0" w:space="0" w:color="auto"/>
            <w:bottom w:val="none" w:sz="0" w:space="0" w:color="auto"/>
            <w:right w:val="none" w:sz="0" w:space="0" w:color="auto"/>
          </w:divBdr>
        </w:div>
        <w:div w:id="1030298674">
          <w:marLeft w:val="0"/>
          <w:marRight w:val="0"/>
          <w:marTop w:val="0"/>
          <w:marBottom w:val="0"/>
          <w:divBdr>
            <w:top w:val="none" w:sz="0" w:space="0" w:color="auto"/>
            <w:left w:val="none" w:sz="0" w:space="0" w:color="auto"/>
            <w:bottom w:val="none" w:sz="0" w:space="0" w:color="auto"/>
            <w:right w:val="none" w:sz="0" w:space="0" w:color="auto"/>
          </w:divBdr>
          <w:divsChild>
            <w:div w:id="1373994068">
              <w:marLeft w:val="600"/>
              <w:marRight w:val="600"/>
              <w:marTop w:val="600"/>
              <w:marBottom w:val="600"/>
              <w:divBdr>
                <w:top w:val="single" w:sz="48" w:space="15" w:color="FFFFFF"/>
                <w:left w:val="single" w:sz="48" w:space="23" w:color="FFFFFF"/>
                <w:bottom w:val="single" w:sz="48" w:space="15" w:color="FFFFFF"/>
                <w:right w:val="single" w:sz="48" w:space="23" w:color="FFFFFF"/>
              </w:divBdr>
            </w:div>
          </w:divsChild>
        </w:div>
      </w:divsChild>
    </w:div>
    <w:div w:id="1270042837">
      <w:bodyDiv w:val="1"/>
      <w:marLeft w:val="0"/>
      <w:marRight w:val="0"/>
      <w:marTop w:val="0"/>
      <w:marBottom w:val="0"/>
      <w:divBdr>
        <w:top w:val="none" w:sz="0" w:space="0" w:color="auto"/>
        <w:left w:val="none" w:sz="0" w:space="0" w:color="auto"/>
        <w:bottom w:val="none" w:sz="0" w:space="0" w:color="auto"/>
        <w:right w:val="none" w:sz="0" w:space="0" w:color="auto"/>
      </w:divBdr>
      <w:divsChild>
        <w:div w:id="1657756825">
          <w:marLeft w:val="0"/>
          <w:marRight w:val="0"/>
          <w:marTop w:val="0"/>
          <w:marBottom w:val="0"/>
          <w:divBdr>
            <w:top w:val="none" w:sz="0" w:space="0" w:color="auto"/>
            <w:left w:val="none" w:sz="0" w:space="0" w:color="auto"/>
            <w:bottom w:val="none" w:sz="0" w:space="0" w:color="auto"/>
            <w:right w:val="none" w:sz="0" w:space="0" w:color="auto"/>
          </w:divBdr>
        </w:div>
        <w:div w:id="1344236056">
          <w:marLeft w:val="0"/>
          <w:marRight w:val="0"/>
          <w:marTop w:val="0"/>
          <w:marBottom w:val="0"/>
          <w:divBdr>
            <w:top w:val="none" w:sz="0" w:space="0" w:color="auto"/>
            <w:left w:val="none" w:sz="0" w:space="0" w:color="auto"/>
            <w:bottom w:val="none" w:sz="0" w:space="0" w:color="auto"/>
            <w:right w:val="none" w:sz="0" w:space="0" w:color="auto"/>
          </w:divBdr>
        </w:div>
      </w:divsChild>
    </w:div>
    <w:div w:id="1293557086">
      <w:bodyDiv w:val="1"/>
      <w:marLeft w:val="0"/>
      <w:marRight w:val="0"/>
      <w:marTop w:val="0"/>
      <w:marBottom w:val="0"/>
      <w:divBdr>
        <w:top w:val="none" w:sz="0" w:space="0" w:color="auto"/>
        <w:left w:val="none" w:sz="0" w:space="0" w:color="auto"/>
        <w:bottom w:val="none" w:sz="0" w:space="0" w:color="auto"/>
        <w:right w:val="none" w:sz="0" w:space="0" w:color="auto"/>
      </w:divBdr>
      <w:divsChild>
        <w:div w:id="1805195218">
          <w:marLeft w:val="0"/>
          <w:marRight w:val="0"/>
          <w:marTop w:val="0"/>
          <w:marBottom w:val="0"/>
          <w:divBdr>
            <w:top w:val="none" w:sz="0" w:space="0" w:color="auto"/>
            <w:left w:val="none" w:sz="0" w:space="0" w:color="auto"/>
            <w:bottom w:val="none" w:sz="0" w:space="0" w:color="auto"/>
            <w:right w:val="none" w:sz="0" w:space="0" w:color="auto"/>
          </w:divBdr>
          <w:divsChild>
            <w:div w:id="681511702">
              <w:marLeft w:val="0"/>
              <w:marRight w:val="0"/>
              <w:marTop w:val="0"/>
              <w:marBottom w:val="0"/>
              <w:divBdr>
                <w:top w:val="none" w:sz="0" w:space="0" w:color="auto"/>
                <w:left w:val="none" w:sz="0" w:space="0" w:color="auto"/>
                <w:bottom w:val="none" w:sz="0" w:space="0" w:color="auto"/>
                <w:right w:val="none" w:sz="0" w:space="0" w:color="auto"/>
              </w:divBdr>
            </w:div>
            <w:div w:id="1439376846">
              <w:marLeft w:val="0"/>
              <w:marRight w:val="0"/>
              <w:marTop w:val="0"/>
              <w:marBottom w:val="0"/>
              <w:divBdr>
                <w:top w:val="none" w:sz="0" w:space="0" w:color="auto"/>
                <w:left w:val="none" w:sz="0" w:space="0" w:color="auto"/>
                <w:bottom w:val="none" w:sz="0" w:space="0" w:color="auto"/>
                <w:right w:val="none" w:sz="0" w:space="0" w:color="auto"/>
              </w:divBdr>
              <w:divsChild>
                <w:div w:id="2112964512">
                  <w:marLeft w:val="0"/>
                  <w:marRight w:val="0"/>
                  <w:marTop w:val="0"/>
                  <w:marBottom w:val="0"/>
                  <w:divBdr>
                    <w:top w:val="none" w:sz="0" w:space="0" w:color="auto"/>
                    <w:left w:val="none" w:sz="0" w:space="0" w:color="auto"/>
                    <w:bottom w:val="none" w:sz="0" w:space="0" w:color="auto"/>
                    <w:right w:val="none" w:sz="0" w:space="0" w:color="auto"/>
                  </w:divBdr>
                  <w:divsChild>
                    <w:div w:id="1427266824">
                      <w:marLeft w:val="0"/>
                      <w:marRight w:val="0"/>
                      <w:marTop w:val="0"/>
                      <w:marBottom w:val="0"/>
                      <w:divBdr>
                        <w:top w:val="none" w:sz="0" w:space="0" w:color="auto"/>
                        <w:left w:val="none" w:sz="0" w:space="0" w:color="auto"/>
                        <w:bottom w:val="none" w:sz="0" w:space="0" w:color="auto"/>
                        <w:right w:val="none" w:sz="0" w:space="0" w:color="auto"/>
                      </w:divBdr>
                    </w:div>
                    <w:div w:id="6090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84964">
          <w:marLeft w:val="0"/>
          <w:marRight w:val="0"/>
          <w:marTop w:val="0"/>
          <w:marBottom w:val="0"/>
          <w:divBdr>
            <w:top w:val="none" w:sz="0" w:space="0" w:color="auto"/>
            <w:left w:val="none" w:sz="0" w:space="0" w:color="auto"/>
            <w:bottom w:val="none" w:sz="0" w:space="0" w:color="auto"/>
            <w:right w:val="none" w:sz="0" w:space="0" w:color="auto"/>
          </w:divBdr>
        </w:div>
        <w:div w:id="1301038569">
          <w:marLeft w:val="0"/>
          <w:marRight w:val="0"/>
          <w:marTop w:val="0"/>
          <w:marBottom w:val="0"/>
          <w:divBdr>
            <w:top w:val="none" w:sz="0" w:space="0" w:color="auto"/>
            <w:left w:val="none" w:sz="0" w:space="0" w:color="auto"/>
            <w:bottom w:val="none" w:sz="0" w:space="0" w:color="auto"/>
            <w:right w:val="none" w:sz="0" w:space="0" w:color="auto"/>
          </w:divBdr>
        </w:div>
        <w:div w:id="15087371">
          <w:marLeft w:val="0"/>
          <w:marRight w:val="0"/>
          <w:marTop w:val="0"/>
          <w:marBottom w:val="0"/>
          <w:divBdr>
            <w:top w:val="none" w:sz="0" w:space="0" w:color="auto"/>
            <w:left w:val="none" w:sz="0" w:space="0" w:color="auto"/>
            <w:bottom w:val="none" w:sz="0" w:space="0" w:color="auto"/>
            <w:right w:val="none" w:sz="0" w:space="0" w:color="auto"/>
          </w:divBdr>
          <w:divsChild>
            <w:div w:id="1972512821">
              <w:marLeft w:val="600"/>
              <w:marRight w:val="600"/>
              <w:marTop w:val="600"/>
              <w:marBottom w:val="600"/>
              <w:divBdr>
                <w:top w:val="single" w:sz="48" w:space="15" w:color="FFFFFF"/>
                <w:left w:val="single" w:sz="48" w:space="23" w:color="FFFFFF"/>
                <w:bottom w:val="single" w:sz="48" w:space="15" w:color="FFFFFF"/>
                <w:right w:val="single" w:sz="48" w:space="23" w:color="FFFFFF"/>
              </w:divBdr>
            </w:div>
          </w:divsChild>
        </w:div>
        <w:div w:id="1571840899">
          <w:marLeft w:val="0"/>
          <w:marRight w:val="0"/>
          <w:marTop w:val="0"/>
          <w:marBottom w:val="0"/>
          <w:divBdr>
            <w:top w:val="none" w:sz="0" w:space="0" w:color="auto"/>
            <w:left w:val="none" w:sz="0" w:space="0" w:color="auto"/>
            <w:bottom w:val="none" w:sz="0" w:space="0" w:color="auto"/>
            <w:right w:val="none" w:sz="0" w:space="0" w:color="auto"/>
          </w:divBdr>
          <w:divsChild>
            <w:div w:id="1496343078">
              <w:marLeft w:val="0"/>
              <w:marRight w:val="0"/>
              <w:marTop w:val="0"/>
              <w:marBottom w:val="0"/>
              <w:divBdr>
                <w:top w:val="none" w:sz="0" w:space="0" w:color="auto"/>
                <w:left w:val="none" w:sz="0" w:space="0" w:color="auto"/>
                <w:bottom w:val="none" w:sz="0" w:space="0" w:color="auto"/>
                <w:right w:val="none" w:sz="0" w:space="0" w:color="auto"/>
              </w:divBdr>
              <w:divsChild>
                <w:div w:id="1652441955">
                  <w:marLeft w:val="0"/>
                  <w:marRight w:val="0"/>
                  <w:marTop w:val="0"/>
                  <w:marBottom w:val="0"/>
                  <w:divBdr>
                    <w:top w:val="none" w:sz="0" w:space="0" w:color="auto"/>
                    <w:left w:val="none" w:sz="0" w:space="0" w:color="auto"/>
                    <w:bottom w:val="none" w:sz="0" w:space="0" w:color="auto"/>
                    <w:right w:val="none" w:sz="0" w:space="0" w:color="auto"/>
                  </w:divBdr>
                  <w:divsChild>
                    <w:div w:id="1147822731">
                      <w:marLeft w:val="0"/>
                      <w:marRight w:val="0"/>
                      <w:marTop w:val="0"/>
                      <w:marBottom w:val="0"/>
                      <w:divBdr>
                        <w:top w:val="none" w:sz="0" w:space="0" w:color="auto"/>
                        <w:left w:val="none" w:sz="0" w:space="0" w:color="auto"/>
                        <w:bottom w:val="none" w:sz="0" w:space="0" w:color="auto"/>
                        <w:right w:val="none" w:sz="0" w:space="0" w:color="auto"/>
                      </w:divBdr>
                    </w:div>
                    <w:div w:id="5603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2583">
      <w:bodyDiv w:val="1"/>
      <w:marLeft w:val="0"/>
      <w:marRight w:val="0"/>
      <w:marTop w:val="0"/>
      <w:marBottom w:val="0"/>
      <w:divBdr>
        <w:top w:val="none" w:sz="0" w:space="0" w:color="auto"/>
        <w:left w:val="none" w:sz="0" w:space="0" w:color="auto"/>
        <w:bottom w:val="none" w:sz="0" w:space="0" w:color="auto"/>
        <w:right w:val="none" w:sz="0" w:space="0" w:color="auto"/>
      </w:divBdr>
    </w:div>
    <w:div w:id="1655840572">
      <w:marLeft w:val="0"/>
      <w:marRight w:val="0"/>
      <w:marTop w:val="0"/>
      <w:marBottom w:val="0"/>
      <w:divBdr>
        <w:top w:val="none" w:sz="0" w:space="0" w:color="auto"/>
        <w:left w:val="none" w:sz="0" w:space="0" w:color="auto"/>
        <w:bottom w:val="none" w:sz="0" w:space="0" w:color="auto"/>
        <w:right w:val="none" w:sz="0" w:space="0" w:color="auto"/>
      </w:divBdr>
    </w:div>
    <w:div w:id="1682313282">
      <w:bodyDiv w:val="1"/>
      <w:marLeft w:val="0"/>
      <w:marRight w:val="0"/>
      <w:marTop w:val="0"/>
      <w:marBottom w:val="0"/>
      <w:divBdr>
        <w:top w:val="none" w:sz="0" w:space="0" w:color="auto"/>
        <w:left w:val="none" w:sz="0" w:space="0" w:color="auto"/>
        <w:bottom w:val="none" w:sz="0" w:space="0" w:color="auto"/>
        <w:right w:val="none" w:sz="0" w:space="0" w:color="auto"/>
      </w:divBdr>
      <w:divsChild>
        <w:div w:id="638071803">
          <w:marLeft w:val="0"/>
          <w:marRight w:val="0"/>
          <w:marTop w:val="0"/>
          <w:marBottom w:val="0"/>
          <w:divBdr>
            <w:top w:val="none" w:sz="0" w:space="0" w:color="auto"/>
            <w:left w:val="none" w:sz="0" w:space="0" w:color="auto"/>
            <w:bottom w:val="none" w:sz="0" w:space="0" w:color="auto"/>
            <w:right w:val="none" w:sz="0" w:space="0" w:color="auto"/>
          </w:divBdr>
        </w:div>
        <w:div w:id="1284923117">
          <w:marLeft w:val="0"/>
          <w:marRight w:val="0"/>
          <w:marTop w:val="0"/>
          <w:marBottom w:val="0"/>
          <w:divBdr>
            <w:top w:val="none" w:sz="0" w:space="0" w:color="auto"/>
            <w:left w:val="none" w:sz="0" w:space="0" w:color="auto"/>
            <w:bottom w:val="none" w:sz="0" w:space="0" w:color="auto"/>
            <w:right w:val="none" w:sz="0" w:space="0" w:color="auto"/>
          </w:divBdr>
        </w:div>
        <w:div w:id="860901734">
          <w:marLeft w:val="0"/>
          <w:marRight w:val="0"/>
          <w:marTop w:val="0"/>
          <w:marBottom w:val="0"/>
          <w:divBdr>
            <w:top w:val="none" w:sz="0" w:space="0" w:color="auto"/>
            <w:left w:val="none" w:sz="0" w:space="0" w:color="auto"/>
            <w:bottom w:val="none" w:sz="0" w:space="0" w:color="auto"/>
            <w:right w:val="none" w:sz="0" w:space="0" w:color="auto"/>
          </w:divBdr>
        </w:div>
      </w:divsChild>
    </w:div>
    <w:div w:id="1705400974">
      <w:bodyDiv w:val="1"/>
      <w:marLeft w:val="0"/>
      <w:marRight w:val="0"/>
      <w:marTop w:val="0"/>
      <w:marBottom w:val="0"/>
      <w:divBdr>
        <w:top w:val="none" w:sz="0" w:space="0" w:color="auto"/>
        <w:left w:val="none" w:sz="0" w:space="0" w:color="auto"/>
        <w:bottom w:val="none" w:sz="0" w:space="0" w:color="auto"/>
        <w:right w:val="none" w:sz="0" w:space="0" w:color="auto"/>
      </w:divBdr>
      <w:divsChild>
        <w:div w:id="1755860782">
          <w:marLeft w:val="0"/>
          <w:marRight w:val="0"/>
          <w:marTop w:val="0"/>
          <w:marBottom w:val="0"/>
          <w:divBdr>
            <w:top w:val="none" w:sz="0" w:space="0" w:color="auto"/>
            <w:left w:val="none" w:sz="0" w:space="0" w:color="auto"/>
            <w:bottom w:val="none" w:sz="0" w:space="0" w:color="auto"/>
            <w:right w:val="none" w:sz="0" w:space="0" w:color="auto"/>
          </w:divBdr>
        </w:div>
        <w:div w:id="1129545676">
          <w:marLeft w:val="0"/>
          <w:marRight w:val="0"/>
          <w:marTop w:val="0"/>
          <w:marBottom w:val="0"/>
          <w:divBdr>
            <w:top w:val="none" w:sz="0" w:space="0" w:color="auto"/>
            <w:left w:val="none" w:sz="0" w:space="0" w:color="auto"/>
            <w:bottom w:val="none" w:sz="0" w:space="0" w:color="auto"/>
            <w:right w:val="none" w:sz="0" w:space="0" w:color="auto"/>
          </w:divBdr>
        </w:div>
        <w:div w:id="1531840855">
          <w:marLeft w:val="0"/>
          <w:marRight w:val="0"/>
          <w:marTop w:val="0"/>
          <w:marBottom w:val="0"/>
          <w:divBdr>
            <w:top w:val="none" w:sz="0" w:space="0" w:color="auto"/>
            <w:left w:val="none" w:sz="0" w:space="0" w:color="auto"/>
            <w:bottom w:val="none" w:sz="0" w:space="0" w:color="auto"/>
            <w:right w:val="none" w:sz="0" w:space="0" w:color="auto"/>
          </w:divBdr>
        </w:div>
      </w:divsChild>
    </w:div>
    <w:div w:id="1714696096">
      <w:bodyDiv w:val="1"/>
      <w:marLeft w:val="0"/>
      <w:marRight w:val="0"/>
      <w:marTop w:val="0"/>
      <w:marBottom w:val="0"/>
      <w:divBdr>
        <w:top w:val="none" w:sz="0" w:space="0" w:color="auto"/>
        <w:left w:val="none" w:sz="0" w:space="0" w:color="auto"/>
        <w:bottom w:val="none" w:sz="0" w:space="0" w:color="auto"/>
        <w:right w:val="none" w:sz="0" w:space="0" w:color="auto"/>
      </w:divBdr>
      <w:divsChild>
        <w:div w:id="1018192800">
          <w:marLeft w:val="0"/>
          <w:marRight w:val="0"/>
          <w:marTop w:val="0"/>
          <w:marBottom w:val="0"/>
          <w:divBdr>
            <w:top w:val="none" w:sz="0" w:space="0" w:color="auto"/>
            <w:left w:val="none" w:sz="0" w:space="0" w:color="auto"/>
            <w:bottom w:val="none" w:sz="0" w:space="0" w:color="auto"/>
            <w:right w:val="none" w:sz="0" w:space="0" w:color="auto"/>
          </w:divBdr>
        </w:div>
        <w:div w:id="722481625">
          <w:marLeft w:val="0"/>
          <w:marRight w:val="0"/>
          <w:marTop w:val="0"/>
          <w:marBottom w:val="0"/>
          <w:divBdr>
            <w:top w:val="none" w:sz="0" w:space="0" w:color="auto"/>
            <w:left w:val="none" w:sz="0" w:space="0" w:color="auto"/>
            <w:bottom w:val="none" w:sz="0" w:space="0" w:color="auto"/>
            <w:right w:val="none" w:sz="0" w:space="0" w:color="auto"/>
          </w:divBdr>
        </w:div>
      </w:divsChild>
    </w:div>
    <w:div w:id="1787194153">
      <w:marLeft w:val="0"/>
      <w:marRight w:val="0"/>
      <w:marTop w:val="0"/>
      <w:marBottom w:val="0"/>
      <w:divBdr>
        <w:top w:val="none" w:sz="0" w:space="0" w:color="auto"/>
        <w:left w:val="none" w:sz="0" w:space="0" w:color="auto"/>
        <w:bottom w:val="none" w:sz="0" w:space="0" w:color="auto"/>
        <w:right w:val="none" w:sz="0" w:space="0" w:color="auto"/>
      </w:divBdr>
      <w:divsChild>
        <w:div w:id="1327050130">
          <w:marLeft w:val="0"/>
          <w:marRight w:val="0"/>
          <w:marTop w:val="0"/>
          <w:marBottom w:val="0"/>
          <w:divBdr>
            <w:top w:val="none" w:sz="0" w:space="0" w:color="auto"/>
            <w:left w:val="none" w:sz="0" w:space="0" w:color="auto"/>
            <w:bottom w:val="none" w:sz="0" w:space="0" w:color="auto"/>
            <w:right w:val="none" w:sz="0" w:space="0" w:color="auto"/>
          </w:divBdr>
          <w:divsChild>
            <w:div w:id="1095516300">
              <w:marLeft w:val="0"/>
              <w:marRight w:val="0"/>
              <w:marTop w:val="0"/>
              <w:marBottom w:val="0"/>
              <w:divBdr>
                <w:top w:val="none" w:sz="0" w:space="0" w:color="auto"/>
                <w:left w:val="none" w:sz="0" w:space="0" w:color="auto"/>
                <w:bottom w:val="none" w:sz="0" w:space="0" w:color="auto"/>
                <w:right w:val="none" w:sz="0" w:space="0" w:color="auto"/>
              </w:divBdr>
              <w:divsChild>
                <w:div w:id="19772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8998">
          <w:marLeft w:val="0"/>
          <w:marRight w:val="0"/>
          <w:marTop w:val="0"/>
          <w:marBottom w:val="0"/>
          <w:divBdr>
            <w:top w:val="none" w:sz="0" w:space="0" w:color="auto"/>
            <w:left w:val="none" w:sz="0" w:space="0" w:color="auto"/>
            <w:bottom w:val="none" w:sz="0" w:space="0" w:color="auto"/>
            <w:right w:val="none" w:sz="0" w:space="0" w:color="auto"/>
          </w:divBdr>
          <w:divsChild>
            <w:div w:id="1099328698">
              <w:marLeft w:val="0"/>
              <w:marRight w:val="0"/>
              <w:marTop w:val="0"/>
              <w:marBottom w:val="0"/>
              <w:divBdr>
                <w:top w:val="none" w:sz="0" w:space="0" w:color="auto"/>
                <w:left w:val="none" w:sz="0" w:space="0" w:color="auto"/>
                <w:bottom w:val="none" w:sz="0" w:space="0" w:color="auto"/>
                <w:right w:val="none" w:sz="0" w:space="0" w:color="auto"/>
              </w:divBdr>
              <w:divsChild>
                <w:div w:id="299309458">
                  <w:marLeft w:val="0"/>
                  <w:marRight w:val="0"/>
                  <w:marTop w:val="0"/>
                  <w:marBottom w:val="0"/>
                  <w:divBdr>
                    <w:top w:val="none" w:sz="0" w:space="0" w:color="auto"/>
                    <w:left w:val="none" w:sz="0" w:space="0" w:color="auto"/>
                    <w:bottom w:val="none" w:sz="0" w:space="0" w:color="auto"/>
                    <w:right w:val="none" w:sz="0" w:space="0" w:color="auto"/>
                  </w:divBdr>
                  <w:divsChild>
                    <w:div w:id="1126660295">
                      <w:marLeft w:val="0"/>
                      <w:marRight w:val="0"/>
                      <w:marTop w:val="0"/>
                      <w:marBottom w:val="0"/>
                      <w:divBdr>
                        <w:top w:val="none" w:sz="0" w:space="0" w:color="auto"/>
                        <w:left w:val="none" w:sz="0" w:space="0" w:color="auto"/>
                        <w:bottom w:val="none" w:sz="0" w:space="0" w:color="auto"/>
                        <w:right w:val="none" w:sz="0" w:space="0" w:color="auto"/>
                      </w:divBdr>
                      <w:divsChild>
                        <w:div w:id="1989505300">
                          <w:marLeft w:val="0"/>
                          <w:marRight w:val="0"/>
                          <w:marTop w:val="0"/>
                          <w:marBottom w:val="0"/>
                          <w:divBdr>
                            <w:top w:val="none" w:sz="0" w:space="0" w:color="auto"/>
                            <w:left w:val="none" w:sz="0" w:space="0" w:color="auto"/>
                            <w:bottom w:val="none" w:sz="0" w:space="0" w:color="auto"/>
                            <w:right w:val="none" w:sz="0" w:space="0" w:color="auto"/>
                          </w:divBdr>
                          <w:divsChild>
                            <w:div w:id="10506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2165">
                  <w:marLeft w:val="0"/>
                  <w:marRight w:val="0"/>
                  <w:marTop w:val="0"/>
                  <w:marBottom w:val="0"/>
                  <w:divBdr>
                    <w:top w:val="none" w:sz="0" w:space="0" w:color="auto"/>
                    <w:left w:val="none" w:sz="0" w:space="0" w:color="auto"/>
                    <w:bottom w:val="none" w:sz="0" w:space="0" w:color="auto"/>
                    <w:right w:val="none" w:sz="0" w:space="0" w:color="auto"/>
                  </w:divBdr>
                  <w:divsChild>
                    <w:div w:id="165756721">
                      <w:marLeft w:val="0"/>
                      <w:marRight w:val="0"/>
                      <w:marTop w:val="0"/>
                      <w:marBottom w:val="0"/>
                      <w:divBdr>
                        <w:top w:val="none" w:sz="0" w:space="0" w:color="auto"/>
                        <w:left w:val="none" w:sz="0" w:space="0" w:color="auto"/>
                        <w:bottom w:val="none" w:sz="0" w:space="0" w:color="auto"/>
                        <w:right w:val="none" w:sz="0" w:space="0" w:color="auto"/>
                      </w:divBdr>
                      <w:divsChild>
                        <w:div w:id="1236893151">
                          <w:marLeft w:val="0"/>
                          <w:marRight w:val="0"/>
                          <w:marTop w:val="0"/>
                          <w:marBottom w:val="0"/>
                          <w:divBdr>
                            <w:top w:val="none" w:sz="0" w:space="0" w:color="auto"/>
                            <w:left w:val="none" w:sz="0" w:space="0" w:color="auto"/>
                            <w:bottom w:val="none" w:sz="0" w:space="0" w:color="auto"/>
                            <w:right w:val="none" w:sz="0" w:space="0" w:color="auto"/>
                          </w:divBdr>
                          <w:divsChild>
                            <w:div w:id="447168171">
                              <w:marLeft w:val="0"/>
                              <w:marRight w:val="0"/>
                              <w:marTop w:val="0"/>
                              <w:marBottom w:val="0"/>
                              <w:divBdr>
                                <w:top w:val="none" w:sz="0" w:space="0" w:color="auto"/>
                                <w:left w:val="none" w:sz="0" w:space="0" w:color="auto"/>
                                <w:bottom w:val="none" w:sz="0" w:space="0" w:color="auto"/>
                                <w:right w:val="none" w:sz="0" w:space="0" w:color="auto"/>
                              </w:divBdr>
                              <w:divsChild>
                                <w:div w:id="121962677">
                                  <w:marLeft w:val="0"/>
                                  <w:marRight w:val="0"/>
                                  <w:marTop w:val="0"/>
                                  <w:marBottom w:val="0"/>
                                  <w:divBdr>
                                    <w:top w:val="none" w:sz="0" w:space="0" w:color="auto"/>
                                    <w:left w:val="none" w:sz="0" w:space="0" w:color="auto"/>
                                    <w:bottom w:val="none" w:sz="0" w:space="0" w:color="auto"/>
                                    <w:right w:val="none" w:sz="0" w:space="0" w:color="auto"/>
                                  </w:divBdr>
                                  <w:divsChild>
                                    <w:div w:id="20386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242864">
                      <w:marLeft w:val="0"/>
                      <w:marRight w:val="0"/>
                      <w:marTop w:val="0"/>
                      <w:marBottom w:val="0"/>
                      <w:divBdr>
                        <w:top w:val="none" w:sz="0" w:space="0" w:color="auto"/>
                        <w:left w:val="none" w:sz="0" w:space="0" w:color="auto"/>
                        <w:bottom w:val="none" w:sz="0" w:space="0" w:color="auto"/>
                        <w:right w:val="none" w:sz="0" w:space="0" w:color="auto"/>
                      </w:divBdr>
                      <w:divsChild>
                        <w:div w:id="293605736">
                          <w:marLeft w:val="0"/>
                          <w:marRight w:val="0"/>
                          <w:marTop w:val="0"/>
                          <w:marBottom w:val="0"/>
                          <w:divBdr>
                            <w:top w:val="none" w:sz="0" w:space="0" w:color="auto"/>
                            <w:left w:val="none" w:sz="0" w:space="0" w:color="auto"/>
                            <w:bottom w:val="none" w:sz="0" w:space="0" w:color="auto"/>
                            <w:right w:val="none" w:sz="0" w:space="0" w:color="auto"/>
                          </w:divBdr>
                          <w:divsChild>
                            <w:div w:id="16194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006399">
      <w:bodyDiv w:val="1"/>
      <w:marLeft w:val="0"/>
      <w:marRight w:val="0"/>
      <w:marTop w:val="0"/>
      <w:marBottom w:val="0"/>
      <w:divBdr>
        <w:top w:val="none" w:sz="0" w:space="0" w:color="auto"/>
        <w:left w:val="none" w:sz="0" w:space="0" w:color="auto"/>
        <w:bottom w:val="none" w:sz="0" w:space="0" w:color="auto"/>
        <w:right w:val="none" w:sz="0" w:space="0" w:color="auto"/>
      </w:divBdr>
    </w:div>
    <w:div w:id="1826701732">
      <w:bodyDiv w:val="1"/>
      <w:marLeft w:val="0"/>
      <w:marRight w:val="0"/>
      <w:marTop w:val="0"/>
      <w:marBottom w:val="0"/>
      <w:divBdr>
        <w:top w:val="none" w:sz="0" w:space="0" w:color="auto"/>
        <w:left w:val="none" w:sz="0" w:space="0" w:color="auto"/>
        <w:bottom w:val="none" w:sz="0" w:space="0" w:color="auto"/>
        <w:right w:val="none" w:sz="0" w:space="0" w:color="auto"/>
      </w:divBdr>
      <w:divsChild>
        <w:div w:id="303197838">
          <w:marLeft w:val="0"/>
          <w:marRight w:val="0"/>
          <w:marTop w:val="0"/>
          <w:marBottom w:val="0"/>
          <w:divBdr>
            <w:top w:val="none" w:sz="0" w:space="0" w:color="auto"/>
            <w:left w:val="none" w:sz="0" w:space="0" w:color="auto"/>
            <w:bottom w:val="none" w:sz="0" w:space="0" w:color="auto"/>
            <w:right w:val="none" w:sz="0" w:space="0" w:color="auto"/>
          </w:divBdr>
        </w:div>
      </w:divsChild>
    </w:div>
    <w:div w:id="1912546847">
      <w:bodyDiv w:val="1"/>
      <w:marLeft w:val="0"/>
      <w:marRight w:val="0"/>
      <w:marTop w:val="0"/>
      <w:marBottom w:val="0"/>
      <w:divBdr>
        <w:top w:val="none" w:sz="0" w:space="0" w:color="auto"/>
        <w:left w:val="none" w:sz="0" w:space="0" w:color="auto"/>
        <w:bottom w:val="none" w:sz="0" w:space="0" w:color="auto"/>
        <w:right w:val="none" w:sz="0" w:space="0" w:color="auto"/>
      </w:divBdr>
      <w:divsChild>
        <w:div w:id="1076587447">
          <w:marLeft w:val="0"/>
          <w:marRight w:val="0"/>
          <w:marTop w:val="0"/>
          <w:marBottom w:val="0"/>
          <w:divBdr>
            <w:top w:val="none" w:sz="0" w:space="0" w:color="auto"/>
            <w:left w:val="none" w:sz="0" w:space="0" w:color="auto"/>
            <w:bottom w:val="none" w:sz="0" w:space="0" w:color="auto"/>
            <w:right w:val="none" w:sz="0" w:space="0" w:color="auto"/>
          </w:divBdr>
          <w:divsChild>
            <w:div w:id="239147261">
              <w:marLeft w:val="600"/>
              <w:marRight w:val="600"/>
              <w:marTop w:val="600"/>
              <w:marBottom w:val="600"/>
              <w:divBdr>
                <w:top w:val="single" w:sz="48" w:space="15" w:color="FFFFFF"/>
                <w:left w:val="single" w:sz="48" w:space="23" w:color="FFFFFF"/>
                <w:bottom w:val="single" w:sz="48" w:space="15" w:color="FFFFFF"/>
                <w:right w:val="single" w:sz="48" w:space="23" w:color="FFFFFF"/>
              </w:divBdr>
            </w:div>
          </w:divsChild>
        </w:div>
      </w:divsChild>
    </w:div>
    <w:div w:id="1954048743">
      <w:bodyDiv w:val="1"/>
      <w:marLeft w:val="0"/>
      <w:marRight w:val="0"/>
      <w:marTop w:val="0"/>
      <w:marBottom w:val="0"/>
      <w:divBdr>
        <w:top w:val="none" w:sz="0" w:space="0" w:color="auto"/>
        <w:left w:val="none" w:sz="0" w:space="0" w:color="auto"/>
        <w:bottom w:val="none" w:sz="0" w:space="0" w:color="auto"/>
        <w:right w:val="none" w:sz="0" w:space="0" w:color="auto"/>
      </w:divBdr>
    </w:div>
    <w:div w:id="2036344605">
      <w:marLeft w:val="0"/>
      <w:marRight w:val="0"/>
      <w:marTop w:val="0"/>
      <w:marBottom w:val="0"/>
      <w:divBdr>
        <w:top w:val="none" w:sz="0" w:space="0" w:color="auto"/>
        <w:left w:val="none" w:sz="0" w:space="0" w:color="auto"/>
        <w:bottom w:val="none" w:sz="0" w:space="0" w:color="auto"/>
        <w:right w:val="none" w:sz="0" w:space="0" w:color="auto"/>
      </w:divBdr>
      <w:divsChild>
        <w:div w:id="2090694464">
          <w:marLeft w:val="0"/>
          <w:marRight w:val="0"/>
          <w:marTop w:val="0"/>
          <w:marBottom w:val="0"/>
          <w:divBdr>
            <w:top w:val="none" w:sz="0" w:space="0" w:color="auto"/>
            <w:left w:val="none" w:sz="0" w:space="0" w:color="auto"/>
            <w:bottom w:val="none" w:sz="0" w:space="0" w:color="auto"/>
            <w:right w:val="none" w:sz="0" w:space="0" w:color="auto"/>
          </w:divBdr>
          <w:divsChild>
            <w:div w:id="525214215">
              <w:marLeft w:val="0"/>
              <w:marRight w:val="0"/>
              <w:marTop w:val="0"/>
              <w:marBottom w:val="0"/>
              <w:divBdr>
                <w:top w:val="none" w:sz="0" w:space="0" w:color="auto"/>
                <w:left w:val="none" w:sz="0" w:space="0" w:color="auto"/>
                <w:bottom w:val="none" w:sz="0" w:space="0" w:color="auto"/>
                <w:right w:val="none" w:sz="0" w:space="0" w:color="auto"/>
              </w:divBdr>
              <w:divsChild>
                <w:div w:id="5559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20383">
          <w:marLeft w:val="0"/>
          <w:marRight w:val="0"/>
          <w:marTop w:val="0"/>
          <w:marBottom w:val="0"/>
          <w:divBdr>
            <w:top w:val="none" w:sz="0" w:space="0" w:color="auto"/>
            <w:left w:val="none" w:sz="0" w:space="0" w:color="auto"/>
            <w:bottom w:val="none" w:sz="0" w:space="0" w:color="auto"/>
            <w:right w:val="none" w:sz="0" w:space="0" w:color="auto"/>
          </w:divBdr>
          <w:divsChild>
            <w:div w:id="168375153">
              <w:marLeft w:val="0"/>
              <w:marRight w:val="0"/>
              <w:marTop w:val="0"/>
              <w:marBottom w:val="0"/>
              <w:divBdr>
                <w:top w:val="none" w:sz="0" w:space="0" w:color="auto"/>
                <w:left w:val="none" w:sz="0" w:space="0" w:color="auto"/>
                <w:bottom w:val="none" w:sz="0" w:space="0" w:color="auto"/>
                <w:right w:val="none" w:sz="0" w:space="0" w:color="auto"/>
              </w:divBdr>
              <w:divsChild>
                <w:div w:id="1243296068">
                  <w:marLeft w:val="0"/>
                  <w:marRight w:val="0"/>
                  <w:marTop w:val="0"/>
                  <w:marBottom w:val="0"/>
                  <w:divBdr>
                    <w:top w:val="none" w:sz="0" w:space="0" w:color="auto"/>
                    <w:left w:val="none" w:sz="0" w:space="0" w:color="auto"/>
                    <w:bottom w:val="none" w:sz="0" w:space="0" w:color="auto"/>
                    <w:right w:val="none" w:sz="0" w:space="0" w:color="auto"/>
                  </w:divBdr>
                  <w:divsChild>
                    <w:div w:id="1203596491">
                      <w:marLeft w:val="0"/>
                      <w:marRight w:val="0"/>
                      <w:marTop w:val="0"/>
                      <w:marBottom w:val="0"/>
                      <w:divBdr>
                        <w:top w:val="none" w:sz="0" w:space="0" w:color="auto"/>
                        <w:left w:val="none" w:sz="0" w:space="0" w:color="auto"/>
                        <w:bottom w:val="none" w:sz="0" w:space="0" w:color="auto"/>
                        <w:right w:val="none" w:sz="0" w:space="0" w:color="auto"/>
                      </w:divBdr>
                      <w:divsChild>
                        <w:div w:id="1609433697">
                          <w:marLeft w:val="0"/>
                          <w:marRight w:val="0"/>
                          <w:marTop w:val="0"/>
                          <w:marBottom w:val="0"/>
                          <w:divBdr>
                            <w:top w:val="none" w:sz="0" w:space="0" w:color="auto"/>
                            <w:left w:val="none" w:sz="0" w:space="0" w:color="auto"/>
                            <w:bottom w:val="none" w:sz="0" w:space="0" w:color="auto"/>
                            <w:right w:val="none" w:sz="0" w:space="0" w:color="auto"/>
                          </w:divBdr>
                          <w:divsChild>
                            <w:div w:id="21330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23194">
                  <w:marLeft w:val="0"/>
                  <w:marRight w:val="0"/>
                  <w:marTop w:val="0"/>
                  <w:marBottom w:val="0"/>
                  <w:divBdr>
                    <w:top w:val="none" w:sz="0" w:space="0" w:color="auto"/>
                    <w:left w:val="none" w:sz="0" w:space="0" w:color="auto"/>
                    <w:bottom w:val="none" w:sz="0" w:space="0" w:color="auto"/>
                    <w:right w:val="none" w:sz="0" w:space="0" w:color="auto"/>
                  </w:divBdr>
                  <w:divsChild>
                    <w:div w:id="1322392134">
                      <w:marLeft w:val="0"/>
                      <w:marRight w:val="0"/>
                      <w:marTop w:val="0"/>
                      <w:marBottom w:val="0"/>
                      <w:divBdr>
                        <w:top w:val="none" w:sz="0" w:space="0" w:color="auto"/>
                        <w:left w:val="none" w:sz="0" w:space="0" w:color="auto"/>
                        <w:bottom w:val="none" w:sz="0" w:space="0" w:color="auto"/>
                        <w:right w:val="none" w:sz="0" w:space="0" w:color="auto"/>
                      </w:divBdr>
                      <w:divsChild>
                        <w:div w:id="508984314">
                          <w:marLeft w:val="0"/>
                          <w:marRight w:val="0"/>
                          <w:marTop w:val="0"/>
                          <w:marBottom w:val="0"/>
                          <w:divBdr>
                            <w:top w:val="none" w:sz="0" w:space="0" w:color="auto"/>
                            <w:left w:val="none" w:sz="0" w:space="0" w:color="auto"/>
                            <w:bottom w:val="none" w:sz="0" w:space="0" w:color="auto"/>
                            <w:right w:val="none" w:sz="0" w:space="0" w:color="auto"/>
                          </w:divBdr>
                          <w:divsChild>
                            <w:div w:id="1208567643">
                              <w:marLeft w:val="0"/>
                              <w:marRight w:val="0"/>
                              <w:marTop w:val="0"/>
                              <w:marBottom w:val="0"/>
                              <w:divBdr>
                                <w:top w:val="none" w:sz="0" w:space="0" w:color="auto"/>
                                <w:left w:val="none" w:sz="0" w:space="0" w:color="auto"/>
                                <w:bottom w:val="none" w:sz="0" w:space="0" w:color="auto"/>
                                <w:right w:val="none" w:sz="0" w:space="0" w:color="auto"/>
                              </w:divBdr>
                              <w:divsChild>
                                <w:div w:id="1201090288">
                                  <w:marLeft w:val="0"/>
                                  <w:marRight w:val="0"/>
                                  <w:marTop w:val="0"/>
                                  <w:marBottom w:val="0"/>
                                  <w:divBdr>
                                    <w:top w:val="none" w:sz="0" w:space="0" w:color="auto"/>
                                    <w:left w:val="none" w:sz="0" w:space="0" w:color="auto"/>
                                    <w:bottom w:val="none" w:sz="0" w:space="0" w:color="auto"/>
                                    <w:right w:val="none" w:sz="0" w:space="0" w:color="auto"/>
                                  </w:divBdr>
                                  <w:divsChild>
                                    <w:div w:id="1471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02003">
                      <w:marLeft w:val="0"/>
                      <w:marRight w:val="0"/>
                      <w:marTop w:val="0"/>
                      <w:marBottom w:val="0"/>
                      <w:divBdr>
                        <w:top w:val="none" w:sz="0" w:space="0" w:color="auto"/>
                        <w:left w:val="none" w:sz="0" w:space="0" w:color="auto"/>
                        <w:bottom w:val="none" w:sz="0" w:space="0" w:color="auto"/>
                        <w:right w:val="none" w:sz="0" w:space="0" w:color="auto"/>
                      </w:divBdr>
                      <w:divsChild>
                        <w:div w:id="1610775438">
                          <w:marLeft w:val="0"/>
                          <w:marRight w:val="0"/>
                          <w:marTop w:val="0"/>
                          <w:marBottom w:val="0"/>
                          <w:divBdr>
                            <w:top w:val="none" w:sz="0" w:space="0" w:color="auto"/>
                            <w:left w:val="none" w:sz="0" w:space="0" w:color="auto"/>
                            <w:bottom w:val="none" w:sz="0" w:space="0" w:color="auto"/>
                            <w:right w:val="none" w:sz="0" w:space="0" w:color="auto"/>
                          </w:divBdr>
                          <w:divsChild>
                            <w:div w:id="10292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274646">
      <w:bodyDiv w:val="1"/>
      <w:marLeft w:val="0"/>
      <w:marRight w:val="0"/>
      <w:marTop w:val="0"/>
      <w:marBottom w:val="0"/>
      <w:divBdr>
        <w:top w:val="none" w:sz="0" w:space="0" w:color="auto"/>
        <w:left w:val="none" w:sz="0" w:space="0" w:color="auto"/>
        <w:bottom w:val="none" w:sz="0" w:space="0" w:color="auto"/>
        <w:right w:val="none" w:sz="0" w:space="0" w:color="auto"/>
      </w:divBdr>
    </w:div>
    <w:div w:id="2133011711">
      <w:bodyDiv w:val="1"/>
      <w:marLeft w:val="0"/>
      <w:marRight w:val="0"/>
      <w:marTop w:val="0"/>
      <w:marBottom w:val="0"/>
      <w:divBdr>
        <w:top w:val="none" w:sz="0" w:space="0" w:color="auto"/>
        <w:left w:val="none" w:sz="0" w:space="0" w:color="auto"/>
        <w:bottom w:val="none" w:sz="0" w:space="0" w:color="auto"/>
        <w:right w:val="none" w:sz="0" w:space="0" w:color="auto"/>
      </w:divBdr>
      <w:divsChild>
        <w:div w:id="2003044369">
          <w:marLeft w:val="600"/>
          <w:marRight w:val="600"/>
          <w:marTop w:val="600"/>
          <w:marBottom w:val="600"/>
          <w:divBdr>
            <w:top w:val="single" w:sz="48" w:space="15" w:color="FFFFFF"/>
            <w:left w:val="single" w:sz="48" w:space="23" w:color="FFFFFF"/>
            <w:bottom w:val="single" w:sz="48" w:space="15" w:color="FFFFFF"/>
            <w:right w:val="single" w:sz="48" w:space="23" w:color="FFFFFF"/>
          </w:divBdr>
        </w:div>
      </w:divsChild>
    </w:div>
    <w:div w:id="2145461617">
      <w:bodyDiv w:val="1"/>
      <w:marLeft w:val="0"/>
      <w:marRight w:val="0"/>
      <w:marTop w:val="0"/>
      <w:marBottom w:val="0"/>
      <w:divBdr>
        <w:top w:val="none" w:sz="0" w:space="0" w:color="auto"/>
        <w:left w:val="none" w:sz="0" w:space="0" w:color="auto"/>
        <w:bottom w:val="none" w:sz="0" w:space="0" w:color="auto"/>
        <w:right w:val="none" w:sz="0" w:space="0" w:color="auto"/>
      </w:divBdr>
      <w:divsChild>
        <w:div w:id="681975156">
          <w:marLeft w:val="0"/>
          <w:marRight w:val="0"/>
          <w:marTop w:val="0"/>
          <w:marBottom w:val="0"/>
          <w:divBdr>
            <w:top w:val="none" w:sz="0" w:space="0" w:color="auto"/>
            <w:left w:val="none" w:sz="0" w:space="0" w:color="auto"/>
            <w:bottom w:val="none" w:sz="0" w:space="0" w:color="auto"/>
            <w:right w:val="none" w:sz="0" w:space="0" w:color="auto"/>
          </w:divBdr>
        </w:div>
        <w:div w:id="191420059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5512</Words>
  <Characters>32274</Characters>
  <Application>Microsoft Office Word</Application>
  <DocSecurity>0</DocSecurity>
  <Lines>705</Lines>
  <Paragraphs>358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Assignment #3: Instructor Assignment –</vt:lpstr>
      <vt:lpstr>    Practical Statistics</vt:lpstr>
    </vt:vector>
  </TitlesOfParts>
  <Company>Grizli777</Company>
  <LinksUpToDate>false</LinksUpToDate>
  <CharactersWithSpaces>39188</CharactersWithSpaces>
  <SharedDoc>false</SharedDoc>
  <HLinks>
    <vt:vector size="6" baseType="variant">
      <vt:variant>
        <vt:i4>458799</vt:i4>
      </vt:variant>
      <vt:variant>
        <vt:i4>0</vt:i4>
      </vt:variant>
      <vt:variant>
        <vt:i4>0</vt:i4>
      </vt:variant>
      <vt:variant>
        <vt:i4>5</vt:i4>
      </vt:variant>
      <vt:variant>
        <vt:lpwstr>https://images.search.yahoo.com/yhs/search;_ylt=AwrjecqyhTtn4ZUF4GV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cp:lastPrinted>2024-11-20T09:40:00Z</cp:lastPrinted>
  <dcterms:created xsi:type="dcterms:W3CDTF">2024-11-25T01:53:00Z</dcterms:created>
  <dcterms:modified xsi:type="dcterms:W3CDTF">2024-11-25T01:53:00Z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d28ecc002548e535028eb6c80613d35fe0416f0bc8dce4ebe638c8063b9a6d82</vt:lpwstr>
  </property>
</Properties>
</file>