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809DA" w14:textId="77777777" w:rsidR="00D56F4E" w:rsidRDefault="00D56F4E">
      <w:pPr>
        <w:keepLines/>
        <w:pBdr>
          <w:top w:val="nil"/>
          <w:left w:val="nil"/>
          <w:bottom w:val="nil"/>
          <w:right w:val="nil"/>
          <w:between w:val="nil"/>
        </w:pBdr>
        <w:tabs>
          <w:tab w:val="right" w:pos="8640"/>
        </w:tabs>
        <w:ind w:left="720" w:hanging="720"/>
      </w:pPr>
    </w:p>
    <w:p w14:paraId="5C7EC41D" w14:textId="77777777" w:rsidR="00D56F4E" w:rsidRDefault="00D56F4E">
      <w:pPr>
        <w:pBdr>
          <w:top w:val="nil"/>
          <w:left w:val="nil"/>
          <w:bottom w:val="nil"/>
          <w:right w:val="nil"/>
          <w:between w:val="nil"/>
        </w:pBdr>
        <w:tabs>
          <w:tab w:val="right" w:pos="8640"/>
          <w:tab w:val="right" w:pos="8640"/>
        </w:tabs>
        <w:jc w:val="center"/>
        <w:rPr>
          <w:color w:val="000000"/>
        </w:rPr>
      </w:pPr>
    </w:p>
    <w:p w14:paraId="06367729" w14:textId="77777777" w:rsidR="00D56F4E" w:rsidRDefault="00D56F4E">
      <w:pPr>
        <w:pBdr>
          <w:top w:val="nil"/>
          <w:left w:val="nil"/>
          <w:bottom w:val="nil"/>
          <w:right w:val="nil"/>
          <w:between w:val="nil"/>
        </w:pBdr>
        <w:tabs>
          <w:tab w:val="right" w:pos="8640"/>
          <w:tab w:val="right" w:pos="8640"/>
        </w:tabs>
        <w:jc w:val="center"/>
        <w:rPr>
          <w:color w:val="000000"/>
        </w:rPr>
      </w:pPr>
    </w:p>
    <w:p w14:paraId="72862593"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F5C75C2"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91E68F8"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EADD599" w14:textId="32AB298D" w:rsidR="00D56F4E" w:rsidRDefault="00A74CAC">
      <w:pPr>
        <w:spacing w:line="240" w:lineRule="auto"/>
        <w:ind w:firstLine="0"/>
        <w:jc w:val="center"/>
      </w:pPr>
      <w:r>
        <w:t xml:space="preserve">Statistics for </w:t>
      </w:r>
      <w:r w:rsidR="00D53D7D">
        <w:t>Social Research I</w:t>
      </w:r>
    </w:p>
    <w:p w14:paraId="4DE830D0" w14:textId="77777777" w:rsidR="00D56F4E" w:rsidRDefault="00D56F4E">
      <w:pPr>
        <w:spacing w:line="240" w:lineRule="auto"/>
        <w:ind w:firstLine="0"/>
        <w:jc w:val="center"/>
      </w:pPr>
    </w:p>
    <w:p w14:paraId="5FA57A6C" w14:textId="77777777" w:rsidR="00D56F4E" w:rsidRDefault="00E61DC5">
      <w:pPr>
        <w:spacing w:line="240" w:lineRule="auto"/>
        <w:ind w:firstLine="0"/>
        <w:jc w:val="center"/>
      </w:pPr>
      <w:r>
        <w:t>David D. Reedy</w:t>
      </w:r>
    </w:p>
    <w:p w14:paraId="6A56596C" w14:textId="77777777" w:rsidR="00D56F4E" w:rsidRDefault="00D56F4E">
      <w:pPr>
        <w:spacing w:line="240" w:lineRule="auto"/>
        <w:ind w:firstLine="0"/>
        <w:jc w:val="center"/>
      </w:pPr>
    </w:p>
    <w:p w14:paraId="0DB17C6C" w14:textId="77777777" w:rsidR="00D56F4E" w:rsidRDefault="00DE0581">
      <w:pPr>
        <w:spacing w:line="240" w:lineRule="auto"/>
        <w:ind w:firstLine="0"/>
        <w:jc w:val="center"/>
      </w:pPr>
      <w:r>
        <w:t>Omega Graduate School</w:t>
      </w:r>
    </w:p>
    <w:p w14:paraId="6CFEFC32" w14:textId="77777777" w:rsidR="00D56F4E" w:rsidRDefault="00D56F4E">
      <w:pPr>
        <w:spacing w:line="240" w:lineRule="auto"/>
        <w:ind w:firstLine="0"/>
        <w:jc w:val="center"/>
      </w:pPr>
    </w:p>
    <w:p w14:paraId="0D1DF684" w14:textId="0474C924" w:rsidR="00D56F4E" w:rsidRDefault="00D53D7D">
      <w:pPr>
        <w:spacing w:line="240" w:lineRule="auto"/>
        <w:ind w:firstLine="0"/>
        <w:jc w:val="center"/>
      </w:pPr>
      <w:r>
        <w:t>08/16/2024</w:t>
      </w:r>
    </w:p>
    <w:p w14:paraId="5186CC3E" w14:textId="77777777" w:rsidR="00D56F4E" w:rsidRDefault="00D56F4E">
      <w:pPr>
        <w:spacing w:line="240" w:lineRule="auto"/>
        <w:ind w:firstLine="0"/>
        <w:jc w:val="center"/>
      </w:pPr>
    </w:p>
    <w:p w14:paraId="3B563965" w14:textId="77777777" w:rsidR="00D56F4E" w:rsidRDefault="00D56F4E">
      <w:pPr>
        <w:spacing w:line="240" w:lineRule="auto"/>
        <w:ind w:firstLine="0"/>
        <w:jc w:val="center"/>
      </w:pPr>
    </w:p>
    <w:p w14:paraId="75E4AD7B" w14:textId="77777777" w:rsidR="00D56F4E" w:rsidRDefault="00D56F4E">
      <w:pPr>
        <w:spacing w:line="240" w:lineRule="auto"/>
        <w:ind w:firstLine="0"/>
        <w:jc w:val="center"/>
      </w:pPr>
    </w:p>
    <w:p w14:paraId="60E0470F" w14:textId="77777777" w:rsidR="00D56F4E" w:rsidRDefault="00D56F4E">
      <w:pPr>
        <w:spacing w:line="240" w:lineRule="auto"/>
        <w:ind w:firstLine="0"/>
        <w:jc w:val="center"/>
      </w:pPr>
    </w:p>
    <w:p w14:paraId="17130290" w14:textId="77777777" w:rsidR="00D56F4E" w:rsidRDefault="00D56F4E">
      <w:pPr>
        <w:spacing w:line="240" w:lineRule="auto"/>
        <w:ind w:firstLine="0"/>
        <w:jc w:val="center"/>
      </w:pPr>
    </w:p>
    <w:p w14:paraId="4F56084E" w14:textId="77777777" w:rsidR="00D56F4E" w:rsidRDefault="00DE0581">
      <w:pPr>
        <w:spacing w:line="240" w:lineRule="auto"/>
        <w:ind w:firstLine="0"/>
        <w:jc w:val="center"/>
      </w:pPr>
      <w:r>
        <w:t>Professor</w:t>
      </w:r>
    </w:p>
    <w:p w14:paraId="328988CE" w14:textId="77777777" w:rsidR="00D56F4E" w:rsidRDefault="00D56F4E">
      <w:pPr>
        <w:spacing w:line="240" w:lineRule="auto"/>
        <w:ind w:firstLine="0"/>
        <w:jc w:val="center"/>
      </w:pPr>
    </w:p>
    <w:p w14:paraId="615212F6" w14:textId="77777777" w:rsidR="00D56F4E" w:rsidRDefault="00D56F4E">
      <w:pPr>
        <w:spacing w:line="240" w:lineRule="auto"/>
        <w:ind w:firstLine="0"/>
        <w:jc w:val="center"/>
      </w:pPr>
    </w:p>
    <w:p w14:paraId="24AE5630" w14:textId="23B33756" w:rsidR="00D56F4E" w:rsidRDefault="00D53D7D">
      <w:pPr>
        <w:spacing w:line="240" w:lineRule="auto"/>
        <w:ind w:firstLine="0"/>
        <w:jc w:val="center"/>
      </w:pPr>
      <w:r>
        <w:t>Dr. Sean Taladay</w:t>
      </w:r>
    </w:p>
    <w:p w14:paraId="4F2D3BB7" w14:textId="77777777" w:rsidR="00D56F4E" w:rsidRDefault="00D56F4E">
      <w:pPr>
        <w:pBdr>
          <w:top w:val="nil"/>
          <w:left w:val="nil"/>
          <w:bottom w:val="nil"/>
          <w:right w:val="nil"/>
          <w:between w:val="nil"/>
        </w:pBdr>
        <w:tabs>
          <w:tab w:val="right" w:pos="8640"/>
          <w:tab w:val="right" w:pos="8640"/>
        </w:tabs>
        <w:ind w:firstLine="0"/>
        <w:jc w:val="center"/>
      </w:pPr>
    </w:p>
    <w:p w14:paraId="1558B1E0" w14:textId="77777777" w:rsidR="00D56F4E" w:rsidRDefault="00DE0581">
      <w:pPr>
        <w:tabs>
          <w:tab w:val="right" w:pos="8640"/>
          <w:tab w:val="right" w:pos="8640"/>
        </w:tabs>
        <w:spacing w:line="240" w:lineRule="auto"/>
        <w:ind w:firstLine="0"/>
      </w:pPr>
      <w:r>
        <w:br w:type="page"/>
      </w:r>
    </w:p>
    <w:p w14:paraId="41706CE0" w14:textId="4BDDB916" w:rsidR="00D56F4E" w:rsidRDefault="001A2A15" w:rsidP="001A2A15">
      <w:pPr>
        <w:tabs>
          <w:tab w:val="right" w:pos="8640"/>
          <w:tab w:val="right" w:pos="8640"/>
        </w:tabs>
        <w:ind w:firstLine="0"/>
      </w:pPr>
      <w:r>
        <w:lastRenderedPageBreak/>
        <w:t xml:space="preserve">1.  </w:t>
      </w:r>
      <w:r w:rsidRPr="001A2A15">
        <w:t>Describe each level of measurement from the acrostic NOIR (nominal, ordinal, interval, ratio). Generally, any continuous variable (ordinal, interval, or ratio) can be used as a dependent variable. How can you parse the dependent variable on the categorical (nominal) variables as independent variables? 2. How can independent variables effectively become groups for comparing the means of the dependent variable? 3. Why are independent/dependent variables typically only used in quasi-experimental designs and not in correlational designs? Navigate to OGS’s Practical Statistics for Social Research (PSSR) tool. Click on “Example Datasets” and load the “Independent t-Test: Ethical Decision-Making” dataset. Describe the dichotomous independent variable for the two groups and the dependent variable. Why is this a good example of a quasi-experimental research design? Which levels of measurement are the independent variable and the dependent variable?</w:t>
      </w:r>
    </w:p>
    <w:p w14:paraId="110DA1AC" w14:textId="77777777" w:rsidR="00D56F4E" w:rsidRDefault="00D56F4E">
      <w:pPr>
        <w:tabs>
          <w:tab w:val="right" w:pos="8640"/>
          <w:tab w:val="right" w:pos="8640"/>
        </w:tabs>
      </w:pPr>
    </w:p>
    <w:p w14:paraId="53000439" w14:textId="77777777" w:rsidR="00D56F4E" w:rsidRDefault="00D56F4E">
      <w:pPr>
        <w:tabs>
          <w:tab w:val="right" w:pos="8640"/>
          <w:tab w:val="right" w:pos="8640"/>
        </w:tabs>
      </w:pPr>
    </w:p>
    <w:p w14:paraId="42AED626" w14:textId="77777777" w:rsidR="00D56F4E" w:rsidRDefault="00D56F4E">
      <w:pPr>
        <w:tabs>
          <w:tab w:val="right" w:pos="8640"/>
          <w:tab w:val="right" w:pos="8640"/>
        </w:tabs>
      </w:pPr>
    </w:p>
    <w:p w14:paraId="485A48AB" w14:textId="77777777" w:rsidR="00D56F4E" w:rsidRDefault="00D56F4E">
      <w:pPr>
        <w:tabs>
          <w:tab w:val="right" w:pos="8640"/>
          <w:tab w:val="right" w:pos="8640"/>
        </w:tabs>
      </w:pPr>
    </w:p>
    <w:p w14:paraId="4AA2B24B" w14:textId="77777777" w:rsidR="00D56F4E" w:rsidRDefault="00D56F4E">
      <w:pPr>
        <w:tabs>
          <w:tab w:val="right" w:pos="8640"/>
          <w:tab w:val="right" w:pos="8640"/>
        </w:tabs>
      </w:pPr>
    </w:p>
    <w:p w14:paraId="5E9ECFD8" w14:textId="77777777" w:rsidR="00D56F4E" w:rsidRDefault="00D56F4E">
      <w:pPr>
        <w:tabs>
          <w:tab w:val="right" w:pos="8640"/>
          <w:tab w:val="right" w:pos="8640"/>
        </w:tabs>
      </w:pPr>
    </w:p>
    <w:p w14:paraId="0D988131" w14:textId="77777777" w:rsidR="00D56F4E" w:rsidRDefault="00D56F4E">
      <w:pPr>
        <w:tabs>
          <w:tab w:val="right" w:pos="8640"/>
          <w:tab w:val="right" w:pos="8640"/>
        </w:tabs>
      </w:pPr>
    </w:p>
    <w:p w14:paraId="2EA0E19C" w14:textId="77777777" w:rsidR="00D56F4E" w:rsidRDefault="00D56F4E">
      <w:pPr>
        <w:tabs>
          <w:tab w:val="right" w:pos="8640"/>
          <w:tab w:val="right" w:pos="8640"/>
        </w:tabs>
      </w:pPr>
    </w:p>
    <w:p w14:paraId="6CFBE8F9" w14:textId="77777777" w:rsidR="00D56F4E" w:rsidRDefault="00D56F4E">
      <w:pPr>
        <w:tabs>
          <w:tab w:val="right" w:pos="8640"/>
          <w:tab w:val="right" w:pos="8640"/>
        </w:tabs>
      </w:pPr>
    </w:p>
    <w:p w14:paraId="1725875B" w14:textId="77777777" w:rsidR="00D56F4E" w:rsidRDefault="00D56F4E">
      <w:pPr>
        <w:tabs>
          <w:tab w:val="right" w:pos="8640"/>
          <w:tab w:val="right" w:pos="8640"/>
        </w:tabs>
      </w:pPr>
    </w:p>
    <w:p w14:paraId="15C65AF2" w14:textId="77777777" w:rsidR="00D56F4E" w:rsidRDefault="00D56F4E">
      <w:pPr>
        <w:tabs>
          <w:tab w:val="right" w:pos="8640"/>
          <w:tab w:val="right" w:pos="8640"/>
        </w:tabs>
      </w:pPr>
    </w:p>
    <w:p w14:paraId="759BA1D2" w14:textId="77777777" w:rsidR="00D56F4E" w:rsidRDefault="00D56F4E">
      <w:pPr>
        <w:tabs>
          <w:tab w:val="right" w:pos="8640"/>
          <w:tab w:val="right" w:pos="8640"/>
        </w:tabs>
      </w:pPr>
    </w:p>
    <w:p w14:paraId="5536F60D" w14:textId="12C6D2F1" w:rsidR="00D56F4E" w:rsidRDefault="00BD1297" w:rsidP="00BD1297">
      <w:pPr>
        <w:pStyle w:val="Heading1"/>
      </w:pPr>
      <w:r>
        <w:lastRenderedPageBreak/>
        <w:t>Question 1</w:t>
      </w:r>
    </w:p>
    <w:p w14:paraId="684A3AEC" w14:textId="61A29CE9" w:rsidR="00D13AD4" w:rsidRPr="00D13AD4" w:rsidRDefault="00D13AD4" w:rsidP="00D13AD4">
      <w:r>
        <w:t xml:space="preserve">Question:  </w:t>
      </w:r>
      <w:r w:rsidRPr="001A2A15">
        <w:t xml:space="preserve">Describe each level of measurement from the acrostic NOIR (nominal, ordinal, interval, ratio). Generally, any continuous variable (ordinal, interval, or ratio) can be used as a dependent variable. How can you parse the dependent variable on the categorical (nominal) variables as independent variables? </w:t>
      </w:r>
      <w:r>
        <w:t xml:space="preserve"> </w:t>
      </w:r>
    </w:p>
    <w:p w14:paraId="45D9CB46" w14:textId="3ED288EF" w:rsidR="00BD1297" w:rsidRDefault="00A67544" w:rsidP="00BD1297">
      <w:pPr>
        <w:tabs>
          <w:tab w:val="right" w:pos="8640"/>
          <w:tab w:val="right" w:pos="8640"/>
        </w:tabs>
      </w:pPr>
      <w:r>
        <w:t xml:space="preserve">Nominal data is the simplest form of measurement where data </w:t>
      </w:r>
      <w:r w:rsidR="00D40880">
        <w:t xml:space="preserve">is organized into distinct groups or labels that do not have a specific order.  The categories are mutually exclusive and do not have inherent order or </w:t>
      </w:r>
      <w:commentRangeStart w:id="0"/>
      <w:r w:rsidR="00D40880">
        <w:t xml:space="preserve">ranking between the categories.  </w:t>
      </w:r>
      <w:r w:rsidR="00D308D3">
        <w:t>A common example would be gender.  Ordinal data also involves data that can be organized in distinct group</w:t>
      </w:r>
      <w:r w:rsidR="00080B82">
        <w:t xml:space="preserve">s but in this </w:t>
      </w:r>
      <w:proofErr w:type="gramStart"/>
      <w:r w:rsidR="00080B82">
        <w:t>case</w:t>
      </w:r>
      <w:proofErr w:type="gramEnd"/>
      <w:r w:rsidR="00080B82">
        <w:t xml:space="preserve"> there is a meaningful order or ranking.   With ordinal data, the intervals between the categories are not necessarily equal.  </w:t>
      </w:r>
      <w:r w:rsidR="00B5254A">
        <w:t xml:space="preserve">For </w:t>
      </w:r>
      <w:r w:rsidR="00177D61">
        <w:t>example,</w:t>
      </w:r>
      <w:r w:rsidR="00B5254A">
        <w:t xml:space="preserve"> placement in a road race indicates who comes in first to last but completion times are not evenly spaced.  Interval data </w:t>
      </w:r>
      <w:r w:rsidR="006E124A">
        <w:t xml:space="preserve">is </w:t>
      </w:r>
      <w:r w:rsidR="00177D61">
        <w:t>like</w:t>
      </w:r>
      <w:r w:rsidR="006E124A">
        <w:t xml:space="preserve"> ordinal data except the intervals are equal.  </w:t>
      </w:r>
      <w:r w:rsidR="0020424A">
        <w:t xml:space="preserve">A key to remember with interval data is there is no true zero point, or no absence of the quality measured and represented. </w:t>
      </w:r>
      <w:r w:rsidR="005B00AC">
        <w:t xml:space="preserve">Temperature is an </w:t>
      </w:r>
      <w:commentRangeEnd w:id="0"/>
      <w:r w:rsidR="00C75826">
        <w:rPr>
          <w:rStyle w:val="CommentReference"/>
        </w:rPr>
        <w:commentReference w:id="0"/>
      </w:r>
      <w:r w:rsidR="005B00AC">
        <w:t xml:space="preserve">example. </w:t>
      </w:r>
      <w:r w:rsidR="0020424A">
        <w:t xml:space="preserve"> </w:t>
      </w:r>
      <w:r w:rsidR="001D179F">
        <w:t xml:space="preserve">Ratio data is similar to interval data in that the intervals are </w:t>
      </w:r>
      <w:proofErr w:type="gramStart"/>
      <w:r w:rsidR="001D179F">
        <w:t>equal</w:t>
      </w:r>
      <w:proofErr w:type="gramEnd"/>
      <w:r w:rsidR="001D179F">
        <w:t xml:space="preserve"> but ratio has a true zero point, that is it is possible for the quality being observed and measured to be absent.</w:t>
      </w:r>
      <w:r w:rsidR="005B00AC">
        <w:t xml:space="preserve">  Income would be an </w:t>
      </w:r>
      <w:commentRangeStart w:id="1"/>
      <w:r w:rsidR="005B00AC">
        <w:t>example</w:t>
      </w:r>
      <w:commentRangeEnd w:id="1"/>
      <w:r w:rsidR="00276937">
        <w:rPr>
          <w:rStyle w:val="CommentReference"/>
        </w:rPr>
        <w:commentReference w:id="1"/>
      </w:r>
      <w:r w:rsidR="005B00AC">
        <w:t>.</w:t>
      </w:r>
    </w:p>
    <w:p w14:paraId="7BFC1860" w14:textId="7A7B1A2E" w:rsidR="00712565" w:rsidRDefault="00712565" w:rsidP="00BD1297">
      <w:pPr>
        <w:tabs>
          <w:tab w:val="right" w:pos="8640"/>
          <w:tab w:val="right" w:pos="8640"/>
        </w:tabs>
      </w:pPr>
      <w:r>
        <w:t xml:space="preserve">When dealing with categorical/nominal variables as </w:t>
      </w:r>
      <w:r w:rsidR="00672C94">
        <w:t xml:space="preserve">independent variables you can still analyze their relationship with a dependent variable, even if the dependent variable is also categorical.  The purpose here is to determine if there is a significant association </w:t>
      </w:r>
      <w:r w:rsidR="00D7406E">
        <w:t xml:space="preserve">between two categorical variables.  And example might be testing whether gender (nominal) is associated with preference for a particular marketed product (also nominal).  </w:t>
      </w:r>
    </w:p>
    <w:p w14:paraId="7AD3F2C4" w14:textId="77777777" w:rsidR="00DE2B76" w:rsidRDefault="00DE2B76" w:rsidP="00D13AD4">
      <w:pPr>
        <w:pStyle w:val="Heading1"/>
      </w:pPr>
    </w:p>
    <w:p w14:paraId="2C66970D" w14:textId="09B834F3" w:rsidR="00544C88" w:rsidRDefault="00D13AD4" w:rsidP="00D13AD4">
      <w:pPr>
        <w:pStyle w:val="Heading1"/>
      </w:pPr>
      <w:r>
        <w:lastRenderedPageBreak/>
        <w:t>Question 2</w:t>
      </w:r>
    </w:p>
    <w:p w14:paraId="31E2D63D" w14:textId="3FA4EB9F" w:rsidR="00D13AD4" w:rsidRDefault="004E7DA2" w:rsidP="00BD1297">
      <w:pPr>
        <w:tabs>
          <w:tab w:val="right" w:pos="8640"/>
          <w:tab w:val="right" w:pos="8640"/>
        </w:tabs>
      </w:pPr>
      <w:r>
        <w:t xml:space="preserve">Question:  </w:t>
      </w:r>
      <w:r w:rsidRPr="001A2A15">
        <w:t>How can independent variables effectively become groups for comparing the means of the dependent variable?</w:t>
      </w:r>
    </w:p>
    <w:p w14:paraId="31D12376" w14:textId="6F92E89E" w:rsidR="002D1CA9" w:rsidRDefault="002D1CA9" w:rsidP="00BD1297">
      <w:pPr>
        <w:tabs>
          <w:tab w:val="right" w:pos="8640"/>
          <w:tab w:val="right" w:pos="8640"/>
        </w:tabs>
      </w:pPr>
      <w:r>
        <w:t>T</w:t>
      </w:r>
      <w:r w:rsidRPr="002D1CA9">
        <w:t xml:space="preserve">his typically involves grouping data based on categories or levels of the independent variable(s) and then analyzing the differences in the dependent variable across these </w:t>
      </w:r>
      <w:commentRangeStart w:id="2"/>
      <w:r w:rsidRPr="002D1CA9">
        <w:t>groups</w:t>
      </w:r>
      <w:commentRangeEnd w:id="2"/>
      <w:r w:rsidR="00F901AE">
        <w:rPr>
          <w:rStyle w:val="CommentReference"/>
        </w:rPr>
        <w:commentReference w:id="2"/>
      </w:r>
      <w:r w:rsidRPr="002D1CA9">
        <w:t xml:space="preserve">. </w:t>
      </w:r>
      <w:commentRangeStart w:id="3"/>
      <w:r w:rsidR="007D4DDA">
        <w:t xml:space="preserve">For </w:t>
      </w:r>
      <w:commentRangeEnd w:id="3"/>
      <w:r w:rsidR="00C75826">
        <w:rPr>
          <w:rStyle w:val="CommentReference"/>
        </w:rPr>
        <w:commentReference w:id="3"/>
      </w:r>
      <w:r w:rsidR="007D4DDA">
        <w:t xml:space="preserve">example if I wanted to study the effects of a </w:t>
      </w:r>
      <w:r w:rsidR="009A14F5">
        <w:t xml:space="preserve">several weight </w:t>
      </w:r>
      <w:proofErr w:type="gramStart"/>
      <w:r w:rsidR="009A14F5">
        <w:t>loss</w:t>
      </w:r>
      <w:proofErr w:type="gramEnd"/>
      <w:r w:rsidR="009A14F5">
        <w:t xml:space="preserve"> programs I would group participants based on the diet they followed</w:t>
      </w:r>
      <w:r w:rsidR="00C32FA7">
        <w:t xml:space="preserve"> and then compare the mean weight loss across these groups assuming random selection of participants.</w:t>
      </w:r>
    </w:p>
    <w:p w14:paraId="0A9EBD97" w14:textId="10C2C8A5" w:rsidR="008319E6" w:rsidRDefault="00DE2B76" w:rsidP="00DE2B76">
      <w:pPr>
        <w:pStyle w:val="Heading1"/>
      </w:pPr>
      <w:r>
        <w:t>Question 3</w:t>
      </w:r>
    </w:p>
    <w:p w14:paraId="360FC94F" w14:textId="69927714" w:rsidR="00DE2B76" w:rsidRDefault="00DE2B76" w:rsidP="00BD1297">
      <w:pPr>
        <w:tabs>
          <w:tab w:val="right" w:pos="8640"/>
          <w:tab w:val="right" w:pos="8640"/>
        </w:tabs>
      </w:pPr>
      <w:r w:rsidRPr="001A2A15">
        <w:t>Why are independent/dependent variables typically only used in quasi-experimental designs and not in correlational designs? Navigate to OGS’s Practical Statistics for Social Research (PSSR) tool. Click on “Example Datasets” and load the “Independent t-Test: Ethical Decision-Making” dataset. Describe the dichotomous independent variable for the two groups and the dependent variable. Why is this a good example of a quasi-experimental research design? Which levels of measurement are the independent variable and the dependent variable?</w:t>
      </w:r>
    </w:p>
    <w:p w14:paraId="15931036" w14:textId="5024BB98" w:rsidR="00577795" w:rsidRDefault="00577795" w:rsidP="00BD1297">
      <w:pPr>
        <w:tabs>
          <w:tab w:val="right" w:pos="8640"/>
          <w:tab w:val="right" w:pos="8640"/>
        </w:tabs>
      </w:pPr>
      <w:r w:rsidRPr="00577795">
        <w:t>Independent and dependent variables are typically used in quasi-experimental designs because these designs involve some form of manipulation or intervention to explore cause-and-effect relationships. In contrast, correlational designs only observe existing relationships between variables without manipulation</w:t>
      </w:r>
      <w:r w:rsidR="00E77B41">
        <w:t xml:space="preserve"> to determine if an association is supported. </w:t>
      </w:r>
      <w:proofErr w:type="gramStart"/>
      <w:r w:rsidR="00E77B41">
        <w:t>S</w:t>
      </w:r>
      <w:r w:rsidRPr="00577795">
        <w:t>o</w:t>
      </w:r>
      <w:proofErr w:type="gramEnd"/>
      <w:r w:rsidRPr="00577795">
        <w:t xml:space="preserve"> terms like "independent" and "dependent" </w:t>
      </w:r>
      <w:r w:rsidR="005F58F5">
        <w:t xml:space="preserve">do not apply </w:t>
      </w:r>
      <w:r w:rsidRPr="00577795">
        <w:t>since causality is</w:t>
      </w:r>
      <w:r w:rsidR="0001771E">
        <w:t xml:space="preserve"> not</w:t>
      </w:r>
      <w:r w:rsidRPr="00577795">
        <w:t xml:space="preserve"> being tested</w:t>
      </w:r>
      <w:r w:rsidR="003168A9">
        <w:t xml:space="preserve"> for the variable(s) of interest.</w:t>
      </w:r>
      <w:r w:rsidR="00BF22B4">
        <w:t xml:space="preserve">  </w:t>
      </w:r>
    </w:p>
    <w:p w14:paraId="7B25E9EF" w14:textId="457B73CF" w:rsidR="000F0E43" w:rsidRDefault="00076388" w:rsidP="00BD1297">
      <w:pPr>
        <w:tabs>
          <w:tab w:val="right" w:pos="8640"/>
          <w:tab w:val="right" w:pos="8640"/>
        </w:tabs>
      </w:pPr>
      <w:r>
        <w:t xml:space="preserve">In the study </w:t>
      </w:r>
      <w:r w:rsidR="00F85E7C">
        <w:t xml:space="preserve">16 religious participants and 20 non-religious participants were </w:t>
      </w:r>
      <w:r w:rsidR="00F66096">
        <w:t xml:space="preserve">examined </w:t>
      </w:r>
      <w:r w:rsidR="00D7249C">
        <w:t xml:space="preserve">to see if </w:t>
      </w:r>
      <w:r w:rsidR="00157733">
        <w:t>there</w:t>
      </w:r>
      <w:r w:rsidR="00D7249C">
        <w:t xml:space="preserve"> is a difference in ethical decision making </w:t>
      </w:r>
      <w:r w:rsidR="006D0101">
        <w:t>between religious</w:t>
      </w:r>
      <w:r w:rsidR="00157733">
        <w:t xml:space="preserve"> and non-religious </w:t>
      </w:r>
      <w:r w:rsidR="00157733">
        <w:lastRenderedPageBreak/>
        <w:t xml:space="preserve">participants.  </w:t>
      </w:r>
      <w:r w:rsidR="00DE0581">
        <w:t>T</w:t>
      </w:r>
      <w:r w:rsidR="007700A6">
        <w:t xml:space="preserve">he </w:t>
      </w:r>
      <w:r w:rsidR="005164E0">
        <w:t xml:space="preserve">dichotomous independent variable in this case is whether </w:t>
      </w:r>
      <w:proofErr w:type="gramStart"/>
      <w:r w:rsidR="005164E0">
        <w:t>a the</w:t>
      </w:r>
      <w:proofErr w:type="gramEnd"/>
      <w:r w:rsidR="005164E0">
        <w:t xml:space="preserve"> participant identifies as religious or non-religious.  </w:t>
      </w:r>
      <w:r w:rsidR="00615BFC">
        <w:t xml:space="preserve">The participant </w:t>
      </w:r>
      <w:r w:rsidR="006D0101">
        <w:t xml:space="preserve">must </w:t>
      </w:r>
      <w:r w:rsidR="00615BFC">
        <w:t xml:space="preserve">be one or the other.  </w:t>
      </w:r>
      <w:r w:rsidR="004B4ED8">
        <w:t xml:space="preserve">This is nominal or categorical data.  </w:t>
      </w:r>
      <w:r w:rsidR="00615BFC">
        <w:t xml:space="preserve">The dependent variable is the measure of </w:t>
      </w:r>
      <w:r w:rsidR="000D7136">
        <w:t xml:space="preserve">ethical behavior or awareness </w:t>
      </w:r>
      <w:r w:rsidR="007A4153">
        <w:t xml:space="preserve">in a particular situation or scenario. </w:t>
      </w:r>
      <w:r w:rsidR="005756E5">
        <w:t>Th</w:t>
      </w:r>
      <w:r w:rsidR="00EE21D6">
        <w:t xml:space="preserve">is is </w:t>
      </w:r>
      <w:r w:rsidR="001B3B18">
        <w:t xml:space="preserve">ordinal data in that the results do have order but likely do not specify the exact difference or </w:t>
      </w:r>
      <w:r w:rsidR="00246AB8">
        <w:t>interval between the various ranks.</w:t>
      </w:r>
      <w:r w:rsidR="007A4153">
        <w:t xml:space="preserve"> </w:t>
      </w:r>
    </w:p>
    <w:p w14:paraId="69DC1C37" w14:textId="1771207C" w:rsidR="003168A9" w:rsidRDefault="000F0E43" w:rsidP="00BD1297">
      <w:pPr>
        <w:tabs>
          <w:tab w:val="right" w:pos="8640"/>
          <w:tab w:val="right" w:pos="8640"/>
        </w:tabs>
      </w:pPr>
      <w:r>
        <w:t>This is an example of a quasi-experimental design because participants are not randomly assigned to the “religious” or “non-religious” group</w:t>
      </w:r>
      <w:r w:rsidR="00313636">
        <w:t xml:space="preserve"> but are defined based on preexisting conditions.  </w:t>
      </w:r>
      <w:r w:rsidR="00177D61">
        <w:t>Thus,</w:t>
      </w:r>
      <w:r w:rsidR="00C2790B">
        <w:t xml:space="preserve"> the study compares two pre-existing groups.  </w:t>
      </w:r>
      <w:r w:rsidR="00177D61">
        <w:t>Also,</w:t>
      </w:r>
      <w:r w:rsidR="00C2790B">
        <w:t xml:space="preserve"> the differences</w:t>
      </w:r>
      <w:r w:rsidR="001F4B61">
        <w:t xml:space="preserve"> between the two groups occurs naturally and is simply being observed, measured and interpreted vs manipulating an independent variable such as </w:t>
      </w:r>
      <w:r w:rsidR="00040E76">
        <w:t xml:space="preserve">evaluating a group that is given a class in ethics vs. one that is not with participants randomly selected </w:t>
      </w:r>
      <w:r w:rsidR="002D18C2">
        <w:t xml:space="preserve">and assigned randomly to each </w:t>
      </w:r>
      <w:commentRangeStart w:id="4"/>
      <w:r w:rsidR="002D18C2">
        <w:t>group</w:t>
      </w:r>
      <w:commentRangeEnd w:id="4"/>
      <w:r w:rsidR="00852C51">
        <w:rPr>
          <w:rStyle w:val="CommentReference"/>
        </w:rPr>
        <w:commentReference w:id="4"/>
      </w:r>
      <w:r w:rsidR="002D18C2">
        <w:t>.</w:t>
      </w:r>
      <w:r w:rsidR="00B27372">
        <w:t xml:space="preserve">  </w:t>
      </w:r>
    </w:p>
    <w:p w14:paraId="2DA10217" w14:textId="77777777" w:rsidR="00374D01" w:rsidRDefault="00374D01" w:rsidP="00BD1297">
      <w:pPr>
        <w:tabs>
          <w:tab w:val="right" w:pos="8640"/>
          <w:tab w:val="right" w:pos="8640"/>
        </w:tabs>
      </w:pPr>
    </w:p>
    <w:p w14:paraId="388A3042" w14:textId="77777777" w:rsidR="00D56F4E" w:rsidRDefault="00D56F4E">
      <w:pPr>
        <w:tabs>
          <w:tab w:val="right" w:pos="8640"/>
          <w:tab w:val="right" w:pos="8640"/>
        </w:tabs>
      </w:pPr>
    </w:p>
    <w:p w14:paraId="286A1E28" w14:textId="77777777" w:rsidR="00D56F4E" w:rsidRDefault="00D56F4E">
      <w:pPr>
        <w:tabs>
          <w:tab w:val="right" w:pos="8640"/>
          <w:tab w:val="right" w:pos="8640"/>
        </w:tabs>
      </w:pPr>
    </w:p>
    <w:p w14:paraId="0A13B7A1" w14:textId="77777777" w:rsidR="00D56F4E" w:rsidRDefault="00D56F4E">
      <w:pPr>
        <w:tabs>
          <w:tab w:val="right" w:pos="8640"/>
          <w:tab w:val="right" w:pos="8640"/>
        </w:tabs>
      </w:pPr>
    </w:p>
    <w:p w14:paraId="31785FD3" w14:textId="77777777" w:rsidR="00D56F4E" w:rsidRDefault="00D56F4E">
      <w:pPr>
        <w:tabs>
          <w:tab w:val="right" w:pos="8640"/>
          <w:tab w:val="right" w:pos="8640"/>
        </w:tabs>
      </w:pPr>
    </w:p>
    <w:p w14:paraId="7200EE4D" w14:textId="77777777" w:rsidR="00D56F4E" w:rsidRDefault="00D56F4E">
      <w:pPr>
        <w:tabs>
          <w:tab w:val="right" w:pos="8640"/>
          <w:tab w:val="right" w:pos="8640"/>
        </w:tabs>
      </w:pPr>
    </w:p>
    <w:p w14:paraId="28C2F935" w14:textId="77777777" w:rsidR="00D56F4E" w:rsidRDefault="00D56F4E">
      <w:pPr>
        <w:tabs>
          <w:tab w:val="right" w:pos="8640"/>
          <w:tab w:val="right" w:pos="8640"/>
        </w:tabs>
      </w:pPr>
    </w:p>
    <w:p w14:paraId="5ADF3C32" w14:textId="77777777" w:rsidR="00D56F4E" w:rsidRDefault="00D56F4E">
      <w:pPr>
        <w:tabs>
          <w:tab w:val="right" w:pos="8640"/>
          <w:tab w:val="right" w:pos="8640"/>
        </w:tabs>
      </w:pPr>
    </w:p>
    <w:p w14:paraId="4115311E" w14:textId="77777777" w:rsidR="00D56F4E" w:rsidRDefault="00DE0581">
      <w:pPr>
        <w:tabs>
          <w:tab w:val="right" w:pos="8640"/>
          <w:tab w:val="right" w:pos="8640"/>
        </w:tabs>
      </w:pPr>
      <w:r>
        <w:br w:type="page"/>
      </w:r>
    </w:p>
    <w:p w14:paraId="650A1567" w14:textId="77777777" w:rsidR="00D56F4E" w:rsidRDefault="00DE0581">
      <w:pPr>
        <w:tabs>
          <w:tab w:val="right" w:pos="8640"/>
          <w:tab w:val="right" w:pos="8640"/>
        </w:tabs>
        <w:jc w:val="center"/>
      </w:pPr>
      <w:commentRangeStart w:id="5"/>
      <w:r>
        <w:lastRenderedPageBreak/>
        <w:t>WORKS CITED</w:t>
      </w:r>
      <w:commentRangeEnd w:id="5"/>
      <w:r w:rsidR="00C75826">
        <w:rPr>
          <w:rStyle w:val="CommentReference"/>
        </w:rPr>
        <w:commentReference w:id="5"/>
      </w:r>
    </w:p>
    <w:p w14:paraId="4EE3F186" w14:textId="77777777" w:rsidR="00D56F4E" w:rsidRDefault="00D56F4E">
      <w:pPr>
        <w:pStyle w:val="Title"/>
        <w:tabs>
          <w:tab w:val="right" w:pos="8640"/>
          <w:tab w:val="right" w:pos="8640"/>
        </w:tabs>
        <w:spacing w:line="276" w:lineRule="auto"/>
        <w:jc w:val="left"/>
      </w:pPr>
    </w:p>
    <w:p w14:paraId="19B58B1B" w14:textId="77777777" w:rsidR="00D56F4E" w:rsidRDefault="00D56F4E">
      <w:pPr>
        <w:pStyle w:val="Title"/>
        <w:tabs>
          <w:tab w:val="right" w:pos="8640"/>
          <w:tab w:val="right" w:pos="8640"/>
        </w:tabs>
        <w:spacing w:line="276" w:lineRule="auto"/>
        <w:jc w:val="left"/>
      </w:pPr>
    </w:p>
    <w:p w14:paraId="64A65416" w14:textId="77777777" w:rsidR="00D56F4E" w:rsidRDefault="00D56F4E">
      <w:pPr>
        <w:tabs>
          <w:tab w:val="right" w:pos="8640"/>
          <w:tab w:val="right" w:pos="8640"/>
        </w:tabs>
        <w:spacing w:line="240" w:lineRule="auto"/>
        <w:ind w:firstLine="0"/>
      </w:pPr>
    </w:p>
    <w:sectPr w:rsidR="00D56F4E">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an Taladay" w:date="2024-08-31T18:06:00Z" w:initials="ST">
    <w:p w14:paraId="05E10A36" w14:textId="77777777" w:rsidR="00C75826" w:rsidRDefault="00C75826" w:rsidP="00C75826">
      <w:pPr>
        <w:pStyle w:val="CommentText"/>
        <w:ind w:firstLine="0"/>
      </w:pPr>
      <w:r>
        <w:rPr>
          <w:rStyle w:val="CommentReference"/>
        </w:rPr>
        <w:annotationRef/>
      </w:r>
      <w:r>
        <w:t>Dave, great explanations for each of the levels of data measures.</w:t>
      </w:r>
    </w:p>
  </w:comment>
  <w:comment w:id="1" w:author="Richard Nti (VIKO)" w:date="2024-08-26T22:56:00Z" w:initials="RN">
    <w:p w14:paraId="1F331C43" w14:textId="60788293" w:rsidR="00276937" w:rsidRDefault="00276937" w:rsidP="00276937">
      <w:pPr>
        <w:pStyle w:val="CommentText"/>
        <w:ind w:firstLine="0"/>
      </w:pPr>
      <w:r>
        <w:rPr>
          <w:rStyle w:val="CommentReference"/>
        </w:rPr>
        <w:annotationRef/>
      </w:r>
      <w:r>
        <w:t>Good job, Dave. Your answers had the basic elements of distinction among the four levels of measurement. However, I  would have loved to see how temperature reflects interval and income reflects ratio levels of measurement. Please cite your source as well.</w:t>
      </w:r>
    </w:p>
  </w:comment>
  <w:comment w:id="2" w:author="Richard Nti (VIKO)" w:date="2024-08-26T22:46:00Z" w:initials="RN">
    <w:p w14:paraId="34D40B68" w14:textId="127506DF" w:rsidR="00F901AE" w:rsidRDefault="00F901AE" w:rsidP="00F901AE">
      <w:pPr>
        <w:pStyle w:val="CommentText"/>
        <w:ind w:firstLine="0"/>
      </w:pPr>
      <w:r>
        <w:rPr>
          <w:rStyle w:val="CommentReference"/>
        </w:rPr>
        <w:annotationRef/>
      </w:r>
      <w:r>
        <w:t>The first two lines explaining the groupings are accurate, however, the example does not explain the intent you have. Remember studying several weight loss programs are mutually exclusive and does not categorize the independent variable of weight loss program.  What we are looking for is an independent variable being broken down into categories or groups and then measuring the dependent variable within the independent category.  For instance a type of weight loss program(Independent variable)  is “EXERCISE”   Exercise can be grouped into walking, running, and squatting. We will then measure weight loss (dependent variable) of each participant in each group and compare their means. You could do same for income level by grouping them to lower class, middle class and higher class and follow the same process. If possible cite  your sources.</w:t>
      </w:r>
    </w:p>
  </w:comment>
  <w:comment w:id="3" w:author="Sean Taladay" w:date="2024-08-31T18:10:00Z" w:initials="ST">
    <w:p w14:paraId="495DE039" w14:textId="77777777" w:rsidR="00C75826" w:rsidRDefault="00C75826" w:rsidP="00C75826">
      <w:pPr>
        <w:pStyle w:val="CommentText"/>
        <w:ind w:firstLine="0"/>
      </w:pPr>
      <w:r>
        <w:rPr>
          <w:rStyle w:val="CommentReference"/>
        </w:rPr>
        <w:annotationRef/>
      </w:r>
      <w:r>
        <w:t>Well put Richard. Thank you for providing the example.</w:t>
      </w:r>
    </w:p>
  </w:comment>
  <w:comment w:id="4" w:author="Richard Nti (VIKO)" w:date="2024-08-26T23:14:00Z" w:initials="RN">
    <w:p w14:paraId="163991DF" w14:textId="56A4FB5A" w:rsidR="004141B0" w:rsidRDefault="00852C51" w:rsidP="004141B0">
      <w:pPr>
        <w:pStyle w:val="CommentText"/>
        <w:ind w:firstLine="0"/>
      </w:pPr>
      <w:r>
        <w:rPr>
          <w:rStyle w:val="CommentReference"/>
        </w:rPr>
        <w:annotationRef/>
      </w:r>
      <w:r w:rsidR="004141B0">
        <w:t xml:space="preserve">Great work, Dave. You provided a succinct, written description of your understanding of the various foundational terms and constructs of statistics. This would make it easy for you to understand two major branches of statistics and the different procedures that fall under each. </w:t>
      </w:r>
    </w:p>
    <w:p w14:paraId="7381615B" w14:textId="77777777" w:rsidR="004141B0" w:rsidRDefault="004141B0" w:rsidP="004141B0">
      <w:pPr>
        <w:pStyle w:val="CommentText"/>
        <w:ind w:firstLine="0"/>
      </w:pPr>
      <w:r>
        <w:t>Again, great work. Please cite your sources, otherwise you are at a risk of plagiarism.</w:t>
      </w:r>
    </w:p>
  </w:comment>
  <w:comment w:id="5" w:author="Sean Taladay" w:date="2024-08-31T18:15:00Z" w:initials="ST">
    <w:p w14:paraId="309862CC" w14:textId="77777777" w:rsidR="00C75826" w:rsidRDefault="00C75826" w:rsidP="00C75826">
      <w:pPr>
        <w:pStyle w:val="CommentText"/>
        <w:ind w:firstLine="0"/>
      </w:pPr>
      <w:r>
        <w:rPr>
          <w:rStyle w:val="CommentReference"/>
        </w:rPr>
        <w:annotationRef/>
      </w:r>
      <w:r>
        <w:t xml:space="preserve">There are no references (works cited) in this document? Please for your learning, provide in-text citations and works cited that conform to the APA 7 writing format. If you do not have an APA 7 spiral bound manual, it would behoove you to get one. Remember if you are not citing your work you are at risk of plagiarism. There are proper manners in which to cite the use of AI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E10A36" w15:done="0"/>
  <w15:commentEx w15:paraId="1F331C43" w15:done="0"/>
  <w15:commentEx w15:paraId="34D40B68" w15:done="0"/>
  <w15:commentEx w15:paraId="495DE039" w15:done="0"/>
  <w15:commentEx w15:paraId="7381615B" w15:done="0"/>
  <w15:commentEx w15:paraId="309862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96ED42" w16cex:dateUtc="2024-08-31T22:06:00Z"/>
  <w16cex:commentExtensible w16cex:durableId="5D684D1A" w16cex:dateUtc="2024-08-27T03:56:00Z"/>
  <w16cex:commentExtensible w16cex:durableId="66600760" w16cex:dateUtc="2024-08-27T03:46:00Z"/>
  <w16cex:commentExtensible w16cex:durableId="222CA3FD" w16cex:dateUtc="2024-08-31T22:10:00Z"/>
  <w16cex:commentExtensible w16cex:durableId="152A6748" w16cex:dateUtc="2024-08-27T04:14:00Z"/>
  <w16cex:commentExtensible w16cex:durableId="2D9316B6" w16cex:dateUtc="2024-08-3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E10A36" w16cid:durableId="1296ED42"/>
  <w16cid:commentId w16cid:paraId="1F331C43" w16cid:durableId="5D684D1A"/>
  <w16cid:commentId w16cid:paraId="34D40B68" w16cid:durableId="66600760"/>
  <w16cid:commentId w16cid:paraId="495DE039" w16cid:durableId="222CA3FD"/>
  <w16cid:commentId w16cid:paraId="7381615B" w16cid:durableId="152A6748"/>
  <w16cid:commentId w16cid:paraId="309862CC" w16cid:durableId="2D9316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78EDC" w14:textId="77777777" w:rsidR="00DB3C7B" w:rsidRDefault="00DB3C7B">
      <w:pPr>
        <w:spacing w:line="240" w:lineRule="auto"/>
      </w:pPr>
      <w:r>
        <w:separator/>
      </w:r>
    </w:p>
  </w:endnote>
  <w:endnote w:type="continuationSeparator" w:id="0">
    <w:p w14:paraId="6820E233" w14:textId="77777777" w:rsidR="00DB3C7B" w:rsidRDefault="00DB3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EAB36" w14:textId="77777777" w:rsidR="00DB3C7B" w:rsidRDefault="00DB3C7B">
      <w:pPr>
        <w:spacing w:line="240" w:lineRule="auto"/>
      </w:pPr>
      <w:r>
        <w:separator/>
      </w:r>
    </w:p>
  </w:footnote>
  <w:footnote w:type="continuationSeparator" w:id="0">
    <w:p w14:paraId="396437D0" w14:textId="77777777" w:rsidR="00DB3C7B" w:rsidRDefault="00DB3C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11E16" w14:textId="35A7B3B8" w:rsidR="00A74CAC" w:rsidRDefault="00A74CAC" w:rsidP="00A74CAC">
    <w:pPr>
      <w:pBdr>
        <w:top w:val="nil"/>
        <w:left w:val="nil"/>
        <w:bottom w:val="nil"/>
        <w:right w:val="nil"/>
        <w:between w:val="nil"/>
      </w:pBdr>
      <w:tabs>
        <w:tab w:val="right" w:pos="8640"/>
        <w:tab w:val="right" w:pos="9360"/>
      </w:tabs>
      <w:ind w:firstLine="0"/>
    </w:pPr>
    <w:r>
      <w:t xml:space="preserve">  </w:t>
    </w:r>
    <w:r>
      <w:rPr>
        <w:sz w:val="20"/>
        <w:szCs w:val="20"/>
      </w:rPr>
      <w:t xml:space="preserve">David D. Reedy,    COM 968,     Statistics for Social Research 1,     </w:t>
    </w:r>
    <w:r>
      <w:rPr>
        <w:color w:val="000000"/>
        <w:sz w:val="20"/>
        <w:szCs w:val="20"/>
      </w:rPr>
      <w:t>Assignment</w:t>
    </w:r>
    <w:r>
      <w:rPr>
        <w:sz w:val="20"/>
        <w:szCs w:val="20"/>
      </w:rPr>
      <w:t xml:space="preserve"> 1,     08/16/2024                          </w:t>
    </w:r>
    <w:sdt>
      <w:sdtPr>
        <w:id w:val="14047995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5BB9E3B" w14:textId="7AF0913F" w:rsidR="00D56F4E" w:rsidRDefault="00D56F4E">
    <w:pPr>
      <w:pBdr>
        <w:top w:val="nil"/>
        <w:left w:val="nil"/>
        <w:bottom w:val="nil"/>
        <w:right w:val="nil"/>
        <w:between w:val="nil"/>
      </w:pBdr>
      <w:tabs>
        <w:tab w:val="right" w:pos="8640"/>
        <w:tab w:val="right" w:pos="9360"/>
      </w:tabs>
      <w:ind w:firstLine="0"/>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an Taladay">
    <w15:presenceInfo w15:providerId="Windows Live" w15:userId="d8aca3a600f2ce61"/>
  </w15:person>
  <w15:person w15:author="Richard Nti (VIKO)">
    <w15:presenceInfo w15:providerId="AD" w15:userId="S::Richard.Nti@vikohs.com::0d4c1f19-79b6-42f5-b0f7-628fe991d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04"/>
    <w:rsid w:val="00003727"/>
    <w:rsid w:val="0001771E"/>
    <w:rsid w:val="00040E76"/>
    <w:rsid w:val="0007352E"/>
    <w:rsid w:val="00076388"/>
    <w:rsid w:val="00080B82"/>
    <w:rsid w:val="000914DE"/>
    <w:rsid w:val="000D7136"/>
    <w:rsid w:val="000F0E43"/>
    <w:rsid w:val="00133757"/>
    <w:rsid w:val="00157733"/>
    <w:rsid w:val="00177D61"/>
    <w:rsid w:val="001A2A15"/>
    <w:rsid w:val="001B3B18"/>
    <w:rsid w:val="001D179F"/>
    <w:rsid w:val="001F4B61"/>
    <w:rsid w:val="0020424A"/>
    <w:rsid w:val="00246AB8"/>
    <w:rsid w:val="00276937"/>
    <w:rsid w:val="002D18C2"/>
    <w:rsid w:val="002D1CA9"/>
    <w:rsid w:val="002F2E49"/>
    <w:rsid w:val="00313636"/>
    <w:rsid w:val="003168A9"/>
    <w:rsid w:val="00374D01"/>
    <w:rsid w:val="004141B0"/>
    <w:rsid w:val="00414947"/>
    <w:rsid w:val="004756C9"/>
    <w:rsid w:val="004B4ED8"/>
    <w:rsid w:val="004E7DA2"/>
    <w:rsid w:val="005164E0"/>
    <w:rsid w:val="00544C88"/>
    <w:rsid w:val="005756E5"/>
    <w:rsid w:val="00577795"/>
    <w:rsid w:val="005B00AC"/>
    <w:rsid w:val="005F58F5"/>
    <w:rsid w:val="00615BFC"/>
    <w:rsid w:val="00667A10"/>
    <w:rsid w:val="00672C94"/>
    <w:rsid w:val="006760D4"/>
    <w:rsid w:val="006D0101"/>
    <w:rsid w:val="006E124A"/>
    <w:rsid w:val="00712565"/>
    <w:rsid w:val="00714592"/>
    <w:rsid w:val="007700A6"/>
    <w:rsid w:val="007A4153"/>
    <w:rsid w:val="007C4011"/>
    <w:rsid w:val="007D4DDA"/>
    <w:rsid w:val="008319E6"/>
    <w:rsid w:val="00852C51"/>
    <w:rsid w:val="008F0FD0"/>
    <w:rsid w:val="008F29E3"/>
    <w:rsid w:val="00996CA1"/>
    <w:rsid w:val="009A14F5"/>
    <w:rsid w:val="00A13CF0"/>
    <w:rsid w:val="00A67544"/>
    <w:rsid w:val="00A74CAC"/>
    <w:rsid w:val="00AA26B5"/>
    <w:rsid w:val="00B27372"/>
    <w:rsid w:val="00B5254A"/>
    <w:rsid w:val="00BD1297"/>
    <w:rsid w:val="00BE1E23"/>
    <w:rsid w:val="00BF22B4"/>
    <w:rsid w:val="00C147CA"/>
    <w:rsid w:val="00C2790B"/>
    <w:rsid w:val="00C32FA7"/>
    <w:rsid w:val="00C42AD5"/>
    <w:rsid w:val="00C54BD0"/>
    <w:rsid w:val="00C75826"/>
    <w:rsid w:val="00C92541"/>
    <w:rsid w:val="00D13AD4"/>
    <w:rsid w:val="00D15C04"/>
    <w:rsid w:val="00D308D3"/>
    <w:rsid w:val="00D40880"/>
    <w:rsid w:val="00D53D7D"/>
    <w:rsid w:val="00D56F4E"/>
    <w:rsid w:val="00D7249C"/>
    <w:rsid w:val="00D7406E"/>
    <w:rsid w:val="00D90FA5"/>
    <w:rsid w:val="00D922EE"/>
    <w:rsid w:val="00DB0A70"/>
    <w:rsid w:val="00DB3C7B"/>
    <w:rsid w:val="00DE0581"/>
    <w:rsid w:val="00DE2B76"/>
    <w:rsid w:val="00E04D44"/>
    <w:rsid w:val="00E61DC5"/>
    <w:rsid w:val="00E77B41"/>
    <w:rsid w:val="00EC6155"/>
    <w:rsid w:val="00ED3BA6"/>
    <w:rsid w:val="00EE21D6"/>
    <w:rsid w:val="00F66096"/>
    <w:rsid w:val="00F66290"/>
    <w:rsid w:val="00F85E7C"/>
    <w:rsid w:val="00F901AE"/>
    <w:rsid w:val="00F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70BD"/>
  <w15:docId w15:val="{3A935B62-780C-4EB2-A6A9-CCCD7C97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14</TotalTime>
  <Pages>6</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Sean Taladay</cp:lastModifiedBy>
  <cp:revision>2</cp:revision>
  <dcterms:created xsi:type="dcterms:W3CDTF">2024-08-31T22:16:00Z</dcterms:created>
  <dcterms:modified xsi:type="dcterms:W3CDTF">2024-08-31T22:16:00Z</dcterms:modified>
</cp:coreProperties>
</file>