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19D0" w14:textId="77777777" w:rsidR="00A7161E" w:rsidRPr="00D069BF" w:rsidRDefault="00A7161E" w:rsidP="00CC53B8">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38D148AB" w14:textId="7BB90737" w:rsidR="00CC53B8" w:rsidRPr="00D069BF" w:rsidRDefault="00A7161E" w:rsidP="00CC53B8">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r w:rsidRPr="00D069BF">
        <w:rPr>
          <w:rFonts w:ascii="Times New Roman" w:eastAsia="Times New Roman" w:hAnsi="Times New Roman" w:cs="Times New Roman"/>
          <w:b/>
          <w:bCs/>
          <w:color w:val="333333"/>
          <w:kern w:val="0"/>
          <w:sz w:val="24"/>
          <w:szCs w:val="24"/>
        </w:rPr>
        <w:t xml:space="preserve"> </w:t>
      </w:r>
      <w:r w:rsidR="00CC53B8" w:rsidRPr="00D069BF">
        <w:rPr>
          <w:rFonts w:ascii="Times New Roman" w:eastAsia="Times New Roman" w:hAnsi="Times New Roman" w:cs="Times New Roman"/>
          <w:b/>
          <w:bCs/>
          <w:color w:val="333333"/>
          <w:kern w:val="0"/>
          <w:sz w:val="24"/>
          <w:szCs w:val="24"/>
        </w:rPr>
        <w:t>Course Learning Journal</w:t>
      </w:r>
    </w:p>
    <w:p w14:paraId="4FDD899C" w14:textId="77777777" w:rsidR="00CC53B8" w:rsidRPr="00D069BF" w:rsidRDefault="00CC53B8" w:rsidP="00CC53B8">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00F4F613" w14:textId="77777777" w:rsidR="00CC53B8" w:rsidRPr="00D069BF" w:rsidRDefault="00CC53B8" w:rsidP="00CC53B8">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39AFD2F6" w14:textId="77777777" w:rsidR="00E55C4C" w:rsidRPr="00D069BF" w:rsidRDefault="00E55C4C" w:rsidP="00CC53B8">
      <w:pPr>
        <w:shd w:val="clear" w:color="auto" w:fill="FFFFFF"/>
        <w:spacing w:before="100" w:beforeAutospacing="1" w:after="100" w:afterAutospacing="1" w:line="240" w:lineRule="auto"/>
        <w:jc w:val="center"/>
        <w:rPr>
          <w:rFonts w:ascii="Times New Roman" w:hAnsi="Times New Roman" w:cs="Times New Roman"/>
          <w:b/>
          <w:bCs/>
          <w:color w:val="000000"/>
          <w:shd w:val="clear" w:color="auto" w:fill="FFFFFF"/>
        </w:rPr>
      </w:pPr>
      <w:r w:rsidRPr="00D069BF">
        <w:rPr>
          <w:rFonts w:ascii="Times New Roman" w:hAnsi="Times New Roman" w:cs="Times New Roman"/>
          <w:b/>
          <w:bCs/>
          <w:color w:val="000000"/>
          <w:shd w:val="clear" w:color="auto" w:fill="FFFFFF"/>
        </w:rPr>
        <w:t xml:space="preserve">COM 968-32 : Statistics for Social Research I </w:t>
      </w:r>
    </w:p>
    <w:p w14:paraId="5FFE2313" w14:textId="285CD259" w:rsidR="00CC53B8" w:rsidRDefault="00E55C4C" w:rsidP="00CC53B8">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r w:rsidRPr="00D069BF">
        <w:rPr>
          <w:rFonts w:ascii="Times New Roman" w:hAnsi="Times New Roman" w:cs="Times New Roman"/>
          <w:b/>
          <w:bCs/>
          <w:color w:val="000000"/>
          <w:shd w:val="clear" w:color="auto" w:fill="FFFFFF"/>
        </w:rPr>
        <w:t xml:space="preserve">(Fall 2024, </w:t>
      </w:r>
      <w:r w:rsidR="00EB4AA2" w:rsidRPr="00D069BF">
        <w:rPr>
          <w:rFonts w:ascii="Times New Roman" w:hAnsi="Times New Roman" w:cs="Times New Roman"/>
          <w:b/>
          <w:bCs/>
          <w:color w:val="000000"/>
          <w:shd w:val="clear" w:color="auto" w:fill="FFFFFF"/>
        </w:rPr>
        <w:t>Sub-term</w:t>
      </w:r>
      <w:r w:rsidRPr="00D069BF">
        <w:rPr>
          <w:rFonts w:ascii="Times New Roman" w:hAnsi="Times New Roman" w:cs="Times New Roman"/>
          <w:b/>
          <w:bCs/>
          <w:color w:val="000000"/>
          <w:shd w:val="clear" w:color="auto" w:fill="FFFFFF"/>
        </w:rPr>
        <w:t xml:space="preserve"> A)</w:t>
      </w:r>
      <w:r w:rsidRPr="00D069BF">
        <w:rPr>
          <w:rFonts w:ascii="Times New Roman" w:eastAsia="Times New Roman" w:hAnsi="Times New Roman" w:cs="Times New Roman"/>
          <w:b/>
          <w:bCs/>
          <w:color w:val="333333"/>
          <w:kern w:val="0"/>
          <w:sz w:val="24"/>
          <w:szCs w:val="24"/>
        </w:rPr>
        <w:t xml:space="preserve"> </w:t>
      </w:r>
    </w:p>
    <w:p w14:paraId="0EB384C3" w14:textId="794052D6" w:rsidR="002650E8" w:rsidRPr="00D069BF" w:rsidRDefault="002650E8" w:rsidP="00CC53B8">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r>
        <w:rPr>
          <w:rFonts w:ascii="Times New Roman" w:eastAsia="Times New Roman" w:hAnsi="Times New Roman" w:cs="Times New Roman"/>
          <w:b/>
          <w:bCs/>
          <w:color w:val="333333"/>
          <w:kern w:val="0"/>
          <w:sz w:val="24"/>
          <w:szCs w:val="24"/>
        </w:rPr>
        <w:t>Assignment</w:t>
      </w:r>
      <w:r w:rsidR="00D9286F">
        <w:rPr>
          <w:rFonts w:ascii="Times New Roman" w:eastAsia="Times New Roman" w:hAnsi="Times New Roman" w:cs="Times New Roman"/>
          <w:b/>
          <w:bCs/>
          <w:color w:val="333333"/>
          <w:kern w:val="0"/>
          <w:sz w:val="24"/>
          <w:szCs w:val="24"/>
        </w:rPr>
        <w:t xml:space="preserve"> No. 4</w:t>
      </w:r>
    </w:p>
    <w:p w14:paraId="3394695E" w14:textId="77777777" w:rsidR="00CC53B8" w:rsidRPr="00D069BF" w:rsidRDefault="00CC53B8" w:rsidP="00CC53B8">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5F9B1057" w14:textId="77777777" w:rsidR="00CC53B8" w:rsidRPr="00D069BF" w:rsidRDefault="00CC53B8" w:rsidP="00CC53B8">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5ACEC799" w14:textId="45AD251E" w:rsidR="00CC53B8" w:rsidRPr="00D069BF" w:rsidRDefault="00E55C4C" w:rsidP="00CC53B8">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D069BF">
        <w:rPr>
          <w:rFonts w:ascii="Times New Roman" w:eastAsia="Times New Roman" w:hAnsi="Times New Roman" w:cs="Times New Roman"/>
          <w:b/>
          <w:bCs/>
          <w:color w:val="000000"/>
          <w:kern w:val="0"/>
          <w:sz w:val="24"/>
          <w:szCs w:val="24"/>
        </w:rPr>
        <w:t xml:space="preserve">Dr. </w:t>
      </w:r>
      <w:r w:rsidR="00CC53B8" w:rsidRPr="00D069BF">
        <w:rPr>
          <w:rFonts w:ascii="Times New Roman" w:eastAsia="Times New Roman" w:hAnsi="Times New Roman" w:cs="Times New Roman"/>
          <w:b/>
          <w:bCs/>
          <w:color w:val="000000"/>
          <w:kern w:val="0"/>
          <w:sz w:val="24"/>
          <w:szCs w:val="24"/>
        </w:rPr>
        <w:t>Peter Abraham Airewele</w:t>
      </w:r>
      <w:r w:rsidRPr="00D069BF">
        <w:rPr>
          <w:rFonts w:ascii="Times New Roman" w:eastAsia="Times New Roman" w:hAnsi="Times New Roman" w:cs="Times New Roman"/>
          <w:b/>
          <w:bCs/>
          <w:color w:val="000000"/>
          <w:kern w:val="0"/>
          <w:sz w:val="24"/>
          <w:szCs w:val="24"/>
        </w:rPr>
        <w:t xml:space="preserve">, </w:t>
      </w:r>
      <w:r w:rsidR="008404EA">
        <w:rPr>
          <w:rFonts w:ascii="Times New Roman" w:eastAsia="Times New Roman" w:hAnsi="Times New Roman" w:cs="Times New Roman"/>
          <w:b/>
          <w:bCs/>
          <w:color w:val="000000"/>
          <w:kern w:val="0"/>
          <w:sz w:val="24"/>
          <w:szCs w:val="24"/>
        </w:rPr>
        <w:t xml:space="preserve"> </w:t>
      </w:r>
      <w:r w:rsidRPr="00D069BF">
        <w:rPr>
          <w:rFonts w:ascii="Times New Roman" w:eastAsia="Times New Roman" w:hAnsi="Times New Roman" w:cs="Times New Roman"/>
          <w:b/>
          <w:bCs/>
          <w:color w:val="000000"/>
          <w:kern w:val="0"/>
          <w:sz w:val="24"/>
          <w:szCs w:val="24"/>
        </w:rPr>
        <w:t>DSL</w:t>
      </w:r>
    </w:p>
    <w:p w14:paraId="49CC2B4C" w14:textId="77777777" w:rsidR="00CC53B8" w:rsidRPr="00D069BF" w:rsidRDefault="00CC53B8" w:rsidP="00CC53B8">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D069BF">
        <w:rPr>
          <w:rFonts w:ascii="Times New Roman" w:eastAsia="Times New Roman" w:hAnsi="Times New Roman" w:cs="Times New Roman"/>
          <w:b/>
          <w:bCs/>
          <w:color w:val="000000"/>
          <w:kern w:val="0"/>
          <w:sz w:val="24"/>
          <w:szCs w:val="24"/>
        </w:rPr>
        <w:t>Omega Graduate School</w:t>
      </w:r>
    </w:p>
    <w:p w14:paraId="38A5DFF9" w14:textId="77777777" w:rsidR="00CC53B8" w:rsidRPr="00D069BF" w:rsidRDefault="00CC53B8" w:rsidP="00CC53B8">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D069BF">
        <w:rPr>
          <w:rFonts w:ascii="Times New Roman" w:eastAsia="Times New Roman" w:hAnsi="Times New Roman" w:cs="Times New Roman"/>
          <w:b/>
          <w:bCs/>
          <w:color w:val="000000"/>
          <w:kern w:val="0"/>
          <w:sz w:val="24"/>
          <w:szCs w:val="24"/>
        </w:rPr>
        <w:t xml:space="preserve">Professor  </w:t>
      </w:r>
    </w:p>
    <w:p w14:paraId="4E8E135F" w14:textId="1E75C71E" w:rsidR="00CC53B8" w:rsidRPr="00D069BF" w:rsidRDefault="00CC53B8" w:rsidP="00CC53B8">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D069BF">
        <w:rPr>
          <w:rFonts w:ascii="Times New Roman" w:eastAsia="Times New Roman" w:hAnsi="Times New Roman" w:cs="Times New Roman"/>
          <w:b/>
          <w:bCs/>
          <w:color w:val="000000"/>
          <w:kern w:val="0"/>
          <w:sz w:val="24"/>
          <w:szCs w:val="24"/>
        </w:rPr>
        <w:t xml:space="preserve">Dr. </w:t>
      </w:r>
      <w:r w:rsidR="00E55C4C" w:rsidRPr="00D069BF">
        <w:rPr>
          <w:rFonts w:ascii="Times New Roman" w:eastAsia="Times New Roman" w:hAnsi="Times New Roman" w:cs="Times New Roman"/>
          <w:b/>
          <w:bCs/>
          <w:color w:val="000000"/>
          <w:kern w:val="0"/>
          <w:sz w:val="24"/>
          <w:szCs w:val="24"/>
        </w:rPr>
        <w:t>Sean Taladay</w:t>
      </w:r>
      <w:r w:rsidR="008404EA">
        <w:rPr>
          <w:rFonts w:ascii="Times New Roman" w:eastAsia="Times New Roman" w:hAnsi="Times New Roman" w:cs="Times New Roman"/>
          <w:b/>
          <w:bCs/>
          <w:color w:val="000000"/>
          <w:kern w:val="0"/>
          <w:sz w:val="24"/>
          <w:szCs w:val="24"/>
        </w:rPr>
        <w:t>,</w:t>
      </w:r>
      <w:r w:rsidRPr="00D069BF">
        <w:rPr>
          <w:rFonts w:ascii="Times New Roman" w:eastAsia="Times New Roman" w:hAnsi="Times New Roman" w:cs="Times New Roman"/>
          <w:b/>
          <w:bCs/>
          <w:color w:val="000000"/>
          <w:kern w:val="0"/>
          <w:sz w:val="24"/>
          <w:szCs w:val="24"/>
        </w:rPr>
        <w:t xml:space="preserve">  </w:t>
      </w:r>
      <w:r w:rsidR="00E55C4C" w:rsidRPr="00D069BF">
        <w:rPr>
          <w:rFonts w:ascii="Times New Roman" w:eastAsia="Times New Roman" w:hAnsi="Times New Roman" w:cs="Times New Roman"/>
          <w:b/>
          <w:bCs/>
          <w:color w:val="000000"/>
          <w:kern w:val="0"/>
          <w:sz w:val="24"/>
          <w:szCs w:val="24"/>
        </w:rPr>
        <w:t>Ed.D</w:t>
      </w:r>
    </w:p>
    <w:p w14:paraId="3B89FB07" w14:textId="77777777" w:rsidR="00CC53B8" w:rsidRPr="00D069BF" w:rsidRDefault="00CC53B8" w:rsidP="00CC53B8">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37701B61" w14:textId="14FFEFAD" w:rsidR="00CC53B8" w:rsidRPr="00D069BF" w:rsidRDefault="00CC53B8" w:rsidP="00CC53B8">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D069BF">
        <w:rPr>
          <w:rFonts w:ascii="Times New Roman" w:eastAsia="Times New Roman" w:hAnsi="Times New Roman" w:cs="Times New Roman"/>
          <w:b/>
          <w:bCs/>
          <w:color w:val="000000"/>
          <w:kern w:val="0"/>
          <w:sz w:val="24"/>
          <w:szCs w:val="24"/>
        </w:rPr>
        <w:t xml:space="preserve"> </w:t>
      </w:r>
      <w:r w:rsidR="00957835" w:rsidRPr="00D069BF">
        <w:rPr>
          <w:rFonts w:ascii="Times New Roman" w:eastAsia="Times New Roman" w:hAnsi="Times New Roman" w:cs="Times New Roman"/>
          <w:b/>
          <w:bCs/>
          <w:color w:val="000000"/>
          <w:kern w:val="0"/>
          <w:sz w:val="24"/>
          <w:szCs w:val="24"/>
        </w:rPr>
        <w:t>October</w:t>
      </w:r>
      <w:r w:rsidR="00E55C4C" w:rsidRPr="00D069BF">
        <w:rPr>
          <w:rFonts w:ascii="Times New Roman" w:eastAsia="Times New Roman" w:hAnsi="Times New Roman" w:cs="Times New Roman"/>
          <w:b/>
          <w:bCs/>
          <w:color w:val="000000"/>
          <w:kern w:val="0"/>
          <w:sz w:val="24"/>
          <w:szCs w:val="24"/>
        </w:rPr>
        <w:t xml:space="preserve"> </w:t>
      </w:r>
      <w:r w:rsidR="00957835" w:rsidRPr="00D069BF">
        <w:rPr>
          <w:rFonts w:ascii="Times New Roman" w:eastAsia="Times New Roman" w:hAnsi="Times New Roman" w:cs="Times New Roman"/>
          <w:b/>
          <w:bCs/>
          <w:color w:val="000000"/>
          <w:kern w:val="0"/>
          <w:sz w:val="24"/>
          <w:szCs w:val="24"/>
        </w:rPr>
        <w:t>5</w:t>
      </w:r>
      <w:r w:rsidR="00E55C4C" w:rsidRPr="00D069BF">
        <w:rPr>
          <w:rFonts w:ascii="Times New Roman" w:eastAsia="Times New Roman" w:hAnsi="Times New Roman" w:cs="Times New Roman"/>
          <w:b/>
          <w:bCs/>
          <w:color w:val="000000"/>
          <w:kern w:val="0"/>
          <w:sz w:val="24"/>
          <w:szCs w:val="24"/>
        </w:rPr>
        <w:t xml:space="preserve">, </w:t>
      </w:r>
      <w:r w:rsidRPr="00D069BF">
        <w:rPr>
          <w:rFonts w:ascii="Times New Roman" w:eastAsia="Times New Roman" w:hAnsi="Times New Roman" w:cs="Times New Roman"/>
          <w:b/>
          <w:bCs/>
          <w:color w:val="000000"/>
          <w:kern w:val="0"/>
          <w:sz w:val="24"/>
          <w:szCs w:val="24"/>
        </w:rPr>
        <w:t xml:space="preserve"> 202</w:t>
      </w:r>
      <w:r w:rsidR="00E55C4C" w:rsidRPr="00D069BF">
        <w:rPr>
          <w:rFonts w:ascii="Times New Roman" w:eastAsia="Times New Roman" w:hAnsi="Times New Roman" w:cs="Times New Roman"/>
          <w:b/>
          <w:bCs/>
          <w:color w:val="000000"/>
          <w:kern w:val="0"/>
          <w:sz w:val="24"/>
          <w:szCs w:val="24"/>
        </w:rPr>
        <w:t>4</w:t>
      </w:r>
    </w:p>
    <w:p w14:paraId="3BB146BC" w14:textId="7ABEDA35" w:rsidR="00CC53B8" w:rsidRPr="00D069BF" w:rsidRDefault="009D6D5B" w:rsidP="008D1795">
      <w:pPr>
        <w:shd w:val="clear" w:color="auto" w:fill="FFFFFF"/>
        <w:spacing w:before="100" w:beforeAutospacing="1" w:after="100" w:afterAutospacing="1" w:line="240" w:lineRule="auto"/>
        <w:rPr>
          <w:rFonts w:ascii="Times New Roman" w:hAnsi="Times New Roman" w:cs="Times New Roman"/>
          <w:b/>
          <w:bCs/>
          <w:color w:val="000000"/>
          <w:sz w:val="24"/>
          <w:szCs w:val="24"/>
          <w:shd w:val="clear" w:color="auto" w:fill="FFFFFF"/>
        </w:rPr>
      </w:pPr>
      <w:r w:rsidRPr="00D069BF">
        <w:rPr>
          <w:rFonts w:ascii="Times New Roman" w:eastAsiaTheme="minorEastAsia" w:hAnsi="Times New Roman" w:cs="Times New Roman"/>
          <w:b/>
          <w:bCs/>
          <w:kern w:val="0"/>
          <w:sz w:val="24"/>
          <w:szCs w:val="24"/>
        </w:rPr>
        <w:t xml:space="preserve"> </w:t>
      </w:r>
    </w:p>
    <w:p w14:paraId="1AF37F3A" w14:textId="77777777" w:rsidR="00CC53B8" w:rsidRPr="00D069BF" w:rsidRDefault="00CC53B8" w:rsidP="008D1795">
      <w:pPr>
        <w:shd w:val="clear" w:color="auto" w:fill="FFFFFF"/>
        <w:spacing w:before="100" w:beforeAutospacing="1" w:after="100" w:afterAutospacing="1" w:line="240" w:lineRule="auto"/>
        <w:rPr>
          <w:rFonts w:ascii="Times New Roman" w:hAnsi="Times New Roman" w:cs="Times New Roman"/>
          <w:b/>
          <w:bCs/>
          <w:color w:val="000000"/>
          <w:sz w:val="24"/>
          <w:szCs w:val="24"/>
          <w:shd w:val="clear" w:color="auto" w:fill="FFFFFF"/>
        </w:rPr>
      </w:pPr>
    </w:p>
    <w:p w14:paraId="788D8538" w14:textId="77777777" w:rsidR="009D6D5B" w:rsidRPr="00D069BF" w:rsidRDefault="009D6D5B" w:rsidP="008D1795">
      <w:pPr>
        <w:shd w:val="clear" w:color="auto" w:fill="FFFFFF"/>
        <w:spacing w:before="100" w:beforeAutospacing="1" w:after="100" w:afterAutospacing="1" w:line="240" w:lineRule="auto"/>
        <w:rPr>
          <w:rFonts w:ascii="Times New Roman" w:hAnsi="Times New Roman" w:cs="Times New Roman"/>
          <w:b/>
          <w:bCs/>
          <w:color w:val="000000"/>
          <w:sz w:val="24"/>
          <w:szCs w:val="24"/>
          <w:shd w:val="clear" w:color="auto" w:fill="FFFFFF"/>
        </w:rPr>
      </w:pPr>
    </w:p>
    <w:p w14:paraId="79F9C59A" w14:textId="77777777" w:rsidR="009D6D5B" w:rsidRPr="00D069BF" w:rsidRDefault="009D6D5B" w:rsidP="008D1795">
      <w:pPr>
        <w:shd w:val="clear" w:color="auto" w:fill="FFFFFF"/>
        <w:spacing w:before="100" w:beforeAutospacing="1" w:after="100" w:afterAutospacing="1" w:line="240" w:lineRule="auto"/>
        <w:rPr>
          <w:rFonts w:ascii="Times New Roman" w:hAnsi="Times New Roman" w:cs="Times New Roman"/>
          <w:b/>
          <w:bCs/>
          <w:color w:val="000000"/>
          <w:sz w:val="24"/>
          <w:szCs w:val="24"/>
          <w:shd w:val="clear" w:color="auto" w:fill="FFFFFF"/>
        </w:rPr>
      </w:pPr>
    </w:p>
    <w:p w14:paraId="79FD05C0" w14:textId="77777777" w:rsidR="009D6D5B" w:rsidRPr="00D069BF" w:rsidRDefault="009D6D5B" w:rsidP="008D1795">
      <w:pPr>
        <w:shd w:val="clear" w:color="auto" w:fill="FFFFFF"/>
        <w:spacing w:before="100" w:beforeAutospacing="1" w:after="100" w:afterAutospacing="1" w:line="240" w:lineRule="auto"/>
        <w:rPr>
          <w:rFonts w:ascii="Times New Roman" w:hAnsi="Times New Roman" w:cs="Times New Roman"/>
          <w:b/>
          <w:bCs/>
          <w:color w:val="000000"/>
          <w:sz w:val="24"/>
          <w:szCs w:val="24"/>
          <w:shd w:val="clear" w:color="auto" w:fill="FFFFFF"/>
        </w:rPr>
      </w:pPr>
    </w:p>
    <w:p w14:paraId="7BF5E062" w14:textId="77777777" w:rsidR="009D6D5B" w:rsidRPr="00D069BF" w:rsidRDefault="009D6D5B" w:rsidP="008D1795">
      <w:pPr>
        <w:shd w:val="clear" w:color="auto" w:fill="FFFFFF"/>
        <w:spacing w:before="100" w:beforeAutospacing="1" w:after="100" w:afterAutospacing="1" w:line="240" w:lineRule="auto"/>
        <w:rPr>
          <w:rFonts w:ascii="Times New Roman" w:hAnsi="Times New Roman" w:cs="Times New Roman"/>
          <w:b/>
          <w:bCs/>
          <w:color w:val="000000"/>
          <w:sz w:val="24"/>
          <w:szCs w:val="24"/>
          <w:shd w:val="clear" w:color="auto" w:fill="FFFFFF"/>
        </w:rPr>
      </w:pPr>
    </w:p>
    <w:p w14:paraId="0A64A140" w14:textId="77777777" w:rsidR="00CC53B8" w:rsidRPr="00D069BF" w:rsidRDefault="00CC53B8" w:rsidP="008D1795">
      <w:pPr>
        <w:shd w:val="clear" w:color="auto" w:fill="FFFFFF"/>
        <w:spacing w:before="100" w:beforeAutospacing="1" w:after="100" w:afterAutospacing="1" w:line="240" w:lineRule="auto"/>
        <w:rPr>
          <w:rFonts w:ascii="Times New Roman" w:eastAsia="Times New Roman" w:hAnsi="Times New Roman" w:cs="Times New Roman"/>
          <w:b/>
          <w:bCs/>
          <w:color w:val="333333"/>
          <w:kern w:val="0"/>
          <w:sz w:val="24"/>
          <w:szCs w:val="24"/>
        </w:rPr>
      </w:pPr>
      <w:r w:rsidRPr="00D069BF">
        <w:rPr>
          <w:rFonts w:ascii="Times New Roman" w:hAnsi="Times New Roman" w:cs="Times New Roman"/>
          <w:b/>
          <w:bCs/>
          <w:color w:val="000000"/>
          <w:sz w:val="24"/>
          <w:szCs w:val="24"/>
          <w:shd w:val="clear" w:color="auto" w:fill="FFFFFF"/>
        </w:rPr>
        <w:t xml:space="preserve"> </w:t>
      </w:r>
    </w:p>
    <w:p w14:paraId="518ACB2C" w14:textId="77777777" w:rsidR="00CC53B8" w:rsidRPr="00D069BF" w:rsidRDefault="00CC53B8" w:rsidP="00CC53B8">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77C83F03" w14:textId="235D0A58" w:rsidR="00E55C4C" w:rsidRPr="00D069BF" w:rsidRDefault="00E55C4C" w:rsidP="007802C4">
      <w:pPr>
        <w:pStyle w:val="NoSpacing"/>
        <w:spacing w:line="480" w:lineRule="auto"/>
        <w:ind w:firstLine="720"/>
        <w:rPr>
          <w:rFonts w:ascii="Times New Roman" w:hAnsi="Times New Roman" w:cs="Times New Roman"/>
          <w:sz w:val="24"/>
          <w:szCs w:val="24"/>
        </w:rPr>
      </w:pPr>
      <w:r w:rsidRPr="00D069BF">
        <w:rPr>
          <w:rFonts w:ascii="Times New Roman" w:hAnsi="Times New Roman" w:cs="Times New Roman"/>
          <w:sz w:val="24"/>
          <w:szCs w:val="24"/>
        </w:rPr>
        <w:lastRenderedPageBreak/>
        <w:t>The journal is a written reflection of your learning journey while working in each course. The</w:t>
      </w:r>
      <w:r w:rsidR="007802C4" w:rsidRPr="00D069BF">
        <w:rPr>
          <w:rFonts w:ascii="Times New Roman" w:hAnsi="Times New Roman" w:cs="Times New Roman"/>
          <w:sz w:val="24"/>
          <w:szCs w:val="24"/>
        </w:rPr>
        <w:t xml:space="preserve"> </w:t>
      </w:r>
      <w:r w:rsidRPr="00D069BF">
        <w:rPr>
          <w:rFonts w:ascii="Times New Roman" w:hAnsi="Times New Roman" w:cs="Times New Roman"/>
          <w:sz w:val="24"/>
          <w:szCs w:val="24"/>
        </w:rPr>
        <w:t>Learning Journal integrates the essential elements of the course within your professional field of</w:t>
      </w:r>
      <w:r w:rsidR="007802C4" w:rsidRPr="00D069BF">
        <w:rPr>
          <w:rFonts w:ascii="Times New Roman" w:hAnsi="Times New Roman" w:cs="Times New Roman"/>
          <w:sz w:val="24"/>
          <w:szCs w:val="24"/>
        </w:rPr>
        <w:t xml:space="preserve"> </w:t>
      </w:r>
      <w:r w:rsidRPr="00D069BF">
        <w:rPr>
          <w:rFonts w:ascii="Times New Roman" w:hAnsi="Times New Roman" w:cs="Times New Roman"/>
          <w:sz w:val="24"/>
          <w:szCs w:val="24"/>
        </w:rPr>
        <w:t>interest. The objective of the course journal is to produce a degree of acculturation, integrating</w:t>
      </w:r>
      <w:r w:rsidR="007802C4" w:rsidRPr="00D069BF">
        <w:rPr>
          <w:rFonts w:ascii="Times New Roman" w:hAnsi="Times New Roman" w:cs="Times New Roman"/>
          <w:sz w:val="24"/>
          <w:szCs w:val="24"/>
        </w:rPr>
        <w:t xml:space="preserve"> </w:t>
      </w:r>
      <w:r w:rsidRPr="00D069BF">
        <w:rPr>
          <w:rFonts w:ascii="Times New Roman" w:hAnsi="Times New Roman" w:cs="Times New Roman"/>
          <w:sz w:val="24"/>
          <w:szCs w:val="24"/>
        </w:rPr>
        <w:t>new ideas into your existing knowledge of each course. This is also an opportunity to</w:t>
      </w:r>
    </w:p>
    <w:p w14:paraId="53085EB6" w14:textId="6618BCC3" w:rsidR="00E55C4C" w:rsidRPr="00D069BF" w:rsidRDefault="00E55C4C" w:rsidP="00D50800">
      <w:pPr>
        <w:pStyle w:val="NoSpacing"/>
        <w:spacing w:line="480" w:lineRule="auto"/>
        <w:rPr>
          <w:rFonts w:ascii="Times New Roman" w:hAnsi="Times New Roman" w:cs="Times New Roman"/>
          <w:sz w:val="24"/>
          <w:szCs w:val="24"/>
        </w:rPr>
      </w:pPr>
      <w:r w:rsidRPr="00D069BF">
        <w:rPr>
          <w:rFonts w:ascii="Times New Roman" w:hAnsi="Times New Roman" w:cs="Times New Roman"/>
          <w:sz w:val="24"/>
          <w:szCs w:val="24"/>
        </w:rPr>
        <w:t xml:space="preserve">communicate with your </w:t>
      </w:r>
      <w:r w:rsidR="007802C4" w:rsidRPr="00D069BF">
        <w:rPr>
          <w:rFonts w:ascii="Times New Roman" w:hAnsi="Times New Roman" w:cs="Times New Roman"/>
          <w:sz w:val="24"/>
          <w:szCs w:val="24"/>
        </w:rPr>
        <w:t>professor</w:t>
      </w:r>
      <w:r w:rsidRPr="00D069BF">
        <w:rPr>
          <w:rFonts w:ascii="Times New Roman" w:hAnsi="Times New Roman" w:cs="Times New Roman"/>
          <w:sz w:val="24"/>
          <w:szCs w:val="24"/>
        </w:rPr>
        <w:t xml:space="preserve"> </w:t>
      </w:r>
      <w:proofErr w:type="gramStart"/>
      <w:r w:rsidRPr="00D069BF">
        <w:rPr>
          <w:rFonts w:ascii="Times New Roman" w:hAnsi="Times New Roman" w:cs="Times New Roman"/>
          <w:sz w:val="24"/>
          <w:szCs w:val="24"/>
        </w:rPr>
        <w:t>insights</w:t>
      </w:r>
      <w:proofErr w:type="gramEnd"/>
      <w:r w:rsidRPr="00D069BF">
        <w:rPr>
          <w:rFonts w:ascii="Times New Roman" w:hAnsi="Times New Roman" w:cs="Times New Roman"/>
          <w:sz w:val="24"/>
          <w:szCs w:val="24"/>
        </w:rPr>
        <w:t xml:space="preserve"> gained </w:t>
      </w:r>
      <w:proofErr w:type="gramStart"/>
      <w:r w:rsidRPr="00D069BF">
        <w:rPr>
          <w:rFonts w:ascii="Times New Roman" w:hAnsi="Times New Roman" w:cs="Times New Roman"/>
          <w:sz w:val="24"/>
          <w:szCs w:val="24"/>
        </w:rPr>
        <w:t>as a result of</w:t>
      </w:r>
      <w:proofErr w:type="gramEnd"/>
      <w:r w:rsidRPr="00D069BF">
        <w:rPr>
          <w:rFonts w:ascii="Times New Roman" w:hAnsi="Times New Roman" w:cs="Times New Roman"/>
          <w:sz w:val="24"/>
          <w:szCs w:val="24"/>
        </w:rPr>
        <w:t xml:space="preserve"> the course. The course</w:t>
      </w:r>
    </w:p>
    <w:p w14:paraId="70CC1D5A" w14:textId="77777777" w:rsidR="00E55C4C" w:rsidRPr="00D069BF" w:rsidRDefault="00E55C4C" w:rsidP="00D50800">
      <w:pPr>
        <w:pStyle w:val="NoSpacing"/>
        <w:spacing w:line="480" w:lineRule="auto"/>
        <w:rPr>
          <w:rFonts w:ascii="Times New Roman" w:hAnsi="Times New Roman" w:cs="Times New Roman"/>
          <w:sz w:val="24"/>
          <w:szCs w:val="24"/>
        </w:rPr>
      </w:pPr>
      <w:proofErr w:type="gramStart"/>
      <w:r w:rsidRPr="00D069BF">
        <w:rPr>
          <w:rFonts w:ascii="Times New Roman" w:hAnsi="Times New Roman" w:cs="Times New Roman"/>
          <w:sz w:val="24"/>
          <w:szCs w:val="24"/>
        </w:rPr>
        <w:t>learning</w:t>
      </w:r>
      <w:proofErr w:type="gramEnd"/>
      <w:r w:rsidRPr="00D069BF">
        <w:rPr>
          <w:rFonts w:ascii="Times New Roman" w:hAnsi="Times New Roman" w:cs="Times New Roman"/>
          <w:sz w:val="24"/>
          <w:szCs w:val="24"/>
        </w:rPr>
        <w:t xml:space="preserve"> journal should be 3-5 pages in length and should include the following sections:</w:t>
      </w:r>
    </w:p>
    <w:p w14:paraId="363328C1" w14:textId="77777777" w:rsidR="007802C4" w:rsidRPr="00D069BF" w:rsidRDefault="007802C4" w:rsidP="00D50800">
      <w:pPr>
        <w:pStyle w:val="NoSpacing"/>
        <w:spacing w:line="480" w:lineRule="auto"/>
        <w:rPr>
          <w:rFonts w:ascii="Times New Roman" w:hAnsi="Times New Roman" w:cs="Times New Roman"/>
          <w:sz w:val="24"/>
          <w:szCs w:val="24"/>
        </w:rPr>
      </w:pPr>
    </w:p>
    <w:p w14:paraId="632B3E7A" w14:textId="4362891E" w:rsidR="00E55C4C" w:rsidRPr="00D069BF" w:rsidRDefault="00E55C4C" w:rsidP="00D50800">
      <w:pPr>
        <w:pStyle w:val="NoSpacing"/>
        <w:spacing w:line="480" w:lineRule="auto"/>
        <w:rPr>
          <w:rFonts w:ascii="Times New Roman" w:hAnsi="Times New Roman" w:cs="Times New Roman"/>
          <w:sz w:val="24"/>
          <w:szCs w:val="24"/>
        </w:rPr>
      </w:pPr>
      <w:r w:rsidRPr="00D069BF">
        <w:rPr>
          <w:rFonts w:ascii="Times New Roman" w:hAnsi="Times New Roman" w:cs="Times New Roman"/>
          <w:sz w:val="24"/>
          <w:szCs w:val="24"/>
        </w:rPr>
        <w:t>1. Introduction –Summarize the intent of the course, how it fits into the graduate</w:t>
      </w:r>
      <w:r w:rsidRPr="00D069BF">
        <w:rPr>
          <w:rFonts w:ascii="Times New Roman" w:hAnsi="Times New Roman" w:cs="Times New Roman"/>
          <w:sz w:val="24"/>
          <w:szCs w:val="24"/>
        </w:rPr>
        <w:t xml:space="preserve"> </w:t>
      </w:r>
      <w:r w:rsidRPr="00D069BF">
        <w:rPr>
          <w:rFonts w:ascii="Times New Roman" w:hAnsi="Times New Roman" w:cs="Times New Roman"/>
          <w:sz w:val="24"/>
          <w:szCs w:val="24"/>
        </w:rPr>
        <w:t xml:space="preserve">program as </w:t>
      </w:r>
    </w:p>
    <w:p w14:paraId="40E347A8" w14:textId="624A9B0D" w:rsidR="00E55C4C" w:rsidRPr="00D069BF" w:rsidRDefault="00E55C4C" w:rsidP="00D50800">
      <w:pPr>
        <w:pStyle w:val="NoSpacing"/>
        <w:spacing w:line="480" w:lineRule="auto"/>
        <w:rPr>
          <w:rFonts w:ascii="Times New Roman" w:hAnsi="Times New Roman" w:cs="Times New Roman"/>
          <w:sz w:val="24"/>
          <w:szCs w:val="24"/>
        </w:rPr>
      </w:pPr>
      <w:r w:rsidRPr="00D069BF">
        <w:rPr>
          <w:rFonts w:ascii="Times New Roman" w:hAnsi="Times New Roman" w:cs="Times New Roman"/>
          <w:sz w:val="24"/>
          <w:szCs w:val="24"/>
        </w:rPr>
        <w:t>a whole, and the relevance of its position in the curricular sequence.</w:t>
      </w:r>
    </w:p>
    <w:p w14:paraId="545D3D32" w14:textId="77777777" w:rsidR="007802C4" w:rsidRPr="00D069BF" w:rsidRDefault="007802C4" w:rsidP="00D50800">
      <w:pPr>
        <w:pStyle w:val="NoSpacing"/>
        <w:spacing w:line="480" w:lineRule="auto"/>
        <w:rPr>
          <w:rFonts w:ascii="Times New Roman" w:hAnsi="Times New Roman" w:cs="Times New Roman"/>
          <w:sz w:val="24"/>
          <w:szCs w:val="24"/>
        </w:rPr>
      </w:pPr>
    </w:p>
    <w:p w14:paraId="32E4DBE2" w14:textId="63AF3A52" w:rsidR="00E55C4C" w:rsidRPr="00D069BF" w:rsidRDefault="00E55C4C" w:rsidP="00D50800">
      <w:pPr>
        <w:pStyle w:val="NoSpacing"/>
        <w:spacing w:line="480" w:lineRule="auto"/>
        <w:rPr>
          <w:rFonts w:ascii="Times New Roman" w:hAnsi="Times New Roman" w:cs="Times New Roman"/>
          <w:sz w:val="24"/>
          <w:szCs w:val="24"/>
        </w:rPr>
      </w:pPr>
      <w:r w:rsidRPr="00D069BF">
        <w:rPr>
          <w:rFonts w:ascii="Times New Roman" w:hAnsi="Times New Roman" w:cs="Times New Roman"/>
          <w:sz w:val="24"/>
          <w:szCs w:val="24"/>
        </w:rPr>
        <w:t>2. Personal Growth - Describe your personal growth–how the course stretched or</w:t>
      </w:r>
      <w:r w:rsidRPr="00D069BF">
        <w:rPr>
          <w:rFonts w:ascii="Times New Roman" w:hAnsi="Times New Roman" w:cs="Times New Roman"/>
          <w:sz w:val="24"/>
          <w:szCs w:val="24"/>
        </w:rPr>
        <w:t xml:space="preserve"> </w:t>
      </w:r>
      <w:r w:rsidRPr="00D069BF">
        <w:rPr>
          <w:rFonts w:ascii="Times New Roman" w:hAnsi="Times New Roman" w:cs="Times New Roman"/>
          <w:sz w:val="24"/>
          <w:szCs w:val="24"/>
        </w:rPr>
        <w:t>challenged you– and your progress in mastery of course content and skills during</w:t>
      </w:r>
      <w:r w:rsidRPr="00D069BF">
        <w:rPr>
          <w:rFonts w:ascii="Times New Roman" w:hAnsi="Times New Roman" w:cs="Times New Roman"/>
          <w:sz w:val="24"/>
          <w:szCs w:val="24"/>
        </w:rPr>
        <w:t xml:space="preserve"> </w:t>
      </w:r>
      <w:r w:rsidRPr="00D069BF">
        <w:rPr>
          <w:rFonts w:ascii="Times New Roman" w:hAnsi="Times New Roman" w:cs="Times New Roman"/>
          <w:sz w:val="24"/>
          <w:szCs w:val="24"/>
        </w:rPr>
        <w:t>the week and through subsequent readings – what new insights or skills you gained.</w:t>
      </w:r>
    </w:p>
    <w:p w14:paraId="0D824C3F" w14:textId="77777777" w:rsidR="007802C4" w:rsidRPr="00D069BF" w:rsidRDefault="007802C4" w:rsidP="00D50800">
      <w:pPr>
        <w:pStyle w:val="NoSpacing"/>
        <w:spacing w:line="480" w:lineRule="auto"/>
        <w:rPr>
          <w:rFonts w:ascii="Times New Roman" w:hAnsi="Times New Roman" w:cs="Times New Roman"/>
          <w:sz w:val="24"/>
          <w:szCs w:val="24"/>
        </w:rPr>
      </w:pPr>
    </w:p>
    <w:p w14:paraId="1C35E1F3" w14:textId="1801861A" w:rsidR="00E55C4C" w:rsidRPr="00D069BF" w:rsidRDefault="00E55C4C" w:rsidP="00D50800">
      <w:pPr>
        <w:pStyle w:val="NoSpacing"/>
        <w:spacing w:line="480" w:lineRule="auto"/>
        <w:rPr>
          <w:rFonts w:ascii="Times New Roman" w:hAnsi="Times New Roman" w:cs="Times New Roman"/>
          <w:sz w:val="24"/>
          <w:szCs w:val="24"/>
        </w:rPr>
      </w:pPr>
      <w:r w:rsidRPr="00D069BF">
        <w:rPr>
          <w:rFonts w:ascii="Times New Roman" w:hAnsi="Times New Roman" w:cs="Times New Roman"/>
          <w:sz w:val="24"/>
          <w:szCs w:val="24"/>
        </w:rPr>
        <w:t>3. Reflective Entry - Add a reflective entry that describes the contextualization (or</w:t>
      </w:r>
      <w:r w:rsidRPr="00D069BF">
        <w:rPr>
          <w:rFonts w:ascii="Times New Roman" w:hAnsi="Times New Roman" w:cs="Times New Roman"/>
          <w:sz w:val="24"/>
          <w:szCs w:val="24"/>
        </w:rPr>
        <w:t xml:space="preserve"> </w:t>
      </w:r>
      <w:r w:rsidRPr="00D069BF">
        <w:rPr>
          <w:rFonts w:ascii="Times New Roman" w:hAnsi="Times New Roman" w:cs="Times New Roman"/>
          <w:sz w:val="24"/>
          <w:szCs w:val="24"/>
        </w:rPr>
        <w:t>adaptation and relevant application) of new learning in your professional field.</w:t>
      </w:r>
    </w:p>
    <w:p w14:paraId="64B08598" w14:textId="52871095" w:rsidR="00E55C4C" w:rsidRPr="00D069BF" w:rsidRDefault="00E55C4C" w:rsidP="00D50800">
      <w:pPr>
        <w:pStyle w:val="NoSpacing"/>
        <w:spacing w:line="480" w:lineRule="auto"/>
        <w:rPr>
          <w:rFonts w:ascii="Times New Roman" w:hAnsi="Times New Roman" w:cs="Times New Roman"/>
          <w:sz w:val="24"/>
          <w:szCs w:val="24"/>
        </w:rPr>
      </w:pPr>
      <w:r w:rsidRPr="00D069BF">
        <w:rPr>
          <w:rFonts w:ascii="Times New Roman" w:hAnsi="Times New Roman" w:cs="Times New Roman"/>
          <w:sz w:val="24"/>
          <w:szCs w:val="24"/>
        </w:rPr>
        <w:t xml:space="preserve">What questions or concerns have surfaced about your professional field </w:t>
      </w:r>
      <w:proofErr w:type="gramStart"/>
      <w:r w:rsidRPr="00D069BF">
        <w:rPr>
          <w:rFonts w:ascii="Times New Roman" w:hAnsi="Times New Roman" w:cs="Times New Roman"/>
          <w:sz w:val="24"/>
          <w:szCs w:val="24"/>
        </w:rPr>
        <w:t>as a result</w:t>
      </w:r>
      <w:r w:rsidRPr="00D069BF">
        <w:rPr>
          <w:rFonts w:ascii="Times New Roman" w:hAnsi="Times New Roman" w:cs="Times New Roman"/>
          <w:sz w:val="24"/>
          <w:szCs w:val="24"/>
        </w:rPr>
        <w:t xml:space="preserve"> </w:t>
      </w:r>
      <w:r w:rsidRPr="00D069BF">
        <w:rPr>
          <w:rFonts w:ascii="Times New Roman" w:hAnsi="Times New Roman" w:cs="Times New Roman"/>
          <w:sz w:val="24"/>
          <w:szCs w:val="24"/>
        </w:rPr>
        <w:t>of</w:t>
      </w:r>
      <w:proofErr w:type="gramEnd"/>
      <w:r w:rsidRPr="00D069BF">
        <w:rPr>
          <w:rFonts w:ascii="Times New Roman" w:hAnsi="Times New Roman" w:cs="Times New Roman"/>
          <w:sz w:val="24"/>
          <w:szCs w:val="24"/>
        </w:rPr>
        <w:t xml:space="preserve"> your study?</w:t>
      </w:r>
    </w:p>
    <w:p w14:paraId="3B15D669" w14:textId="77777777" w:rsidR="007802C4" w:rsidRPr="00D069BF" w:rsidRDefault="007802C4" w:rsidP="00D50800">
      <w:pPr>
        <w:pStyle w:val="NoSpacing"/>
        <w:spacing w:line="480" w:lineRule="auto"/>
        <w:rPr>
          <w:rFonts w:ascii="Times New Roman" w:hAnsi="Times New Roman" w:cs="Times New Roman"/>
          <w:sz w:val="24"/>
          <w:szCs w:val="24"/>
        </w:rPr>
      </w:pPr>
    </w:p>
    <w:p w14:paraId="7D337F16" w14:textId="68FC92FB" w:rsidR="00E55C4C" w:rsidRPr="00D069BF" w:rsidRDefault="00E55C4C" w:rsidP="00612BE8">
      <w:pPr>
        <w:pStyle w:val="NoSpacing"/>
        <w:spacing w:line="480" w:lineRule="auto"/>
        <w:rPr>
          <w:rFonts w:ascii="Times New Roman" w:hAnsi="Times New Roman" w:cs="Times New Roman"/>
          <w:sz w:val="24"/>
          <w:szCs w:val="24"/>
        </w:rPr>
      </w:pPr>
      <w:r w:rsidRPr="00D069BF">
        <w:rPr>
          <w:rFonts w:ascii="Times New Roman" w:hAnsi="Times New Roman" w:cs="Times New Roman"/>
          <w:sz w:val="24"/>
          <w:szCs w:val="24"/>
        </w:rPr>
        <w:t>4. Conclusion – Evaluate the effectiveness of the course in meeting your professional,</w:t>
      </w:r>
      <w:r w:rsidRPr="00D069BF">
        <w:rPr>
          <w:rFonts w:ascii="Times New Roman" w:hAnsi="Times New Roman" w:cs="Times New Roman"/>
          <w:sz w:val="24"/>
          <w:szCs w:val="24"/>
        </w:rPr>
        <w:t xml:space="preserve"> </w:t>
      </w:r>
      <w:r w:rsidRPr="00D069BF">
        <w:rPr>
          <w:rFonts w:ascii="Times New Roman" w:hAnsi="Times New Roman" w:cs="Times New Roman"/>
          <w:sz w:val="24"/>
          <w:szCs w:val="24"/>
        </w:rPr>
        <w:t>religious, and educational goals.</w:t>
      </w:r>
    </w:p>
    <w:p w14:paraId="0A465D17" w14:textId="77777777" w:rsidR="00B37219" w:rsidRPr="00D069BF" w:rsidRDefault="00B37219" w:rsidP="00612BE8">
      <w:pPr>
        <w:pStyle w:val="NoSpacing"/>
        <w:spacing w:line="480" w:lineRule="auto"/>
        <w:rPr>
          <w:rFonts w:ascii="Times New Roman" w:hAnsi="Times New Roman" w:cs="Times New Roman"/>
          <w:sz w:val="24"/>
          <w:szCs w:val="24"/>
        </w:rPr>
      </w:pPr>
    </w:p>
    <w:p w14:paraId="3C36B5A3" w14:textId="77777777" w:rsidR="00B37219" w:rsidRPr="00D069BF" w:rsidRDefault="00B37219" w:rsidP="00612BE8">
      <w:pPr>
        <w:pStyle w:val="NoSpacing"/>
        <w:spacing w:line="480" w:lineRule="auto"/>
        <w:rPr>
          <w:rFonts w:ascii="Times New Roman" w:hAnsi="Times New Roman" w:cs="Times New Roman"/>
          <w:b/>
          <w:bCs/>
          <w:sz w:val="24"/>
          <w:szCs w:val="24"/>
        </w:rPr>
      </w:pPr>
    </w:p>
    <w:p w14:paraId="3B7AB957" w14:textId="7D468AFC" w:rsidR="00B0280A" w:rsidRPr="00D069BF" w:rsidRDefault="00B013BD" w:rsidP="00634A75">
      <w:pPr>
        <w:pStyle w:val="NoSpacing"/>
        <w:spacing w:line="480" w:lineRule="auto"/>
        <w:rPr>
          <w:rFonts w:ascii="Times New Roman" w:hAnsi="Times New Roman" w:cs="Times New Roman"/>
          <w:b/>
          <w:bCs/>
          <w:sz w:val="24"/>
          <w:szCs w:val="24"/>
        </w:rPr>
      </w:pPr>
      <w:r w:rsidRPr="00D069BF">
        <w:rPr>
          <w:rFonts w:ascii="Times New Roman" w:hAnsi="Times New Roman" w:cs="Times New Roman"/>
          <w:b/>
          <w:bCs/>
          <w:sz w:val="24"/>
          <w:szCs w:val="24"/>
        </w:rPr>
        <w:t xml:space="preserve">1)    </w:t>
      </w:r>
      <w:r w:rsidR="002E3868" w:rsidRPr="00D069BF">
        <w:rPr>
          <w:rFonts w:ascii="Times New Roman" w:hAnsi="Times New Roman" w:cs="Times New Roman"/>
          <w:b/>
          <w:bCs/>
          <w:sz w:val="24"/>
          <w:szCs w:val="24"/>
        </w:rPr>
        <w:t>Introduction –</w:t>
      </w:r>
      <w:r w:rsidR="002E3868" w:rsidRPr="00D069BF">
        <w:rPr>
          <w:rFonts w:ascii="Times New Roman" w:hAnsi="Times New Roman" w:cs="Times New Roman"/>
          <w:sz w:val="24"/>
          <w:szCs w:val="24"/>
        </w:rPr>
        <w:t xml:space="preserve">Summarize the intent of the course, how it fits into the graduate </w:t>
      </w:r>
      <w:r w:rsidR="00900410" w:rsidRPr="00D069BF">
        <w:rPr>
          <w:rFonts w:ascii="Times New Roman" w:hAnsi="Times New Roman" w:cs="Times New Roman"/>
          <w:sz w:val="24"/>
          <w:szCs w:val="24"/>
        </w:rPr>
        <w:t>program, and</w:t>
      </w:r>
      <w:r w:rsidR="002E3868" w:rsidRPr="00D069BF">
        <w:rPr>
          <w:rFonts w:ascii="Times New Roman" w:hAnsi="Times New Roman" w:cs="Times New Roman"/>
          <w:sz w:val="24"/>
          <w:szCs w:val="24"/>
        </w:rPr>
        <w:t xml:space="preserve"> the relevance of its position in the curricular sequence.</w:t>
      </w:r>
    </w:p>
    <w:p w14:paraId="47ACB6E2" w14:textId="098E846B" w:rsidR="00CC53B8" w:rsidRPr="00D069BF" w:rsidRDefault="00E55C4C" w:rsidP="007F1BAE">
      <w:pPr>
        <w:pStyle w:val="NoSpacing"/>
        <w:spacing w:line="480" w:lineRule="auto"/>
        <w:rPr>
          <w:rFonts w:ascii="Times New Roman" w:hAnsi="Times New Roman" w:cs="Times New Roman"/>
          <w:b/>
          <w:bCs/>
          <w:sz w:val="24"/>
          <w:szCs w:val="24"/>
        </w:rPr>
      </w:pPr>
      <w:r w:rsidRPr="00D069BF">
        <w:rPr>
          <w:rFonts w:ascii="Times New Roman" w:hAnsi="Times New Roman" w:cs="Times New Roman"/>
          <w:b/>
          <w:bCs/>
          <w:sz w:val="24"/>
          <w:szCs w:val="24"/>
        </w:rPr>
        <w:t>Introduction</w:t>
      </w:r>
    </w:p>
    <w:p w14:paraId="27BACAE0" w14:textId="21E7D283" w:rsidR="00D509D1" w:rsidRPr="00D069BF" w:rsidRDefault="00CC53B8" w:rsidP="004D45FF">
      <w:pPr>
        <w:pStyle w:val="NoSpacing"/>
        <w:spacing w:line="480" w:lineRule="auto"/>
        <w:ind w:firstLine="720"/>
        <w:rPr>
          <w:rFonts w:ascii="Times New Roman" w:hAnsi="Times New Roman" w:cs="Times New Roman"/>
          <w:sz w:val="24"/>
          <w:szCs w:val="24"/>
        </w:rPr>
      </w:pPr>
      <w:r w:rsidRPr="00D069BF">
        <w:rPr>
          <w:rFonts w:ascii="Times New Roman" w:hAnsi="Times New Roman" w:cs="Times New Roman"/>
          <w:sz w:val="24"/>
          <w:szCs w:val="24"/>
        </w:rPr>
        <w:t xml:space="preserve">The Course Learning Journal (CLJ) is a </w:t>
      </w:r>
      <w:r w:rsidR="00E55C4C" w:rsidRPr="00D069BF">
        <w:rPr>
          <w:rFonts w:ascii="Times New Roman" w:hAnsi="Times New Roman" w:cs="Times New Roman"/>
          <w:sz w:val="24"/>
          <w:szCs w:val="24"/>
        </w:rPr>
        <w:t>diary</w:t>
      </w:r>
      <w:r w:rsidRPr="00D069BF">
        <w:rPr>
          <w:rFonts w:ascii="Times New Roman" w:hAnsi="Times New Roman" w:cs="Times New Roman"/>
          <w:sz w:val="24"/>
          <w:szCs w:val="24"/>
        </w:rPr>
        <w:t xml:space="preserve"> of learning, lectures, and research studies in </w:t>
      </w:r>
      <w:r w:rsidR="00865FDE" w:rsidRPr="00D069BF">
        <w:rPr>
          <w:rFonts w:ascii="Times New Roman" w:hAnsi="Times New Roman" w:cs="Times New Roman"/>
          <w:sz w:val="24"/>
          <w:szCs w:val="24"/>
        </w:rPr>
        <w:t>COM 968-32</w:t>
      </w:r>
      <w:r w:rsidR="00AF1083" w:rsidRPr="00D069BF">
        <w:rPr>
          <w:rFonts w:ascii="Times New Roman" w:hAnsi="Times New Roman" w:cs="Times New Roman"/>
          <w:sz w:val="24"/>
          <w:szCs w:val="24"/>
        </w:rPr>
        <w:t xml:space="preserve"> - </w:t>
      </w:r>
      <w:r w:rsidR="00865FDE" w:rsidRPr="00D069BF">
        <w:rPr>
          <w:rFonts w:ascii="Times New Roman" w:hAnsi="Times New Roman" w:cs="Times New Roman"/>
          <w:sz w:val="24"/>
          <w:szCs w:val="24"/>
        </w:rPr>
        <w:t xml:space="preserve">Statistics for Social Research </w:t>
      </w:r>
      <w:r w:rsidR="00E81449" w:rsidRPr="00D069BF">
        <w:rPr>
          <w:rFonts w:ascii="Times New Roman" w:hAnsi="Times New Roman" w:cs="Times New Roman"/>
          <w:sz w:val="24"/>
          <w:szCs w:val="24"/>
        </w:rPr>
        <w:t xml:space="preserve">1, </w:t>
      </w:r>
      <w:r w:rsidR="00031BE2" w:rsidRPr="00D069BF">
        <w:rPr>
          <w:rFonts w:ascii="Times New Roman" w:hAnsi="Times New Roman" w:cs="Times New Roman"/>
          <w:sz w:val="24"/>
          <w:szCs w:val="24"/>
        </w:rPr>
        <w:t>(</w:t>
      </w:r>
      <w:r w:rsidR="0029181C" w:rsidRPr="00D069BF">
        <w:rPr>
          <w:rFonts w:ascii="Times New Roman" w:hAnsi="Times New Roman" w:cs="Times New Roman"/>
          <w:sz w:val="24"/>
          <w:szCs w:val="24"/>
        </w:rPr>
        <w:t>SSR)</w:t>
      </w:r>
      <w:r w:rsidR="0007089E" w:rsidRPr="00D069BF">
        <w:rPr>
          <w:rFonts w:ascii="Times New Roman" w:hAnsi="Times New Roman" w:cs="Times New Roman"/>
          <w:sz w:val="24"/>
          <w:szCs w:val="24"/>
        </w:rPr>
        <w:t xml:space="preserve">. </w:t>
      </w:r>
      <w:r w:rsidR="00E81449" w:rsidRPr="00D069BF">
        <w:rPr>
          <w:rFonts w:ascii="Times New Roman" w:hAnsi="Times New Roman" w:cs="Times New Roman"/>
          <w:sz w:val="24"/>
          <w:szCs w:val="24"/>
        </w:rPr>
        <w:t xml:space="preserve"> </w:t>
      </w:r>
      <w:r w:rsidR="0007089E" w:rsidRPr="00D069BF">
        <w:rPr>
          <w:rFonts w:ascii="Times New Roman" w:hAnsi="Times New Roman" w:cs="Times New Roman"/>
          <w:sz w:val="24"/>
          <w:szCs w:val="24"/>
        </w:rPr>
        <w:t xml:space="preserve">SSR </w:t>
      </w:r>
      <w:r w:rsidR="00E82FE7" w:rsidRPr="00D069BF">
        <w:rPr>
          <w:rFonts w:ascii="Times New Roman" w:hAnsi="Times New Roman" w:cs="Times New Roman"/>
          <w:sz w:val="24"/>
          <w:szCs w:val="24"/>
        </w:rPr>
        <w:t xml:space="preserve">learning </w:t>
      </w:r>
      <w:r w:rsidR="003D446F" w:rsidRPr="00D069BF">
        <w:rPr>
          <w:rFonts w:ascii="Times New Roman" w:hAnsi="Times New Roman" w:cs="Times New Roman"/>
          <w:sz w:val="24"/>
          <w:szCs w:val="24"/>
        </w:rPr>
        <w:t xml:space="preserve">is a hybrid of </w:t>
      </w:r>
      <w:r w:rsidR="00F970C4" w:rsidRPr="00D069BF">
        <w:rPr>
          <w:rFonts w:ascii="Times New Roman" w:hAnsi="Times New Roman" w:cs="Times New Roman"/>
          <w:sz w:val="24"/>
          <w:szCs w:val="24"/>
        </w:rPr>
        <w:t xml:space="preserve"> two </w:t>
      </w:r>
      <w:r w:rsidR="00641DC2" w:rsidRPr="00D069BF">
        <w:rPr>
          <w:rFonts w:ascii="Times New Roman" w:hAnsi="Times New Roman" w:cs="Times New Roman"/>
          <w:sz w:val="24"/>
          <w:szCs w:val="24"/>
        </w:rPr>
        <w:t>virtual learning</w:t>
      </w:r>
      <w:r w:rsidR="00F844BF" w:rsidRPr="00D069BF">
        <w:rPr>
          <w:rFonts w:ascii="Times New Roman" w:hAnsi="Times New Roman" w:cs="Times New Roman"/>
          <w:sz w:val="24"/>
          <w:szCs w:val="24"/>
        </w:rPr>
        <w:t xml:space="preserve"> mo</w:t>
      </w:r>
      <w:r w:rsidR="00380A02" w:rsidRPr="00D069BF">
        <w:rPr>
          <w:rFonts w:ascii="Times New Roman" w:hAnsi="Times New Roman" w:cs="Times New Roman"/>
          <w:sz w:val="24"/>
          <w:szCs w:val="24"/>
        </w:rPr>
        <w:t xml:space="preserve">dels </w:t>
      </w:r>
      <w:r w:rsidR="003578D5" w:rsidRPr="00D069BF">
        <w:rPr>
          <w:rFonts w:ascii="Times New Roman" w:hAnsi="Times New Roman" w:cs="Times New Roman"/>
          <w:sz w:val="24"/>
          <w:szCs w:val="24"/>
        </w:rPr>
        <w:t>o</w:t>
      </w:r>
      <w:r w:rsidR="00F844BF" w:rsidRPr="00D069BF">
        <w:rPr>
          <w:rFonts w:ascii="Times New Roman" w:hAnsi="Times New Roman" w:cs="Times New Roman"/>
          <w:sz w:val="24"/>
          <w:szCs w:val="24"/>
        </w:rPr>
        <w:t xml:space="preserve">f learning namely, the </w:t>
      </w:r>
      <w:r w:rsidR="007C7177" w:rsidRPr="00D069BF">
        <w:rPr>
          <w:rFonts w:ascii="Times New Roman" w:hAnsi="Times New Roman" w:cs="Times New Roman"/>
          <w:sz w:val="24"/>
          <w:szCs w:val="24"/>
        </w:rPr>
        <w:t>S</w:t>
      </w:r>
      <w:r w:rsidR="00641DC2" w:rsidRPr="00D069BF">
        <w:rPr>
          <w:rFonts w:ascii="Times New Roman" w:hAnsi="Times New Roman" w:cs="Times New Roman"/>
          <w:sz w:val="24"/>
          <w:szCs w:val="24"/>
        </w:rPr>
        <w:t xml:space="preserve">ynchronous </w:t>
      </w:r>
      <w:r w:rsidR="007C7177" w:rsidRPr="00D069BF">
        <w:rPr>
          <w:rFonts w:ascii="Times New Roman" w:hAnsi="Times New Roman" w:cs="Times New Roman"/>
          <w:sz w:val="24"/>
          <w:szCs w:val="24"/>
        </w:rPr>
        <w:t>(</w:t>
      </w:r>
      <w:r w:rsidR="00101046" w:rsidRPr="00D069BF">
        <w:rPr>
          <w:rFonts w:ascii="Times New Roman" w:hAnsi="Times New Roman" w:cs="Times New Roman"/>
          <w:sz w:val="24"/>
          <w:szCs w:val="24"/>
        </w:rPr>
        <w:t xml:space="preserve">virtual </w:t>
      </w:r>
      <w:r w:rsidR="007C7177" w:rsidRPr="00D069BF">
        <w:rPr>
          <w:rFonts w:ascii="Times New Roman" w:hAnsi="Times New Roman" w:cs="Times New Roman"/>
          <w:sz w:val="24"/>
          <w:szCs w:val="24"/>
        </w:rPr>
        <w:t xml:space="preserve">class format) </w:t>
      </w:r>
      <w:r w:rsidR="00641DC2" w:rsidRPr="00D069BF">
        <w:rPr>
          <w:rFonts w:ascii="Times New Roman" w:hAnsi="Times New Roman" w:cs="Times New Roman"/>
          <w:sz w:val="24"/>
          <w:szCs w:val="24"/>
        </w:rPr>
        <w:t xml:space="preserve">and </w:t>
      </w:r>
      <w:r w:rsidR="00F844BF" w:rsidRPr="00D069BF">
        <w:rPr>
          <w:rFonts w:ascii="Times New Roman" w:hAnsi="Times New Roman" w:cs="Times New Roman"/>
          <w:sz w:val="24"/>
          <w:szCs w:val="24"/>
        </w:rPr>
        <w:t xml:space="preserve">the </w:t>
      </w:r>
      <w:r w:rsidR="00634A75" w:rsidRPr="00D069BF">
        <w:rPr>
          <w:rFonts w:ascii="Times New Roman" w:hAnsi="Times New Roman" w:cs="Times New Roman"/>
          <w:sz w:val="24"/>
          <w:szCs w:val="24"/>
        </w:rPr>
        <w:t>A</w:t>
      </w:r>
      <w:r w:rsidR="00641DC2" w:rsidRPr="00D069BF">
        <w:rPr>
          <w:rFonts w:ascii="Times New Roman" w:hAnsi="Times New Roman" w:cs="Times New Roman"/>
          <w:sz w:val="24"/>
          <w:szCs w:val="24"/>
        </w:rPr>
        <w:t xml:space="preserve">synchronous </w:t>
      </w:r>
      <w:r w:rsidR="00F844BF" w:rsidRPr="00D069BF">
        <w:rPr>
          <w:rFonts w:ascii="Times New Roman" w:hAnsi="Times New Roman" w:cs="Times New Roman"/>
          <w:sz w:val="24"/>
          <w:szCs w:val="24"/>
        </w:rPr>
        <w:t>(</w:t>
      </w:r>
      <w:r w:rsidR="007C7177" w:rsidRPr="00D069BF">
        <w:rPr>
          <w:rFonts w:ascii="Times New Roman" w:hAnsi="Times New Roman" w:cs="Times New Roman"/>
          <w:sz w:val="24"/>
          <w:szCs w:val="24"/>
        </w:rPr>
        <w:t>self-paced</w:t>
      </w:r>
      <w:r w:rsidR="00BA09EF" w:rsidRPr="00D069BF">
        <w:rPr>
          <w:rFonts w:ascii="Times New Roman" w:hAnsi="Times New Roman" w:cs="Times New Roman"/>
          <w:sz w:val="24"/>
          <w:szCs w:val="24"/>
        </w:rPr>
        <w:t xml:space="preserve"> learning)</w:t>
      </w:r>
      <w:r w:rsidR="00383456" w:rsidRPr="00D069BF">
        <w:rPr>
          <w:rFonts w:ascii="Times New Roman" w:hAnsi="Times New Roman" w:cs="Times New Roman"/>
          <w:sz w:val="24"/>
          <w:szCs w:val="24"/>
        </w:rPr>
        <w:t>.</w:t>
      </w:r>
      <w:r w:rsidR="00BA09EF" w:rsidRPr="00D069BF">
        <w:rPr>
          <w:rFonts w:ascii="Times New Roman" w:hAnsi="Times New Roman" w:cs="Times New Roman"/>
          <w:sz w:val="24"/>
          <w:szCs w:val="24"/>
        </w:rPr>
        <w:t xml:space="preserve">  The SSR </w:t>
      </w:r>
      <w:r w:rsidRPr="00D069BF">
        <w:rPr>
          <w:rFonts w:ascii="Times New Roman" w:hAnsi="Times New Roman" w:cs="Times New Roman"/>
          <w:sz w:val="24"/>
          <w:szCs w:val="24"/>
        </w:rPr>
        <w:t>consist</w:t>
      </w:r>
      <w:r w:rsidR="00BA09EF" w:rsidRPr="00D069BF">
        <w:rPr>
          <w:rFonts w:ascii="Times New Roman" w:hAnsi="Times New Roman" w:cs="Times New Roman"/>
          <w:sz w:val="24"/>
          <w:szCs w:val="24"/>
        </w:rPr>
        <w:t>s</w:t>
      </w:r>
      <w:r w:rsidRPr="00D069BF">
        <w:rPr>
          <w:rFonts w:ascii="Times New Roman" w:hAnsi="Times New Roman" w:cs="Times New Roman"/>
          <w:sz w:val="24"/>
          <w:szCs w:val="24"/>
        </w:rPr>
        <w:t xml:space="preserve"> of four levels of</w:t>
      </w:r>
      <w:r w:rsidR="008234C8" w:rsidRPr="00D069BF">
        <w:rPr>
          <w:rFonts w:ascii="Times New Roman" w:hAnsi="Times New Roman" w:cs="Times New Roman"/>
          <w:sz w:val="24"/>
          <w:szCs w:val="24"/>
        </w:rPr>
        <w:t xml:space="preserve"> </w:t>
      </w:r>
      <w:r w:rsidR="0053241F" w:rsidRPr="00D069BF">
        <w:rPr>
          <w:rFonts w:ascii="Times New Roman" w:hAnsi="Times New Roman" w:cs="Times New Roman"/>
          <w:sz w:val="24"/>
          <w:szCs w:val="24"/>
        </w:rPr>
        <w:t xml:space="preserve">Assignment </w:t>
      </w:r>
      <w:r w:rsidR="006470CE" w:rsidRPr="00D069BF">
        <w:rPr>
          <w:rFonts w:ascii="Times New Roman" w:hAnsi="Times New Roman" w:cs="Times New Roman"/>
          <w:sz w:val="24"/>
          <w:szCs w:val="24"/>
        </w:rPr>
        <w:t xml:space="preserve">research </w:t>
      </w:r>
      <w:r w:rsidR="00BA09EF" w:rsidRPr="00D069BF">
        <w:rPr>
          <w:rFonts w:ascii="Times New Roman" w:hAnsi="Times New Roman" w:cs="Times New Roman"/>
          <w:sz w:val="24"/>
          <w:szCs w:val="24"/>
        </w:rPr>
        <w:t>stud</w:t>
      </w:r>
      <w:r w:rsidR="008234C8" w:rsidRPr="00D069BF">
        <w:rPr>
          <w:rFonts w:ascii="Times New Roman" w:hAnsi="Times New Roman" w:cs="Times New Roman"/>
          <w:sz w:val="24"/>
          <w:szCs w:val="24"/>
        </w:rPr>
        <w:t xml:space="preserve">ies namely </w:t>
      </w:r>
      <w:r w:rsidR="00043D1D" w:rsidRPr="00025578">
        <w:rPr>
          <w:rFonts w:ascii="Times New Roman" w:eastAsia="Times New Roman" w:hAnsi="Times New Roman" w:cs="Times New Roman"/>
          <w:color w:val="000000"/>
          <w:kern w:val="0"/>
          <w:sz w:val="24"/>
          <w:szCs w:val="24"/>
        </w:rPr>
        <w:t>Assignment #1: Discussion Questions</w:t>
      </w:r>
      <w:r w:rsidR="00380A02" w:rsidRPr="00D069BF">
        <w:rPr>
          <w:rFonts w:ascii="Times New Roman" w:eastAsia="Times New Roman" w:hAnsi="Times New Roman" w:cs="Times New Roman"/>
          <w:color w:val="000000"/>
          <w:kern w:val="0"/>
          <w:sz w:val="24"/>
          <w:szCs w:val="24"/>
        </w:rPr>
        <w:t>,</w:t>
      </w:r>
      <w:r w:rsidR="00383456" w:rsidRPr="00D069BF">
        <w:rPr>
          <w:rFonts w:ascii="Times New Roman" w:eastAsia="Times New Roman" w:hAnsi="Times New Roman" w:cs="Times New Roman"/>
          <w:color w:val="000000"/>
          <w:kern w:val="0"/>
          <w:sz w:val="24"/>
          <w:szCs w:val="24"/>
        </w:rPr>
        <w:t xml:space="preserve"> </w:t>
      </w:r>
      <w:r w:rsidR="00383456" w:rsidRPr="00025578">
        <w:rPr>
          <w:rFonts w:ascii="Times New Roman" w:eastAsia="Times New Roman" w:hAnsi="Times New Roman" w:cs="Times New Roman"/>
          <w:color w:val="000000"/>
          <w:kern w:val="0"/>
          <w:sz w:val="24"/>
          <w:szCs w:val="24"/>
        </w:rPr>
        <w:t>Assignment #2: Developmental Reading Log</w:t>
      </w:r>
      <w:r w:rsidR="00383456" w:rsidRPr="00D069BF">
        <w:rPr>
          <w:rFonts w:ascii="Times New Roman" w:eastAsia="Times New Roman" w:hAnsi="Times New Roman" w:cs="Times New Roman"/>
          <w:color w:val="000000"/>
          <w:kern w:val="0"/>
          <w:sz w:val="24"/>
          <w:szCs w:val="24"/>
        </w:rPr>
        <w:t xml:space="preserve">, </w:t>
      </w:r>
      <w:r w:rsidR="00383456" w:rsidRPr="00025578">
        <w:rPr>
          <w:rFonts w:ascii="Times New Roman" w:eastAsia="Times New Roman" w:hAnsi="Times New Roman" w:cs="Times New Roman"/>
          <w:color w:val="000000"/>
          <w:kern w:val="0"/>
          <w:sz w:val="24"/>
          <w:szCs w:val="24"/>
        </w:rPr>
        <w:t>Assignment #3: Instructor Assignment - Practical Statistics</w:t>
      </w:r>
      <w:r w:rsidR="00383456" w:rsidRPr="00D069BF">
        <w:rPr>
          <w:rFonts w:ascii="Times New Roman" w:eastAsia="Times New Roman" w:hAnsi="Times New Roman" w:cs="Times New Roman"/>
          <w:color w:val="000000"/>
          <w:kern w:val="0"/>
          <w:sz w:val="24"/>
          <w:szCs w:val="24"/>
        </w:rPr>
        <w:t xml:space="preserve">, </w:t>
      </w:r>
      <w:r w:rsidR="00383456" w:rsidRPr="00025578">
        <w:rPr>
          <w:rFonts w:ascii="Times New Roman" w:eastAsia="Times New Roman" w:hAnsi="Times New Roman" w:cs="Times New Roman"/>
          <w:color w:val="000000"/>
          <w:kern w:val="0"/>
          <w:sz w:val="24"/>
          <w:szCs w:val="24"/>
        </w:rPr>
        <w:t>Assignment #4: Core Learning Journal</w:t>
      </w:r>
      <w:r w:rsidR="00383456" w:rsidRPr="00D069BF">
        <w:rPr>
          <w:rFonts w:ascii="Times New Roman" w:eastAsia="Times New Roman" w:hAnsi="Times New Roman" w:cs="Times New Roman"/>
          <w:color w:val="000000"/>
          <w:kern w:val="0"/>
          <w:sz w:val="24"/>
          <w:szCs w:val="24"/>
        </w:rPr>
        <w:t xml:space="preserve">. </w:t>
      </w:r>
      <w:r w:rsidR="004D45FF" w:rsidRPr="00D069BF">
        <w:rPr>
          <w:rFonts w:ascii="Times New Roman" w:eastAsia="Times New Roman" w:hAnsi="Times New Roman" w:cs="Times New Roman"/>
          <w:color w:val="000000"/>
          <w:kern w:val="0"/>
          <w:sz w:val="24"/>
          <w:szCs w:val="24"/>
        </w:rPr>
        <w:t>The Course Learning Journal, (</w:t>
      </w:r>
      <w:r w:rsidRPr="00D069BF">
        <w:rPr>
          <w:rFonts w:ascii="Times New Roman" w:hAnsi="Times New Roman" w:cs="Times New Roman"/>
          <w:sz w:val="24"/>
          <w:szCs w:val="24"/>
        </w:rPr>
        <w:t>CLJ</w:t>
      </w:r>
      <w:r w:rsidR="004D45FF" w:rsidRPr="00D069BF">
        <w:rPr>
          <w:rFonts w:ascii="Times New Roman" w:hAnsi="Times New Roman" w:cs="Times New Roman"/>
          <w:sz w:val="24"/>
          <w:szCs w:val="24"/>
        </w:rPr>
        <w:t>)</w:t>
      </w:r>
      <w:r w:rsidRPr="00D069BF">
        <w:rPr>
          <w:rFonts w:ascii="Times New Roman" w:hAnsi="Times New Roman" w:cs="Times New Roman"/>
          <w:sz w:val="24"/>
          <w:szCs w:val="24"/>
        </w:rPr>
        <w:t xml:space="preserve"> presents a summary </w:t>
      </w:r>
      <w:r w:rsidR="005E5305" w:rsidRPr="00D069BF">
        <w:rPr>
          <w:rFonts w:ascii="Times New Roman" w:hAnsi="Times New Roman" w:cs="Times New Roman"/>
          <w:sz w:val="24"/>
          <w:szCs w:val="24"/>
        </w:rPr>
        <w:t>folder</w:t>
      </w:r>
      <w:r w:rsidRPr="00D069BF">
        <w:rPr>
          <w:rFonts w:ascii="Times New Roman" w:hAnsi="Times New Roman" w:cs="Times New Roman"/>
          <w:sz w:val="24"/>
          <w:szCs w:val="24"/>
        </w:rPr>
        <w:t xml:space="preserve"> of what the writer has learned, observed, and researched during virtual classes, group interactions, and personal research studies. </w:t>
      </w:r>
      <w:r w:rsidR="005E5305" w:rsidRPr="00D069BF">
        <w:rPr>
          <w:rFonts w:ascii="Times New Roman" w:hAnsi="Times New Roman" w:cs="Times New Roman"/>
          <w:sz w:val="24"/>
          <w:szCs w:val="24"/>
        </w:rPr>
        <w:t>CLJ</w:t>
      </w:r>
      <w:r w:rsidR="003578D5" w:rsidRPr="00D069BF">
        <w:rPr>
          <w:rFonts w:ascii="Times New Roman" w:hAnsi="Times New Roman" w:cs="Times New Roman"/>
          <w:sz w:val="24"/>
          <w:szCs w:val="24"/>
        </w:rPr>
        <w:t xml:space="preserve"> </w:t>
      </w:r>
      <w:r w:rsidR="00396EBF" w:rsidRPr="00D069BF">
        <w:rPr>
          <w:rFonts w:ascii="Times New Roman" w:hAnsi="Times New Roman" w:cs="Times New Roman"/>
          <w:sz w:val="24"/>
          <w:szCs w:val="24"/>
        </w:rPr>
        <w:t xml:space="preserve">reveals that </w:t>
      </w:r>
      <w:r w:rsidR="003B4032" w:rsidRPr="00D069BF">
        <w:rPr>
          <w:rFonts w:ascii="Times New Roman" w:hAnsi="Times New Roman" w:cs="Times New Roman"/>
          <w:sz w:val="24"/>
          <w:szCs w:val="24"/>
        </w:rPr>
        <w:t xml:space="preserve">the Statistics for Social Research </w:t>
      </w:r>
      <w:r w:rsidR="00CC3100" w:rsidRPr="00D069BF">
        <w:rPr>
          <w:rFonts w:ascii="Times New Roman" w:hAnsi="Times New Roman" w:cs="Times New Roman"/>
          <w:sz w:val="24"/>
          <w:szCs w:val="24"/>
        </w:rPr>
        <w:t xml:space="preserve">studies </w:t>
      </w:r>
      <w:r w:rsidRPr="00D069BF">
        <w:rPr>
          <w:rFonts w:ascii="Times New Roman" w:hAnsi="Times New Roman" w:cs="Times New Roman"/>
          <w:sz w:val="24"/>
          <w:szCs w:val="24"/>
        </w:rPr>
        <w:t xml:space="preserve">are </w:t>
      </w:r>
      <w:r w:rsidR="00CC3100" w:rsidRPr="00D069BF">
        <w:rPr>
          <w:rFonts w:ascii="Times New Roman" w:hAnsi="Times New Roman" w:cs="Times New Roman"/>
          <w:sz w:val="24"/>
          <w:szCs w:val="24"/>
        </w:rPr>
        <w:t>modeled</w:t>
      </w:r>
      <w:r w:rsidRPr="00D069BF">
        <w:rPr>
          <w:rFonts w:ascii="Times New Roman" w:hAnsi="Times New Roman" w:cs="Times New Roman"/>
          <w:sz w:val="24"/>
          <w:szCs w:val="24"/>
        </w:rPr>
        <w:t xml:space="preserve"> </w:t>
      </w:r>
      <w:r w:rsidR="001B7403" w:rsidRPr="00D069BF">
        <w:rPr>
          <w:rFonts w:ascii="Times New Roman" w:hAnsi="Times New Roman" w:cs="Times New Roman"/>
          <w:sz w:val="24"/>
          <w:szCs w:val="24"/>
        </w:rPr>
        <w:t>along with</w:t>
      </w:r>
      <w:r w:rsidRPr="00D069BF">
        <w:rPr>
          <w:rFonts w:ascii="Times New Roman" w:hAnsi="Times New Roman" w:cs="Times New Roman"/>
          <w:sz w:val="24"/>
          <w:szCs w:val="24"/>
        </w:rPr>
        <w:t xml:space="preserve"> the Socrates model of critical</w:t>
      </w:r>
      <w:r w:rsidR="002E3868" w:rsidRPr="00D069BF">
        <w:rPr>
          <w:rFonts w:ascii="Times New Roman" w:hAnsi="Times New Roman" w:cs="Times New Roman"/>
          <w:sz w:val="24"/>
          <w:szCs w:val="24"/>
        </w:rPr>
        <w:t xml:space="preserve">, logical and </w:t>
      </w:r>
      <w:r w:rsidR="006558D7" w:rsidRPr="00D069BF">
        <w:rPr>
          <w:rFonts w:ascii="Times New Roman" w:hAnsi="Times New Roman" w:cs="Times New Roman"/>
          <w:sz w:val="24"/>
          <w:szCs w:val="24"/>
        </w:rPr>
        <w:t>mathematical</w:t>
      </w:r>
      <w:r w:rsidR="002E3868" w:rsidRPr="00D069BF">
        <w:rPr>
          <w:rFonts w:ascii="Times New Roman" w:hAnsi="Times New Roman" w:cs="Times New Roman"/>
          <w:sz w:val="24"/>
          <w:szCs w:val="24"/>
        </w:rPr>
        <w:t xml:space="preserve"> </w:t>
      </w:r>
      <w:r w:rsidRPr="00D069BF">
        <w:rPr>
          <w:rFonts w:ascii="Times New Roman" w:hAnsi="Times New Roman" w:cs="Times New Roman"/>
          <w:sz w:val="24"/>
          <w:szCs w:val="24"/>
        </w:rPr>
        <w:t xml:space="preserve">thinking in response to </w:t>
      </w:r>
      <w:r w:rsidR="00E55C4C" w:rsidRPr="00D069BF">
        <w:rPr>
          <w:rFonts w:ascii="Times New Roman" w:hAnsi="Times New Roman" w:cs="Times New Roman"/>
          <w:sz w:val="24"/>
          <w:szCs w:val="24"/>
        </w:rPr>
        <w:t>p</w:t>
      </w:r>
      <w:r w:rsidRPr="00D069BF">
        <w:rPr>
          <w:rFonts w:ascii="Times New Roman" w:hAnsi="Times New Roman" w:cs="Times New Roman"/>
          <w:sz w:val="24"/>
          <w:szCs w:val="24"/>
        </w:rPr>
        <w:t>hilosophical and research questions demanding relevant, creative, and innovative answers</w:t>
      </w:r>
      <w:r w:rsidR="00AC1368" w:rsidRPr="00D069BF">
        <w:rPr>
          <w:rFonts w:ascii="Times New Roman" w:hAnsi="Times New Roman" w:cs="Times New Roman"/>
          <w:sz w:val="24"/>
          <w:szCs w:val="24"/>
        </w:rPr>
        <w:t xml:space="preserve"> based </w:t>
      </w:r>
      <w:r w:rsidR="001E24B8" w:rsidRPr="00D069BF">
        <w:rPr>
          <w:rFonts w:ascii="Times New Roman" w:hAnsi="Times New Roman" w:cs="Times New Roman"/>
          <w:sz w:val="24"/>
          <w:szCs w:val="24"/>
        </w:rPr>
        <w:t>on qualitative</w:t>
      </w:r>
      <w:r w:rsidR="00722E85" w:rsidRPr="00D069BF">
        <w:rPr>
          <w:rFonts w:ascii="Times New Roman" w:hAnsi="Times New Roman" w:cs="Times New Roman"/>
          <w:sz w:val="24"/>
          <w:szCs w:val="24"/>
        </w:rPr>
        <w:t xml:space="preserve">, and </w:t>
      </w:r>
      <w:r w:rsidR="009248B3" w:rsidRPr="00D069BF">
        <w:rPr>
          <w:rFonts w:ascii="Times New Roman" w:hAnsi="Times New Roman" w:cs="Times New Roman"/>
          <w:sz w:val="24"/>
          <w:szCs w:val="24"/>
        </w:rPr>
        <w:t xml:space="preserve">inductive, </w:t>
      </w:r>
      <w:r w:rsidR="001E24B8" w:rsidRPr="00D069BF">
        <w:rPr>
          <w:rFonts w:ascii="Times New Roman" w:hAnsi="Times New Roman" w:cs="Times New Roman"/>
          <w:sz w:val="24"/>
          <w:szCs w:val="24"/>
        </w:rPr>
        <w:t xml:space="preserve">quantitative </w:t>
      </w:r>
      <w:r w:rsidR="009248B3" w:rsidRPr="00D069BF">
        <w:rPr>
          <w:rFonts w:ascii="Times New Roman" w:hAnsi="Times New Roman" w:cs="Times New Roman"/>
          <w:sz w:val="24"/>
          <w:szCs w:val="24"/>
        </w:rPr>
        <w:t xml:space="preserve">and deductive </w:t>
      </w:r>
      <w:r w:rsidR="001E24B8" w:rsidRPr="00D069BF">
        <w:rPr>
          <w:rFonts w:ascii="Times New Roman" w:hAnsi="Times New Roman" w:cs="Times New Roman"/>
          <w:sz w:val="24"/>
          <w:szCs w:val="24"/>
        </w:rPr>
        <w:t>analysis</w:t>
      </w:r>
      <w:r w:rsidR="00B37AEA" w:rsidRPr="00D069BF">
        <w:rPr>
          <w:rFonts w:ascii="Times New Roman" w:hAnsi="Times New Roman" w:cs="Times New Roman"/>
          <w:sz w:val="24"/>
          <w:szCs w:val="24"/>
        </w:rPr>
        <w:t xml:space="preserve"> on a broad scale. </w:t>
      </w:r>
    </w:p>
    <w:p w14:paraId="71D761FE" w14:textId="4253E256" w:rsidR="00690E85" w:rsidRPr="00D069BF" w:rsidRDefault="00C74DD9" w:rsidP="00B20066">
      <w:pPr>
        <w:pStyle w:val="NoSpacing"/>
        <w:spacing w:line="480" w:lineRule="auto"/>
        <w:rPr>
          <w:rFonts w:ascii="Times New Roman" w:hAnsi="Times New Roman" w:cs="Times New Roman"/>
          <w:sz w:val="24"/>
          <w:szCs w:val="24"/>
        </w:rPr>
      </w:pPr>
      <w:r w:rsidRPr="00D069BF">
        <w:rPr>
          <w:rFonts w:ascii="Times New Roman" w:hAnsi="Times New Roman" w:cs="Times New Roman"/>
          <w:sz w:val="24"/>
          <w:szCs w:val="24"/>
        </w:rPr>
        <w:t>Statistical principles and practice are quite relevant</w:t>
      </w:r>
      <w:r w:rsidR="0027247D" w:rsidRPr="00D069BF">
        <w:rPr>
          <w:rFonts w:ascii="Times New Roman" w:hAnsi="Times New Roman" w:cs="Times New Roman"/>
          <w:sz w:val="24"/>
          <w:szCs w:val="24"/>
        </w:rPr>
        <w:t xml:space="preserve"> in modern academic and professional landscape. </w:t>
      </w:r>
      <w:r w:rsidR="00071156" w:rsidRPr="00D069BF">
        <w:rPr>
          <w:rFonts w:ascii="Times New Roman" w:hAnsi="Times New Roman" w:cs="Times New Roman"/>
          <w:sz w:val="24"/>
          <w:szCs w:val="24"/>
        </w:rPr>
        <w:t xml:space="preserve">This makes </w:t>
      </w:r>
      <w:r w:rsidR="00556F51" w:rsidRPr="00D069BF">
        <w:rPr>
          <w:rFonts w:ascii="Times New Roman" w:hAnsi="Times New Roman" w:cs="Times New Roman"/>
          <w:sz w:val="24"/>
          <w:szCs w:val="24"/>
        </w:rPr>
        <w:t>statistics</w:t>
      </w:r>
      <w:r w:rsidR="00071156" w:rsidRPr="00D069BF">
        <w:rPr>
          <w:rFonts w:ascii="Times New Roman" w:hAnsi="Times New Roman" w:cs="Times New Roman"/>
          <w:sz w:val="24"/>
          <w:szCs w:val="24"/>
        </w:rPr>
        <w:t xml:space="preserve"> study </w:t>
      </w:r>
      <w:r w:rsidR="0064119A" w:rsidRPr="00D069BF">
        <w:rPr>
          <w:rFonts w:ascii="Times New Roman" w:hAnsi="Times New Roman" w:cs="Times New Roman"/>
          <w:sz w:val="24"/>
          <w:szCs w:val="24"/>
        </w:rPr>
        <w:t>fit</w:t>
      </w:r>
      <w:r w:rsidR="00071156" w:rsidRPr="00D069BF">
        <w:rPr>
          <w:rFonts w:ascii="Times New Roman" w:hAnsi="Times New Roman" w:cs="Times New Roman"/>
          <w:sz w:val="24"/>
          <w:szCs w:val="24"/>
        </w:rPr>
        <w:t xml:space="preserve"> </w:t>
      </w:r>
      <w:r w:rsidR="00556F51" w:rsidRPr="00D069BF">
        <w:rPr>
          <w:rFonts w:ascii="Times New Roman" w:hAnsi="Times New Roman" w:cs="Times New Roman"/>
          <w:sz w:val="24"/>
          <w:szCs w:val="24"/>
        </w:rPr>
        <w:t>squarely</w:t>
      </w:r>
      <w:r w:rsidR="00071156" w:rsidRPr="00D069BF">
        <w:rPr>
          <w:rFonts w:ascii="Times New Roman" w:hAnsi="Times New Roman" w:cs="Times New Roman"/>
          <w:sz w:val="24"/>
          <w:szCs w:val="24"/>
        </w:rPr>
        <w:t xml:space="preserve"> </w:t>
      </w:r>
      <w:r w:rsidR="002034CC" w:rsidRPr="00D069BF">
        <w:rPr>
          <w:rFonts w:ascii="Times New Roman" w:hAnsi="Times New Roman" w:cs="Times New Roman"/>
          <w:sz w:val="24"/>
          <w:szCs w:val="24"/>
        </w:rPr>
        <w:t xml:space="preserve">in the </w:t>
      </w:r>
      <w:r w:rsidR="002E7FD7" w:rsidRPr="00D069BF">
        <w:rPr>
          <w:rFonts w:ascii="Times New Roman" w:hAnsi="Times New Roman" w:cs="Times New Roman"/>
          <w:sz w:val="24"/>
          <w:szCs w:val="24"/>
        </w:rPr>
        <w:t>students’</w:t>
      </w:r>
      <w:r w:rsidR="002034CC" w:rsidRPr="00D069BF">
        <w:rPr>
          <w:rFonts w:ascii="Times New Roman" w:hAnsi="Times New Roman" w:cs="Times New Roman"/>
          <w:sz w:val="24"/>
          <w:szCs w:val="24"/>
        </w:rPr>
        <w:t xml:space="preserve"> leaning and practice skills</w:t>
      </w:r>
      <w:r w:rsidR="00556F51" w:rsidRPr="00D069BF">
        <w:rPr>
          <w:rFonts w:ascii="Times New Roman" w:hAnsi="Times New Roman" w:cs="Times New Roman"/>
          <w:sz w:val="24"/>
          <w:szCs w:val="24"/>
        </w:rPr>
        <w:t xml:space="preserve">’ expectations. </w:t>
      </w:r>
      <w:r w:rsidR="00690E85" w:rsidRPr="00D069BF">
        <w:rPr>
          <w:rFonts w:ascii="Times New Roman" w:hAnsi="Times New Roman" w:cs="Times New Roman"/>
          <w:sz w:val="24"/>
          <w:szCs w:val="24"/>
        </w:rPr>
        <w:t xml:space="preserve">Students learn to use descriptive and inferential statistics </w:t>
      </w:r>
      <w:r w:rsidR="00B20066">
        <w:rPr>
          <w:rFonts w:ascii="Times New Roman" w:hAnsi="Times New Roman" w:cs="Times New Roman"/>
        </w:rPr>
        <w:t>(</w:t>
      </w:r>
      <w:r w:rsidR="00B20066" w:rsidRPr="00D069BF">
        <w:rPr>
          <w:rFonts w:ascii="Times New Roman" w:hAnsi="Times New Roman" w:cs="Times New Roman"/>
        </w:rPr>
        <w:t xml:space="preserve">Hadfield, </w:t>
      </w:r>
      <w:r w:rsidR="00B20066">
        <w:rPr>
          <w:rFonts w:ascii="Times New Roman" w:hAnsi="Times New Roman" w:cs="Times New Roman"/>
        </w:rPr>
        <w:t xml:space="preserve">et al., 2022; </w:t>
      </w:r>
      <w:r w:rsidR="00B20066" w:rsidRPr="00D069BF">
        <w:rPr>
          <w:rFonts w:ascii="Times New Roman" w:hAnsi="Times New Roman" w:cs="Times New Roman"/>
          <w:color w:val="333333"/>
          <w:sz w:val="24"/>
          <w:szCs w:val="24"/>
          <w:shd w:val="clear" w:color="auto" w:fill="FFFFFF"/>
        </w:rPr>
        <w:t xml:space="preserve">Henry, </w:t>
      </w:r>
      <w:r w:rsidR="00B20066">
        <w:rPr>
          <w:rFonts w:ascii="Times New Roman" w:hAnsi="Times New Roman" w:cs="Times New Roman"/>
          <w:color w:val="333333"/>
          <w:sz w:val="24"/>
          <w:szCs w:val="24"/>
          <w:shd w:val="clear" w:color="auto" w:fill="FFFFFF"/>
        </w:rPr>
        <w:t xml:space="preserve">et al., </w:t>
      </w:r>
      <w:r w:rsidR="00B20066" w:rsidRPr="00D069BF">
        <w:rPr>
          <w:rFonts w:ascii="Times New Roman" w:hAnsi="Times New Roman" w:cs="Times New Roman"/>
          <w:color w:val="333333"/>
          <w:sz w:val="24"/>
          <w:szCs w:val="24"/>
          <w:shd w:val="clear" w:color="auto" w:fill="FFFFFF"/>
        </w:rPr>
        <w:t>2023)</w:t>
      </w:r>
      <w:r w:rsidR="00B20066">
        <w:rPr>
          <w:rFonts w:ascii="Times New Roman" w:hAnsi="Times New Roman" w:cs="Times New Roman"/>
          <w:color w:val="333333"/>
          <w:sz w:val="24"/>
          <w:szCs w:val="24"/>
          <w:shd w:val="clear" w:color="auto" w:fill="FFFFFF"/>
        </w:rPr>
        <w:t xml:space="preserve">, </w:t>
      </w:r>
      <w:r w:rsidR="00690E85" w:rsidRPr="00D069BF">
        <w:rPr>
          <w:rFonts w:ascii="Times New Roman" w:hAnsi="Times New Roman" w:cs="Times New Roman"/>
          <w:sz w:val="24"/>
          <w:szCs w:val="24"/>
        </w:rPr>
        <w:t xml:space="preserve">and how to analyze populations through sampling </w:t>
      </w:r>
      <w:r w:rsidR="001968DD">
        <w:rPr>
          <w:rFonts w:ascii="Times New Roman" w:hAnsi="Times New Roman" w:cs="Times New Roman"/>
          <w:color w:val="000000"/>
          <w:spacing w:val="14"/>
        </w:rPr>
        <w:t>(</w:t>
      </w:r>
      <w:r w:rsidR="001968DD" w:rsidRPr="00D069BF">
        <w:rPr>
          <w:rFonts w:ascii="Times New Roman" w:hAnsi="Times New Roman" w:cs="Times New Roman"/>
          <w:color w:val="000000"/>
          <w:spacing w:val="14"/>
        </w:rPr>
        <w:t xml:space="preserve">Tao, </w:t>
      </w:r>
      <w:r w:rsidR="001968DD">
        <w:rPr>
          <w:rFonts w:ascii="Times New Roman" w:hAnsi="Times New Roman" w:cs="Times New Roman"/>
          <w:color w:val="000000"/>
          <w:spacing w:val="14"/>
        </w:rPr>
        <w:t>et al., 2022</w:t>
      </w:r>
      <w:r w:rsidR="000E7F1F">
        <w:rPr>
          <w:rFonts w:ascii="Times New Roman" w:hAnsi="Times New Roman" w:cs="Times New Roman"/>
          <w:color w:val="000000"/>
          <w:spacing w:val="14"/>
        </w:rPr>
        <w:t>) a</w:t>
      </w:r>
      <w:r w:rsidR="00690E85" w:rsidRPr="00D069BF">
        <w:rPr>
          <w:rFonts w:ascii="Times New Roman" w:hAnsi="Times New Roman" w:cs="Times New Roman"/>
          <w:sz w:val="24"/>
          <w:szCs w:val="24"/>
        </w:rPr>
        <w:t>nd statistical analysis. The seminar methodology includes instructions on the use of the PSPP™ statistical software package, Microsoft Word™, and Microsoft Excel</w:t>
      </w:r>
      <w:r w:rsidR="00CB5A0F" w:rsidRPr="00D069BF">
        <w:rPr>
          <w:rFonts w:ascii="Times New Roman" w:hAnsi="Times New Roman" w:cs="Times New Roman"/>
          <w:sz w:val="24"/>
          <w:szCs w:val="24"/>
        </w:rPr>
        <w:t xml:space="preserve"> </w:t>
      </w:r>
      <w:r w:rsidR="000C390E" w:rsidRPr="00D069BF">
        <w:rPr>
          <w:rFonts w:ascii="Times New Roman" w:hAnsi="Times New Roman" w:cs="Times New Roman"/>
          <w:sz w:val="24"/>
          <w:szCs w:val="24"/>
        </w:rPr>
        <w:t>(Reichard &amp; Talad</w:t>
      </w:r>
      <w:r w:rsidR="005A40BE" w:rsidRPr="00D069BF">
        <w:rPr>
          <w:rFonts w:ascii="Times New Roman" w:hAnsi="Times New Roman" w:cs="Times New Roman"/>
          <w:sz w:val="24"/>
          <w:szCs w:val="24"/>
        </w:rPr>
        <w:t>ay, 2024).</w:t>
      </w:r>
      <w:r w:rsidR="000E7F1F">
        <w:rPr>
          <w:rFonts w:ascii="Times New Roman" w:hAnsi="Times New Roman" w:cs="Times New Roman"/>
          <w:sz w:val="24"/>
          <w:szCs w:val="24"/>
        </w:rPr>
        <w:t xml:space="preserve"> </w:t>
      </w:r>
    </w:p>
    <w:p w14:paraId="67553119" w14:textId="72C3EDF9" w:rsidR="00630CFF" w:rsidRPr="00D069BF" w:rsidRDefault="008C09CE" w:rsidP="00AF790A">
      <w:pPr>
        <w:pStyle w:val="NoSpacing"/>
        <w:spacing w:line="480" w:lineRule="auto"/>
        <w:ind w:firstLine="720"/>
        <w:rPr>
          <w:rFonts w:ascii="Times New Roman" w:hAnsi="Times New Roman" w:cs="Times New Roman"/>
          <w:color w:val="222222"/>
          <w:sz w:val="24"/>
          <w:szCs w:val="24"/>
          <w:shd w:val="clear" w:color="auto" w:fill="FFFFFF"/>
        </w:rPr>
      </w:pPr>
      <w:r w:rsidRPr="00D069BF">
        <w:rPr>
          <w:rFonts w:ascii="Times New Roman" w:hAnsi="Times New Roman" w:cs="Times New Roman"/>
          <w:sz w:val="24"/>
          <w:szCs w:val="24"/>
        </w:rPr>
        <w:t xml:space="preserve">The </w:t>
      </w:r>
      <w:r w:rsidR="00CC53B8" w:rsidRPr="00D069BF">
        <w:rPr>
          <w:rFonts w:ascii="Times New Roman" w:hAnsi="Times New Roman" w:cs="Times New Roman"/>
          <w:sz w:val="24"/>
          <w:szCs w:val="24"/>
        </w:rPr>
        <w:t>“Socratic questioning is used to enhance the process of guided discovery sessions.- The approach relies on integrating the research evidence" (</w:t>
      </w:r>
      <w:r w:rsidR="00CC53B8" w:rsidRPr="00D069BF">
        <w:rPr>
          <w:rFonts w:ascii="Times New Roman" w:hAnsi="Times New Roman" w:cs="Times New Roman"/>
          <w:color w:val="222222"/>
          <w:sz w:val="24"/>
          <w:szCs w:val="24"/>
          <w:shd w:val="clear" w:color="auto" w:fill="FFFFFF"/>
        </w:rPr>
        <w:t>Overholser &amp; Beale, 2023). The CLJ</w:t>
      </w:r>
      <w:r w:rsidR="00CC53B8" w:rsidRPr="00D069BF">
        <w:rPr>
          <w:rFonts w:ascii="Times New Roman" w:hAnsi="Times New Roman" w:cs="Times New Roman"/>
          <w:color w:val="4D5156"/>
          <w:sz w:val="24"/>
          <w:szCs w:val="24"/>
          <w:shd w:val="clear" w:color="auto" w:fill="FFFFFF"/>
        </w:rPr>
        <w:t xml:space="preserve"> is </w:t>
      </w:r>
      <w:r w:rsidR="00CC53B8" w:rsidRPr="00D069BF">
        <w:rPr>
          <w:rFonts w:ascii="Times New Roman" w:hAnsi="Times New Roman" w:cs="Times New Roman"/>
          <w:sz w:val="24"/>
          <w:szCs w:val="24"/>
        </w:rPr>
        <w:t xml:space="preserve">a “written reflection of the student’s learning journey while working in each course. It is an integration of the essential elements of the course within one’s professional field of interest;  to produce a degree of acculturation, -to communicate with the professor </w:t>
      </w:r>
      <w:r w:rsidR="00052181" w:rsidRPr="00D069BF">
        <w:rPr>
          <w:rFonts w:ascii="Times New Roman" w:hAnsi="Times New Roman" w:cs="Times New Roman"/>
          <w:sz w:val="24"/>
          <w:szCs w:val="24"/>
        </w:rPr>
        <w:t>virtually</w:t>
      </w:r>
      <w:r w:rsidR="00835089" w:rsidRPr="00D069BF">
        <w:rPr>
          <w:rFonts w:ascii="Times New Roman" w:hAnsi="Times New Roman" w:cs="Times New Roman"/>
          <w:sz w:val="24"/>
          <w:szCs w:val="24"/>
        </w:rPr>
        <w:t xml:space="preserve">, </w:t>
      </w:r>
      <w:r w:rsidR="00CC53B8" w:rsidRPr="00D069BF">
        <w:rPr>
          <w:rFonts w:ascii="Times New Roman" w:hAnsi="Times New Roman" w:cs="Times New Roman"/>
          <w:sz w:val="24"/>
          <w:szCs w:val="24"/>
        </w:rPr>
        <w:t>consistent with the tutorial methodology, and to express insights gained” (</w:t>
      </w:r>
      <w:r w:rsidR="00CC53B8" w:rsidRPr="00D069BF">
        <w:rPr>
          <w:rFonts w:ascii="Times New Roman" w:hAnsi="Times New Roman" w:cs="Times New Roman"/>
          <w:color w:val="222222"/>
          <w:sz w:val="24"/>
          <w:szCs w:val="24"/>
          <w:shd w:val="clear" w:color="auto" w:fill="FFFFFF"/>
        </w:rPr>
        <w:t>OGS.</w:t>
      </w:r>
      <w:r w:rsidR="004E7FA7" w:rsidRPr="00D069BF">
        <w:rPr>
          <w:rFonts w:ascii="Times New Roman" w:hAnsi="Times New Roman" w:cs="Times New Roman"/>
          <w:color w:val="222222"/>
          <w:sz w:val="24"/>
          <w:szCs w:val="24"/>
          <w:shd w:val="clear" w:color="auto" w:fill="FFFFFF"/>
        </w:rPr>
        <w:t>e</w:t>
      </w:r>
      <w:r w:rsidR="00CC53B8" w:rsidRPr="00D069BF">
        <w:rPr>
          <w:rFonts w:ascii="Times New Roman" w:hAnsi="Times New Roman" w:cs="Times New Roman"/>
          <w:color w:val="222222"/>
          <w:sz w:val="24"/>
          <w:szCs w:val="24"/>
          <w:shd w:val="clear" w:color="auto" w:fill="FFFFFF"/>
        </w:rPr>
        <w:t xml:space="preserve">du, 2023). </w:t>
      </w:r>
      <w:r w:rsidRPr="00D069BF">
        <w:rPr>
          <w:rFonts w:ascii="Times New Roman" w:hAnsi="Times New Roman" w:cs="Times New Roman"/>
          <w:color w:val="222222"/>
          <w:sz w:val="24"/>
          <w:szCs w:val="24"/>
          <w:shd w:val="clear" w:color="auto" w:fill="FFFFFF"/>
        </w:rPr>
        <w:t xml:space="preserve"> </w:t>
      </w:r>
    </w:p>
    <w:p w14:paraId="09BDFBD7" w14:textId="34879A52" w:rsidR="00F8310D" w:rsidRPr="00D069BF" w:rsidRDefault="008C09CE" w:rsidP="004F4A68">
      <w:pPr>
        <w:pStyle w:val="NoSpacing"/>
        <w:spacing w:line="480" w:lineRule="auto"/>
        <w:rPr>
          <w:rFonts w:ascii="Times New Roman" w:hAnsi="Times New Roman" w:cs="Times New Roman"/>
          <w:sz w:val="24"/>
          <w:szCs w:val="24"/>
        </w:rPr>
      </w:pPr>
      <w:r w:rsidRPr="00D069BF">
        <w:rPr>
          <w:rFonts w:ascii="Times New Roman" w:hAnsi="Times New Roman" w:cs="Times New Roman"/>
          <w:color w:val="222222"/>
          <w:sz w:val="24"/>
          <w:szCs w:val="24"/>
          <w:shd w:val="clear" w:color="auto" w:fill="FFFFFF"/>
        </w:rPr>
        <w:t xml:space="preserve">Modern </w:t>
      </w:r>
      <w:r w:rsidR="000E7FE8" w:rsidRPr="00D069BF">
        <w:rPr>
          <w:rFonts w:ascii="Times New Roman" w:hAnsi="Times New Roman" w:cs="Times New Roman"/>
          <w:color w:val="222222"/>
          <w:sz w:val="24"/>
          <w:szCs w:val="24"/>
          <w:shd w:val="clear" w:color="auto" w:fill="FFFFFF"/>
        </w:rPr>
        <w:t>statistics and</w:t>
      </w:r>
      <w:r w:rsidR="00E10BD5" w:rsidRPr="00D069BF">
        <w:rPr>
          <w:rFonts w:ascii="Times New Roman" w:hAnsi="Times New Roman" w:cs="Times New Roman"/>
          <w:color w:val="222222"/>
          <w:sz w:val="24"/>
          <w:szCs w:val="24"/>
          <w:shd w:val="clear" w:color="auto" w:fill="FFFFFF"/>
        </w:rPr>
        <w:t xml:space="preserve"> mathematical deductions </w:t>
      </w:r>
      <w:r w:rsidR="00226C5E" w:rsidRPr="00D069BF">
        <w:rPr>
          <w:rFonts w:ascii="Times New Roman" w:hAnsi="Times New Roman" w:cs="Times New Roman"/>
          <w:color w:val="222222"/>
          <w:sz w:val="24"/>
          <w:szCs w:val="24"/>
          <w:shd w:val="clear" w:color="auto" w:fill="FFFFFF"/>
        </w:rPr>
        <w:t xml:space="preserve">are inseparable from </w:t>
      </w:r>
      <w:r w:rsidR="00835089" w:rsidRPr="00D069BF">
        <w:rPr>
          <w:rFonts w:ascii="Times New Roman" w:hAnsi="Times New Roman" w:cs="Times New Roman"/>
          <w:color w:val="222222"/>
          <w:sz w:val="24"/>
          <w:szCs w:val="24"/>
          <w:shd w:val="clear" w:color="auto" w:fill="FFFFFF"/>
        </w:rPr>
        <w:t>such professions as</w:t>
      </w:r>
      <w:r w:rsidR="00D10C9C" w:rsidRPr="00D069BF">
        <w:rPr>
          <w:rFonts w:ascii="Times New Roman" w:hAnsi="Times New Roman" w:cs="Times New Roman"/>
          <w:color w:val="222222"/>
          <w:sz w:val="24"/>
          <w:szCs w:val="24"/>
          <w:shd w:val="clear" w:color="auto" w:fill="FFFFFF"/>
        </w:rPr>
        <w:t xml:space="preserve"> </w:t>
      </w:r>
      <w:r w:rsidR="00226C5E" w:rsidRPr="00D069BF">
        <w:rPr>
          <w:rFonts w:ascii="Times New Roman" w:hAnsi="Times New Roman" w:cs="Times New Roman"/>
          <w:color w:val="222222"/>
          <w:sz w:val="24"/>
          <w:szCs w:val="24"/>
          <w:shd w:val="clear" w:color="auto" w:fill="FFFFFF"/>
        </w:rPr>
        <w:t xml:space="preserve">space travel, astronomy, </w:t>
      </w:r>
      <w:r w:rsidR="000C06C0" w:rsidRPr="00D069BF">
        <w:rPr>
          <w:rFonts w:ascii="Times New Roman" w:hAnsi="Times New Roman" w:cs="Times New Roman"/>
          <w:color w:val="222222"/>
          <w:sz w:val="24"/>
          <w:szCs w:val="24"/>
          <w:shd w:val="clear" w:color="auto" w:fill="FFFFFF"/>
        </w:rPr>
        <w:t xml:space="preserve">even the once rumored and feared </w:t>
      </w:r>
      <w:r w:rsidR="00CC53B8" w:rsidRPr="00D069BF">
        <w:rPr>
          <w:rFonts w:ascii="Times New Roman" w:hAnsi="Times New Roman" w:cs="Times New Roman"/>
          <w:sz w:val="24"/>
          <w:szCs w:val="24"/>
        </w:rPr>
        <w:t>Artificial intelligence</w:t>
      </w:r>
      <w:r w:rsidR="000C06C0" w:rsidRPr="00D069BF">
        <w:rPr>
          <w:rFonts w:ascii="Times New Roman" w:hAnsi="Times New Roman" w:cs="Times New Roman"/>
          <w:sz w:val="24"/>
          <w:szCs w:val="24"/>
        </w:rPr>
        <w:t xml:space="preserve">. </w:t>
      </w:r>
      <w:r w:rsidR="00887EFD" w:rsidRPr="00D069BF">
        <w:rPr>
          <w:rFonts w:ascii="Times New Roman" w:hAnsi="Times New Roman" w:cs="Times New Roman"/>
          <w:sz w:val="24"/>
          <w:szCs w:val="24"/>
        </w:rPr>
        <w:t>AI</w:t>
      </w:r>
      <w:r w:rsidR="00CC53B8" w:rsidRPr="00D069BF">
        <w:rPr>
          <w:rFonts w:ascii="Times New Roman" w:hAnsi="Times New Roman" w:cs="Times New Roman"/>
          <w:sz w:val="24"/>
          <w:szCs w:val="24"/>
        </w:rPr>
        <w:t xml:space="preserve"> technology is </w:t>
      </w:r>
      <w:r w:rsidR="00266FEF" w:rsidRPr="00D069BF">
        <w:rPr>
          <w:rFonts w:ascii="Times New Roman" w:hAnsi="Times New Roman" w:cs="Times New Roman"/>
          <w:sz w:val="24"/>
          <w:szCs w:val="24"/>
        </w:rPr>
        <w:t xml:space="preserve">gradually </w:t>
      </w:r>
      <w:r w:rsidR="00E00C03" w:rsidRPr="00D069BF">
        <w:rPr>
          <w:rFonts w:ascii="Times New Roman" w:hAnsi="Times New Roman" w:cs="Times New Roman"/>
          <w:sz w:val="24"/>
          <w:szCs w:val="24"/>
        </w:rPr>
        <w:t xml:space="preserve">permeating the world of </w:t>
      </w:r>
      <w:r w:rsidR="00332CB6" w:rsidRPr="00D069BF">
        <w:rPr>
          <w:rFonts w:ascii="Times New Roman" w:hAnsi="Times New Roman" w:cs="Times New Roman"/>
          <w:sz w:val="24"/>
          <w:szCs w:val="24"/>
        </w:rPr>
        <w:t xml:space="preserve">computer programming and high-tech industries. </w:t>
      </w:r>
      <w:r w:rsidR="00C93101" w:rsidRPr="00D069BF">
        <w:rPr>
          <w:rFonts w:ascii="Times New Roman" w:hAnsi="Times New Roman" w:cs="Times New Roman"/>
          <w:sz w:val="24"/>
          <w:szCs w:val="24"/>
        </w:rPr>
        <w:t>T</w:t>
      </w:r>
      <w:r w:rsidR="00CC53B8" w:rsidRPr="00D069BF">
        <w:rPr>
          <w:rFonts w:ascii="Times New Roman" w:hAnsi="Times New Roman" w:cs="Times New Roman"/>
          <w:sz w:val="24"/>
          <w:szCs w:val="24"/>
        </w:rPr>
        <w:t xml:space="preserve">he fast-track accelerated degrees </w:t>
      </w:r>
      <w:r w:rsidR="00C93101" w:rsidRPr="00D069BF">
        <w:rPr>
          <w:rFonts w:ascii="Times New Roman" w:hAnsi="Times New Roman" w:cs="Times New Roman"/>
          <w:sz w:val="24"/>
          <w:szCs w:val="24"/>
        </w:rPr>
        <w:t xml:space="preserve">in </w:t>
      </w:r>
      <w:r w:rsidR="00944000" w:rsidRPr="00D069BF">
        <w:rPr>
          <w:rFonts w:ascii="Times New Roman" w:hAnsi="Times New Roman" w:cs="Times New Roman"/>
          <w:sz w:val="24"/>
          <w:szCs w:val="24"/>
        </w:rPr>
        <w:t xml:space="preserve">applied </w:t>
      </w:r>
      <w:r w:rsidR="00C93101" w:rsidRPr="00D069BF">
        <w:rPr>
          <w:rFonts w:ascii="Times New Roman" w:hAnsi="Times New Roman" w:cs="Times New Roman"/>
          <w:sz w:val="24"/>
          <w:szCs w:val="24"/>
        </w:rPr>
        <w:t>statistic</w:t>
      </w:r>
      <w:r w:rsidR="00944000" w:rsidRPr="00D069BF">
        <w:rPr>
          <w:rFonts w:ascii="Times New Roman" w:hAnsi="Times New Roman" w:cs="Times New Roman"/>
          <w:sz w:val="24"/>
          <w:szCs w:val="24"/>
        </w:rPr>
        <w:t xml:space="preserve">al methodologies </w:t>
      </w:r>
      <w:r w:rsidR="00CC53B8" w:rsidRPr="00D069BF">
        <w:rPr>
          <w:rFonts w:ascii="Times New Roman" w:hAnsi="Times New Roman" w:cs="Times New Roman"/>
          <w:sz w:val="24"/>
          <w:szCs w:val="24"/>
        </w:rPr>
        <w:t xml:space="preserve">must catch up with </w:t>
      </w:r>
      <w:r w:rsidR="00700B4A" w:rsidRPr="00D069BF">
        <w:rPr>
          <w:rFonts w:ascii="Times New Roman" w:hAnsi="Times New Roman" w:cs="Times New Roman"/>
          <w:sz w:val="24"/>
          <w:szCs w:val="24"/>
        </w:rPr>
        <w:t>them</w:t>
      </w:r>
      <w:r w:rsidR="00CC53B8" w:rsidRPr="00D069BF">
        <w:rPr>
          <w:rFonts w:ascii="Times New Roman" w:hAnsi="Times New Roman" w:cs="Times New Roman"/>
          <w:sz w:val="24"/>
          <w:szCs w:val="24"/>
        </w:rPr>
        <w:t xml:space="preserve">. </w:t>
      </w:r>
      <w:r w:rsidR="00887EFD">
        <w:rPr>
          <w:rFonts w:ascii="Times New Roman" w:hAnsi="Times New Roman" w:cs="Times New Roman"/>
          <w:sz w:val="24"/>
          <w:szCs w:val="24"/>
        </w:rPr>
        <w:t xml:space="preserve">Some </w:t>
      </w:r>
      <w:r w:rsidR="00824168">
        <w:rPr>
          <w:rFonts w:ascii="Times New Roman" w:hAnsi="Times New Roman" w:cs="Times New Roman"/>
          <w:sz w:val="24"/>
          <w:szCs w:val="24"/>
        </w:rPr>
        <w:t>top-class</w:t>
      </w:r>
      <w:r w:rsidR="00332D01">
        <w:rPr>
          <w:rFonts w:ascii="Times New Roman" w:hAnsi="Times New Roman" w:cs="Times New Roman"/>
          <w:sz w:val="24"/>
          <w:szCs w:val="24"/>
        </w:rPr>
        <w:t xml:space="preserve"> leaders such as </w:t>
      </w:r>
      <w:r w:rsidR="006552EE" w:rsidRPr="00D069BF">
        <w:rPr>
          <w:rFonts w:ascii="Times New Roman" w:hAnsi="Times New Roman" w:cs="Times New Roman"/>
          <w:sz w:val="24"/>
          <w:szCs w:val="24"/>
        </w:rPr>
        <w:t xml:space="preserve">Jeff Bezos, Elon Musk, </w:t>
      </w:r>
      <w:r w:rsidR="00B3043C" w:rsidRPr="00D069BF">
        <w:rPr>
          <w:rFonts w:ascii="Times New Roman" w:hAnsi="Times New Roman" w:cs="Times New Roman"/>
          <w:sz w:val="24"/>
          <w:szCs w:val="24"/>
        </w:rPr>
        <w:t xml:space="preserve">Richard Branson and Bill Gates’ </w:t>
      </w:r>
      <w:r w:rsidR="002F7CF2" w:rsidRPr="00D069BF">
        <w:rPr>
          <w:rFonts w:ascii="Times New Roman" w:hAnsi="Times New Roman" w:cs="Times New Roman"/>
          <w:sz w:val="24"/>
          <w:szCs w:val="24"/>
        </w:rPr>
        <w:t>hi</w:t>
      </w:r>
      <w:r w:rsidR="00C8291E" w:rsidRPr="00D069BF">
        <w:rPr>
          <w:rFonts w:ascii="Times New Roman" w:hAnsi="Times New Roman" w:cs="Times New Roman"/>
          <w:sz w:val="24"/>
          <w:szCs w:val="24"/>
        </w:rPr>
        <w:t>-tech enterprises</w:t>
      </w:r>
      <w:r w:rsidR="00B3043C" w:rsidRPr="00D069BF">
        <w:rPr>
          <w:rFonts w:ascii="Times New Roman" w:hAnsi="Times New Roman" w:cs="Times New Roman"/>
          <w:sz w:val="24"/>
          <w:szCs w:val="24"/>
        </w:rPr>
        <w:t xml:space="preserve"> </w:t>
      </w:r>
      <w:r w:rsidR="00C8291E" w:rsidRPr="00D069BF">
        <w:rPr>
          <w:rFonts w:ascii="Times New Roman" w:hAnsi="Times New Roman" w:cs="Times New Roman"/>
          <w:sz w:val="24"/>
          <w:szCs w:val="24"/>
        </w:rPr>
        <w:t xml:space="preserve">seem to blaze the trails </w:t>
      </w:r>
      <w:r w:rsidR="00600E87" w:rsidRPr="00D069BF">
        <w:rPr>
          <w:rFonts w:ascii="Times New Roman" w:hAnsi="Times New Roman" w:cs="Times New Roman"/>
          <w:sz w:val="24"/>
          <w:szCs w:val="24"/>
        </w:rPr>
        <w:t>for</w:t>
      </w:r>
      <w:r w:rsidR="005D4584" w:rsidRPr="00D069BF">
        <w:rPr>
          <w:rFonts w:ascii="Times New Roman" w:hAnsi="Times New Roman" w:cs="Times New Roman"/>
          <w:sz w:val="24"/>
          <w:szCs w:val="24"/>
        </w:rPr>
        <w:t xml:space="preserve"> many </w:t>
      </w:r>
      <w:r w:rsidR="00B73F50" w:rsidRPr="00D069BF">
        <w:rPr>
          <w:rFonts w:ascii="Times New Roman" w:hAnsi="Times New Roman" w:cs="Times New Roman"/>
          <w:sz w:val="24"/>
          <w:szCs w:val="24"/>
        </w:rPr>
        <w:t>intellectuals</w:t>
      </w:r>
      <w:r w:rsidR="00332D01">
        <w:rPr>
          <w:rFonts w:ascii="Times New Roman" w:hAnsi="Times New Roman" w:cs="Times New Roman"/>
          <w:sz w:val="24"/>
          <w:szCs w:val="24"/>
        </w:rPr>
        <w:t xml:space="preserve"> (</w:t>
      </w:r>
      <w:r w:rsidR="00332D01" w:rsidRPr="00D069BF">
        <w:rPr>
          <w:rFonts w:ascii="Times New Roman" w:hAnsi="Times New Roman" w:cs="Times New Roman"/>
          <w:color w:val="222222"/>
          <w:sz w:val="24"/>
          <w:szCs w:val="24"/>
          <w:shd w:val="clear" w:color="auto" w:fill="FFFFFF"/>
        </w:rPr>
        <w:t>Jones, 2023</w:t>
      </w:r>
      <w:r w:rsidR="00332D01">
        <w:rPr>
          <w:rFonts w:ascii="Times New Roman" w:hAnsi="Times New Roman" w:cs="Times New Roman"/>
          <w:color w:val="222222"/>
          <w:sz w:val="24"/>
          <w:szCs w:val="24"/>
          <w:shd w:val="clear" w:color="auto" w:fill="FFFFFF"/>
        </w:rPr>
        <w:t xml:space="preserve">; </w:t>
      </w:r>
      <w:r w:rsidR="00332D01" w:rsidRPr="00D069BF">
        <w:rPr>
          <w:rFonts w:ascii="Times New Roman" w:hAnsi="Times New Roman" w:cs="Times New Roman"/>
          <w:color w:val="333333"/>
          <w:sz w:val="24"/>
          <w:szCs w:val="24"/>
          <w:shd w:val="clear" w:color="auto" w:fill="FFFFFF"/>
        </w:rPr>
        <w:t>Kouzes &amp; Posner,</w:t>
      </w:r>
      <w:r w:rsidR="00332D01">
        <w:rPr>
          <w:rFonts w:ascii="Times New Roman" w:hAnsi="Times New Roman" w:cs="Times New Roman"/>
          <w:color w:val="333333"/>
          <w:sz w:val="24"/>
          <w:szCs w:val="24"/>
          <w:shd w:val="clear" w:color="auto" w:fill="FFFFFF"/>
        </w:rPr>
        <w:t xml:space="preserve"> </w:t>
      </w:r>
      <w:r w:rsidR="00332D01" w:rsidRPr="00D069BF">
        <w:rPr>
          <w:rFonts w:ascii="Times New Roman" w:hAnsi="Times New Roman" w:cs="Times New Roman"/>
          <w:color w:val="333333"/>
          <w:sz w:val="24"/>
          <w:szCs w:val="24"/>
          <w:shd w:val="clear" w:color="auto" w:fill="FFFFFF"/>
        </w:rPr>
        <w:t>2023)</w:t>
      </w:r>
      <w:r w:rsidR="00332D01">
        <w:rPr>
          <w:rFonts w:ascii="Times New Roman" w:hAnsi="Times New Roman" w:cs="Times New Roman"/>
          <w:color w:val="333333"/>
          <w:sz w:val="24"/>
          <w:szCs w:val="24"/>
          <w:shd w:val="clear" w:color="auto" w:fill="FFFFFF"/>
        </w:rPr>
        <w:t xml:space="preserve"> among</w:t>
      </w:r>
      <w:r w:rsidR="00332D01" w:rsidRPr="00D069BF">
        <w:rPr>
          <w:rFonts w:ascii="Times New Roman" w:hAnsi="Times New Roman" w:cs="Times New Roman"/>
          <w:color w:val="333333"/>
          <w:sz w:val="24"/>
          <w:szCs w:val="24"/>
          <w:shd w:val="clear" w:color="auto" w:fill="FFFFFF"/>
        </w:rPr>
        <w:t xml:space="preserve"> </w:t>
      </w:r>
      <w:r w:rsidR="001376E5" w:rsidRPr="00D069BF">
        <w:rPr>
          <w:rFonts w:ascii="Times New Roman" w:hAnsi="Times New Roman" w:cs="Times New Roman"/>
          <w:sz w:val="24"/>
          <w:szCs w:val="24"/>
        </w:rPr>
        <w:t xml:space="preserve">the </w:t>
      </w:r>
      <w:r w:rsidR="007063D6" w:rsidRPr="00D069BF">
        <w:rPr>
          <w:rFonts w:ascii="Times New Roman" w:hAnsi="Times New Roman" w:cs="Times New Roman"/>
          <w:sz w:val="24"/>
          <w:szCs w:val="24"/>
        </w:rPr>
        <w:t>industrial and hi-tech</w:t>
      </w:r>
      <w:r w:rsidR="009F4FA2" w:rsidRPr="00D069BF">
        <w:rPr>
          <w:rFonts w:ascii="Times New Roman" w:hAnsi="Times New Roman" w:cs="Times New Roman"/>
          <w:sz w:val="24"/>
          <w:szCs w:val="24"/>
        </w:rPr>
        <w:t xml:space="preserve"> </w:t>
      </w:r>
      <w:r w:rsidR="008F32E9" w:rsidRPr="00D069BF">
        <w:rPr>
          <w:rFonts w:ascii="Times New Roman" w:hAnsi="Times New Roman" w:cs="Times New Roman"/>
          <w:sz w:val="24"/>
          <w:szCs w:val="24"/>
        </w:rPr>
        <w:t xml:space="preserve">operators. The </w:t>
      </w:r>
      <w:r w:rsidR="00CC53B8" w:rsidRPr="00D069BF">
        <w:rPr>
          <w:rFonts w:ascii="Times New Roman" w:hAnsi="Times New Roman" w:cs="Times New Roman"/>
          <w:sz w:val="24"/>
          <w:szCs w:val="24"/>
        </w:rPr>
        <w:t xml:space="preserve">AI </w:t>
      </w:r>
      <w:r w:rsidR="004F4A68" w:rsidRPr="00D069BF">
        <w:rPr>
          <w:rFonts w:ascii="Times New Roman" w:hAnsi="Times New Roman" w:cs="Times New Roman"/>
          <w:sz w:val="24"/>
          <w:szCs w:val="24"/>
        </w:rPr>
        <w:t>hi-tech</w:t>
      </w:r>
      <w:r w:rsidR="00AC2B64" w:rsidRPr="00D069BF">
        <w:rPr>
          <w:rFonts w:ascii="Times New Roman" w:hAnsi="Times New Roman" w:cs="Times New Roman"/>
          <w:sz w:val="24"/>
          <w:szCs w:val="24"/>
        </w:rPr>
        <w:t xml:space="preserve"> in automation cars, aircrafts and submarines </w:t>
      </w:r>
      <w:r w:rsidR="001376E5" w:rsidRPr="00D069BF">
        <w:rPr>
          <w:rFonts w:ascii="Times New Roman" w:hAnsi="Times New Roman" w:cs="Times New Roman"/>
          <w:sz w:val="24"/>
          <w:szCs w:val="24"/>
        </w:rPr>
        <w:t>are</w:t>
      </w:r>
      <w:r w:rsidR="00CC53B8" w:rsidRPr="00D069BF">
        <w:rPr>
          <w:rFonts w:ascii="Times New Roman" w:hAnsi="Times New Roman" w:cs="Times New Roman"/>
          <w:sz w:val="24"/>
          <w:szCs w:val="24"/>
        </w:rPr>
        <w:t xml:space="preserve"> </w:t>
      </w:r>
      <w:proofErr w:type="gramStart"/>
      <w:r w:rsidR="00CC53B8" w:rsidRPr="00D069BF">
        <w:rPr>
          <w:rFonts w:ascii="Times New Roman" w:hAnsi="Times New Roman" w:cs="Times New Roman"/>
          <w:sz w:val="24"/>
          <w:szCs w:val="24"/>
        </w:rPr>
        <w:t>input</w:t>
      </w:r>
      <w:r w:rsidR="001376E5" w:rsidRPr="00D069BF">
        <w:rPr>
          <w:rFonts w:ascii="Times New Roman" w:hAnsi="Times New Roman" w:cs="Times New Roman"/>
          <w:sz w:val="24"/>
          <w:szCs w:val="24"/>
        </w:rPr>
        <w:t>s</w:t>
      </w:r>
      <w:proofErr w:type="gramEnd"/>
      <w:r w:rsidR="001376E5" w:rsidRPr="00D069BF">
        <w:rPr>
          <w:rFonts w:ascii="Times New Roman" w:hAnsi="Times New Roman" w:cs="Times New Roman"/>
          <w:sz w:val="24"/>
          <w:szCs w:val="24"/>
        </w:rPr>
        <w:t xml:space="preserve"> and </w:t>
      </w:r>
      <w:r w:rsidR="00CC53B8" w:rsidRPr="00D069BF">
        <w:rPr>
          <w:rFonts w:ascii="Times New Roman" w:hAnsi="Times New Roman" w:cs="Times New Roman"/>
          <w:sz w:val="24"/>
          <w:szCs w:val="24"/>
        </w:rPr>
        <w:t>output system</w:t>
      </w:r>
      <w:r w:rsidR="001376E5" w:rsidRPr="00D069BF">
        <w:rPr>
          <w:rFonts w:ascii="Times New Roman" w:hAnsi="Times New Roman" w:cs="Times New Roman"/>
          <w:sz w:val="24"/>
          <w:szCs w:val="24"/>
        </w:rPr>
        <w:t xml:space="preserve">s of creativity </w:t>
      </w:r>
      <w:r w:rsidR="00340983" w:rsidRPr="00D069BF">
        <w:rPr>
          <w:rFonts w:ascii="Times New Roman" w:hAnsi="Times New Roman" w:cs="Times New Roman"/>
          <w:sz w:val="24"/>
          <w:szCs w:val="24"/>
        </w:rPr>
        <w:t xml:space="preserve">powered by specific </w:t>
      </w:r>
      <w:r w:rsidR="00AA149A" w:rsidRPr="00D069BF">
        <w:rPr>
          <w:rFonts w:ascii="Times New Roman" w:hAnsi="Times New Roman" w:cs="Times New Roman"/>
          <w:sz w:val="24"/>
          <w:szCs w:val="24"/>
        </w:rPr>
        <w:t xml:space="preserve">computer programs and </w:t>
      </w:r>
      <w:r w:rsidR="00340983" w:rsidRPr="00D069BF">
        <w:rPr>
          <w:rFonts w:ascii="Times New Roman" w:hAnsi="Times New Roman" w:cs="Times New Roman"/>
          <w:sz w:val="24"/>
          <w:szCs w:val="24"/>
        </w:rPr>
        <w:t>algorithms</w:t>
      </w:r>
      <w:r w:rsidR="001B4707" w:rsidRPr="00D069BF">
        <w:rPr>
          <w:rFonts w:ascii="Times New Roman" w:hAnsi="Times New Roman" w:cs="Times New Roman"/>
          <w:sz w:val="24"/>
          <w:szCs w:val="24"/>
        </w:rPr>
        <w:t xml:space="preserve">. </w:t>
      </w:r>
    </w:p>
    <w:p w14:paraId="0B663585" w14:textId="324891CD" w:rsidR="00AF790A" w:rsidRPr="00D069BF" w:rsidRDefault="001B4707" w:rsidP="00AF790A">
      <w:pPr>
        <w:pStyle w:val="NoSpacing"/>
        <w:spacing w:line="480" w:lineRule="auto"/>
        <w:ind w:firstLine="720"/>
        <w:rPr>
          <w:rFonts w:ascii="Times New Roman" w:hAnsi="Times New Roman" w:cs="Times New Roman"/>
          <w:sz w:val="24"/>
          <w:szCs w:val="24"/>
        </w:rPr>
      </w:pPr>
      <w:r w:rsidRPr="00D069BF">
        <w:rPr>
          <w:rFonts w:ascii="Times New Roman" w:hAnsi="Times New Roman" w:cs="Times New Roman"/>
          <w:sz w:val="24"/>
          <w:szCs w:val="24"/>
        </w:rPr>
        <w:t xml:space="preserve">These </w:t>
      </w:r>
      <w:r w:rsidR="00925E5A" w:rsidRPr="00D069BF">
        <w:rPr>
          <w:rFonts w:ascii="Times New Roman" w:hAnsi="Times New Roman" w:cs="Times New Roman"/>
          <w:sz w:val="24"/>
          <w:szCs w:val="24"/>
        </w:rPr>
        <w:t xml:space="preserve">supposed interventions </w:t>
      </w:r>
      <w:r w:rsidRPr="00D069BF">
        <w:rPr>
          <w:rFonts w:ascii="Times New Roman" w:hAnsi="Times New Roman" w:cs="Times New Roman"/>
          <w:sz w:val="24"/>
          <w:szCs w:val="24"/>
        </w:rPr>
        <w:t>are</w:t>
      </w:r>
      <w:r w:rsidR="00CC53B8" w:rsidRPr="00D069BF">
        <w:rPr>
          <w:rFonts w:ascii="Times New Roman" w:hAnsi="Times New Roman" w:cs="Times New Roman"/>
          <w:sz w:val="24"/>
          <w:szCs w:val="24"/>
        </w:rPr>
        <w:t xml:space="preserve"> not beyond human, intellectual control, as many are insinuating, like the </w:t>
      </w:r>
      <w:r w:rsidR="009F4FA2" w:rsidRPr="00D069BF">
        <w:rPr>
          <w:rFonts w:ascii="Times New Roman" w:hAnsi="Times New Roman" w:cs="Times New Roman"/>
          <w:sz w:val="24"/>
          <w:szCs w:val="24"/>
        </w:rPr>
        <w:t xml:space="preserve">exaggerated fears about </w:t>
      </w:r>
      <w:r w:rsidR="00B92587" w:rsidRPr="00D069BF">
        <w:rPr>
          <w:rFonts w:ascii="Times New Roman" w:hAnsi="Times New Roman" w:cs="Times New Roman"/>
          <w:sz w:val="24"/>
          <w:szCs w:val="24"/>
        </w:rPr>
        <w:t xml:space="preserve">space travels, </w:t>
      </w:r>
      <w:r w:rsidR="00CC53B8" w:rsidRPr="00D069BF">
        <w:rPr>
          <w:rFonts w:ascii="Times New Roman" w:hAnsi="Times New Roman" w:cs="Times New Roman"/>
          <w:sz w:val="24"/>
          <w:szCs w:val="24"/>
        </w:rPr>
        <w:t xml:space="preserve"> 5-G  intercom system alarms that erupted in </w:t>
      </w:r>
      <w:r w:rsidR="00B92587" w:rsidRPr="00D069BF">
        <w:rPr>
          <w:rFonts w:ascii="Times New Roman" w:hAnsi="Times New Roman" w:cs="Times New Roman"/>
          <w:sz w:val="24"/>
          <w:szCs w:val="24"/>
        </w:rPr>
        <w:t>passions</w:t>
      </w:r>
      <w:r w:rsidR="00CC53B8" w:rsidRPr="00D069BF">
        <w:rPr>
          <w:rFonts w:ascii="Times New Roman" w:hAnsi="Times New Roman" w:cs="Times New Roman"/>
          <w:sz w:val="24"/>
          <w:szCs w:val="24"/>
        </w:rPr>
        <w:t xml:space="preserve"> of </w:t>
      </w:r>
      <w:r w:rsidR="00662B52" w:rsidRPr="00D069BF">
        <w:rPr>
          <w:rFonts w:ascii="Times New Roman" w:hAnsi="Times New Roman" w:cs="Times New Roman"/>
          <w:sz w:val="24"/>
          <w:szCs w:val="24"/>
        </w:rPr>
        <w:t>emotions</w:t>
      </w:r>
      <w:r w:rsidR="00B12DD3" w:rsidRPr="00D069BF">
        <w:rPr>
          <w:rFonts w:ascii="Times New Roman" w:hAnsi="Times New Roman" w:cs="Times New Roman"/>
          <w:sz w:val="24"/>
          <w:szCs w:val="24"/>
        </w:rPr>
        <w:t xml:space="preserve">, </w:t>
      </w:r>
      <w:r w:rsidR="00CC53B8" w:rsidRPr="00D069BF">
        <w:rPr>
          <w:rFonts w:ascii="Times New Roman" w:hAnsi="Times New Roman" w:cs="Times New Roman"/>
          <w:sz w:val="24"/>
          <w:szCs w:val="24"/>
        </w:rPr>
        <w:t xml:space="preserve">rumor-mongering some time ago. </w:t>
      </w:r>
      <w:proofErr w:type="gramStart"/>
      <w:r w:rsidR="000264AD" w:rsidRPr="00D069BF">
        <w:rPr>
          <w:rFonts w:ascii="Times New Roman" w:hAnsi="Times New Roman" w:cs="Times New Roman"/>
          <w:sz w:val="24"/>
          <w:szCs w:val="24"/>
        </w:rPr>
        <w:t>The space</w:t>
      </w:r>
      <w:proofErr w:type="gramEnd"/>
      <w:r w:rsidR="000264AD" w:rsidRPr="00D069BF">
        <w:rPr>
          <w:rFonts w:ascii="Times New Roman" w:hAnsi="Times New Roman" w:cs="Times New Roman"/>
          <w:sz w:val="24"/>
          <w:szCs w:val="24"/>
        </w:rPr>
        <w:t xml:space="preserve"> travel seems to benefit from </w:t>
      </w:r>
      <w:r w:rsidR="00455DEE" w:rsidRPr="00D069BF">
        <w:rPr>
          <w:rFonts w:ascii="Times New Roman" w:hAnsi="Times New Roman" w:cs="Times New Roman"/>
          <w:sz w:val="24"/>
          <w:szCs w:val="24"/>
        </w:rPr>
        <w:t>the AI advanced technology</w:t>
      </w:r>
      <w:r w:rsidR="00B12DD3" w:rsidRPr="00D069BF">
        <w:rPr>
          <w:rFonts w:ascii="Times New Roman" w:hAnsi="Times New Roman" w:cs="Times New Roman"/>
          <w:sz w:val="24"/>
          <w:szCs w:val="24"/>
        </w:rPr>
        <w:t xml:space="preserve">, </w:t>
      </w:r>
      <w:r w:rsidR="00455DEE" w:rsidRPr="00D069BF">
        <w:rPr>
          <w:rFonts w:ascii="Times New Roman" w:hAnsi="Times New Roman" w:cs="Times New Roman"/>
          <w:sz w:val="24"/>
          <w:szCs w:val="24"/>
        </w:rPr>
        <w:t xml:space="preserve">already in </w:t>
      </w:r>
      <w:r w:rsidR="0051566C" w:rsidRPr="00D069BF">
        <w:rPr>
          <w:rFonts w:ascii="Times New Roman" w:hAnsi="Times New Roman" w:cs="Times New Roman"/>
          <w:sz w:val="24"/>
          <w:szCs w:val="24"/>
        </w:rPr>
        <w:t>hi-tech statistics,</w:t>
      </w:r>
      <w:r w:rsidR="00B3271C" w:rsidRPr="00D069BF">
        <w:rPr>
          <w:rFonts w:ascii="Times New Roman" w:hAnsi="Times New Roman" w:cs="Times New Roman"/>
          <w:sz w:val="24"/>
          <w:szCs w:val="24"/>
        </w:rPr>
        <w:t xml:space="preserve"> calculus and</w:t>
      </w:r>
      <w:r w:rsidR="00F37110" w:rsidRPr="00D069BF">
        <w:rPr>
          <w:rFonts w:ascii="Times New Roman" w:hAnsi="Times New Roman" w:cs="Times New Roman"/>
          <w:sz w:val="24"/>
          <w:szCs w:val="24"/>
        </w:rPr>
        <w:t xml:space="preserve"> </w:t>
      </w:r>
      <w:r w:rsidR="002147BF" w:rsidRPr="00D069BF">
        <w:rPr>
          <w:rFonts w:ascii="Times New Roman" w:hAnsi="Times New Roman" w:cs="Times New Roman"/>
          <w:sz w:val="24"/>
          <w:szCs w:val="24"/>
        </w:rPr>
        <w:t xml:space="preserve">space </w:t>
      </w:r>
      <w:r w:rsidR="002119ED" w:rsidRPr="00D069BF">
        <w:rPr>
          <w:rFonts w:ascii="Times New Roman" w:hAnsi="Times New Roman" w:cs="Times New Roman"/>
          <w:sz w:val="24"/>
          <w:szCs w:val="24"/>
        </w:rPr>
        <w:t xml:space="preserve">robotics </w:t>
      </w:r>
      <w:r w:rsidR="002147BF" w:rsidRPr="00D069BF">
        <w:rPr>
          <w:rFonts w:ascii="Times New Roman" w:hAnsi="Times New Roman" w:cs="Times New Roman"/>
          <w:sz w:val="24"/>
          <w:szCs w:val="24"/>
        </w:rPr>
        <w:t>engineering</w:t>
      </w:r>
      <w:r w:rsidR="002119ED" w:rsidRPr="00D069BF">
        <w:rPr>
          <w:rFonts w:ascii="Times New Roman" w:hAnsi="Times New Roman" w:cs="Times New Roman"/>
          <w:sz w:val="24"/>
          <w:szCs w:val="24"/>
        </w:rPr>
        <w:t>.</w:t>
      </w:r>
    </w:p>
    <w:p w14:paraId="19E7CD2F" w14:textId="77777777" w:rsidR="000A5771" w:rsidRPr="00D069BF" w:rsidRDefault="000A5771" w:rsidP="000A5771">
      <w:pPr>
        <w:pStyle w:val="NoSpacing"/>
        <w:rPr>
          <w:rFonts w:ascii="Times New Roman" w:hAnsi="Times New Roman" w:cs="Times New Roman"/>
          <w:sz w:val="24"/>
          <w:szCs w:val="24"/>
        </w:rPr>
      </w:pPr>
    </w:p>
    <w:p w14:paraId="1AE640CB" w14:textId="77777777" w:rsidR="00774FDF" w:rsidRDefault="000A5771" w:rsidP="006838DD">
      <w:pPr>
        <w:pStyle w:val="NoSpacing"/>
        <w:spacing w:line="480" w:lineRule="auto"/>
        <w:rPr>
          <w:rFonts w:ascii="Times New Roman" w:hAnsi="Times New Roman" w:cs="Times New Roman"/>
          <w:sz w:val="24"/>
          <w:szCs w:val="24"/>
        </w:rPr>
      </w:pPr>
      <w:r w:rsidRPr="00D069BF">
        <w:rPr>
          <w:rFonts w:ascii="Times New Roman" w:hAnsi="Times New Roman" w:cs="Times New Roman"/>
          <w:b/>
          <w:bCs/>
          <w:sz w:val="24"/>
          <w:szCs w:val="24"/>
        </w:rPr>
        <w:t xml:space="preserve">2)     </w:t>
      </w:r>
      <w:r w:rsidRPr="00D069BF">
        <w:rPr>
          <w:rFonts w:ascii="Times New Roman" w:hAnsi="Times New Roman" w:cs="Times New Roman"/>
          <w:b/>
          <w:bCs/>
          <w:sz w:val="24"/>
          <w:szCs w:val="24"/>
        </w:rPr>
        <w:t>Personal Growth</w:t>
      </w:r>
      <w:r w:rsidRPr="00D069BF">
        <w:rPr>
          <w:rFonts w:ascii="Times New Roman" w:hAnsi="Times New Roman" w:cs="Times New Roman"/>
          <w:sz w:val="24"/>
          <w:szCs w:val="24"/>
        </w:rPr>
        <w:t xml:space="preserve"> - Describe your personal growth–how the course stretched or challenged you– and your progress in mastery of course content and skills during the week and through subsequent readings – what new insights or skills you gained.</w:t>
      </w:r>
      <w:r w:rsidR="00824168">
        <w:rPr>
          <w:rFonts w:ascii="Times New Roman" w:hAnsi="Times New Roman" w:cs="Times New Roman"/>
          <w:sz w:val="24"/>
          <w:szCs w:val="24"/>
        </w:rPr>
        <w:t xml:space="preserve"> </w:t>
      </w:r>
    </w:p>
    <w:p w14:paraId="3D4C0EB7" w14:textId="71D887FF" w:rsidR="00A117F7" w:rsidRDefault="009D53B7" w:rsidP="00774FDF">
      <w:pPr>
        <w:pStyle w:val="NoSpacing"/>
        <w:spacing w:line="480" w:lineRule="auto"/>
        <w:ind w:firstLine="720"/>
        <w:rPr>
          <w:rFonts w:ascii="Times New Roman" w:hAnsi="Times New Roman" w:cs="Times New Roman"/>
          <w:sz w:val="24"/>
          <w:szCs w:val="24"/>
        </w:rPr>
      </w:pPr>
      <w:r w:rsidRPr="00D069BF">
        <w:rPr>
          <w:rFonts w:ascii="Times New Roman" w:hAnsi="Times New Roman" w:cs="Times New Roman"/>
          <w:sz w:val="24"/>
          <w:szCs w:val="24"/>
        </w:rPr>
        <w:t xml:space="preserve">The student’s </w:t>
      </w:r>
      <w:r w:rsidR="00062057" w:rsidRPr="00D069BF">
        <w:rPr>
          <w:rFonts w:ascii="Times New Roman" w:hAnsi="Times New Roman" w:cs="Times New Roman"/>
          <w:sz w:val="24"/>
          <w:szCs w:val="24"/>
        </w:rPr>
        <w:t xml:space="preserve">growth </w:t>
      </w:r>
      <w:r w:rsidR="00BE39AA" w:rsidRPr="00D069BF">
        <w:rPr>
          <w:rFonts w:ascii="Times New Roman" w:hAnsi="Times New Roman" w:cs="Times New Roman"/>
          <w:sz w:val="24"/>
          <w:szCs w:val="24"/>
        </w:rPr>
        <w:t xml:space="preserve">from </w:t>
      </w:r>
      <w:r w:rsidR="006E5436" w:rsidRPr="00D069BF">
        <w:rPr>
          <w:rFonts w:ascii="Times New Roman" w:hAnsi="Times New Roman" w:cs="Times New Roman"/>
          <w:sz w:val="24"/>
          <w:szCs w:val="24"/>
        </w:rPr>
        <w:t xml:space="preserve">statistics, </w:t>
      </w:r>
      <w:r w:rsidR="00062057" w:rsidRPr="00D069BF">
        <w:rPr>
          <w:rFonts w:ascii="Times New Roman" w:hAnsi="Times New Roman" w:cs="Times New Roman"/>
          <w:sz w:val="24"/>
          <w:szCs w:val="24"/>
        </w:rPr>
        <w:t>past and present are inspiring.</w:t>
      </w:r>
      <w:r w:rsidR="006E5436" w:rsidRPr="00D069BF">
        <w:rPr>
          <w:rFonts w:ascii="Times New Roman" w:hAnsi="Times New Roman" w:cs="Times New Roman"/>
          <w:sz w:val="24"/>
          <w:szCs w:val="24"/>
        </w:rPr>
        <w:t xml:space="preserve"> </w:t>
      </w:r>
      <w:r w:rsidR="00A54773" w:rsidRPr="00D069BF">
        <w:rPr>
          <w:rFonts w:ascii="Times New Roman" w:hAnsi="Times New Roman" w:cs="Times New Roman"/>
          <w:sz w:val="24"/>
          <w:szCs w:val="24"/>
        </w:rPr>
        <w:t>This student was</w:t>
      </w:r>
      <w:r w:rsidR="00B6104A" w:rsidRPr="00D069BF">
        <w:rPr>
          <w:rFonts w:ascii="Times New Roman" w:hAnsi="Times New Roman" w:cs="Times New Roman"/>
          <w:sz w:val="24"/>
          <w:szCs w:val="24"/>
        </w:rPr>
        <w:t xml:space="preserve"> </w:t>
      </w:r>
      <w:r w:rsidR="004C6231" w:rsidRPr="00D069BF">
        <w:rPr>
          <w:rFonts w:ascii="Times New Roman" w:hAnsi="Times New Roman" w:cs="Times New Roman"/>
          <w:sz w:val="24"/>
          <w:szCs w:val="24"/>
        </w:rPr>
        <w:t xml:space="preserve"> a lecturer in statistics</w:t>
      </w:r>
      <w:r w:rsidRPr="00D069BF">
        <w:rPr>
          <w:rFonts w:ascii="Times New Roman" w:hAnsi="Times New Roman" w:cs="Times New Roman"/>
          <w:sz w:val="24"/>
          <w:szCs w:val="24"/>
        </w:rPr>
        <w:t xml:space="preserve"> </w:t>
      </w:r>
      <w:r w:rsidR="00D17903" w:rsidRPr="00D069BF">
        <w:rPr>
          <w:rFonts w:ascii="Times New Roman" w:hAnsi="Times New Roman" w:cs="Times New Roman"/>
          <w:sz w:val="24"/>
          <w:szCs w:val="24"/>
        </w:rPr>
        <w:t>overseas several years ago</w:t>
      </w:r>
      <w:r w:rsidR="00A54773" w:rsidRPr="00D069BF">
        <w:rPr>
          <w:rFonts w:ascii="Times New Roman" w:hAnsi="Times New Roman" w:cs="Times New Roman"/>
          <w:sz w:val="24"/>
          <w:szCs w:val="24"/>
        </w:rPr>
        <w:t xml:space="preserve">. </w:t>
      </w:r>
      <w:r w:rsidR="00A503EE" w:rsidRPr="00D069BF">
        <w:rPr>
          <w:rFonts w:ascii="Times New Roman" w:hAnsi="Times New Roman" w:cs="Times New Roman"/>
          <w:sz w:val="24"/>
          <w:szCs w:val="24"/>
        </w:rPr>
        <w:t xml:space="preserve">The comparative </w:t>
      </w:r>
      <w:r w:rsidR="00EA18A7" w:rsidRPr="00D069BF">
        <w:rPr>
          <w:rFonts w:ascii="Times New Roman" w:hAnsi="Times New Roman" w:cs="Times New Roman"/>
          <w:sz w:val="24"/>
          <w:szCs w:val="24"/>
        </w:rPr>
        <w:t xml:space="preserve">classical and </w:t>
      </w:r>
      <w:r w:rsidR="00A503EE" w:rsidRPr="00D069BF">
        <w:rPr>
          <w:rFonts w:ascii="Times New Roman" w:hAnsi="Times New Roman" w:cs="Times New Roman"/>
          <w:sz w:val="24"/>
          <w:szCs w:val="24"/>
        </w:rPr>
        <w:t>m</w:t>
      </w:r>
      <w:r w:rsidR="00912DA6" w:rsidRPr="00D069BF">
        <w:rPr>
          <w:rFonts w:ascii="Times New Roman" w:hAnsi="Times New Roman" w:cs="Times New Roman"/>
          <w:sz w:val="24"/>
          <w:szCs w:val="24"/>
        </w:rPr>
        <w:t xml:space="preserve">odern statistical precepts, coupled </w:t>
      </w:r>
      <w:r w:rsidR="00A259E9" w:rsidRPr="00D069BF">
        <w:rPr>
          <w:rFonts w:ascii="Times New Roman" w:hAnsi="Times New Roman" w:cs="Times New Roman"/>
          <w:sz w:val="24"/>
          <w:szCs w:val="24"/>
        </w:rPr>
        <w:t>with the new trends in statistical applications</w:t>
      </w:r>
      <w:r w:rsidR="00575DF3" w:rsidRPr="00D069BF">
        <w:rPr>
          <w:rFonts w:ascii="Times New Roman" w:hAnsi="Times New Roman" w:cs="Times New Roman"/>
          <w:sz w:val="24"/>
          <w:szCs w:val="24"/>
        </w:rPr>
        <w:t xml:space="preserve"> </w:t>
      </w:r>
      <w:r w:rsidR="00D17903" w:rsidRPr="00D069BF">
        <w:rPr>
          <w:rFonts w:ascii="Times New Roman" w:hAnsi="Times New Roman" w:cs="Times New Roman"/>
          <w:sz w:val="24"/>
          <w:szCs w:val="24"/>
        </w:rPr>
        <w:t xml:space="preserve">have </w:t>
      </w:r>
      <w:r w:rsidR="00575DF3" w:rsidRPr="00D069BF">
        <w:rPr>
          <w:rFonts w:ascii="Times New Roman" w:hAnsi="Times New Roman" w:cs="Times New Roman"/>
          <w:sz w:val="24"/>
          <w:szCs w:val="24"/>
        </w:rPr>
        <w:t xml:space="preserve">helped to </w:t>
      </w:r>
      <w:r w:rsidR="00760C96" w:rsidRPr="00D069BF">
        <w:rPr>
          <w:rFonts w:ascii="Times New Roman" w:hAnsi="Times New Roman" w:cs="Times New Roman"/>
          <w:sz w:val="24"/>
          <w:szCs w:val="24"/>
        </w:rPr>
        <w:t>strengthe</w:t>
      </w:r>
      <w:r w:rsidR="007E3C08" w:rsidRPr="00D069BF">
        <w:rPr>
          <w:rFonts w:ascii="Times New Roman" w:hAnsi="Times New Roman" w:cs="Times New Roman"/>
          <w:sz w:val="24"/>
          <w:szCs w:val="24"/>
        </w:rPr>
        <w:t>n</w:t>
      </w:r>
      <w:r w:rsidR="00D17903" w:rsidRPr="00D069BF">
        <w:rPr>
          <w:rFonts w:ascii="Times New Roman" w:hAnsi="Times New Roman" w:cs="Times New Roman"/>
          <w:sz w:val="24"/>
          <w:szCs w:val="24"/>
        </w:rPr>
        <w:t xml:space="preserve"> </w:t>
      </w:r>
      <w:r w:rsidR="00760C96" w:rsidRPr="00D069BF">
        <w:rPr>
          <w:rFonts w:ascii="Times New Roman" w:hAnsi="Times New Roman" w:cs="Times New Roman"/>
          <w:sz w:val="24"/>
          <w:szCs w:val="24"/>
        </w:rPr>
        <w:t xml:space="preserve">his resolve to </w:t>
      </w:r>
      <w:r w:rsidR="0096280A" w:rsidRPr="00D069BF">
        <w:rPr>
          <w:rFonts w:ascii="Times New Roman" w:hAnsi="Times New Roman" w:cs="Times New Roman"/>
          <w:sz w:val="24"/>
          <w:szCs w:val="24"/>
        </w:rPr>
        <w:t xml:space="preserve">engage in transformational statistics </w:t>
      </w:r>
      <w:r w:rsidR="00635FFC" w:rsidRPr="00D069BF">
        <w:rPr>
          <w:rFonts w:ascii="Times New Roman" w:hAnsi="Times New Roman" w:cs="Times New Roman"/>
          <w:sz w:val="24"/>
          <w:szCs w:val="24"/>
        </w:rPr>
        <w:t xml:space="preserve">which are </w:t>
      </w:r>
      <w:r w:rsidR="00391905" w:rsidRPr="00D069BF">
        <w:rPr>
          <w:rFonts w:ascii="Times New Roman" w:hAnsi="Times New Roman" w:cs="Times New Roman"/>
          <w:sz w:val="24"/>
          <w:szCs w:val="24"/>
        </w:rPr>
        <w:t xml:space="preserve">diversified </w:t>
      </w:r>
      <w:r w:rsidR="00462EE4" w:rsidRPr="00D069BF">
        <w:rPr>
          <w:rFonts w:ascii="Times New Roman" w:hAnsi="Times New Roman" w:cs="Times New Roman"/>
          <w:sz w:val="24"/>
          <w:szCs w:val="24"/>
        </w:rPr>
        <w:t xml:space="preserve">in broad </w:t>
      </w:r>
      <w:r w:rsidR="00893213" w:rsidRPr="00D069BF">
        <w:rPr>
          <w:rFonts w:ascii="Times New Roman" w:hAnsi="Times New Roman" w:cs="Times New Roman"/>
          <w:sz w:val="24"/>
          <w:szCs w:val="24"/>
        </w:rPr>
        <w:t>inductive</w:t>
      </w:r>
      <w:r w:rsidR="00462EE4" w:rsidRPr="00D069BF">
        <w:rPr>
          <w:rFonts w:ascii="Times New Roman" w:hAnsi="Times New Roman" w:cs="Times New Roman"/>
          <w:sz w:val="24"/>
          <w:szCs w:val="24"/>
        </w:rPr>
        <w:t xml:space="preserve">, inferential </w:t>
      </w:r>
      <w:r w:rsidR="00893213" w:rsidRPr="00D069BF">
        <w:rPr>
          <w:rFonts w:ascii="Times New Roman" w:hAnsi="Times New Roman" w:cs="Times New Roman"/>
          <w:sz w:val="24"/>
          <w:szCs w:val="24"/>
        </w:rPr>
        <w:t xml:space="preserve">and deductive </w:t>
      </w:r>
      <w:r w:rsidR="006F1228" w:rsidRPr="00D069BF">
        <w:rPr>
          <w:rFonts w:ascii="Times New Roman" w:hAnsi="Times New Roman" w:cs="Times New Roman"/>
          <w:sz w:val="24"/>
          <w:szCs w:val="24"/>
        </w:rPr>
        <w:t>statistics</w:t>
      </w:r>
      <w:r w:rsidR="00893213" w:rsidRPr="00D069BF">
        <w:rPr>
          <w:rFonts w:ascii="Times New Roman" w:hAnsi="Times New Roman" w:cs="Times New Roman"/>
          <w:sz w:val="24"/>
          <w:szCs w:val="24"/>
        </w:rPr>
        <w:t xml:space="preserve">. At some point, </w:t>
      </w:r>
      <w:r w:rsidR="00331CDB" w:rsidRPr="00D069BF">
        <w:rPr>
          <w:rFonts w:ascii="Times New Roman" w:hAnsi="Times New Roman" w:cs="Times New Roman"/>
          <w:sz w:val="24"/>
          <w:szCs w:val="24"/>
        </w:rPr>
        <w:t xml:space="preserve">applied statistics </w:t>
      </w:r>
      <w:proofErr w:type="gramStart"/>
      <w:r w:rsidR="00331CDB" w:rsidRPr="00D069BF">
        <w:rPr>
          <w:rFonts w:ascii="Times New Roman" w:hAnsi="Times New Roman" w:cs="Times New Roman"/>
          <w:sz w:val="24"/>
          <w:szCs w:val="24"/>
        </w:rPr>
        <w:t>was</w:t>
      </w:r>
      <w:proofErr w:type="gramEnd"/>
      <w:r w:rsidR="00331CDB" w:rsidRPr="00D069BF">
        <w:rPr>
          <w:rFonts w:ascii="Times New Roman" w:hAnsi="Times New Roman" w:cs="Times New Roman"/>
          <w:sz w:val="24"/>
          <w:szCs w:val="24"/>
        </w:rPr>
        <w:t xml:space="preserve"> likened to quantum physics and econometrics</w:t>
      </w:r>
      <w:r w:rsidR="004E5A69" w:rsidRPr="00D069BF">
        <w:rPr>
          <w:rFonts w:ascii="Times New Roman" w:hAnsi="Times New Roman" w:cs="Times New Roman"/>
          <w:sz w:val="24"/>
          <w:szCs w:val="24"/>
        </w:rPr>
        <w:t xml:space="preserve"> </w:t>
      </w:r>
      <w:r w:rsidR="009624B8" w:rsidRPr="00D069BF">
        <w:rPr>
          <w:rFonts w:ascii="Times New Roman" w:hAnsi="Times New Roman" w:cs="Times New Roman"/>
          <w:sz w:val="24"/>
          <w:szCs w:val="24"/>
        </w:rPr>
        <w:t xml:space="preserve">of the </w:t>
      </w:r>
      <w:r w:rsidR="00B963FB" w:rsidRPr="00D069BF">
        <w:rPr>
          <w:rFonts w:ascii="Times New Roman" w:hAnsi="Times New Roman" w:cs="Times New Roman"/>
          <w:sz w:val="24"/>
          <w:szCs w:val="24"/>
        </w:rPr>
        <w:t xml:space="preserve">90s </w:t>
      </w:r>
      <w:r w:rsidR="004E5A69" w:rsidRPr="00D069BF">
        <w:rPr>
          <w:rFonts w:ascii="Times New Roman" w:hAnsi="Times New Roman" w:cs="Times New Roman"/>
          <w:sz w:val="24"/>
          <w:szCs w:val="24"/>
        </w:rPr>
        <w:t>in classical levels of learning</w:t>
      </w:r>
      <w:r w:rsidR="00B963FB" w:rsidRPr="00D069BF">
        <w:rPr>
          <w:rFonts w:ascii="Times New Roman" w:hAnsi="Times New Roman" w:cs="Times New Roman"/>
          <w:sz w:val="24"/>
          <w:szCs w:val="24"/>
        </w:rPr>
        <w:t>, and</w:t>
      </w:r>
      <w:r w:rsidR="00FC5825" w:rsidRPr="00D069BF">
        <w:rPr>
          <w:rFonts w:ascii="Times New Roman" w:hAnsi="Times New Roman" w:cs="Times New Roman"/>
          <w:sz w:val="24"/>
          <w:szCs w:val="24"/>
        </w:rPr>
        <w:t xml:space="preserve"> they </w:t>
      </w:r>
      <w:r w:rsidR="00B963FB" w:rsidRPr="00D069BF">
        <w:rPr>
          <w:rFonts w:ascii="Times New Roman" w:hAnsi="Times New Roman" w:cs="Times New Roman"/>
          <w:sz w:val="24"/>
          <w:szCs w:val="24"/>
        </w:rPr>
        <w:t xml:space="preserve">have been </w:t>
      </w:r>
      <w:r w:rsidR="00A117F7" w:rsidRPr="00D069BF">
        <w:rPr>
          <w:rFonts w:ascii="Times New Roman" w:hAnsi="Times New Roman" w:cs="Times New Roman"/>
          <w:sz w:val="24"/>
          <w:szCs w:val="24"/>
        </w:rPr>
        <w:t xml:space="preserve">leveraged </w:t>
      </w:r>
      <w:r w:rsidR="00995AB1">
        <w:rPr>
          <w:rFonts w:ascii="Times New Roman" w:hAnsi="Times New Roman" w:cs="Times New Roman"/>
          <w:sz w:val="24"/>
          <w:szCs w:val="24"/>
        </w:rPr>
        <w:t xml:space="preserve">in </w:t>
      </w:r>
      <w:r w:rsidR="00822B1C">
        <w:rPr>
          <w:rFonts w:ascii="Times New Roman" w:hAnsi="Times New Roman" w:cs="Times New Roman"/>
          <w:sz w:val="24"/>
          <w:szCs w:val="24"/>
        </w:rPr>
        <w:t xml:space="preserve">in multidimensional structures </w:t>
      </w:r>
      <w:r w:rsidR="006838DD">
        <w:rPr>
          <w:rFonts w:ascii="Times New Roman" w:hAnsi="Times New Roman" w:cs="Times New Roman"/>
        </w:rPr>
        <w:t>(</w:t>
      </w:r>
      <w:r w:rsidR="006838DD" w:rsidRPr="00D069BF">
        <w:rPr>
          <w:rFonts w:ascii="Times New Roman" w:hAnsi="Times New Roman" w:cs="Times New Roman"/>
        </w:rPr>
        <w:t>Privitera, 2024</w:t>
      </w:r>
      <w:r w:rsidR="006838DD">
        <w:rPr>
          <w:rFonts w:ascii="Times New Roman" w:hAnsi="Times New Roman" w:cs="Times New Roman"/>
        </w:rPr>
        <w:t xml:space="preserve">; </w:t>
      </w:r>
      <w:r w:rsidR="006838DD" w:rsidRPr="00D069BF">
        <w:rPr>
          <w:rFonts w:ascii="Times New Roman" w:hAnsi="Times New Roman" w:cs="Times New Roman"/>
          <w:color w:val="222222"/>
          <w:shd w:val="clear" w:color="auto" w:fill="FFFFFF"/>
        </w:rPr>
        <w:t>Ravid, 2024</w:t>
      </w:r>
      <w:r w:rsidR="006838DD">
        <w:rPr>
          <w:rFonts w:ascii="Times New Roman" w:hAnsi="Times New Roman" w:cs="Times New Roman"/>
          <w:color w:val="222222"/>
          <w:shd w:val="clear" w:color="auto" w:fill="FFFFFF"/>
        </w:rPr>
        <w:t xml:space="preserve">; </w:t>
      </w:r>
      <w:r w:rsidR="006838DD" w:rsidRPr="00D069BF">
        <w:rPr>
          <w:rFonts w:ascii="Times New Roman" w:hAnsi="Times New Roman" w:cs="Times New Roman"/>
          <w:bCs/>
        </w:rPr>
        <w:t>Reichard, J. (2024)</w:t>
      </w:r>
      <w:r w:rsidR="006838DD">
        <w:rPr>
          <w:rFonts w:ascii="Times New Roman" w:hAnsi="Times New Roman" w:cs="Times New Roman"/>
          <w:bCs/>
        </w:rPr>
        <w:t xml:space="preserve">, </w:t>
      </w:r>
      <w:r w:rsidR="00A117F7" w:rsidRPr="00D069BF">
        <w:rPr>
          <w:rFonts w:ascii="Times New Roman" w:hAnsi="Times New Roman" w:cs="Times New Roman"/>
          <w:sz w:val="24"/>
          <w:szCs w:val="24"/>
        </w:rPr>
        <w:t>in modern statistical principles and practice</w:t>
      </w:r>
      <w:r w:rsidR="00EE3596" w:rsidRPr="00D069BF">
        <w:rPr>
          <w:rFonts w:ascii="Times New Roman" w:hAnsi="Times New Roman" w:cs="Times New Roman"/>
          <w:sz w:val="24"/>
          <w:szCs w:val="24"/>
        </w:rPr>
        <w:t xml:space="preserve"> in diverse professions.</w:t>
      </w:r>
    </w:p>
    <w:p w14:paraId="3B85BD0C" w14:textId="341A33C9" w:rsidR="003A5B2D" w:rsidRPr="00D069BF" w:rsidRDefault="0030264C" w:rsidP="00F645B6">
      <w:pPr>
        <w:pStyle w:val="NoSpacing"/>
        <w:spacing w:line="480" w:lineRule="auto"/>
        <w:ind w:firstLine="720"/>
        <w:rPr>
          <w:rFonts w:ascii="Times New Roman" w:eastAsia="Times New Roman" w:hAnsi="Times New Roman" w:cs="Times New Roman"/>
          <w:kern w:val="0"/>
          <w:sz w:val="24"/>
          <w:szCs w:val="24"/>
        </w:rPr>
      </w:pPr>
      <w:r w:rsidRPr="00D069BF">
        <w:rPr>
          <w:rFonts w:ascii="Times New Roman" w:hAnsi="Times New Roman" w:cs="Times New Roman"/>
          <w:sz w:val="24"/>
          <w:szCs w:val="24"/>
        </w:rPr>
        <w:t xml:space="preserve">Modern </w:t>
      </w:r>
      <w:r w:rsidR="00393678" w:rsidRPr="00393678">
        <w:rPr>
          <w:rFonts w:ascii="Times New Roman" w:eastAsia="Times New Roman" w:hAnsi="Times New Roman" w:cs="Times New Roman"/>
          <w:bCs/>
          <w:kern w:val="0"/>
          <w:sz w:val="24"/>
          <w:szCs w:val="24"/>
        </w:rPr>
        <w:t>Statistics is popularly known as the language of science and research</w:t>
      </w:r>
      <w:r w:rsidR="00866DB4">
        <w:rPr>
          <w:rFonts w:ascii="Times New Roman" w:eastAsia="Times New Roman" w:hAnsi="Times New Roman" w:cs="Times New Roman"/>
          <w:bCs/>
          <w:kern w:val="0"/>
          <w:sz w:val="24"/>
          <w:szCs w:val="24"/>
        </w:rPr>
        <w:t xml:space="preserve"> </w:t>
      </w:r>
      <w:r w:rsidR="000C5E8F">
        <w:rPr>
          <w:rFonts w:ascii="Times New Roman" w:hAnsi="Times New Roman" w:cs="Times New Roman"/>
          <w:bCs/>
        </w:rPr>
        <w:t>(</w:t>
      </w:r>
      <w:r w:rsidR="000C5E8F" w:rsidRPr="00D069BF">
        <w:rPr>
          <w:rFonts w:ascii="Times New Roman" w:hAnsi="Times New Roman" w:cs="Times New Roman"/>
          <w:bCs/>
        </w:rPr>
        <w:t>Reichard, 2024</w:t>
      </w:r>
      <w:r w:rsidR="000C5E8F">
        <w:rPr>
          <w:rFonts w:ascii="Times New Roman" w:hAnsi="Times New Roman" w:cs="Times New Roman"/>
          <w:bCs/>
        </w:rPr>
        <w:t xml:space="preserve">; </w:t>
      </w:r>
      <w:r w:rsidR="000C5E8F" w:rsidRPr="00D069BF">
        <w:rPr>
          <w:rFonts w:ascii="Times New Roman" w:hAnsi="Times New Roman" w:cs="Times New Roman"/>
        </w:rPr>
        <w:t>Privitera, 2024</w:t>
      </w:r>
      <w:r w:rsidR="000C5E8F">
        <w:rPr>
          <w:rFonts w:ascii="Times New Roman" w:hAnsi="Times New Roman" w:cs="Times New Roman"/>
        </w:rPr>
        <w:t xml:space="preserve">; </w:t>
      </w:r>
      <w:r w:rsidR="000C5E8F" w:rsidRPr="00D069BF">
        <w:rPr>
          <w:rFonts w:ascii="Times New Roman" w:hAnsi="Times New Roman" w:cs="Times New Roman"/>
          <w:color w:val="222222"/>
          <w:shd w:val="clear" w:color="auto" w:fill="FFFFFF"/>
        </w:rPr>
        <w:t xml:space="preserve">Ravid, </w:t>
      </w:r>
      <w:r w:rsidR="000C5E8F">
        <w:rPr>
          <w:rFonts w:ascii="Times New Roman" w:hAnsi="Times New Roman" w:cs="Times New Roman"/>
          <w:color w:val="222222"/>
          <w:shd w:val="clear" w:color="auto" w:fill="FFFFFF"/>
        </w:rPr>
        <w:t>2</w:t>
      </w:r>
      <w:r w:rsidR="000C5E8F" w:rsidRPr="00D069BF">
        <w:rPr>
          <w:rFonts w:ascii="Times New Roman" w:hAnsi="Times New Roman" w:cs="Times New Roman"/>
          <w:color w:val="222222"/>
          <w:shd w:val="clear" w:color="auto" w:fill="FFFFFF"/>
        </w:rPr>
        <w:t>024</w:t>
      </w:r>
      <w:r w:rsidR="000C5E8F">
        <w:rPr>
          <w:rFonts w:ascii="Times New Roman" w:hAnsi="Times New Roman" w:cs="Times New Roman"/>
          <w:color w:val="222222"/>
          <w:shd w:val="clear" w:color="auto" w:fill="FFFFFF"/>
        </w:rPr>
        <w:t>)</w:t>
      </w:r>
      <w:r w:rsidR="00C46931">
        <w:rPr>
          <w:rFonts w:ascii="Times New Roman" w:hAnsi="Times New Roman" w:cs="Times New Roman"/>
          <w:color w:val="222222"/>
          <w:shd w:val="clear" w:color="auto" w:fill="FFFFFF"/>
        </w:rPr>
        <w:t>,</w:t>
      </w:r>
      <w:r w:rsidR="000C5E8F">
        <w:rPr>
          <w:rFonts w:ascii="Times New Roman" w:hAnsi="Times New Roman" w:cs="Times New Roman"/>
          <w:color w:val="222222"/>
          <w:shd w:val="clear" w:color="auto" w:fill="FFFFFF"/>
        </w:rPr>
        <w:t xml:space="preserve"> </w:t>
      </w:r>
      <w:r w:rsidR="00866DB4">
        <w:rPr>
          <w:rFonts w:ascii="Times New Roman" w:hAnsi="Times New Roman" w:cs="Times New Roman"/>
          <w:kern w:val="36"/>
        </w:rPr>
        <w:t>i</w:t>
      </w:r>
      <w:r w:rsidR="00393678" w:rsidRPr="00393678">
        <w:rPr>
          <w:rFonts w:ascii="Times New Roman" w:eastAsia="Times New Roman" w:hAnsi="Times New Roman" w:cs="Times New Roman"/>
          <w:bCs/>
          <w:kern w:val="0"/>
          <w:sz w:val="24"/>
          <w:szCs w:val="24"/>
        </w:rPr>
        <w:t xml:space="preserve">t </w:t>
      </w:r>
      <w:r w:rsidR="00393678" w:rsidRPr="00393678">
        <w:rPr>
          <w:rFonts w:ascii="Times New Roman" w:eastAsia="Times New Roman" w:hAnsi="Times New Roman" w:cs="Times New Roman"/>
          <w:kern w:val="0"/>
          <w:sz w:val="24"/>
          <w:szCs w:val="24"/>
        </w:rPr>
        <w:t xml:space="preserve">equips </w:t>
      </w:r>
      <w:r w:rsidR="00F2101A" w:rsidRPr="00D069BF">
        <w:rPr>
          <w:rFonts w:ascii="Times New Roman" w:eastAsia="Times New Roman" w:hAnsi="Times New Roman" w:cs="Times New Roman"/>
          <w:kern w:val="0"/>
          <w:sz w:val="24"/>
          <w:szCs w:val="24"/>
        </w:rPr>
        <w:t xml:space="preserve">this </w:t>
      </w:r>
      <w:r w:rsidR="00393678" w:rsidRPr="00393678">
        <w:rPr>
          <w:rFonts w:ascii="Times New Roman" w:eastAsia="Times New Roman" w:hAnsi="Times New Roman" w:cs="Times New Roman"/>
          <w:kern w:val="0"/>
          <w:sz w:val="24"/>
          <w:szCs w:val="24"/>
        </w:rPr>
        <w:t xml:space="preserve">student to conduct qualitative and quantitative social research </w:t>
      </w:r>
      <w:r w:rsidR="00C46931">
        <w:rPr>
          <w:rFonts w:ascii="Times New Roman" w:hAnsi="Times New Roman" w:cs="Times New Roman"/>
        </w:rPr>
        <w:t>(</w:t>
      </w:r>
      <w:r w:rsidR="00C46931" w:rsidRPr="00D069BF">
        <w:rPr>
          <w:rFonts w:ascii="Times New Roman" w:hAnsi="Times New Roman" w:cs="Times New Roman"/>
        </w:rPr>
        <w:t>Drew, 2023</w:t>
      </w:r>
      <w:r w:rsidR="00C46931">
        <w:rPr>
          <w:rFonts w:ascii="Times New Roman" w:hAnsi="Times New Roman" w:cs="Times New Roman"/>
        </w:rPr>
        <w:t xml:space="preserve">; </w:t>
      </w:r>
      <w:r w:rsidR="00C46931" w:rsidRPr="00D069BF">
        <w:rPr>
          <w:rFonts w:ascii="Times New Roman" w:hAnsi="Times New Roman" w:cs="Times New Roman"/>
          <w:kern w:val="36"/>
        </w:rPr>
        <w:t>Fithian, 2023)</w:t>
      </w:r>
      <w:r w:rsidR="00C46931">
        <w:rPr>
          <w:rFonts w:ascii="Times New Roman" w:hAnsi="Times New Roman" w:cs="Times New Roman"/>
          <w:kern w:val="36"/>
        </w:rPr>
        <w:t xml:space="preserve">, </w:t>
      </w:r>
      <w:r w:rsidR="00393678" w:rsidRPr="00393678">
        <w:rPr>
          <w:rFonts w:ascii="Times New Roman" w:eastAsia="Times New Roman" w:hAnsi="Times New Roman" w:cs="Times New Roman"/>
          <w:kern w:val="0"/>
          <w:sz w:val="24"/>
          <w:szCs w:val="24"/>
        </w:rPr>
        <w:t>and to communicate through the language of statistical data and information</w:t>
      </w:r>
      <w:r w:rsidR="00F2101A" w:rsidRPr="00D069BF">
        <w:rPr>
          <w:rFonts w:ascii="Times New Roman" w:eastAsia="Times New Roman" w:hAnsi="Times New Roman" w:cs="Times New Roman"/>
          <w:kern w:val="0"/>
          <w:sz w:val="24"/>
          <w:szCs w:val="24"/>
        </w:rPr>
        <w:t xml:space="preserve"> as expressed in </w:t>
      </w:r>
      <w:r w:rsidR="00152168" w:rsidRPr="00D069BF">
        <w:rPr>
          <w:rFonts w:ascii="Times New Roman" w:eastAsia="Times New Roman" w:hAnsi="Times New Roman" w:cs="Times New Roman"/>
          <w:kern w:val="0"/>
          <w:sz w:val="24"/>
          <w:szCs w:val="24"/>
        </w:rPr>
        <w:t xml:space="preserve">Statistics for Social Research, SSR assignments, </w:t>
      </w:r>
      <w:r w:rsidR="00876583" w:rsidRPr="00D069BF">
        <w:rPr>
          <w:rFonts w:ascii="Times New Roman" w:eastAsia="Times New Roman" w:hAnsi="Times New Roman" w:cs="Times New Roman"/>
          <w:kern w:val="0"/>
          <w:sz w:val="24"/>
          <w:szCs w:val="24"/>
        </w:rPr>
        <w:t>1</w:t>
      </w:r>
      <w:r w:rsidR="006558C4" w:rsidRPr="00D069BF">
        <w:rPr>
          <w:rFonts w:ascii="Times New Roman" w:eastAsia="Times New Roman" w:hAnsi="Times New Roman" w:cs="Times New Roman"/>
          <w:kern w:val="0"/>
          <w:sz w:val="24"/>
          <w:szCs w:val="24"/>
        </w:rPr>
        <w:t>, 2 and 3</w:t>
      </w:r>
      <w:r w:rsidR="00393678" w:rsidRPr="00393678">
        <w:rPr>
          <w:rFonts w:ascii="Times New Roman" w:eastAsia="Times New Roman" w:hAnsi="Times New Roman" w:cs="Times New Roman"/>
          <w:kern w:val="0"/>
          <w:sz w:val="24"/>
          <w:szCs w:val="24"/>
        </w:rPr>
        <w:t xml:space="preserve">. </w:t>
      </w:r>
      <w:r w:rsidR="003B380A" w:rsidRPr="00D069BF">
        <w:rPr>
          <w:rFonts w:ascii="Times New Roman" w:eastAsia="Times New Roman" w:hAnsi="Times New Roman" w:cs="Times New Roman"/>
          <w:kern w:val="0"/>
          <w:sz w:val="24"/>
          <w:szCs w:val="24"/>
        </w:rPr>
        <w:t xml:space="preserve">It is an added advantage to learn the </w:t>
      </w:r>
      <w:r w:rsidR="0061788C" w:rsidRPr="00D069BF">
        <w:rPr>
          <w:rFonts w:ascii="Times New Roman" w:eastAsia="Times New Roman" w:hAnsi="Times New Roman" w:cs="Times New Roman"/>
          <w:kern w:val="0"/>
          <w:sz w:val="24"/>
          <w:szCs w:val="24"/>
        </w:rPr>
        <w:t>theories, principles and practice of</w:t>
      </w:r>
      <w:r w:rsidR="00393678" w:rsidRPr="00393678">
        <w:rPr>
          <w:rFonts w:ascii="Times New Roman" w:eastAsia="Times New Roman" w:hAnsi="Times New Roman" w:cs="Times New Roman"/>
          <w:kern w:val="0"/>
          <w:sz w:val="24"/>
          <w:szCs w:val="24"/>
        </w:rPr>
        <w:t xml:space="preserve"> descriptive and inferential statistics and how to analyze populations through sampling and statistical analysis</w:t>
      </w:r>
      <w:r w:rsidR="0061788C" w:rsidRPr="00D069BF">
        <w:rPr>
          <w:rFonts w:ascii="Times New Roman" w:eastAsia="Times New Roman" w:hAnsi="Times New Roman" w:cs="Times New Roman"/>
          <w:kern w:val="0"/>
          <w:sz w:val="24"/>
          <w:szCs w:val="24"/>
        </w:rPr>
        <w:t xml:space="preserve"> on a broader scale.</w:t>
      </w:r>
      <w:r w:rsidR="00393678" w:rsidRPr="00393678">
        <w:rPr>
          <w:rFonts w:ascii="Times New Roman" w:eastAsia="Times New Roman" w:hAnsi="Times New Roman" w:cs="Times New Roman"/>
          <w:kern w:val="0"/>
          <w:sz w:val="24"/>
          <w:szCs w:val="24"/>
        </w:rPr>
        <w:t xml:space="preserve"> The seminar methodology includes instructions on using the Practical Statistics for Social Research (PSPPTM statistical software package), Microsoft Word and Microsoft Excel (OGS.Edu &amp; Taladay, 2024). </w:t>
      </w:r>
    </w:p>
    <w:p w14:paraId="6B9F5F76" w14:textId="3986D9BC" w:rsidR="00393678" w:rsidRPr="00393678" w:rsidRDefault="00D05BBC" w:rsidP="006C4A52">
      <w:pPr>
        <w:pStyle w:val="NoSpacing"/>
        <w:spacing w:line="480" w:lineRule="auto"/>
        <w:ind w:firstLine="720"/>
        <w:rPr>
          <w:rFonts w:ascii="Times New Roman" w:eastAsia="Times New Roman" w:hAnsi="Times New Roman" w:cs="Times New Roman"/>
          <w:kern w:val="0"/>
          <w:sz w:val="24"/>
          <w:szCs w:val="24"/>
        </w:rPr>
      </w:pPr>
      <w:r w:rsidRPr="00D069BF">
        <w:rPr>
          <w:rFonts w:ascii="Times New Roman" w:eastAsia="Times New Roman" w:hAnsi="Times New Roman" w:cs="Times New Roman"/>
          <w:kern w:val="0"/>
          <w:sz w:val="24"/>
          <w:szCs w:val="24"/>
        </w:rPr>
        <w:t xml:space="preserve">The </w:t>
      </w:r>
      <w:proofErr w:type="gramStart"/>
      <w:r w:rsidR="00EB11AD" w:rsidRPr="00393678">
        <w:rPr>
          <w:rFonts w:ascii="Times New Roman" w:eastAsia="Times New Roman" w:hAnsi="Times New Roman" w:cs="Times New Roman"/>
          <w:kern w:val="0"/>
          <w:sz w:val="24"/>
          <w:szCs w:val="24"/>
        </w:rPr>
        <w:t>student</w:t>
      </w:r>
      <w:proofErr w:type="gramEnd"/>
      <w:r w:rsidR="00393678" w:rsidRPr="00393678">
        <w:rPr>
          <w:rFonts w:ascii="Times New Roman" w:eastAsia="Times New Roman" w:hAnsi="Times New Roman" w:cs="Times New Roman"/>
          <w:kern w:val="0"/>
          <w:sz w:val="24"/>
          <w:szCs w:val="24"/>
        </w:rPr>
        <w:t xml:space="preserve"> will not shy away from statistical computations, they have been simplified </w:t>
      </w:r>
      <w:proofErr w:type="gramStart"/>
      <w:r w:rsidR="00393678" w:rsidRPr="00393678">
        <w:rPr>
          <w:rFonts w:ascii="Times New Roman" w:eastAsia="Times New Roman" w:hAnsi="Times New Roman" w:cs="Times New Roman"/>
          <w:kern w:val="0"/>
          <w:sz w:val="24"/>
          <w:szCs w:val="24"/>
        </w:rPr>
        <w:t>by the use of</w:t>
      </w:r>
      <w:proofErr w:type="gramEnd"/>
      <w:r w:rsidR="00393678" w:rsidRPr="00393678">
        <w:rPr>
          <w:rFonts w:ascii="Times New Roman" w:eastAsia="Times New Roman" w:hAnsi="Times New Roman" w:cs="Times New Roman"/>
          <w:kern w:val="0"/>
          <w:sz w:val="24"/>
          <w:szCs w:val="24"/>
        </w:rPr>
        <w:t xml:space="preserve"> </w:t>
      </w:r>
      <w:r w:rsidR="009A499A" w:rsidRPr="00D069BF">
        <w:rPr>
          <w:rFonts w:ascii="Times New Roman" w:eastAsia="Times New Roman" w:hAnsi="Times New Roman" w:cs="Times New Roman"/>
          <w:kern w:val="0"/>
          <w:sz w:val="24"/>
          <w:szCs w:val="24"/>
        </w:rPr>
        <w:t xml:space="preserve">new </w:t>
      </w:r>
      <w:r w:rsidR="00F751AC" w:rsidRPr="00D069BF">
        <w:rPr>
          <w:rFonts w:ascii="Times New Roman" w:eastAsia="Times New Roman" w:hAnsi="Times New Roman" w:cs="Times New Roman"/>
          <w:kern w:val="0"/>
          <w:sz w:val="24"/>
          <w:szCs w:val="24"/>
        </w:rPr>
        <w:t xml:space="preserve">adaptation models </w:t>
      </w:r>
      <w:r w:rsidR="00393678" w:rsidRPr="00393678">
        <w:rPr>
          <w:rFonts w:ascii="Times New Roman" w:eastAsia="Times New Roman" w:hAnsi="Times New Roman" w:cs="Times New Roman"/>
          <w:kern w:val="0"/>
          <w:sz w:val="24"/>
          <w:szCs w:val="24"/>
        </w:rPr>
        <w:t>statistical software tools (Reichard, 2024), and the resources are vital in conducting research design methodology and dissertation foundations.  This will be a welcome sign to many students who will find the software approach useful in their sophisticated working systems and environments.</w:t>
      </w:r>
    </w:p>
    <w:p w14:paraId="1F485BEE" w14:textId="77777777" w:rsidR="006E7951" w:rsidRPr="00D069BF" w:rsidRDefault="006E7951" w:rsidP="00CE3EF7">
      <w:pPr>
        <w:spacing w:line="480" w:lineRule="auto"/>
        <w:jc w:val="both"/>
        <w:rPr>
          <w:rFonts w:ascii="Times New Roman" w:hAnsi="Times New Roman" w:cs="Times New Roman"/>
          <w:b/>
          <w:bCs/>
          <w:sz w:val="6"/>
          <w:szCs w:val="6"/>
        </w:rPr>
      </w:pPr>
    </w:p>
    <w:p w14:paraId="29FE287E" w14:textId="4CFF6783" w:rsidR="006E7951" w:rsidRPr="00D069BF" w:rsidRDefault="006E7951" w:rsidP="006E7951">
      <w:pPr>
        <w:pStyle w:val="NoSpacing"/>
        <w:spacing w:line="480" w:lineRule="auto"/>
        <w:rPr>
          <w:rFonts w:ascii="Times New Roman" w:hAnsi="Times New Roman" w:cs="Times New Roman"/>
          <w:sz w:val="24"/>
          <w:szCs w:val="24"/>
        </w:rPr>
      </w:pPr>
      <w:r w:rsidRPr="00D069BF">
        <w:rPr>
          <w:rFonts w:ascii="Times New Roman" w:hAnsi="Times New Roman" w:cs="Times New Roman"/>
          <w:b/>
          <w:bCs/>
          <w:sz w:val="24"/>
          <w:szCs w:val="24"/>
        </w:rPr>
        <w:t xml:space="preserve">3. </w:t>
      </w:r>
      <w:r w:rsidR="00BB503F" w:rsidRPr="00D069BF">
        <w:rPr>
          <w:rFonts w:ascii="Times New Roman" w:hAnsi="Times New Roman" w:cs="Times New Roman"/>
          <w:b/>
          <w:bCs/>
          <w:sz w:val="24"/>
          <w:szCs w:val="24"/>
        </w:rPr>
        <w:t xml:space="preserve">  </w:t>
      </w:r>
      <w:r w:rsidRPr="00D069BF">
        <w:rPr>
          <w:rFonts w:ascii="Times New Roman" w:hAnsi="Times New Roman" w:cs="Times New Roman"/>
          <w:b/>
          <w:bCs/>
          <w:sz w:val="24"/>
          <w:szCs w:val="24"/>
        </w:rPr>
        <w:t>Reflective Entry</w:t>
      </w:r>
      <w:r w:rsidRPr="00D069BF">
        <w:rPr>
          <w:rFonts w:ascii="Times New Roman" w:hAnsi="Times New Roman" w:cs="Times New Roman"/>
          <w:sz w:val="24"/>
          <w:szCs w:val="24"/>
        </w:rPr>
        <w:t xml:space="preserve"> - Add a reflective entry that describes the contextualization (or adaptation and relevant application) of new learning in your professional field.</w:t>
      </w:r>
      <w:r w:rsidR="001A7BC5" w:rsidRPr="00D069BF">
        <w:rPr>
          <w:rFonts w:ascii="Times New Roman" w:hAnsi="Times New Roman" w:cs="Times New Roman"/>
          <w:sz w:val="24"/>
          <w:szCs w:val="24"/>
        </w:rPr>
        <w:t xml:space="preserve"> </w:t>
      </w:r>
      <w:r w:rsidRPr="00D069BF">
        <w:rPr>
          <w:rFonts w:ascii="Times New Roman" w:hAnsi="Times New Roman" w:cs="Times New Roman"/>
          <w:sz w:val="24"/>
          <w:szCs w:val="24"/>
        </w:rPr>
        <w:t xml:space="preserve">What questions or concerns have surfaced about your professional field </w:t>
      </w:r>
      <w:r w:rsidR="00F645B6" w:rsidRPr="00D069BF">
        <w:rPr>
          <w:rFonts w:ascii="Times New Roman" w:hAnsi="Times New Roman" w:cs="Times New Roman"/>
          <w:sz w:val="24"/>
          <w:szCs w:val="24"/>
        </w:rPr>
        <w:t>because of</w:t>
      </w:r>
      <w:r w:rsidRPr="00D069BF">
        <w:rPr>
          <w:rFonts w:ascii="Times New Roman" w:hAnsi="Times New Roman" w:cs="Times New Roman"/>
          <w:sz w:val="24"/>
          <w:szCs w:val="24"/>
        </w:rPr>
        <w:t xml:space="preserve"> your study?</w:t>
      </w:r>
    </w:p>
    <w:p w14:paraId="0098BFD3" w14:textId="72F9DC5C" w:rsidR="00B3118D" w:rsidRPr="00D069BF" w:rsidRDefault="00CC53B8" w:rsidP="00CC53B8">
      <w:pPr>
        <w:pStyle w:val="NoSpacing"/>
        <w:spacing w:line="480" w:lineRule="auto"/>
        <w:ind w:firstLine="720"/>
        <w:rPr>
          <w:rFonts w:ascii="Times New Roman" w:hAnsi="Times New Roman" w:cs="Times New Roman"/>
          <w:sz w:val="24"/>
          <w:szCs w:val="24"/>
        </w:rPr>
      </w:pPr>
      <w:r w:rsidRPr="00D069BF">
        <w:rPr>
          <w:rFonts w:ascii="Times New Roman" w:hAnsi="Times New Roman" w:cs="Times New Roman"/>
          <w:sz w:val="24"/>
          <w:szCs w:val="24"/>
        </w:rPr>
        <w:t xml:space="preserve">Some reflective entry experiences are </w:t>
      </w:r>
      <w:r w:rsidR="001A7BC5" w:rsidRPr="00D069BF">
        <w:rPr>
          <w:rFonts w:ascii="Times New Roman" w:hAnsi="Times New Roman" w:cs="Times New Roman"/>
          <w:sz w:val="24"/>
          <w:szCs w:val="24"/>
        </w:rPr>
        <w:t>gathered</w:t>
      </w:r>
      <w:r w:rsidRPr="00D069BF">
        <w:rPr>
          <w:rFonts w:ascii="Times New Roman" w:hAnsi="Times New Roman" w:cs="Times New Roman"/>
          <w:sz w:val="24"/>
          <w:szCs w:val="24"/>
        </w:rPr>
        <w:t xml:space="preserve"> from </w:t>
      </w:r>
      <w:r w:rsidR="00F645B6" w:rsidRPr="00D069BF">
        <w:rPr>
          <w:rFonts w:ascii="Times New Roman" w:hAnsi="Times New Roman" w:cs="Times New Roman"/>
          <w:sz w:val="24"/>
          <w:szCs w:val="24"/>
        </w:rPr>
        <w:t>the combination</w:t>
      </w:r>
      <w:r w:rsidR="000C20E9" w:rsidRPr="00D069BF">
        <w:rPr>
          <w:rFonts w:ascii="Times New Roman" w:hAnsi="Times New Roman" w:cs="Times New Roman"/>
          <w:sz w:val="24"/>
          <w:szCs w:val="24"/>
        </w:rPr>
        <w:t xml:space="preserve"> of </w:t>
      </w:r>
      <w:r w:rsidR="00F84057" w:rsidRPr="00D069BF">
        <w:rPr>
          <w:rFonts w:ascii="Times New Roman" w:hAnsi="Times New Roman" w:cs="Times New Roman"/>
          <w:sz w:val="24"/>
          <w:szCs w:val="24"/>
        </w:rPr>
        <w:t>Asymmetric</w:t>
      </w:r>
      <w:r w:rsidR="000C20E9" w:rsidRPr="00D069BF">
        <w:rPr>
          <w:rFonts w:ascii="Times New Roman" w:hAnsi="Times New Roman" w:cs="Times New Roman"/>
          <w:sz w:val="24"/>
          <w:szCs w:val="24"/>
        </w:rPr>
        <w:t xml:space="preserve"> and </w:t>
      </w:r>
      <w:r w:rsidR="00F84057" w:rsidRPr="00D069BF">
        <w:rPr>
          <w:rFonts w:ascii="Times New Roman" w:hAnsi="Times New Roman" w:cs="Times New Roman"/>
          <w:sz w:val="24"/>
          <w:szCs w:val="24"/>
        </w:rPr>
        <w:t>S</w:t>
      </w:r>
      <w:r w:rsidR="000C20E9" w:rsidRPr="00D069BF">
        <w:rPr>
          <w:rFonts w:ascii="Times New Roman" w:hAnsi="Times New Roman" w:cs="Times New Roman"/>
          <w:sz w:val="24"/>
          <w:szCs w:val="24"/>
        </w:rPr>
        <w:t xml:space="preserve">ymmetric formats </w:t>
      </w:r>
      <w:r w:rsidR="00F84057" w:rsidRPr="00D069BF">
        <w:rPr>
          <w:rFonts w:ascii="Times New Roman" w:hAnsi="Times New Roman" w:cs="Times New Roman"/>
          <w:sz w:val="24"/>
          <w:szCs w:val="24"/>
        </w:rPr>
        <w:t xml:space="preserve">of </w:t>
      </w:r>
      <w:r w:rsidRPr="00D069BF">
        <w:rPr>
          <w:rFonts w:ascii="Times New Roman" w:hAnsi="Times New Roman" w:cs="Times New Roman"/>
          <w:sz w:val="24"/>
          <w:szCs w:val="24"/>
        </w:rPr>
        <w:t xml:space="preserve">virtual lectures from OGS professors. </w:t>
      </w:r>
      <w:r w:rsidR="004D5052" w:rsidRPr="00D069BF">
        <w:rPr>
          <w:rFonts w:ascii="Times New Roman" w:hAnsi="Times New Roman" w:cs="Times New Roman"/>
          <w:sz w:val="24"/>
          <w:szCs w:val="24"/>
        </w:rPr>
        <w:t xml:space="preserve">Modern statistics is more of </w:t>
      </w:r>
      <w:r w:rsidR="00DA7A34" w:rsidRPr="00D069BF">
        <w:rPr>
          <w:rFonts w:ascii="Times New Roman" w:hAnsi="Times New Roman" w:cs="Times New Roman"/>
          <w:sz w:val="24"/>
          <w:szCs w:val="24"/>
        </w:rPr>
        <w:t>study and practice based</w:t>
      </w:r>
      <w:r w:rsidR="004275AD" w:rsidRPr="00D069BF">
        <w:rPr>
          <w:rFonts w:ascii="Times New Roman" w:hAnsi="Times New Roman" w:cs="Times New Roman"/>
          <w:sz w:val="24"/>
          <w:szCs w:val="24"/>
        </w:rPr>
        <w:t>.</w:t>
      </w:r>
      <w:r w:rsidR="006A654E" w:rsidRPr="00D069BF">
        <w:rPr>
          <w:rFonts w:ascii="Times New Roman" w:hAnsi="Times New Roman" w:cs="Times New Roman"/>
          <w:sz w:val="24"/>
          <w:szCs w:val="24"/>
        </w:rPr>
        <w:t xml:space="preserve"> </w:t>
      </w:r>
      <w:r w:rsidRPr="00D069BF">
        <w:rPr>
          <w:rFonts w:ascii="Times New Roman" w:hAnsi="Times New Roman" w:cs="Times New Roman"/>
          <w:sz w:val="24"/>
          <w:szCs w:val="24"/>
        </w:rPr>
        <w:t xml:space="preserve">The participatory learning style and the group interactions with the professors and fellow students </w:t>
      </w:r>
      <w:r w:rsidR="006A654E" w:rsidRPr="00D069BF">
        <w:rPr>
          <w:rFonts w:ascii="Times New Roman" w:hAnsi="Times New Roman" w:cs="Times New Roman"/>
          <w:sz w:val="24"/>
          <w:szCs w:val="24"/>
        </w:rPr>
        <w:t xml:space="preserve">also make some </w:t>
      </w:r>
      <w:r w:rsidRPr="00D069BF">
        <w:rPr>
          <w:rFonts w:ascii="Times New Roman" w:hAnsi="Times New Roman" w:cs="Times New Roman"/>
          <w:sz w:val="24"/>
          <w:szCs w:val="24"/>
        </w:rPr>
        <w:t xml:space="preserve">creative, innovative impact on the student. In addition, any topics discussed </w:t>
      </w:r>
      <w:r w:rsidR="00605245" w:rsidRPr="00D069BF">
        <w:rPr>
          <w:rFonts w:ascii="Times New Roman" w:hAnsi="Times New Roman" w:cs="Times New Roman"/>
          <w:sz w:val="24"/>
          <w:szCs w:val="24"/>
        </w:rPr>
        <w:t xml:space="preserve">or given as assignments </w:t>
      </w:r>
      <w:r w:rsidRPr="00D069BF">
        <w:rPr>
          <w:rFonts w:ascii="Times New Roman" w:hAnsi="Times New Roman" w:cs="Times New Roman"/>
          <w:sz w:val="24"/>
          <w:szCs w:val="24"/>
        </w:rPr>
        <w:t xml:space="preserve">are </w:t>
      </w:r>
      <w:r w:rsidR="0096251B" w:rsidRPr="00D069BF">
        <w:rPr>
          <w:rFonts w:ascii="Times New Roman" w:hAnsi="Times New Roman" w:cs="Times New Roman"/>
          <w:sz w:val="24"/>
          <w:szCs w:val="24"/>
        </w:rPr>
        <w:t xml:space="preserve">adequately </w:t>
      </w:r>
      <w:r w:rsidRPr="00D069BF">
        <w:rPr>
          <w:rFonts w:ascii="Times New Roman" w:hAnsi="Times New Roman" w:cs="Times New Roman"/>
          <w:sz w:val="24"/>
          <w:szCs w:val="24"/>
        </w:rPr>
        <w:t xml:space="preserve">analyzed </w:t>
      </w:r>
      <w:r w:rsidR="0096251B" w:rsidRPr="00D069BF">
        <w:rPr>
          <w:rFonts w:ascii="Times New Roman" w:hAnsi="Times New Roman" w:cs="Times New Roman"/>
          <w:sz w:val="24"/>
          <w:szCs w:val="24"/>
        </w:rPr>
        <w:t>either individually, or as</w:t>
      </w:r>
      <w:r w:rsidRPr="00D069BF">
        <w:rPr>
          <w:rFonts w:ascii="Times New Roman" w:hAnsi="Times New Roman" w:cs="Times New Roman"/>
          <w:sz w:val="24"/>
          <w:szCs w:val="24"/>
        </w:rPr>
        <w:t xml:space="preserve"> a group and given critical assessment and evaluation individually during assignment-study research. </w:t>
      </w:r>
    </w:p>
    <w:p w14:paraId="6D19AA02" w14:textId="78AE99FB" w:rsidR="009B2430" w:rsidRDefault="004006C2" w:rsidP="009B2430">
      <w:pPr>
        <w:pStyle w:val="NoSpacing"/>
        <w:spacing w:line="480" w:lineRule="auto"/>
        <w:ind w:firstLine="720"/>
        <w:rPr>
          <w:rFonts w:ascii="Times New Roman" w:eastAsia="Times New Roman" w:hAnsi="Times New Roman" w:cs="Times New Roman"/>
          <w:color w:val="222222"/>
          <w:kern w:val="0"/>
          <w:sz w:val="24"/>
          <w:szCs w:val="24"/>
          <w:shd w:val="clear" w:color="auto" w:fill="FFFFFF"/>
        </w:rPr>
      </w:pPr>
      <w:r w:rsidRPr="00D069BF">
        <w:rPr>
          <w:rFonts w:ascii="Times New Roman" w:hAnsi="Times New Roman" w:cs="Times New Roman"/>
          <w:sz w:val="24"/>
          <w:szCs w:val="24"/>
        </w:rPr>
        <w:t>Intriguing</w:t>
      </w:r>
      <w:r w:rsidR="005D36A3" w:rsidRPr="00D069BF">
        <w:rPr>
          <w:rFonts w:ascii="Times New Roman" w:hAnsi="Times New Roman" w:cs="Times New Roman"/>
          <w:sz w:val="24"/>
          <w:szCs w:val="24"/>
        </w:rPr>
        <w:t xml:space="preserve"> is </w:t>
      </w:r>
      <w:r w:rsidR="00D41D21" w:rsidRPr="00D069BF">
        <w:rPr>
          <w:rFonts w:ascii="Times New Roman" w:hAnsi="Times New Roman" w:cs="Times New Roman"/>
          <w:sz w:val="24"/>
          <w:szCs w:val="24"/>
        </w:rPr>
        <w:t>how statistics</w:t>
      </w:r>
      <w:r w:rsidRPr="00D069BF">
        <w:rPr>
          <w:rFonts w:ascii="Times New Roman" w:hAnsi="Times New Roman" w:cs="Times New Roman"/>
          <w:sz w:val="24"/>
          <w:szCs w:val="24"/>
        </w:rPr>
        <w:t xml:space="preserve"> </w:t>
      </w:r>
      <w:r w:rsidR="00C5555D" w:rsidRPr="00D069BF">
        <w:rPr>
          <w:rFonts w:ascii="Times New Roman" w:hAnsi="Times New Roman" w:cs="Times New Roman"/>
          <w:sz w:val="24"/>
          <w:szCs w:val="24"/>
        </w:rPr>
        <w:t>cut</w:t>
      </w:r>
      <w:r w:rsidR="00237A2E" w:rsidRPr="00D069BF">
        <w:rPr>
          <w:rFonts w:ascii="Times New Roman" w:hAnsi="Times New Roman" w:cs="Times New Roman"/>
          <w:sz w:val="24"/>
          <w:szCs w:val="24"/>
        </w:rPr>
        <w:t xml:space="preserve"> across several </w:t>
      </w:r>
      <w:r w:rsidR="00E7215A" w:rsidRPr="00D069BF">
        <w:rPr>
          <w:rFonts w:ascii="Times New Roman" w:hAnsi="Times New Roman" w:cs="Times New Roman"/>
          <w:sz w:val="24"/>
          <w:szCs w:val="24"/>
        </w:rPr>
        <w:t xml:space="preserve">social science and science disciplines </w:t>
      </w:r>
      <w:r w:rsidR="0010090C" w:rsidRPr="00D069BF">
        <w:rPr>
          <w:rFonts w:ascii="Times New Roman" w:hAnsi="Times New Roman" w:cs="Times New Roman"/>
          <w:sz w:val="24"/>
          <w:szCs w:val="24"/>
        </w:rPr>
        <w:t>for</w:t>
      </w:r>
      <w:r w:rsidR="00FC3D99" w:rsidRPr="00D069BF">
        <w:rPr>
          <w:rFonts w:ascii="Times New Roman" w:hAnsi="Times New Roman" w:cs="Times New Roman"/>
          <w:sz w:val="24"/>
          <w:szCs w:val="24"/>
        </w:rPr>
        <w:t xml:space="preserve"> example, </w:t>
      </w:r>
      <w:r w:rsidR="004F2485" w:rsidRPr="00D069BF">
        <w:rPr>
          <w:rFonts w:ascii="Times New Roman" w:hAnsi="Times New Roman" w:cs="Times New Roman"/>
          <w:sz w:val="24"/>
          <w:szCs w:val="24"/>
        </w:rPr>
        <w:t xml:space="preserve">in </w:t>
      </w:r>
      <w:r w:rsidR="004F2485" w:rsidRPr="00D069BF">
        <w:rPr>
          <w:rFonts w:ascii="Times New Roman" w:hAnsi="Times New Roman" w:cs="Times New Roman"/>
          <w:b/>
          <w:bCs/>
          <w:sz w:val="24"/>
          <w:szCs w:val="24"/>
        </w:rPr>
        <w:t>figure 3.1</w:t>
      </w:r>
      <w:r w:rsidR="004B79FE" w:rsidRPr="00D069BF">
        <w:rPr>
          <w:rFonts w:ascii="Times New Roman" w:hAnsi="Times New Roman" w:cs="Times New Roman"/>
          <w:b/>
          <w:bCs/>
          <w:sz w:val="24"/>
          <w:szCs w:val="24"/>
        </w:rPr>
        <w:t>,</w:t>
      </w:r>
      <w:r w:rsidR="00EC6738" w:rsidRPr="00D069BF">
        <w:rPr>
          <w:rFonts w:ascii="Times New Roman" w:hAnsi="Times New Roman" w:cs="Times New Roman"/>
          <w:b/>
          <w:bCs/>
          <w:sz w:val="24"/>
          <w:szCs w:val="24"/>
        </w:rPr>
        <w:t xml:space="preserve"> </w:t>
      </w:r>
      <w:r w:rsidR="00EC6738" w:rsidRPr="00D069BF">
        <w:rPr>
          <w:rFonts w:ascii="Times New Roman" w:hAnsi="Times New Roman" w:cs="Times New Roman"/>
          <w:sz w:val="24"/>
          <w:szCs w:val="24"/>
        </w:rPr>
        <w:t xml:space="preserve">the </w:t>
      </w:r>
      <w:r w:rsidR="00F555FE" w:rsidRPr="00D069BF">
        <w:rPr>
          <w:rFonts w:ascii="Times New Roman" w:hAnsi="Times New Roman" w:cs="Times New Roman"/>
          <w:sz w:val="24"/>
          <w:szCs w:val="24"/>
        </w:rPr>
        <w:t>m</w:t>
      </w:r>
      <w:r w:rsidR="002D6261" w:rsidRPr="002D6261">
        <w:rPr>
          <w:rFonts w:ascii="Times New Roman" w:hAnsi="Times New Roman" w:cs="Times New Roman"/>
          <w:kern w:val="0"/>
          <w:sz w:val="24"/>
          <w:szCs w:val="24"/>
        </w:rPr>
        <w:t xml:space="preserve">ean deviation </w:t>
      </w:r>
      <w:r w:rsidR="006806FE" w:rsidRPr="00D069BF">
        <w:rPr>
          <w:rFonts w:ascii="Times New Roman" w:hAnsi="Times New Roman" w:cs="Times New Roman"/>
          <w:kern w:val="0"/>
          <w:sz w:val="24"/>
          <w:szCs w:val="24"/>
        </w:rPr>
        <w:t xml:space="preserve">is very popular and </w:t>
      </w:r>
      <w:r w:rsidR="002D6261" w:rsidRPr="002D6261">
        <w:rPr>
          <w:rFonts w:ascii="Times New Roman" w:hAnsi="Times New Roman" w:cs="Times New Roman"/>
          <w:kern w:val="0"/>
          <w:sz w:val="24"/>
          <w:szCs w:val="24"/>
        </w:rPr>
        <w:t xml:space="preserve">has practical usefulness in </w:t>
      </w:r>
      <w:r w:rsidR="00A814E0" w:rsidRPr="00D069BF">
        <w:rPr>
          <w:rFonts w:ascii="Times New Roman" w:hAnsi="Times New Roman" w:cs="Times New Roman"/>
          <w:kern w:val="0"/>
          <w:sz w:val="24"/>
          <w:szCs w:val="24"/>
        </w:rPr>
        <w:t>e</w:t>
      </w:r>
      <w:r w:rsidR="002D6261" w:rsidRPr="002D6261">
        <w:rPr>
          <w:rFonts w:ascii="Times New Roman" w:hAnsi="Times New Roman" w:cs="Times New Roman"/>
          <w:kern w:val="0"/>
          <w:sz w:val="24"/>
          <w:szCs w:val="24"/>
        </w:rPr>
        <w:t xml:space="preserve">conomics, commerce, and </w:t>
      </w:r>
      <w:r w:rsidR="00A814E0" w:rsidRPr="00D069BF">
        <w:rPr>
          <w:rFonts w:ascii="Times New Roman" w:hAnsi="Times New Roman" w:cs="Times New Roman"/>
          <w:kern w:val="0"/>
          <w:sz w:val="24"/>
          <w:szCs w:val="24"/>
        </w:rPr>
        <w:t>actuarial sciences.</w:t>
      </w:r>
      <w:r w:rsidR="002D6261" w:rsidRPr="002D6261">
        <w:rPr>
          <w:rFonts w:ascii="Times New Roman" w:hAnsi="Times New Roman" w:cs="Times New Roman"/>
          <w:kern w:val="0"/>
          <w:sz w:val="24"/>
          <w:szCs w:val="24"/>
        </w:rPr>
        <w:t xml:space="preserve"> Standard Deviation is the positive square root of the arithmetic mean of the squares of the deviations of a given observation of their arithmetic mean. Standard deviation is practically more useful in statistical analysis than mean deviation (</w:t>
      </w:r>
      <w:r w:rsidR="002D6261" w:rsidRPr="002D6261">
        <w:rPr>
          <w:rFonts w:ascii="Times New Roman" w:eastAsia="Times New Roman" w:hAnsi="Times New Roman" w:cs="Times New Roman"/>
          <w:color w:val="222222"/>
          <w:kern w:val="0"/>
          <w:sz w:val="24"/>
          <w:szCs w:val="24"/>
          <w:shd w:val="clear" w:color="auto" w:fill="FFFFFF"/>
        </w:rPr>
        <w:t>Bhardwaj, &amp;.  Sharma, 2013).</w:t>
      </w:r>
    </w:p>
    <w:p w14:paraId="2E573FB3" w14:textId="7D923574" w:rsidR="007856CD" w:rsidRPr="00D069BF" w:rsidRDefault="007856CD" w:rsidP="009B2430">
      <w:pPr>
        <w:pStyle w:val="NoSpacing"/>
        <w:spacing w:line="480" w:lineRule="auto"/>
        <w:ind w:firstLine="720"/>
        <w:jc w:val="right"/>
        <w:rPr>
          <w:rFonts w:ascii="Times New Roman" w:hAnsi="Times New Roman" w:cs="Times New Roman"/>
          <w:b/>
          <w:bCs/>
          <w:sz w:val="24"/>
          <w:szCs w:val="24"/>
        </w:rPr>
      </w:pPr>
      <w:r w:rsidRPr="00D069BF">
        <w:rPr>
          <w:rFonts w:ascii="Times New Roman" w:hAnsi="Times New Roman" w:cs="Times New Roman"/>
          <w:b/>
          <w:bCs/>
          <w:sz w:val="24"/>
          <w:szCs w:val="24"/>
        </w:rPr>
        <w:t>Figure 3.1</w:t>
      </w:r>
    </w:p>
    <w:p w14:paraId="4B45D04D" w14:textId="3BFDB2F4" w:rsidR="00B3118D" w:rsidRPr="00D069BF" w:rsidRDefault="007856CD" w:rsidP="00CC53B8">
      <w:pPr>
        <w:pStyle w:val="NoSpacing"/>
        <w:spacing w:line="480" w:lineRule="auto"/>
        <w:ind w:firstLine="720"/>
        <w:rPr>
          <w:rFonts w:ascii="Times New Roman" w:hAnsi="Times New Roman" w:cs="Times New Roman"/>
          <w:sz w:val="24"/>
          <w:szCs w:val="24"/>
        </w:rPr>
      </w:pPr>
      <w:r w:rsidRPr="00D069BF">
        <w:rPr>
          <w:rFonts w:ascii="Times New Roman" w:hAnsi="Times New Roman" w:cs="Times New Roman"/>
          <w:noProof/>
          <w:sz w:val="28"/>
          <w:szCs w:val="28"/>
        </w:rPr>
        <w:drawing>
          <wp:inline distT="0" distB="0" distL="0" distR="0" wp14:anchorId="0EC71C80" wp14:editId="012FF3D9">
            <wp:extent cx="4480560" cy="1747520"/>
            <wp:effectExtent l="0" t="0" r="0" b="0"/>
            <wp:docPr id="5" name="Picture 2" descr="Population Standard Deviation Formula : How to Calculate Population Standard Devi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ulation Standard Deviation Formula : How to Calculate Population Standard Deviati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1762" cy="1841594"/>
                    </a:xfrm>
                    <a:prstGeom prst="rect">
                      <a:avLst/>
                    </a:prstGeom>
                    <a:noFill/>
                    <a:ln>
                      <a:noFill/>
                    </a:ln>
                  </pic:spPr>
                </pic:pic>
              </a:graphicData>
            </a:graphic>
          </wp:inline>
        </w:drawing>
      </w:r>
    </w:p>
    <w:p w14:paraId="32DACD70" w14:textId="4AE7336A" w:rsidR="008703D5" w:rsidRPr="00D069BF" w:rsidRDefault="00E97FF7" w:rsidP="00AD1533">
      <w:pPr>
        <w:pStyle w:val="NoSpacing"/>
        <w:spacing w:line="480" w:lineRule="auto"/>
        <w:rPr>
          <w:rFonts w:ascii="Times New Roman" w:eastAsia="Times New Roman" w:hAnsi="Times New Roman" w:cs="Times New Roman"/>
          <w:kern w:val="0"/>
          <w:sz w:val="24"/>
          <w:szCs w:val="24"/>
        </w:rPr>
      </w:pPr>
      <w:r w:rsidRPr="00D069BF">
        <w:rPr>
          <w:rFonts w:ascii="Times New Roman" w:hAnsi="Times New Roman" w:cs="Times New Roman"/>
          <w:sz w:val="24"/>
          <w:szCs w:val="24"/>
        </w:rPr>
        <w:t xml:space="preserve"> </w:t>
      </w:r>
      <w:r w:rsidR="00D02737" w:rsidRPr="00D069BF">
        <w:rPr>
          <w:rFonts w:ascii="Times New Roman" w:hAnsi="Times New Roman" w:cs="Times New Roman"/>
          <w:sz w:val="24"/>
          <w:szCs w:val="24"/>
        </w:rPr>
        <w:t xml:space="preserve"> </w:t>
      </w:r>
      <w:r w:rsidR="008E7E91" w:rsidRPr="00D069BF">
        <w:rPr>
          <w:rFonts w:ascii="Times New Roman" w:eastAsia="Times New Roman" w:hAnsi="Times New Roman" w:cs="Times New Roman"/>
          <w:color w:val="333333"/>
          <w:kern w:val="0"/>
          <w:sz w:val="24"/>
          <w:szCs w:val="24"/>
          <w:shd w:val="clear" w:color="auto" w:fill="FFFFFF"/>
        </w:rPr>
        <w:t xml:space="preserve">This student </w:t>
      </w:r>
      <w:r w:rsidR="00AD649C" w:rsidRPr="00D069BF">
        <w:rPr>
          <w:rFonts w:ascii="Times New Roman" w:eastAsia="Times New Roman" w:hAnsi="Times New Roman" w:cs="Times New Roman"/>
          <w:color w:val="333333"/>
          <w:kern w:val="0"/>
          <w:sz w:val="24"/>
          <w:szCs w:val="24"/>
          <w:shd w:val="clear" w:color="auto" w:fill="FFFFFF"/>
        </w:rPr>
        <w:t xml:space="preserve">recognizes that </w:t>
      </w:r>
      <w:r w:rsidR="002A38F6" w:rsidRPr="00D069BF">
        <w:rPr>
          <w:rFonts w:ascii="Times New Roman" w:eastAsia="Times New Roman" w:hAnsi="Times New Roman" w:cs="Times New Roman"/>
          <w:color w:val="333333"/>
          <w:kern w:val="0"/>
          <w:sz w:val="24"/>
          <w:szCs w:val="24"/>
          <w:shd w:val="clear" w:color="auto" w:fill="FFFFFF"/>
        </w:rPr>
        <w:t>t</w:t>
      </w:r>
      <w:r w:rsidR="001E516A" w:rsidRPr="00D069BF">
        <w:rPr>
          <w:rFonts w:ascii="Times New Roman" w:eastAsia="Times New Roman" w:hAnsi="Times New Roman" w:cs="Times New Roman"/>
          <w:color w:val="333333"/>
          <w:kern w:val="0"/>
          <w:sz w:val="24"/>
          <w:szCs w:val="24"/>
          <w:shd w:val="clear" w:color="auto" w:fill="FFFFFF"/>
        </w:rPr>
        <w:t xml:space="preserve">he </w:t>
      </w:r>
      <w:r w:rsidR="001E516A" w:rsidRPr="001E516A">
        <w:rPr>
          <w:rFonts w:ascii="Times New Roman" w:eastAsia="Times New Roman" w:hAnsi="Times New Roman" w:cs="Times New Roman"/>
          <w:color w:val="333333"/>
          <w:kern w:val="0"/>
          <w:sz w:val="24"/>
          <w:szCs w:val="24"/>
          <w:shd w:val="clear" w:color="auto" w:fill="FFFFFF"/>
        </w:rPr>
        <w:t xml:space="preserve">digital landscape, the intersection of marketing and statistics has become more significant than ever, </w:t>
      </w:r>
      <w:r w:rsidR="001E516A" w:rsidRPr="001E516A">
        <w:rPr>
          <w:rFonts w:ascii="Times New Roman" w:eastAsia="Times New Roman" w:hAnsi="Times New Roman" w:cs="Times New Roman"/>
          <w:kern w:val="0"/>
          <w:sz w:val="24"/>
          <w:szCs w:val="24"/>
        </w:rPr>
        <w:t xml:space="preserve"> </w:t>
      </w:r>
      <w:r w:rsidR="001E516A" w:rsidRPr="001E516A">
        <w:rPr>
          <w:rFonts w:ascii="Times New Roman" w:eastAsia="Times New Roman" w:hAnsi="Times New Roman" w:cs="Times New Roman"/>
          <w:color w:val="333333"/>
          <w:kern w:val="0"/>
          <w:sz w:val="24"/>
          <w:szCs w:val="24"/>
          <w:shd w:val="clear" w:color="auto" w:fill="FFFFFF"/>
        </w:rPr>
        <w:t xml:space="preserve">60% of marketers believe that data-driven </w:t>
      </w:r>
      <w:proofErr w:type="gramStart"/>
      <w:r w:rsidR="001E516A" w:rsidRPr="001E516A">
        <w:rPr>
          <w:rFonts w:ascii="Times New Roman" w:eastAsia="Times New Roman" w:hAnsi="Times New Roman" w:cs="Times New Roman"/>
          <w:color w:val="333333"/>
          <w:kern w:val="0"/>
          <w:sz w:val="24"/>
          <w:szCs w:val="24"/>
          <w:shd w:val="clear" w:color="auto" w:fill="FFFFFF"/>
        </w:rPr>
        <w:t>marketing</w:t>
      </w:r>
      <w:proofErr w:type="gramEnd"/>
      <w:r w:rsidR="001E516A" w:rsidRPr="001E516A">
        <w:rPr>
          <w:rFonts w:ascii="Times New Roman" w:eastAsia="Times New Roman" w:hAnsi="Times New Roman" w:cs="Times New Roman"/>
          <w:color w:val="333333"/>
          <w:kern w:val="0"/>
          <w:sz w:val="24"/>
          <w:szCs w:val="24"/>
          <w:shd w:val="clear" w:color="auto" w:fill="FFFFFF"/>
        </w:rPr>
        <w:t xml:space="preserve"> is crucial to the success of their strategies. This precision leads to higher engagement rates and improved ROI. Data provides valuable insights into customer preferences and trends, enabling marketers to adapt their strategies quickly and effectively (</w:t>
      </w:r>
      <w:r w:rsidR="001E516A" w:rsidRPr="001E516A">
        <w:rPr>
          <w:rFonts w:ascii="Times New Roman" w:eastAsia="Times New Roman" w:hAnsi="Times New Roman" w:cs="Times New Roman"/>
          <w:kern w:val="0"/>
          <w:sz w:val="24"/>
          <w:szCs w:val="24"/>
        </w:rPr>
        <w:t>Chakraborty, 2024).</w:t>
      </w:r>
      <w:r w:rsidR="00737827" w:rsidRPr="00D069BF">
        <w:rPr>
          <w:rFonts w:ascii="Times New Roman" w:eastAsia="Times New Roman" w:hAnsi="Times New Roman" w:cs="Times New Roman"/>
          <w:kern w:val="0"/>
          <w:sz w:val="24"/>
          <w:szCs w:val="24"/>
        </w:rPr>
        <w:t xml:space="preserve"> </w:t>
      </w:r>
      <w:r w:rsidR="001E516A" w:rsidRPr="001E516A">
        <w:rPr>
          <w:rFonts w:ascii="Times New Roman" w:eastAsia="Times New Roman" w:hAnsi="Times New Roman" w:cs="Times New Roman"/>
          <w:bCs/>
          <w:kern w:val="0"/>
          <w:sz w:val="24"/>
          <w:szCs w:val="24"/>
        </w:rPr>
        <w:t>Modern organizations incorporate digital statistical applications in their operational services. This is through designated software programs.</w:t>
      </w:r>
      <w:r w:rsidR="001E516A" w:rsidRPr="001E516A">
        <w:rPr>
          <w:rFonts w:ascii="Times New Roman" w:eastAsia="Times New Roman" w:hAnsi="Times New Roman" w:cs="Times New Roman"/>
          <w:kern w:val="0"/>
          <w:sz w:val="24"/>
          <w:szCs w:val="24"/>
        </w:rPr>
        <w:t xml:space="preserve">  Many academia and modern organizatio</w:t>
      </w:r>
      <w:r w:rsidR="00A037FA" w:rsidRPr="00D069BF">
        <w:rPr>
          <w:rFonts w:ascii="Times New Roman" w:eastAsia="Times New Roman" w:hAnsi="Times New Roman" w:cs="Times New Roman"/>
          <w:kern w:val="0"/>
          <w:sz w:val="24"/>
          <w:szCs w:val="24"/>
        </w:rPr>
        <w:t>ns</w:t>
      </w:r>
      <w:r w:rsidR="001E516A" w:rsidRPr="001E516A">
        <w:rPr>
          <w:rFonts w:ascii="Times New Roman" w:eastAsia="Times New Roman" w:hAnsi="Times New Roman" w:cs="Times New Roman"/>
          <w:kern w:val="0"/>
          <w:sz w:val="24"/>
          <w:szCs w:val="24"/>
        </w:rPr>
        <w:t xml:space="preserve"> </w:t>
      </w:r>
      <w:r w:rsidR="00EB47B8" w:rsidRPr="00D069BF">
        <w:rPr>
          <w:rFonts w:ascii="Times New Roman" w:eastAsia="Times New Roman" w:hAnsi="Times New Roman" w:cs="Times New Roman"/>
          <w:kern w:val="0"/>
          <w:sz w:val="24"/>
          <w:szCs w:val="24"/>
        </w:rPr>
        <w:t>train</w:t>
      </w:r>
      <w:r w:rsidR="001E516A" w:rsidRPr="001E516A">
        <w:rPr>
          <w:rFonts w:ascii="Times New Roman" w:eastAsia="Times New Roman" w:hAnsi="Times New Roman" w:cs="Times New Roman"/>
          <w:kern w:val="0"/>
          <w:sz w:val="24"/>
          <w:szCs w:val="24"/>
        </w:rPr>
        <w:t xml:space="preserve"> </w:t>
      </w:r>
      <w:r w:rsidR="00EB47B8" w:rsidRPr="00D069BF">
        <w:rPr>
          <w:rFonts w:ascii="Times New Roman" w:eastAsia="Times New Roman" w:hAnsi="Times New Roman" w:cs="Times New Roman"/>
          <w:kern w:val="0"/>
          <w:sz w:val="24"/>
          <w:szCs w:val="24"/>
        </w:rPr>
        <w:t xml:space="preserve">on </w:t>
      </w:r>
      <w:r w:rsidR="001E516A" w:rsidRPr="001E516A">
        <w:rPr>
          <w:rFonts w:ascii="Times New Roman" w:eastAsia="Times New Roman" w:hAnsi="Times New Roman" w:cs="Times New Roman"/>
          <w:kern w:val="0"/>
          <w:sz w:val="24"/>
          <w:szCs w:val="24"/>
        </w:rPr>
        <w:t xml:space="preserve">statistical software </w:t>
      </w:r>
      <w:r w:rsidR="00AD1533">
        <w:rPr>
          <w:rFonts w:ascii="Times New Roman" w:hAnsi="Times New Roman" w:cs="Times New Roman"/>
        </w:rPr>
        <w:t>(</w:t>
      </w:r>
      <w:r w:rsidR="00AD1533" w:rsidRPr="00D069BF">
        <w:rPr>
          <w:rFonts w:ascii="Times New Roman" w:hAnsi="Times New Roman" w:cs="Times New Roman"/>
        </w:rPr>
        <w:t>Hadfield</w:t>
      </w:r>
      <w:r w:rsidR="00AD1533">
        <w:rPr>
          <w:rFonts w:ascii="Times New Roman" w:hAnsi="Times New Roman" w:cs="Times New Roman"/>
        </w:rPr>
        <w:t xml:space="preserve"> et al., </w:t>
      </w:r>
      <w:r w:rsidR="00AD1533" w:rsidRPr="00D069BF">
        <w:rPr>
          <w:rFonts w:ascii="Times New Roman" w:hAnsi="Times New Roman" w:cs="Times New Roman"/>
        </w:rPr>
        <w:t>2022</w:t>
      </w:r>
      <w:r w:rsidR="00AD1533">
        <w:rPr>
          <w:rFonts w:ascii="Times New Roman" w:hAnsi="Times New Roman" w:cs="Times New Roman"/>
        </w:rPr>
        <w:t xml:space="preserve">; </w:t>
      </w:r>
      <w:r w:rsidR="00AD1533" w:rsidRPr="00D069BF">
        <w:rPr>
          <w:rFonts w:ascii="Times New Roman" w:hAnsi="Times New Roman" w:cs="Times New Roman"/>
        </w:rPr>
        <w:t>Drew, 2023)</w:t>
      </w:r>
      <w:r w:rsidR="00AD1533">
        <w:rPr>
          <w:rFonts w:ascii="Times New Roman" w:hAnsi="Times New Roman" w:cs="Times New Roman"/>
        </w:rPr>
        <w:t xml:space="preserve">, </w:t>
      </w:r>
      <w:r w:rsidR="001E516A" w:rsidRPr="001E516A">
        <w:rPr>
          <w:rFonts w:ascii="Times New Roman" w:eastAsia="Times New Roman" w:hAnsi="Times New Roman" w:cs="Times New Roman"/>
          <w:kern w:val="0"/>
          <w:sz w:val="24"/>
          <w:szCs w:val="24"/>
        </w:rPr>
        <w:t>to facilitate their services and operations.</w:t>
      </w:r>
      <w:r w:rsidR="0091134E" w:rsidRPr="00D069BF">
        <w:rPr>
          <w:rFonts w:ascii="Times New Roman" w:eastAsia="Times New Roman" w:hAnsi="Times New Roman" w:cs="Times New Roman"/>
          <w:kern w:val="0"/>
          <w:sz w:val="24"/>
          <w:szCs w:val="24"/>
        </w:rPr>
        <w:t xml:space="preserve"> </w:t>
      </w:r>
    </w:p>
    <w:p w14:paraId="435B0520" w14:textId="6FD5498A" w:rsidR="00F8736F" w:rsidRPr="00D069BF" w:rsidRDefault="00F8736F" w:rsidP="00F8736F">
      <w:pPr>
        <w:spacing w:after="0" w:line="480" w:lineRule="auto"/>
        <w:ind w:firstLine="720"/>
        <w:rPr>
          <w:rFonts w:ascii="Times New Roman" w:eastAsia="Times New Roman" w:hAnsi="Times New Roman" w:cs="Times New Roman"/>
          <w:kern w:val="0"/>
          <w:sz w:val="24"/>
          <w:szCs w:val="24"/>
        </w:rPr>
      </w:pPr>
      <w:r w:rsidRPr="00D069BF">
        <w:rPr>
          <w:rFonts w:ascii="Times New Roman" w:eastAsia="Times New Roman" w:hAnsi="Times New Roman" w:cs="Times New Roman"/>
          <w:kern w:val="0"/>
          <w:sz w:val="24"/>
          <w:szCs w:val="24"/>
        </w:rPr>
        <w:t xml:space="preserve">Some of the concerns </w:t>
      </w:r>
      <w:r w:rsidR="003A3DC1" w:rsidRPr="00D069BF">
        <w:rPr>
          <w:rFonts w:ascii="Times New Roman" w:eastAsia="Times New Roman" w:hAnsi="Times New Roman" w:cs="Times New Roman"/>
          <w:kern w:val="0"/>
          <w:sz w:val="24"/>
          <w:szCs w:val="24"/>
        </w:rPr>
        <w:t>are</w:t>
      </w:r>
      <w:r w:rsidRPr="00D069BF">
        <w:rPr>
          <w:rFonts w:ascii="Times New Roman" w:eastAsia="Times New Roman" w:hAnsi="Times New Roman" w:cs="Times New Roman"/>
          <w:kern w:val="0"/>
          <w:sz w:val="24"/>
          <w:szCs w:val="24"/>
        </w:rPr>
        <w:t xml:space="preserve"> the use of digital statistical </w:t>
      </w:r>
      <w:proofErr w:type="gramStart"/>
      <w:r w:rsidRPr="00D069BF">
        <w:rPr>
          <w:rFonts w:ascii="Times New Roman" w:eastAsia="Times New Roman" w:hAnsi="Times New Roman" w:cs="Times New Roman"/>
          <w:kern w:val="0"/>
          <w:sz w:val="24"/>
          <w:szCs w:val="24"/>
        </w:rPr>
        <w:t>soft wares</w:t>
      </w:r>
      <w:proofErr w:type="gramEnd"/>
      <w:r w:rsidRPr="00D069BF">
        <w:rPr>
          <w:rFonts w:ascii="Times New Roman" w:eastAsia="Times New Roman" w:hAnsi="Times New Roman" w:cs="Times New Roman"/>
          <w:kern w:val="0"/>
          <w:sz w:val="24"/>
          <w:szCs w:val="24"/>
        </w:rPr>
        <w:t xml:space="preserve"> and tools to accelerate the complex statistical computations. </w:t>
      </w:r>
      <w:r w:rsidR="00014F04" w:rsidRPr="00D069BF">
        <w:rPr>
          <w:rFonts w:ascii="Times New Roman" w:eastAsia="Times New Roman" w:hAnsi="Times New Roman" w:cs="Times New Roman"/>
          <w:kern w:val="0"/>
          <w:sz w:val="24"/>
          <w:szCs w:val="24"/>
        </w:rPr>
        <w:t xml:space="preserve">Additional </w:t>
      </w:r>
      <w:r w:rsidR="00DD5748" w:rsidRPr="00D069BF">
        <w:rPr>
          <w:rFonts w:ascii="Times New Roman" w:eastAsia="Times New Roman" w:hAnsi="Times New Roman" w:cs="Times New Roman"/>
          <w:kern w:val="0"/>
          <w:sz w:val="24"/>
          <w:szCs w:val="24"/>
        </w:rPr>
        <w:t xml:space="preserve">training </w:t>
      </w:r>
      <w:proofErr w:type="gramStart"/>
      <w:r w:rsidR="00DD5748" w:rsidRPr="00D069BF">
        <w:rPr>
          <w:rFonts w:ascii="Times New Roman" w:eastAsia="Times New Roman" w:hAnsi="Times New Roman" w:cs="Times New Roman"/>
          <w:kern w:val="0"/>
          <w:sz w:val="24"/>
          <w:szCs w:val="24"/>
        </w:rPr>
        <w:t>on</w:t>
      </w:r>
      <w:proofErr w:type="gramEnd"/>
      <w:r w:rsidRPr="00D069BF">
        <w:rPr>
          <w:rFonts w:ascii="Times New Roman" w:eastAsia="Times New Roman" w:hAnsi="Times New Roman" w:cs="Times New Roman"/>
          <w:kern w:val="0"/>
          <w:sz w:val="24"/>
          <w:szCs w:val="24"/>
        </w:rPr>
        <w:t xml:space="preserve"> statistical software will be required to engage and facilitate more complex research studies, either applicable as computerized </w:t>
      </w:r>
      <w:r w:rsidR="00DD5748" w:rsidRPr="00D069BF">
        <w:rPr>
          <w:rFonts w:ascii="Times New Roman" w:eastAsia="Times New Roman" w:hAnsi="Times New Roman" w:cs="Times New Roman"/>
          <w:kern w:val="0"/>
          <w:sz w:val="24"/>
          <w:szCs w:val="24"/>
        </w:rPr>
        <w:t>software</w:t>
      </w:r>
      <w:r w:rsidR="005C3D35" w:rsidRPr="00D069BF">
        <w:rPr>
          <w:rFonts w:ascii="Times New Roman" w:eastAsia="Times New Roman" w:hAnsi="Times New Roman" w:cs="Times New Roman"/>
          <w:kern w:val="0"/>
          <w:sz w:val="24"/>
          <w:szCs w:val="24"/>
        </w:rPr>
        <w:t xml:space="preserve"> </w:t>
      </w:r>
      <w:r w:rsidRPr="00D069BF">
        <w:rPr>
          <w:rFonts w:ascii="Times New Roman" w:eastAsia="Times New Roman" w:hAnsi="Times New Roman" w:cs="Times New Roman"/>
          <w:kern w:val="0"/>
          <w:sz w:val="24"/>
          <w:szCs w:val="24"/>
        </w:rPr>
        <w:t>or standalone tool or gadgets</w:t>
      </w:r>
      <w:r w:rsidR="00DD5748" w:rsidRPr="00D069BF">
        <w:rPr>
          <w:rFonts w:ascii="Times New Roman" w:eastAsia="Times New Roman" w:hAnsi="Times New Roman" w:cs="Times New Roman"/>
          <w:kern w:val="0"/>
          <w:sz w:val="24"/>
          <w:szCs w:val="24"/>
        </w:rPr>
        <w:t xml:space="preserve"> now and the future</w:t>
      </w:r>
      <w:r w:rsidRPr="00D069BF">
        <w:rPr>
          <w:rFonts w:ascii="Times New Roman" w:eastAsia="Times New Roman" w:hAnsi="Times New Roman" w:cs="Times New Roman"/>
          <w:kern w:val="0"/>
          <w:sz w:val="24"/>
          <w:szCs w:val="24"/>
        </w:rPr>
        <w:t>.</w:t>
      </w:r>
    </w:p>
    <w:p w14:paraId="7FB78F6B" w14:textId="77777777" w:rsidR="006B6C6D" w:rsidRPr="00D069BF" w:rsidRDefault="006B6C6D" w:rsidP="006B6C6D">
      <w:pPr>
        <w:spacing w:after="0" w:line="480" w:lineRule="auto"/>
        <w:ind w:firstLine="720"/>
        <w:rPr>
          <w:rFonts w:ascii="Times New Roman" w:eastAsia="Times New Roman" w:hAnsi="Times New Roman" w:cs="Times New Roman"/>
          <w:kern w:val="0"/>
          <w:sz w:val="24"/>
          <w:szCs w:val="24"/>
        </w:rPr>
      </w:pPr>
    </w:p>
    <w:p w14:paraId="3CF52D09" w14:textId="7D381EA3" w:rsidR="00A44F03" w:rsidRPr="00D069BF" w:rsidRDefault="00EF1966" w:rsidP="00A44F03">
      <w:pPr>
        <w:pStyle w:val="NoSpacing"/>
        <w:spacing w:line="480" w:lineRule="auto"/>
        <w:rPr>
          <w:rFonts w:ascii="Times New Roman" w:hAnsi="Times New Roman" w:cs="Times New Roman"/>
          <w:sz w:val="24"/>
          <w:szCs w:val="24"/>
        </w:rPr>
      </w:pPr>
      <w:r w:rsidRPr="00D069BF">
        <w:rPr>
          <w:rFonts w:ascii="Times New Roman" w:eastAsia="Times New Roman" w:hAnsi="Times New Roman" w:cs="Times New Roman"/>
          <w:b/>
          <w:bCs/>
          <w:kern w:val="0"/>
          <w:sz w:val="24"/>
          <w:szCs w:val="24"/>
        </w:rPr>
        <w:t xml:space="preserve">  </w:t>
      </w:r>
      <w:r w:rsidR="00A44F03" w:rsidRPr="00D069BF">
        <w:rPr>
          <w:rFonts w:ascii="Times New Roman" w:hAnsi="Times New Roman" w:cs="Times New Roman"/>
          <w:b/>
          <w:bCs/>
          <w:sz w:val="24"/>
          <w:szCs w:val="24"/>
        </w:rPr>
        <w:t xml:space="preserve">4. </w:t>
      </w:r>
      <w:r w:rsidR="00A44F03" w:rsidRPr="00D069BF">
        <w:rPr>
          <w:rFonts w:ascii="Times New Roman" w:hAnsi="Times New Roman" w:cs="Times New Roman"/>
          <w:b/>
          <w:bCs/>
          <w:sz w:val="24"/>
          <w:szCs w:val="24"/>
        </w:rPr>
        <w:t xml:space="preserve">     </w:t>
      </w:r>
      <w:r w:rsidR="0011210C" w:rsidRPr="00D069BF">
        <w:rPr>
          <w:rFonts w:ascii="Times New Roman" w:hAnsi="Times New Roman" w:cs="Times New Roman"/>
          <w:b/>
          <w:bCs/>
          <w:sz w:val="24"/>
          <w:szCs w:val="24"/>
        </w:rPr>
        <w:t xml:space="preserve"> </w:t>
      </w:r>
      <w:r w:rsidR="00A44F03" w:rsidRPr="00D069BF">
        <w:rPr>
          <w:rFonts w:ascii="Times New Roman" w:hAnsi="Times New Roman" w:cs="Times New Roman"/>
          <w:b/>
          <w:bCs/>
          <w:sz w:val="24"/>
          <w:szCs w:val="24"/>
        </w:rPr>
        <w:t>Conclusion</w:t>
      </w:r>
      <w:r w:rsidR="00A44F03" w:rsidRPr="00D069BF">
        <w:rPr>
          <w:rFonts w:ascii="Times New Roman" w:hAnsi="Times New Roman" w:cs="Times New Roman"/>
          <w:sz w:val="24"/>
          <w:szCs w:val="24"/>
        </w:rPr>
        <w:t xml:space="preserve"> – Evaluate the effectiveness of the course in meeting your professional, religious, and educational goals.</w:t>
      </w:r>
    </w:p>
    <w:p w14:paraId="37C66FFD" w14:textId="70057383" w:rsidR="007E7F31" w:rsidRPr="00D069BF" w:rsidRDefault="00EF1966" w:rsidP="00233B46">
      <w:pPr>
        <w:spacing w:after="0" w:line="480" w:lineRule="auto"/>
        <w:rPr>
          <w:rFonts w:ascii="Times New Roman" w:eastAsia="Times New Roman" w:hAnsi="Times New Roman" w:cs="Times New Roman"/>
          <w:bCs/>
          <w:kern w:val="0"/>
          <w:sz w:val="24"/>
          <w:szCs w:val="24"/>
        </w:rPr>
      </w:pPr>
      <w:r w:rsidRPr="00D069BF">
        <w:rPr>
          <w:rFonts w:ascii="Times New Roman" w:eastAsia="Times New Roman" w:hAnsi="Times New Roman" w:cs="Times New Roman"/>
          <w:bCs/>
          <w:kern w:val="0"/>
          <w:sz w:val="24"/>
          <w:szCs w:val="24"/>
        </w:rPr>
        <w:t xml:space="preserve">       </w:t>
      </w:r>
      <w:r w:rsidR="00A44F03" w:rsidRPr="00D069BF">
        <w:rPr>
          <w:rFonts w:ascii="Times New Roman" w:eastAsia="Times New Roman" w:hAnsi="Times New Roman" w:cs="Times New Roman"/>
          <w:bCs/>
          <w:kern w:val="0"/>
          <w:sz w:val="24"/>
          <w:szCs w:val="24"/>
        </w:rPr>
        <w:tab/>
      </w:r>
      <w:r w:rsidR="00483722" w:rsidRPr="00D069BF">
        <w:rPr>
          <w:rFonts w:ascii="Times New Roman" w:eastAsia="Times New Roman" w:hAnsi="Times New Roman" w:cs="Times New Roman"/>
          <w:bCs/>
          <w:kern w:val="0"/>
          <w:sz w:val="24"/>
          <w:szCs w:val="24"/>
        </w:rPr>
        <w:t>Previous and current studies</w:t>
      </w:r>
      <w:r w:rsidR="00516BA6" w:rsidRPr="00516BA6">
        <w:rPr>
          <w:rFonts w:ascii="Times New Roman" w:eastAsia="Times New Roman" w:hAnsi="Times New Roman" w:cs="Times New Roman"/>
          <w:bCs/>
          <w:kern w:val="0"/>
          <w:sz w:val="24"/>
          <w:szCs w:val="24"/>
        </w:rPr>
        <w:t xml:space="preserve"> show that  statistical applications </w:t>
      </w:r>
      <w:r w:rsidR="00350DA6" w:rsidRPr="00D069BF">
        <w:rPr>
          <w:rFonts w:ascii="Times New Roman" w:eastAsia="Times New Roman" w:hAnsi="Times New Roman" w:cs="Times New Roman"/>
          <w:bCs/>
          <w:kern w:val="0"/>
          <w:sz w:val="24"/>
          <w:szCs w:val="24"/>
        </w:rPr>
        <w:t xml:space="preserve">in a research study </w:t>
      </w:r>
      <w:r w:rsidR="003C2A0D" w:rsidRPr="00D069BF">
        <w:rPr>
          <w:rFonts w:ascii="Times New Roman" w:eastAsia="Times New Roman" w:hAnsi="Times New Roman" w:cs="Times New Roman"/>
          <w:bCs/>
          <w:kern w:val="0"/>
          <w:sz w:val="24"/>
          <w:szCs w:val="24"/>
        </w:rPr>
        <w:t>serve</w:t>
      </w:r>
      <w:r w:rsidR="00516BA6" w:rsidRPr="00516BA6">
        <w:rPr>
          <w:rFonts w:ascii="Times New Roman" w:eastAsia="Times New Roman" w:hAnsi="Times New Roman" w:cs="Times New Roman"/>
          <w:bCs/>
          <w:kern w:val="0"/>
          <w:sz w:val="24"/>
          <w:szCs w:val="24"/>
        </w:rPr>
        <w:t xml:space="preserve"> a specific purpose and </w:t>
      </w:r>
      <w:r w:rsidR="0073176B" w:rsidRPr="00D069BF">
        <w:rPr>
          <w:rFonts w:ascii="Times New Roman" w:eastAsia="Times New Roman" w:hAnsi="Times New Roman" w:cs="Times New Roman"/>
          <w:bCs/>
          <w:kern w:val="0"/>
          <w:sz w:val="24"/>
          <w:szCs w:val="24"/>
        </w:rPr>
        <w:t>offer</w:t>
      </w:r>
      <w:r w:rsidR="00516BA6" w:rsidRPr="00516BA6">
        <w:rPr>
          <w:rFonts w:ascii="Times New Roman" w:eastAsia="Times New Roman" w:hAnsi="Times New Roman" w:cs="Times New Roman"/>
          <w:bCs/>
          <w:kern w:val="0"/>
          <w:sz w:val="24"/>
          <w:szCs w:val="24"/>
        </w:rPr>
        <w:t xml:space="preserve"> solutions (Reichard, 2024), to issues of concern like </w:t>
      </w:r>
      <w:r w:rsidR="00EE304B" w:rsidRPr="00D069BF">
        <w:rPr>
          <w:rFonts w:ascii="Times New Roman" w:eastAsia="Times New Roman" w:hAnsi="Times New Roman" w:cs="Times New Roman"/>
          <w:bCs/>
          <w:kern w:val="0"/>
          <w:sz w:val="24"/>
          <w:szCs w:val="24"/>
        </w:rPr>
        <w:t xml:space="preserve">consumer price index, </w:t>
      </w:r>
      <w:r w:rsidR="00516BA6" w:rsidRPr="00516BA6">
        <w:rPr>
          <w:rFonts w:ascii="Times New Roman" w:eastAsia="Times New Roman" w:hAnsi="Times New Roman" w:cs="Times New Roman"/>
          <w:bCs/>
          <w:kern w:val="0"/>
          <w:sz w:val="24"/>
          <w:szCs w:val="24"/>
        </w:rPr>
        <w:t>price inflation, government</w:t>
      </w:r>
      <w:r w:rsidR="009F5E37" w:rsidRPr="00D069BF">
        <w:rPr>
          <w:rFonts w:ascii="Times New Roman" w:eastAsia="Times New Roman" w:hAnsi="Times New Roman" w:cs="Times New Roman"/>
          <w:bCs/>
          <w:kern w:val="0"/>
          <w:sz w:val="24"/>
          <w:szCs w:val="24"/>
        </w:rPr>
        <w:t xml:space="preserve"> spending</w:t>
      </w:r>
      <w:r w:rsidR="00516BA6" w:rsidRPr="00516BA6">
        <w:rPr>
          <w:rFonts w:ascii="Times New Roman" w:eastAsia="Times New Roman" w:hAnsi="Times New Roman" w:cs="Times New Roman"/>
          <w:bCs/>
          <w:kern w:val="0"/>
          <w:sz w:val="24"/>
          <w:szCs w:val="24"/>
        </w:rPr>
        <w:t>, and business subsidies</w:t>
      </w:r>
      <w:r w:rsidR="009F5E37" w:rsidRPr="00D069BF">
        <w:rPr>
          <w:rFonts w:ascii="Times New Roman" w:eastAsia="Times New Roman" w:hAnsi="Times New Roman" w:cs="Times New Roman"/>
          <w:bCs/>
          <w:kern w:val="0"/>
          <w:sz w:val="24"/>
          <w:szCs w:val="24"/>
        </w:rPr>
        <w:t xml:space="preserve">. Other areas of </w:t>
      </w:r>
      <w:r w:rsidR="00FA5252" w:rsidRPr="00D069BF">
        <w:rPr>
          <w:rFonts w:ascii="Times New Roman" w:eastAsia="Times New Roman" w:hAnsi="Times New Roman" w:cs="Times New Roman"/>
          <w:bCs/>
          <w:kern w:val="0"/>
          <w:sz w:val="24"/>
          <w:szCs w:val="24"/>
        </w:rPr>
        <w:t>intervention</w:t>
      </w:r>
      <w:r w:rsidR="009F5E37" w:rsidRPr="00D069BF">
        <w:rPr>
          <w:rFonts w:ascii="Times New Roman" w:eastAsia="Times New Roman" w:hAnsi="Times New Roman" w:cs="Times New Roman"/>
          <w:bCs/>
          <w:kern w:val="0"/>
          <w:sz w:val="24"/>
          <w:szCs w:val="24"/>
        </w:rPr>
        <w:t xml:space="preserve"> a</w:t>
      </w:r>
      <w:r w:rsidR="008E5135" w:rsidRPr="00D069BF">
        <w:rPr>
          <w:rFonts w:ascii="Times New Roman" w:eastAsia="Times New Roman" w:hAnsi="Times New Roman" w:cs="Times New Roman"/>
          <w:bCs/>
          <w:kern w:val="0"/>
          <w:sz w:val="24"/>
          <w:szCs w:val="24"/>
        </w:rPr>
        <w:t>nd application are</w:t>
      </w:r>
      <w:r w:rsidR="00516BA6" w:rsidRPr="00516BA6">
        <w:rPr>
          <w:rFonts w:ascii="Times New Roman" w:eastAsia="Times New Roman" w:hAnsi="Times New Roman" w:cs="Times New Roman"/>
          <w:bCs/>
          <w:kern w:val="0"/>
          <w:sz w:val="24"/>
          <w:szCs w:val="24"/>
        </w:rPr>
        <w:t xml:space="preserve"> import</w:t>
      </w:r>
      <w:r w:rsidR="00FA5252" w:rsidRPr="00D069BF">
        <w:rPr>
          <w:rFonts w:ascii="Times New Roman" w:eastAsia="Times New Roman" w:hAnsi="Times New Roman" w:cs="Times New Roman"/>
          <w:bCs/>
          <w:kern w:val="0"/>
          <w:sz w:val="24"/>
          <w:szCs w:val="24"/>
        </w:rPr>
        <w:t xml:space="preserve">, </w:t>
      </w:r>
      <w:r w:rsidR="00516BA6" w:rsidRPr="00516BA6">
        <w:rPr>
          <w:rFonts w:ascii="Times New Roman" w:eastAsia="Times New Roman" w:hAnsi="Times New Roman" w:cs="Times New Roman"/>
          <w:bCs/>
          <w:kern w:val="0"/>
          <w:sz w:val="24"/>
          <w:szCs w:val="24"/>
        </w:rPr>
        <w:t>export quotas, academic enrollments, unemployment,</w:t>
      </w:r>
      <w:r w:rsidR="00FA5252" w:rsidRPr="00D069BF">
        <w:rPr>
          <w:rFonts w:ascii="Times New Roman" w:eastAsia="Times New Roman" w:hAnsi="Times New Roman" w:cs="Times New Roman"/>
          <w:bCs/>
          <w:kern w:val="0"/>
          <w:sz w:val="24"/>
          <w:szCs w:val="24"/>
        </w:rPr>
        <w:t xml:space="preserve"> immigration</w:t>
      </w:r>
      <w:r w:rsidR="00516BA6" w:rsidRPr="00516BA6">
        <w:rPr>
          <w:rFonts w:ascii="Times New Roman" w:eastAsia="Times New Roman" w:hAnsi="Times New Roman" w:cs="Times New Roman"/>
          <w:bCs/>
          <w:kern w:val="0"/>
          <w:sz w:val="24"/>
          <w:szCs w:val="24"/>
        </w:rPr>
        <w:t xml:space="preserve">, </w:t>
      </w:r>
      <w:r w:rsidR="000342B9" w:rsidRPr="00D069BF">
        <w:rPr>
          <w:rFonts w:ascii="Times New Roman" w:eastAsia="Times New Roman" w:hAnsi="Times New Roman" w:cs="Times New Roman"/>
          <w:bCs/>
          <w:kern w:val="0"/>
          <w:sz w:val="24"/>
          <w:szCs w:val="24"/>
        </w:rPr>
        <w:t>study demographics.</w:t>
      </w:r>
      <w:r w:rsidR="00823D74" w:rsidRPr="00D069BF">
        <w:rPr>
          <w:rFonts w:ascii="Times New Roman" w:eastAsia="Times New Roman" w:hAnsi="Times New Roman" w:cs="Times New Roman"/>
          <w:bCs/>
          <w:kern w:val="0"/>
          <w:sz w:val="24"/>
          <w:szCs w:val="24"/>
        </w:rPr>
        <w:t xml:space="preserve">, </w:t>
      </w:r>
      <w:r w:rsidR="00516BA6" w:rsidRPr="00516BA6">
        <w:rPr>
          <w:rFonts w:ascii="Times New Roman" w:eastAsia="Times New Roman" w:hAnsi="Times New Roman" w:cs="Times New Roman"/>
          <w:bCs/>
          <w:kern w:val="0"/>
          <w:sz w:val="24"/>
          <w:szCs w:val="24"/>
        </w:rPr>
        <w:t>etc.</w:t>
      </w:r>
      <w:r w:rsidR="00823D74" w:rsidRPr="00D069BF">
        <w:rPr>
          <w:rFonts w:ascii="Times New Roman" w:eastAsia="Times New Roman" w:hAnsi="Times New Roman" w:cs="Times New Roman"/>
          <w:bCs/>
          <w:kern w:val="0"/>
          <w:sz w:val="24"/>
          <w:szCs w:val="24"/>
        </w:rPr>
        <w:t xml:space="preserve"> Statistics </w:t>
      </w:r>
      <w:r w:rsidR="008E5135" w:rsidRPr="00D069BF">
        <w:rPr>
          <w:rFonts w:ascii="Times New Roman" w:eastAsia="Times New Roman" w:hAnsi="Times New Roman" w:cs="Times New Roman"/>
          <w:bCs/>
          <w:kern w:val="0"/>
          <w:sz w:val="24"/>
          <w:szCs w:val="24"/>
        </w:rPr>
        <w:t>permeate</w:t>
      </w:r>
      <w:r w:rsidR="00823D74" w:rsidRPr="00D069BF">
        <w:rPr>
          <w:rFonts w:ascii="Times New Roman" w:eastAsia="Times New Roman" w:hAnsi="Times New Roman" w:cs="Times New Roman"/>
          <w:bCs/>
          <w:kern w:val="0"/>
          <w:sz w:val="24"/>
          <w:szCs w:val="24"/>
        </w:rPr>
        <w:t xml:space="preserve"> these areas of business, aero-</w:t>
      </w:r>
      <w:r w:rsidR="002A2179" w:rsidRPr="00D069BF">
        <w:rPr>
          <w:rFonts w:ascii="Times New Roman" w:eastAsia="Times New Roman" w:hAnsi="Times New Roman" w:cs="Times New Roman"/>
          <w:bCs/>
          <w:kern w:val="0"/>
          <w:sz w:val="24"/>
          <w:szCs w:val="24"/>
        </w:rPr>
        <w:t xml:space="preserve">space engineering and </w:t>
      </w:r>
      <w:r w:rsidR="00516BA6" w:rsidRPr="00516BA6">
        <w:rPr>
          <w:rFonts w:ascii="Times New Roman" w:eastAsia="Times New Roman" w:hAnsi="Times New Roman" w:cs="Times New Roman"/>
          <w:bCs/>
          <w:kern w:val="0"/>
          <w:sz w:val="24"/>
          <w:szCs w:val="24"/>
        </w:rPr>
        <w:t xml:space="preserve"> </w:t>
      </w:r>
      <w:r w:rsidR="00390407" w:rsidRPr="00D069BF">
        <w:rPr>
          <w:rFonts w:ascii="Times New Roman" w:eastAsia="Times New Roman" w:hAnsi="Times New Roman" w:cs="Times New Roman"/>
          <w:bCs/>
          <w:kern w:val="0"/>
          <w:sz w:val="24"/>
          <w:szCs w:val="24"/>
        </w:rPr>
        <w:t xml:space="preserve">other high-tech </w:t>
      </w:r>
      <w:r w:rsidR="006811BF" w:rsidRPr="00D069BF">
        <w:rPr>
          <w:rFonts w:ascii="Times New Roman" w:eastAsia="Times New Roman" w:hAnsi="Times New Roman" w:cs="Times New Roman"/>
          <w:bCs/>
          <w:kern w:val="0"/>
          <w:sz w:val="24"/>
          <w:szCs w:val="24"/>
        </w:rPr>
        <w:t>sciences.</w:t>
      </w:r>
      <w:r w:rsidR="004E739C" w:rsidRPr="00D069BF">
        <w:rPr>
          <w:rFonts w:ascii="Times New Roman" w:eastAsia="Times New Roman" w:hAnsi="Times New Roman" w:cs="Times New Roman"/>
          <w:bCs/>
          <w:kern w:val="0"/>
          <w:sz w:val="24"/>
          <w:szCs w:val="24"/>
        </w:rPr>
        <w:t xml:space="preserve"> </w:t>
      </w:r>
      <w:r w:rsidR="00F953EA" w:rsidRPr="00D069BF">
        <w:rPr>
          <w:rFonts w:ascii="Times New Roman" w:eastAsia="Times New Roman" w:hAnsi="Times New Roman" w:cs="Times New Roman"/>
          <w:bCs/>
          <w:kern w:val="0"/>
          <w:sz w:val="24"/>
          <w:szCs w:val="24"/>
        </w:rPr>
        <w:t xml:space="preserve">Statistics for Social Research </w:t>
      </w:r>
      <w:r w:rsidR="0037125D" w:rsidRPr="00D069BF">
        <w:rPr>
          <w:rFonts w:ascii="Times New Roman" w:eastAsia="Times New Roman" w:hAnsi="Times New Roman" w:cs="Times New Roman"/>
          <w:bCs/>
          <w:kern w:val="0"/>
          <w:sz w:val="24"/>
          <w:szCs w:val="24"/>
        </w:rPr>
        <w:t>1, SSR</w:t>
      </w:r>
      <w:r w:rsidR="00876B1F" w:rsidRPr="00D069BF">
        <w:rPr>
          <w:rFonts w:ascii="Times New Roman" w:eastAsia="Times New Roman" w:hAnsi="Times New Roman" w:cs="Times New Roman"/>
          <w:bCs/>
          <w:kern w:val="0"/>
          <w:sz w:val="24"/>
          <w:szCs w:val="24"/>
        </w:rPr>
        <w:t xml:space="preserve">, </w:t>
      </w:r>
      <w:r w:rsidR="00B6433F" w:rsidRPr="00D069BF">
        <w:rPr>
          <w:rFonts w:ascii="Times New Roman" w:eastAsia="Times New Roman" w:hAnsi="Times New Roman" w:cs="Times New Roman"/>
          <w:bCs/>
          <w:kern w:val="0"/>
          <w:sz w:val="24"/>
          <w:szCs w:val="24"/>
        </w:rPr>
        <w:t xml:space="preserve">tend to meet the student’s professional </w:t>
      </w:r>
      <w:r w:rsidR="00C50CC3" w:rsidRPr="00D069BF">
        <w:rPr>
          <w:rFonts w:ascii="Times New Roman" w:eastAsia="Times New Roman" w:hAnsi="Times New Roman" w:cs="Times New Roman"/>
          <w:bCs/>
          <w:kern w:val="0"/>
          <w:sz w:val="24"/>
          <w:szCs w:val="24"/>
        </w:rPr>
        <w:t xml:space="preserve">knowledge and skill expectations, </w:t>
      </w:r>
      <w:r w:rsidR="00233B46">
        <w:rPr>
          <w:rFonts w:ascii="Times New Roman" w:hAnsi="Times New Roman" w:cs="Times New Roman"/>
          <w:color w:val="333333"/>
          <w:sz w:val="24"/>
          <w:szCs w:val="24"/>
          <w:shd w:val="clear" w:color="auto" w:fill="FFFFFF"/>
        </w:rPr>
        <w:t>(</w:t>
      </w:r>
      <w:r w:rsidR="00233B46" w:rsidRPr="00D069BF">
        <w:rPr>
          <w:rFonts w:ascii="Times New Roman" w:hAnsi="Times New Roman" w:cs="Times New Roman"/>
          <w:color w:val="333333"/>
          <w:sz w:val="24"/>
          <w:szCs w:val="24"/>
          <w:shd w:val="clear" w:color="auto" w:fill="FFFFFF"/>
        </w:rPr>
        <w:t>Fullan, 2023</w:t>
      </w:r>
      <w:r w:rsidR="00233B46">
        <w:rPr>
          <w:rFonts w:ascii="Times New Roman" w:hAnsi="Times New Roman" w:cs="Times New Roman"/>
          <w:color w:val="333333"/>
          <w:sz w:val="24"/>
          <w:szCs w:val="24"/>
          <w:shd w:val="clear" w:color="auto" w:fill="FFFFFF"/>
        </w:rPr>
        <w:t>;</w:t>
      </w:r>
      <w:r w:rsidR="00233B46" w:rsidRPr="00D069BF">
        <w:rPr>
          <w:rFonts w:ascii="Times New Roman" w:hAnsi="Times New Roman" w:cs="Times New Roman"/>
          <w:color w:val="333333"/>
          <w:sz w:val="24"/>
          <w:szCs w:val="24"/>
          <w:shd w:val="clear" w:color="auto" w:fill="FFFFFF"/>
        </w:rPr>
        <w:t xml:space="preserve"> </w:t>
      </w:r>
      <w:r w:rsidR="00233B46" w:rsidRPr="00D069BF">
        <w:rPr>
          <w:rFonts w:ascii="Times New Roman" w:hAnsi="Times New Roman" w:cs="Times New Roman"/>
          <w:bCs/>
        </w:rPr>
        <w:t xml:space="preserve">Gibson, 2014) </w:t>
      </w:r>
      <w:r w:rsidR="00C50CC3" w:rsidRPr="00D069BF">
        <w:rPr>
          <w:rFonts w:ascii="Times New Roman" w:eastAsia="Times New Roman" w:hAnsi="Times New Roman" w:cs="Times New Roman"/>
          <w:bCs/>
          <w:kern w:val="0"/>
          <w:sz w:val="24"/>
          <w:szCs w:val="24"/>
        </w:rPr>
        <w:t xml:space="preserve">for its </w:t>
      </w:r>
      <w:r w:rsidR="00915EA0" w:rsidRPr="00D069BF">
        <w:rPr>
          <w:rFonts w:ascii="Times New Roman" w:eastAsia="Times New Roman" w:hAnsi="Times New Roman" w:cs="Times New Roman"/>
          <w:bCs/>
          <w:kern w:val="0"/>
          <w:sz w:val="24"/>
          <w:szCs w:val="24"/>
        </w:rPr>
        <w:t xml:space="preserve">significance </w:t>
      </w:r>
      <w:r w:rsidR="00AD00EC" w:rsidRPr="00D069BF">
        <w:rPr>
          <w:rFonts w:ascii="Times New Roman" w:eastAsia="Times New Roman" w:hAnsi="Times New Roman" w:cs="Times New Roman"/>
          <w:bCs/>
          <w:kern w:val="0"/>
          <w:sz w:val="24"/>
          <w:szCs w:val="24"/>
        </w:rPr>
        <w:t xml:space="preserve">in </w:t>
      </w:r>
      <w:r w:rsidR="00915EA0" w:rsidRPr="00D069BF">
        <w:rPr>
          <w:rFonts w:ascii="Times New Roman" w:eastAsia="Times New Roman" w:hAnsi="Times New Roman" w:cs="Times New Roman"/>
          <w:bCs/>
          <w:kern w:val="0"/>
          <w:sz w:val="24"/>
          <w:szCs w:val="24"/>
        </w:rPr>
        <w:t xml:space="preserve">education, </w:t>
      </w:r>
      <w:r w:rsidR="00AD00EC" w:rsidRPr="00D069BF">
        <w:rPr>
          <w:rFonts w:ascii="Times New Roman" w:eastAsia="Times New Roman" w:hAnsi="Times New Roman" w:cs="Times New Roman"/>
          <w:bCs/>
          <w:kern w:val="0"/>
          <w:sz w:val="24"/>
          <w:szCs w:val="24"/>
        </w:rPr>
        <w:t xml:space="preserve">as part of </w:t>
      </w:r>
      <w:r w:rsidR="001B07BD" w:rsidRPr="00D069BF">
        <w:rPr>
          <w:rFonts w:ascii="Times New Roman" w:eastAsia="Times New Roman" w:hAnsi="Times New Roman" w:cs="Times New Roman"/>
          <w:bCs/>
          <w:kern w:val="0"/>
          <w:sz w:val="24"/>
          <w:szCs w:val="24"/>
        </w:rPr>
        <w:t xml:space="preserve">research study, </w:t>
      </w:r>
      <w:r w:rsidR="00AD00EC" w:rsidRPr="00D069BF">
        <w:rPr>
          <w:rFonts w:ascii="Times New Roman" w:eastAsia="Times New Roman" w:hAnsi="Times New Roman" w:cs="Times New Roman"/>
          <w:bCs/>
          <w:kern w:val="0"/>
          <w:sz w:val="24"/>
          <w:szCs w:val="24"/>
        </w:rPr>
        <w:t xml:space="preserve">working </w:t>
      </w:r>
      <w:r w:rsidR="00915EA0" w:rsidRPr="00D069BF">
        <w:rPr>
          <w:rFonts w:ascii="Times New Roman" w:eastAsia="Times New Roman" w:hAnsi="Times New Roman" w:cs="Times New Roman"/>
          <w:bCs/>
          <w:kern w:val="0"/>
          <w:sz w:val="24"/>
          <w:szCs w:val="24"/>
        </w:rPr>
        <w:t>tools and application</w:t>
      </w:r>
      <w:r w:rsidR="00AD00EC" w:rsidRPr="00D069BF">
        <w:rPr>
          <w:rFonts w:ascii="Times New Roman" w:eastAsia="Times New Roman" w:hAnsi="Times New Roman" w:cs="Times New Roman"/>
          <w:bCs/>
          <w:kern w:val="0"/>
          <w:sz w:val="24"/>
          <w:szCs w:val="24"/>
        </w:rPr>
        <w:t>.</w:t>
      </w:r>
      <w:r w:rsidR="0037125D" w:rsidRPr="00D069BF">
        <w:rPr>
          <w:rFonts w:ascii="Times New Roman" w:eastAsia="Times New Roman" w:hAnsi="Times New Roman" w:cs="Times New Roman"/>
          <w:bCs/>
          <w:kern w:val="0"/>
          <w:sz w:val="24"/>
          <w:szCs w:val="24"/>
        </w:rPr>
        <w:t xml:space="preserve"> Moreover, </w:t>
      </w:r>
      <w:r w:rsidR="00876B1F" w:rsidRPr="00D069BF">
        <w:rPr>
          <w:rFonts w:ascii="Times New Roman" w:eastAsia="Times New Roman" w:hAnsi="Times New Roman" w:cs="Times New Roman"/>
          <w:bCs/>
          <w:kern w:val="0"/>
          <w:sz w:val="24"/>
          <w:szCs w:val="24"/>
        </w:rPr>
        <w:t>corporate</w:t>
      </w:r>
      <w:r w:rsidR="00516BA6" w:rsidRPr="00516BA6">
        <w:rPr>
          <w:rFonts w:ascii="Times New Roman" w:eastAsia="Times New Roman" w:hAnsi="Times New Roman" w:cs="Times New Roman"/>
          <w:bCs/>
          <w:kern w:val="0"/>
          <w:sz w:val="24"/>
          <w:szCs w:val="24"/>
        </w:rPr>
        <w:t xml:space="preserve"> organizations have a paradigm shift, from classical statistical methodologies to </w:t>
      </w:r>
      <w:r w:rsidR="00876B1F" w:rsidRPr="00D069BF">
        <w:rPr>
          <w:rFonts w:ascii="Times New Roman" w:eastAsia="Times New Roman" w:hAnsi="Times New Roman" w:cs="Times New Roman"/>
          <w:bCs/>
          <w:kern w:val="0"/>
          <w:sz w:val="24"/>
          <w:szCs w:val="24"/>
        </w:rPr>
        <w:t xml:space="preserve">highly </w:t>
      </w:r>
      <w:r w:rsidR="00516BA6" w:rsidRPr="00516BA6">
        <w:rPr>
          <w:rFonts w:ascii="Times New Roman" w:eastAsia="Times New Roman" w:hAnsi="Times New Roman" w:cs="Times New Roman"/>
          <w:bCs/>
          <w:kern w:val="0"/>
          <w:sz w:val="24"/>
          <w:szCs w:val="24"/>
        </w:rPr>
        <w:t>computerized, intelligent statistical software like IBM SPSS Statistics, JMP, Minitab, OriginPro, Statgraphics Centurion, etc. Statistical software is time and cost-effective (</w:t>
      </w:r>
      <w:r w:rsidR="00516BA6" w:rsidRPr="00516BA6">
        <w:rPr>
          <w:rFonts w:ascii="Times New Roman" w:eastAsia="Times New Roman" w:hAnsi="Times New Roman" w:cs="Times New Roman"/>
          <w:kern w:val="0"/>
          <w:sz w:val="24"/>
          <w:szCs w:val="24"/>
        </w:rPr>
        <w:t>Chakraborty, 2024) and</w:t>
      </w:r>
      <w:r w:rsidR="00516BA6" w:rsidRPr="00516BA6">
        <w:rPr>
          <w:rFonts w:ascii="Times New Roman" w:eastAsia="Times New Roman" w:hAnsi="Times New Roman" w:cs="Times New Roman"/>
          <w:bCs/>
          <w:kern w:val="0"/>
          <w:sz w:val="24"/>
          <w:szCs w:val="24"/>
        </w:rPr>
        <w:t xml:space="preserve"> can process complex mathematical and statistical equations and processes (</w:t>
      </w:r>
      <w:r w:rsidR="00516BA6" w:rsidRPr="00516BA6">
        <w:rPr>
          <w:rFonts w:ascii="Times New Roman" w:hAnsi="Times New Roman" w:cs="Times New Roman"/>
          <w:kern w:val="0"/>
          <w:sz w:val="24"/>
          <w:szCs w:val="24"/>
        </w:rPr>
        <w:t xml:space="preserve">Abbadia, 2024) </w:t>
      </w:r>
      <w:r w:rsidR="00516BA6" w:rsidRPr="00516BA6">
        <w:rPr>
          <w:rFonts w:ascii="Times New Roman" w:eastAsia="Times New Roman" w:hAnsi="Times New Roman" w:cs="Times New Roman"/>
          <w:bCs/>
          <w:kern w:val="0"/>
          <w:sz w:val="24"/>
          <w:szCs w:val="24"/>
        </w:rPr>
        <w:t xml:space="preserve">for prompt management and organizational decision-making. </w:t>
      </w:r>
    </w:p>
    <w:p w14:paraId="24C36578" w14:textId="44C709F6" w:rsidR="00CC53B8" w:rsidRPr="00D069BF" w:rsidRDefault="00801023" w:rsidP="00132045">
      <w:pPr>
        <w:pStyle w:val="NoSpacing"/>
        <w:spacing w:line="480" w:lineRule="auto"/>
        <w:rPr>
          <w:rFonts w:ascii="Times New Roman" w:hAnsi="Times New Roman" w:cs="Times New Roman"/>
          <w:b/>
          <w:bCs/>
          <w:sz w:val="24"/>
          <w:szCs w:val="24"/>
        </w:rPr>
      </w:pPr>
      <w:r w:rsidRPr="00D069BF">
        <w:rPr>
          <w:rFonts w:ascii="Times New Roman" w:eastAsia="Times New Roman" w:hAnsi="Times New Roman" w:cs="Times New Roman"/>
          <w:bCs/>
          <w:kern w:val="0"/>
          <w:sz w:val="24"/>
          <w:szCs w:val="24"/>
        </w:rPr>
        <w:t>S</w:t>
      </w:r>
      <w:r w:rsidR="00EA7F5F" w:rsidRPr="00D069BF">
        <w:rPr>
          <w:rFonts w:ascii="Times New Roman" w:eastAsia="Times New Roman" w:hAnsi="Times New Roman" w:cs="Times New Roman"/>
          <w:bCs/>
          <w:kern w:val="0"/>
          <w:sz w:val="24"/>
          <w:szCs w:val="24"/>
        </w:rPr>
        <w:t>tatistics for Social Research 1, S</w:t>
      </w:r>
      <w:r w:rsidRPr="00D069BF">
        <w:rPr>
          <w:rFonts w:ascii="Times New Roman" w:eastAsia="Times New Roman" w:hAnsi="Times New Roman" w:cs="Times New Roman"/>
          <w:bCs/>
          <w:kern w:val="0"/>
          <w:sz w:val="24"/>
          <w:szCs w:val="24"/>
        </w:rPr>
        <w:t>SR is  embraced</w:t>
      </w:r>
      <w:r w:rsidR="003601EF" w:rsidRPr="00D069BF">
        <w:rPr>
          <w:rFonts w:ascii="Times New Roman" w:eastAsia="Times New Roman" w:hAnsi="Times New Roman" w:cs="Times New Roman"/>
          <w:bCs/>
          <w:kern w:val="0"/>
          <w:sz w:val="24"/>
          <w:szCs w:val="24"/>
        </w:rPr>
        <w:t xml:space="preserve"> especially </w:t>
      </w:r>
      <w:r w:rsidRPr="00D069BF">
        <w:rPr>
          <w:rFonts w:ascii="Times New Roman" w:eastAsia="Times New Roman" w:hAnsi="Times New Roman" w:cs="Times New Roman"/>
          <w:bCs/>
          <w:kern w:val="0"/>
          <w:sz w:val="24"/>
          <w:szCs w:val="24"/>
        </w:rPr>
        <w:t xml:space="preserve">by </w:t>
      </w:r>
      <w:r w:rsidR="00A60E4D" w:rsidRPr="00D069BF">
        <w:rPr>
          <w:rFonts w:ascii="Times New Roman" w:eastAsia="Times New Roman" w:hAnsi="Times New Roman" w:cs="Times New Roman"/>
          <w:bCs/>
          <w:kern w:val="0"/>
          <w:sz w:val="24"/>
          <w:szCs w:val="24"/>
        </w:rPr>
        <w:t xml:space="preserve">medium and </w:t>
      </w:r>
      <w:r w:rsidR="003601EF" w:rsidRPr="00D069BF">
        <w:rPr>
          <w:rFonts w:ascii="Times New Roman" w:eastAsia="Times New Roman" w:hAnsi="Times New Roman" w:cs="Times New Roman"/>
          <w:bCs/>
          <w:kern w:val="0"/>
          <w:sz w:val="24"/>
          <w:szCs w:val="24"/>
        </w:rPr>
        <w:t xml:space="preserve">large </w:t>
      </w:r>
      <w:r w:rsidRPr="00D069BF">
        <w:rPr>
          <w:rFonts w:ascii="Times New Roman" w:eastAsia="Times New Roman" w:hAnsi="Times New Roman" w:cs="Times New Roman"/>
          <w:bCs/>
          <w:kern w:val="0"/>
          <w:sz w:val="24"/>
          <w:szCs w:val="24"/>
        </w:rPr>
        <w:t xml:space="preserve">religious </w:t>
      </w:r>
      <w:r w:rsidR="009E4D7A" w:rsidRPr="00D069BF">
        <w:rPr>
          <w:rFonts w:ascii="Times New Roman" w:eastAsia="Times New Roman" w:hAnsi="Times New Roman" w:cs="Times New Roman"/>
          <w:bCs/>
          <w:kern w:val="0"/>
          <w:sz w:val="24"/>
          <w:szCs w:val="24"/>
        </w:rPr>
        <w:t>organizations</w:t>
      </w:r>
      <w:r w:rsidR="00E038DB" w:rsidRPr="00D069BF">
        <w:rPr>
          <w:rFonts w:ascii="Times New Roman" w:eastAsia="Times New Roman" w:hAnsi="Times New Roman" w:cs="Times New Roman"/>
          <w:bCs/>
          <w:kern w:val="0"/>
          <w:sz w:val="24"/>
          <w:szCs w:val="24"/>
        </w:rPr>
        <w:t xml:space="preserve"> </w:t>
      </w:r>
      <w:r w:rsidR="00F8536E">
        <w:rPr>
          <w:rFonts w:ascii="Times New Roman" w:eastAsia="Times New Roman" w:hAnsi="Times New Roman" w:cs="Times New Roman"/>
          <w:bCs/>
          <w:kern w:val="0"/>
          <w:sz w:val="24"/>
          <w:szCs w:val="24"/>
        </w:rPr>
        <w:t>(</w:t>
      </w:r>
      <w:r w:rsidR="00F8536E" w:rsidRPr="00D069BF">
        <w:rPr>
          <w:rFonts w:ascii="Times New Roman" w:hAnsi="Times New Roman" w:cs="Times New Roman"/>
          <w:color w:val="222222"/>
          <w:sz w:val="24"/>
          <w:szCs w:val="24"/>
          <w:shd w:val="clear" w:color="auto" w:fill="FFFFFF"/>
        </w:rPr>
        <w:t>Branson,</w:t>
      </w:r>
      <w:r w:rsidR="00323A34">
        <w:rPr>
          <w:rFonts w:ascii="Times New Roman" w:hAnsi="Times New Roman" w:cs="Times New Roman"/>
          <w:color w:val="222222"/>
          <w:sz w:val="24"/>
          <w:szCs w:val="24"/>
          <w:shd w:val="clear" w:color="auto" w:fill="FFFFFF"/>
        </w:rPr>
        <w:t xml:space="preserve"> 2023; </w:t>
      </w:r>
      <w:r w:rsidR="00F8536E" w:rsidRPr="00D069BF">
        <w:rPr>
          <w:rFonts w:ascii="Times New Roman" w:hAnsi="Times New Roman" w:cs="Times New Roman"/>
          <w:color w:val="222222"/>
          <w:sz w:val="24"/>
          <w:szCs w:val="24"/>
          <w:shd w:val="clear" w:color="auto" w:fill="FFFFFF"/>
        </w:rPr>
        <w:t xml:space="preserve"> Jones, 2023)</w:t>
      </w:r>
      <w:r w:rsidR="00323A34">
        <w:rPr>
          <w:rFonts w:ascii="Times New Roman" w:hAnsi="Times New Roman" w:cs="Times New Roman"/>
          <w:color w:val="222222"/>
          <w:sz w:val="24"/>
          <w:szCs w:val="24"/>
          <w:shd w:val="clear" w:color="auto" w:fill="FFFFFF"/>
        </w:rPr>
        <w:t xml:space="preserve">, </w:t>
      </w:r>
      <w:r w:rsidR="00E038DB" w:rsidRPr="00D069BF">
        <w:rPr>
          <w:rFonts w:ascii="Times New Roman" w:eastAsia="Times New Roman" w:hAnsi="Times New Roman" w:cs="Times New Roman"/>
          <w:bCs/>
          <w:kern w:val="0"/>
          <w:sz w:val="24"/>
          <w:szCs w:val="24"/>
        </w:rPr>
        <w:t xml:space="preserve">Pentecostal, Catholic and </w:t>
      </w:r>
      <w:r w:rsidR="00951C13" w:rsidRPr="00D069BF">
        <w:rPr>
          <w:rFonts w:ascii="Times New Roman" w:eastAsia="Times New Roman" w:hAnsi="Times New Roman" w:cs="Times New Roman"/>
          <w:bCs/>
          <w:kern w:val="0"/>
          <w:sz w:val="24"/>
          <w:szCs w:val="24"/>
        </w:rPr>
        <w:t>E</w:t>
      </w:r>
      <w:r w:rsidR="00E038DB" w:rsidRPr="00D069BF">
        <w:rPr>
          <w:rFonts w:ascii="Times New Roman" w:eastAsia="Times New Roman" w:hAnsi="Times New Roman" w:cs="Times New Roman"/>
          <w:bCs/>
          <w:kern w:val="0"/>
          <w:sz w:val="24"/>
          <w:szCs w:val="24"/>
        </w:rPr>
        <w:t>vangelical Church</w:t>
      </w:r>
      <w:r w:rsidR="00F07596" w:rsidRPr="00D069BF">
        <w:rPr>
          <w:rFonts w:ascii="Times New Roman" w:eastAsia="Times New Roman" w:hAnsi="Times New Roman" w:cs="Times New Roman"/>
          <w:bCs/>
          <w:kern w:val="0"/>
          <w:sz w:val="24"/>
          <w:szCs w:val="24"/>
        </w:rPr>
        <w:t xml:space="preserve"> management and administration.</w:t>
      </w:r>
      <w:r w:rsidR="00535C5B" w:rsidRPr="00D069BF">
        <w:rPr>
          <w:rFonts w:ascii="Times New Roman" w:eastAsia="Times New Roman" w:hAnsi="Times New Roman" w:cs="Times New Roman"/>
          <w:bCs/>
          <w:kern w:val="0"/>
          <w:sz w:val="24"/>
          <w:szCs w:val="24"/>
        </w:rPr>
        <w:t xml:space="preserve"> </w:t>
      </w:r>
      <w:r w:rsidR="007A11F2" w:rsidRPr="00D069BF">
        <w:rPr>
          <w:rFonts w:ascii="Times New Roman" w:eastAsia="Times New Roman" w:hAnsi="Times New Roman" w:cs="Times New Roman"/>
          <w:bCs/>
          <w:kern w:val="0"/>
          <w:sz w:val="24"/>
          <w:szCs w:val="24"/>
        </w:rPr>
        <w:t xml:space="preserve">It is </w:t>
      </w:r>
      <w:r w:rsidR="006326FB" w:rsidRPr="00D069BF">
        <w:rPr>
          <w:rFonts w:ascii="Times New Roman" w:eastAsia="Times New Roman" w:hAnsi="Times New Roman" w:cs="Times New Roman"/>
          <w:bCs/>
          <w:kern w:val="0"/>
          <w:sz w:val="24"/>
          <w:szCs w:val="24"/>
        </w:rPr>
        <w:t xml:space="preserve">inspiring </w:t>
      </w:r>
      <w:r w:rsidR="00DF7B30" w:rsidRPr="00D069BF">
        <w:rPr>
          <w:rFonts w:ascii="Times New Roman" w:eastAsia="Times New Roman" w:hAnsi="Times New Roman" w:cs="Times New Roman"/>
          <w:bCs/>
          <w:kern w:val="0"/>
          <w:sz w:val="24"/>
          <w:szCs w:val="24"/>
        </w:rPr>
        <w:t>to the student</w:t>
      </w:r>
      <w:r w:rsidR="00397215" w:rsidRPr="00D069BF">
        <w:rPr>
          <w:rFonts w:ascii="Times New Roman" w:eastAsia="Times New Roman" w:hAnsi="Times New Roman" w:cs="Times New Roman"/>
          <w:bCs/>
          <w:kern w:val="0"/>
          <w:sz w:val="24"/>
          <w:szCs w:val="24"/>
        </w:rPr>
        <w:t xml:space="preserve"> in</w:t>
      </w:r>
      <w:r w:rsidR="009A1D3A" w:rsidRPr="00D069BF">
        <w:rPr>
          <w:rFonts w:ascii="Times New Roman" w:hAnsi="Times New Roman" w:cs="Times New Roman"/>
          <w:sz w:val="24"/>
          <w:szCs w:val="24"/>
        </w:rPr>
        <w:t xml:space="preserve"> conducting </w:t>
      </w:r>
      <w:r w:rsidR="008B6869" w:rsidRPr="00D069BF">
        <w:rPr>
          <w:rFonts w:ascii="Times New Roman" w:hAnsi="Times New Roman" w:cs="Times New Roman"/>
          <w:sz w:val="24"/>
          <w:szCs w:val="24"/>
        </w:rPr>
        <w:t>his</w:t>
      </w:r>
      <w:r w:rsidR="009A1D3A" w:rsidRPr="00D069BF">
        <w:rPr>
          <w:rFonts w:ascii="Times New Roman" w:hAnsi="Times New Roman" w:cs="Times New Roman"/>
          <w:sz w:val="24"/>
          <w:szCs w:val="24"/>
        </w:rPr>
        <w:t xml:space="preserve"> execut</w:t>
      </w:r>
      <w:r w:rsidR="0043627D" w:rsidRPr="00D069BF">
        <w:rPr>
          <w:rFonts w:ascii="Times New Roman" w:hAnsi="Times New Roman" w:cs="Times New Roman"/>
          <w:sz w:val="24"/>
          <w:szCs w:val="24"/>
        </w:rPr>
        <w:t>ive</w:t>
      </w:r>
      <w:r w:rsidR="00690198" w:rsidRPr="00D069BF">
        <w:rPr>
          <w:rFonts w:ascii="Times New Roman" w:hAnsi="Times New Roman" w:cs="Times New Roman"/>
          <w:sz w:val="24"/>
          <w:szCs w:val="24"/>
        </w:rPr>
        <w:t xml:space="preserve"> functions </w:t>
      </w:r>
      <w:r w:rsidR="00546F07" w:rsidRPr="00D069BF">
        <w:rPr>
          <w:rFonts w:ascii="Times New Roman" w:hAnsi="Times New Roman" w:cs="Times New Roman"/>
          <w:sz w:val="24"/>
          <w:szCs w:val="24"/>
        </w:rPr>
        <w:t xml:space="preserve">and </w:t>
      </w:r>
      <w:r w:rsidR="00652DCF" w:rsidRPr="00D069BF">
        <w:rPr>
          <w:rFonts w:ascii="Times New Roman" w:hAnsi="Times New Roman" w:cs="Times New Roman"/>
          <w:sz w:val="24"/>
          <w:szCs w:val="24"/>
        </w:rPr>
        <w:t>decision-making</w:t>
      </w:r>
      <w:r w:rsidR="00546F07" w:rsidRPr="00D069BF">
        <w:rPr>
          <w:rFonts w:ascii="Times New Roman" w:hAnsi="Times New Roman" w:cs="Times New Roman"/>
          <w:sz w:val="24"/>
          <w:szCs w:val="24"/>
        </w:rPr>
        <w:t xml:space="preserve"> </w:t>
      </w:r>
      <w:r w:rsidR="00F33C6D" w:rsidRPr="00D069BF">
        <w:rPr>
          <w:rFonts w:ascii="Times New Roman" w:hAnsi="Times New Roman" w:cs="Times New Roman"/>
          <w:sz w:val="24"/>
          <w:szCs w:val="24"/>
        </w:rPr>
        <w:t>process</w:t>
      </w:r>
      <w:r w:rsidR="007E7F31" w:rsidRPr="00D069BF">
        <w:rPr>
          <w:rFonts w:ascii="Times New Roman" w:hAnsi="Times New Roman" w:cs="Times New Roman"/>
          <w:sz w:val="24"/>
          <w:szCs w:val="24"/>
        </w:rPr>
        <w:t xml:space="preserve"> in</w:t>
      </w:r>
      <w:r w:rsidR="001839FA" w:rsidRPr="00D069BF">
        <w:rPr>
          <w:rFonts w:ascii="Times New Roman" w:hAnsi="Times New Roman" w:cs="Times New Roman"/>
          <w:sz w:val="24"/>
          <w:szCs w:val="24"/>
        </w:rPr>
        <w:t xml:space="preserve"> nonprofit organization</w:t>
      </w:r>
      <w:r w:rsidR="00F33C6D" w:rsidRPr="00D069BF">
        <w:rPr>
          <w:rFonts w:ascii="Times New Roman" w:hAnsi="Times New Roman" w:cs="Times New Roman"/>
          <w:sz w:val="24"/>
          <w:szCs w:val="24"/>
        </w:rPr>
        <w:t xml:space="preserve">. </w:t>
      </w:r>
      <w:r w:rsidR="00F25C5E" w:rsidRPr="00D069BF">
        <w:rPr>
          <w:rFonts w:ascii="Times New Roman" w:hAnsi="Times New Roman" w:cs="Times New Roman"/>
          <w:sz w:val="24"/>
          <w:szCs w:val="24"/>
        </w:rPr>
        <w:t xml:space="preserve">The </w:t>
      </w:r>
      <w:r w:rsidR="008F347F" w:rsidRPr="00D069BF">
        <w:rPr>
          <w:rFonts w:ascii="Times New Roman" w:hAnsi="Times New Roman" w:cs="Times New Roman"/>
          <w:sz w:val="24"/>
          <w:szCs w:val="24"/>
        </w:rPr>
        <w:t xml:space="preserve">SSR is a </w:t>
      </w:r>
      <w:r w:rsidR="00CC53B8" w:rsidRPr="00D069BF">
        <w:rPr>
          <w:rFonts w:ascii="Times New Roman" w:hAnsi="Times New Roman" w:cs="Times New Roman"/>
          <w:sz w:val="24"/>
          <w:szCs w:val="24"/>
        </w:rPr>
        <w:t>necessary academic and professional tool</w:t>
      </w:r>
      <w:r w:rsidR="00546F07" w:rsidRPr="00D069BF">
        <w:rPr>
          <w:rFonts w:ascii="Times New Roman" w:hAnsi="Times New Roman" w:cs="Times New Roman"/>
          <w:sz w:val="24"/>
          <w:szCs w:val="24"/>
        </w:rPr>
        <w:t>, as</w:t>
      </w:r>
      <w:r w:rsidR="00CC53B8" w:rsidRPr="00D069BF">
        <w:rPr>
          <w:rFonts w:ascii="Times New Roman" w:hAnsi="Times New Roman" w:cs="Times New Roman"/>
          <w:sz w:val="24"/>
          <w:szCs w:val="24"/>
        </w:rPr>
        <w:t xml:space="preserve"> an agent of change </w:t>
      </w:r>
      <w:r w:rsidR="00132045">
        <w:rPr>
          <w:rFonts w:ascii="Times New Roman" w:hAnsi="Times New Roman" w:cs="Times New Roman"/>
          <w:color w:val="222222"/>
          <w:shd w:val="clear" w:color="auto" w:fill="FFFFFF"/>
        </w:rPr>
        <w:t>(</w:t>
      </w:r>
      <w:r w:rsidR="00132045" w:rsidRPr="00D069BF">
        <w:rPr>
          <w:rFonts w:ascii="Times New Roman" w:hAnsi="Times New Roman" w:cs="Times New Roman"/>
          <w:color w:val="222222"/>
          <w:shd w:val="clear" w:color="auto" w:fill="FFFFFF"/>
        </w:rPr>
        <w:t xml:space="preserve">Mohanasundari, </w:t>
      </w:r>
      <w:r w:rsidR="00132045">
        <w:rPr>
          <w:rFonts w:ascii="Times New Roman" w:hAnsi="Times New Roman" w:cs="Times New Roman"/>
          <w:color w:val="222222"/>
          <w:shd w:val="clear" w:color="auto" w:fill="FFFFFF"/>
        </w:rPr>
        <w:t xml:space="preserve">et al., 2023; </w:t>
      </w:r>
      <w:r w:rsidR="00132045" w:rsidRPr="00D069BF">
        <w:rPr>
          <w:rFonts w:ascii="Times New Roman" w:hAnsi="Times New Roman" w:cs="Times New Roman"/>
          <w:kern w:val="0"/>
          <w:sz w:val="24"/>
          <w:szCs w:val="24"/>
          <w:shd w:val="clear" w:color="auto" w:fill="FFFFFF"/>
        </w:rPr>
        <w:t>McPherson,</w:t>
      </w:r>
      <w:r w:rsidR="00132045">
        <w:rPr>
          <w:rFonts w:ascii="Times New Roman" w:hAnsi="Times New Roman" w:cs="Times New Roman"/>
          <w:kern w:val="0"/>
          <w:sz w:val="24"/>
          <w:szCs w:val="24"/>
          <w:shd w:val="clear" w:color="auto" w:fill="FFFFFF"/>
        </w:rPr>
        <w:t xml:space="preserve"> </w:t>
      </w:r>
      <w:r w:rsidR="00132045" w:rsidRPr="00D069BF">
        <w:rPr>
          <w:rFonts w:ascii="Times New Roman" w:hAnsi="Times New Roman" w:cs="Times New Roman"/>
          <w:kern w:val="0"/>
          <w:sz w:val="24"/>
          <w:szCs w:val="24"/>
          <w:shd w:val="clear" w:color="auto" w:fill="FFFFFF"/>
        </w:rPr>
        <w:t>2017)</w:t>
      </w:r>
      <w:r w:rsidR="00132045">
        <w:rPr>
          <w:rFonts w:ascii="Times New Roman" w:hAnsi="Times New Roman" w:cs="Times New Roman"/>
          <w:kern w:val="0"/>
          <w:sz w:val="24"/>
          <w:szCs w:val="24"/>
          <w:shd w:val="clear" w:color="auto" w:fill="FFFFFF"/>
        </w:rPr>
        <w:t xml:space="preserve"> </w:t>
      </w:r>
      <w:r w:rsidR="00CC53B8" w:rsidRPr="00D069BF">
        <w:rPr>
          <w:rFonts w:ascii="Times New Roman" w:hAnsi="Times New Roman" w:cs="Times New Roman"/>
          <w:sz w:val="24"/>
          <w:szCs w:val="24"/>
        </w:rPr>
        <w:t>in Christian and secular organizations. “</w:t>
      </w:r>
      <w:r w:rsidR="00CC53B8" w:rsidRPr="00D069BF">
        <w:rPr>
          <w:rFonts w:ascii="Times New Roman" w:hAnsi="Times New Roman" w:cs="Times New Roman"/>
          <w:color w:val="333333"/>
          <w:sz w:val="24"/>
          <w:szCs w:val="24"/>
          <w:shd w:val="clear" w:color="auto" w:fill="FFFFFF"/>
        </w:rPr>
        <w:t>Managers are top decision-makers in crucial elements such as organizational culture and their strategic decisions on the innovation processes</w:t>
      </w:r>
      <w:r w:rsidR="00B40713">
        <w:rPr>
          <w:rFonts w:ascii="Times New Roman" w:hAnsi="Times New Roman" w:cs="Times New Roman"/>
          <w:color w:val="333333"/>
          <w:sz w:val="24"/>
          <w:szCs w:val="24"/>
          <w:shd w:val="clear" w:color="auto" w:fill="FFFFFF"/>
        </w:rPr>
        <w:t>”</w:t>
      </w:r>
      <w:r w:rsidR="00D53BBC">
        <w:rPr>
          <w:rFonts w:ascii="Times New Roman" w:hAnsi="Times New Roman" w:cs="Times New Roman"/>
          <w:color w:val="333333"/>
          <w:sz w:val="24"/>
          <w:szCs w:val="24"/>
          <w:shd w:val="clear" w:color="auto" w:fill="FFFFFF"/>
        </w:rPr>
        <w:t xml:space="preserve"> </w:t>
      </w:r>
      <w:r w:rsidR="00CC53B8" w:rsidRPr="00D069BF">
        <w:rPr>
          <w:rFonts w:ascii="Times New Roman" w:hAnsi="Times New Roman" w:cs="Times New Roman"/>
          <w:color w:val="333333"/>
          <w:sz w:val="24"/>
          <w:szCs w:val="24"/>
          <w:shd w:val="clear" w:color="auto" w:fill="FFFFFF"/>
        </w:rPr>
        <w:t>(Pedraza et al., 2023, para. 3). Apart from active nonprofit and profit organizational involvements, t</w:t>
      </w:r>
      <w:r w:rsidR="00CC53B8" w:rsidRPr="00D069BF">
        <w:rPr>
          <w:rFonts w:ascii="Times New Roman" w:hAnsi="Times New Roman" w:cs="Times New Roman"/>
          <w:sz w:val="24"/>
          <w:szCs w:val="24"/>
        </w:rPr>
        <w:t xml:space="preserve">he student intends to publish books </w:t>
      </w:r>
      <w:r w:rsidR="007352FB" w:rsidRPr="00D069BF">
        <w:rPr>
          <w:rFonts w:ascii="Times New Roman" w:hAnsi="Times New Roman" w:cs="Times New Roman"/>
          <w:sz w:val="24"/>
          <w:szCs w:val="24"/>
        </w:rPr>
        <w:t>in sociology, anthropology and leadership</w:t>
      </w:r>
      <w:r w:rsidR="008A3744" w:rsidRPr="00D069BF">
        <w:rPr>
          <w:rFonts w:ascii="Times New Roman" w:hAnsi="Times New Roman" w:cs="Times New Roman"/>
          <w:sz w:val="24"/>
          <w:szCs w:val="24"/>
        </w:rPr>
        <w:t xml:space="preserve"> </w:t>
      </w:r>
      <w:r w:rsidR="0009722E" w:rsidRPr="00D069BF">
        <w:rPr>
          <w:rFonts w:ascii="Times New Roman" w:hAnsi="Times New Roman" w:cs="Times New Roman"/>
          <w:sz w:val="24"/>
          <w:szCs w:val="24"/>
        </w:rPr>
        <w:t>which hav</w:t>
      </w:r>
      <w:r w:rsidR="00964E3C" w:rsidRPr="00D069BF">
        <w:rPr>
          <w:rFonts w:ascii="Times New Roman" w:hAnsi="Times New Roman" w:cs="Times New Roman"/>
          <w:sz w:val="24"/>
          <w:szCs w:val="24"/>
        </w:rPr>
        <w:t>e</w:t>
      </w:r>
      <w:r w:rsidR="00B75441" w:rsidRPr="00D069BF">
        <w:rPr>
          <w:rFonts w:ascii="Times New Roman" w:hAnsi="Times New Roman" w:cs="Times New Roman"/>
          <w:sz w:val="24"/>
          <w:szCs w:val="24"/>
        </w:rPr>
        <w:t xml:space="preserve"> </w:t>
      </w:r>
      <w:r w:rsidR="00F3754D" w:rsidRPr="00D069BF">
        <w:rPr>
          <w:rFonts w:ascii="Times New Roman" w:hAnsi="Times New Roman" w:cs="Times New Roman"/>
          <w:sz w:val="24"/>
          <w:szCs w:val="24"/>
        </w:rPr>
        <w:t xml:space="preserve">some </w:t>
      </w:r>
      <w:r w:rsidR="00A52E0C" w:rsidRPr="00D069BF">
        <w:rPr>
          <w:rFonts w:ascii="Times New Roman" w:hAnsi="Times New Roman" w:cs="Times New Roman"/>
          <w:sz w:val="24"/>
          <w:szCs w:val="24"/>
        </w:rPr>
        <w:t xml:space="preserve">qualitative inductive and quantitative deductive contents, </w:t>
      </w:r>
      <w:r w:rsidR="004D027D" w:rsidRPr="00D069BF">
        <w:rPr>
          <w:rFonts w:ascii="Times New Roman" w:hAnsi="Times New Roman" w:cs="Times New Roman"/>
          <w:sz w:val="24"/>
          <w:szCs w:val="24"/>
        </w:rPr>
        <w:t>statistical</w:t>
      </w:r>
      <w:r w:rsidR="00B75441" w:rsidRPr="00D069BF">
        <w:rPr>
          <w:rFonts w:ascii="Times New Roman" w:hAnsi="Times New Roman" w:cs="Times New Roman"/>
          <w:sz w:val="24"/>
          <w:szCs w:val="24"/>
        </w:rPr>
        <w:t xml:space="preserve"> </w:t>
      </w:r>
      <w:r w:rsidR="004D027D" w:rsidRPr="00D069BF">
        <w:rPr>
          <w:rFonts w:ascii="Times New Roman" w:hAnsi="Times New Roman" w:cs="Times New Roman"/>
          <w:sz w:val="24"/>
          <w:szCs w:val="24"/>
        </w:rPr>
        <w:t>charts and graphs</w:t>
      </w:r>
      <w:r w:rsidR="006A6F2D" w:rsidRPr="00D069BF">
        <w:rPr>
          <w:rFonts w:ascii="Times New Roman" w:hAnsi="Times New Roman" w:cs="Times New Roman"/>
          <w:sz w:val="24"/>
          <w:szCs w:val="24"/>
        </w:rPr>
        <w:t xml:space="preserve"> for </w:t>
      </w:r>
      <w:r w:rsidR="004E56B2" w:rsidRPr="00D069BF">
        <w:rPr>
          <w:rFonts w:ascii="Times New Roman" w:hAnsi="Times New Roman" w:cs="Times New Roman"/>
          <w:sz w:val="24"/>
          <w:szCs w:val="24"/>
        </w:rPr>
        <w:t>memorable reading and study experiences.</w:t>
      </w:r>
    </w:p>
    <w:p w14:paraId="771867A2" w14:textId="77777777" w:rsidR="00CC53B8" w:rsidRPr="00D069BF" w:rsidRDefault="00CC53B8" w:rsidP="00CC53B8">
      <w:pPr>
        <w:pStyle w:val="NoSpacing"/>
        <w:spacing w:line="480" w:lineRule="auto"/>
        <w:rPr>
          <w:rFonts w:ascii="Times New Roman" w:hAnsi="Times New Roman" w:cs="Times New Roman"/>
          <w:b/>
          <w:bCs/>
          <w:sz w:val="24"/>
          <w:szCs w:val="24"/>
        </w:rPr>
      </w:pPr>
    </w:p>
    <w:p w14:paraId="7E4CB725" w14:textId="77777777" w:rsidR="00CC53B8" w:rsidRPr="00D069BF" w:rsidRDefault="00CC53B8" w:rsidP="00CC53B8">
      <w:pPr>
        <w:pStyle w:val="NoSpacing"/>
        <w:spacing w:line="480" w:lineRule="auto"/>
        <w:rPr>
          <w:rFonts w:ascii="Times New Roman" w:hAnsi="Times New Roman" w:cs="Times New Roman"/>
          <w:b/>
          <w:bCs/>
          <w:sz w:val="24"/>
          <w:szCs w:val="24"/>
        </w:rPr>
      </w:pPr>
    </w:p>
    <w:p w14:paraId="08A9B061" w14:textId="669132AD" w:rsidR="00CC53B8" w:rsidRDefault="00291637" w:rsidP="00CC53B8">
      <w:pPr>
        <w:pStyle w:val="NoSpacing"/>
        <w:spacing w:line="480" w:lineRule="auto"/>
        <w:rPr>
          <w:rFonts w:ascii="Times New Roman" w:hAnsi="Times New Roman" w:cs="Times New Roman"/>
        </w:rPr>
      </w:pPr>
      <w:r>
        <w:rPr>
          <w:rFonts w:ascii="Times New Roman" w:hAnsi="Times New Roman" w:cs="Times New Roman"/>
        </w:rPr>
        <w:t xml:space="preserve"> </w:t>
      </w:r>
    </w:p>
    <w:p w14:paraId="330B0A27" w14:textId="77777777" w:rsidR="00291637" w:rsidRDefault="00291637" w:rsidP="00CC53B8">
      <w:pPr>
        <w:pStyle w:val="NoSpacing"/>
        <w:spacing w:line="480" w:lineRule="auto"/>
        <w:rPr>
          <w:rFonts w:ascii="Times New Roman" w:hAnsi="Times New Roman" w:cs="Times New Roman"/>
        </w:rPr>
      </w:pPr>
    </w:p>
    <w:p w14:paraId="0FE8D1E6" w14:textId="77777777" w:rsidR="004E5B18" w:rsidRDefault="004E5B18" w:rsidP="00CC53B8">
      <w:pPr>
        <w:pStyle w:val="NoSpacing"/>
        <w:spacing w:line="480" w:lineRule="auto"/>
        <w:rPr>
          <w:rFonts w:ascii="Times New Roman" w:hAnsi="Times New Roman" w:cs="Times New Roman"/>
        </w:rPr>
      </w:pPr>
    </w:p>
    <w:p w14:paraId="63EC8974" w14:textId="77777777" w:rsidR="00291637" w:rsidRDefault="00291637" w:rsidP="00CC53B8">
      <w:pPr>
        <w:pStyle w:val="NoSpacing"/>
        <w:spacing w:line="480" w:lineRule="auto"/>
        <w:rPr>
          <w:rFonts w:ascii="Times New Roman" w:hAnsi="Times New Roman" w:cs="Times New Roman"/>
        </w:rPr>
      </w:pPr>
    </w:p>
    <w:p w14:paraId="4144D267" w14:textId="77777777" w:rsidR="00291637" w:rsidRDefault="00291637" w:rsidP="00CC53B8">
      <w:pPr>
        <w:pStyle w:val="NoSpacing"/>
        <w:spacing w:line="480" w:lineRule="auto"/>
        <w:rPr>
          <w:rFonts w:ascii="Times New Roman" w:hAnsi="Times New Roman" w:cs="Times New Roman"/>
        </w:rPr>
      </w:pPr>
    </w:p>
    <w:p w14:paraId="6551451C" w14:textId="77777777" w:rsidR="00291637" w:rsidRPr="00D069BF" w:rsidRDefault="00291637" w:rsidP="00CC53B8">
      <w:pPr>
        <w:pStyle w:val="NoSpacing"/>
        <w:spacing w:line="480" w:lineRule="auto"/>
        <w:rPr>
          <w:rFonts w:ascii="Times New Roman" w:hAnsi="Times New Roman" w:cs="Times New Roman"/>
          <w:b/>
          <w:bCs/>
          <w:sz w:val="24"/>
          <w:szCs w:val="24"/>
        </w:rPr>
      </w:pPr>
    </w:p>
    <w:p w14:paraId="48187647" w14:textId="31DB6141" w:rsidR="00CC53B8" w:rsidRPr="00D069BF" w:rsidRDefault="00CC53B8" w:rsidP="00386041">
      <w:pPr>
        <w:pStyle w:val="NoSpacing"/>
        <w:spacing w:line="480" w:lineRule="auto"/>
        <w:jc w:val="center"/>
        <w:rPr>
          <w:rFonts w:ascii="Times New Roman" w:hAnsi="Times New Roman" w:cs="Times New Roman"/>
          <w:color w:val="222222"/>
          <w:sz w:val="24"/>
          <w:szCs w:val="24"/>
          <w:shd w:val="clear" w:color="auto" w:fill="FFFFFF"/>
        </w:rPr>
      </w:pPr>
      <w:r w:rsidRPr="00D069BF">
        <w:rPr>
          <w:rFonts w:ascii="Times New Roman" w:hAnsi="Times New Roman" w:cs="Times New Roman"/>
          <w:b/>
          <w:bCs/>
          <w:sz w:val="24"/>
          <w:szCs w:val="24"/>
        </w:rPr>
        <w:t>Works Cited</w:t>
      </w:r>
      <w:r w:rsidR="00386041" w:rsidRPr="00D069BF">
        <w:rPr>
          <w:rFonts w:ascii="Times New Roman" w:hAnsi="Times New Roman" w:cs="Times New Roman"/>
          <w:b/>
          <w:bCs/>
          <w:sz w:val="24"/>
          <w:szCs w:val="24"/>
        </w:rPr>
        <w:t xml:space="preserve"> </w:t>
      </w:r>
    </w:p>
    <w:p w14:paraId="6D7E56D6" w14:textId="77777777" w:rsidR="00CC53B8" w:rsidRPr="00D069BF" w:rsidRDefault="00CC53B8" w:rsidP="00CC53B8">
      <w:pPr>
        <w:pStyle w:val="NoSpacing"/>
        <w:spacing w:line="480" w:lineRule="auto"/>
        <w:rPr>
          <w:rFonts w:ascii="Times New Roman" w:hAnsi="Times New Roman" w:cs="Times New Roman"/>
          <w:i/>
          <w:iCs/>
          <w:color w:val="222222"/>
          <w:sz w:val="24"/>
          <w:szCs w:val="24"/>
          <w:shd w:val="clear" w:color="auto" w:fill="FFFFFF"/>
        </w:rPr>
      </w:pPr>
      <w:r w:rsidRPr="00D069BF">
        <w:rPr>
          <w:rFonts w:ascii="Times New Roman" w:hAnsi="Times New Roman" w:cs="Times New Roman"/>
          <w:color w:val="222222"/>
          <w:sz w:val="24"/>
          <w:szCs w:val="24"/>
          <w:shd w:val="clear" w:color="auto" w:fill="FFFFFF"/>
        </w:rPr>
        <w:t>Branson, M. L., &amp; Martinez, J. F. (2023). </w:t>
      </w:r>
      <w:r w:rsidRPr="00D069BF">
        <w:rPr>
          <w:rFonts w:ascii="Times New Roman" w:hAnsi="Times New Roman" w:cs="Times New Roman"/>
          <w:i/>
          <w:iCs/>
          <w:color w:val="222222"/>
          <w:sz w:val="24"/>
          <w:szCs w:val="24"/>
          <w:shd w:val="clear" w:color="auto" w:fill="FFFFFF"/>
        </w:rPr>
        <w:t xml:space="preserve">Churches, cultures, and Leadership: A practical </w:t>
      </w:r>
    </w:p>
    <w:p w14:paraId="22D62FCD" w14:textId="501413CE" w:rsidR="00CC53B8" w:rsidRPr="00D069BF" w:rsidRDefault="00CC53B8" w:rsidP="00CC53B8">
      <w:pPr>
        <w:pStyle w:val="NoSpacing"/>
        <w:spacing w:line="480" w:lineRule="auto"/>
        <w:ind w:firstLine="720"/>
        <w:rPr>
          <w:rFonts w:ascii="Times New Roman" w:hAnsi="Times New Roman" w:cs="Times New Roman"/>
          <w:color w:val="222222"/>
          <w:sz w:val="24"/>
          <w:szCs w:val="24"/>
          <w:shd w:val="clear" w:color="auto" w:fill="FFFFFF"/>
        </w:rPr>
      </w:pPr>
      <w:r w:rsidRPr="00D069BF">
        <w:rPr>
          <w:rFonts w:ascii="Times New Roman" w:hAnsi="Times New Roman" w:cs="Times New Roman"/>
          <w:i/>
          <w:iCs/>
          <w:color w:val="222222"/>
          <w:sz w:val="24"/>
          <w:szCs w:val="24"/>
          <w:shd w:val="clear" w:color="auto" w:fill="FFFFFF"/>
        </w:rPr>
        <w:t>Theology of congregations and ethnicities</w:t>
      </w:r>
      <w:r w:rsidRPr="00D069BF">
        <w:rPr>
          <w:rFonts w:ascii="Times New Roman" w:hAnsi="Times New Roman" w:cs="Times New Roman"/>
          <w:color w:val="222222"/>
          <w:sz w:val="24"/>
          <w:szCs w:val="24"/>
          <w:shd w:val="clear" w:color="auto" w:fill="FFFFFF"/>
        </w:rPr>
        <w:t xml:space="preserve">. InterVarsity </w:t>
      </w:r>
      <w:r w:rsidR="004E56B2" w:rsidRPr="00D069BF">
        <w:rPr>
          <w:rFonts w:ascii="Times New Roman" w:hAnsi="Times New Roman" w:cs="Times New Roman"/>
          <w:color w:val="222222"/>
          <w:sz w:val="24"/>
          <w:szCs w:val="24"/>
          <w:shd w:val="clear" w:color="auto" w:fill="FFFFFF"/>
        </w:rPr>
        <w:t>Press. Hade</w:t>
      </w:r>
      <w:r w:rsidRPr="00D069BF">
        <w:rPr>
          <w:rFonts w:ascii="Times New Roman" w:hAnsi="Times New Roman" w:cs="Times New Roman"/>
          <w:color w:val="222222"/>
          <w:sz w:val="24"/>
          <w:szCs w:val="24"/>
          <w:shd w:val="clear" w:color="auto" w:fill="FFFFFF"/>
        </w:rPr>
        <w:t xml:space="preserve">, W. (2023). </w:t>
      </w:r>
    </w:p>
    <w:p w14:paraId="0DF4A038" w14:textId="77777777" w:rsidR="00CC53B8" w:rsidRPr="00D069BF" w:rsidRDefault="00CC53B8" w:rsidP="00CC53B8">
      <w:pPr>
        <w:pStyle w:val="NoSpacing"/>
        <w:spacing w:line="480" w:lineRule="auto"/>
        <w:ind w:left="720"/>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 xml:space="preserve"> Contextualization or Syncretism? The Use of Other-Faith Worship Forms in the Bible  </w:t>
      </w:r>
    </w:p>
    <w:p w14:paraId="7CB34886" w14:textId="77777777" w:rsidR="00CC53B8" w:rsidRDefault="00CC53B8" w:rsidP="00CC53B8">
      <w:pPr>
        <w:pStyle w:val="NoSpacing"/>
        <w:spacing w:line="480" w:lineRule="auto"/>
        <w:ind w:left="720"/>
        <w:rPr>
          <w:rFonts w:ascii="Times New Roman" w:hAnsi="Times New Roman" w:cs="Times New Roman"/>
          <w:color w:val="000000"/>
          <w:sz w:val="24"/>
          <w:szCs w:val="24"/>
        </w:rPr>
      </w:pPr>
      <w:r w:rsidRPr="00D069BF">
        <w:rPr>
          <w:rFonts w:ascii="Times New Roman" w:hAnsi="Times New Roman" w:cs="Times New Roman"/>
          <w:color w:val="222222"/>
          <w:sz w:val="24"/>
          <w:szCs w:val="24"/>
          <w:shd w:val="clear" w:color="auto" w:fill="FFFFFF"/>
        </w:rPr>
        <w:t xml:space="preserve"> and Insider Movements, written by Derek Brotherson. </w:t>
      </w:r>
      <w:r w:rsidRPr="00D069BF">
        <w:rPr>
          <w:rFonts w:ascii="Times New Roman" w:hAnsi="Times New Roman" w:cs="Times New Roman"/>
          <w:i/>
          <w:iCs/>
          <w:color w:val="222222"/>
          <w:sz w:val="24"/>
          <w:szCs w:val="24"/>
          <w:shd w:val="clear" w:color="auto" w:fill="FFFFFF"/>
        </w:rPr>
        <w:t>Mission Studies</w:t>
      </w:r>
      <w:r w:rsidRPr="00D069BF">
        <w:rPr>
          <w:rFonts w:ascii="Times New Roman" w:hAnsi="Times New Roman" w:cs="Times New Roman"/>
          <w:color w:val="222222"/>
          <w:sz w:val="24"/>
          <w:szCs w:val="24"/>
          <w:shd w:val="clear" w:color="auto" w:fill="FFFFFF"/>
        </w:rPr>
        <w:t>, </w:t>
      </w:r>
      <w:r w:rsidRPr="00D069BF">
        <w:rPr>
          <w:rFonts w:ascii="Times New Roman" w:hAnsi="Times New Roman" w:cs="Times New Roman"/>
          <w:i/>
          <w:iCs/>
          <w:color w:val="222222"/>
          <w:sz w:val="24"/>
          <w:szCs w:val="24"/>
          <w:shd w:val="clear" w:color="auto" w:fill="FFFFFF"/>
        </w:rPr>
        <w:t>40</w:t>
      </w:r>
      <w:r w:rsidRPr="00D069BF">
        <w:rPr>
          <w:rFonts w:ascii="Times New Roman" w:hAnsi="Times New Roman" w:cs="Times New Roman"/>
          <w:color w:val="222222"/>
          <w:sz w:val="24"/>
          <w:szCs w:val="24"/>
          <w:shd w:val="clear" w:color="auto" w:fill="FFFFFF"/>
        </w:rPr>
        <w:t>(1), 177–178.</w:t>
      </w:r>
      <w:r w:rsidRPr="00D069BF">
        <w:rPr>
          <w:rFonts w:ascii="Times New Roman" w:hAnsi="Times New Roman" w:cs="Times New Roman"/>
          <w:color w:val="000000"/>
          <w:sz w:val="24"/>
          <w:szCs w:val="24"/>
        </w:rPr>
        <w:t xml:space="preserve"> </w:t>
      </w:r>
    </w:p>
    <w:p w14:paraId="1CF83AC9" w14:textId="77777777" w:rsidR="008C17DD" w:rsidRPr="00D069BF" w:rsidRDefault="008C17DD" w:rsidP="008C17DD">
      <w:pPr>
        <w:pStyle w:val="NoSpacing"/>
        <w:spacing w:line="480" w:lineRule="auto"/>
        <w:rPr>
          <w:rFonts w:ascii="Times New Roman" w:hAnsi="Times New Roman" w:cs="Times New Roman"/>
        </w:rPr>
      </w:pPr>
      <w:r w:rsidRPr="00D069BF">
        <w:rPr>
          <w:rFonts w:ascii="Times New Roman" w:hAnsi="Times New Roman" w:cs="Times New Roman"/>
        </w:rPr>
        <w:t xml:space="preserve">Chakraborty, P. (2024). Win Savvy. The Intersection of Marketing and Statistics: Trends for </w:t>
      </w:r>
    </w:p>
    <w:p w14:paraId="7085C49F" w14:textId="410700B6" w:rsidR="00D23436" w:rsidRPr="00D23436" w:rsidRDefault="008C17DD" w:rsidP="007A0E2F">
      <w:pPr>
        <w:pStyle w:val="NoSpacing"/>
        <w:spacing w:line="480" w:lineRule="auto"/>
        <w:ind w:firstLine="720"/>
        <w:rPr>
          <w:rFonts w:ascii="Times New Roman" w:hAnsi="Times New Roman" w:cs="Times New Roman"/>
        </w:rPr>
      </w:pPr>
      <w:r w:rsidRPr="00D069BF">
        <w:rPr>
          <w:rFonts w:ascii="Times New Roman" w:hAnsi="Times New Roman" w:cs="Times New Roman"/>
        </w:rPr>
        <w:t xml:space="preserve">2024. </w:t>
      </w:r>
      <w:hyperlink r:id="rId8" w:history="1">
        <w:r w:rsidR="00D23436" w:rsidRPr="00D23436">
          <w:rPr>
            <w:rStyle w:val="Hyperlink"/>
            <w:rFonts w:ascii="Times New Roman" w:hAnsi="Times New Roman" w:cs="Times New Roman"/>
            <w:color w:val="auto"/>
            <w:u w:val="none"/>
          </w:rPr>
          <w:t>https://www.winsavvy.com/about-winsavvy/</w:t>
        </w:r>
      </w:hyperlink>
      <w:r w:rsidRPr="00D23436">
        <w:rPr>
          <w:rFonts w:ascii="Times New Roman" w:hAnsi="Times New Roman" w:cs="Times New Roman"/>
        </w:rPr>
        <w:t>.</w:t>
      </w:r>
    </w:p>
    <w:p w14:paraId="20744110" w14:textId="44CC6685" w:rsidR="008C17DD" w:rsidRPr="00D069BF" w:rsidRDefault="008C17DD" w:rsidP="00D23436">
      <w:pPr>
        <w:pStyle w:val="NoSpacing"/>
        <w:spacing w:line="480" w:lineRule="auto"/>
        <w:rPr>
          <w:rFonts w:ascii="Times New Roman" w:hAnsi="Times New Roman" w:cs="Times New Roman"/>
        </w:rPr>
      </w:pPr>
      <w:r w:rsidRPr="00D069BF">
        <w:rPr>
          <w:rFonts w:ascii="Times New Roman" w:hAnsi="Times New Roman" w:cs="Times New Roman"/>
        </w:rPr>
        <w:t xml:space="preserve">Drew, C. (2023) </w:t>
      </w:r>
      <w:r w:rsidRPr="00D069BF">
        <w:rPr>
          <w:rFonts w:ascii="Times New Roman" w:hAnsi="Times New Roman" w:cs="Times New Roman"/>
          <w:kern w:val="36"/>
        </w:rPr>
        <w:t>15 Qualitative Data Examples.</w:t>
      </w:r>
      <w:r w:rsidRPr="00D069BF">
        <w:rPr>
          <w:rFonts w:ascii="Times New Roman" w:hAnsi="Times New Roman" w:cs="Times New Roman"/>
        </w:rPr>
        <w:t xml:space="preserve"> Helpful Professor.com. Htps://helpful</w:t>
      </w:r>
    </w:p>
    <w:p w14:paraId="26F0D5C3" w14:textId="77777777" w:rsidR="008C17DD" w:rsidRPr="00D069BF" w:rsidRDefault="008C17DD" w:rsidP="008C17DD">
      <w:pPr>
        <w:pStyle w:val="NoSpacing"/>
        <w:spacing w:line="480" w:lineRule="auto"/>
        <w:rPr>
          <w:rFonts w:ascii="Times New Roman" w:hAnsi="Times New Roman" w:cs="Times New Roman"/>
        </w:rPr>
      </w:pPr>
      <w:r w:rsidRPr="00D069BF">
        <w:rPr>
          <w:rFonts w:ascii="Times New Roman" w:hAnsi="Times New Roman" w:cs="Times New Roman"/>
        </w:rPr>
        <w:t xml:space="preserve">       professor.com/qualitative-data-examples/.</w:t>
      </w:r>
    </w:p>
    <w:p w14:paraId="6E52E2CA" w14:textId="77777777" w:rsidR="00192333" w:rsidRPr="00D069BF" w:rsidRDefault="00192333" w:rsidP="00192333">
      <w:pPr>
        <w:pStyle w:val="NoSpacing"/>
        <w:spacing w:line="480" w:lineRule="auto"/>
        <w:rPr>
          <w:rFonts w:ascii="Times New Roman" w:hAnsi="Times New Roman" w:cs="Times New Roman"/>
        </w:rPr>
      </w:pPr>
      <w:r w:rsidRPr="00D069BF">
        <w:rPr>
          <w:rFonts w:ascii="Times New Roman" w:hAnsi="Times New Roman" w:cs="Times New Roman"/>
          <w:kern w:val="36"/>
        </w:rPr>
        <w:t xml:space="preserve">Fithian, W. (2023). Statistics 210A: Theoretical Statistics (Fall 2023) </w:t>
      </w:r>
      <w:r w:rsidRPr="00D069BF">
        <w:rPr>
          <w:rFonts w:ascii="Times New Roman" w:hAnsi="Times New Roman" w:cs="Times New Roman"/>
        </w:rPr>
        <w:t xml:space="preserve">Department of Statistics </w:t>
      </w:r>
    </w:p>
    <w:p w14:paraId="7CD34522" w14:textId="77777777" w:rsidR="00192333" w:rsidRDefault="00192333" w:rsidP="00192333">
      <w:pPr>
        <w:pStyle w:val="NoSpacing"/>
        <w:spacing w:line="480" w:lineRule="auto"/>
        <w:ind w:left="720"/>
        <w:rPr>
          <w:rFonts w:ascii="Times New Roman" w:hAnsi="Times New Roman" w:cs="Times New Roman"/>
        </w:rPr>
      </w:pPr>
      <w:r w:rsidRPr="00D069BF">
        <w:rPr>
          <w:rFonts w:ascii="Times New Roman" w:hAnsi="Times New Roman" w:cs="Times New Roman"/>
        </w:rPr>
        <w:t>Evans Hall University of California, Berkeley, CA 94720. Statistics 210A: Theoretical Statistics (Fall 2023) (berkeley.edu).</w:t>
      </w:r>
    </w:p>
    <w:p w14:paraId="5A1EE764" w14:textId="4C8AF9C6" w:rsidR="00192333" w:rsidRDefault="00192333" w:rsidP="00192333">
      <w:pPr>
        <w:pStyle w:val="NoSpacing"/>
        <w:spacing w:line="480" w:lineRule="auto"/>
        <w:rPr>
          <w:rFonts w:ascii="Times New Roman" w:hAnsi="Times New Roman" w:cs="Times New Roman"/>
          <w:color w:val="333333"/>
          <w:sz w:val="24"/>
          <w:szCs w:val="24"/>
          <w:shd w:val="clear" w:color="auto" w:fill="FFFFFF"/>
        </w:rPr>
      </w:pPr>
      <w:r w:rsidRPr="00D069BF">
        <w:rPr>
          <w:rFonts w:ascii="Times New Roman" w:hAnsi="Times New Roman" w:cs="Times New Roman"/>
          <w:color w:val="333333"/>
          <w:sz w:val="24"/>
          <w:szCs w:val="24"/>
          <w:shd w:val="clear" w:color="auto" w:fill="FFFFFF"/>
        </w:rPr>
        <w:t xml:space="preserve">Fullan, M. (2023). </w:t>
      </w:r>
      <w:r w:rsidR="0039249A" w:rsidRPr="00D069BF">
        <w:rPr>
          <w:rFonts w:ascii="Times New Roman" w:hAnsi="Times New Roman" w:cs="Times New Roman"/>
          <w:color w:val="333333"/>
          <w:sz w:val="24"/>
          <w:szCs w:val="24"/>
          <w:shd w:val="clear" w:color="auto" w:fill="FFFFFF"/>
        </w:rPr>
        <w:t>Principal</w:t>
      </w:r>
      <w:r w:rsidRPr="00D069BF">
        <w:rPr>
          <w:rFonts w:ascii="Times New Roman" w:hAnsi="Times New Roman" w:cs="Times New Roman"/>
          <w:color w:val="333333"/>
          <w:sz w:val="24"/>
          <w:szCs w:val="24"/>
          <w:shd w:val="clear" w:color="auto" w:fill="FFFFFF"/>
        </w:rPr>
        <w:t xml:space="preserve"> 2.0: Three Keys to Maximizing Impact. John Wiley &amp; Sons.</w:t>
      </w:r>
    </w:p>
    <w:p w14:paraId="50101CF7" w14:textId="77777777" w:rsidR="00192333" w:rsidRPr="00D069BF" w:rsidRDefault="00192333" w:rsidP="00192333">
      <w:pPr>
        <w:pStyle w:val="NoSpacing"/>
        <w:spacing w:line="480" w:lineRule="auto"/>
        <w:rPr>
          <w:rFonts w:ascii="Times New Roman" w:hAnsi="Times New Roman" w:cs="Times New Roman"/>
        </w:rPr>
      </w:pPr>
      <w:r w:rsidRPr="00D069BF">
        <w:rPr>
          <w:rFonts w:ascii="Times New Roman" w:hAnsi="Times New Roman" w:cs="Times New Roman"/>
          <w:bCs/>
        </w:rPr>
        <w:t xml:space="preserve">Gibson, J. (2014)  </w:t>
      </w:r>
      <w:r w:rsidRPr="00D069BF">
        <w:rPr>
          <w:rFonts w:ascii="Times New Roman" w:hAnsi="Times New Roman" w:cs="Times New Roman"/>
        </w:rPr>
        <w:t xml:space="preserve">Intro to Hypothesis Testing in Statistics - Hypothesis Testing Statistics  </w:t>
      </w:r>
    </w:p>
    <w:p w14:paraId="15341410" w14:textId="77777777" w:rsidR="00192333" w:rsidRDefault="00192333" w:rsidP="00192333">
      <w:pPr>
        <w:pStyle w:val="NoSpacing"/>
        <w:spacing w:line="480" w:lineRule="auto"/>
        <w:ind w:firstLine="720"/>
        <w:rPr>
          <w:rFonts w:ascii="Times New Roman" w:hAnsi="Times New Roman" w:cs="Times New Roman"/>
        </w:rPr>
      </w:pPr>
      <w:r w:rsidRPr="00D069BF">
        <w:rPr>
          <w:rFonts w:ascii="Times New Roman" w:hAnsi="Times New Roman" w:cs="Times New Roman"/>
        </w:rPr>
        <w:t>Problems &amp; Examples.</w:t>
      </w:r>
    </w:p>
    <w:p w14:paraId="12DFB990" w14:textId="77777777" w:rsidR="009403A6" w:rsidRPr="00D069BF" w:rsidRDefault="009403A6" w:rsidP="009403A6">
      <w:pPr>
        <w:pStyle w:val="NoSpacing"/>
        <w:spacing w:line="480" w:lineRule="auto"/>
        <w:rPr>
          <w:rFonts w:ascii="Times New Roman" w:hAnsi="Times New Roman" w:cs="Times New Roman"/>
        </w:rPr>
      </w:pPr>
      <w:bookmarkStart w:id="0" w:name="_Hlk180026526"/>
      <w:r w:rsidRPr="00D069BF">
        <w:rPr>
          <w:rFonts w:ascii="Times New Roman" w:hAnsi="Times New Roman" w:cs="Times New Roman"/>
        </w:rPr>
        <w:t xml:space="preserve">Hadfield, C., Tyson, N., &amp; Goodall, J. (2022). Master Class. Random Sampling Explained: What </w:t>
      </w:r>
    </w:p>
    <w:p w14:paraId="2BDE8675" w14:textId="77777777" w:rsidR="009403A6" w:rsidRPr="00D069BF" w:rsidRDefault="009403A6" w:rsidP="009403A6">
      <w:pPr>
        <w:pStyle w:val="NoSpacing"/>
        <w:spacing w:line="480" w:lineRule="auto"/>
        <w:ind w:firstLine="720"/>
        <w:rPr>
          <w:rFonts w:ascii="Times New Roman" w:hAnsi="Times New Roman" w:cs="Times New Roman"/>
        </w:rPr>
      </w:pPr>
      <w:r w:rsidRPr="00D069BF">
        <w:rPr>
          <w:rFonts w:ascii="Times New Roman" w:hAnsi="Times New Roman" w:cs="Times New Roman"/>
        </w:rPr>
        <w:t>Is Random Sampling?</w:t>
      </w:r>
    </w:p>
    <w:bookmarkEnd w:id="0"/>
    <w:p w14:paraId="51BC6452" w14:textId="77777777" w:rsidR="00CC53B8" w:rsidRPr="00D069BF" w:rsidRDefault="00CC53B8" w:rsidP="00CC53B8">
      <w:pPr>
        <w:pStyle w:val="NoSpacing"/>
        <w:spacing w:line="480" w:lineRule="auto"/>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 xml:space="preserve">Jones, L. G. (2023). Matters of Faith and Trust: The Role of Institutions in Creating </w:t>
      </w:r>
    </w:p>
    <w:p w14:paraId="436172C3" w14:textId="77777777" w:rsidR="00CC53B8" w:rsidRPr="00D069BF" w:rsidRDefault="00CC53B8" w:rsidP="00CC53B8">
      <w:pPr>
        <w:pStyle w:val="NoSpacing"/>
        <w:spacing w:line="480" w:lineRule="auto"/>
        <w:rPr>
          <w:rFonts w:ascii="Times New Roman" w:hAnsi="Times New Roman" w:cs="Times New Roman"/>
          <w:color w:val="333333"/>
          <w:sz w:val="24"/>
          <w:szCs w:val="24"/>
          <w:shd w:val="clear" w:color="auto" w:fill="FFFFFF"/>
        </w:rPr>
      </w:pPr>
      <w:r w:rsidRPr="00D069BF">
        <w:rPr>
          <w:rFonts w:ascii="Times New Roman" w:hAnsi="Times New Roman" w:cs="Times New Roman"/>
          <w:color w:val="222222"/>
          <w:sz w:val="24"/>
          <w:szCs w:val="24"/>
          <w:shd w:val="clear" w:color="auto" w:fill="FFFFFF"/>
        </w:rPr>
        <w:t xml:space="preserve">             Communities that Flourish. </w:t>
      </w:r>
      <w:r w:rsidRPr="00D069BF">
        <w:rPr>
          <w:rFonts w:ascii="Times New Roman" w:hAnsi="Times New Roman" w:cs="Times New Roman"/>
          <w:i/>
          <w:iCs/>
          <w:color w:val="222222"/>
          <w:sz w:val="24"/>
          <w:szCs w:val="24"/>
          <w:shd w:val="clear" w:color="auto" w:fill="FFFFFF"/>
        </w:rPr>
        <w:t>North Carolina Medical Journal</w:t>
      </w:r>
      <w:r w:rsidRPr="00D069BF">
        <w:rPr>
          <w:rFonts w:ascii="Times New Roman" w:hAnsi="Times New Roman" w:cs="Times New Roman"/>
          <w:color w:val="222222"/>
          <w:sz w:val="24"/>
          <w:szCs w:val="24"/>
          <w:shd w:val="clear" w:color="auto" w:fill="FFFFFF"/>
        </w:rPr>
        <w:t>, </w:t>
      </w:r>
      <w:r w:rsidRPr="00D069BF">
        <w:rPr>
          <w:rFonts w:ascii="Times New Roman" w:hAnsi="Times New Roman" w:cs="Times New Roman"/>
          <w:i/>
          <w:iCs/>
          <w:color w:val="222222"/>
          <w:sz w:val="24"/>
          <w:szCs w:val="24"/>
          <w:shd w:val="clear" w:color="auto" w:fill="FFFFFF"/>
        </w:rPr>
        <w:t>84</w:t>
      </w:r>
      <w:r w:rsidRPr="00D069BF">
        <w:rPr>
          <w:rFonts w:ascii="Times New Roman" w:hAnsi="Times New Roman" w:cs="Times New Roman"/>
          <w:color w:val="222222"/>
          <w:sz w:val="24"/>
          <w:szCs w:val="24"/>
          <w:shd w:val="clear" w:color="auto" w:fill="FFFFFF"/>
        </w:rPr>
        <w:t>(3).</w:t>
      </w:r>
    </w:p>
    <w:p w14:paraId="0C7C6C93" w14:textId="77777777" w:rsidR="00CC53B8" w:rsidRPr="00D069BF" w:rsidRDefault="00CC53B8" w:rsidP="00CC53B8">
      <w:pPr>
        <w:pStyle w:val="NoSpacing"/>
        <w:spacing w:line="480" w:lineRule="auto"/>
        <w:rPr>
          <w:rFonts w:ascii="Times New Roman" w:hAnsi="Times New Roman" w:cs="Times New Roman"/>
          <w:color w:val="333333"/>
          <w:sz w:val="24"/>
          <w:szCs w:val="24"/>
          <w:shd w:val="clear" w:color="auto" w:fill="FFFFFF"/>
        </w:rPr>
      </w:pPr>
      <w:r w:rsidRPr="00D069BF">
        <w:rPr>
          <w:rFonts w:ascii="Times New Roman" w:hAnsi="Times New Roman" w:cs="Times New Roman"/>
          <w:color w:val="333333"/>
          <w:sz w:val="24"/>
          <w:szCs w:val="24"/>
          <w:shd w:val="clear" w:color="auto" w:fill="FFFFFF"/>
        </w:rPr>
        <w:t xml:space="preserve">Kouzes, J. M., &amp; Posner, B. Z. (2023). The leadership challenge: How to make extraordinary </w:t>
      </w:r>
    </w:p>
    <w:p w14:paraId="1C5DECB1" w14:textId="77777777" w:rsidR="00CC53B8" w:rsidRPr="00D069BF" w:rsidRDefault="00CC53B8" w:rsidP="00CC53B8">
      <w:pPr>
        <w:pStyle w:val="NoSpacing"/>
        <w:spacing w:line="480" w:lineRule="auto"/>
        <w:ind w:firstLine="720"/>
        <w:rPr>
          <w:rFonts w:ascii="Times New Roman" w:hAnsi="Times New Roman" w:cs="Times New Roman"/>
          <w:color w:val="333333"/>
          <w:sz w:val="24"/>
          <w:szCs w:val="24"/>
          <w:shd w:val="clear" w:color="auto" w:fill="FFFFFF"/>
        </w:rPr>
      </w:pPr>
      <w:r w:rsidRPr="00D069BF">
        <w:rPr>
          <w:rFonts w:ascii="Times New Roman" w:hAnsi="Times New Roman" w:cs="Times New Roman"/>
          <w:color w:val="333333"/>
          <w:sz w:val="24"/>
          <w:szCs w:val="24"/>
          <w:shd w:val="clear" w:color="auto" w:fill="FFFFFF"/>
        </w:rPr>
        <w:t xml:space="preserve"> things happen in organizations. John Wiley &amp; Sons.</w:t>
      </w:r>
    </w:p>
    <w:p w14:paraId="5A4DF8FF" w14:textId="77777777" w:rsidR="00CC53B8" w:rsidRPr="00D069BF" w:rsidRDefault="00CC53B8" w:rsidP="00CC53B8">
      <w:pPr>
        <w:pStyle w:val="NoSpacing"/>
        <w:spacing w:line="480" w:lineRule="auto"/>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 xml:space="preserve">Koh, G. A., Askell-Williams, H., &amp; Barr, S. (2023). Sustaining school improvement initiatives: </w:t>
      </w:r>
    </w:p>
    <w:p w14:paraId="7C563F67" w14:textId="77777777" w:rsidR="00CC53B8" w:rsidRPr="00D069BF" w:rsidRDefault="00CC53B8" w:rsidP="00CC53B8">
      <w:pPr>
        <w:pStyle w:val="NoSpacing"/>
        <w:spacing w:line="480" w:lineRule="auto"/>
        <w:ind w:firstLine="720"/>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 xml:space="preserve">Advice from educational leaders. </w:t>
      </w:r>
      <w:r w:rsidRPr="00D069BF">
        <w:rPr>
          <w:rFonts w:ascii="Times New Roman" w:hAnsi="Times New Roman" w:cs="Times New Roman"/>
          <w:i/>
          <w:iCs/>
          <w:color w:val="222222"/>
          <w:sz w:val="24"/>
          <w:szCs w:val="24"/>
          <w:shd w:val="clear" w:color="auto" w:fill="FFFFFF"/>
        </w:rPr>
        <w:t>School Effectiveness and School Improvement</w:t>
      </w:r>
      <w:r w:rsidRPr="00D069BF">
        <w:rPr>
          <w:rFonts w:ascii="Times New Roman" w:hAnsi="Times New Roman" w:cs="Times New Roman"/>
          <w:color w:val="222222"/>
          <w:sz w:val="24"/>
          <w:szCs w:val="24"/>
          <w:shd w:val="clear" w:color="auto" w:fill="FFFFFF"/>
        </w:rPr>
        <w:t>, 1-33.</w:t>
      </w:r>
    </w:p>
    <w:p w14:paraId="13CB3A6C" w14:textId="77777777" w:rsidR="00CC53B8" w:rsidRPr="00D069BF" w:rsidRDefault="00CC53B8" w:rsidP="00CC53B8">
      <w:pPr>
        <w:pStyle w:val="NoSpacing"/>
        <w:spacing w:line="480" w:lineRule="auto"/>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 xml:space="preserve">Leslie, L. M. (2019). Diversity initiative effectiveness: A typological theory of unintended   </w:t>
      </w:r>
    </w:p>
    <w:p w14:paraId="768CF934" w14:textId="77777777" w:rsidR="00CC53B8" w:rsidRPr="00D069BF" w:rsidRDefault="00CC53B8" w:rsidP="00CC53B8">
      <w:pPr>
        <w:pStyle w:val="NoSpacing"/>
        <w:spacing w:line="480" w:lineRule="auto"/>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 xml:space="preserve">             consequences. </w:t>
      </w:r>
      <w:r w:rsidRPr="00D069BF">
        <w:rPr>
          <w:rFonts w:ascii="Times New Roman" w:hAnsi="Times New Roman" w:cs="Times New Roman"/>
          <w:i/>
          <w:iCs/>
          <w:color w:val="222222"/>
          <w:sz w:val="24"/>
          <w:szCs w:val="24"/>
          <w:shd w:val="clear" w:color="auto" w:fill="FFFFFF"/>
        </w:rPr>
        <w:t>Academy of Management Review</w:t>
      </w:r>
      <w:r w:rsidRPr="00D069BF">
        <w:rPr>
          <w:rFonts w:ascii="Times New Roman" w:hAnsi="Times New Roman" w:cs="Times New Roman"/>
          <w:color w:val="222222"/>
          <w:sz w:val="24"/>
          <w:szCs w:val="24"/>
          <w:shd w:val="clear" w:color="auto" w:fill="FFFFFF"/>
        </w:rPr>
        <w:t>, </w:t>
      </w:r>
      <w:r w:rsidRPr="00D069BF">
        <w:rPr>
          <w:rFonts w:ascii="Times New Roman" w:hAnsi="Times New Roman" w:cs="Times New Roman"/>
          <w:i/>
          <w:iCs/>
          <w:color w:val="222222"/>
          <w:sz w:val="24"/>
          <w:szCs w:val="24"/>
          <w:shd w:val="clear" w:color="auto" w:fill="FFFFFF"/>
        </w:rPr>
        <w:t>44</w:t>
      </w:r>
      <w:r w:rsidRPr="00D069BF">
        <w:rPr>
          <w:rFonts w:ascii="Times New Roman" w:hAnsi="Times New Roman" w:cs="Times New Roman"/>
          <w:color w:val="222222"/>
          <w:sz w:val="24"/>
          <w:szCs w:val="24"/>
          <w:shd w:val="clear" w:color="auto" w:fill="FFFFFF"/>
        </w:rPr>
        <w:t>(3), 538-563.</w:t>
      </w:r>
    </w:p>
    <w:p w14:paraId="19413408" w14:textId="77777777" w:rsidR="00CC53B8" w:rsidRPr="00D069BF" w:rsidRDefault="00CC53B8" w:rsidP="00CC53B8">
      <w:pPr>
        <w:pStyle w:val="NoSpacing"/>
        <w:spacing w:line="480" w:lineRule="auto"/>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 xml:space="preserve">Low, J. J., &amp; Ayoko, O. B. (2020). The </w:t>
      </w:r>
      <w:proofErr w:type="gramStart"/>
      <w:r w:rsidRPr="00D069BF">
        <w:rPr>
          <w:rFonts w:ascii="Times New Roman" w:hAnsi="Times New Roman" w:cs="Times New Roman"/>
          <w:color w:val="222222"/>
          <w:sz w:val="24"/>
          <w:szCs w:val="24"/>
          <w:shd w:val="clear" w:color="auto" w:fill="FFFFFF"/>
        </w:rPr>
        <w:t>Emergence</w:t>
      </w:r>
      <w:proofErr w:type="gramEnd"/>
      <w:r w:rsidRPr="00D069BF">
        <w:rPr>
          <w:rFonts w:ascii="Times New Roman" w:hAnsi="Times New Roman" w:cs="Times New Roman"/>
          <w:color w:val="222222"/>
          <w:sz w:val="24"/>
          <w:szCs w:val="24"/>
          <w:shd w:val="clear" w:color="auto" w:fill="FFFFFF"/>
        </w:rPr>
        <w:t xml:space="preserve"> of spiritual leaders and Leadership in  </w:t>
      </w:r>
    </w:p>
    <w:p w14:paraId="7575DF5C" w14:textId="77777777" w:rsidR="00CC53B8" w:rsidRPr="00D069BF" w:rsidRDefault="00CC53B8" w:rsidP="00CC53B8">
      <w:pPr>
        <w:pStyle w:val="NoSpacing"/>
        <w:spacing w:line="480" w:lineRule="auto"/>
        <w:ind w:firstLine="720"/>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Religion-based organizations. </w:t>
      </w:r>
      <w:r w:rsidRPr="00D069BF">
        <w:rPr>
          <w:rFonts w:ascii="Times New Roman" w:hAnsi="Times New Roman" w:cs="Times New Roman"/>
          <w:i/>
          <w:iCs/>
          <w:color w:val="222222"/>
          <w:sz w:val="24"/>
          <w:szCs w:val="24"/>
          <w:shd w:val="clear" w:color="auto" w:fill="FFFFFF"/>
        </w:rPr>
        <w:t>Journal of Business Ethics</w:t>
      </w:r>
      <w:r w:rsidRPr="00D069BF">
        <w:rPr>
          <w:rFonts w:ascii="Times New Roman" w:hAnsi="Times New Roman" w:cs="Times New Roman"/>
          <w:color w:val="222222"/>
          <w:sz w:val="24"/>
          <w:szCs w:val="24"/>
          <w:shd w:val="clear" w:color="auto" w:fill="FFFFFF"/>
        </w:rPr>
        <w:t>, </w:t>
      </w:r>
      <w:r w:rsidRPr="00D069BF">
        <w:rPr>
          <w:rFonts w:ascii="Times New Roman" w:hAnsi="Times New Roman" w:cs="Times New Roman"/>
          <w:i/>
          <w:iCs/>
          <w:color w:val="222222"/>
          <w:sz w:val="24"/>
          <w:szCs w:val="24"/>
          <w:shd w:val="clear" w:color="auto" w:fill="FFFFFF"/>
        </w:rPr>
        <w:t>161</w:t>
      </w:r>
      <w:r w:rsidRPr="00D069BF">
        <w:rPr>
          <w:rFonts w:ascii="Times New Roman" w:hAnsi="Times New Roman" w:cs="Times New Roman"/>
          <w:color w:val="222222"/>
          <w:sz w:val="24"/>
          <w:szCs w:val="24"/>
          <w:shd w:val="clear" w:color="auto" w:fill="FFFFFF"/>
        </w:rPr>
        <w:t>, 513-530.</w:t>
      </w:r>
    </w:p>
    <w:p w14:paraId="4606BF10" w14:textId="77777777" w:rsidR="00CC53B8" w:rsidRPr="00D069BF" w:rsidRDefault="00CC53B8" w:rsidP="00CC53B8">
      <w:pPr>
        <w:pStyle w:val="NoSpacing"/>
        <w:spacing w:line="480" w:lineRule="auto"/>
        <w:rPr>
          <w:rFonts w:ascii="Times New Roman" w:hAnsi="Times New Roman" w:cs="Times New Roman"/>
          <w:i/>
          <w:iCs/>
          <w:color w:val="222222"/>
          <w:sz w:val="24"/>
          <w:szCs w:val="24"/>
          <w:shd w:val="clear" w:color="auto" w:fill="FFFFFF"/>
        </w:rPr>
      </w:pPr>
      <w:r w:rsidRPr="00D069BF">
        <w:rPr>
          <w:rFonts w:ascii="Times New Roman" w:hAnsi="Times New Roman" w:cs="Times New Roman"/>
          <w:color w:val="222222"/>
          <w:sz w:val="24"/>
          <w:szCs w:val="24"/>
          <w:shd w:val="clear" w:color="auto" w:fill="FFFFFF"/>
        </w:rPr>
        <w:t xml:space="preserve">Martin, C. G. (2022). Toward </w:t>
      </w:r>
      <w:proofErr w:type="gramStart"/>
      <w:r w:rsidRPr="00D069BF">
        <w:rPr>
          <w:rFonts w:ascii="Times New Roman" w:hAnsi="Times New Roman" w:cs="Times New Roman"/>
          <w:color w:val="222222"/>
          <w:sz w:val="24"/>
          <w:szCs w:val="24"/>
          <w:shd w:val="clear" w:color="auto" w:fill="FFFFFF"/>
        </w:rPr>
        <w:t>a Faithful</w:t>
      </w:r>
      <w:proofErr w:type="gramEnd"/>
      <w:r w:rsidRPr="00D069BF">
        <w:rPr>
          <w:rFonts w:ascii="Times New Roman" w:hAnsi="Times New Roman" w:cs="Times New Roman"/>
          <w:color w:val="222222"/>
          <w:sz w:val="24"/>
          <w:szCs w:val="24"/>
          <w:shd w:val="clear" w:color="auto" w:fill="FFFFFF"/>
        </w:rPr>
        <w:t xml:space="preserve"> Contextualization. </w:t>
      </w:r>
      <w:proofErr w:type="spellStart"/>
      <w:r w:rsidRPr="00D069BF">
        <w:rPr>
          <w:rFonts w:ascii="Times New Roman" w:hAnsi="Times New Roman" w:cs="Times New Roman"/>
          <w:i/>
          <w:iCs/>
          <w:color w:val="222222"/>
          <w:sz w:val="24"/>
          <w:szCs w:val="24"/>
          <w:shd w:val="clear" w:color="auto" w:fill="FFFFFF"/>
        </w:rPr>
        <w:t>Revista</w:t>
      </w:r>
      <w:proofErr w:type="spellEnd"/>
      <w:r w:rsidRPr="00D069BF">
        <w:rPr>
          <w:rFonts w:ascii="Times New Roman" w:hAnsi="Times New Roman" w:cs="Times New Roman"/>
          <w:i/>
          <w:iCs/>
          <w:color w:val="222222"/>
          <w:sz w:val="24"/>
          <w:szCs w:val="24"/>
          <w:shd w:val="clear" w:color="auto" w:fill="FFFFFF"/>
        </w:rPr>
        <w:t xml:space="preserve"> </w:t>
      </w:r>
      <w:proofErr w:type="spellStart"/>
      <w:r w:rsidRPr="00D069BF">
        <w:rPr>
          <w:rFonts w:ascii="Times New Roman" w:hAnsi="Times New Roman" w:cs="Times New Roman"/>
          <w:i/>
          <w:iCs/>
          <w:color w:val="222222"/>
          <w:sz w:val="24"/>
          <w:szCs w:val="24"/>
          <w:shd w:val="clear" w:color="auto" w:fill="FFFFFF"/>
        </w:rPr>
        <w:t>Estrategias</w:t>
      </w:r>
      <w:proofErr w:type="spellEnd"/>
      <w:r w:rsidRPr="00D069BF">
        <w:rPr>
          <w:rFonts w:ascii="Times New Roman" w:hAnsi="Times New Roman" w:cs="Times New Roman"/>
          <w:i/>
          <w:iCs/>
          <w:color w:val="222222"/>
          <w:sz w:val="24"/>
          <w:szCs w:val="24"/>
          <w:shd w:val="clear" w:color="auto" w:fill="FFFFFF"/>
        </w:rPr>
        <w:t xml:space="preserve"> para </w:t>
      </w:r>
      <w:proofErr w:type="spellStart"/>
      <w:r w:rsidRPr="00D069BF">
        <w:rPr>
          <w:rFonts w:ascii="Times New Roman" w:hAnsi="Times New Roman" w:cs="Times New Roman"/>
          <w:i/>
          <w:iCs/>
          <w:color w:val="222222"/>
          <w:sz w:val="24"/>
          <w:szCs w:val="24"/>
          <w:shd w:val="clear" w:color="auto" w:fill="FFFFFF"/>
        </w:rPr>
        <w:t>el</w:t>
      </w:r>
      <w:proofErr w:type="spellEnd"/>
      <w:r w:rsidRPr="00D069BF">
        <w:rPr>
          <w:rFonts w:ascii="Times New Roman" w:hAnsi="Times New Roman" w:cs="Times New Roman"/>
          <w:i/>
          <w:iCs/>
          <w:color w:val="222222"/>
          <w:sz w:val="24"/>
          <w:szCs w:val="24"/>
          <w:shd w:val="clear" w:color="auto" w:fill="FFFFFF"/>
        </w:rPr>
        <w:t xml:space="preserve"> </w:t>
      </w:r>
    </w:p>
    <w:p w14:paraId="0BDC9F5C" w14:textId="77777777" w:rsidR="00CC53B8" w:rsidRDefault="00CC53B8" w:rsidP="00CC53B8">
      <w:pPr>
        <w:pStyle w:val="NoSpacing"/>
        <w:spacing w:line="480" w:lineRule="auto"/>
        <w:ind w:firstLine="720"/>
        <w:rPr>
          <w:rFonts w:ascii="Times New Roman" w:hAnsi="Times New Roman" w:cs="Times New Roman"/>
          <w:color w:val="222222"/>
          <w:sz w:val="24"/>
          <w:szCs w:val="24"/>
          <w:shd w:val="clear" w:color="auto" w:fill="FFFFFF"/>
        </w:rPr>
      </w:pPr>
      <w:r w:rsidRPr="00D069BF">
        <w:rPr>
          <w:rFonts w:ascii="Times New Roman" w:hAnsi="Times New Roman" w:cs="Times New Roman"/>
          <w:i/>
          <w:iCs/>
          <w:color w:val="222222"/>
          <w:sz w:val="24"/>
          <w:szCs w:val="24"/>
          <w:shd w:val="clear" w:color="auto" w:fill="FFFFFF"/>
        </w:rPr>
        <w:t>Compliments de la Misión</w:t>
      </w:r>
      <w:r w:rsidRPr="00D069BF">
        <w:rPr>
          <w:rFonts w:ascii="Times New Roman" w:hAnsi="Times New Roman" w:cs="Times New Roman"/>
          <w:color w:val="222222"/>
          <w:sz w:val="24"/>
          <w:szCs w:val="24"/>
          <w:shd w:val="clear" w:color="auto" w:fill="FFFFFF"/>
        </w:rPr>
        <w:t>, </w:t>
      </w:r>
      <w:r w:rsidRPr="00D069BF">
        <w:rPr>
          <w:rFonts w:ascii="Times New Roman" w:hAnsi="Times New Roman" w:cs="Times New Roman"/>
          <w:i/>
          <w:iCs/>
          <w:color w:val="222222"/>
          <w:sz w:val="24"/>
          <w:szCs w:val="24"/>
          <w:shd w:val="clear" w:color="auto" w:fill="FFFFFF"/>
        </w:rPr>
        <w:t>20</w:t>
      </w:r>
      <w:r w:rsidRPr="00D069BF">
        <w:rPr>
          <w:rFonts w:ascii="Times New Roman" w:hAnsi="Times New Roman" w:cs="Times New Roman"/>
          <w:color w:val="222222"/>
          <w:sz w:val="24"/>
          <w:szCs w:val="24"/>
          <w:shd w:val="clear" w:color="auto" w:fill="FFFFFF"/>
        </w:rPr>
        <w:t>(1), 53-83.</w:t>
      </w:r>
    </w:p>
    <w:p w14:paraId="1CAE8D23" w14:textId="77777777" w:rsidR="00EA6F4E" w:rsidRPr="00D069BF" w:rsidRDefault="00EA6F4E" w:rsidP="00EA6F4E">
      <w:pPr>
        <w:pStyle w:val="NoSpacing"/>
        <w:spacing w:line="480" w:lineRule="auto"/>
        <w:rPr>
          <w:rFonts w:ascii="Times New Roman" w:hAnsi="Times New Roman" w:cs="Times New Roman"/>
          <w:sz w:val="24"/>
          <w:szCs w:val="24"/>
        </w:rPr>
      </w:pPr>
      <w:r w:rsidRPr="00D069BF">
        <w:rPr>
          <w:rFonts w:ascii="Times New Roman" w:hAnsi="Times New Roman" w:cs="Times New Roman"/>
          <w:sz w:val="24"/>
          <w:szCs w:val="24"/>
        </w:rPr>
        <w:t>Myers, J. (2017). Understanding the culture: A survey of social engagement. Summit Ministries.</w:t>
      </w:r>
    </w:p>
    <w:p w14:paraId="2AFA1C51" w14:textId="77777777" w:rsidR="00D03F26" w:rsidRPr="00D069BF" w:rsidRDefault="00D03F26" w:rsidP="00D03F26">
      <w:pPr>
        <w:pStyle w:val="NoSpacing"/>
        <w:spacing w:line="480" w:lineRule="auto"/>
        <w:rPr>
          <w:rFonts w:ascii="Times New Roman" w:hAnsi="Times New Roman" w:cs="Times New Roman"/>
          <w:kern w:val="0"/>
          <w:sz w:val="24"/>
          <w:szCs w:val="24"/>
          <w:shd w:val="clear" w:color="auto" w:fill="FFFFFF"/>
        </w:rPr>
      </w:pPr>
      <w:r w:rsidRPr="00D069BF">
        <w:rPr>
          <w:rFonts w:ascii="Times New Roman" w:hAnsi="Times New Roman" w:cs="Times New Roman"/>
          <w:kern w:val="0"/>
          <w:sz w:val="24"/>
          <w:szCs w:val="24"/>
          <w:shd w:val="clear" w:color="auto" w:fill="FFFFFF"/>
        </w:rPr>
        <w:t xml:space="preserve">McPherson, D. (Ed.). (2017). Spirituality and the good life: philosophical approaches. </w:t>
      </w:r>
    </w:p>
    <w:p w14:paraId="581D187B" w14:textId="77777777" w:rsidR="00D03F26" w:rsidRPr="00D069BF" w:rsidRDefault="00D03F26" w:rsidP="00D03F26">
      <w:pPr>
        <w:pStyle w:val="NoSpacing"/>
        <w:spacing w:line="480" w:lineRule="auto"/>
        <w:rPr>
          <w:rFonts w:ascii="Times New Roman" w:hAnsi="Times New Roman" w:cs="Times New Roman"/>
          <w:kern w:val="0"/>
          <w:sz w:val="24"/>
          <w:szCs w:val="24"/>
          <w:shd w:val="clear" w:color="auto" w:fill="FFFFFF"/>
        </w:rPr>
      </w:pPr>
      <w:r w:rsidRPr="00D069BF">
        <w:rPr>
          <w:rFonts w:ascii="Times New Roman" w:hAnsi="Times New Roman" w:cs="Times New Roman"/>
          <w:kern w:val="0"/>
          <w:sz w:val="24"/>
          <w:szCs w:val="24"/>
          <w:shd w:val="clear" w:color="auto" w:fill="FFFFFF"/>
        </w:rPr>
        <w:t xml:space="preserve">   </w:t>
      </w:r>
      <w:r w:rsidRPr="00D069BF">
        <w:rPr>
          <w:rFonts w:ascii="Times New Roman" w:hAnsi="Times New Roman" w:cs="Times New Roman"/>
          <w:kern w:val="0"/>
          <w:sz w:val="24"/>
          <w:szCs w:val="24"/>
          <w:shd w:val="clear" w:color="auto" w:fill="FFFFFF"/>
        </w:rPr>
        <w:tab/>
        <w:t>Cambridge University Press.</w:t>
      </w:r>
    </w:p>
    <w:p w14:paraId="5FED27BC" w14:textId="64088FA5" w:rsidR="00E407DF" w:rsidRPr="00D069BF" w:rsidRDefault="00E407DF" w:rsidP="00E407DF">
      <w:pPr>
        <w:pStyle w:val="NoSpacing"/>
        <w:spacing w:line="480" w:lineRule="auto"/>
        <w:rPr>
          <w:rFonts w:ascii="Times New Roman" w:hAnsi="Times New Roman" w:cs="Times New Roman"/>
          <w:color w:val="222222"/>
          <w:shd w:val="clear" w:color="auto" w:fill="FFFFFF"/>
        </w:rPr>
      </w:pPr>
      <w:r w:rsidRPr="00D069BF">
        <w:rPr>
          <w:rFonts w:ascii="Times New Roman" w:hAnsi="Times New Roman" w:cs="Times New Roman"/>
          <w:color w:val="222222"/>
          <w:shd w:val="clear" w:color="auto" w:fill="FFFFFF"/>
        </w:rPr>
        <w:t xml:space="preserve">Mohanasundari, S. K., Pratheeba, S., Preethi, S., Kasturi, V. K., Peter, M., Guru, P., &amp; Dayal, E. </w:t>
      </w:r>
    </w:p>
    <w:p w14:paraId="281A5062" w14:textId="77777777" w:rsidR="00E407DF" w:rsidRDefault="00E407DF" w:rsidP="00E407DF">
      <w:pPr>
        <w:pStyle w:val="NoSpacing"/>
        <w:spacing w:line="480" w:lineRule="auto"/>
        <w:ind w:firstLine="720"/>
        <w:rPr>
          <w:rFonts w:ascii="Times New Roman" w:hAnsi="Times New Roman" w:cs="Times New Roman"/>
          <w:color w:val="222222"/>
          <w:shd w:val="clear" w:color="auto" w:fill="FFFFFF"/>
        </w:rPr>
      </w:pPr>
      <w:r w:rsidRPr="00D069BF">
        <w:rPr>
          <w:rFonts w:ascii="Times New Roman" w:hAnsi="Times New Roman" w:cs="Times New Roman"/>
          <w:color w:val="222222"/>
          <w:shd w:val="clear" w:color="auto" w:fill="FFFFFF"/>
        </w:rPr>
        <w:t>D. (2023). Key disparities between quantitative and qualitative research methodologies.</w:t>
      </w:r>
    </w:p>
    <w:p w14:paraId="01F9F276" w14:textId="77777777" w:rsidR="00105FB2" w:rsidRPr="00D069BF" w:rsidRDefault="00105FB2" w:rsidP="00105FB2">
      <w:pPr>
        <w:pStyle w:val="NoSpacing"/>
        <w:spacing w:line="480" w:lineRule="auto"/>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 xml:space="preserve">Nel, M. (2023). The Prosperity Message as a Syncretistic Deviation to the Gospel of  Jesus. </w:t>
      </w:r>
    </w:p>
    <w:p w14:paraId="6CD73F4E" w14:textId="77777777" w:rsidR="00105FB2" w:rsidRPr="00D069BF" w:rsidRDefault="00105FB2" w:rsidP="00105FB2">
      <w:pPr>
        <w:pStyle w:val="NoSpacing"/>
        <w:spacing w:line="480" w:lineRule="auto"/>
        <w:ind w:firstLine="720"/>
        <w:rPr>
          <w:rFonts w:ascii="Times New Roman" w:hAnsi="Times New Roman" w:cs="Times New Roman"/>
          <w:sz w:val="24"/>
          <w:szCs w:val="24"/>
        </w:rPr>
      </w:pPr>
      <w:r w:rsidRPr="00D069BF">
        <w:rPr>
          <w:rFonts w:ascii="Times New Roman" w:hAnsi="Times New Roman" w:cs="Times New Roman"/>
          <w:color w:val="222222"/>
          <w:sz w:val="24"/>
          <w:szCs w:val="24"/>
          <w:shd w:val="clear" w:color="auto" w:fill="FFFFFF"/>
        </w:rPr>
        <w:t xml:space="preserve">Religions, </w:t>
      </w:r>
      <w:r w:rsidRPr="00D069BF">
        <w:rPr>
          <w:rFonts w:ascii="Times New Roman" w:hAnsi="Times New Roman" w:cs="Times New Roman"/>
          <w:i/>
          <w:iCs/>
          <w:color w:val="222222"/>
          <w:sz w:val="24"/>
          <w:szCs w:val="24"/>
          <w:shd w:val="clear" w:color="auto" w:fill="FFFFFF"/>
        </w:rPr>
        <w:t>14</w:t>
      </w:r>
      <w:r w:rsidRPr="00D069BF">
        <w:rPr>
          <w:rFonts w:ascii="Times New Roman" w:hAnsi="Times New Roman" w:cs="Times New Roman"/>
          <w:color w:val="222222"/>
          <w:sz w:val="24"/>
          <w:szCs w:val="24"/>
          <w:shd w:val="clear" w:color="auto" w:fill="FFFFFF"/>
        </w:rPr>
        <w:t>(3), 346.</w:t>
      </w:r>
    </w:p>
    <w:p w14:paraId="38143B50" w14:textId="77777777" w:rsidR="00D03F26" w:rsidRPr="00D069BF" w:rsidRDefault="00D03F26" w:rsidP="00D03F26">
      <w:pPr>
        <w:pStyle w:val="NoSpacing"/>
        <w:spacing w:line="480" w:lineRule="auto"/>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 xml:space="preserve">Overholser, J. C., &amp; Beale, E. (2023). The Art and Science Behind Socratic Questioning and </w:t>
      </w:r>
    </w:p>
    <w:p w14:paraId="7B3444B3" w14:textId="77777777" w:rsidR="00D03F26" w:rsidRDefault="00D03F26" w:rsidP="00D03F26">
      <w:pPr>
        <w:pStyle w:val="NoSpacing"/>
        <w:spacing w:line="480" w:lineRule="auto"/>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 xml:space="preserve">            Guided discovery: a research review. </w:t>
      </w:r>
      <w:r w:rsidRPr="00D069BF">
        <w:rPr>
          <w:rFonts w:ascii="Times New Roman" w:hAnsi="Times New Roman" w:cs="Times New Roman"/>
          <w:i/>
          <w:iCs/>
          <w:color w:val="222222"/>
          <w:sz w:val="24"/>
          <w:szCs w:val="24"/>
          <w:shd w:val="clear" w:color="auto" w:fill="FFFFFF"/>
        </w:rPr>
        <w:t>Psychotherapy Research</w:t>
      </w:r>
      <w:r w:rsidRPr="00D069BF">
        <w:rPr>
          <w:rFonts w:ascii="Times New Roman" w:hAnsi="Times New Roman" w:cs="Times New Roman"/>
          <w:color w:val="222222"/>
          <w:sz w:val="24"/>
          <w:szCs w:val="24"/>
          <w:shd w:val="clear" w:color="auto" w:fill="FFFFFF"/>
        </w:rPr>
        <w:t>, 1-11.</w:t>
      </w:r>
    </w:p>
    <w:p w14:paraId="148A8776" w14:textId="77777777" w:rsidR="00E407DF" w:rsidRPr="00D069BF" w:rsidRDefault="00E407DF" w:rsidP="00E407DF">
      <w:pPr>
        <w:pStyle w:val="NoSpacing"/>
        <w:spacing w:line="480" w:lineRule="auto"/>
        <w:rPr>
          <w:rFonts w:ascii="Times New Roman" w:hAnsi="Times New Roman" w:cs="Times New Roman"/>
        </w:rPr>
      </w:pPr>
      <w:r w:rsidRPr="00D069BF">
        <w:rPr>
          <w:rFonts w:ascii="Times New Roman" w:hAnsi="Times New Roman" w:cs="Times New Roman"/>
        </w:rPr>
        <w:t xml:space="preserve">Privitera, G. J. (2024). </w:t>
      </w:r>
      <w:r w:rsidRPr="00D069BF">
        <w:rPr>
          <w:rFonts w:ascii="Times New Roman" w:hAnsi="Times New Roman" w:cs="Times New Roman"/>
          <w:i/>
          <w:iCs/>
        </w:rPr>
        <w:t>Research methods for the behavioral sciences</w:t>
      </w:r>
      <w:r w:rsidRPr="00D069BF">
        <w:rPr>
          <w:rFonts w:ascii="Times New Roman" w:hAnsi="Times New Roman" w:cs="Times New Roman"/>
        </w:rPr>
        <w:t>. Sage Publications.</w:t>
      </w:r>
    </w:p>
    <w:p w14:paraId="217B74C3" w14:textId="77777777" w:rsidR="00E407DF" w:rsidRPr="00D069BF" w:rsidRDefault="00E407DF" w:rsidP="00E407DF">
      <w:pPr>
        <w:pStyle w:val="NoSpacing"/>
        <w:spacing w:line="480" w:lineRule="auto"/>
        <w:rPr>
          <w:rFonts w:ascii="Times New Roman" w:hAnsi="Times New Roman" w:cs="Times New Roman"/>
        </w:rPr>
      </w:pPr>
      <w:r w:rsidRPr="00D069BF">
        <w:rPr>
          <w:rFonts w:ascii="Times New Roman" w:hAnsi="Times New Roman" w:cs="Times New Roman"/>
          <w:color w:val="222222"/>
          <w:shd w:val="clear" w:color="auto" w:fill="FFFFFF"/>
        </w:rPr>
        <w:t>Ravid, R. (2024). </w:t>
      </w:r>
      <w:r w:rsidRPr="00D069BF">
        <w:rPr>
          <w:rFonts w:ascii="Times New Roman" w:hAnsi="Times New Roman" w:cs="Times New Roman"/>
          <w:i/>
          <w:iCs/>
          <w:color w:val="222222"/>
          <w:shd w:val="clear" w:color="auto" w:fill="FFFFFF"/>
        </w:rPr>
        <w:t>Practical statistics for educators</w:t>
      </w:r>
      <w:r w:rsidRPr="00D069BF">
        <w:rPr>
          <w:rFonts w:ascii="Times New Roman" w:hAnsi="Times New Roman" w:cs="Times New Roman"/>
          <w:color w:val="222222"/>
          <w:shd w:val="clear" w:color="auto" w:fill="FFFFFF"/>
        </w:rPr>
        <w:t>. Rowman &amp; Littlefield.</w:t>
      </w:r>
    </w:p>
    <w:p w14:paraId="183B2DD7" w14:textId="77777777" w:rsidR="00E407DF" w:rsidRPr="00D069BF" w:rsidRDefault="00E407DF" w:rsidP="00E407DF">
      <w:pPr>
        <w:pStyle w:val="NoSpacing"/>
        <w:spacing w:line="480" w:lineRule="auto"/>
        <w:rPr>
          <w:rFonts w:ascii="Times New Roman" w:hAnsi="Times New Roman" w:cs="Times New Roman"/>
          <w:bCs/>
        </w:rPr>
      </w:pPr>
      <w:r w:rsidRPr="00D069BF">
        <w:rPr>
          <w:rFonts w:ascii="Times New Roman" w:hAnsi="Times New Roman" w:cs="Times New Roman"/>
          <w:bCs/>
        </w:rPr>
        <w:t xml:space="preserve">Reichard, J. (2024). Statistics as a Language: Overview of Statistical Test and Hypothesis  </w:t>
      </w:r>
    </w:p>
    <w:p w14:paraId="315A5225" w14:textId="77777777" w:rsidR="00E407DF" w:rsidRPr="00D069BF" w:rsidRDefault="00E407DF" w:rsidP="00E407DF">
      <w:pPr>
        <w:pStyle w:val="NoSpacing"/>
        <w:spacing w:line="480" w:lineRule="auto"/>
        <w:ind w:firstLine="720"/>
        <w:rPr>
          <w:rFonts w:ascii="Times New Roman" w:hAnsi="Times New Roman" w:cs="Times New Roman"/>
          <w:bCs/>
        </w:rPr>
      </w:pPr>
      <w:r w:rsidRPr="00D069BF">
        <w:rPr>
          <w:rFonts w:ascii="Times New Roman" w:hAnsi="Times New Roman" w:cs="Times New Roman"/>
          <w:bCs/>
        </w:rPr>
        <w:t xml:space="preserve">Testing. Video Tutorial.       </w:t>
      </w:r>
    </w:p>
    <w:p w14:paraId="22217859" w14:textId="77777777" w:rsidR="00CC53B8" w:rsidRPr="00D069BF" w:rsidRDefault="00CC53B8" w:rsidP="00CC53B8">
      <w:pPr>
        <w:pStyle w:val="NoSpacing"/>
        <w:spacing w:line="480" w:lineRule="auto"/>
        <w:rPr>
          <w:rFonts w:ascii="Times New Roman" w:hAnsi="Times New Roman" w:cs="Times New Roman"/>
          <w:color w:val="333333"/>
          <w:sz w:val="24"/>
          <w:szCs w:val="24"/>
          <w:shd w:val="clear" w:color="auto" w:fill="FFFFFF"/>
        </w:rPr>
      </w:pPr>
      <w:r w:rsidRPr="00D069BF">
        <w:rPr>
          <w:rFonts w:ascii="Times New Roman" w:hAnsi="Times New Roman" w:cs="Times New Roman"/>
          <w:color w:val="333333"/>
          <w:sz w:val="24"/>
          <w:szCs w:val="24"/>
          <w:shd w:val="clear" w:color="auto" w:fill="FFFFFF"/>
        </w:rPr>
        <w:t>Pedraza-Rodríguez, J. A., Ruiz-Velez, A., Sánchez-Rodríguez, M. I., &amp; Fernández-</w:t>
      </w:r>
      <w:proofErr w:type="spellStart"/>
      <w:r w:rsidRPr="00D069BF">
        <w:rPr>
          <w:rFonts w:ascii="Times New Roman" w:hAnsi="Times New Roman" w:cs="Times New Roman"/>
          <w:color w:val="333333"/>
          <w:sz w:val="24"/>
          <w:szCs w:val="24"/>
          <w:shd w:val="clear" w:color="auto" w:fill="FFFFFF"/>
        </w:rPr>
        <w:t>Esquinas</w:t>
      </w:r>
      <w:proofErr w:type="spellEnd"/>
      <w:r w:rsidRPr="00D069BF">
        <w:rPr>
          <w:rFonts w:ascii="Times New Roman" w:hAnsi="Times New Roman" w:cs="Times New Roman"/>
          <w:color w:val="333333"/>
          <w:sz w:val="24"/>
          <w:szCs w:val="24"/>
          <w:shd w:val="clear" w:color="auto" w:fill="FFFFFF"/>
        </w:rPr>
        <w:t xml:space="preserve">, M. </w:t>
      </w:r>
    </w:p>
    <w:p w14:paraId="7912C34C" w14:textId="77777777" w:rsidR="00CC53B8" w:rsidRPr="00D069BF" w:rsidRDefault="00CC53B8" w:rsidP="00CC53B8">
      <w:pPr>
        <w:pStyle w:val="NoSpacing"/>
        <w:spacing w:line="480" w:lineRule="auto"/>
        <w:rPr>
          <w:rFonts w:ascii="Times New Roman" w:hAnsi="Times New Roman" w:cs="Times New Roman"/>
          <w:color w:val="333333"/>
          <w:sz w:val="24"/>
          <w:szCs w:val="24"/>
          <w:shd w:val="clear" w:color="auto" w:fill="FFFFFF"/>
        </w:rPr>
      </w:pPr>
      <w:r w:rsidRPr="00D069BF">
        <w:rPr>
          <w:rFonts w:ascii="Times New Roman" w:hAnsi="Times New Roman" w:cs="Times New Roman"/>
          <w:color w:val="333333"/>
          <w:sz w:val="24"/>
          <w:szCs w:val="24"/>
          <w:shd w:val="clear" w:color="auto" w:fill="FFFFFF"/>
        </w:rPr>
        <w:t xml:space="preserve">  </w:t>
      </w:r>
      <w:r w:rsidRPr="00D069BF">
        <w:rPr>
          <w:rFonts w:ascii="Times New Roman" w:hAnsi="Times New Roman" w:cs="Times New Roman"/>
          <w:color w:val="333333"/>
          <w:sz w:val="24"/>
          <w:szCs w:val="24"/>
          <w:shd w:val="clear" w:color="auto" w:fill="FFFFFF"/>
        </w:rPr>
        <w:tab/>
        <w:t xml:space="preserve">(2023). Management skills and organizational culture as sources of innovation for firms   </w:t>
      </w:r>
    </w:p>
    <w:p w14:paraId="5FDB3A10" w14:textId="77777777" w:rsidR="00CC53B8" w:rsidRPr="00D069BF" w:rsidRDefault="00CC53B8" w:rsidP="00CC53B8">
      <w:pPr>
        <w:pStyle w:val="NoSpacing"/>
        <w:spacing w:line="480" w:lineRule="auto"/>
        <w:rPr>
          <w:rFonts w:ascii="Times New Roman" w:hAnsi="Times New Roman" w:cs="Times New Roman"/>
          <w:color w:val="333333"/>
          <w:sz w:val="24"/>
          <w:szCs w:val="24"/>
          <w:shd w:val="clear" w:color="auto" w:fill="FFFFFF"/>
        </w:rPr>
      </w:pPr>
      <w:r w:rsidRPr="00D069BF">
        <w:rPr>
          <w:rFonts w:ascii="Times New Roman" w:hAnsi="Times New Roman" w:cs="Times New Roman"/>
          <w:color w:val="333333"/>
          <w:sz w:val="24"/>
          <w:szCs w:val="24"/>
          <w:shd w:val="clear" w:color="auto" w:fill="FFFFFF"/>
        </w:rPr>
        <w:t xml:space="preserve">  </w:t>
      </w:r>
      <w:r w:rsidRPr="00D069BF">
        <w:rPr>
          <w:rFonts w:ascii="Times New Roman" w:hAnsi="Times New Roman" w:cs="Times New Roman"/>
          <w:color w:val="333333"/>
          <w:sz w:val="24"/>
          <w:szCs w:val="24"/>
          <w:shd w:val="clear" w:color="auto" w:fill="FFFFFF"/>
        </w:rPr>
        <w:tab/>
        <w:t>in peripheral regions. Technological Forecasting and Social Change, 191, 122518.</w:t>
      </w:r>
    </w:p>
    <w:p w14:paraId="784F5099" w14:textId="77777777" w:rsidR="00CC53B8" w:rsidRDefault="00CC53B8" w:rsidP="00CC53B8">
      <w:pPr>
        <w:pStyle w:val="NoSpacing"/>
        <w:spacing w:line="480" w:lineRule="auto"/>
        <w:rPr>
          <w:rFonts w:ascii="Times New Roman" w:hAnsi="Times New Roman" w:cs="Times New Roman"/>
          <w:color w:val="222222"/>
          <w:sz w:val="24"/>
          <w:szCs w:val="24"/>
          <w:shd w:val="clear" w:color="auto" w:fill="FFFFFF"/>
        </w:rPr>
      </w:pPr>
      <w:r w:rsidRPr="00D069BF">
        <w:rPr>
          <w:rFonts w:ascii="Times New Roman" w:hAnsi="Times New Roman" w:cs="Times New Roman"/>
          <w:color w:val="222222"/>
          <w:sz w:val="24"/>
          <w:szCs w:val="24"/>
          <w:shd w:val="clear" w:color="auto" w:fill="FFFFFF"/>
        </w:rPr>
        <w:t>Rahim, M. A. (2023). </w:t>
      </w:r>
      <w:r w:rsidRPr="00D069BF">
        <w:rPr>
          <w:rFonts w:ascii="Times New Roman" w:hAnsi="Times New Roman" w:cs="Times New Roman"/>
          <w:i/>
          <w:iCs/>
          <w:color w:val="222222"/>
          <w:sz w:val="24"/>
          <w:szCs w:val="24"/>
          <w:shd w:val="clear" w:color="auto" w:fill="FFFFFF"/>
        </w:rPr>
        <w:t>Managing conflict in organizations</w:t>
      </w:r>
      <w:r w:rsidRPr="00D069BF">
        <w:rPr>
          <w:rFonts w:ascii="Times New Roman" w:hAnsi="Times New Roman" w:cs="Times New Roman"/>
          <w:color w:val="222222"/>
          <w:sz w:val="24"/>
          <w:szCs w:val="24"/>
          <w:shd w:val="clear" w:color="auto" w:fill="FFFFFF"/>
        </w:rPr>
        <w:t>. Taylor &amp; Francis.</w:t>
      </w:r>
    </w:p>
    <w:p w14:paraId="7BD54635" w14:textId="77777777" w:rsidR="00DE6A73" w:rsidRDefault="00E407DF" w:rsidP="00F92E2E">
      <w:pPr>
        <w:pStyle w:val="NoSpacing"/>
        <w:spacing w:line="480" w:lineRule="auto"/>
        <w:rPr>
          <w:rFonts w:ascii="Times New Roman" w:hAnsi="Times New Roman" w:cs="Times New Roman"/>
        </w:rPr>
      </w:pPr>
      <w:r w:rsidRPr="00D069BF">
        <w:rPr>
          <w:rFonts w:ascii="Times New Roman" w:hAnsi="Times New Roman" w:cs="Times New Roman"/>
          <w:color w:val="000000"/>
          <w:spacing w:val="14"/>
        </w:rPr>
        <w:t xml:space="preserve">Tao, T., </w:t>
      </w:r>
      <w:r w:rsidRPr="00D069BF">
        <w:rPr>
          <w:rFonts w:ascii="Times New Roman" w:hAnsi="Times New Roman" w:cs="Times New Roman"/>
        </w:rPr>
        <w:t>Hadfield, C., Tyson, N., &amp; Goodall, J. (2022). Master Class. Random</w:t>
      </w:r>
      <w:r>
        <w:rPr>
          <w:rFonts w:ascii="Times New Roman" w:hAnsi="Times New Roman" w:cs="Times New Roman"/>
        </w:rPr>
        <w:t xml:space="preserve"> </w:t>
      </w:r>
      <w:r w:rsidRPr="00D069BF">
        <w:rPr>
          <w:rFonts w:ascii="Times New Roman" w:hAnsi="Times New Roman" w:cs="Times New Roman"/>
        </w:rPr>
        <w:t xml:space="preserve">Sampling Explained: </w:t>
      </w:r>
    </w:p>
    <w:p w14:paraId="0FE142A6" w14:textId="1DE1D5D6" w:rsidR="00B427A4" w:rsidRDefault="00E407DF" w:rsidP="00DE6A73">
      <w:pPr>
        <w:pStyle w:val="NoSpacing"/>
        <w:spacing w:line="480" w:lineRule="auto"/>
        <w:ind w:left="720"/>
      </w:pPr>
      <w:r w:rsidRPr="00D069BF">
        <w:rPr>
          <w:rFonts w:ascii="Times New Roman" w:hAnsi="Times New Roman" w:cs="Times New Roman"/>
        </w:rPr>
        <w:t xml:space="preserve">What Is Random Sampling? </w:t>
      </w:r>
      <w:r w:rsidRPr="005D67B0">
        <w:rPr>
          <w:rFonts w:ascii="Times New Roman" w:hAnsi="Times New Roman" w:cs="Times New Roman"/>
        </w:rPr>
        <w:t>https://www.masterclass.com/articles</w:t>
      </w:r>
      <w:r>
        <w:rPr>
          <w:rFonts w:ascii="Times New Roman" w:hAnsi="Times New Roman" w:cs="Times New Roman"/>
        </w:rPr>
        <w:t xml:space="preserve"> </w:t>
      </w:r>
      <w:r w:rsidRPr="00D069BF">
        <w:rPr>
          <w:rFonts w:ascii="Times New Roman" w:hAnsi="Times New Roman" w:cs="Times New Roman"/>
        </w:rPr>
        <w:t>/</w:t>
      </w:r>
      <w:r w:rsidR="00F2112F" w:rsidRPr="00D069BF">
        <w:rPr>
          <w:rFonts w:ascii="Times New Roman" w:hAnsi="Times New Roman" w:cs="Times New Roman"/>
        </w:rPr>
        <w:t>Random sampling</w:t>
      </w:r>
      <w:r w:rsidRPr="00D069BF">
        <w:rPr>
          <w:rFonts w:ascii="Times New Roman" w:hAnsi="Times New Roman" w:cs="Times New Roman"/>
        </w:rPr>
        <w:t>#1RmMlGTJYZSylXeY3Luthv.</w:t>
      </w:r>
    </w:p>
    <w:sectPr w:rsidR="00B427A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A87E4" w14:textId="77777777" w:rsidR="00432EA5" w:rsidRDefault="00432EA5" w:rsidP="00432EA5">
      <w:pPr>
        <w:spacing w:after="0" w:line="240" w:lineRule="auto"/>
      </w:pPr>
      <w:r>
        <w:separator/>
      </w:r>
    </w:p>
  </w:endnote>
  <w:endnote w:type="continuationSeparator" w:id="0">
    <w:p w14:paraId="2B376395" w14:textId="77777777" w:rsidR="00432EA5" w:rsidRDefault="00432EA5" w:rsidP="0043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DC19" w14:textId="7CFF847F" w:rsidR="00432EA5" w:rsidRDefault="00432EA5">
    <w:pPr>
      <w:pStyle w:val="Footer"/>
      <w:jc w:val="right"/>
    </w:pPr>
  </w:p>
  <w:p w14:paraId="460E97A4" w14:textId="77777777" w:rsidR="00432EA5" w:rsidRDefault="0043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E94B2" w14:textId="77777777" w:rsidR="00432EA5" w:rsidRDefault="00432EA5" w:rsidP="00432EA5">
      <w:pPr>
        <w:spacing w:after="0" w:line="240" w:lineRule="auto"/>
      </w:pPr>
      <w:r>
        <w:separator/>
      </w:r>
    </w:p>
  </w:footnote>
  <w:footnote w:type="continuationSeparator" w:id="0">
    <w:p w14:paraId="61C63682" w14:textId="77777777" w:rsidR="00432EA5" w:rsidRDefault="00432EA5" w:rsidP="00432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bCs/>
        <w:sz w:val="17"/>
        <w:szCs w:val="17"/>
      </w:rPr>
      <w:id w:val="-2080440789"/>
      <w:docPartObj>
        <w:docPartGallery w:val="Page Numbers (Top of Page)"/>
        <w:docPartUnique/>
      </w:docPartObj>
    </w:sdtPr>
    <w:sdtEndPr>
      <w:rPr>
        <w:noProof/>
      </w:rPr>
    </w:sdtEndPr>
    <w:sdtContent>
      <w:p w14:paraId="13CA593E" w14:textId="112159CA" w:rsidR="00EF1449" w:rsidRPr="00CD5616" w:rsidRDefault="00EF1449" w:rsidP="00EF1449">
        <w:pPr>
          <w:shd w:val="clear" w:color="auto" w:fill="FFFFFF"/>
          <w:spacing w:before="100" w:beforeAutospacing="1" w:after="100" w:afterAutospacing="1" w:line="240" w:lineRule="auto"/>
          <w:rPr>
            <w:rFonts w:ascii="Times New Roman" w:hAnsi="Times New Roman" w:cs="Times New Roman"/>
            <w:b/>
            <w:bCs/>
            <w:sz w:val="17"/>
            <w:szCs w:val="17"/>
          </w:rPr>
        </w:pPr>
        <w:r w:rsidRPr="00CD5616">
          <w:rPr>
            <w:rFonts w:ascii="Times New Roman" w:hAnsi="Times New Roman" w:cs="Times New Roman"/>
            <w:b/>
            <w:bCs/>
            <w:sz w:val="17"/>
            <w:szCs w:val="17"/>
          </w:rPr>
          <w:t xml:space="preserve">Dr. Peter </w:t>
        </w:r>
        <w:r w:rsidR="009E56D0" w:rsidRPr="00CD5616">
          <w:rPr>
            <w:rFonts w:ascii="Times New Roman" w:hAnsi="Times New Roman" w:cs="Times New Roman"/>
            <w:b/>
            <w:bCs/>
            <w:sz w:val="17"/>
            <w:szCs w:val="17"/>
          </w:rPr>
          <w:t xml:space="preserve">A. Airewele </w:t>
        </w:r>
        <w:r w:rsidRPr="00CD5616">
          <w:rPr>
            <w:rFonts w:ascii="Times New Roman" w:hAnsi="Times New Roman" w:cs="Times New Roman"/>
            <w:b/>
            <w:bCs/>
            <w:color w:val="000000"/>
            <w:sz w:val="17"/>
            <w:szCs w:val="17"/>
            <w:shd w:val="clear" w:color="auto" w:fill="FFFFFF"/>
          </w:rPr>
          <w:t xml:space="preserve">COM 968-32 : Statistics for Social Research I </w:t>
        </w:r>
        <w:r w:rsidR="009A0345" w:rsidRPr="00CD5616">
          <w:rPr>
            <w:rFonts w:ascii="Times New Roman" w:hAnsi="Times New Roman" w:cs="Times New Roman"/>
            <w:b/>
            <w:bCs/>
            <w:color w:val="000000"/>
            <w:sz w:val="17"/>
            <w:szCs w:val="17"/>
            <w:shd w:val="clear" w:color="auto" w:fill="FFFFFF"/>
          </w:rPr>
          <w:t xml:space="preserve">Assignment No 4 </w:t>
        </w:r>
        <w:r w:rsidRPr="00CD5616">
          <w:rPr>
            <w:rFonts w:ascii="Times New Roman" w:hAnsi="Times New Roman" w:cs="Times New Roman"/>
            <w:b/>
            <w:bCs/>
            <w:color w:val="000000"/>
            <w:sz w:val="17"/>
            <w:szCs w:val="17"/>
            <w:shd w:val="clear" w:color="auto" w:fill="FFFFFF"/>
          </w:rPr>
          <w:t>(Fall 2024, Sub-term A)</w:t>
        </w:r>
        <w:r w:rsidRPr="00CD5616">
          <w:rPr>
            <w:rFonts w:ascii="Times New Roman" w:eastAsia="Times New Roman" w:hAnsi="Times New Roman" w:cs="Times New Roman"/>
            <w:b/>
            <w:bCs/>
            <w:color w:val="333333"/>
            <w:kern w:val="0"/>
            <w:sz w:val="17"/>
            <w:szCs w:val="17"/>
          </w:rPr>
          <w:t xml:space="preserve"> </w:t>
        </w:r>
        <w:r w:rsidR="009E56D0" w:rsidRPr="00CD5616">
          <w:rPr>
            <w:rFonts w:ascii="Times New Roman" w:eastAsia="Times New Roman" w:hAnsi="Times New Roman" w:cs="Times New Roman"/>
            <w:b/>
            <w:bCs/>
            <w:color w:val="333333"/>
            <w:kern w:val="0"/>
            <w:sz w:val="17"/>
            <w:szCs w:val="17"/>
          </w:rPr>
          <w:t xml:space="preserve"> 10</w:t>
        </w:r>
        <w:r w:rsidR="005E771E" w:rsidRPr="00CD5616">
          <w:rPr>
            <w:rFonts w:ascii="Times New Roman" w:eastAsia="Times New Roman" w:hAnsi="Times New Roman" w:cs="Times New Roman"/>
            <w:b/>
            <w:bCs/>
            <w:color w:val="333333"/>
            <w:kern w:val="0"/>
            <w:sz w:val="17"/>
            <w:szCs w:val="17"/>
          </w:rPr>
          <w:t xml:space="preserve">/05/2024    </w:t>
        </w:r>
        <w:r w:rsidRPr="00CD5616">
          <w:rPr>
            <w:rFonts w:ascii="Times New Roman" w:eastAsia="Times New Roman" w:hAnsi="Times New Roman" w:cs="Times New Roman"/>
            <w:b/>
            <w:bCs/>
            <w:color w:val="333333"/>
            <w:kern w:val="0"/>
            <w:sz w:val="17"/>
            <w:szCs w:val="17"/>
          </w:rPr>
          <w:t xml:space="preserve"> </w:t>
        </w:r>
        <w:r w:rsidRPr="00CD5616">
          <w:rPr>
            <w:rFonts w:ascii="Times New Roman" w:hAnsi="Times New Roman" w:cs="Times New Roman"/>
            <w:b/>
            <w:bCs/>
            <w:sz w:val="17"/>
            <w:szCs w:val="17"/>
          </w:rPr>
          <w:fldChar w:fldCharType="begin"/>
        </w:r>
        <w:r w:rsidRPr="00CD5616">
          <w:rPr>
            <w:rFonts w:ascii="Times New Roman" w:hAnsi="Times New Roman" w:cs="Times New Roman"/>
            <w:b/>
            <w:bCs/>
            <w:sz w:val="17"/>
            <w:szCs w:val="17"/>
          </w:rPr>
          <w:instrText xml:space="preserve"> PAGE   \* MERGEFORMAT </w:instrText>
        </w:r>
        <w:r w:rsidRPr="00CD5616">
          <w:rPr>
            <w:rFonts w:ascii="Times New Roman" w:hAnsi="Times New Roman" w:cs="Times New Roman"/>
            <w:b/>
            <w:bCs/>
            <w:sz w:val="17"/>
            <w:szCs w:val="17"/>
          </w:rPr>
          <w:fldChar w:fldCharType="separate"/>
        </w:r>
        <w:r w:rsidRPr="00CD5616">
          <w:rPr>
            <w:rFonts w:ascii="Times New Roman" w:hAnsi="Times New Roman" w:cs="Times New Roman"/>
            <w:b/>
            <w:bCs/>
            <w:noProof/>
            <w:sz w:val="17"/>
            <w:szCs w:val="17"/>
          </w:rPr>
          <w:t>2</w:t>
        </w:r>
        <w:r w:rsidRPr="00CD5616">
          <w:rPr>
            <w:rFonts w:ascii="Times New Roman" w:hAnsi="Times New Roman" w:cs="Times New Roman"/>
            <w:b/>
            <w:bCs/>
            <w:noProof/>
            <w:sz w:val="17"/>
            <w:szCs w:val="17"/>
          </w:rPr>
          <w:fldChar w:fldCharType="end"/>
        </w:r>
      </w:p>
    </w:sdtContent>
  </w:sdt>
  <w:p w14:paraId="25172265" w14:textId="77777777" w:rsidR="00EF1449" w:rsidRDefault="00EF1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B8"/>
    <w:rsid w:val="00014F04"/>
    <w:rsid w:val="00015244"/>
    <w:rsid w:val="00025578"/>
    <w:rsid w:val="000264AD"/>
    <w:rsid w:val="000308CF"/>
    <w:rsid w:val="00031BE2"/>
    <w:rsid w:val="000342B9"/>
    <w:rsid w:val="00043D1D"/>
    <w:rsid w:val="000502AE"/>
    <w:rsid w:val="00052181"/>
    <w:rsid w:val="00055808"/>
    <w:rsid w:val="00062057"/>
    <w:rsid w:val="0007089E"/>
    <w:rsid w:val="00071156"/>
    <w:rsid w:val="00080F91"/>
    <w:rsid w:val="0009703D"/>
    <w:rsid w:val="0009722E"/>
    <w:rsid w:val="000A32AF"/>
    <w:rsid w:val="000A50B2"/>
    <w:rsid w:val="000A5771"/>
    <w:rsid w:val="000B3548"/>
    <w:rsid w:val="000B50D1"/>
    <w:rsid w:val="000C06C0"/>
    <w:rsid w:val="000C20E9"/>
    <w:rsid w:val="000C390E"/>
    <w:rsid w:val="000C5E8F"/>
    <w:rsid w:val="000C7F71"/>
    <w:rsid w:val="000E1BE3"/>
    <w:rsid w:val="000E773C"/>
    <w:rsid w:val="000E7F1F"/>
    <w:rsid w:val="000E7FE8"/>
    <w:rsid w:val="000F3063"/>
    <w:rsid w:val="0010090C"/>
    <w:rsid w:val="00101046"/>
    <w:rsid w:val="00101174"/>
    <w:rsid w:val="00105FB2"/>
    <w:rsid w:val="001072B6"/>
    <w:rsid w:val="0011210C"/>
    <w:rsid w:val="00112FE3"/>
    <w:rsid w:val="00114227"/>
    <w:rsid w:val="00132045"/>
    <w:rsid w:val="001376E5"/>
    <w:rsid w:val="0014113D"/>
    <w:rsid w:val="00144C9C"/>
    <w:rsid w:val="001452BB"/>
    <w:rsid w:val="001471C1"/>
    <w:rsid w:val="00152168"/>
    <w:rsid w:val="001567A6"/>
    <w:rsid w:val="001808BD"/>
    <w:rsid w:val="001839FA"/>
    <w:rsid w:val="001867D1"/>
    <w:rsid w:val="001906B1"/>
    <w:rsid w:val="00191BFF"/>
    <w:rsid w:val="00192333"/>
    <w:rsid w:val="001968DD"/>
    <w:rsid w:val="00196940"/>
    <w:rsid w:val="001970CC"/>
    <w:rsid w:val="001A0E53"/>
    <w:rsid w:val="001A4349"/>
    <w:rsid w:val="001A7BC5"/>
    <w:rsid w:val="001A7FC4"/>
    <w:rsid w:val="001B07BD"/>
    <w:rsid w:val="001B4707"/>
    <w:rsid w:val="001B7403"/>
    <w:rsid w:val="001C6ED6"/>
    <w:rsid w:val="001D1B0C"/>
    <w:rsid w:val="001D50E7"/>
    <w:rsid w:val="001E24B8"/>
    <w:rsid w:val="001E516A"/>
    <w:rsid w:val="001F25ED"/>
    <w:rsid w:val="002034CC"/>
    <w:rsid w:val="002119ED"/>
    <w:rsid w:val="002147BF"/>
    <w:rsid w:val="00216282"/>
    <w:rsid w:val="00226C5E"/>
    <w:rsid w:val="00232CD1"/>
    <w:rsid w:val="00233B46"/>
    <w:rsid w:val="00237A2E"/>
    <w:rsid w:val="00245CB6"/>
    <w:rsid w:val="002650E8"/>
    <w:rsid w:val="00266FEF"/>
    <w:rsid w:val="0026744C"/>
    <w:rsid w:val="00267552"/>
    <w:rsid w:val="0027247D"/>
    <w:rsid w:val="00291637"/>
    <w:rsid w:val="0029181C"/>
    <w:rsid w:val="002A1EAB"/>
    <w:rsid w:val="002A2179"/>
    <w:rsid w:val="002A38F6"/>
    <w:rsid w:val="002A67E8"/>
    <w:rsid w:val="002B412D"/>
    <w:rsid w:val="002B4C96"/>
    <w:rsid w:val="002B7029"/>
    <w:rsid w:val="002D6261"/>
    <w:rsid w:val="002E3868"/>
    <w:rsid w:val="002E7FD7"/>
    <w:rsid w:val="002F7CF2"/>
    <w:rsid w:val="003021B5"/>
    <w:rsid w:val="0030264C"/>
    <w:rsid w:val="00313108"/>
    <w:rsid w:val="00323A34"/>
    <w:rsid w:val="00331CDB"/>
    <w:rsid w:val="00332CB6"/>
    <w:rsid w:val="00332D01"/>
    <w:rsid w:val="00340983"/>
    <w:rsid w:val="00350DA6"/>
    <w:rsid w:val="003578D5"/>
    <w:rsid w:val="003601EF"/>
    <w:rsid w:val="003644BC"/>
    <w:rsid w:val="00365028"/>
    <w:rsid w:val="0036598A"/>
    <w:rsid w:val="00371075"/>
    <w:rsid w:val="0037125D"/>
    <w:rsid w:val="003724DF"/>
    <w:rsid w:val="00380A02"/>
    <w:rsid w:val="003822AA"/>
    <w:rsid w:val="00383456"/>
    <w:rsid w:val="00386041"/>
    <w:rsid w:val="003903B3"/>
    <w:rsid w:val="00390407"/>
    <w:rsid w:val="00391905"/>
    <w:rsid w:val="0039249A"/>
    <w:rsid w:val="00393678"/>
    <w:rsid w:val="00396EBF"/>
    <w:rsid w:val="00397215"/>
    <w:rsid w:val="003A3DC1"/>
    <w:rsid w:val="003A5B2D"/>
    <w:rsid w:val="003B2E55"/>
    <w:rsid w:val="003B380A"/>
    <w:rsid w:val="003B4032"/>
    <w:rsid w:val="003C0060"/>
    <w:rsid w:val="003C1BFF"/>
    <w:rsid w:val="003C2A0D"/>
    <w:rsid w:val="003D3BE3"/>
    <w:rsid w:val="003D446F"/>
    <w:rsid w:val="003D4741"/>
    <w:rsid w:val="003D7186"/>
    <w:rsid w:val="003E6A4F"/>
    <w:rsid w:val="003F6D73"/>
    <w:rsid w:val="004006C2"/>
    <w:rsid w:val="004024F2"/>
    <w:rsid w:val="004219AA"/>
    <w:rsid w:val="004275AD"/>
    <w:rsid w:val="00432EA5"/>
    <w:rsid w:val="0043627D"/>
    <w:rsid w:val="00451AFF"/>
    <w:rsid w:val="00451BD2"/>
    <w:rsid w:val="00455DEE"/>
    <w:rsid w:val="00462EE4"/>
    <w:rsid w:val="0046721D"/>
    <w:rsid w:val="0047019A"/>
    <w:rsid w:val="004759EE"/>
    <w:rsid w:val="0047664B"/>
    <w:rsid w:val="00482636"/>
    <w:rsid w:val="00483722"/>
    <w:rsid w:val="00486680"/>
    <w:rsid w:val="004910A5"/>
    <w:rsid w:val="004A682E"/>
    <w:rsid w:val="004B79FE"/>
    <w:rsid w:val="004C359C"/>
    <w:rsid w:val="004C4A8D"/>
    <w:rsid w:val="004C6231"/>
    <w:rsid w:val="004D027D"/>
    <w:rsid w:val="004D45FF"/>
    <w:rsid w:val="004D5052"/>
    <w:rsid w:val="004E56B2"/>
    <w:rsid w:val="004E5A69"/>
    <w:rsid w:val="004E5B18"/>
    <w:rsid w:val="004E739C"/>
    <w:rsid w:val="004E7FA7"/>
    <w:rsid w:val="004F2485"/>
    <w:rsid w:val="004F4A68"/>
    <w:rsid w:val="004F5725"/>
    <w:rsid w:val="00503FAC"/>
    <w:rsid w:val="0051566C"/>
    <w:rsid w:val="00516057"/>
    <w:rsid w:val="00516BA6"/>
    <w:rsid w:val="005177C8"/>
    <w:rsid w:val="00522E83"/>
    <w:rsid w:val="005255D2"/>
    <w:rsid w:val="00532181"/>
    <w:rsid w:val="0053241F"/>
    <w:rsid w:val="00535C5B"/>
    <w:rsid w:val="00536A5B"/>
    <w:rsid w:val="00546F07"/>
    <w:rsid w:val="00553C81"/>
    <w:rsid w:val="005546AF"/>
    <w:rsid w:val="00556F51"/>
    <w:rsid w:val="0056753E"/>
    <w:rsid w:val="00567E15"/>
    <w:rsid w:val="0057251C"/>
    <w:rsid w:val="00575DF3"/>
    <w:rsid w:val="005A40BE"/>
    <w:rsid w:val="005A6CFA"/>
    <w:rsid w:val="005C0882"/>
    <w:rsid w:val="005C3D35"/>
    <w:rsid w:val="005D36A3"/>
    <w:rsid w:val="005D4584"/>
    <w:rsid w:val="005D4EF2"/>
    <w:rsid w:val="005D67B0"/>
    <w:rsid w:val="005E5305"/>
    <w:rsid w:val="005E771E"/>
    <w:rsid w:val="0060068C"/>
    <w:rsid w:val="00600E87"/>
    <w:rsid w:val="00605245"/>
    <w:rsid w:val="00612BE8"/>
    <w:rsid w:val="0061788C"/>
    <w:rsid w:val="0062070E"/>
    <w:rsid w:val="00630CFF"/>
    <w:rsid w:val="006326FB"/>
    <w:rsid w:val="00634A75"/>
    <w:rsid w:val="00635FFC"/>
    <w:rsid w:val="0064119A"/>
    <w:rsid w:val="00641DC2"/>
    <w:rsid w:val="006470CE"/>
    <w:rsid w:val="00652DCF"/>
    <w:rsid w:val="006552EE"/>
    <w:rsid w:val="006558C4"/>
    <w:rsid w:val="006558D7"/>
    <w:rsid w:val="00662B52"/>
    <w:rsid w:val="0066431C"/>
    <w:rsid w:val="0067195F"/>
    <w:rsid w:val="006806FE"/>
    <w:rsid w:val="006811BF"/>
    <w:rsid w:val="00681702"/>
    <w:rsid w:val="00683008"/>
    <w:rsid w:val="006838DD"/>
    <w:rsid w:val="00690198"/>
    <w:rsid w:val="00690E85"/>
    <w:rsid w:val="00696E6B"/>
    <w:rsid w:val="006A3FDD"/>
    <w:rsid w:val="006A654E"/>
    <w:rsid w:val="006A6F2D"/>
    <w:rsid w:val="006B4C76"/>
    <w:rsid w:val="006B6C6D"/>
    <w:rsid w:val="006C0F80"/>
    <w:rsid w:val="006C4A52"/>
    <w:rsid w:val="006D60C1"/>
    <w:rsid w:val="006D639E"/>
    <w:rsid w:val="006D6947"/>
    <w:rsid w:val="006E5436"/>
    <w:rsid w:val="006E7951"/>
    <w:rsid w:val="006F1228"/>
    <w:rsid w:val="00700B4A"/>
    <w:rsid w:val="00705BB3"/>
    <w:rsid w:val="007063D6"/>
    <w:rsid w:val="00706654"/>
    <w:rsid w:val="00712764"/>
    <w:rsid w:val="00722E85"/>
    <w:rsid w:val="007270DB"/>
    <w:rsid w:val="0073176B"/>
    <w:rsid w:val="00733E31"/>
    <w:rsid w:val="007352FB"/>
    <w:rsid w:val="00737827"/>
    <w:rsid w:val="00751135"/>
    <w:rsid w:val="0076075F"/>
    <w:rsid w:val="00760C96"/>
    <w:rsid w:val="00767508"/>
    <w:rsid w:val="00772B78"/>
    <w:rsid w:val="00774FDF"/>
    <w:rsid w:val="007802C4"/>
    <w:rsid w:val="007856CD"/>
    <w:rsid w:val="00795A96"/>
    <w:rsid w:val="007A0E2F"/>
    <w:rsid w:val="007A11F2"/>
    <w:rsid w:val="007C0586"/>
    <w:rsid w:val="007C7177"/>
    <w:rsid w:val="007D1976"/>
    <w:rsid w:val="007D7B81"/>
    <w:rsid w:val="007E3C08"/>
    <w:rsid w:val="007E6FC6"/>
    <w:rsid w:val="007E7F31"/>
    <w:rsid w:val="007F1BAE"/>
    <w:rsid w:val="00801023"/>
    <w:rsid w:val="00807CB7"/>
    <w:rsid w:val="00811658"/>
    <w:rsid w:val="00822B1C"/>
    <w:rsid w:val="008234C8"/>
    <w:rsid w:val="00823D74"/>
    <w:rsid w:val="00824168"/>
    <w:rsid w:val="00835089"/>
    <w:rsid w:val="00836597"/>
    <w:rsid w:val="008404EA"/>
    <w:rsid w:val="00841DAD"/>
    <w:rsid w:val="00856A66"/>
    <w:rsid w:val="00865FDE"/>
    <w:rsid w:val="00866DB4"/>
    <w:rsid w:val="008703D5"/>
    <w:rsid w:val="00876583"/>
    <w:rsid w:val="00876B1F"/>
    <w:rsid w:val="00876D27"/>
    <w:rsid w:val="00882094"/>
    <w:rsid w:val="00887EFD"/>
    <w:rsid w:val="00893213"/>
    <w:rsid w:val="008A2CEE"/>
    <w:rsid w:val="008A3744"/>
    <w:rsid w:val="008A4950"/>
    <w:rsid w:val="008A5EEA"/>
    <w:rsid w:val="008A6B57"/>
    <w:rsid w:val="008B6869"/>
    <w:rsid w:val="008C09CE"/>
    <w:rsid w:val="008C17DD"/>
    <w:rsid w:val="008D1795"/>
    <w:rsid w:val="008E2708"/>
    <w:rsid w:val="008E3131"/>
    <w:rsid w:val="008E5135"/>
    <w:rsid w:val="008E7E91"/>
    <w:rsid w:val="008F32E9"/>
    <w:rsid w:val="008F347F"/>
    <w:rsid w:val="00900410"/>
    <w:rsid w:val="0091134E"/>
    <w:rsid w:val="00912DA6"/>
    <w:rsid w:val="00915781"/>
    <w:rsid w:val="00915EA0"/>
    <w:rsid w:val="009248B3"/>
    <w:rsid w:val="00925E5A"/>
    <w:rsid w:val="00930986"/>
    <w:rsid w:val="00933421"/>
    <w:rsid w:val="00934DBE"/>
    <w:rsid w:val="009403A6"/>
    <w:rsid w:val="009420A9"/>
    <w:rsid w:val="00944000"/>
    <w:rsid w:val="009445DE"/>
    <w:rsid w:val="00951C13"/>
    <w:rsid w:val="0095208A"/>
    <w:rsid w:val="00957835"/>
    <w:rsid w:val="00960C0D"/>
    <w:rsid w:val="009624B8"/>
    <w:rsid w:val="0096251B"/>
    <w:rsid w:val="0096280A"/>
    <w:rsid w:val="00964E3C"/>
    <w:rsid w:val="00995AB1"/>
    <w:rsid w:val="00997737"/>
    <w:rsid w:val="009A0345"/>
    <w:rsid w:val="009A1D3A"/>
    <w:rsid w:val="009A499A"/>
    <w:rsid w:val="009B2430"/>
    <w:rsid w:val="009D53B7"/>
    <w:rsid w:val="009D6D5B"/>
    <w:rsid w:val="009E4D7A"/>
    <w:rsid w:val="009E56D0"/>
    <w:rsid w:val="009F4FA2"/>
    <w:rsid w:val="009F5E37"/>
    <w:rsid w:val="00A037FA"/>
    <w:rsid w:val="00A117F7"/>
    <w:rsid w:val="00A259E9"/>
    <w:rsid w:val="00A434B3"/>
    <w:rsid w:val="00A44F03"/>
    <w:rsid w:val="00A503EE"/>
    <w:rsid w:val="00A52E0C"/>
    <w:rsid w:val="00A54773"/>
    <w:rsid w:val="00A570C7"/>
    <w:rsid w:val="00A60E4D"/>
    <w:rsid w:val="00A7161E"/>
    <w:rsid w:val="00A80141"/>
    <w:rsid w:val="00A80DFE"/>
    <w:rsid w:val="00A814E0"/>
    <w:rsid w:val="00A81CBA"/>
    <w:rsid w:val="00A94129"/>
    <w:rsid w:val="00AA149A"/>
    <w:rsid w:val="00AB744E"/>
    <w:rsid w:val="00AC1368"/>
    <w:rsid w:val="00AC168D"/>
    <w:rsid w:val="00AC2B64"/>
    <w:rsid w:val="00AC33BA"/>
    <w:rsid w:val="00AC4926"/>
    <w:rsid w:val="00AD00EC"/>
    <w:rsid w:val="00AD0BEA"/>
    <w:rsid w:val="00AD1533"/>
    <w:rsid w:val="00AD46EB"/>
    <w:rsid w:val="00AD5BDA"/>
    <w:rsid w:val="00AD649C"/>
    <w:rsid w:val="00AF1083"/>
    <w:rsid w:val="00AF2DD2"/>
    <w:rsid w:val="00AF790A"/>
    <w:rsid w:val="00B01344"/>
    <w:rsid w:val="00B013BD"/>
    <w:rsid w:val="00B0280A"/>
    <w:rsid w:val="00B077DB"/>
    <w:rsid w:val="00B12DD3"/>
    <w:rsid w:val="00B15123"/>
    <w:rsid w:val="00B20066"/>
    <w:rsid w:val="00B3043C"/>
    <w:rsid w:val="00B3118D"/>
    <w:rsid w:val="00B31E9E"/>
    <w:rsid w:val="00B3271C"/>
    <w:rsid w:val="00B3486A"/>
    <w:rsid w:val="00B37219"/>
    <w:rsid w:val="00B37AEA"/>
    <w:rsid w:val="00B40713"/>
    <w:rsid w:val="00B427A4"/>
    <w:rsid w:val="00B559BB"/>
    <w:rsid w:val="00B5620F"/>
    <w:rsid w:val="00B6104A"/>
    <w:rsid w:val="00B63F6D"/>
    <w:rsid w:val="00B6433F"/>
    <w:rsid w:val="00B66431"/>
    <w:rsid w:val="00B71233"/>
    <w:rsid w:val="00B73F50"/>
    <w:rsid w:val="00B75441"/>
    <w:rsid w:val="00B76516"/>
    <w:rsid w:val="00B7691A"/>
    <w:rsid w:val="00B85B1B"/>
    <w:rsid w:val="00B92587"/>
    <w:rsid w:val="00B963FB"/>
    <w:rsid w:val="00BA09EF"/>
    <w:rsid w:val="00BB503F"/>
    <w:rsid w:val="00BC2F8E"/>
    <w:rsid w:val="00BD4929"/>
    <w:rsid w:val="00BE39AA"/>
    <w:rsid w:val="00BF0167"/>
    <w:rsid w:val="00BF4AE1"/>
    <w:rsid w:val="00BF5767"/>
    <w:rsid w:val="00BF73C7"/>
    <w:rsid w:val="00C01A4B"/>
    <w:rsid w:val="00C1172C"/>
    <w:rsid w:val="00C20DC7"/>
    <w:rsid w:val="00C32687"/>
    <w:rsid w:val="00C40DD8"/>
    <w:rsid w:val="00C43692"/>
    <w:rsid w:val="00C46931"/>
    <w:rsid w:val="00C50CC3"/>
    <w:rsid w:val="00C52136"/>
    <w:rsid w:val="00C54B22"/>
    <w:rsid w:val="00C5555D"/>
    <w:rsid w:val="00C61A6E"/>
    <w:rsid w:val="00C74DD9"/>
    <w:rsid w:val="00C810A7"/>
    <w:rsid w:val="00C8291E"/>
    <w:rsid w:val="00C93101"/>
    <w:rsid w:val="00C934C6"/>
    <w:rsid w:val="00CB4BB1"/>
    <w:rsid w:val="00CB5A0F"/>
    <w:rsid w:val="00CB70D3"/>
    <w:rsid w:val="00CC0166"/>
    <w:rsid w:val="00CC3100"/>
    <w:rsid w:val="00CC53B8"/>
    <w:rsid w:val="00CC552D"/>
    <w:rsid w:val="00CD5616"/>
    <w:rsid w:val="00CE3EF7"/>
    <w:rsid w:val="00CE5570"/>
    <w:rsid w:val="00CF255C"/>
    <w:rsid w:val="00D02737"/>
    <w:rsid w:val="00D03F26"/>
    <w:rsid w:val="00D0455C"/>
    <w:rsid w:val="00D05BBC"/>
    <w:rsid w:val="00D069BF"/>
    <w:rsid w:val="00D10C9C"/>
    <w:rsid w:val="00D17903"/>
    <w:rsid w:val="00D23436"/>
    <w:rsid w:val="00D276E7"/>
    <w:rsid w:val="00D32500"/>
    <w:rsid w:val="00D41D21"/>
    <w:rsid w:val="00D450ED"/>
    <w:rsid w:val="00D50800"/>
    <w:rsid w:val="00D509D1"/>
    <w:rsid w:val="00D53BBC"/>
    <w:rsid w:val="00D63D38"/>
    <w:rsid w:val="00D709CB"/>
    <w:rsid w:val="00D7515A"/>
    <w:rsid w:val="00D83106"/>
    <w:rsid w:val="00D9286F"/>
    <w:rsid w:val="00D94BF5"/>
    <w:rsid w:val="00DA7A34"/>
    <w:rsid w:val="00DB6393"/>
    <w:rsid w:val="00DB7AB0"/>
    <w:rsid w:val="00DC4D38"/>
    <w:rsid w:val="00DC6FFF"/>
    <w:rsid w:val="00DC73E9"/>
    <w:rsid w:val="00DD5748"/>
    <w:rsid w:val="00DE6A73"/>
    <w:rsid w:val="00DE7352"/>
    <w:rsid w:val="00DF4773"/>
    <w:rsid w:val="00DF55B1"/>
    <w:rsid w:val="00DF7A6F"/>
    <w:rsid w:val="00DF7B30"/>
    <w:rsid w:val="00E00C03"/>
    <w:rsid w:val="00E038DB"/>
    <w:rsid w:val="00E07A89"/>
    <w:rsid w:val="00E10BD5"/>
    <w:rsid w:val="00E25A3E"/>
    <w:rsid w:val="00E35E69"/>
    <w:rsid w:val="00E36B5B"/>
    <w:rsid w:val="00E407DF"/>
    <w:rsid w:val="00E422C9"/>
    <w:rsid w:val="00E55C4C"/>
    <w:rsid w:val="00E7215A"/>
    <w:rsid w:val="00E81449"/>
    <w:rsid w:val="00E82FE7"/>
    <w:rsid w:val="00E9045C"/>
    <w:rsid w:val="00E97FF7"/>
    <w:rsid w:val="00EA18A7"/>
    <w:rsid w:val="00EA6F4E"/>
    <w:rsid w:val="00EA7F5F"/>
    <w:rsid w:val="00EB11AD"/>
    <w:rsid w:val="00EB1CDE"/>
    <w:rsid w:val="00EB47B8"/>
    <w:rsid w:val="00EB4AA2"/>
    <w:rsid w:val="00EC6738"/>
    <w:rsid w:val="00ED12FF"/>
    <w:rsid w:val="00EE0455"/>
    <w:rsid w:val="00EE304B"/>
    <w:rsid w:val="00EE3596"/>
    <w:rsid w:val="00EF1449"/>
    <w:rsid w:val="00EF1966"/>
    <w:rsid w:val="00EF6102"/>
    <w:rsid w:val="00F07596"/>
    <w:rsid w:val="00F13B89"/>
    <w:rsid w:val="00F2101A"/>
    <w:rsid w:val="00F2112F"/>
    <w:rsid w:val="00F2242F"/>
    <w:rsid w:val="00F25C5E"/>
    <w:rsid w:val="00F31886"/>
    <w:rsid w:val="00F33672"/>
    <w:rsid w:val="00F33941"/>
    <w:rsid w:val="00F33C6D"/>
    <w:rsid w:val="00F37110"/>
    <w:rsid w:val="00F3754D"/>
    <w:rsid w:val="00F54179"/>
    <w:rsid w:val="00F555FE"/>
    <w:rsid w:val="00F645B6"/>
    <w:rsid w:val="00F751AC"/>
    <w:rsid w:val="00F8310D"/>
    <w:rsid w:val="00F84057"/>
    <w:rsid w:val="00F844BF"/>
    <w:rsid w:val="00F8536E"/>
    <w:rsid w:val="00F862EC"/>
    <w:rsid w:val="00F8736F"/>
    <w:rsid w:val="00F92E2E"/>
    <w:rsid w:val="00F953EA"/>
    <w:rsid w:val="00F970C4"/>
    <w:rsid w:val="00FA5252"/>
    <w:rsid w:val="00FB413F"/>
    <w:rsid w:val="00FC282C"/>
    <w:rsid w:val="00FC3D99"/>
    <w:rsid w:val="00FC5825"/>
    <w:rsid w:val="00FC7F3B"/>
    <w:rsid w:val="00FD3E13"/>
    <w:rsid w:val="00FD5AC0"/>
    <w:rsid w:val="00FE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46D7"/>
  <w15:chartTrackingRefBased/>
  <w15:docId w15:val="{594A103B-301C-4557-9DBF-CE403A05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3B8"/>
    <w:rPr>
      <w:kern w:val="2"/>
    </w:rPr>
  </w:style>
  <w:style w:type="paragraph" w:styleId="Heading1">
    <w:name w:val="heading 1"/>
    <w:basedOn w:val="Normal"/>
    <w:next w:val="Normal"/>
    <w:link w:val="Heading1Char"/>
    <w:uiPriority w:val="9"/>
    <w:qFormat/>
    <w:rsid w:val="00CC53B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C53B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C53B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C53B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C53B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C5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3B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C53B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C53B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C53B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C53B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C5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3B8"/>
    <w:rPr>
      <w:rFonts w:eastAsiaTheme="majorEastAsia" w:cstheme="majorBidi"/>
      <w:color w:val="272727" w:themeColor="text1" w:themeTint="D8"/>
    </w:rPr>
  </w:style>
  <w:style w:type="paragraph" w:styleId="Title">
    <w:name w:val="Title"/>
    <w:basedOn w:val="Normal"/>
    <w:next w:val="Normal"/>
    <w:link w:val="TitleChar"/>
    <w:uiPriority w:val="10"/>
    <w:qFormat/>
    <w:rsid w:val="00CC5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3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3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53B8"/>
    <w:rPr>
      <w:i/>
      <w:iCs/>
      <w:color w:val="404040" w:themeColor="text1" w:themeTint="BF"/>
    </w:rPr>
  </w:style>
  <w:style w:type="paragraph" w:styleId="ListParagraph">
    <w:name w:val="List Paragraph"/>
    <w:basedOn w:val="Normal"/>
    <w:uiPriority w:val="34"/>
    <w:qFormat/>
    <w:rsid w:val="00CC53B8"/>
    <w:pPr>
      <w:ind w:left="720"/>
      <w:contextualSpacing/>
    </w:pPr>
  </w:style>
  <w:style w:type="character" w:styleId="IntenseEmphasis">
    <w:name w:val="Intense Emphasis"/>
    <w:basedOn w:val="DefaultParagraphFont"/>
    <w:uiPriority w:val="21"/>
    <w:qFormat/>
    <w:rsid w:val="00CC53B8"/>
    <w:rPr>
      <w:i/>
      <w:iCs/>
      <w:color w:val="365F91" w:themeColor="accent1" w:themeShade="BF"/>
    </w:rPr>
  </w:style>
  <w:style w:type="paragraph" w:styleId="IntenseQuote">
    <w:name w:val="Intense Quote"/>
    <w:basedOn w:val="Normal"/>
    <w:next w:val="Normal"/>
    <w:link w:val="IntenseQuoteChar"/>
    <w:uiPriority w:val="30"/>
    <w:qFormat/>
    <w:rsid w:val="00CC53B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C53B8"/>
    <w:rPr>
      <w:i/>
      <w:iCs/>
      <w:color w:val="365F91" w:themeColor="accent1" w:themeShade="BF"/>
    </w:rPr>
  </w:style>
  <w:style w:type="character" w:styleId="IntenseReference">
    <w:name w:val="Intense Reference"/>
    <w:basedOn w:val="DefaultParagraphFont"/>
    <w:uiPriority w:val="32"/>
    <w:qFormat/>
    <w:rsid w:val="00CC53B8"/>
    <w:rPr>
      <w:b/>
      <w:bCs/>
      <w:smallCaps/>
      <w:color w:val="365F91" w:themeColor="accent1" w:themeShade="BF"/>
      <w:spacing w:val="5"/>
    </w:rPr>
  </w:style>
  <w:style w:type="paragraph" w:styleId="NoSpacing">
    <w:name w:val="No Spacing"/>
    <w:uiPriority w:val="1"/>
    <w:qFormat/>
    <w:rsid w:val="00CC53B8"/>
    <w:pPr>
      <w:spacing w:after="0" w:line="240" w:lineRule="auto"/>
    </w:pPr>
    <w:rPr>
      <w:kern w:val="2"/>
    </w:rPr>
  </w:style>
  <w:style w:type="paragraph" w:styleId="Header">
    <w:name w:val="header"/>
    <w:basedOn w:val="Normal"/>
    <w:link w:val="HeaderChar"/>
    <w:uiPriority w:val="99"/>
    <w:unhideWhenUsed/>
    <w:rsid w:val="00432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EA5"/>
    <w:rPr>
      <w:kern w:val="2"/>
    </w:rPr>
  </w:style>
  <w:style w:type="paragraph" w:styleId="Footer">
    <w:name w:val="footer"/>
    <w:basedOn w:val="Normal"/>
    <w:link w:val="FooterChar"/>
    <w:uiPriority w:val="99"/>
    <w:unhideWhenUsed/>
    <w:rsid w:val="00432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EA5"/>
    <w:rPr>
      <w:kern w:val="2"/>
    </w:rPr>
  </w:style>
  <w:style w:type="character" w:styleId="CommentReference">
    <w:name w:val="annotation reference"/>
    <w:basedOn w:val="DefaultParagraphFont"/>
    <w:uiPriority w:val="99"/>
    <w:semiHidden/>
    <w:unhideWhenUsed/>
    <w:rsid w:val="001906B1"/>
    <w:rPr>
      <w:sz w:val="16"/>
      <w:szCs w:val="16"/>
    </w:rPr>
  </w:style>
  <w:style w:type="paragraph" w:styleId="CommentText">
    <w:name w:val="annotation text"/>
    <w:basedOn w:val="Normal"/>
    <w:link w:val="CommentTextChar"/>
    <w:uiPriority w:val="99"/>
    <w:unhideWhenUsed/>
    <w:rsid w:val="001906B1"/>
    <w:pPr>
      <w:spacing w:after="0" w:line="240" w:lineRule="auto"/>
    </w:pPr>
    <w:rPr>
      <w:rFonts w:ascii="Times New Roman" w:eastAsiaTheme="minorEastAsia" w:hAnsi="Times New Roman" w:cs="Times New Roman"/>
      <w:kern w:val="0"/>
      <w:sz w:val="20"/>
      <w:szCs w:val="20"/>
    </w:rPr>
  </w:style>
  <w:style w:type="character" w:customStyle="1" w:styleId="CommentTextChar">
    <w:name w:val="Comment Text Char"/>
    <w:basedOn w:val="DefaultParagraphFont"/>
    <w:link w:val="CommentText"/>
    <w:uiPriority w:val="99"/>
    <w:rsid w:val="001906B1"/>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66431"/>
    <w:rPr>
      <w:color w:val="0000FF" w:themeColor="hyperlink"/>
      <w:u w:val="single"/>
    </w:rPr>
  </w:style>
  <w:style w:type="character" w:styleId="UnresolvedMention">
    <w:name w:val="Unresolved Mention"/>
    <w:basedOn w:val="DefaultParagraphFont"/>
    <w:uiPriority w:val="99"/>
    <w:semiHidden/>
    <w:unhideWhenUsed/>
    <w:rsid w:val="00B6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598149">
      <w:bodyDiv w:val="1"/>
      <w:marLeft w:val="0"/>
      <w:marRight w:val="0"/>
      <w:marTop w:val="0"/>
      <w:marBottom w:val="0"/>
      <w:divBdr>
        <w:top w:val="none" w:sz="0" w:space="0" w:color="auto"/>
        <w:left w:val="none" w:sz="0" w:space="0" w:color="auto"/>
        <w:bottom w:val="none" w:sz="0" w:space="0" w:color="auto"/>
        <w:right w:val="none" w:sz="0" w:space="0" w:color="auto"/>
      </w:divBdr>
      <w:divsChild>
        <w:div w:id="1622955662">
          <w:marLeft w:val="0"/>
          <w:marRight w:val="0"/>
          <w:marTop w:val="0"/>
          <w:marBottom w:val="0"/>
          <w:divBdr>
            <w:top w:val="single" w:sz="6" w:space="2" w:color="C0C0C0"/>
            <w:left w:val="single" w:sz="6" w:space="12" w:color="C0C0C0"/>
            <w:bottom w:val="single" w:sz="6" w:space="2" w:color="C0C0C0"/>
            <w:right w:val="single" w:sz="6" w:space="2" w:color="C0C0C0"/>
          </w:divBdr>
        </w:div>
        <w:div w:id="973365522">
          <w:marLeft w:val="0"/>
          <w:marRight w:val="0"/>
          <w:marTop w:val="0"/>
          <w:marBottom w:val="0"/>
          <w:divBdr>
            <w:top w:val="single" w:sz="6" w:space="2" w:color="C0C0C0"/>
            <w:left w:val="single" w:sz="6" w:space="12" w:color="C0C0C0"/>
            <w:bottom w:val="single" w:sz="6" w:space="2" w:color="C0C0C0"/>
            <w:right w:val="single" w:sz="6" w:space="2" w:color="C0C0C0"/>
          </w:divBdr>
        </w:div>
        <w:div w:id="580526706">
          <w:marLeft w:val="0"/>
          <w:marRight w:val="0"/>
          <w:marTop w:val="0"/>
          <w:marBottom w:val="0"/>
          <w:divBdr>
            <w:top w:val="single" w:sz="6" w:space="2" w:color="C0C0C0"/>
            <w:left w:val="single" w:sz="6" w:space="12" w:color="C0C0C0"/>
            <w:bottom w:val="single" w:sz="6" w:space="2" w:color="C0C0C0"/>
            <w:right w:val="single" w:sz="6" w:space="2" w:color="C0C0C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savvy.com/about-winsavv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D388-473B-447B-BBFE-40BF52B8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2024-10-17T11:44:00Z</dcterms:created>
  <dcterms:modified xsi:type="dcterms:W3CDTF">2024-10-17T11:44:00Z</dcterms:modified>
</cp:coreProperties>
</file>