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5929" w14:textId="77777777" w:rsidR="00541C84" w:rsidRDefault="00926AA7">
      <w:pPr>
        <w:widowControl w:val="0"/>
        <w:spacing w:before="29"/>
        <w:jc w:val="center"/>
        <w:rPr>
          <w:rFonts w:ascii="Arial" w:eastAsia="Arial" w:hAnsi="Arial" w:cs="Arial"/>
          <w:color w:val="000000"/>
        </w:rPr>
      </w:pPr>
      <w:r>
        <w:rPr>
          <w:noProof/>
        </w:rPr>
        <w:drawing>
          <wp:inline distT="0" distB="0" distL="0" distR="0" wp14:anchorId="71414638" wp14:editId="702FC1D6">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04B43CD0" w14:textId="77777777" w:rsidR="00541C84" w:rsidRDefault="00541C84">
      <w:pPr>
        <w:widowControl w:val="0"/>
        <w:spacing w:before="29"/>
        <w:jc w:val="center"/>
        <w:rPr>
          <w:rFonts w:ascii="Arial" w:eastAsia="Arial" w:hAnsi="Arial" w:cs="Arial"/>
          <w:color w:val="000000"/>
        </w:rPr>
      </w:pPr>
    </w:p>
    <w:p w14:paraId="118DA38C" w14:textId="77777777" w:rsidR="00541C84" w:rsidRDefault="00926AA7">
      <w:pPr>
        <w:widowControl w:val="0"/>
        <w:tabs>
          <w:tab w:val="left" w:pos="3330"/>
          <w:tab w:val="left" w:pos="558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School/Advisor</w:t>
      </w:r>
      <w:r>
        <w:rPr>
          <w:rFonts w:ascii="Arial" w:eastAsia="Arial" w:hAnsi="Arial" w:cs="Arial"/>
          <w:b/>
          <w:color w:val="000000"/>
          <w:sz w:val="22"/>
          <w:szCs w:val="22"/>
        </w:rPr>
        <w:tab/>
        <w:t>Program       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w:t>
      </w:r>
      <w:proofErr w:type="spellStart"/>
      <w:r>
        <w:rPr>
          <w:rFonts w:ascii="Arial" w:eastAsia="Arial" w:hAnsi="Arial" w:cs="Arial"/>
          <w:b/>
          <w:color w:val="000000"/>
          <w:sz w:val="20"/>
          <w:szCs w:val="20"/>
        </w:rPr>
        <w:t>Sp</w:t>
      </w:r>
      <w:proofErr w:type="spellEnd"/>
      <w:r>
        <w:rPr>
          <w:rFonts w:ascii="Arial" w:eastAsia="Arial" w:hAnsi="Arial" w:cs="Arial"/>
          <w:b/>
          <w:color w:val="000000"/>
          <w:sz w:val="20"/>
          <w:szCs w:val="20"/>
        </w:rPr>
        <w:t>/</w:t>
      </w:r>
      <w:proofErr w:type="spellStart"/>
      <w:r>
        <w:rPr>
          <w:rFonts w:ascii="Arial" w:eastAsia="Arial" w:hAnsi="Arial" w:cs="Arial"/>
          <w:b/>
          <w:color w:val="000000"/>
          <w:sz w:val="20"/>
          <w:szCs w:val="20"/>
        </w:rPr>
        <w:t>Sm</w:t>
      </w:r>
      <w:proofErr w:type="spellEnd"/>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160"/>
        <w:gridCol w:w="1277"/>
        <w:gridCol w:w="1177"/>
        <w:gridCol w:w="1416"/>
      </w:tblGrid>
      <w:tr w:rsidR="00541C84" w14:paraId="6A6F4A1A" w14:textId="77777777" w:rsidTr="005E06C9">
        <w:tc>
          <w:tcPr>
            <w:tcW w:w="3325" w:type="dxa"/>
          </w:tcPr>
          <w:p w14:paraId="01C7FD3E" w14:textId="2E6FEFE4" w:rsidR="00541C84" w:rsidRPr="0052515F" w:rsidRDefault="0052515F">
            <w:pPr>
              <w:widowControl w:val="0"/>
              <w:spacing w:before="120"/>
              <w:rPr>
                <w:rFonts w:ascii="Arial" w:eastAsia="Arial" w:hAnsi="Arial" w:cs="Arial"/>
                <w:color w:val="C00000"/>
              </w:rPr>
            </w:pPr>
            <w:r>
              <w:rPr>
                <w:rFonts w:ascii="Arial" w:eastAsia="Arial" w:hAnsi="Arial" w:cs="Arial"/>
                <w:color w:val="C00000"/>
              </w:rPr>
              <w:t>Jack Nicholson</w:t>
            </w:r>
          </w:p>
        </w:tc>
        <w:tc>
          <w:tcPr>
            <w:tcW w:w="2160" w:type="dxa"/>
          </w:tcPr>
          <w:p w14:paraId="704ADCA8" w14:textId="78479AD0" w:rsidR="00541C84" w:rsidRPr="0052515F" w:rsidRDefault="0052515F">
            <w:pPr>
              <w:widowControl w:val="0"/>
              <w:spacing w:before="120"/>
              <w:rPr>
                <w:rFonts w:ascii="Arial" w:eastAsia="Arial" w:hAnsi="Arial" w:cs="Arial"/>
                <w:color w:val="C00000"/>
              </w:rPr>
            </w:pPr>
            <w:r>
              <w:rPr>
                <w:rFonts w:ascii="Arial" w:eastAsia="Arial" w:hAnsi="Arial" w:cs="Arial"/>
                <w:color w:val="C00000"/>
              </w:rPr>
              <w:t>Dr. David Ward</w:t>
            </w:r>
          </w:p>
        </w:tc>
        <w:tc>
          <w:tcPr>
            <w:tcW w:w="1277" w:type="dxa"/>
          </w:tcPr>
          <w:p w14:paraId="03000E86" w14:textId="74D570B3" w:rsidR="00541C84" w:rsidRDefault="00845031" w:rsidP="005E06C9">
            <w:pPr>
              <w:widowControl w:val="0"/>
              <w:spacing w:before="120"/>
              <w:jc w:val="center"/>
              <w:rPr>
                <w:rFonts w:ascii="Arial" w:eastAsia="Arial" w:hAnsi="Arial" w:cs="Arial"/>
                <w:color w:val="000000"/>
              </w:rPr>
            </w:pPr>
            <w:r>
              <w:rPr>
                <w:rFonts w:ascii="Arial" w:eastAsia="Arial" w:hAnsi="Arial" w:cs="Arial"/>
                <w:color w:val="000000"/>
              </w:rPr>
              <w:t>PhD</w:t>
            </w:r>
            <w:r w:rsidR="005E06C9">
              <w:rPr>
                <w:rFonts w:ascii="Arial" w:eastAsia="Arial" w:hAnsi="Arial" w:cs="Arial"/>
                <w:color w:val="000000"/>
              </w:rPr>
              <w:t>/DSL</w:t>
            </w:r>
          </w:p>
        </w:tc>
        <w:tc>
          <w:tcPr>
            <w:tcW w:w="1177" w:type="dxa"/>
          </w:tcPr>
          <w:p w14:paraId="3439EE0B" w14:textId="0642ED2C" w:rsidR="00541C84" w:rsidRDefault="00845031" w:rsidP="005E06C9">
            <w:pPr>
              <w:widowControl w:val="0"/>
              <w:spacing w:before="120"/>
              <w:jc w:val="center"/>
              <w:rPr>
                <w:rFonts w:ascii="Arial" w:eastAsia="Arial" w:hAnsi="Arial" w:cs="Arial"/>
                <w:color w:val="000000"/>
              </w:rPr>
            </w:pPr>
            <w:r>
              <w:rPr>
                <w:rFonts w:ascii="Arial" w:eastAsia="Arial" w:hAnsi="Arial" w:cs="Arial"/>
                <w:color w:val="000000"/>
              </w:rPr>
              <w:t>202</w:t>
            </w:r>
            <w:r w:rsidR="005E06C9">
              <w:rPr>
                <w:rFonts w:ascii="Arial" w:eastAsia="Arial" w:hAnsi="Arial" w:cs="Arial"/>
                <w:color w:val="000000"/>
              </w:rPr>
              <w:t>4</w:t>
            </w:r>
          </w:p>
        </w:tc>
        <w:tc>
          <w:tcPr>
            <w:tcW w:w="1416" w:type="dxa"/>
          </w:tcPr>
          <w:p w14:paraId="2D6DDACA" w14:textId="1262FAA7" w:rsidR="00541C84" w:rsidRDefault="00845031" w:rsidP="005E06C9">
            <w:pPr>
              <w:widowControl w:val="0"/>
              <w:spacing w:before="120"/>
              <w:jc w:val="center"/>
              <w:rPr>
                <w:rFonts w:ascii="Arial" w:eastAsia="Arial" w:hAnsi="Arial" w:cs="Arial"/>
                <w:color w:val="000000"/>
              </w:rPr>
            </w:pPr>
            <w:r>
              <w:rPr>
                <w:rFonts w:ascii="Arial" w:eastAsia="Arial" w:hAnsi="Arial" w:cs="Arial"/>
                <w:color w:val="000000"/>
              </w:rPr>
              <w:t>S</w:t>
            </w:r>
            <w:r w:rsidR="002B7B8D">
              <w:rPr>
                <w:rFonts w:ascii="Arial" w:eastAsia="Arial" w:hAnsi="Arial" w:cs="Arial"/>
                <w:color w:val="000000"/>
              </w:rPr>
              <w:t>m</w:t>
            </w:r>
            <w:r>
              <w:rPr>
                <w:rFonts w:ascii="Arial" w:eastAsia="Arial" w:hAnsi="Arial" w:cs="Arial"/>
                <w:color w:val="000000"/>
              </w:rPr>
              <w:t>2</w:t>
            </w:r>
            <w:r w:rsidR="005E06C9">
              <w:rPr>
                <w:rFonts w:ascii="Arial" w:eastAsia="Arial" w:hAnsi="Arial" w:cs="Arial"/>
                <w:color w:val="000000"/>
              </w:rPr>
              <w:t>4</w:t>
            </w:r>
          </w:p>
        </w:tc>
      </w:tr>
    </w:tbl>
    <w:p w14:paraId="4A7AB5AA" w14:textId="77777777" w:rsidR="00541C84" w:rsidRDefault="00541C84">
      <w:pPr>
        <w:widowControl w:val="0"/>
        <w:spacing w:before="8"/>
        <w:rPr>
          <w:rFonts w:ascii="Arial" w:eastAsia="Arial" w:hAnsi="Arial" w:cs="Arial"/>
          <w:color w:val="000000"/>
        </w:rPr>
      </w:pPr>
    </w:p>
    <w:p w14:paraId="60981C03" w14:textId="77777777" w:rsidR="00541C84" w:rsidRDefault="00926AA7">
      <w:pPr>
        <w:spacing w:line="360" w:lineRule="auto"/>
        <w:jc w:val="center"/>
        <w:rPr>
          <w:rFonts w:ascii="Arial" w:eastAsia="Arial" w:hAnsi="Arial" w:cs="Arial"/>
          <w:b/>
        </w:rPr>
      </w:pPr>
      <w:r>
        <w:rPr>
          <w:rFonts w:ascii="Arial" w:eastAsia="Arial" w:hAnsi="Arial" w:cs="Arial"/>
          <w:b/>
        </w:rPr>
        <w:t>LOC/UK RESEARCH TRIP INFO LITERACY/TOPIC FOCUS SELF-ASSESSMENT</w:t>
      </w:r>
    </w:p>
    <w:p w14:paraId="46779673" w14:textId="592B99E3" w:rsidR="00541C84" w:rsidRDefault="00926AA7">
      <w:pPr>
        <w:jc w:val="center"/>
        <w:rPr>
          <w:rFonts w:ascii="Arial" w:eastAsia="Arial" w:hAnsi="Arial" w:cs="Arial"/>
          <w:sz w:val="20"/>
          <w:szCs w:val="20"/>
        </w:rPr>
      </w:pPr>
      <w:r>
        <w:rPr>
          <w:rFonts w:ascii="Arial" w:eastAsia="Arial" w:hAnsi="Arial" w:cs="Arial"/>
          <w:sz w:val="20"/>
          <w:szCs w:val="20"/>
        </w:rPr>
        <w:t>©202</w:t>
      </w:r>
      <w:r w:rsidR="005E06C9">
        <w:rPr>
          <w:rFonts w:ascii="Arial" w:eastAsia="Arial" w:hAnsi="Arial" w:cs="Arial"/>
          <w:sz w:val="20"/>
          <w:szCs w:val="20"/>
        </w:rPr>
        <w:t>4</w:t>
      </w:r>
      <w:r>
        <w:rPr>
          <w:rFonts w:ascii="Arial" w:eastAsia="Arial" w:hAnsi="Arial" w:cs="Arial"/>
          <w:sz w:val="20"/>
          <w:szCs w:val="20"/>
        </w:rPr>
        <w:t xml:space="preserve"> Omega Graduate School, David Ward, DPhil, ThM</w:t>
      </w:r>
    </w:p>
    <w:p w14:paraId="74D3A12D" w14:textId="77777777" w:rsidR="00541C84" w:rsidRDefault="00541C84">
      <w:pPr>
        <w:rPr>
          <w:rFonts w:ascii="Arial" w:eastAsia="Arial" w:hAnsi="Arial" w:cs="Arial"/>
        </w:rPr>
      </w:pPr>
    </w:p>
    <w:p w14:paraId="75DB2EA9" w14:textId="77777777" w:rsidR="00541C84" w:rsidRDefault="00926AA7">
      <w:pPr>
        <w:rPr>
          <w:rFonts w:ascii="Arial" w:eastAsia="Arial" w:hAnsi="Arial" w:cs="Arial"/>
          <w:sz w:val="22"/>
          <w:szCs w:val="22"/>
        </w:rPr>
      </w:pPr>
      <w:r>
        <w:rPr>
          <w:rFonts w:ascii="Arial" w:eastAsia="Arial" w:hAnsi="Arial" w:cs="Arial"/>
          <w:sz w:val="22"/>
          <w:szCs w:val="22"/>
        </w:rPr>
        <w:t xml:space="preserve">Because of the time/cost/commitment involved in a major research trip to a world class research library, it is important to begin the journey by assessing your readiness to get the expert help you need to be successful. Be realistically honest about your progress and areas where you need to seek help. In addition to the 1 to 5 general stages of progress to mark below, compose </w:t>
      </w:r>
      <w:r>
        <w:rPr>
          <w:rFonts w:ascii="Arial" w:eastAsia="Arial" w:hAnsi="Arial" w:cs="Arial"/>
          <w:sz w:val="22"/>
          <w:szCs w:val="22"/>
          <w:u w:val="single"/>
        </w:rPr>
        <w:t>concise</w:t>
      </w:r>
      <w:r>
        <w:rPr>
          <w:rFonts w:ascii="Arial" w:eastAsia="Arial" w:hAnsi="Arial" w:cs="Arial"/>
          <w:sz w:val="22"/>
          <w:szCs w:val="22"/>
        </w:rPr>
        <w:t xml:space="preserve"> additional descriptions to the strategic questions to contextualize your research for information experts. Make 1 page 2 sided copies to give experts as you begin a help seeking encounter to orient them to provide the right help quickly. [</w:t>
      </w:r>
      <w:r>
        <w:rPr>
          <w:rFonts w:ascii="Arial" w:eastAsia="Arial" w:hAnsi="Arial" w:cs="Arial"/>
          <w:i/>
          <w:sz w:val="22"/>
          <w:szCs w:val="22"/>
          <w:u w:val="single"/>
        </w:rPr>
        <w:t xml:space="preserve">It is like a researcher’s version of a </w:t>
      </w:r>
      <w:proofErr w:type="spellStart"/>
      <w:r>
        <w:rPr>
          <w:rFonts w:ascii="Arial" w:eastAsia="Arial" w:hAnsi="Arial" w:cs="Arial"/>
          <w:i/>
          <w:sz w:val="22"/>
          <w:szCs w:val="22"/>
          <w:u w:val="single"/>
        </w:rPr>
        <w:t>heathcare</w:t>
      </w:r>
      <w:proofErr w:type="spellEnd"/>
      <w:r>
        <w:rPr>
          <w:rFonts w:ascii="Arial" w:eastAsia="Arial" w:hAnsi="Arial" w:cs="Arial"/>
          <w:i/>
          <w:sz w:val="22"/>
          <w:szCs w:val="22"/>
          <w:u w:val="single"/>
        </w:rPr>
        <w:t xml:space="preserve"> provider’s case history to start an appointment</w:t>
      </w:r>
      <w:r>
        <w:rPr>
          <w:rFonts w:ascii="Arial" w:eastAsia="Arial" w:hAnsi="Arial" w:cs="Arial"/>
          <w:i/>
          <w:sz w:val="22"/>
          <w:szCs w:val="22"/>
        </w:rPr>
        <w:t>!</w:t>
      </w:r>
      <w:r>
        <w:rPr>
          <w:rFonts w:ascii="Arial" w:eastAsia="Arial" w:hAnsi="Arial" w:cs="Arial"/>
          <w:sz w:val="22"/>
          <w:szCs w:val="22"/>
        </w:rPr>
        <w:t>] 4</w:t>
      </w:r>
    </w:p>
    <w:p w14:paraId="7499F836" w14:textId="77777777" w:rsidR="00541C84" w:rsidRDefault="00541C84">
      <w:pPr>
        <w:rPr>
          <w:rFonts w:ascii="Arial" w:eastAsia="Arial" w:hAnsi="Arial" w:cs="Arial"/>
          <w:sz w:val="20"/>
          <w:szCs w:val="20"/>
        </w:rPr>
      </w:pPr>
    </w:p>
    <w:p w14:paraId="51D42255" w14:textId="77777777" w:rsidR="00541C84" w:rsidRDefault="00926AA7">
      <w:pPr>
        <w:jc w:val="center"/>
        <w:rPr>
          <w:rFonts w:ascii="Arial" w:eastAsia="Arial" w:hAnsi="Arial" w:cs="Arial"/>
          <w:b/>
        </w:rPr>
      </w:pPr>
      <w:r>
        <w:rPr>
          <w:rFonts w:ascii="Arial" w:eastAsia="Arial" w:hAnsi="Arial" w:cs="Arial"/>
          <w:b/>
        </w:rPr>
        <w:t>Information Literacy Research Skills</w:t>
      </w:r>
    </w:p>
    <w:p w14:paraId="5235F450" w14:textId="77777777" w:rsidR="00541C84" w:rsidRDefault="00541C84">
      <w:pPr>
        <w:rPr>
          <w:rFonts w:ascii="Arial" w:eastAsia="Arial" w:hAnsi="Arial" w:cs="Arial"/>
          <w:sz w:val="16"/>
          <w:szCs w:val="16"/>
        </w:rPr>
      </w:pPr>
    </w:p>
    <w:tbl>
      <w:tblPr>
        <w:tblStyle w:val="a0"/>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541C84" w14:paraId="68CAAC00" w14:textId="77777777">
        <w:tc>
          <w:tcPr>
            <w:tcW w:w="1870" w:type="dxa"/>
          </w:tcPr>
          <w:p w14:paraId="7AEA8E4E" w14:textId="77777777" w:rsidR="00541C84" w:rsidRDefault="00926AA7">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13624019" w14:textId="77777777" w:rsidR="00541C84" w:rsidRDefault="00926AA7">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3B41B901"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63631E7F" w14:textId="77777777" w:rsidR="00541C84" w:rsidRDefault="00926AA7">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6C95E4BF" w14:textId="77777777" w:rsidR="00541C84" w:rsidRDefault="00926AA7">
            <w:pPr>
              <w:jc w:val="center"/>
              <w:rPr>
                <w:rFonts w:ascii="Arial" w:eastAsia="Arial" w:hAnsi="Arial" w:cs="Arial"/>
                <w:sz w:val="18"/>
                <w:szCs w:val="18"/>
              </w:rPr>
            </w:pPr>
            <w:r>
              <w:rPr>
                <w:rFonts w:ascii="Arial" w:eastAsia="Arial" w:hAnsi="Arial" w:cs="Arial"/>
                <w:sz w:val="18"/>
                <w:szCs w:val="18"/>
              </w:rPr>
              <w:t>Experienced with Key Word Searching</w:t>
            </w:r>
          </w:p>
          <w:p w14:paraId="4D7561D5" w14:textId="77777777" w:rsidR="00541C84" w:rsidRDefault="00926AA7">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2B36F854"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Experienced </w:t>
            </w:r>
          </w:p>
          <w:p w14:paraId="76E18115"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 Researcher </w:t>
            </w:r>
          </w:p>
          <w:p w14:paraId="44220946" w14:textId="77777777" w:rsidR="00541C84" w:rsidRDefault="00926AA7">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14:paraId="42357994" w14:textId="77777777" w:rsidR="00541C84" w:rsidRDefault="00541C84">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1C84" w14:paraId="3B2423EB" w14:textId="77777777">
        <w:tc>
          <w:tcPr>
            <w:tcW w:w="1870" w:type="dxa"/>
          </w:tcPr>
          <w:p w14:paraId="18860D17" w14:textId="1E1B1D0B" w:rsidR="00541C84" w:rsidRDefault="00541C84">
            <w:pPr>
              <w:jc w:val="center"/>
              <w:rPr>
                <w:rFonts w:ascii="Arial" w:eastAsia="Arial" w:hAnsi="Arial" w:cs="Arial"/>
              </w:rPr>
            </w:pPr>
          </w:p>
        </w:tc>
        <w:tc>
          <w:tcPr>
            <w:tcW w:w="1870" w:type="dxa"/>
          </w:tcPr>
          <w:p w14:paraId="69B0FB87" w14:textId="3BA0AD0A" w:rsidR="00541C84" w:rsidRDefault="00541C84">
            <w:pPr>
              <w:jc w:val="center"/>
              <w:rPr>
                <w:rFonts w:ascii="Arial" w:eastAsia="Arial" w:hAnsi="Arial" w:cs="Arial"/>
              </w:rPr>
            </w:pPr>
          </w:p>
        </w:tc>
        <w:tc>
          <w:tcPr>
            <w:tcW w:w="1870" w:type="dxa"/>
          </w:tcPr>
          <w:p w14:paraId="45AE5185" w14:textId="37AAAD4A" w:rsidR="00541C84" w:rsidRDefault="0005641A">
            <w:pPr>
              <w:jc w:val="center"/>
              <w:rPr>
                <w:rFonts w:ascii="Arial" w:eastAsia="Arial" w:hAnsi="Arial" w:cs="Arial"/>
              </w:rPr>
            </w:pPr>
            <w:r w:rsidRPr="0005641A">
              <w:rPr>
                <w:rFonts w:ascii="Arial" w:eastAsia="Arial" w:hAnsi="Arial" w:cs="Arial"/>
                <w:color w:val="C00000"/>
              </w:rPr>
              <w:t>X</w:t>
            </w:r>
          </w:p>
        </w:tc>
        <w:tc>
          <w:tcPr>
            <w:tcW w:w="1870" w:type="dxa"/>
          </w:tcPr>
          <w:p w14:paraId="4B7A2F3C" w14:textId="77777777" w:rsidR="00541C84" w:rsidRDefault="00541C84">
            <w:pPr>
              <w:jc w:val="center"/>
              <w:rPr>
                <w:rFonts w:ascii="Arial" w:eastAsia="Arial" w:hAnsi="Arial" w:cs="Arial"/>
              </w:rPr>
            </w:pPr>
          </w:p>
        </w:tc>
        <w:tc>
          <w:tcPr>
            <w:tcW w:w="1870" w:type="dxa"/>
          </w:tcPr>
          <w:p w14:paraId="2972FB6C" w14:textId="77777777" w:rsidR="00541C84" w:rsidRDefault="00541C84">
            <w:pPr>
              <w:jc w:val="center"/>
              <w:rPr>
                <w:rFonts w:ascii="Arial" w:eastAsia="Arial" w:hAnsi="Arial" w:cs="Arial"/>
              </w:rPr>
            </w:pPr>
          </w:p>
        </w:tc>
      </w:tr>
    </w:tbl>
    <w:p w14:paraId="7482C55C" w14:textId="77777777" w:rsidR="00541C84" w:rsidRDefault="00926AA7">
      <w:pPr>
        <w:tabs>
          <w:tab w:val="left" w:pos="489"/>
        </w:tabs>
        <w:rPr>
          <w:rFonts w:ascii="Arial" w:eastAsia="Arial" w:hAnsi="Arial" w:cs="Arial"/>
          <w:sz w:val="16"/>
          <w:szCs w:val="16"/>
        </w:rPr>
      </w:pPr>
      <w:r>
        <w:rPr>
          <w:rFonts w:ascii="Arial" w:eastAsia="Arial" w:hAnsi="Arial" w:cs="Arial"/>
          <w:sz w:val="16"/>
          <w:szCs w:val="16"/>
        </w:rPr>
        <w:tab/>
      </w:r>
    </w:p>
    <w:p w14:paraId="57DA5634" w14:textId="77777777" w:rsidR="00541C84" w:rsidRDefault="00926AA7">
      <w:pPr>
        <w:tabs>
          <w:tab w:val="left" w:pos="489"/>
        </w:tabs>
        <w:rPr>
          <w:rFonts w:ascii="Arial" w:eastAsia="Arial" w:hAnsi="Arial" w:cs="Arial"/>
        </w:rPr>
      </w:pPr>
      <w:r>
        <w:rPr>
          <w:rFonts w:ascii="Arial" w:eastAsia="Arial" w:hAnsi="Arial" w:cs="Arial"/>
        </w:rPr>
        <w:t>What research skills do you need guidance about in order to move forward?</w:t>
      </w:r>
    </w:p>
    <w:p w14:paraId="6E29E56D" w14:textId="77777777" w:rsidR="00845031" w:rsidRDefault="00845031">
      <w:pPr>
        <w:tabs>
          <w:tab w:val="left" w:pos="489"/>
        </w:tabs>
        <w:rPr>
          <w:rFonts w:ascii="Arial" w:eastAsia="Arial" w:hAnsi="Arial" w:cs="Arial"/>
        </w:rPr>
      </w:pPr>
    </w:p>
    <w:p w14:paraId="138784EA" w14:textId="7AEBC9DD" w:rsidR="00541C84" w:rsidRPr="0005641A" w:rsidRDefault="00633518">
      <w:pPr>
        <w:tabs>
          <w:tab w:val="left" w:pos="489"/>
        </w:tabs>
        <w:rPr>
          <w:rFonts w:ascii="Arial" w:eastAsia="Arial" w:hAnsi="Arial" w:cs="Arial"/>
          <w:color w:val="C00000"/>
        </w:rPr>
      </w:pPr>
      <w:r>
        <w:rPr>
          <w:rFonts w:ascii="Arial" w:eastAsia="Arial" w:hAnsi="Arial" w:cs="Arial"/>
          <w:color w:val="C00000"/>
        </w:rPr>
        <w:t>I need greater a</w:t>
      </w:r>
      <w:r w:rsidR="0005641A">
        <w:rPr>
          <w:rFonts w:ascii="Arial" w:eastAsia="Arial" w:hAnsi="Arial" w:cs="Arial"/>
          <w:color w:val="C00000"/>
        </w:rPr>
        <w:t xml:space="preserve">bility to find relevant research articles for my doctoral dissertation from the vast pool of information available. </w:t>
      </w:r>
    </w:p>
    <w:p w14:paraId="5102C84B" w14:textId="77777777" w:rsidR="00541C84" w:rsidRDefault="00541C84">
      <w:pPr>
        <w:tabs>
          <w:tab w:val="left" w:pos="489"/>
        </w:tabs>
        <w:rPr>
          <w:rFonts w:ascii="Arial" w:eastAsia="Arial" w:hAnsi="Arial" w:cs="Arial"/>
        </w:rPr>
      </w:pPr>
    </w:p>
    <w:p w14:paraId="72CAC36E" w14:textId="77777777" w:rsidR="00541C84" w:rsidRDefault="00926AA7">
      <w:pPr>
        <w:tabs>
          <w:tab w:val="left" w:pos="489"/>
        </w:tabs>
        <w:rPr>
          <w:rFonts w:ascii="Arial" w:eastAsia="Arial" w:hAnsi="Arial" w:cs="Arial"/>
        </w:rPr>
      </w:pPr>
      <w:r>
        <w:rPr>
          <w:rFonts w:ascii="Arial" w:eastAsia="Arial" w:hAnsi="Arial" w:cs="Arial"/>
        </w:rPr>
        <w:t>What information sources (subjects) or research systems (physical collections, electronic databases, etc.) or topic experts (in person or virtual) do you need to locate and productively access to move forward? Provide succinct statements for each below.</w:t>
      </w:r>
    </w:p>
    <w:p w14:paraId="67B83929" w14:textId="77777777" w:rsidR="00541C84" w:rsidRDefault="00541C84">
      <w:pPr>
        <w:tabs>
          <w:tab w:val="left" w:pos="489"/>
        </w:tabs>
        <w:rPr>
          <w:rFonts w:ascii="Arial" w:eastAsia="Arial" w:hAnsi="Arial" w:cs="Arial"/>
        </w:rPr>
      </w:pPr>
    </w:p>
    <w:p w14:paraId="2175D0CF" w14:textId="77777777" w:rsidR="00541C84" w:rsidRDefault="00926AA7">
      <w:pPr>
        <w:tabs>
          <w:tab w:val="left" w:pos="489"/>
        </w:tabs>
        <w:rPr>
          <w:rFonts w:ascii="Arial" w:eastAsia="Arial" w:hAnsi="Arial" w:cs="Arial"/>
        </w:rPr>
      </w:pPr>
      <w:r>
        <w:rPr>
          <w:rFonts w:ascii="Arial" w:eastAsia="Arial" w:hAnsi="Arial" w:cs="Arial"/>
        </w:rPr>
        <w:t>Information sources (subjects):</w:t>
      </w:r>
    </w:p>
    <w:p w14:paraId="3FD852CA" w14:textId="77777777" w:rsidR="00541C84" w:rsidRDefault="00541C84">
      <w:pPr>
        <w:tabs>
          <w:tab w:val="left" w:pos="489"/>
        </w:tabs>
        <w:rPr>
          <w:rFonts w:ascii="Arial" w:eastAsia="Arial" w:hAnsi="Arial" w:cs="Arial"/>
        </w:rPr>
      </w:pPr>
    </w:p>
    <w:p w14:paraId="68ECF50F" w14:textId="18A36654" w:rsidR="00541C84" w:rsidRDefault="0005641A">
      <w:pPr>
        <w:tabs>
          <w:tab w:val="left" w:pos="489"/>
        </w:tabs>
        <w:rPr>
          <w:rFonts w:ascii="Arial" w:eastAsia="Arial" w:hAnsi="Arial" w:cs="Arial"/>
          <w:color w:val="C00000"/>
        </w:rPr>
      </w:pPr>
      <w:r>
        <w:rPr>
          <w:rFonts w:ascii="Arial" w:eastAsia="Arial" w:hAnsi="Arial" w:cs="Arial"/>
          <w:color w:val="C00000"/>
        </w:rPr>
        <w:t>Transformative Learning, Leader Development, Interpersonal Neurobiology, Adult Development, &amp; Narrative Psychology.</w:t>
      </w:r>
    </w:p>
    <w:p w14:paraId="4A9D6841" w14:textId="77777777" w:rsidR="0005641A" w:rsidRPr="0005641A" w:rsidRDefault="0005641A">
      <w:pPr>
        <w:tabs>
          <w:tab w:val="left" w:pos="489"/>
        </w:tabs>
        <w:rPr>
          <w:rFonts w:ascii="Arial" w:eastAsia="Arial" w:hAnsi="Arial" w:cs="Arial"/>
          <w:color w:val="C00000"/>
        </w:rPr>
      </w:pPr>
    </w:p>
    <w:p w14:paraId="65822CF2" w14:textId="77777777" w:rsidR="00541C84" w:rsidRDefault="00926AA7">
      <w:pPr>
        <w:tabs>
          <w:tab w:val="left" w:pos="489"/>
        </w:tabs>
        <w:rPr>
          <w:rFonts w:ascii="Arial" w:eastAsia="Arial" w:hAnsi="Arial" w:cs="Arial"/>
        </w:rPr>
      </w:pPr>
      <w:r>
        <w:rPr>
          <w:rFonts w:ascii="Arial" w:eastAsia="Arial" w:hAnsi="Arial" w:cs="Arial"/>
        </w:rPr>
        <w:t xml:space="preserve">Research systems (physical collections, electronic databases, etc.): </w:t>
      </w:r>
    </w:p>
    <w:p w14:paraId="60D1B21B" w14:textId="77777777" w:rsidR="00633518" w:rsidRDefault="00633518">
      <w:pPr>
        <w:tabs>
          <w:tab w:val="left" w:pos="489"/>
        </w:tabs>
        <w:rPr>
          <w:rFonts w:ascii="Arial" w:eastAsia="Arial" w:hAnsi="Arial" w:cs="Arial"/>
        </w:rPr>
      </w:pPr>
    </w:p>
    <w:p w14:paraId="1774EC89" w14:textId="6BE66C6E" w:rsidR="00633518" w:rsidRPr="00633518" w:rsidRDefault="00633518">
      <w:pPr>
        <w:tabs>
          <w:tab w:val="left" w:pos="489"/>
        </w:tabs>
        <w:rPr>
          <w:rFonts w:ascii="Arial" w:eastAsia="Arial" w:hAnsi="Arial" w:cs="Arial"/>
          <w:color w:val="C00000"/>
        </w:rPr>
      </w:pPr>
      <w:r>
        <w:rPr>
          <w:rFonts w:ascii="Arial" w:eastAsia="Arial" w:hAnsi="Arial" w:cs="Arial"/>
          <w:color w:val="C00000"/>
        </w:rPr>
        <w:t xml:space="preserve">ProQuest, Library of Congress, OATD, Google Scholar, Semantic Scholar.  </w:t>
      </w:r>
    </w:p>
    <w:p w14:paraId="6546EF6E" w14:textId="77777777" w:rsidR="00BB7D6D" w:rsidRDefault="00BB7D6D">
      <w:pPr>
        <w:tabs>
          <w:tab w:val="left" w:pos="489"/>
        </w:tabs>
        <w:rPr>
          <w:rFonts w:ascii="Arial" w:eastAsia="Arial" w:hAnsi="Arial" w:cs="Arial"/>
        </w:rPr>
      </w:pPr>
    </w:p>
    <w:p w14:paraId="28D105FE" w14:textId="56285B64" w:rsidR="00541C84" w:rsidRDefault="00926AA7">
      <w:pPr>
        <w:tabs>
          <w:tab w:val="left" w:pos="489"/>
        </w:tabs>
        <w:rPr>
          <w:rFonts w:ascii="Arial" w:eastAsia="Arial" w:hAnsi="Arial" w:cs="Arial"/>
        </w:rPr>
      </w:pPr>
      <w:r>
        <w:rPr>
          <w:rFonts w:ascii="Arial" w:eastAsia="Arial" w:hAnsi="Arial" w:cs="Arial"/>
        </w:rPr>
        <w:t xml:space="preserve">Topic experts (in person or virtual): </w:t>
      </w:r>
    </w:p>
    <w:p w14:paraId="75DFB737" w14:textId="77777777" w:rsidR="00541C84" w:rsidRDefault="00541C84">
      <w:pPr>
        <w:tabs>
          <w:tab w:val="left" w:pos="489"/>
        </w:tabs>
        <w:rPr>
          <w:rFonts w:ascii="Arial" w:eastAsia="Arial" w:hAnsi="Arial" w:cs="Arial"/>
        </w:rPr>
      </w:pPr>
    </w:p>
    <w:p w14:paraId="002E34AE" w14:textId="3A8D3499" w:rsidR="0005641A" w:rsidRPr="0005641A" w:rsidRDefault="0005641A">
      <w:pPr>
        <w:tabs>
          <w:tab w:val="left" w:pos="489"/>
        </w:tabs>
        <w:rPr>
          <w:rFonts w:ascii="Arial" w:eastAsia="Arial" w:hAnsi="Arial" w:cs="Arial"/>
          <w:color w:val="C00000"/>
        </w:rPr>
      </w:pPr>
      <w:r>
        <w:rPr>
          <w:rFonts w:ascii="Arial" w:eastAsia="Arial" w:hAnsi="Arial" w:cs="Arial"/>
          <w:color w:val="C00000"/>
        </w:rPr>
        <w:t xml:space="preserve">Daniel Siegel M.D., Jack Mezirow, F. </w:t>
      </w:r>
      <w:proofErr w:type="spellStart"/>
      <w:r>
        <w:rPr>
          <w:rFonts w:ascii="Arial" w:eastAsia="Arial" w:hAnsi="Arial" w:cs="Arial"/>
          <w:color w:val="C00000"/>
        </w:rPr>
        <w:t>Leron</w:t>
      </w:r>
      <w:proofErr w:type="spellEnd"/>
      <w:r>
        <w:rPr>
          <w:rFonts w:ascii="Arial" w:eastAsia="Arial" w:hAnsi="Arial" w:cs="Arial"/>
          <w:color w:val="C00000"/>
        </w:rPr>
        <w:t xml:space="preserve"> Shultz &amp; Steven J. </w:t>
      </w:r>
      <w:proofErr w:type="spellStart"/>
      <w:r>
        <w:rPr>
          <w:rFonts w:ascii="Arial" w:eastAsia="Arial" w:hAnsi="Arial" w:cs="Arial"/>
          <w:color w:val="C00000"/>
        </w:rPr>
        <w:t>Sandage</w:t>
      </w:r>
      <w:proofErr w:type="spellEnd"/>
      <w:r>
        <w:rPr>
          <w:rFonts w:ascii="Arial" w:eastAsia="Arial" w:hAnsi="Arial" w:cs="Arial"/>
          <w:color w:val="C00000"/>
        </w:rPr>
        <w:t>, John H. Cole &amp; Todd W. Hall</w:t>
      </w:r>
      <w:r w:rsidR="00633518">
        <w:rPr>
          <w:rFonts w:ascii="Arial" w:eastAsia="Arial" w:hAnsi="Arial" w:cs="Arial"/>
          <w:color w:val="C00000"/>
        </w:rPr>
        <w:t xml:space="preserve">, Frederick M. Hudson, Donald E. Polkinghorne.    </w:t>
      </w:r>
      <w:r>
        <w:rPr>
          <w:rFonts w:ascii="Arial" w:eastAsia="Arial" w:hAnsi="Arial" w:cs="Arial"/>
          <w:color w:val="C00000"/>
        </w:rPr>
        <w:t xml:space="preserve">  </w:t>
      </w:r>
    </w:p>
    <w:p w14:paraId="45DEB886" w14:textId="77777777" w:rsidR="0005641A" w:rsidRDefault="0005641A">
      <w:pPr>
        <w:tabs>
          <w:tab w:val="left" w:pos="489"/>
        </w:tabs>
        <w:rPr>
          <w:rFonts w:ascii="Arial" w:eastAsia="Arial" w:hAnsi="Arial" w:cs="Arial"/>
        </w:rPr>
      </w:pPr>
    </w:p>
    <w:p w14:paraId="5727005D" w14:textId="77777777" w:rsidR="00541C84" w:rsidRDefault="00926AA7">
      <w:pPr>
        <w:jc w:val="center"/>
        <w:rPr>
          <w:rFonts w:ascii="Arial" w:eastAsia="Arial" w:hAnsi="Arial" w:cs="Arial"/>
          <w:b/>
        </w:rPr>
      </w:pPr>
      <w:r>
        <w:rPr>
          <w:rFonts w:ascii="Arial" w:eastAsia="Arial" w:hAnsi="Arial" w:cs="Arial"/>
          <w:b/>
        </w:rPr>
        <w:t>Degree of Research Focus</w:t>
      </w:r>
    </w:p>
    <w:p w14:paraId="0E45D0F8" w14:textId="77777777" w:rsidR="00541C84" w:rsidRDefault="00541C84">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541C84" w14:paraId="22874802" w14:textId="77777777">
        <w:tc>
          <w:tcPr>
            <w:tcW w:w="1860" w:type="dxa"/>
          </w:tcPr>
          <w:p w14:paraId="276E8420" w14:textId="77777777" w:rsidR="00541C84" w:rsidRDefault="00926AA7">
            <w:pPr>
              <w:jc w:val="center"/>
              <w:rPr>
                <w:rFonts w:ascii="Arial" w:eastAsia="Arial" w:hAnsi="Arial" w:cs="Arial"/>
                <w:sz w:val="18"/>
                <w:szCs w:val="18"/>
              </w:rPr>
            </w:pPr>
            <w:r>
              <w:rPr>
                <w:rFonts w:ascii="Arial" w:eastAsia="Arial" w:hAnsi="Arial" w:cs="Arial"/>
                <w:sz w:val="18"/>
                <w:szCs w:val="18"/>
              </w:rPr>
              <w:t>Need help identifying a specific research topic</w:t>
            </w:r>
          </w:p>
        </w:tc>
        <w:tc>
          <w:tcPr>
            <w:tcW w:w="1876" w:type="dxa"/>
          </w:tcPr>
          <w:p w14:paraId="55CF84C8" w14:textId="77777777" w:rsidR="00541C84" w:rsidRDefault="00926AA7">
            <w:pPr>
              <w:jc w:val="center"/>
              <w:rPr>
                <w:rFonts w:ascii="Arial" w:eastAsia="Arial" w:hAnsi="Arial" w:cs="Arial"/>
                <w:sz w:val="18"/>
                <w:szCs w:val="18"/>
              </w:rPr>
            </w:pPr>
            <w:r>
              <w:rPr>
                <w:rFonts w:ascii="Arial" w:eastAsia="Arial" w:hAnsi="Arial" w:cs="Arial"/>
                <w:sz w:val="18"/>
                <w:szCs w:val="18"/>
              </w:rPr>
              <w:t>Have research issue &amp; study target population &amp; goal for doing research</w:t>
            </w:r>
          </w:p>
        </w:tc>
        <w:tc>
          <w:tcPr>
            <w:tcW w:w="1876" w:type="dxa"/>
          </w:tcPr>
          <w:p w14:paraId="1525DF99" w14:textId="77777777" w:rsidR="00541C84" w:rsidRDefault="00926AA7">
            <w:pPr>
              <w:jc w:val="center"/>
              <w:rPr>
                <w:rFonts w:ascii="Arial" w:eastAsia="Arial" w:hAnsi="Arial" w:cs="Arial"/>
                <w:sz w:val="18"/>
                <w:szCs w:val="18"/>
              </w:rPr>
            </w:pPr>
            <w:r>
              <w:rPr>
                <w:rFonts w:ascii="Arial" w:eastAsia="Arial" w:hAnsi="Arial" w:cs="Arial"/>
                <w:sz w:val="18"/>
                <w:szCs w:val="18"/>
              </w:rPr>
              <w:t>Have Research Problem &amp; need to narrow topic &amp; Research Purpose</w:t>
            </w:r>
          </w:p>
        </w:tc>
        <w:tc>
          <w:tcPr>
            <w:tcW w:w="1874" w:type="dxa"/>
          </w:tcPr>
          <w:p w14:paraId="68FFBC7B"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Have written Research Prospectus &amp; </w:t>
            </w:r>
            <w:proofErr w:type="spellStart"/>
            <w:r>
              <w:rPr>
                <w:rFonts w:ascii="Arial" w:eastAsia="Arial" w:hAnsi="Arial" w:cs="Arial"/>
                <w:sz w:val="18"/>
                <w:szCs w:val="18"/>
              </w:rPr>
              <w:t>ID’d</w:t>
            </w:r>
            <w:proofErr w:type="spellEnd"/>
            <w:r>
              <w:rPr>
                <w:rFonts w:ascii="Arial" w:eastAsia="Arial" w:hAnsi="Arial" w:cs="Arial"/>
                <w:sz w:val="18"/>
                <w:szCs w:val="18"/>
              </w:rPr>
              <w:t xml:space="preserve"> study participants</w:t>
            </w:r>
          </w:p>
        </w:tc>
        <w:tc>
          <w:tcPr>
            <w:tcW w:w="1864" w:type="dxa"/>
          </w:tcPr>
          <w:p w14:paraId="35EEBAF6" w14:textId="77777777" w:rsidR="00541C84" w:rsidRDefault="00926AA7">
            <w:pPr>
              <w:jc w:val="center"/>
              <w:rPr>
                <w:rFonts w:ascii="Arial" w:eastAsia="Arial" w:hAnsi="Arial" w:cs="Arial"/>
                <w:sz w:val="18"/>
                <w:szCs w:val="18"/>
              </w:rPr>
            </w:pPr>
            <w:r>
              <w:rPr>
                <w:rFonts w:ascii="Arial" w:eastAsia="Arial" w:hAnsi="Arial" w:cs="Arial"/>
                <w:sz w:val="18"/>
                <w:szCs w:val="18"/>
              </w:rPr>
              <w:t>Already have specific research topic and want guidance</w:t>
            </w:r>
          </w:p>
        </w:tc>
      </w:tr>
    </w:tbl>
    <w:p w14:paraId="3AE249FF" w14:textId="77777777" w:rsidR="00541C84" w:rsidRDefault="00541C84">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1C84" w14:paraId="5525BAFC" w14:textId="77777777">
        <w:tc>
          <w:tcPr>
            <w:tcW w:w="1870" w:type="dxa"/>
          </w:tcPr>
          <w:p w14:paraId="163D8A3D" w14:textId="77777777" w:rsidR="00541C84" w:rsidRDefault="00541C84">
            <w:pPr>
              <w:jc w:val="center"/>
              <w:rPr>
                <w:rFonts w:ascii="Arial" w:eastAsia="Arial" w:hAnsi="Arial" w:cs="Arial"/>
              </w:rPr>
            </w:pPr>
          </w:p>
        </w:tc>
        <w:tc>
          <w:tcPr>
            <w:tcW w:w="1870" w:type="dxa"/>
          </w:tcPr>
          <w:p w14:paraId="51ED0E64" w14:textId="77777777" w:rsidR="00541C84" w:rsidRDefault="00541C84">
            <w:pPr>
              <w:jc w:val="center"/>
              <w:rPr>
                <w:rFonts w:ascii="Arial" w:eastAsia="Arial" w:hAnsi="Arial" w:cs="Arial"/>
              </w:rPr>
            </w:pPr>
          </w:p>
        </w:tc>
        <w:tc>
          <w:tcPr>
            <w:tcW w:w="1870" w:type="dxa"/>
          </w:tcPr>
          <w:p w14:paraId="0E4DF011" w14:textId="3DD531F4" w:rsidR="00541C84" w:rsidRPr="0005641A" w:rsidRDefault="0005641A">
            <w:pPr>
              <w:jc w:val="center"/>
              <w:rPr>
                <w:rFonts w:ascii="Arial" w:eastAsia="Arial" w:hAnsi="Arial" w:cs="Arial"/>
                <w:color w:val="C00000"/>
              </w:rPr>
            </w:pPr>
            <w:r>
              <w:rPr>
                <w:rFonts w:ascii="Arial" w:eastAsia="Arial" w:hAnsi="Arial" w:cs="Arial"/>
                <w:color w:val="C00000"/>
              </w:rPr>
              <w:t>X</w:t>
            </w:r>
          </w:p>
        </w:tc>
        <w:tc>
          <w:tcPr>
            <w:tcW w:w="1870" w:type="dxa"/>
          </w:tcPr>
          <w:p w14:paraId="5EFF7891" w14:textId="77777777" w:rsidR="00541C84" w:rsidRDefault="00541C84">
            <w:pPr>
              <w:jc w:val="center"/>
              <w:rPr>
                <w:rFonts w:ascii="Arial" w:eastAsia="Arial" w:hAnsi="Arial" w:cs="Arial"/>
              </w:rPr>
            </w:pPr>
          </w:p>
        </w:tc>
        <w:tc>
          <w:tcPr>
            <w:tcW w:w="1870" w:type="dxa"/>
          </w:tcPr>
          <w:p w14:paraId="09C13BF4" w14:textId="77777777" w:rsidR="00541C84" w:rsidRDefault="00541C84">
            <w:pPr>
              <w:jc w:val="center"/>
              <w:rPr>
                <w:rFonts w:ascii="Arial" w:eastAsia="Arial" w:hAnsi="Arial" w:cs="Arial"/>
              </w:rPr>
            </w:pPr>
          </w:p>
        </w:tc>
      </w:tr>
    </w:tbl>
    <w:p w14:paraId="238329FE" w14:textId="77777777" w:rsidR="00541C84" w:rsidRPr="005E06C9" w:rsidRDefault="00541C84">
      <w:pPr>
        <w:rPr>
          <w:rFonts w:ascii="Arial" w:eastAsia="Arial" w:hAnsi="Arial" w:cs="Arial"/>
        </w:rPr>
      </w:pPr>
    </w:p>
    <w:p w14:paraId="683FEE4A" w14:textId="313FCE9D" w:rsidR="0052515F" w:rsidRDefault="002B7B8D" w:rsidP="0052515F">
      <w:pPr>
        <w:rPr>
          <w:rFonts w:ascii="Arial" w:eastAsia="Arial" w:hAnsi="Arial" w:cs="Arial"/>
        </w:rPr>
      </w:pPr>
      <w:r w:rsidRPr="005E06C9">
        <w:rPr>
          <w:rFonts w:ascii="Arial" w:eastAsia="Arial" w:hAnsi="Arial" w:cs="Arial"/>
          <w:sz w:val="22"/>
          <w:szCs w:val="22"/>
        </w:rPr>
        <w:t>My Research Problem</w:t>
      </w:r>
      <w:r>
        <w:rPr>
          <w:rFonts w:ascii="Arial" w:eastAsia="Arial" w:hAnsi="Arial" w:cs="Arial"/>
          <w:sz w:val="22"/>
          <w:szCs w:val="22"/>
        </w:rPr>
        <w:t xml:space="preserve"> </w:t>
      </w:r>
      <w:r w:rsidR="0052515F">
        <w:rPr>
          <w:rFonts w:ascii="Arial" w:eastAsia="Arial" w:hAnsi="Arial" w:cs="Arial"/>
          <w:sz w:val="22"/>
          <w:szCs w:val="22"/>
        </w:rPr>
        <w:t xml:space="preserve">or </w:t>
      </w:r>
      <w:r w:rsidR="0052515F">
        <w:rPr>
          <w:rFonts w:ascii="Arial" w:eastAsia="Arial" w:hAnsi="Arial" w:cs="Arial"/>
        </w:rPr>
        <w:t>Qualitative Research Question</w:t>
      </w:r>
      <w:r w:rsidR="0052515F">
        <w:rPr>
          <w:rFonts w:ascii="Arial" w:eastAsia="Arial" w:hAnsi="Arial" w:cs="Arial"/>
        </w:rPr>
        <w:t xml:space="preserve"> is: </w:t>
      </w:r>
    </w:p>
    <w:p w14:paraId="6C5B612C" w14:textId="77777777" w:rsidR="002B7B8D" w:rsidRDefault="002B7B8D" w:rsidP="002B7B8D">
      <w:pPr>
        <w:rPr>
          <w:rFonts w:ascii="Arial" w:eastAsia="Arial" w:hAnsi="Arial" w:cs="Arial"/>
        </w:rPr>
      </w:pPr>
    </w:p>
    <w:p w14:paraId="08ABB74B" w14:textId="67C2DAC3" w:rsidR="002B7B8D" w:rsidRPr="00633518" w:rsidRDefault="00633518" w:rsidP="002B7B8D">
      <w:pPr>
        <w:rPr>
          <w:rFonts w:ascii="Arial" w:eastAsia="Arial" w:hAnsi="Arial" w:cs="Arial"/>
          <w:color w:val="C00000"/>
        </w:rPr>
      </w:pPr>
      <w:r>
        <w:rPr>
          <w:rFonts w:ascii="Arial" w:eastAsia="Arial" w:hAnsi="Arial" w:cs="Arial"/>
          <w:color w:val="C00000"/>
        </w:rPr>
        <w:t xml:space="preserve">How have the organizational leaders at DSG (Dufresne, Spencer Group) changed through the process of participating in the Life Legacy Cohorts?  </w:t>
      </w:r>
    </w:p>
    <w:p w14:paraId="3EA377B6" w14:textId="77777777" w:rsidR="002B7B8D" w:rsidRDefault="002B7B8D" w:rsidP="002B7B8D">
      <w:pPr>
        <w:rPr>
          <w:rFonts w:ascii="Arial" w:eastAsia="Arial" w:hAnsi="Arial" w:cs="Arial"/>
        </w:rPr>
      </w:pPr>
    </w:p>
    <w:p w14:paraId="20345530" w14:textId="65957322" w:rsidR="002B7B8D" w:rsidRDefault="002B7B8D" w:rsidP="002B7B8D">
      <w:pPr>
        <w:rPr>
          <w:rFonts w:ascii="Arial" w:eastAsia="Arial" w:hAnsi="Arial" w:cs="Arial"/>
        </w:rPr>
      </w:pPr>
      <w:r>
        <w:rPr>
          <w:rFonts w:ascii="Arial" w:eastAsia="Arial" w:hAnsi="Arial" w:cs="Arial"/>
        </w:rPr>
        <w:t xml:space="preserve">My research Purpose </w:t>
      </w:r>
      <w:r>
        <w:rPr>
          <w:rFonts w:ascii="Arial" w:eastAsia="Arial" w:hAnsi="Arial" w:cs="Arial"/>
          <w:sz w:val="22"/>
          <w:szCs w:val="22"/>
        </w:rPr>
        <w:t xml:space="preserve">and/or Hypothesis </w:t>
      </w:r>
      <w:r>
        <w:rPr>
          <w:rFonts w:ascii="Arial" w:eastAsia="Arial" w:hAnsi="Arial" w:cs="Arial"/>
        </w:rPr>
        <w:t>is:</w:t>
      </w:r>
      <w:r w:rsidR="0052515F">
        <w:rPr>
          <w:rFonts w:ascii="Arial" w:eastAsia="Arial" w:hAnsi="Arial" w:cs="Arial"/>
        </w:rPr>
        <w:t xml:space="preserve"> (why doing this research</w:t>
      </w:r>
      <w:r w:rsidR="00633518">
        <w:rPr>
          <w:rFonts w:ascii="Arial" w:eastAsia="Arial" w:hAnsi="Arial" w:cs="Arial"/>
        </w:rPr>
        <w:t>?</w:t>
      </w:r>
      <w:r w:rsidR="0052515F">
        <w:rPr>
          <w:rFonts w:ascii="Arial" w:eastAsia="Arial" w:hAnsi="Arial" w:cs="Arial"/>
        </w:rPr>
        <w:t>)</w:t>
      </w:r>
    </w:p>
    <w:p w14:paraId="75B79925" w14:textId="77777777" w:rsidR="00633518" w:rsidRDefault="00633518" w:rsidP="002B7B8D">
      <w:pPr>
        <w:rPr>
          <w:rFonts w:ascii="Arial" w:eastAsia="Arial" w:hAnsi="Arial" w:cs="Arial"/>
        </w:rPr>
      </w:pPr>
    </w:p>
    <w:p w14:paraId="40B3FEA8" w14:textId="2CA751EE" w:rsidR="002B7B8D" w:rsidRPr="00633518" w:rsidRDefault="00633518" w:rsidP="002B7B8D">
      <w:pPr>
        <w:rPr>
          <w:rFonts w:ascii="Arial" w:eastAsia="Arial" w:hAnsi="Arial" w:cs="Arial"/>
          <w:color w:val="C00000"/>
        </w:rPr>
      </w:pPr>
      <w:r>
        <w:rPr>
          <w:rFonts w:ascii="Arial" w:eastAsia="Arial" w:hAnsi="Arial" w:cs="Arial"/>
          <w:color w:val="C00000"/>
        </w:rPr>
        <w:t>A qualitative, instrumental case study to understand the relationship between transformative learning and effective leader development.</w:t>
      </w:r>
    </w:p>
    <w:p w14:paraId="4E6A5C4E" w14:textId="77777777" w:rsidR="002B7B8D" w:rsidRDefault="002B7B8D" w:rsidP="002B7B8D">
      <w:pPr>
        <w:rPr>
          <w:rFonts w:ascii="Arial" w:eastAsia="Arial" w:hAnsi="Arial" w:cs="Arial"/>
        </w:rPr>
      </w:pPr>
    </w:p>
    <w:p w14:paraId="6163F606" w14:textId="77777777" w:rsidR="002B7B8D" w:rsidRDefault="002B7B8D" w:rsidP="002B7B8D">
      <w:pPr>
        <w:rPr>
          <w:rFonts w:ascii="Arial" w:eastAsia="Arial" w:hAnsi="Arial" w:cs="Arial"/>
        </w:rPr>
      </w:pPr>
      <w:r>
        <w:rPr>
          <w:rFonts w:ascii="Arial" w:eastAsia="Arial" w:hAnsi="Arial" w:cs="Arial"/>
        </w:rPr>
        <w:t xml:space="preserve">My research population is: </w:t>
      </w:r>
    </w:p>
    <w:p w14:paraId="52E22E47" w14:textId="77777777" w:rsidR="002B7B8D" w:rsidRDefault="002B7B8D" w:rsidP="002B7B8D">
      <w:pPr>
        <w:rPr>
          <w:rFonts w:ascii="Arial" w:eastAsia="Arial" w:hAnsi="Arial" w:cs="Arial"/>
        </w:rPr>
      </w:pPr>
    </w:p>
    <w:p w14:paraId="4A163B6D" w14:textId="31F932BC" w:rsidR="002B7B8D" w:rsidRPr="0052515F" w:rsidRDefault="0052515F" w:rsidP="002B7B8D">
      <w:pPr>
        <w:rPr>
          <w:rFonts w:ascii="Arial" w:eastAsia="Arial" w:hAnsi="Arial" w:cs="Arial"/>
          <w:color w:val="C00000"/>
        </w:rPr>
      </w:pPr>
      <w:r>
        <w:rPr>
          <w:rFonts w:ascii="Arial" w:eastAsia="Arial" w:hAnsi="Arial" w:cs="Arial"/>
          <w:color w:val="C00000"/>
        </w:rPr>
        <w:t>15 Executive Leaders at DSG Corporation</w:t>
      </w:r>
    </w:p>
    <w:p w14:paraId="51F29213" w14:textId="77777777" w:rsidR="002B7B8D" w:rsidRDefault="002B7B8D" w:rsidP="002B7B8D">
      <w:pPr>
        <w:rPr>
          <w:rFonts w:ascii="Arial" w:eastAsia="Arial" w:hAnsi="Arial" w:cs="Arial"/>
        </w:rPr>
      </w:pPr>
    </w:p>
    <w:p w14:paraId="1E7962DB" w14:textId="77777777" w:rsidR="002B7B8D" w:rsidRDefault="002B7B8D" w:rsidP="002B7B8D">
      <w:pPr>
        <w:rPr>
          <w:rFonts w:ascii="Arial" w:eastAsia="Arial" w:hAnsi="Arial" w:cs="Arial"/>
        </w:rPr>
      </w:pPr>
      <w:r>
        <w:rPr>
          <w:rFonts w:ascii="Arial" w:eastAsia="Arial" w:hAnsi="Arial" w:cs="Arial"/>
        </w:rPr>
        <w:t xml:space="preserve">Topics I need to find research sources on for my Literature Review include: </w:t>
      </w:r>
    </w:p>
    <w:p w14:paraId="31D22255" w14:textId="77777777" w:rsidR="002B7B8D" w:rsidRDefault="002B7B8D" w:rsidP="002B7B8D">
      <w:pPr>
        <w:rPr>
          <w:rFonts w:ascii="Arial" w:eastAsia="Arial" w:hAnsi="Arial" w:cs="Arial"/>
        </w:rPr>
      </w:pPr>
    </w:p>
    <w:p w14:paraId="674A377E" w14:textId="6FF51E73" w:rsidR="0052515F" w:rsidRDefault="0052515F" w:rsidP="0052515F">
      <w:pPr>
        <w:tabs>
          <w:tab w:val="left" w:pos="489"/>
        </w:tabs>
        <w:rPr>
          <w:rFonts w:ascii="Arial" w:eastAsia="Arial" w:hAnsi="Arial" w:cs="Arial"/>
          <w:color w:val="C00000"/>
        </w:rPr>
      </w:pPr>
      <w:r>
        <w:rPr>
          <w:rFonts w:ascii="Arial" w:eastAsia="Arial" w:hAnsi="Arial" w:cs="Arial"/>
          <w:color w:val="C00000"/>
        </w:rPr>
        <w:t>Transformative Learning, Leader Development, Interpersonal Neurobiology, Adult Development, &amp; Narrative Psychology</w:t>
      </w:r>
      <w:r w:rsidR="00633518">
        <w:rPr>
          <w:rFonts w:ascii="Arial" w:eastAsia="Arial" w:hAnsi="Arial" w:cs="Arial"/>
          <w:color w:val="C00000"/>
        </w:rPr>
        <w:t>, Leader Mentoring, Executive Coaching</w:t>
      </w:r>
    </w:p>
    <w:p w14:paraId="253FD7BC" w14:textId="77777777" w:rsidR="0052515F" w:rsidRPr="0005641A" w:rsidRDefault="0052515F" w:rsidP="0052515F">
      <w:pPr>
        <w:tabs>
          <w:tab w:val="left" w:pos="489"/>
        </w:tabs>
        <w:rPr>
          <w:rFonts w:ascii="Arial" w:eastAsia="Arial" w:hAnsi="Arial" w:cs="Arial"/>
          <w:color w:val="C00000"/>
        </w:rPr>
      </w:pPr>
    </w:p>
    <w:p w14:paraId="38A14848" w14:textId="77777777" w:rsidR="002B7B8D" w:rsidRDefault="002B7B8D" w:rsidP="002B7B8D">
      <w:pPr>
        <w:rPr>
          <w:rFonts w:ascii="Arial" w:eastAsia="Arial" w:hAnsi="Arial" w:cs="Arial"/>
        </w:rPr>
      </w:pPr>
      <w:r>
        <w:rPr>
          <w:rFonts w:ascii="Arial" w:eastAsia="Arial" w:hAnsi="Arial" w:cs="Arial"/>
        </w:rPr>
        <w:t>Keywords related to my research include:</w:t>
      </w:r>
    </w:p>
    <w:p w14:paraId="1E5ECC39" w14:textId="77777777" w:rsidR="002B7B8D" w:rsidRDefault="002B7B8D" w:rsidP="002B7B8D">
      <w:pPr>
        <w:rPr>
          <w:rFonts w:ascii="Arial" w:eastAsia="Arial" w:hAnsi="Arial" w:cs="Arial"/>
        </w:rPr>
      </w:pPr>
    </w:p>
    <w:p w14:paraId="1E786031" w14:textId="44A6093D" w:rsidR="002B7B8D" w:rsidRPr="00633518" w:rsidRDefault="00633518" w:rsidP="002B7B8D">
      <w:pPr>
        <w:rPr>
          <w:rFonts w:ascii="Arial" w:eastAsia="Arial" w:hAnsi="Arial" w:cs="Arial"/>
          <w:color w:val="C00000"/>
        </w:rPr>
      </w:pPr>
      <w:r>
        <w:rPr>
          <w:rFonts w:ascii="Arial" w:eastAsia="Arial" w:hAnsi="Arial" w:cs="Arial"/>
          <w:color w:val="C00000"/>
        </w:rPr>
        <w:t xml:space="preserve">Leader Development, Transformational Learning, Interpersonal Neurobiology, Qualitative Case Study Methods, Personal Transformation, Transforming Spirituality  </w:t>
      </w:r>
    </w:p>
    <w:p w14:paraId="50EAE29E" w14:textId="77777777" w:rsidR="00633518" w:rsidRDefault="00633518" w:rsidP="002B7B8D">
      <w:pPr>
        <w:rPr>
          <w:rFonts w:ascii="Arial" w:eastAsia="Arial" w:hAnsi="Arial" w:cs="Arial"/>
        </w:rPr>
      </w:pPr>
    </w:p>
    <w:p w14:paraId="0B0EF8FE" w14:textId="77777777" w:rsidR="002B7B8D" w:rsidRDefault="002B7B8D" w:rsidP="002B7B8D">
      <w:pPr>
        <w:rPr>
          <w:rFonts w:ascii="Arial" w:eastAsia="Arial" w:hAnsi="Arial" w:cs="Arial"/>
        </w:rPr>
      </w:pPr>
      <w:r>
        <w:rPr>
          <w:rFonts w:ascii="Arial" w:eastAsia="Arial" w:hAnsi="Arial" w:cs="Arial"/>
        </w:rPr>
        <w:t>Seminal authors in my research area include:</w:t>
      </w:r>
    </w:p>
    <w:p w14:paraId="498D649C" w14:textId="77777777" w:rsidR="002B7B8D" w:rsidRDefault="002B7B8D" w:rsidP="002B7B8D">
      <w:pPr>
        <w:rPr>
          <w:rFonts w:ascii="Arial" w:eastAsia="Arial" w:hAnsi="Arial" w:cs="Arial"/>
        </w:rPr>
      </w:pPr>
    </w:p>
    <w:p w14:paraId="3870A823" w14:textId="0C60283B" w:rsidR="0052515F" w:rsidRPr="0005641A" w:rsidRDefault="0052515F" w:rsidP="0052515F">
      <w:pPr>
        <w:tabs>
          <w:tab w:val="left" w:pos="489"/>
        </w:tabs>
        <w:rPr>
          <w:rFonts w:ascii="Arial" w:eastAsia="Arial" w:hAnsi="Arial" w:cs="Arial"/>
          <w:color w:val="C00000"/>
        </w:rPr>
      </w:pPr>
      <w:r>
        <w:rPr>
          <w:rFonts w:ascii="Arial" w:eastAsia="Arial" w:hAnsi="Arial" w:cs="Arial"/>
          <w:color w:val="C00000"/>
        </w:rPr>
        <w:t xml:space="preserve">Daniel Siegel M.D., Jack Mezirow, F. </w:t>
      </w:r>
      <w:proofErr w:type="spellStart"/>
      <w:r>
        <w:rPr>
          <w:rFonts w:ascii="Arial" w:eastAsia="Arial" w:hAnsi="Arial" w:cs="Arial"/>
          <w:color w:val="C00000"/>
        </w:rPr>
        <w:t>Leron</w:t>
      </w:r>
      <w:proofErr w:type="spellEnd"/>
      <w:r>
        <w:rPr>
          <w:rFonts w:ascii="Arial" w:eastAsia="Arial" w:hAnsi="Arial" w:cs="Arial"/>
          <w:color w:val="C00000"/>
        </w:rPr>
        <w:t xml:space="preserve"> Shultz &amp; Steven J. </w:t>
      </w:r>
      <w:proofErr w:type="spellStart"/>
      <w:r>
        <w:rPr>
          <w:rFonts w:ascii="Arial" w:eastAsia="Arial" w:hAnsi="Arial" w:cs="Arial"/>
          <w:color w:val="C00000"/>
        </w:rPr>
        <w:t>Sandage</w:t>
      </w:r>
      <w:proofErr w:type="spellEnd"/>
      <w:r>
        <w:rPr>
          <w:rFonts w:ascii="Arial" w:eastAsia="Arial" w:hAnsi="Arial" w:cs="Arial"/>
          <w:color w:val="C00000"/>
        </w:rPr>
        <w:t>, John H. Cole &amp; Todd W. Hall</w:t>
      </w:r>
      <w:r w:rsidR="00633518">
        <w:rPr>
          <w:rFonts w:ascii="Arial" w:eastAsia="Arial" w:hAnsi="Arial" w:cs="Arial"/>
          <w:color w:val="C00000"/>
        </w:rPr>
        <w:t xml:space="preserve">, Ram </w:t>
      </w:r>
      <w:proofErr w:type="spellStart"/>
      <w:r w:rsidR="00633518">
        <w:rPr>
          <w:rFonts w:ascii="Arial" w:eastAsia="Arial" w:hAnsi="Arial" w:cs="Arial"/>
          <w:color w:val="C00000"/>
        </w:rPr>
        <w:t>Charan</w:t>
      </w:r>
      <w:proofErr w:type="spellEnd"/>
      <w:r w:rsidR="00633518">
        <w:rPr>
          <w:rFonts w:ascii="Arial" w:eastAsia="Arial" w:hAnsi="Arial" w:cs="Arial"/>
          <w:color w:val="C00000"/>
        </w:rPr>
        <w:t>, Robert Quinn, James E. Loder, Donald E. Polkinghorne, Michael Q. Patton, Robert</w:t>
      </w:r>
      <w:r>
        <w:rPr>
          <w:rFonts w:ascii="Arial" w:eastAsia="Arial" w:hAnsi="Arial" w:cs="Arial"/>
          <w:color w:val="C00000"/>
        </w:rPr>
        <w:t xml:space="preserve"> </w:t>
      </w:r>
      <w:r w:rsidR="00633518">
        <w:rPr>
          <w:rFonts w:ascii="Arial" w:eastAsia="Arial" w:hAnsi="Arial" w:cs="Arial"/>
          <w:color w:val="C00000"/>
        </w:rPr>
        <w:t xml:space="preserve">K. Yin.  </w:t>
      </w:r>
    </w:p>
    <w:p w14:paraId="54EF0667" w14:textId="77777777" w:rsidR="0052515F" w:rsidRDefault="0052515F" w:rsidP="0052515F">
      <w:pPr>
        <w:tabs>
          <w:tab w:val="left" w:pos="489"/>
        </w:tabs>
        <w:rPr>
          <w:rFonts w:ascii="Arial" w:eastAsia="Arial" w:hAnsi="Arial" w:cs="Arial"/>
        </w:rPr>
      </w:pPr>
    </w:p>
    <w:p w14:paraId="573F7AD0" w14:textId="77777777" w:rsidR="00BB7D6D" w:rsidRDefault="00BB7D6D" w:rsidP="002B7B8D">
      <w:pPr>
        <w:rPr>
          <w:rFonts w:ascii="Arial" w:eastAsia="Arial" w:hAnsi="Arial" w:cs="Arial"/>
        </w:rPr>
      </w:pPr>
    </w:p>
    <w:p w14:paraId="68EBBA21" w14:textId="77777777" w:rsidR="00BB7D6D" w:rsidRDefault="00BB7D6D" w:rsidP="002B7B8D">
      <w:pPr>
        <w:rPr>
          <w:rFonts w:ascii="Arial" w:eastAsia="Arial" w:hAnsi="Arial" w:cs="Arial"/>
        </w:rPr>
      </w:pPr>
    </w:p>
    <w:p w14:paraId="4A08DC2E" w14:textId="77777777" w:rsidR="00BB7D6D" w:rsidRDefault="00BB7D6D" w:rsidP="002B7B8D">
      <w:pPr>
        <w:rPr>
          <w:rFonts w:ascii="Arial" w:eastAsia="Arial" w:hAnsi="Arial" w:cs="Arial"/>
        </w:rPr>
      </w:pPr>
    </w:p>
    <w:p w14:paraId="414FBD9D" w14:textId="50F3A741" w:rsidR="002B7B8D" w:rsidRDefault="002B7B8D" w:rsidP="002B7B8D">
      <w:pPr>
        <w:rPr>
          <w:rFonts w:ascii="Arial" w:eastAsia="Arial" w:hAnsi="Arial" w:cs="Arial"/>
        </w:rPr>
      </w:pPr>
      <w:r>
        <w:rPr>
          <w:rFonts w:ascii="Arial" w:eastAsia="Arial" w:hAnsi="Arial" w:cs="Arial"/>
        </w:rPr>
        <w:lastRenderedPageBreak/>
        <w:t>Theoretical Frameworks or Models used to understand my research area include:</w:t>
      </w:r>
    </w:p>
    <w:p w14:paraId="2B2A0E72" w14:textId="77777777" w:rsidR="002B7B8D" w:rsidRDefault="002B7B8D" w:rsidP="002B7B8D">
      <w:pPr>
        <w:rPr>
          <w:rFonts w:ascii="Arial" w:eastAsia="Arial" w:hAnsi="Arial" w:cs="Arial"/>
        </w:rPr>
      </w:pPr>
    </w:p>
    <w:p w14:paraId="07790029" w14:textId="345E258C" w:rsidR="002B7B8D" w:rsidRDefault="00633518" w:rsidP="002B7B8D">
      <w:pPr>
        <w:rPr>
          <w:rFonts w:ascii="Arial" w:eastAsia="Arial" w:hAnsi="Arial" w:cs="Arial"/>
          <w:color w:val="C00000"/>
        </w:rPr>
      </w:pPr>
      <w:r>
        <w:rPr>
          <w:rFonts w:ascii="Arial" w:eastAsia="Arial" w:hAnsi="Arial" w:cs="Arial"/>
          <w:color w:val="C00000"/>
        </w:rPr>
        <w:t xml:space="preserve">Nicholson &amp; Murray (2021), The </w:t>
      </w:r>
      <w:r w:rsidR="0052515F">
        <w:rPr>
          <w:rFonts w:ascii="Arial" w:eastAsia="Arial" w:hAnsi="Arial" w:cs="Arial"/>
          <w:color w:val="C00000"/>
        </w:rPr>
        <w:t>Human Operating System</w:t>
      </w:r>
      <w:r>
        <w:rPr>
          <w:rFonts w:ascii="Arial" w:eastAsia="Arial" w:hAnsi="Arial" w:cs="Arial"/>
          <w:color w:val="C00000"/>
        </w:rPr>
        <w:t xml:space="preserve"> (2021).</w:t>
      </w:r>
      <w:r w:rsidR="0052515F">
        <w:rPr>
          <w:rFonts w:ascii="Arial" w:eastAsia="Arial" w:hAnsi="Arial" w:cs="Arial"/>
          <w:color w:val="C00000"/>
        </w:rPr>
        <w:t xml:space="preserve"> </w:t>
      </w:r>
      <w:r>
        <w:rPr>
          <w:rFonts w:ascii="Arial" w:eastAsia="Arial" w:hAnsi="Arial" w:cs="Arial"/>
          <w:color w:val="C00000"/>
        </w:rPr>
        <w:t xml:space="preserve">J. H. Turner (2003), The Structure of Sociological Theory. P.G. Northouse (2021), Leadership Theory and Practice. F. M. Hudson (199), The Adult Years: Mastering the Art of Self-Renewal.  </w:t>
      </w:r>
    </w:p>
    <w:p w14:paraId="31D0279F" w14:textId="77777777" w:rsidR="00633518" w:rsidRDefault="00633518" w:rsidP="002B7B8D">
      <w:pPr>
        <w:rPr>
          <w:rFonts w:ascii="Arial" w:eastAsia="Arial" w:hAnsi="Arial" w:cs="Arial"/>
          <w:color w:val="C00000"/>
        </w:rPr>
      </w:pPr>
    </w:p>
    <w:p w14:paraId="029C0DD6" w14:textId="19560C15" w:rsidR="00633518" w:rsidRDefault="00633518" w:rsidP="002B7B8D">
      <w:pPr>
        <w:rPr>
          <w:rFonts w:ascii="Arial" w:eastAsia="Arial" w:hAnsi="Arial" w:cs="Arial"/>
          <w:color w:val="C00000"/>
        </w:rPr>
      </w:pPr>
      <w:r w:rsidRPr="00633518">
        <w:rPr>
          <w:rFonts w:ascii="Arial" w:eastAsia="Arial" w:hAnsi="Arial" w:cs="Arial"/>
          <w:color w:val="C00000"/>
        </w:rPr>
        <w:drawing>
          <wp:inline distT="0" distB="0" distL="0" distR="0" wp14:anchorId="537C8BC1" wp14:editId="6C0A4267">
            <wp:extent cx="3771900" cy="3619500"/>
            <wp:effectExtent l="0" t="0" r="0" b="0"/>
            <wp:docPr id="87374539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45394" name="Picture 1" descr="A diagram of a diagram&#10;&#10;Description automatically generated"/>
                    <pic:cNvPicPr/>
                  </pic:nvPicPr>
                  <pic:blipFill>
                    <a:blip r:embed="rId5"/>
                    <a:stretch>
                      <a:fillRect/>
                    </a:stretch>
                  </pic:blipFill>
                  <pic:spPr>
                    <a:xfrm>
                      <a:off x="0" y="0"/>
                      <a:ext cx="3771900" cy="3619500"/>
                    </a:xfrm>
                    <a:prstGeom prst="rect">
                      <a:avLst/>
                    </a:prstGeom>
                  </pic:spPr>
                </pic:pic>
              </a:graphicData>
            </a:graphic>
          </wp:inline>
        </w:drawing>
      </w:r>
    </w:p>
    <w:p w14:paraId="72858957" w14:textId="77777777" w:rsidR="002B7B8D" w:rsidRDefault="002B7B8D" w:rsidP="002B7B8D">
      <w:pPr>
        <w:rPr>
          <w:rFonts w:ascii="Arial" w:eastAsia="Arial" w:hAnsi="Arial" w:cs="Arial"/>
        </w:rPr>
      </w:pPr>
    </w:p>
    <w:p w14:paraId="07F2D016" w14:textId="77777777" w:rsidR="002B7B8D" w:rsidRDefault="002B7B8D" w:rsidP="002B7B8D">
      <w:pPr>
        <w:rPr>
          <w:rFonts w:ascii="Arial" w:eastAsia="Arial" w:hAnsi="Arial" w:cs="Arial"/>
        </w:rPr>
      </w:pPr>
      <w:r>
        <w:rPr>
          <w:rFonts w:ascii="Arial" w:eastAsia="Arial" w:hAnsi="Arial" w:cs="Arial"/>
        </w:rPr>
        <w:t>I need to find Instruments that address the following issues or constructs:</w:t>
      </w:r>
    </w:p>
    <w:p w14:paraId="09258AAD" w14:textId="77777777" w:rsidR="002B7B8D" w:rsidRDefault="002B7B8D" w:rsidP="002B7B8D">
      <w:pPr>
        <w:rPr>
          <w:rFonts w:ascii="Arial" w:eastAsia="Arial" w:hAnsi="Arial" w:cs="Arial"/>
        </w:rPr>
      </w:pPr>
    </w:p>
    <w:p w14:paraId="03717016" w14:textId="3AF9F8D9" w:rsidR="00633518" w:rsidRPr="00633518" w:rsidRDefault="00633518" w:rsidP="002B7B8D">
      <w:pPr>
        <w:rPr>
          <w:rFonts w:ascii="Arial" w:eastAsia="Arial" w:hAnsi="Arial" w:cs="Arial"/>
          <w:color w:val="C00000"/>
        </w:rPr>
      </w:pPr>
      <w:r>
        <w:rPr>
          <w:rFonts w:ascii="Arial" w:eastAsia="Arial" w:hAnsi="Arial" w:cs="Arial"/>
          <w:color w:val="C00000"/>
        </w:rPr>
        <w:t>Relevant models &amp; examples of Qualitative Interview Guides for Case Study Research.</w:t>
      </w:r>
    </w:p>
    <w:p w14:paraId="548934C1" w14:textId="77777777" w:rsidR="00633518" w:rsidRDefault="00633518" w:rsidP="002B7B8D">
      <w:pPr>
        <w:rPr>
          <w:rFonts w:ascii="Arial" w:eastAsia="Arial" w:hAnsi="Arial" w:cs="Arial"/>
        </w:rPr>
      </w:pPr>
    </w:p>
    <w:p w14:paraId="2131095F" w14:textId="495801C9" w:rsidR="00541C84" w:rsidRPr="00633518" w:rsidRDefault="00541C84" w:rsidP="002B7B8D">
      <w:pPr>
        <w:rPr>
          <w:rFonts w:ascii="Arial" w:eastAsia="Arial" w:hAnsi="Arial" w:cs="Arial"/>
          <w:color w:val="C00000"/>
        </w:rPr>
      </w:pPr>
    </w:p>
    <w:sectPr w:rsidR="00541C84" w:rsidRPr="006335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84"/>
    <w:rsid w:val="0005641A"/>
    <w:rsid w:val="002B7B8D"/>
    <w:rsid w:val="0052515F"/>
    <w:rsid w:val="00541C84"/>
    <w:rsid w:val="00557A99"/>
    <w:rsid w:val="005C5BA6"/>
    <w:rsid w:val="005E06C9"/>
    <w:rsid w:val="00633518"/>
    <w:rsid w:val="00702CB2"/>
    <w:rsid w:val="00845031"/>
    <w:rsid w:val="00926AA7"/>
    <w:rsid w:val="009355D8"/>
    <w:rsid w:val="00BB7D6D"/>
    <w:rsid w:val="00BF1BA0"/>
    <w:rsid w:val="00C52911"/>
    <w:rsid w:val="00C6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FFB40"/>
  <w15:docId w15:val="{E7352EB3-DCB3-450B-AEE6-908B82B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character" w:customStyle="1" w:styleId="TitleChar">
    <w:name w:val="Title Char"/>
    <w:basedOn w:val="DefaultParagraphFont"/>
    <w:link w:val="Title"/>
    <w:uiPriority w:val="1"/>
    <w:rsid w:val="00633518"/>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Holmes</dc:creator>
  <cp:lastModifiedBy>Melissa Nicholson</cp:lastModifiedBy>
  <cp:revision>4</cp:revision>
  <dcterms:created xsi:type="dcterms:W3CDTF">2024-06-13T02:47:00Z</dcterms:created>
  <dcterms:modified xsi:type="dcterms:W3CDTF">2024-06-13T16:15:00Z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ed55e4bdbd745f32ef8ee74ee24b0f64add7ef461603195d8df8b5dff9f32440</vt:lpwstr>
  </property>
</Properties>
</file>