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75929" w14:textId="77777777" w:rsidR="00541C84" w:rsidRDefault="00926AA7">
      <w:pPr>
        <w:widowControl w:val="0"/>
        <w:spacing w:before="29"/>
        <w:jc w:val="center"/>
        <w:rPr>
          <w:rFonts w:ascii="Arial" w:eastAsia="Arial" w:hAnsi="Arial" w:cs="Arial"/>
          <w:color w:val="000000"/>
        </w:rPr>
      </w:pPr>
      <w:r>
        <w:rPr>
          <w:noProof/>
        </w:rPr>
        <w:drawing>
          <wp:inline distT="0" distB="0" distL="0" distR="0" wp14:anchorId="71414638" wp14:editId="702FC1D6">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721553" cy="862001"/>
                    </a:xfrm>
                    <a:prstGeom prst="rect">
                      <a:avLst/>
                    </a:prstGeom>
                    <a:ln/>
                  </pic:spPr>
                </pic:pic>
              </a:graphicData>
            </a:graphic>
          </wp:inline>
        </w:drawing>
      </w:r>
    </w:p>
    <w:p w14:paraId="04B43CD0" w14:textId="77777777" w:rsidR="00541C84" w:rsidRDefault="00541C84">
      <w:pPr>
        <w:widowControl w:val="0"/>
        <w:spacing w:before="29"/>
        <w:jc w:val="center"/>
        <w:rPr>
          <w:rFonts w:ascii="Arial" w:eastAsia="Arial" w:hAnsi="Arial" w:cs="Arial"/>
          <w:color w:val="000000"/>
        </w:rPr>
      </w:pPr>
    </w:p>
    <w:p w14:paraId="118DA38C" w14:textId="77777777" w:rsidR="00541C84" w:rsidRDefault="00926AA7">
      <w:pPr>
        <w:widowControl w:val="0"/>
        <w:tabs>
          <w:tab w:val="left" w:pos="3330"/>
          <w:tab w:val="left" w:pos="5580"/>
        </w:tabs>
        <w:spacing w:before="8"/>
        <w:rPr>
          <w:rFonts w:ascii="Arial" w:eastAsia="Arial" w:hAnsi="Arial" w:cs="Arial"/>
          <w:b/>
          <w:color w:val="000000"/>
        </w:rPr>
      </w:pPr>
      <w:r>
        <w:rPr>
          <w:rFonts w:ascii="Arial" w:eastAsia="Arial" w:hAnsi="Arial" w:cs="Arial"/>
          <w:b/>
          <w:color w:val="000000"/>
          <w:sz w:val="22"/>
          <w:szCs w:val="22"/>
        </w:rPr>
        <w:t>Name</w:t>
      </w:r>
      <w:r>
        <w:rPr>
          <w:rFonts w:ascii="Arial" w:eastAsia="Arial" w:hAnsi="Arial" w:cs="Arial"/>
          <w:b/>
          <w:color w:val="000000"/>
          <w:sz w:val="22"/>
          <w:szCs w:val="22"/>
        </w:rPr>
        <w:tab/>
        <w:t>School/Advisor</w:t>
      </w:r>
      <w:r>
        <w:rPr>
          <w:rFonts w:ascii="Arial" w:eastAsia="Arial" w:hAnsi="Arial" w:cs="Arial"/>
          <w:b/>
          <w:color w:val="000000"/>
          <w:sz w:val="22"/>
          <w:szCs w:val="22"/>
        </w:rPr>
        <w:tab/>
        <w:t>Program       Year</w:t>
      </w:r>
      <w:r>
        <w:rPr>
          <w:rFonts w:ascii="Arial" w:eastAsia="Arial" w:hAnsi="Arial" w:cs="Arial"/>
          <w:b/>
          <w:color w:val="000000"/>
          <w:sz w:val="22"/>
          <w:szCs w:val="22"/>
        </w:rPr>
        <w:tab/>
        <w:t>Term</w:t>
      </w:r>
      <w:r>
        <w:rPr>
          <w:rFonts w:ascii="Arial" w:eastAsia="Arial" w:hAnsi="Arial" w:cs="Arial"/>
          <w:b/>
          <w:color w:val="000000"/>
        </w:rPr>
        <w:t xml:space="preserve"> </w:t>
      </w:r>
      <w:r>
        <w:rPr>
          <w:rFonts w:ascii="Arial" w:eastAsia="Arial" w:hAnsi="Arial" w:cs="Arial"/>
          <w:b/>
          <w:color w:val="000000"/>
          <w:sz w:val="20"/>
          <w:szCs w:val="20"/>
        </w:rPr>
        <w:t>F/</w:t>
      </w:r>
      <w:proofErr w:type="spellStart"/>
      <w:r>
        <w:rPr>
          <w:rFonts w:ascii="Arial" w:eastAsia="Arial" w:hAnsi="Arial" w:cs="Arial"/>
          <w:b/>
          <w:color w:val="000000"/>
          <w:sz w:val="20"/>
          <w:szCs w:val="20"/>
        </w:rPr>
        <w:t>Sp</w:t>
      </w:r>
      <w:proofErr w:type="spellEnd"/>
      <w:r>
        <w:rPr>
          <w:rFonts w:ascii="Arial" w:eastAsia="Arial" w:hAnsi="Arial" w:cs="Arial"/>
          <w:b/>
          <w:color w:val="000000"/>
          <w:sz w:val="20"/>
          <w:szCs w:val="20"/>
        </w:rPr>
        <w:t>/</w:t>
      </w:r>
      <w:proofErr w:type="spellStart"/>
      <w:r>
        <w:rPr>
          <w:rFonts w:ascii="Arial" w:eastAsia="Arial" w:hAnsi="Arial" w:cs="Arial"/>
          <w:b/>
          <w:color w:val="000000"/>
          <w:sz w:val="20"/>
          <w:szCs w:val="20"/>
        </w:rPr>
        <w:t>Sm</w:t>
      </w:r>
      <w:proofErr w:type="spellEnd"/>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160"/>
        <w:gridCol w:w="1277"/>
        <w:gridCol w:w="1177"/>
        <w:gridCol w:w="1416"/>
      </w:tblGrid>
      <w:tr w:rsidR="00541C84" w14:paraId="6A6F4A1A" w14:textId="77777777" w:rsidTr="005E06C9">
        <w:tc>
          <w:tcPr>
            <w:tcW w:w="3325" w:type="dxa"/>
          </w:tcPr>
          <w:p w14:paraId="01C7FD3E" w14:textId="5246DFD8" w:rsidR="00541C84" w:rsidRDefault="001D3544">
            <w:pPr>
              <w:widowControl w:val="0"/>
              <w:spacing w:before="120"/>
              <w:rPr>
                <w:rFonts w:ascii="Arial" w:eastAsia="Arial" w:hAnsi="Arial" w:cs="Arial"/>
                <w:color w:val="000000"/>
              </w:rPr>
            </w:pPr>
            <w:r>
              <w:rPr>
                <w:rFonts w:ascii="Arial" w:eastAsia="Arial" w:hAnsi="Arial" w:cs="Arial"/>
                <w:color w:val="000000"/>
              </w:rPr>
              <w:t>Steven Mills</w:t>
            </w:r>
          </w:p>
        </w:tc>
        <w:tc>
          <w:tcPr>
            <w:tcW w:w="2160" w:type="dxa"/>
          </w:tcPr>
          <w:p w14:paraId="704ADCA8" w14:textId="7944D39E" w:rsidR="00541C84" w:rsidRDefault="001D3544">
            <w:pPr>
              <w:widowControl w:val="0"/>
              <w:spacing w:before="120"/>
              <w:rPr>
                <w:rFonts w:ascii="Arial" w:eastAsia="Arial" w:hAnsi="Arial" w:cs="Arial"/>
                <w:color w:val="000000"/>
              </w:rPr>
            </w:pPr>
            <w:r>
              <w:rPr>
                <w:rFonts w:ascii="Arial" w:eastAsia="Arial" w:hAnsi="Arial" w:cs="Arial"/>
                <w:color w:val="000000"/>
              </w:rPr>
              <w:t>Dr. Ward</w:t>
            </w:r>
          </w:p>
        </w:tc>
        <w:tc>
          <w:tcPr>
            <w:tcW w:w="1277" w:type="dxa"/>
          </w:tcPr>
          <w:p w14:paraId="03000E86" w14:textId="74D570B3" w:rsidR="00541C84" w:rsidRDefault="00845031" w:rsidP="005E06C9">
            <w:pPr>
              <w:widowControl w:val="0"/>
              <w:spacing w:before="120"/>
              <w:jc w:val="center"/>
              <w:rPr>
                <w:rFonts w:ascii="Arial" w:eastAsia="Arial" w:hAnsi="Arial" w:cs="Arial"/>
                <w:color w:val="000000"/>
              </w:rPr>
            </w:pPr>
            <w:r>
              <w:rPr>
                <w:rFonts w:ascii="Arial" w:eastAsia="Arial" w:hAnsi="Arial" w:cs="Arial"/>
                <w:color w:val="000000"/>
              </w:rPr>
              <w:t>PhD</w:t>
            </w:r>
            <w:r w:rsidR="005E06C9">
              <w:rPr>
                <w:rFonts w:ascii="Arial" w:eastAsia="Arial" w:hAnsi="Arial" w:cs="Arial"/>
                <w:color w:val="000000"/>
              </w:rPr>
              <w:t>/DSL</w:t>
            </w:r>
          </w:p>
        </w:tc>
        <w:tc>
          <w:tcPr>
            <w:tcW w:w="1177" w:type="dxa"/>
          </w:tcPr>
          <w:p w14:paraId="3439EE0B" w14:textId="0642ED2C" w:rsidR="00541C84" w:rsidRDefault="00845031" w:rsidP="005E06C9">
            <w:pPr>
              <w:widowControl w:val="0"/>
              <w:spacing w:before="120"/>
              <w:jc w:val="center"/>
              <w:rPr>
                <w:rFonts w:ascii="Arial" w:eastAsia="Arial" w:hAnsi="Arial" w:cs="Arial"/>
                <w:color w:val="000000"/>
              </w:rPr>
            </w:pPr>
            <w:r>
              <w:rPr>
                <w:rFonts w:ascii="Arial" w:eastAsia="Arial" w:hAnsi="Arial" w:cs="Arial"/>
                <w:color w:val="000000"/>
              </w:rPr>
              <w:t>202</w:t>
            </w:r>
            <w:r w:rsidR="005E06C9">
              <w:rPr>
                <w:rFonts w:ascii="Arial" w:eastAsia="Arial" w:hAnsi="Arial" w:cs="Arial"/>
                <w:color w:val="000000"/>
              </w:rPr>
              <w:t>4</w:t>
            </w:r>
          </w:p>
        </w:tc>
        <w:tc>
          <w:tcPr>
            <w:tcW w:w="1416" w:type="dxa"/>
          </w:tcPr>
          <w:p w14:paraId="2D6DDACA" w14:textId="1262FAA7" w:rsidR="00541C84" w:rsidRDefault="00845031" w:rsidP="005E06C9">
            <w:pPr>
              <w:widowControl w:val="0"/>
              <w:spacing w:before="120"/>
              <w:jc w:val="center"/>
              <w:rPr>
                <w:rFonts w:ascii="Arial" w:eastAsia="Arial" w:hAnsi="Arial" w:cs="Arial"/>
                <w:color w:val="000000"/>
              </w:rPr>
            </w:pPr>
            <w:r>
              <w:rPr>
                <w:rFonts w:ascii="Arial" w:eastAsia="Arial" w:hAnsi="Arial" w:cs="Arial"/>
                <w:color w:val="000000"/>
              </w:rPr>
              <w:t>S</w:t>
            </w:r>
            <w:r w:rsidR="002B7B8D">
              <w:rPr>
                <w:rFonts w:ascii="Arial" w:eastAsia="Arial" w:hAnsi="Arial" w:cs="Arial"/>
                <w:color w:val="000000"/>
              </w:rPr>
              <w:t>m</w:t>
            </w:r>
            <w:r>
              <w:rPr>
                <w:rFonts w:ascii="Arial" w:eastAsia="Arial" w:hAnsi="Arial" w:cs="Arial"/>
                <w:color w:val="000000"/>
              </w:rPr>
              <w:t>2</w:t>
            </w:r>
            <w:r w:rsidR="005E06C9">
              <w:rPr>
                <w:rFonts w:ascii="Arial" w:eastAsia="Arial" w:hAnsi="Arial" w:cs="Arial"/>
                <w:color w:val="000000"/>
              </w:rPr>
              <w:t>4</w:t>
            </w:r>
          </w:p>
        </w:tc>
      </w:tr>
    </w:tbl>
    <w:p w14:paraId="4A7AB5AA" w14:textId="12932E57" w:rsidR="00541C84" w:rsidRDefault="00541C84">
      <w:pPr>
        <w:widowControl w:val="0"/>
        <w:spacing w:before="8"/>
        <w:rPr>
          <w:rFonts w:ascii="Arial" w:eastAsia="Arial" w:hAnsi="Arial" w:cs="Arial"/>
          <w:color w:val="000000"/>
        </w:rPr>
      </w:pPr>
    </w:p>
    <w:p w14:paraId="60981C03" w14:textId="77777777" w:rsidR="00541C84" w:rsidRDefault="00926AA7">
      <w:pPr>
        <w:spacing w:line="360" w:lineRule="auto"/>
        <w:jc w:val="center"/>
        <w:rPr>
          <w:rFonts w:ascii="Arial" w:eastAsia="Arial" w:hAnsi="Arial" w:cs="Arial"/>
          <w:b/>
        </w:rPr>
      </w:pPr>
      <w:r>
        <w:rPr>
          <w:rFonts w:ascii="Arial" w:eastAsia="Arial" w:hAnsi="Arial" w:cs="Arial"/>
          <w:b/>
        </w:rPr>
        <w:t>LOC/UK RESEARCH TRIP INFO LITERACY/TOPIC FOCUS SELF-ASSESSMENT</w:t>
      </w:r>
    </w:p>
    <w:p w14:paraId="46779673" w14:textId="592B99E3" w:rsidR="00541C84" w:rsidRDefault="00926AA7">
      <w:pPr>
        <w:jc w:val="center"/>
        <w:rPr>
          <w:rFonts w:ascii="Arial" w:eastAsia="Arial" w:hAnsi="Arial" w:cs="Arial"/>
          <w:sz w:val="20"/>
          <w:szCs w:val="20"/>
        </w:rPr>
      </w:pPr>
      <w:r>
        <w:rPr>
          <w:rFonts w:ascii="Arial" w:eastAsia="Arial" w:hAnsi="Arial" w:cs="Arial"/>
          <w:sz w:val="20"/>
          <w:szCs w:val="20"/>
        </w:rPr>
        <w:t>©202</w:t>
      </w:r>
      <w:r w:rsidR="005E06C9">
        <w:rPr>
          <w:rFonts w:ascii="Arial" w:eastAsia="Arial" w:hAnsi="Arial" w:cs="Arial"/>
          <w:sz w:val="20"/>
          <w:szCs w:val="20"/>
        </w:rPr>
        <w:t>4</w:t>
      </w:r>
      <w:r>
        <w:rPr>
          <w:rFonts w:ascii="Arial" w:eastAsia="Arial" w:hAnsi="Arial" w:cs="Arial"/>
          <w:sz w:val="20"/>
          <w:szCs w:val="20"/>
        </w:rPr>
        <w:t xml:space="preserve"> Omega Graduate School, David Ward, DPhil, ThM</w:t>
      </w:r>
    </w:p>
    <w:p w14:paraId="74D3A12D" w14:textId="77777777" w:rsidR="00541C84" w:rsidRDefault="00541C84">
      <w:pPr>
        <w:rPr>
          <w:rFonts w:ascii="Arial" w:eastAsia="Arial" w:hAnsi="Arial" w:cs="Arial"/>
        </w:rPr>
      </w:pPr>
    </w:p>
    <w:p w14:paraId="75DB2EA9" w14:textId="77777777" w:rsidR="00541C84" w:rsidRDefault="00926AA7">
      <w:pPr>
        <w:rPr>
          <w:rFonts w:ascii="Arial" w:eastAsia="Arial" w:hAnsi="Arial" w:cs="Arial"/>
          <w:sz w:val="22"/>
          <w:szCs w:val="22"/>
        </w:rPr>
      </w:pPr>
      <w:r>
        <w:rPr>
          <w:rFonts w:ascii="Arial" w:eastAsia="Arial" w:hAnsi="Arial" w:cs="Arial"/>
          <w:sz w:val="22"/>
          <w:szCs w:val="22"/>
        </w:rPr>
        <w:t xml:space="preserve">Because of the time/cost/commitment involved in a major research trip to a world class research library, it is important to begin the journey by assessing your readiness to get the expert help you need to be successful. Be realistically honest about your progress and areas where you need to seek help. In addition to the 1 to 5 general stages of progress to mark below, compose </w:t>
      </w:r>
      <w:r>
        <w:rPr>
          <w:rFonts w:ascii="Arial" w:eastAsia="Arial" w:hAnsi="Arial" w:cs="Arial"/>
          <w:sz w:val="22"/>
          <w:szCs w:val="22"/>
          <w:u w:val="single"/>
        </w:rPr>
        <w:t>concise</w:t>
      </w:r>
      <w:r>
        <w:rPr>
          <w:rFonts w:ascii="Arial" w:eastAsia="Arial" w:hAnsi="Arial" w:cs="Arial"/>
          <w:sz w:val="22"/>
          <w:szCs w:val="22"/>
        </w:rPr>
        <w:t xml:space="preserve"> additional descriptions to the strategic questions to contextualize your research for information experts. Make 1 page 2 sided copies to give experts as you begin a help seeking encounter to orient them to provide the right help quickly. [</w:t>
      </w:r>
      <w:r>
        <w:rPr>
          <w:rFonts w:ascii="Arial" w:eastAsia="Arial" w:hAnsi="Arial" w:cs="Arial"/>
          <w:i/>
          <w:sz w:val="22"/>
          <w:szCs w:val="22"/>
          <w:u w:val="single"/>
        </w:rPr>
        <w:t xml:space="preserve">It is like a researcher’s version of a </w:t>
      </w:r>
      <w:proofErr w:type="spellStart"/>
      <w:r>
        <w:rPr>
          <w:rFonts w:ascii="Arial" w:eastAsia="Arial" w:hAnsi="Arial" w:cs="Arial"/>
          <w:i/>
          <w:sz w:val="22"/>
          <w:szCs w:val="22"/>
          <w:u w:val="single"/>
        </w:rPr>
        <w:t>heathcare</w:t>
      </w:r>
      <w:proofErr w:type="spellEnd"/>
      <w:r>
        <w:rPr>
          <w:rFonts w:ascii="Arial" w:eastAsia="Arial" w:hAnsi="Arial" w:cs="Arial"/>
          <w:i/>
          <w:sz w:val="22"/>
          <w:szCs w:val="22"/>
          <w:u w:val="single"/>
        </w:rPr>
        <w:t xml:space="preserve"> provider’s case history to start an appointment</w:t>
      </w:r>
      <w:r>
        <w:rPr>
          <w:rFonts w:ascii="Arial" w:eastAsia="Arial" w:hAnsi="Arial" w:cs="Arial"/>
          <w:i/>
          <w:sz w:val="22"/>
          <w:szCs w:val="22"/>
        </w:rPr>
        <w:t>!</w:t>
      </w:r>
      <w:r>
        <w:rPr>
          <w:rFonts w:ascii="Arial" w:eastAsia="Arial" w:hAnsi="Arial" w:cs="Arial"/>
          <w:sz w:val="22"/>
          <w:szCs w:val="22"/>
        </w:rPr>
        <w:t>] 4</w:t>
      </w:r>
    </w:p>
    <w:p w14:paraId="7499F836" w14:textId="77777777" w:rsidR="00541C84" w:rsidRDefault="00541C84">
      <w:pPr>
        <w:rPr>
          <w:rFonts w:ascii="Arial" w:eastAsia="Arial" w:hAnsi="Arial" w:cs="Arial"/>
          <w:sz w:val="20"/>
          <w:szCs w:val="20"/>
        </w:rPr>
      </w:pPr>
    </w:p>
    <w:p w14:paraId="51D42255" w14:textId="77777777" w:rsidR="00541C84" w:rsidRDefault="00926AA7">
      <w:pPr>
        <w:jc w:val="center"/>
        <w:rPr>
          <w:rFonts w:ascii="Arial" w:eastAsia="Arial" w:hAnsi="Arial" w:cs="Arial"/>
          <w:b/>
        </w:rPr>
      </w:pPr>
      <w:r>
        <w:rPr>
          <w:rFonts w:ascii="Arial" w:eastAsia="Arial" w:hAnsi="Arial" w:cs="Arial"/>
          <w:b/>
        </w:rPr>
        <w:t>Information Literacy Research Skills</w:t>
      </w:r>
    </w:p>
    <w:p w14:paraId="5235F450" w14:textId="77777777" w:rsidR="00541C84" w:rsidRDefault="00541C84">
      <w:pPr>
        <w:rPr>
          <w:rFonts w:ascii="Arial" w:eastAsia="Arial" w:hAnsi="Arial" w:cs="Arial"/>
          <w:sz w:val="16"/>
          <w:szCs w:val="16"/>
        </w:rPr>
      </w:pPr>
    </w:p>
    <w:tbl>
      <w:tblPr>
        <w:tblStyle w:val="a0"/>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541C84" w14:paraId="68CAAC00" w14:textId="77777777">
        <w:tc>
          <w:tcPr>
            <w:tcW w:w="1870" w:type="dxa"/>
          </w:tcPr>
          <w:p w14:paraId="7AEA8E4E" w14:textId="77777777" w:rsidR="00541C84" w:rsidRDefault="00926AA7">
            <w:pPr>
              <w:jc w:val="center"/>
              <w:rPr>
                <w:rFonts w:ascii="Arial" w:eastAsia="Arial" w:hAnsi="Arial" w:cs="Arial"/>
                <w:sz w:val="18"/>
                <w:szCs w:val="18"/>
              </w:rPr>
            </w:pPr>
            <w:r>
              <w:rPr>
                <w:rFonts w:ascii="Arial" w:eastAsia="Arial" w:hAnsi="Arial" w:cs="Arial"/>
                <w:sz w:val="18"/>
                <w:szCs w:val="18"/>
              </w:rPr>
              <w:t>Feeling challenged: little knowledge or experience with finding research beyond Google</w:t>
            </w:r>
          </w:p>
        </w:tc>
        <w:tc>
          <w:tcPr>
            <w:tcW w:w="1864" w:type="dxa"/>
          </w:tcPr>
          <w:p w14:paraId="13624019" w14:textId="77777777" w:rsidR="00541C84" w:rsidRDefault="00926AA7">
            <w:pPr>
              <w:jc w:val="center"/>
              <w:rPr>
                <w:rFonts w:ascii="Arial" w:eastAsia="Arial" w:hAnsi="Arial" w:cs="Arial"/>
                <w:sz w:val="18"/>
                <w:szCs w:val="18"/>
              </w:rPr>
            </w:pPr>
            <w:r>
              <w:rPr>
                <w:rFonts w:ascii="Arial" w:eastAsia="Arial" w:hAnsi="Arial" w:cs="Arial"/>
                <w:sz w:val="18"/>
                <w:szCs w:val="18"/>
              </w:rPr>
              <w:t>Basic familiarity with online library catalogue searches and online databases</w:t>
            </w:r>
          </w:p>
        </w:tc>
        <w:tc>
          <w:tcPr>
            <w:tcW w:w="1867" w:type="dxa"/>
          </w:tcPr>
          <w:p w14:paraId="3B41B901" w14:textId="77777777" w:rsidR="00541C84" w:rsidRDefault="00926AA7">
            <w:pPr>
              <w:jc w:val="center"/>
              <w:rPr>
                <w:rFonts w:ascii="Arial" w:eastAsia="Arial" w:hAnsi="Arial" w:cs="Arial"/>
                <w:sz w:val="18"/>
                <w:szCs w:val="18"/>
              </w:rPr>
            </w:pPr>
            <w:r>
              <w:rPr>
                <w:rFonts w:ascii="Arial" w:eastAsia="Arial" w:hAnsi="Arial" w:cs="Arial"/>
                <w:sz w:val="18"/>
                <w:szCs w:val="18"/>
              </w:rPr>
              <w:t xml:space="preserve">Some experience with Key Word Searching </w:t>
            </w:r>
          </w:p>
          <w:p w14:paraId="63631E7F" w14:textId="77777777" w:rsidR="00541C84" w:rsidRDefault="00926AA7">
            <w:pPr>
              <w:jc w:val="center"/>
              <w:rPr>
                <w:rFonts w:ascii="Arial" w:eastAsia="Arial" w:hAnsi="Arial" w:cs="Arial"/>
                <w:sz w:val="18"/>
                <w:szCs w:val="18"/>
              </w:rPr>
            </w:pPr>
            <w:r>
              <w:rPr>
                <w:rFonts w:ascii="Arial" w:eastAsia="Arial" w:hAnsi="Arial" w:cs="Arial"/>
                <w:sz w:val="18"/>
                <w:szCs w:val="18"/>
              </w:rPr>
              <w:t>(Distinguish popular &amp; scholarly sources)</w:t>
            </w:r>
          </w:p>
        </w:tc>
        <w:tc>
          <w:tcPr>
            <w:tcW w:w="1874" w:type="dxa"/>
          </w:tcPr>
          <w:p w14:paraId="6C95E4BF" w14:textId="77777777" w:rsidR="00541C84" w:rsidRDefault="00926AA7">
            <w:pPr>
              <w:jc w:val="center"/>
              <w:rPr>
                <w:rFonts w:ascii="Arial" w:eastAsia="Arial" w:hAnsi="Arial" w:cs="Arial"/>
                <w:sz w:val="18"/>
                <w:szCs w:val="18"/>
              </w:rPr>
            </w:pPr>
            <w:r>
              <w:rPr>
                <w:rFonts w:ascii="Arial" w:eastAsia="Arial" w:hAnsi="Arial" w:cs="Arial"/>
                <w:sz w:val="18"/>
                <w:szCs w:val="18"/>
              </w:rPr>
              <w:t>Experienced with Key Word Searching</w:t>
            </w:r>
          </w:p>
          <w:p w14:paraId="4D7561D5" w14:textId="77777777" w:rsidR="00541C84" w:rsidRDefault="00926AA7">
            <w:pPr>
              <w:jc w:val="center"/>
              <w:rPr>
                <w:rFonts w:ascii="Arial" w:eastAsia="Arial" w:hAnsi="Arial" w:cs="Arial"/>
                <w:sz w:val="18"/>
                <w:szCs w:val="18"/>
              </w:rPr>
            </w:pPr>
            <w:r>
              <w:rPr>
                <w:rFonts w:ascii="Arial" w:eastAsia="Arial" w:hAnsi="Arial" w:cs="Arial"/>
                <w:sz w:val="18"/>
                <w:szCs w:val="18"/>
              </w:rPr>
              <w:t>(Can translate interests into &amp; relevant topics)</w:t>
            </w:r>
          </w:p>
        </w:tc>
        <w:tc>
          <w:tcPr>
            <w:tcW w:w="1875" w:type="dxa"/>
          </w:tcPr>
          <w:p w14:paraId="2B36F854" w14:textId="77777777" w:rsidR="00541C84" w:rsidRDefault="00926AA7">
            <w:pPr>
              <w:jc w:val="center"/>
              <w:rPr>
                <w:rFonts w:ascii="Arial" w:eastAsia="Arial" w:hAnsi="Arial" w:cs="Arial"/>
                <w:sz w:val="18"/>
                <w:szCs w:val="18"/>
              </w:rPr>
            </w:pPr>
            <w:r>
              <w:rPr>
                <w:rFonts w:ascii="Arial" w:eastAsia="Arial" w:hAnsi="Arial" w:cs="Arial"/>
                <w:sz w:val="18"/>
                <w:szCs w:val="18"/>
              </w:rPr>
              <w:t xml:space="preserve">Experienced </w:t>
            </w:r>
          </w:p>
          <w:p w14:paraId="76E18115" w14:textId="77777777" w:rsidR="00541C84" w:rsidRDefault="00926AA7">
            <w:pPr>
              <w:jc w:val="center"/>
              <w:rPr>
                <w:rFonts w:ascii="Arial" w:eastAsia="Arial" w:hAnsi="Arial" w:cs="Arial"/>
                <w:sz w:val="18"/>
                <w:szCs w:val="18"/>
              </w:rPr>
            </w:pPr>
            <w:r>
              <w:rPr>
                <w:rFonts w:ascii="Arial" w:eastAsia="Arial" w:hAnsi="Arial" w:cs="Arial"/>
                <w:sz w:val="18"/>
                <w:szCs w:val="18"/>
              </w:rPr>
              <w:t xml:space="preserve"> Researcher </w:t>
            </w:r>
          </w:p>
          <w:p w14:paraId="44220946" w14:textId="77777777" w:rsidR="00541C84" w:rsidRDefault="00926AA7">
            <w:pPr>
              <w:jc w:val="center"/>
              <w:rPr>
                <w:rFonts w:ascii="Arial" w:eastAsia="Arial" w:hAnsi="Arial" w:cs="Arial"/>
                <w:sz w:val="18"/>
                <w:szCs w:val="18"/>
              </w:rPr>
            </w:pPr>
            <w:r>
              <w:rPr>
                <w:rFonts w:ascii="Arial" w:eastAsia="Arial" w:hAnsi="Arial" w:cs="Arial"/>
                <w:sz w:val="18"/>
                <w:szCs w:val="18"/>
              </w:rPr>
              <w:t>(have done academic research successfully before)</w:t>
            </w:r>
          </w:p>
        </w:tc>
      </w:tr>
    </w:tbl>
    <w:p w14:paraId="42357994" w14:textId="77777777" w:rsidR="00541C84" w:rsidRDefault="00541C84">
      <w:pPr>
        <w:widowControl w:val="0"/>
        <w:pBdr>
          <w:top w:val="nil"/>
          <w:left w:val="nil"/>
          <w:bottom w:val="nil"/>
          <w:right w:val="nil"/>
          <w:between w:val="nil"/>
        </w:pBdr>
        <w:spacing w:line="276" w:lineRule="auto"/>
        <w:rPr>
          <w:rFonts w:ascii="Arial" w:eastAsia="Arial" w:hAnsi="Arial" w:cs="Arial"/>
          <w:sz w:val="18"/>
          <w:szCs w:val="18"/>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41C84" w14:paraId="3B2423EB" w14:textId="77777777">
        <w:tc>
          <w:tcPr>
            <w:tcW w:w="1870" w:type="dxa"/>
          </w:tcPr>
          <w:p w14:paraId="18860D17" w14:textId="1E1B1D0B" w:rsidR="00541C84" w:rsidRDefault="00541C84">
            <w:pPr>
              <w:jc w:val="center"/>
              <w:rPr>
                <w:rFonts w:ascii="Arial" w:eastAsia="Arial" w:hAnsi="Arial" w:cs="Arial"/>
              </w:rPr>
            </w:pPr>
          </w:p>
        </w:tc>
        <w:tc>
          <w:tcPr>
            <w:tcW w:w="1870" w:type="dxa"/>
          </w:tcPr>
          <w:p w14:paraId="69B0FB87" w14:textId="3BA0AD0A" w:rsidR="00541C84" w:rsidRDefault="00541C84">
            <w:pPr>
              <w:jc w:val="center"/>
              <w:rPr>
                <w:rFonts w:ascii="Arial" w:eastAsia="Arial" w:hAnsi="Arial" w:cs="Arial"/>
              </w:rPr>
            </w:pPr>
          </w:p>
        </w:tc>
        <w:tc>
          <w:tcPr>
            <w:tcW w:w="1870" w:type="dxa"/>
          </w:tcPr>
          <w:p w14:paraId="45AE5185" w14:textId="60773BF3" w:rsidR="00541C84" w:rsidRDefault="001D3544">
            <w:pPr>
              <w:jc w:val="center"/>
              <w:rPr>
                <w:rFonts w:ascii="Arial" w:eastAsia="Arial" w:hAnsi="Arial" w:cs="Arial"/>
              </w:rPr>
            </w:pPr>
            <w:r>
              <w:rPr>
                <w:rFonts w:ascii="Arial" w:eastAsia="Arial" w:hAnsi="Arial" w:cs="Arial"/>
              </w:rPr>
              <w:t>X</w:t>
            </w:r>
          </w:p>
        </w:tc>
        <w:tc>
          <w:tcPr>
            <w:tcW w:w="1870" w:type="dxa"/>
          </w:tcPr>
          <w:p w14:paraId="4B7A2F3C" w14:textId="77777777" w:rsidR="00541C84" w:rsidRDefault="00541C84">
            <w:pPr>
              <w:jc w:val="center"/>
              <w:rPr>
                <w:rFonts w:ascii="Arial" w:eastAsia="Arial" w:hAnsi="Arial" w:cs="Arial"/>
              </w:rPr>
            </w:pPr>
          </w:p>
        </w:tc>
        <w:tc>
          <w:tcPr>
            <w:tcW w:w="1870" w:type="dxa"/>
          </w:tcPr>
          <w:p w14:paraId="2972FB6C" w14:textId="77777777" w:rsidR="00541C84" w:rsidRDefault="00541C84">
            <w:pPr>
              <w:jc w:val="center"/>
              <w:rPr>
                <w:rFonts w:ascii="Arial" w:eastAsia="Arial" w:hAnsi="Arial" w:cs="Arial"/>
              </w:rPr>
            </w:pPr>
          </w:p>
        </w:tc>
      </w:tr>
    </w:tbl>
    <w:p w14:paraId="7482C55C" w14:textId="77777777" w:rsidR="00541C84" w:rsidRDefault="00926AA7">
      <w:pPr>
        <w:tabs>
          <w:tab w:val="left" w:pos="489"/>
        </w:tabs>
        <w:rPr>
          <w:rFonts w:ascii="Arial" w:eastAsia="Arial" w:hAnsi="Arial" w:cs="Arial"/>
          <w:sz w:val="16"/>
          <w:szCs w:val="16"/>
        </w:rPr>
      </w:pPr>
      <w:r>
        <w:rPr>
          <w:rFonts w:ascii="Arial" w:eastAsia="Arial" w:hAnsi="Arial" w:cs="Arial"/>
          <w:sz w:val="16"/>
          <w:szCs w:val="16"/>
        </w:rPr>
        <w:tab/>
      </w:r>
    </w:p>
    <w:p w14:paraId="57DA5634" w14:textId="77777777" w:rsidR="00541C84" w:rsidRDefault="00926AA7">
      <w:pPr>
        <w:tabs>
          <w:tab w:val="left" w:pos="489"/>
        </w:tabs>
        <w:rPr>
          <w:rFonts w:ascii="Arial" w:eastAsia="Arial" w:hAnsi="Arial" w:cs="Arial"/>
        </w:rPr>
      </w:pPr>
      <w:r>
        <w:rPr>
          <w:rFonts w:ascii="Arial" w:eastAsia="Arial" w:hAnsi="Arial" w:cs="Arial"/>
        </w:rPr>
        <w:t>What research skills do you need guidance about in order to move forward?</w:t>
      </w:r>
    </w:p>
    <w:p w14:paraId="6E29E56D" w14:textId="77777777" w:rsidR="00845031" w:rsidRDefault="00845031">
      <w:pPr>
        <w:tabs>
          <w:tab w:val="left" w:pos="489"/>
        </w:tabs>
        <w:rPr>
          <w:rFonts w:ascii="Arial" w:eastAsia="Arial" w:hAnsi="Arial" w:cs="Arial"/>
        </w:rPr>
      </w:pPr>
    </w:p>
    <w:p w14:paraId="138784EA" w14:textId="3AEEEF6E" w:rsidR="00541C84" w:rsidRDefault="001D3544">
      <w:pPr>
        <w:tabs>
          <w:tab w:val="left" w:pos="489"/>
        </w:tabs>
        <w:rPr>
          <w:rFonts w:ascii="Arial" w:eastAsia="Arial" w:hAnsi="Arial" w:cs="Arial"/>
        </w:rPr>
      </w:pPr>
      <w:r>
        <w:rPr>
          <w:rFonts w:ascii="Arial" w:eastAsia="Arial" w:hAnsi="Arial" w:cs="Arial"/>
        </w:rPr>
        <w:t>I need more skill in key word researching and academic research.</w:t>
      </w:r>
    </w:p>
    <w:p w14:paraId="5102C84B" w14:textId="77777777" w:rsidR="00541C84" w:rsidRDefault="00541C84">
      <w:pPr>
        <w:tabs>
          <w:tab w:val="left" w:pos="489"/>
        </w:tabs>
        <w:rPr>
          <w:rFonts w:ascii="Arial" w:eastAsia="Arial" w:hAnsi="Arial" w:cs="Arial"/>
        </w:rPr>
      </w:pPr>
    </w:p>
    <w:p w14:paraId="72CAC36E" w14:textId="77777777" w:rsidR="00541C84" w:rsidRDefault="00926AA7">
      <w:pPr>
        <w:tabs>
          <w:tab w:val="left" w:pos="489"/>
        </w:tabs>
        <w:rPr>
          <w:rFonts w:ascii="Arial" w:eastAsia="Arial" w:hAnsi="Arial" w:cs="Arial"/>
        </w:rPr>
      </w:pPr>
      <w:r>
        <w:rPr>
          <w:rFonts w:ascii="Arial" w:eastAsia="Arial" w:hAnsi="Arial" w:cs="Arial"/>
        </w:rPr>
        <w:t>What information sources (subjects) or research systems (physical collections, electronic databases, etc.) or topic experts (in person or virtual) do you need to locate and productively access to move forward? Provide succinct statements for each below.</w:t>
      </w:r>
    </w:p>
    <w:p w14:paraId="67B83929" w14:textId="77777777" w:rsidR="00541C84" w:rsidRDefault="00541C84">
      <w:pPr>
        <w:tabs>
          <w:tab w:val="left" w:pos="489"/>
        </w:tabs>
        <w:rPr>
          <w:rFonts w:ascii="Arial" w:eastAsia="Arial" w:hAnsi="Arial" w:cs="Arial"/>
        </w:rPr>
      </w:pPr>
    </w:p>
    <w:p w14:paraId="2175D0CF" w14:textId="77777777" w:rsidR="00541C84" w:rsidRDefault="00926AA7">
      <w:pPr>
        <w:tabs>
          <w:tab w:val="left" w:pos="489"/>
        </w:tabs>
        <w:rPr>
          <w:rFonts w:ascii="Arial" w:eastAsia="Arial" w:hAnsi="Arial" w:cs="Arial"/>
        </w:rPr>
      </w:pPr>
      <w:r>
        <w:rPr>
          <w:rFonts w:ascii="Arial" w:eastAsia="Arial" w:hAnsi="Arial" w:cs="Arial"/>
        </w:rPr>
        <w:t>Information sources (subjects):</w:t>
      </w:r>
    </w:p>
    <w:p w14:paraId="46C63336" w14:textId="77777777" w:rsidR="001D3544" w:rsidRDefault="001D3544">
      <w:pPr>
        <w:tabs>
          <w:tab w:val="left" w:pos="489"/>
        </w:tabs>
        <w:rPr>
          <w:rFonts w:ascii="Arial" w:eastAsia="Arial" w:hAnsi="Arial" w:cs="Arial"/>
        </w:rPr>
      </w:pPr>
    </w:p>
    <w:p w14:paraId="3FD852CA" w14:textId="51691136" w:rsidR="00541C84" w:rsidRDefault="001D3544">
      <w:pPr>
        <w:tabs>
          <w:tab w:val="left" w:pos="489"/>
        </w:tabs>
        <w:rPr>
          <w:rFonts w:ascii="Arial" w:eastAsia="Arial" w:hAnsi="Arial" w:cs="Arial"/>
        </w:rPr>
      </w:pPr>
      <w:r>
        <w:rPr>
          <w:rFonts w:ascii="Arial" w:eastAsia="Arial" w:hAnsi="Arial" w:cs="Arial"/>
        </w:rPr>
        <w:t>Church Unity in Kenya</w:t>
      </w:r>
    </w:p>
    <w:p w14:paraId="29DB986D" w14:textId="45EC8C2C" w:rsidR="001D3544" w:rsidRDefault="001D3544">
      <w:pPr>
        <w:tabs>
          <w:tab w:val="left" w:pos="489"/>
        </w:tabs>
        <w:rPr>
          <w:rFonts w:ascii="Arial" w:eastAsia="Arial" w:hAnsi="Arial" w:cs="Arial"/>
        </w:rPr>
      </w:pPr>
      <w:r>
        <w:rPr>
          <w:rFonts w:ascii="Arial" w:eastAsia="Arial" w:hAnsi="Arial" w:cs="Arial"/>
        </w:rPr>
        <w:t>Cultural Identity and the church in Kenya</w:t>
      </w:r>
    </w:p>
    <w:p w14:paraId="68ECF50F" w14:textId="77777777" w:rsidR="00541C84" w:rsidRDefault="00541C84">
      <w:pPr>
        <w:tabs>
          <w:tab w:val="left" w:pos="489"/>
        </w:tabs>
        <w:rPr>
          <w:rFonts w:ascii="Arial" w:eastAsia="Arial" w:hAnsi="Arial" w:cs="Arial"/>
        </w:rPr>
      </w:pPr>
    </w:p>
    <w:p w14:paraId="65822CF2" w14:textId="77777777" w:rsidR="00541C84" w:rsidRDefault="00926AA7">
      <w:pPr>
        <w:tabs>
          <w:tab w:val="left" w:pos="489"/>
        </w:tabs>
        <w:rPr>
          <w:rFonts w:ascii="Arial" w:eastAsia="Arial" w:hAnsi="Arial" w:cs="Arial"/>
        </w:rPr>
      </w:pPr>
      <w:r>
        <w:rPr>
          <w:rFonts w:ascii="Arial" w:eastAsia="Arial" w:hAnsi="Arial" w:cs="Arial"/>
        </w:rPr>
        <w:t xml:space="preserve">Research systems (physical collections, electronic databases, etc.): </w:t>
      </w:r>
    </w:p>
    <w:p w14:paraId="4E031A5A" w14:textId="77777777" w:rsidR="00541C84" w:rsidRDefault="00541C84">
      <w:pPr>
        <w:tabs>
          <w:tab w:val="left" w:pos="489"/>
        </w:tabs>
        <w:rPr>
          <w:rFonts w:ascii="Arial" w:eastAsia="Arial" w:hAnsi="Arial" w:cs="Arial"/>
        </w:rPr>
      </w:pPr>
    </w:p>
    <w:p w14:paraId="6816D1C0" w14:textId="77777777" w:rsidR="00541C84" w:rsidRDefault="00541C84">
      <w:pPr>
        <w:tabs>
          <w:tab w:val="left" w:pos="489"/>
        </w:tabs>
        <w:jc w:val="center"/>
        <w:rPr>
          <w:rFonts w:ascii="Arial" w:eastAsia="Arial" w:hAnsi="Arial" w:cs="Arial"/>
        </w:rPr>
      </w:pPr>
    </w:p>
    <w:p w14:paraId="4E799189" w14:textId="77777777" w:rsidR="00541C84" w:rsidRDefault="00541C84">
      <w:pPr>
        <w:tabs>
          <w:tab w:val="left" w:pos="489"/>
        </w:tabs>
        <w:jc w:val="center"/>
        <w:rPr>
          <w:rFonts w:ascii="Arial" w:eastAsia="Arial" w:hAnsi="Arial" w:cs="Arial"/>
        </w:rPr>
      </w:pPr>
    </w:p>
    <w:p w14:paraId="28D105FE" w14:textId="77777777" w:rsidR="00541C84" w:rsidRDefault="00926AA7">
      <w:pPr>
        <w:tabs>
          <w:tab w:val="left" w:pos="489"/>
        </w:tabs>
        <w:rPr>
          <w:rFonts w:ascii="Arial" w:eastAsia="Arial" w:hAnsi="Arial" w:cs="Arial"/>
        </w:rPr>
      </w:pPr>
      <w:r>
        <w:rPr>
          <w:rFonts w:ascii="Arial" w:eastAsia="Arial" w:hAnsi="Arial" w:cs="Arial"/>
        </w:rPr>
        <w:lastRenderedPageBreak/>
        <w:t xml:space="preserve">Topic experts (in person or virtual): </w:t>
      </w:r>
    </w:p>
    <w:p w14:paraId="75DFB737" w14:textId="77777777" w:rsidR="00541C84" w:rsidRDefault="00541C84">
      <w:pPr>
        <w:tabs>
          <w:tab w:val="left" w:pos="489"/>
        </w:tabs>
        <w:rPr>
          <w:rFonts w:ascii="Arial" w:eastAsia="Arial" w:hAnsi="Arial" w:cs="Arial"/>
        </w:rPr>
      </w:pPr>
    </w:p>
    <w:p w14:paraId="5727005D" w14:textId="77777777" w:rsidR="00541C84" w:rsidRDefault="00926AA7">
      <w:pPr>
        <w:jc w:val="center"/>
        <w:rPr>
          <w:rFonts w:ascii="Arial" w:eastAsia="Arial" w:hAnsi="Arial" w:cs="Arial"/>
          <w:b/>
        </w:rPr>
      </w:pPr>
      <w:r>
        <w:rPr>
          <w:rFonts w:ascii="Arial" w:eastAsia="Arial" w:hAnsi="Arial" w:cs="Arial"/>
          <w:b/>
        </w:rPr>
        <w:t>Degree of Research Focus</w:t>
      </w:r>
    </w:p>
    <w:p w14:paraId="0E45D0F8" w14:textId="77777777" w:rsidR="00541C84" w:rsidRDefault="00541C84">
      <w:pPr>
        <w:rPr>
          <w:rFonts w:ascii="Arial" w:eastAsia="Arial" w:hAnsi="Arial" w:cs="Arial"/>
          <w:sz w:val="16"/>
          <w:szCs w:val="16"/>
        </w:rPr>
      </w:pP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541C84" w14:paraId="22874802" w14:textId="77777777">
        <w:tc>
          <w:tcPr>
            <w:tcW w:w="1860" w:type="dxa"/>
          </w:tcPr>
          <w:p w14:paraId="276E8420" w14:textId="77777777" w:rsidR="00541C84" w:rsidRDefault="00926AA7">
            <w:pPr>
              <w:jc w:val="center"/>
              <w:rPr>
                <w:rFonts w:ascii="Arial" w:eastAsia="Arial" w:hAnsi="Arial" w:cs="Arial"/>
                <w:sz w:val="18"/>
                <w:szCs w:val="18"/>
              </w:rPr>
            </w:pPr>
            <w:r>
              <w:rPr>
                <w:rFonts w:ascii="Arial" w:eastAsia="Arial" w:hAnsi="Arial" w:cs="Arial"/>
                <w:sz w:val="18"/>
                <w:szCs w:val="18"/>
              </w:rPr>
              <w:t>Need help identifying a specific research topic</w:t>
            </w:r>
          </w:p>
        </w:tc>
        <w:tc>
          <w:tcPr>
            <w:tcW w:w="1876" w:type="dxa"/>
          </w:tcPr>
          <w:p w14:paraId="55CF84C8" w14:textId="77777777" w:rsidR="00541C84" w:rsidRDefault="00926AA7">
            <w:pPr>
              <w:jc w:val="center"/>
              <w:rPr>
                <w:rFonts w:ascii="Arial" w:eastAsia="Arial" w:hAnsi="Arial" w:cs="Arial"/>
                <w:sz w:val="18"/>
                <w:szCs w:val="18"/>
              </w:rPr>
            </w:pPr>
            <w:r>
              <w:rPr>
                <w:rFonts w:ascii="Arial" w:eastAsia="Arial" w:hAnsi="Arial" w:cs="Arial"/>
                <w:sz w:val="18"/>
                <w:szCs w:val="18"/>
              </w:rPr>
              <w:t>Have research issue &amp; study target population &amp; goal for doing research</w:t>
            </w:r>
          </w:p>
        </w:tc>
        <w:tc>
          <w:tcPr>
            <w:tcW w:w="1876" w:type="dxa"/>
          </w:tcPr>
          <w:p w14:paraId="1525DF99" w14:textId="77777777" w:rsidR="00541C84" w:rsidRDefault="00926AA7">
            <w:pPr>
              <w:jc w:val="center"/>
              <w:rPr>
                <w:rFonts w:ascii="Arial" w:eastAsia="Arial" w:hAnsi="Arial" w:cs="Arial"/>
                <w:sz w:val="18"/>
                <w:szCs w:val="18"/>
              </w:rPr>
            </w:pPr>
            <w:r>
              <w:rPr>
                <w:rFonts w:ascii="Arial" w:eastAsia="Arial" w:hAnsi="Arial" w:cs="Arial"/>
                <w:sz w:val="18"/>
                <w:szCs w:val="18"/>
              </w:rPr>
              <w:t>Have Research Problem &amp; need to narrow topic &amp; Research Purpose</w:t>
            </w:r>
          </w:p>
        </w:tc>
        <w:tc>
          <w:tcPr>
            <w:tcW w:w="1874" w:type="dxa"/>
          </w:tcPr>
          <w:p w14:paraId="68FFBC7B" w14:textId="77777777" w:rsidR="00541C84" w:rsidRDefault="00926AA7">
            <w:pPr>
              <w:jc w:val="center"/>
              <w:rPr>
                <w:rFonts w:ascii="Arial" w:eastAsia="Arial" w:hAnsi="Arial" w:cs="Arial"/>
                <w:sz w:val="18"/>
                <w:szCs w:val="18"/>
              </w:rPr>
            </w:pPr>
            <w:r>
              <w:rPr>
                <w:rFonts w:ascii="Arial" w:eastAsia="Arial" w:hAnsi="Arial" w:cs="Arial"/>
                <w:sz w:val="18"/>
                <w:szCs w:val="18"/>
              </w:rPr>
              <w:t xml:space="preserve">Have written Research Prospectus &amp; </w:t>
            </w:r>
            <w:proofErr w:type="spellStart"/>
            <w:r>
              <w:rPr>
                <w:rFonts w:ascii="Arial" w:eastAsia="Arial" w:hAnsi="Arial" w:cs="Arial"/>
                <w:sz w:val="18"/>
                <w:szCs w:val="18"/>
              </w:rPr>
              <w:t>ID’d</w:t>
            </w:r>
            <w:proofErr w:type="spellEnd"/>
            <w:r>
              <w:rPr>
                <w:rFonts w:ascii="Arial" w:eastAsia="Arial" w:hAnsi="Arial" w:cs="Arial"/>
                <w:sz w:val="18"/>
                <w:szCs w:val="18"/>
              </w:rPr>
              <w:t xml:space="preserve"> study participants</w:t>
            </w:r>
          </w:p>
        </w:tc>
        <w:tc>
          <w:tcPr>
            <w:tcW w:w="1864" w:type="dxa"/>
          </w:tcPr>
          <w:p w14:paraId="35EEBAF6" w14:textId="77777777" w:rsidR="00541C84" w:rsidRDefault="00926AA7">
            <w:pPr>
              <w:jc w:val="center"/>
              <w:rPr>
                <w:rFonts w:ascii="Arial" w:eastAsia="Arial" w:hAnsi="Arial" w:cs="Arial"/>
                <w:sz w:val="18"/>
                <w:szCs w:val="18"/>
              </w:rPr>
            </w:pPr>
            <w:r>
              <w:rPr>
                <w:rFonts w:ascii="Arial" w:eastAsia="Arial" w:hAnsi="Arial" w:cs="Arial"/>
                <w:sz w:val="18"/>
                <w:szCs w:val="18"/>
              </w:rPr>
              <w:t>Already have specific research topic and want guidance</w:t>
            </w:r>
          </w:p>
        </w:tc>
      </w:tr>
    </w:tbl>
    <w:p w14:paraId="3AE249FF" w14:textId="77777777" w:rsidR="00541C84" w:rsidRDefault="00541C84">
      <w:pPr>
        <w:widowControl w:val="0"/>
        <w:pBdr>
          <w:top w:val="nil"/>
          <w:left w:val="nil"/>
          <w:bottom w:val="nil"/>
          <w:right w:val="nil"/>
          <w:between w:val="nil"/>
        </w:pBdr>
        <w:spacing w:line="276" w:lineRule="auto"/>
        <w:rPr>
          <w:rFonts w:ascii="Arial" w:eastAsia="Arial" w:hAnsi="Arial" w:cs="Arial"/>
          <w:sz w:val="18"/>
          <w:szCs w:val="18"/>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41C84" w14:paraId="5525BAFC" w14:textId="77777777">
        <w:tc>
          <w:tcPr>
            <w:tcW w:w="1870" w:type="dxa"/>
          </w:tcPr>
          <w:p w14:paraId="163D8A3D" w14:textId="77777777" w:rsidR="00541C84" w:rsidRDefault="00541C84">
            <w:pPr>
              <w:jc w:val="center"/>
              <w:rPr>
                <w:rFonts w:ascii="Arial" w:eastAsia="Arial" w:hAnsi="Arial" w:cs="Arial"/>
              </w:rPr>
            </w:pPr>
          </w:p>
        </w:tc>
        <w:tc>
          <w:tcPr>
            <w:tcW w:w="1870" w:type="dxa"/>
          </w:tcPr>
          <w:p w14:paraId="51ED0E64" w14:textId="77777777" w:rsidR="00541C84" w:rsidRDefault="00541C84">
            <w:pPr>
              <w:jc w:val="center"/>
              <w:rPr>
                <w:rFonts w:ascii="Arial" w:eastAsia="Arial" w:hAnsi="Arial" w:cs="Arial"/>
              </w:rPr>
            </w:pPr>
          </w:p>
        </w:tc>
        <w:tc>
          <w:tcPr>
            <w:tcW w:w="1870" w:type="dxa"/>
          </w:tcPr>
          <w:p w14:paraId="0E4DF011" w14:textId="1ECA4941" w:rsidR="00541C84" w:rsidRDefault="001D3544">
            <w:pPr>
              <w:jc w:val="center"/>
              <w:rPr>
                <w:rFonts w:ascii="Arial" w:eastAsia="Arial" w:hAnsi="Arial" w:cs="Arial"/>
              </w:rPr>
            </w:pPr>
            <w:r>
              <w:rPr>
                <w:rFonts w:ascii="Arial" w:eastAsia="Arial" w:hAnsi="Arial" w:cs="Arial"/>
              </w:rPr>
              <w:t>X</w:t>
            </w:r>
          </w:p>
        </w:tc>
        <w:tc>
          <w:tcPr>
            <w:tcW w:w="1870" w:type="dxa"/>
          </w:tcPr>
          <w:p w14:paraId="5EFF7891" w14:textId="77777777" w:rsidR="00541C84" w:rsidRDefault="00541C84">
            <w:pPr>
              <w:jc w:val="center"/>
              <w:rPr>
                <w:rFonts w:ascii="Arial" w:eastAsia="Arial" w:hAnsi="Arial" w:cs="Arial"/>
              </w:rPr>
            </w:pPr>
          </w:p>
        </w:tc>
        <w:tc>
          <w:tcPr>
            <w:tcW w:w="1870" w:type="dxa"/>
          </w:tcPr>
          <w:p w14:paraId="09C13BF4" w14:textId="77777777" w:rsidR="00541C84" w:rsidRDefault="00541C84">
            <w:pPr>
              <w:jc w:val="center"/>
              <w:rPr>
                <w:rFonts w:ascii="Arial" w:eastAsia="Arial" w:hAnsi="Arial" w:cs="Arial"/>
              </w:rPr>
            </w:pPr>
          </w:p>
        </w:tc>
      </w:tr>
    </w:tbl>
    <w:p w14:paraId="238329FE" w14:textId="77777777" w:rsidR="00541C84" w:rsidRPr="005E06C9" w:rsidRDefault="00541C84">
      <w:pPr>
        <w:rPr>
          <w:rFonts w:ascii="Arial" w:eastAsia="Arial" w:hAnsi="Arial" w:cs="Arial"/>
        </w:rPr>
      </w:pPr>
    </w:p>
    <w:p w14:paraId="7A368EC3" w14:textId="77777777" w:rsidR="002B7B8D" w:rsidRPr="005E06C9" w:rsidRDefault="002B7B8D" w:rsidP="002B7B8D">
      <w:pPr>
        <w:rPr>
          <w:rFonts w:ascii="Arial" w:eastAsia="Arial" w:hAnsi="Arial" w:cs="Arial"/>
          <w:sz w:val="22"/>
          <w:szCs w:val="22"/>
        </w:rPr>
      </w:pPr>
      <w:r w:rsidRPr="005E06C9">
        <w:rPr>
          <w:rFonts w:ascii="Arial" w:eastAsia="Arial" w:hAnsi="Arial" w:cs="Arial"/>
          <w:sz w:val="22"/>
          <w:szCs w:val="22"/>
        </w:rPr>
        <w:t>My Research Problem</w:t>
      </w:r>
      <w:r>
        <w:rPr>
          <w:rFonts w:ascii="Arial" w:eastAsia="Arial" w:hAnsi="Arial" w:cs="Arial"/>
          <w:sz w:val="22"/>
          <w:szCs w:val="22"/>
        </w:rPr>
        <w:t xml:space="preserve"> and/or Question</w:t>
      </w:r>
      <w:r w:rsidRPr="005E06C9">
        <w:rPr>
          <w:rFonts w:ascii="Arial" w:eastAsia="Arial" w:hAnsi="Arial" w:cs="Arial"/>
          <w:sz w:val="22"/>
          <w:szCs w:val="22"/>
        </w:rPr>
        <w:t xml:space="preserve"> is: </w:t>
      </w:r>
    </w:p>
    <w:p w14:paraId="1A0FD497" w14:textId="77777777" w:rsidR="002B7B8D" w:rsidRDefault="002B7B8D" w:rsidP="002B7B8D">
      <w:pPr>
        <w:rPr>
          <w:rFonts w:ascii="Arial" w:eastAsia="Arial" w:hAnsi="Arial" w:cs="Arial"/>
        </w:rPr>
      </w:pPr>
    </w:p>
    <w:p w14:paraId="6C5B612C" w14:textId="7799363E" w:rsidR="002B7B8D" w:rsidRDefault="001D3544" w:rsidP="002B7B8D">
      <w:pPr>
        <w:rPr>
          <w:rFonts w:ascii="Arial" w:eastAsia="Arial" w:hAnsi="Arial" w:cs="Arial"/>
        </w:rPr>
      </w:pPr>
      <w:r>
        <w:rPr>
          <w:rFonts w:ascii="Arial" w:eastAsia="Arial" w:hAnsi="Arial" w:cs="Arial"/>
        </w:rPr>
        <w:t>What is the impact of cultural identity on unity in the Kenyan church?</w:t>
      </w:r>
    </w:p>
    <w:p w14:paraId="3EA377B6" w14:textId="77777777" w:rsidR="002B7B8D" w:rsidRDefault="002B7B8D" w:rsidP="002B7B8D">
      <w:pPr>
        <w:rPr>
          <w:rFonts w:ascii="Arial" w:eastAsia="Arial" w:hAnsi="Arial" w:cs="Arial"/>
        </w:rPr>
      </w:pPr>
    </w:p>
    <w:p w14:paraId="20345530" w14:textId="77777777" w:rsidR="002B7B8D" w:rsidRDefault="002B7B8D" w:rsidP="002B7B8D">
      <w:pPr>
        <w:rPr>
          <w:rFonts w:ascii="Arial" w:eastAsia="Arial" w:hAnsi="Arial" w:cs="Arial"/>
        </w:rPr>
      </w:pPr>
      <w:r>
        <w:rPr>
          <w:rFonts w:ascii="Arial" w:eastAsia="Arial" w:hAnsi="Arial" w:cs="Arial"/>
        </w:rPr>
        <w:t xml:space="preserve">My research Purpose </w:t>
      </w:r>
      <w:r>
        <w:rPr>
          <w:rFonts w:ascii="Arial" w:eastAsia="Arial" w:hAnsi="Arial" w:cs="Arial"/>
          <w:sz w:val="22"/>
          <w:szCs w:val="22"/>
        </w:rPr>
        <w:t xml:space="preserve">and/or Hypothesis </w:t>
      </w:r>
      <w:r>
        <w:rPr>
          <w:rFonts w:ascii="Arial" w:eastAsia="Arial" w:hAnsi="Arial" w:cs="Arial"/>
        </w:rPr>
        <w:t>is:</w:t>
      </w:r>
    </w:p>
    <w:p w14:paraId="12B4E4A3" w14:textId="77777777" w:rsidR="002B7B8D" w:rsidRDefault="002B7B8D" w:rsidP="002B7B8D">
      <w:pPr>
        <w:rPr>
          <w:rFonts w:ascii="Arial" w:eastAsia="Arial" w:hAnsi="Arial" w:cs="Arial"/>
        </w:rPr>
      </w:pPr>
    </w:p>
    <w:p w14:paraId="40B3FEA8" w14:textId="66121170" w:rsidR="002B7B8D" w:rsidRDefault="001D3544" w:rsidP="002B7B8D">
      <w:pPr>
        <w:rPr>
          <w:rFonts w:ascii="Arial" w:eastAsia="Arial" w:hAnsi="Arial" w:cs="Arial"/>
        </w:rPr>
      </w:pPr>
      <w:r>
        <w:rPr>
          <w:rFonts w:ascii="Arial" w:eastAsia="Arial" w:hAnsi="Arial" w:cs="Arial"/>
        </w:rPr>
        <w:t>To create a curriculum to help transform Christians in Kenya to have a biblical identity rather than a cultural identity.</w:t>
      </w:r>
    </w:p>
    <w:p w14:paraId="07875EDF" w14:textId="77777777" w:rsidR="001D3544" w:rsidRDefault="001D3544" w:rsidP="002B7B8D">
      <w:pPr>
        <w:rPr>
          <w:rFonts w:ascii="Arial" w:eastAsia="Arial" w:hAnsi="Arial" w:cs="Arial"/>
        </w:rPr>
      </w:pPr>
    </w:p>
    <w:p w14:paraId="543D4AC5" w14:textId="456E82BD" w:rsidR="002B7B8D" w:rsidRDefault="001D3544" w:rsidP="002B7B8D">
      <w:pPr>
        <w:rPr>
          <w:rFonts w:ascii="Arial" w:eastAsia="Arial" w:hAnsi="Arial" w:cs="Arial"/>
        </w:rPr>
      </w:pPr>
      <w:r>
        <w:rPr>
          <w:rFonts w:ascii="Arial" w:eastAsia="Arial" w:hAnsi="Arial" w:cs="Arial"/>
        </w:rPr>
        <w:t>When Christians retain their cultural identity rather than a biblical identity unity in the church breaks down along cultural lines.</w:t>
      </w:r>
    </w:p>
    <w:p w14:paraId="4E6A5C4E" w14:textId="77777777" w:rsidR="002B7B8D" w:rsidRDefault="002B7B8D" w:rsidP="002B7B8D">
      <w:pPr>
        <w:rPr>
          <w:rFonts w:ascii="Arial" w:eastAsia="Arial" w:hAnsi="Arial" w:cs="Arial"/>
        </w:rPr>
      </w:pPr>
    </w:p>
    <w:p w14:paraId="6163F606" w14:textId="77777777" w:rsidR="002B7B8D" w:rsidRDefault="002B7B8D" w:rsidP="002B7B8D">
      <w:pPr>
        <w:rPr>
          <w:rFonts w:ascii="Arial" w:eastAsia="Arial" w:hAnsi="Arial" w:cs="Arial"/>
        </w:rPr>
      </w:pPr>
      <w:r>
        <w:rPr>
          <w:rFonts w:ascii="Arial" w:eastAsia="Arial" w:hAnsi="Arial" w:cs="Arial"/>
        </w:rPr>
        <w:t xml:space="preserve">My research population is: </w:t>
      </w:r>
    </w:p>
    <w:p w14:paraId="52E22E47" w14:textId="77777777" w:rsidR="002B7B8D" w:rsidRDefault="002B7B8D" w:rsidP="002B7B8D">
      <w:pPr>
        <w:rPr>
          <w:rFonts w:ascii="Arial" w:eastAsia="Arial" w:hAnsi="Arial" w:cs="Arial"/>
        </w:rPr>
      </w:pPr>
    </w:p>
    <w:p w14:paraId="4A163B6D" w14:textId="20AB5E04" w:rsidR="002B7B8D" w:rsidRDefault="001D3544" w:rsidP="002B7B8D">
      <w:pPr>
        <w:rPr>
          <w:rFonts w:ascii="Arial" w:eastAsia="Arial" w:hAnsi="Arial" w:cs="Arial"/>
        </w:rPr>
      </w:pPr>
      <w:r>
        <w:rPr>
          <w:rFonts w:ascii="Arial" w:eastAsia="Arial" w:hAnsi="Arial" w:cs="Arial"/>
        </w:rPr>
        <w:t>The churches in Kenya.</w:t>
      </w:r>
    </w:p>
    <w:p w14:paraId="61DAB5B2" w14:textId="77777777" w:rsidR="002B7B8D" w:rsidRDefault="002B7B8D" w:rsidP="002B7B8D">
      <w:pPr>
        <w:rPr>
          <w:rFonts w:ascii="Arial" w:eastAsia="Arial" w:hAnsi="Arial" w:cs="Arial"/>
        </w:rPr>
      </w:pPr>
    </w:p>
    <w:p w14:paraId="1E7962DB" w14:textId="77777777" w:rsidR="002B7B8D" w:rsidRDefault="002B7B8D" w:rsidP="002B7B8D">
      <w:pPr>
        <w:rPr>
          <w:rFonts w:ascii="Arial" w:eastAsia="Arial" w:hAnsi="Arial" w:cs="Arial"/>
        </w:rPr>
      </w:pPr>
      <w:r>
        <w:rPr>
          <w:rFonts w:ascii="Arial" w:eastAsia="Arial" w:hAnsi="Arial" w:cs="Arial"/>
        </w:rPr>
        <w:t xml:space="preserve">Topics I need to find research sources on for my Literature Review include: </w:t>
      </w:r>
    </w:p>
    <w:p w14:paraId="31D22255" w14:textId="77777777" w:rsidR="002B7B8D" w:rsidRDefault="002B7B8D" w:rsidP="002B7B8D">
      <w:pPr>
        <w:rPr>
          <w:rFonts w:ascii="Arial" w:eastAsia="Arial" w:hAnsi="Arial" w:cs="Arial"/>
        </w:rPr>
      </w:pPr>
    </w:p>
    <w:p w14:paraId="657BE840" w14:textId="56DA5EF0" w:rsidR="002B7B8D" w:rsidRDefault="001D3544" w:rsidP="002B7B8D">
      <w:pPr>
        <w:rPr>
          <w:rFonts w:ascii="Arial" w:eastAsia="Arial" w:hAnsi="Arial" w:cs="Arial"/>
        </w:rPr>
      </w:pPr>
      <w:r>
        <w:rPr>
          <w:rFonts w:ascii="Arial" w:eastAsia="Arial" w:hAnsi="Arial" w:cs="Arial"/>
        </w:rPr>
        <w:t>Cultural identity and church unity in Kenya</w:t>
      </w:r>
    </w:p>
    <w:p w14:paraId="5D89C321" w14:textId="3B9A5D0F" w:rsidR="002B7B8D" w:rsidRDefault="001D3544" w:rsidP="002B7B8D">
      <w:pPr>
        <w:rPr>
          <w:rFonts w:ascii="Arial" w:eastAsia="Arial" w:hAnsi="Arial" w:cs="Arial"/>
        </w:rPr>
      </w:pPr>
      <w:r>
        <w:rPr>
          <w:rFonts w:ascii="Arial" w:eastAsia="Arial" w:hAnsi="Arial" w:cs="Arial"/>
        </w:rPr>
        <w:t>Identity transformation through the gospel message</w:t>
      </w:r>
    </w:p>
    <w:p w14:paraId="090FA7B4" w14:textId="77777777" w:rsidR="002B7B8D" w:rsidRDefault="002B7B8D" w:rsidP="002B7B8D">
      <w:pPr>
        <w:rPr>
          <w:rFonts w:ascii="Arial" w:eastAsia="Arial" w:hAnsi="Arial" w:cs="Arial"/>
        </w:rPr>
      </w:pPr>
    </w:p>
    <w:p w14:paraId="38A14848" w14:textId="77777777" w:rsidR="002B7B8D" w:rsidRDefault="002B7B8D" w:rsidP="002B7B8D">
      <w:pPr>
        <w:rPr>
          <w:rFonts w:ascii="Arial" w:eastAsia="Arial" w:hAnsi="Arial" w:cs="Arial"/>
        </w:rPr>
      </w:pPr>
      <w:r>
        <w:rPr>
          <w:rFonts w:ascii="Arial" w:eastAsia="Arial" w:hAnsi="Arial" w:cs="Arial"/>
        </w:rPr>
        <w:t>Keywords related to my research include:</w:t>
      </w:r>
    </w:p>
    <w:p w14:paraId="1E5ECC39" w14:textId="77777777" w:rsidR="002B7B8D" w:rsidRDefault="002B7B8D" w:rsidP="002B7B8D">
      <w:pPr>
        <w:rPr>
          <w:rFonts w:ascii="Arial" w:eastAsia="Arial" w:hAnsi="Arial" w:cs="Arial"/>
        </w:rPr>
      </w:pPr>
    </w:p>
    <w:p w14:paraId="52936926" w14:textId="1BA5B2CF" w:rsidR="001D3544" w:rsidRDefault="001D3544" w:rsidP="002B7B8D">
      <w:pPr>
        <w:rPr>
          <w:rFonts w:ascii="Arial" w:eastAsia="Arial" w:hAnsi="Arial" w:cs="Arial"/>
        </w:rPr>
      </w:pPr>
      <w:r>
        <w:rPr>
          <w:rFonts w:ascii="Arial" w:eastAsia="Arial" w:hAnsi="Arial" w:cs="Arial"/>
        </w:rPr>
        <w:t>Cultural identity</w:t>
      </w:r>
    </w:p>
    <w:p w14:paraId="514B1C74" w14:textId="2D5549D1" w:rsidR="001D3544" w:rsidRDefault="001D3544" w:rsidP="002B7B8D">
      <w:pPr>
        <w:rPr>
          <w:rFonts w:ascii="Arial" w:eastAsia="Arial" w:hAnsi="Arial" w:cs="Arial"/>
        </w:rPr>
      </w:pPr>
      <w:r>
        <w:rPr>
          <w:rFonts w:ascii="Arial" w:eastAsia="Arial" w:hAnsi="Arial" w:cs="Arial"/>
        </w:rPr>
        <w:t>Church unity</w:t>
      </w:r>
    </w:p>
    <w:p w14:paraId="23F238C3" w14:textId="4118EC0C" w:rsidR="002B7B8D" w:rsidRDefault="001D3544" w:rsidP="002B7B8D">
      <w:pPr>
        <w:rPr>
          <w:rFonts w:ascii="Arial" w:eastAsia="Arial" w:hAnsi="Arial" w:cs="Arial"/>
        </w:rPr>
      </w:pPr>
      <w:r>
        <w:rPr>
          <w:rFonts w:ascii="Arial" w:eastAsia="Arial" w:hAnsi="Arial" w:cs="Arial"/>
        </w:rPr>
        <w:t>Cultural transformation</w:t>
      </w:r>
    </w:p>
    <w:p w14:paraId="1E786031" w14:textId="77777777" w:rsidR="002B7B8D" w:rsidRDefault="002B7B8D" w:rsidP="002B7B8D">
      <w:pPr>
        <w:rPr>
          <w:rFonts w:ascii="Arial" w:eastAsia="Arial" w:hAnsi="Arial" w:cs="Arial"/>
        </w:rPr>
      </w:pPr>
    </w:p>
    <w:p w14:paraId="0B0EF8FE" w14:textId="77777777" w:rsidR="002B7B8D" w:rsidRDefault="002B7B8D" w:rsidP="002B7B8D">
      <w:pPr>
        <w:rPr>
          <w:rFonts w:ascii="Arial" w:eastAsia="Arial" w:hAnsi="Arial" w:cs="Arial"/>
        </w:rPr>
      </w:pPr>
      <w:r>
        <w:rPr>
          <w:rFonts w:ascii="Arial" w:eastAsia="Arial" w:hAnsi="Arial" w:cs="Arial"/>
        </w:rPr>
        <w:t>Seminal authors in my research area include:</w:t>
      </w:r>
    </w:p>
    <w:p w14:paraId="5872DCCC" w14:textId="77777777" w:rsidR="002B7B8D" w:rsidRDefault="002B7B8D" w:rsidP="002B7B8D">
      <w:pPr>
        <w:rPr>
          <w:rFonts w:ascii="Arial" w:eastAsia="Arial" w:hAnsi="Arial" w:cs="Arial"/>
        </w:rPr>
      </w:pPr>
    </w:p>
    <w:p w14:paraId="498D649C" w14:textId="5D5EFB9D" w:rsidR="002B7B8D" w:rsidRDefault="001D3544" w:rsidP="002B7B8D">
      <w:pPr>
        <w:rPr>
          <w:rFonts w:ascii="Arial" w:eastAsia="Arial" w:hAnsi="Arial" w:cs="Arial"/>
        </w:rPr>
      </w:pPr>
      <w:r>
        <w:rPr>
          <w:rFonts w:ascii="Arial" w:eastAsia="Arial" w:hAnsi="Arial" w:cs="Arial"/>
        </w:rPr>
        <w:t>This is what I need help with.  I have not been able to find any solid works dealing with this subject.</w:t>
      </w:r>
    </w:p>
    <w:p w14:paraId="1985E931" w14:textId="77777777" w:rsidR="002B7B8D" w:rsidRDefault="002B7B8D" w:rsidP="002B7B8D">
      <w:pPr>
        <w:rPr>
          <w:rFonts w:ascii="Arial" w:eastAsia="Arial" w:hAnsi="Arial" w:cs="Arial"/>
        </w:rPr>
      </w:pPr>
    </w:p>
    <w:p w14:paraId="414FBD9D" w14:textId="77777777" w:rsidR="002B7B8D" w:rsidRDefault="002B7B8D" w:rsidP="002B7B8D">
      <w:pPr>
        <w:rPr>
          <w:rFonts w:ascii="Arial" w:eastAsia="Arial" w:hAnsi="Arial" w:cs="Arial"/>
        </w:rPr>
      </w:pPr>
      <w:r>
        <w:rPr>
          <w:rFonts w:ascii="Arial" w:eastAsia="Arial" w:hAnsi="Arial" w:cs="Arial"/>
        </w:rPr>
        <w:t>Theoretical Frameworks or Models used to understand my research area include:</w:t>
      </w:r>
    </w:p>
    <w:p w14:paraId="2B2A0E72" w14:textId="77777777" w:rsidR="002B7B8D" w:rsidRDefault="002B7B8D" w:rsidP="002B7B8D">
      <w:pPr>
        <w:rPr>
          <w:rFonts w:ascii="Arial" w:eastAsia="Arial" w:hAnsi="Arial" w:cs="Arial"/>
        </w:rPr>
      </w:pPr>
    </w:p>
    <w:p w14:paraId="40CC841A" w14:textId="77777777" w:rsidR="00E92A32" w:rsidRDefault="00DD7E8D" w:rsidP="002B7B8D">
      <w:pPr>
        <w:rPr>
          <w:rFonts w:ascii="Arial" w:eastAsia="Arial" w:hAnsi="Arial" w:cs="Arial"/>
        </w:rPr>
      </w:pPr>
      <w:r>
        <w:rPr>
          <w:rFonts w:ascii="Arial" w:eastAsia="Arial" w:hAnsi="Arial" w:cs="Arial"/>
        </w:rPr>
        <w:t>Identity theory as a theoretical framework to understand the impact cultural identity has on unity in the church in Kenya.</w:t>
      </w:r>
      <w:r w:rsidR="00E92A32">
        <w:rPr>
          <w:rFonts w:ascii="Arial" w:eastAsia="Arial" w:hAnsi="Arial" w:cs="Arial"/>
        </w:rPr>
        <w:t xml:space="preserve">  </w:t>
      </w:r>
    </w:p>
    <w:p w14:paraId="45D111BA" w14:textId="77777777" w:rsidR="00E92A32" w:rsidRDefault="00E92A32" w:rsidP="002B7B8D">
      <w:pPr>
        <w:rPr>
          <w:rFonts w:ascii="Arial" w:eastAsia="Arial" w:hAnsi="Arial" w:cs="Arial"/>
        </w:rPr>
      </w:pPr>
    </w:p>
    <w:p w14:paraId="4807E914" w14:textId="59911098" w:rsidR="002B7B8D" w:rsidRDefault="00E92A32" w:rsidP="002B7B8D">
      <w:pPr>
        <w:rPr>
          <w:rFonts w:ascii="Arial" w:eastAsia="Arial" w:hAnsi="Arial" w:cs="Arial"/>
        </w:rPr>
      </w:pPr>
      <w:r>
        <w:rPr>
          <w:rFonts w:ascii="Arial" w:eastAsia="Arial" w:hAnsi="Arial" w:cs="Arial"/>
        </w:rPr>
        <w:lastRenderedPageBreak/>
        <w:t>Identity transformation looks to help an individual critically reflect on their personal assumptions, beliefs, values, and perspectives leading to make a shift from a cultural identity to a biblical identity.</w:t>
      </w:r>
    </w:p>
    <w:p w14:paraId="11C56F96" w14:textId="77777777" w:rsidR="00DD7E8D" w:rsidRDefault="00DD7E8D" w:rsidP="002B7B8D">
      <w:pPr>
        <w:rPr>
          <w:rFonts w:ascii="Arial" w:eastAsia="Arial" w:hAnsi="Arial" w:cs="Arial"/>
        </w:rPr>
      </w:pPr>
    </w:p>
    <w:p w14:paraId="07F2D016" w14:textId="1B908184" w:rsidR="002B7B8D" w:rsidRDefault="002B7B8D" w:rsidP="002B7B8D">
      <w:pPr>
        <w:rPr>
          <w:rFonts w:ascii="Arial" w:eastAsia="Arial" w:hAnsi="Arial" w:cs="Arial"/>
        </w:rPr>
      </w:pPr>
      <w:r>
        <w:rPr>
          <w:rFonts w:ascii="Arial" w:eastAsia="Arial" w:hAnsi="Arial" w:cs="Arial"/>
        </w:rPr>
        <w:t>I need to find Instruments that address the following issues or constructs:</w:t>
      </w:r>
    </w:p>
    <w:p w14:paraId="09258AAD" w14:textId="77777777" w:rsidR="002B7B8D" w:rsidRDefault="002B7B8D" w:rsidP="002B7B8D">
      <w:pPr>
        <w:rPr>
          <w:rFonts w:ascii="Arial" w:eastAsia="Arial" w:hAnsi="Arial" w:cs="Arial"/>
        </w:rPr>
      </w:pPr>
    </w:p>
    <w:p w14:paraId="2131095F" w14:textId="7DEC38F0" w:rsidR="00541C84" w:rsidRDefault="001D3544" w:rsidP="002B7B8D">
      <w:pPr>
        <w:rPr>
          <w:rFonts w:ascii="Arial" w:eastAsia="Arial" w:hAnsi="Arial" w:cs="Arial"/>
        </w:rPr>
      </w:pPr>
      <w:r>
        <w:rPr>
          <w:rFonts w:ascii="Arial" w:eastAsia="Arial" w:hAnsi="Arial" w:cs="Arial"/>
        </w:rPr>
        <w:t>How to measure church unity</w:t>
      </w:r>
    </w:p>
    <w:p w14:paraId="4BE3E690" w14:textId="39D7CAD8" w:rsidR="001D3544" w:rsidRDefault="001D3544" w:rsidP="002B7B8D">
      <w:pPr>
        <w:rPr>
          <w:rFonts w:ascii="Arial" w:eastAsia="Arial" w:hAnsi="Arial" w:cs="Arial"/>
        </w:rPr>
      </w:pPr>
      <w:r>
        <w:rPr>
          <w:rFonts w:ascii="Arial" w:eastAsia="Arial" w:hAnsi="Arial" w:cs="Arial"/>
        </w:rPr>
        <w:t>How to measure cultural identity compared to biblical identity</w:t>
      </w:r>
    </w:p>
    <w:p w14:paraId="2176D999" w14:textId="1FAA754D" w:rsidR="001D3544" w:rsidRDefault="00DD7E8D" w:rsidP="002B7B8D">
      <w:pPr>
        <w:rPr>
          <w:rFonts w:ascii="Arial" w:eastAsia="Arial" w:hAnsi="Arial" w:cs="Arial"/>
        </w:rPr>
      </w:pPr>
      <w:r>
        <w:rPr>
          <w:rFonts w:ascii="Arial" w:eastAsia="Arial" w:hAnsi="Arial" w:cs="Arial"/>
        </w:rPr>
        <w:t>How to measure the cultural impact on church unity</w:t>
      </w:r>
    </w:p>
    <w:p w14:paraId="0BFA75E9" w14:textId="2AED4384" w:rsidR="00DD7E8D" w:rsidRDefault="00DD7E8D" w:rsidP="002B7B8D">
      <w:pPr>
        <w:rPr>
          <w:rFonts w:ascii="Arial" w:eastAsia="Arial" w:hAnsi="Arial" w:cs="Arial"/>
        </w:rPr>
      </w:pPr>
      <w:r>
        <w:rPr>
          <w:rFonts w:ascii="Arial" w:eastAsia="Arial" w:hAnsi="Arial" w:cs="Arial"/>
        </w:rPr>
        <w:t>How to measure the shift from a cultural identity to a biblical identity</w:t>
      </w:r>
    </w:p>
    <w:sectPr w:rsidR="00DD7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84"/>
    <w:rsid w:val="001D3544"/>
    <w:rsid w:val="002B7B8D"/>
    <w:rsid w:val="00541C84"/>
    <w:rsid w:val="00557A99"/>
    <w:rsid w:val="005841E5"/>
    <w:rsid w:val="005E06C9"/>
    <w:rsid w:val="00702CB2"/>
    <w:rsid w:val="00845031"/>
    <w:rsid w:val="008C33DB"/>
    <w:rsid w:val="00926AA7"/>
    <w:rsid w:val="009355D8"/>
    <w:rsid w:val="00C52911"/>
    <w:rsid w:val="00C60331"/>
    <w:rsid w:val="00DD7E8D"/>
    <w:rsid w:val="00E9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FFB40"/>
  <w15:docId w15:val="{E7352EB3-DCB3-450B-AEE6-908B82B6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Holmes</dc:creator>
  <cp:lastModifiedBy>Steve Mills</cp:lastModifiedBy>
  <cp:revision>2</cp:revision>
  <dcterms:created xsi:type="dcterms:W3CDTF">2024-06-05T09:09:00Z</dcterms:created>
  <dcterms:modified xsi:type="dcterms:W3CDTF">2024-06-05T09:09:00Z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ed55e4bdbd745f32ef8ee74ee24b0f64add7ef461603195d8df8b5dff9f32440</vt:lpwstr>
  </property>
</Properties>
</file>