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98CE" w14:textId="77777777" w:rsidR="00724209" w:rsidRDefault="00724209" w:rsidP="00E46B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left="720" w:hanging="720"/>
        <w:jc w:val="right"/>
      </w:pPr>
    </w:p>
    <w:p w14:paraId="098098CF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98098D0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98098D1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98098D2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98098D3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98098D4" w14:textId="73D337C7" w:rsidR="00724209" w:rsidRDefault="00395838">
      <w:pPr>
        <w:tabs>
          <w:tab w:val="right" w:pos="8640"/>
        </w:tabs>
        <w:spacing w:line="240" w:lineRule="auto"/>
        <w:ind w:firstLine="0"/>
        <w:jc w:val="center"/>
      </w:pPr>
      <w:r>
        <w:t>LDR 810-42</w:t>
      </w:r>
    </w:p>
    <w:p w14:paraId="098098D5" w14:textId="32838EC2" w:rsidR="00724209" w:rsidRDefault="00395838">
      <w:pPr>
        <w:tabs>
          <w:tab w:val="right" w:pos="8640"/>
        </w:tabs>
        <w:spacing w:line="240" w:lineRule="auto"/>
        <w:ind w:firstLine="0"/>
        <w:jc w:val="center"/>
      </w:pPr>
      <w:r>
        <w:t>Cross-</w:t>
      </w:r>
      <w:r w:rsidR="00056CAF">
        <w:t>Cultural</w:t>
      </w:r>
      <w:r>
        <w:t xml:space="preserve"> Dynamics</w:t>
      </w:r>
    </w:p>
    <w:p w14:paraId="098098D6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7" w14:textId="77777777" w:rsidR="00724209" w:rsidRDefault="000D4BF9">
      <w:pPr>
        <w:tabs>
          <w:tab w:val="right" w:pos="8640"/>
        </w:tabs>
        <w:spacing w:line="240" w:lineRule="auto"/>
        <w:ind w:firstLine="0"/>
        <w:jc w:val="center"/>
      </w:pPr>
      <w:r>
        <w:t>Kay Lyn Carlson</w:t>
      </w:r>
    </w:p>
    <w:p w14:paraId="098098D8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9" w14:textId="77777777" w:rsidR="00724209" w:rsidRDefault="000D4BF9">
      <w:pPr>
        <w:tabs>
          <w:tab w:val="right" w:pos="8640"/>
        </w:tabs>
        <w:spacing w:line="240" w:lineRule="auto"/>
        <w:ind w:firstLine="0"/>
        <w:jc w:val="center"/>
      </w:pPr>
      <w:r>
        <w:t>Omega Graduate School</w:t>
      </w:r>
    </w:p>
    <w:p w14:paraId="098098DA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B" w14:textId="5D03D88C" w:rsidR="00724209" w:rsidRDefault="000D4BF9">
      <w:pPr>
        <w:tabs>
          <w:tab w:val="right" w:pos="8640"/>
        </w:tabs>
        <w:spacing w:line="240" w:lineRule="auto"/>
        <w:ind w:firstLine="0"/>
        <w:jc w:val="center"/>
      </w:pPr>
      <w:r>
        <w:t xml:space="preserve">April </w:t>
      </w:r>
      <w:r w:rsidR="00C41B43">
        <w:t>30</w:t>
      </w:r>
      <w:r>
        <w:t>, 2024</w:t>
      </w:r>
    </w:p>
    <w:p w14:paraId="098098DC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D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E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DF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E0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E1" w14:textId="77777777" w:rsidR="00724209" w:rsidRDefault="000D4BF9">
      <w:pPr>
        <w:tabs>
          <w:tab w:val="right" w:pos="8640"/>
        </w:tabs>
        <w:spacing w:line="240" w:lineRule="auto"/>
        <w:ind w:firstLine="0"/>
        <w:jc w:val="center"/>
      </w:pPr>
      <w:r>
        <w:t>Professor</w:t>
      </w:r>
    </w:p>
    <w:p w14:paraId="098098E2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E3" w14:textId="77777777" w:rsidR="00724209" w:rsidRDefault="00724209">
      <w:pPr>
        <w:tabs>
          <w:tab w:val="right" w:pos="8640"/>
        </w:tabs>
        <w:spacing w:line="240" w:lineRule="auto"/>
        <w:ind w:firstLine="0"/>
        <w:jc w:val="center"/>
      </w:pPr>
    </w:p>
    <w:p w14:paraId="098098E4" w14:textId="4206A41F" w:rsidR="00724209" w:rsidRDefault="000D4BF9">
      <w:pPr>
        <w:tabs>
          <w:tab w:val="right" w:pos="8640"/>
        </w:tabs>
        <w:spacing w:line="240" w:lineRule="auto"/>
        <w:ind w:firstLine="0"/>
        <w:jc w:val="center"/>
      </w:pPr>
      <w:r>
        <w:t xml:space="preserve">Dr. </w:t>
      </w:r>
      <w:r w:rsidR="00395838">
        <w:t>Jared Sorber</w:t>
      </w:r>
    </w:p>
    <w:p w14:paraId="098098E5" w14:textId="77777777" w:rsidR="00724209" w:rsidRDefault="0072420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</w:pPr>
    </w:p>
    <w:p w14:paraId="098098E6" w14:textId="77777777" w:rsidR="00724209" w:rsidRDefault="000D4BF9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65DD9965" w14:textId="77777777" w:rsidR="009F21D6" w:rsidRDefault="009F21D6" w:rsidP="009F21D6">
      <w:pPr>
        <w:tabs>
          <w:tab w:val="right" w:pos="8640"/>
          <w:tab w:val="right" w:pos="8640"/>
          <w:tab w:val="right" w:pos="8640"/>
        </w:tabs>
        <w:ind w:firstLine="0"/>
      </w:pPr>
      <w:r>
        <w:lastRenderedPageBreak/>
        <w:t>Assignment #1 – Core Essential Elements</w:t>
      </w:r>
    </w:p>
    <w:p w14:paraId="3750745B" w14:textId="77777777" w:rsidR="00AA7D73" w:rsidRDefault="009F21D6" w:rsidP="009F21D6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1. Select One (1) Core Essential Element from the Syllabus Outline: </w:t>
      </w:r>
    </w:p>
    <w:p w14:paraId="21F493E5" w14:textId="2C4F5B60" w:rsidR="00AA7D73" w:rsidRDefault="00AA7D73" w:rsidP="009F21D6">
      <w:pPr>
        <w:tabs>
          <w:tab w:val="right" w:pos="8640"/>
          <w:tab w:val="right" w:pos="8640"/>
          <w:tab w:val="right" w:pos="8640"/>
        </w:tabs>
        <w:ind w:firstLine="0"/>
      </w:pPr>
      <w:r>
        <w:tab/>
        <w:t xml:space="preserve">            </w:t>
      </w:r>
      <w:r w:rsidR="009F21D6">
        <w:t xml:space="preserve">a. Create a 350-word original discussion paper (with cited sources) during the first week of the term. Post this document in DIAL. </w:t>
      </w:r>
    </w:p>
    <w:p w14:paraId="098098E8" w14:textId="1CFA159C" w:rsidR="00724209" w:rsidRDefault="00AA7D73" w:rsidP="009F21D6">
      <w:pPr>
        <w:tabs>
          <w:tab w:val="right" w:pos="8640"/>
          <w:tab w:val="right" w:pos="8640"/>
          <w:tab w:val="right" w:pos="8640"/>
        </w:tabs>
        <w:ind w:firstLine="0"/>
      </w:pPr>
      <w:r>
        <w:tab/>
        <w:t xml:space="preserve">          </w:t>
      </w:r>
      <w:r w:rsidR="009F21D6">
        <w:t>b. Professor will check for quality of content and word-count requirements. Grade assigned will be Credit or No Credit (CR/NC).</w:t>
      </w:r>
    </w:p>
    <w:p w14:paraId="098098E9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A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B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C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D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E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EF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0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1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2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3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4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5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6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7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8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9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8FF" w14:textId="7C0CE5A2" w:rsidR="00724209" w:rsidRDefault="00A516AA" w:rsidP="00A516AA">
      <w:pPr>
        <w:tabs>
          <w:tab w:val="right" w:pos="8640"/>
          <w:tab w:val="right" w:pos="8640"/>
          <w:tab w:val="right" w:pos="8640"/>
        </w:tabs>
        <w:ind w:firstLine="0"/>
        <w:jc w:val="center"/>
      </w:pPr>
      <w:r>
        <w:lastRenderedPageBreak/>
        <w:t>Interdisciplinary Cross-</w:t>
      </w:r>
      <w:r w:rsidR="00BE2989">
        <w:t>C</w:t>
      </w:r>
      <w:r>
        <w:t>ultural Understanding</w:t>
      </w:r>
    </w:p>
    <w:p w14:paraId="3E05AE9A" w14:textId="0B629F78" w:rsidR="005F2F9C" w:rsidRDefault="00763E43" w:rsidP="001B6EDD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</w:t>
      </w:r>
      <w:r w:rsidR="00E154A4">
        <w:t xml:space="preserve">          “You can’t understand others until you have learned about, from and with them” </w:t>
      </w:r>
      <w:r w:rsidR="006B35A4">
        <w:t>(</w:t>
      </w:r>
      <w:r w:rsidR="00941010">
        <w:t>Elmer,</w:t>
      </w:r>
      <w:r w:rsidR="00565CFA">
        <w:t xml:space="preserve"> 2019, </w:t>
      </w:r>
      <w:r w:rsidR="006B35A4">
        <w:t>pg. 37)</w:t>
      </w:r>
      <w:r w:rsidR="00565CFA">
        <w:t xml:space="preserve">. </w:t>
      </w:r>
      <w:r w:rsidR="002D63C2">
        <w:t xml:space="preserve"> </w:t>
      </w:r>
      <w:r w:rsidR="00216227">
        <w:t xml:space="preserve">Indeed, </w:t>
      </w:r>
      <w:r w:rsidR="008D7C74">
        <w:t>to</w:t>
      </w:r>
      <w:r w:rsidR="00905C9D">
        <w:t xml:space="preserve"> effectively</w:t>
      </w:r>
      <w:r w:rsidR="00F9714E">
        <w:t xml:space="preserve"> </w:t>
      </w:r>
      <w:r w:rsidR="00832561">
        <w:t xml:space="preserve">interact </w:t>
      </w:r>
      <w:r w:rsidR="00A0282F">
        <w:t>cross-cultural</w:t>
      </w:r>
      <w:r w:rsidR="00E2461F">
        <w:t>ly</w:t>
      </w:r>
      <w:r w:rsidR="00A0282F">
        <w:t xml:space="preserve">, </w:t>
      </w:r>
      <w:r w:rsidR="00F739C5">
        <w:t xml:space="preserve">much </w:t>
      </w:r>
      <w:r w:rsidR="007C27A6">
        <w:t>knowledge</w:t>
      </w:r>
      <w:r w:rsidR="006711F4">
        <w:t xml:space="preserve"> about</w:t>
      </w:r>
      <w:r w:rsidR="00E33185">
        <w:t xml:space="preserve"> </w:t>
      </w:r>
      <w:r w:rsidR="00D14D57">
        <w:t>culture</w:t>
      </w:r>
      <w:r w:rsidR="00FF78A2">
        <w:t xml:space="preserve"> and cultural differences</w:t>
      </w:r>
      <w:r w:rsidR="00F739C5">
        <w:t xml:space="preserve"> </w:t>
      </w:r>
      <w:r w:rsidR="00623977">
        <w:t>is necessary</w:t>
      </w:r>
      <w:r w:rsidR="00AF3E2B">
        <w:t xml:space="preserve"> </w:t>
      </w:r>
      <w:r w:rsidR="00421EE5">
        <w:t xml:space="preserve">prior to </w:t>
      </w:r>
      <w:r w:rsidR="00CD1420">
        <w:t xml:space="preserve">actively </w:t>
      </w:r>
      <w:r w:rsidR="00421EE5">
        <w:t>enga</w:t>
      </w:r>
      <w:r w:rsidR="00CD1420">
        <w:t>ging in ministry</w:t>
      </w:r>
      <w:r w:rsidR="00876308">
        <w:t xml:space="preserve"> as well as </w:t>
      </w:r>
      <w:r w:rsidR="00E07886">
        <w:t>wh</w:t>
      </w:r>
      <w:r w:rsidR="00385C6E">
        <w:t>ile</w:t>
      </w:r>
      <w:r w:rsidR="00E07886">
        <w:t xml:space="preserve"> interacting with other cultures other than one’s own.</w:t>
      </w:r>
      <w:r w:rsidR="00B87805">
        <w:t xml:space="preserve"> </w:t>
      </w:r>
      <w:r w:rsidR="00DA3847">
        <w:t xml:space="preserve">In his book </w:t>
      </w:r>
      <w:r w:rsidR="00763A52">
        <w:t xml:space="preserve">titled </w:t>
      </w:r>
      <w:r w:rsidR="00763A52" w:rsidRPr="00CD1420">
        <w:rPr>
          <w:i/>
          <w:iCs/>
        </w:rPr>
        <w:t>Building Cultural Intelligence (C</w:t>
      </w:r>
      <w:r w:rsidR="00AA499A" w:rsidRPr="00CD1420">
        <w:rPr>
          <w:i/>
          <w:iCs/>
        </w:rPr>
        <w:t>Q) Nine Megaskills,</w:t>
      </w:r>
      <w:r w:rsidR="00AA499A">
        <w:t xml:space="preserve"> </w:t>
      </w:r>
      <w:r w:rsidR="00B54045">
        <w:t>Richard Bucher states that culture refers to</w:t>
      </w:r>
      <w:r w:rsidR="004D2901">
        <w:t xml:space="preserve"> </w:t>
      </w:r>
      <w:r w:rsidR="00D2335A">
        <w:t>“a people’s way of life that is socially learned, shared, and transmitted from generation to generation”</w:t>
      </w:r>
      <w:r w:rsidR="0010228D">
        <w:t xml:space="preserve"> </w:t>
      </w:r>
      <w:r w:rsidR="004D2901">
        <w:t>(</w:t>
      </w:r>
      <w:r w:rsidR="0038089E">
        <w:t>2008, pg.</w:t>
      </w:r>
      <w:r w:rsidR="00FE4D84">
        <w:t xml:space="preserve"> </w:t>
      </w:r>
      <w:r w:rsidR="00574058">
        <w:t>6)</w:t>
      </w:r>
      <w:r w:rsidR="004D2901">
        <w:t>.</w:t>
      </w:r>
      <w:r w:rsidR="00586F77">
        <w:t xml:space="preserve"> O</w:t>
      </w:r>
      <w:r w:rsidR="006F3A48">
        <w:t>ne’s own culture</w:t>
      </w:r>
      <w:r w:rsidR="00586F77">
        <w:t xml:space="preserve"> must be examined to understand the similarities and differences in order to </w:t>
      </w:r>
      <w:r w:rsidR="006F3A48">
        <w:t xml:space="preserve">develop </w:t>
      </w:r>
      <w:r w:rsidR="004B5F84">
        <w:t>meaning</w:t>
      </w:r>
      <w:r w:rsidR="00C55093">
        <w:t>ful</w:t>
      </w:r>
      <w:r w:rsidR="00F97F06">
        <w:t xml:space="preserve"> and fruitful</w:t>
      </w:r>
      <w:r w:rsidR="004B5F84">
        <w:t xml:space="preserve"> </w:t>
      </w:r>
      <w:r w:rsidR="00B0578D">
        <w:t>relationships</w:t>
      </w:r>
      <w:r w:rsidR="00931A91">
        <w:t>.</w:t>
      </w:r>
      <w:r w:rsidR="002D0276">
        <w:t xml:space="preserve"> </w:t>
      </w:r>
      <w:r w:rsidR="006063C4">
        <w:t xml:space="preserve">When </w:t>
      </w:r>
      <w:r w:rsidR="00C5310F">
        <w:t>a person is</w:t>
      </w:r>
      <w:r w:rsidR="006063C4">
        <w:t xml:space="preserve"> open</w:t>
      </w:r>
      <w:r w:rsidR="000704E4">
        <w:t xml:space="preserve"> to </w:t>
      </w:r>
      <w:r w:rsidR="001D61C2">
        <w:t>learning</w:t>
      </w:r>
      <w:r w:rsidR="0045222C">
        <w:t xml:space="preserve"> from and with</w:t>
      </w:r>
      <w:r w:rsidR="00754864">
        <w:t xml:space="preserve"> people</w:t>
      </w:r>
      <w:r w:rsidR="00707645">
        <w:t xml:space="preserve">, </w:t>
      </w:r>
      <w:r w:rsidR="00554CF4">
        <w:t>demonstrates</w:t>
      </w:r>
      <w:r w:rsidR="00754864">
        <w:t xml:space="preserve"> </w:t>
      </w:r>
      <w:r w:rsidR="00707645">
        <w:t>authentic</w:t>
      </w:r>
      <w:r w:rsidR="00554CF4">
        <w:t>ity</w:t>
      </w:r>
      <w:r w:rsidR="00707645">
        <w:t xml:space="preserve">, </w:t>
      </w:r>
      <w:r w:rsidR="0015576A">
        <w:t>humble</w:t>
      </w:r>
      <w:r w:rsidR="00552698">
        <w:t>ness</w:t>
      </w:r>
      <w:r w:rsidR="0015576A">
        <w:t xml:space="preserve">, </w:t>
      </w:r>
      <w:r w:rsidR="00754864">
        <w:t xml:space="preserve">and </w:t>
      </w:r>
      <w:r w:rsidR="00552698">
        <w:t xml:space="preserve">shows </w:t>
      </w:r>
      <w:r w:rsidR="00707645">
        <w:t>respect</w:t>
      </w:r>
      <w:r w:rsidR="00A07E1A">
        <w:t xml:space="preserve"> (</w:t>
      </w:r>
      <w:r w:rsidR="005A7A87">
        <w:t>regardless of</w:t>
      </w:r>
      <w:r w:rsidR="00286911">
        <w:t xml:space="preserve"> </w:t>
      </w:r>
      <w:r w:rsidR="004A48AF">
        <w:t xml:space="preserve">one’s </w:t>
      </w:r>
      <w:r w:rsidR="00A07E1A">
        <w:t xml:space="preserve">social status, </w:t>
      </w:r>
      <w:r w:rsidR="003950CB">
        <w:t>education, wealth,</w:t>
      </w:r>
      <w:r w:rsidR="00014FD7">
        <w:t xml:space="preserve"> or</w:t>
      </w:r>
      <w:r w:rsidR="003950CB">
        <w:t xml:space="preserve"> power</w:t>
      </w:r>
      <w:r w:rsidR="00014FD7">
        <w:t>)</w:t>
      </w:r>
      <w:r w:rsidR="00F371FD">
        <w:t>,</w:t>
      </w:r>
      <w:r w:rsidR="001B7E52">
        <w:t xml:space="preserve"> trust</w:t>
      </w:r>
      <w:r w:rsidR="00DF159A">
        <w:t xml:space="preserve"> </w:t>
      </w:r>
      <w:r w:rsidR="000469FC">
        <w:t>ensues</w:t>
      </w:r>
      <w:r w:rsidR="002B57F4">
        <w:t>,</w:t>
      </w:r>
      <w:r w:rsidR="00DF159A">
        <w:t xml:space="preserve"> </w:t>
      </w:r>
      <w:r w:rsidR="00101534">
        <w:t>which</w:t>
      </w:r>
      <w:r w:rsidR="00D30F90">
        <w:t xml:space="preserve"> is</w:t>
      </w:r>
      <w:r w:rsidR="007F1372">
        <w:t xml:space="preserve"> foundational</w:t>
      </w:r>
      <w:r w:rsidR="000F188A">
        <w:t xml:space="preserve"> </w:t>
      </w:r>
      <w:r w:rsidR="00D30F90">
        <w:t>in</w:t>
      </w:r>
      <w:r w:rsidR="000F188A">
        <w:t xml:space="preserve"> </w:t>
      </w:r>
      <w:r w:rsidR="00C37987">
        <w:t>building</w:t>
      </w:r>
      <w:r w:rsidR="000F188A">
        <w:t xml:space="preserve"> long-lasting </w:t>
      </w:r>
      <w:r w:rsidR="00B124A3">
        <w:t xml:space="preserve">mutually beneficial </w:t>
      </w:r>
      <w:r w:rsidR="000F188A">
        <w:t>relationships.</w:t>
      </w:r>
    </w:p>
    <w:p w14:paraId="41D17769" w14:textId="7B5CF3BE" w:rsidR="003664E3" w:rsidRDefault="003664E3" w:rsidP="001B6EDD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17593C">
        <w:t xml:space="preserve">       </w:t>
      </w:r>
      <w:r w:rsidR="00D23544">
        <w:t>“Common grace says we can learn from anyone</w:t>
      </w:r>
      <w:r w:rsidR="00CD5C55">
        <w:t xml:space="preserve">” (Elmer, 2019, pg. </w:t>
      </w:r>
      <w:r w:rsidR="008B2DE8">
        <w:t>111</w:t>
      </w:r>
      <w:r w:rsidR="00CD5C55">
        <w:t>)</w:t>
      </w:r>
      <w:r w:rsidR="008B2DE8">
        <w:t>. However</w:t>
      </w:r>
      <w:r w:rsidR="009723A9">
        <w:t xml:space="preserve">, </w:t>
      </w:r>
      <w:r w:rsidR="00883409">
        <w:t>with differing worldview</w:t>
      </w:r>
      <w:r w:rsidR="00581CE2">
        <w:t xml:space="preserve"> perspectives</w:t>
      </w:r>
      <w:r w:rsidR="00CC3522">
        <w:t>,</w:t>
      </w:r>
      <w:r w:rsidR="003F21B5">
        <w:t xml:space="preserve"> </w:t>
      </w:r>
      <w:r w:rsidR="009723A9">
        <w:t xml:space="preserve">spiritual </w:t>
      </w:r>
      <w:r w:rsidR="000A44D0">
        <w:t>discernment,</w:t>
      </w:r>
      <w:r w:rsidR="00FF2234">
        <w:t xml:space="preserve"> and cultural intelligence</w:t>
      </w:r>
      <w:r w:rsidR="009723A9">
        <w:t xml:space="preserve"> </w:t>
      </w:r>
      <w:r w:rsidR="00CC3522">
        <w:t>(“key competencies that allow us to effectively interact with people from diverse cultural backgrounds in all kinds of settings”</w:t>
      </w:r>
      <w:r w:rsidR="00853215">
        <w:t xml:space="preserve">), </w:t>
      </w:r>
      <w:r w:rsidR="00CC3522">
        <w:t>(Bucher, 2008, pg. 7</w:t>
      </w:r>
      <w:r w:rsidR="008A183C">
        <w:t>), is</w:t>
      </w:r>
      <w:r w:rsidR="009723A9">
        <w:t xml:space="preserve"> </w:t>
      </w:r>
      <w:r w:rsidR="00E54A3B">
        <w:t>critical</w:t>
      </w:r>
      <w:r w:rsidR="006E635B">
        <w:t xml:space="preserve">. </w:t>
      </w:r>
      <w:r w:rsidR="0062239D">
        <w:t xml:space="preserve"> </w:t>
      </w:r>
      <w:r w:rsidR="005C5CB6">
        <w:t xml:space="preserve">One of the best biblical examples </w:t>
      </w:r>
      <w:r w:rsidR="00A27395">
        <w:t xml:space="preserve">to emulate </w:t>
      </w:r>
      <w:r w:rsidR="005C5CB6">
        <w:t>is found in Acts 17: 22-31 (</w:t>
      </w:r>
      <w:r w:rsidR="00346470">
        <w:t>NKJV, pg.</w:t>
      </w:r>
      <w:r w:rsidR="00A63E32">
        <w:t xml:space="preserve"> 2445-2446)</w:t>
      </w:r>
      <w:r w:rsidR="00EF7D4C">
        <w:t>,</w:t>
      </w:r>
      <w:r w:rsidR="005C5CB6">
        <w:t xml:space="preserve"> where the apostle Paul</w:t>
      </w:r>
      <w:r w:rsidR="003224C9">
        <w:t>, through his educational training</w:t>
      </w:r>
      <w:r w:rsidR="0087464B">
        <w:t>,</w:t>
      </w:r>
      <w:r w:rsidR="009172CD">
        <w:t xml:space="preserve"> knowledge</w:t>
      </w:r>
      <w:r w:rsidR="00F23D8D">
        <w:t xml:space="preserve">, </w:t>
      </w:r>
      <w:r w:rsidR="0087464B">
        <w:t xml:space="preserve">and understanding Greek culture, </w:t>
      </w:r>
      <w:r w:rsidR="00F23D8D">
        <w:t>prepared him</w:t>
      </w:r>
      <w:r w:rsidR="001513F8">
        <w:t xml:space="preserve"> to </w:t>
      </w:r>
      <w:r w:rsidR="00485CB3">
        <w:t xml:space="preserve">persuasively </w:t>
      </w:r>
      <w:r w:rsidR="009C7AFB">
        <w:t>speak</w:t>
      </w:r>
      <w:r w:rsidR="009C454F">
        <w:t xml:space="preserve"> </w:t>
      </w:r>
      <w:r w:rsidR="0012174D">
        <w:t xml:space="preserve">to the </w:t>
      </w:r>
      <w:r w:rsidR="004D0D32">
        <w:t xml:space="preserve">people </w:t>
      </w:r>
      <w:r w:rsidR="00DA056A">
        <w:t>in</w:t>
      </w:r>
      <w:r w:rsidR="004978A5">
        <w:t xml:space="preserve"> Athens</w:t>
      </w:r>
      <w:r w:rsidR="0012174D">
        <w:t xml:space="preserve">. </w:t>
      </w:r>
      <w:r w:rsidR="00AC3C2C">
        <w:t>He</w:t>
      </w:r>
      <w:r w:rsidR="00ED4B39">
        <w:t xml:space="preserve"> confidently</w:t>
      </w:r>
      <w:r w:rsidR="005F4BEE">
        <w:t xml:space="preserve"> reason</w:t>
      </w:r>
      <w:r w:rsidR="00C23C8F">
        <w:t>ed</w:t>
      </w:r>
      <w:r w:rsidR="005F4BEE">
        <w:t xml:space="preserve"> with </w:t>
      </w:r>
      <w:r w:rsidR="00A94626">
        <w:t xml:space="preserve">philosophers </w:t>
      </w:r>
      <w:r w:rsidR="007B5580">
        <w:t xml:space="preserve">and worshipers (both Jew and Gentile) </w:t>
      </w:r>
      <w:r w:rsidR="00ED4B39">
        <w:t xml:space="preserve">and carried </w:t>
      </w:r>
      <w:r w:rsidR="00C52CCA">
        <w:t xml:space="preserve">the </w:t>
      </w:r>
      <w:r w:rsidR="00FF2234">
        <w:t>gospel</w:t>
      </w:r>
      <w:r w:rsidR="00FE7431">
        <w:t xml:space="preserve"> message</w:t>
      </w:r>
      <w:r w:rsidR="00E33920">
        <w:t xml:space="preserve"> </w:t>
      </w:r>
      <w:r w:rsidR="007328EE">
        <w:t xml:space="preserve">to </w:t>
      </w:r>
      <w:r w:rsidR="00F40728">
        <w:t>the marketplace a</w:t>
      </w:r>
      <w:r w:rsidR="005F4BEE">
        <w:t xml:space="preserve">s well as the </w:t>
      </w:r>
      <w:r w:rsidR="00F9550E">
        <w:t>synagogue</w:t>
      </w:r>
      <w:r w:rsidR="0035467F">
        <w:t>.</w:t>
      </w:r>
      <w:r>
        <w:tab/>
      </w:r>
    </w:p>
    <w:p w14:paraId="42629E35" w14:textId="26246324" w:rsidR="00524356" w:rsidRDefault="00DA1C85" w:rsidP="001B6EDD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FB2591">
        <w:t>Through this</w:t>
      </w:r>
      <w:r w:rsidR="006F5612">
        <w:t xml:space="preserve"> biblical account</w:t>
      </w:r>
      <w:r w:rsidR="009B1654">
        <w:t>,</w:t>
      </w:r>
      <w:r w:rsidR="00FB2591">
        <w:t xml:space="preserve"> t</w:t>
      </w:r>
      <w:r w:rsidR="00B35C0A">
        <w:t xml:space="preserve">his author </w:t>
      </w:r>
      <w:r w:rsidR="00E4745C">
        <w:t xml:space="preserve">can learn </w:t>
      </w:r>
      <w:r w:rsidR="00C95314">
        <w:t xml:space="preserve">a lot from how Paul </w:t>
      </w:r>
      <w:r w:rsidR="00707302">
        <w:t xml:space="preserve">managed to speak </w:t>
      </w:r>
      <w:r w:rsidR="0037090D">
        <w:t>boldly,</w:t>
      </w:r>
      <w:r w:rsidR="001C2DC1">
        <w:t xml:space="preserve"> persuasively,</w:t>
      </w:r>
      <w:r w:rsidR="00CA16B6">
        <w:t xml:space="preserve"> </w:t>
      </w:r>
      <w:r w:rsidR="00D7551B">
        <w:t xml:space="preserve">and </w:t>
      </w:r>
      <w:r w:rsidR="008C0032">
        <w:t>dynamically to</w:t>
      </w:r>
      <w:r w:rsidR="00FB2591">
        <w:t xml:space="preserve"> a</w:t>
      </w:r>
      <w:r w:rsidR="008C0032">
        <w:t xml:space="preserve"> </w:t>
      </w:r>
      <w:r w:rsidR="00C808D2">
        <w:t xml:space="preserve">culture </w:t>
      </w:r>
      <w:r w:rsidR="009B1654">
        <w:t>with differing</w:t>
      </w:r>
      <w:r w:rsidR="00C808D2">
        <w:t xml:space="preserve"> </w:t>
      </w:r>
      <w:r w:rsidR="008C0032">
        <w:t>worldviews</w:t>
      </w:r>
      <w:r w:rsidR="007E388F">
        <w:t xml:space="preserve">. </w:t>
      </w:r>
      <w:r w:rsidR="000F6299">
        <w:t xml:space="preserve">Paul carried out his </w:t>
      </w:r>
      <w:r w:rsidR="00F04452">
        <w:lastRenderedPageBreak/>
        <w:t xml:space="preserve">God-given </w:t>
      </w:r>
      <w:r w:rsidR="000F6299">
        <w:t xml:space="preserve">mission </w:t>
      </w:r>
      <w:r w:rsidR="00AA037E">
        <w:t>with profound results</w:t>
      </w:r>
      <w:r w:rsidR="008A781F">
        <w:t xml:space="preserve"> that to this day we can all learn from</w:t>
      </w:r>
      <w:r w:rsidR="00883708">
        <w:t>, regardless of time</w:t>
      </w:r>
      <w:r w:rsidR="00AD2BF6">
        <w:t xml:space="preserve">, </w:t>
      </w:r>
      <w:r w:rsidR="00E710DB">
        <w:t xml:space="preserve">the situation, </w:t>
      </w:r>
      <w:r w:rsidR="000F1F53">
        <w:t xml:space="preserve">or audience. </w:t>
      </w:r>
    </w:p>
    <w:p w14:paraId="481FFDC7" w14:textId="15CDB215" w:rsidR="00A411C6" w:rsidRDefault="005F2F9C" w:rsidP="001B6EDD">
      <w:pPr>
        <w:tabs>
          <w:tab w:val="right" w:pos="8640"/>
          <w:tab w:val="right" w:pos="8640"/>
          <w:tab w:val="right" w:pos="8640"/>
        </w:tabs>
        <w:ind w:firstLine="0"/>
      </w:pPr>
      <w:r>
        <w:tab/>
      </w:r>
      <w:r w:rsidR="003A6916">
        <w:t xml:space="preserve"> </w:t>
      </w:r>
    </w:p>
    <w:p w14:paraId="09809901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2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3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4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5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6" w14:textId="77777777" w:rsidR="00724209" w:rsidRDefault="00724209">
      <w:pPr>
        <w:tabs>
          <w:tab w:val="right" w:pos="8640"/>
          <w:tab w:val="right" w:pos="8640"/>
          <w:tab w:val="right" w:pos="8640"/>
        </w:tabs>
      </w:pPr>
    </w:p>
    <w:p w14:paraId="09809907" w14:textId="77777777" w:rsidR="00724209" w:rsidRDefault="000D4BF9">
      <w:pPr>
        <w:tabs>
          <w:tab w:val="right" w:pos="8640"/>
          <w:tab w:val="right" w:pos="8640"/>
          <w:tab w:val="right" w:pos="8640"/>
        </w:tabs>
      </w:pPr>
      <w:r>
        <w:br w:type="page"/>
      </w:r>
    </w:p>
    <w:p w14:paraId="09809908" w14:textId="77777777" w:rsidR="00724209" w:rsidRDefault="000D4BF9">
      <w:pPr>
        <w:tabs>
          <w:tab w:val="right" w:pos="8640"/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9809909" w14:textId="002432D4" w:rsidR="00724209" w:rsidRPr="000364ED" w:rsidRDefault="000C2CD5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  <w:r>
        <w:t>Bucher, R</w:t>
      </w:r>
      <w:r w:rsidR="001E2A36">
        <w:t>. D. (</w:t>
      </w:r>
      <w:r w:rsidR="009D788C">
        <w:t xml:space="preserve">2008). </w:t>
      </w:r>
      <w:r w:rsidR="009D788C">
        <w:rPr>
          <w:i/>
          <w:iCs/>
        </w:rPr>
        <w:t>Building cul</w:t>
      </w:r>
      <w:r w:rsidR="00FB129C">
        <w:rPr>
          <w:i/>
          <w:iCs/>
        </w:rPr>
        <w:t>tural intelligence (cq)</w:t>
      </w:r>
      <w:r w:rsidR="000364ED">
        <w:rPr>
          <w:i/>
          <w:iCs/>
        </w:rPr>
        <w:t xml:space="preserve">: Nine megaskills. </w:t>
      </w:r>
      <w:r w:rsidR="00974D80">
        <w:t>Prentice Hall.</w:t>
      </w:r>
    </w:p>
    <w:p w14:paraId="0980990A" w14:textId="77777777" w:rsidR="00724209" w:rsidRDefault="00724209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</w:p>
    <w:p w14:paraId="7B20A7EF" w14:textId="77777777" w:rsidR="00050623" w:rsidRDefault="000B7986" w:rsidP="00050623">
      <w:pPr>
        <w:tabs>
          <w:tab w:val="right" w:pos="8640"/>
          <w:tab w:val="right" w:pos="8640"/>
          <w:tab w:val="right" w:pos="8640"/>
        </w:tabs>
        <w:ind w:firstLine="0"/>
      </w:pPr>
      <w:r>
        <w:t>Elmer, D.</w:t>
      </w:r>
      <w:r w:rsidR="00CB43D9">
        <w:t xml:space="preserve"> (2006). </w:t>
      </w:r>
      <w:r w:rsidR="00CB43D9">
        <w:rPr>
          <w:i/>
          <w:iCs/>
        </w:rPr>
        <w:t>Cross-</w:t>
      </w:r>
      <w:r w:rsidR="00E574A7">
        <w:rPr>
          <w:i/>
          <w:iCs/>
        </w:rPr>
        <w:t xml:space="preserve">cultural </w:t>
      </w:r>
      <w:r w:rsidR="001A0E69">
        <w:rPr>
          <w:i/>
          <w:iCs/>
        </w:rPr>
        <w:t>servanthood: Serving the world in Christlike</w:t>
      </w:r>
      <w:r w:rsidR="001A2344">
        <w:rPr>
          <w:i/>
          <w:iCs/>
        </w:rPr>
        <w:t xml:space="preserve"> humility.</w:t>
      </w:r>
      <w:r w:rsidR="00050623">
        <w:rPr>
          <w:i/>
          <w:iCs/>
        </w:rPr>
        <w:t xml:space="preserve"> </w:t>
      </w:r>
    </w:p>
    <w:p w14:paraId="399E7AF1" w14:textId="77777777" w:rsidR="000530E5" w:rsidRDefault="00050623" w:rsidP="00050623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InterVarsity Press. </w:t>
      </w:r>
    </w:p>
    <w:p w14:paraId="00E5A236" w14:textId="77777777" w:rsidR="000530E5" w:rsidRDefault="000530E5" w:rsidP="000530E5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Life Application Study Bible. (2007). Tyndale. </w:t>
      </w:r>
    </w:p>
    <w:p w14:paraId="0980990B" w14:textId="542F6765" w:rsidR="00724209" w:rsidRPr="007E3B6E" w:rsidRDefault="00D813B5" w:rsidP="00050623">
      <w:pPr>
        <w:tabs>
          <w:tab w:val="right" w:pos="8640"/>
          <w:tab w:val="right" w:pos="8640"/>
          <w:tab w:val="right" w:pos="8640"/>
        </w:tabs>
        <w:ind w:firstLine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                              </w:t>
      </w:r>
      <w:r w:rsidR="007E3B6E">
        <w:rPr>
          <w:i/>
          <w:iCs/>
        </w:rPr>
        <w:t xml:space="preserve">   </w:t>
      </w:r>
      <w:r w:rsidR="007E3B6E">
        <w:t xml:space="preserve">        </w:t>
      </w:r>
      <w:r>
        <w:t xml:space="preserve">  </w:t>
      </w:r>
      <w:r w:rsidR="00050623">
        <w:t xml:space="preserve">  </w:t>
      </w:r>
    </w:p>
    <w:sectPr w:rsidR="00724209" w:rsidRPr="007E3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A36C" w14:textId="77777777" w:rsidR="00E403BC" w:rsidRDefault="00E403BC">
      <w:pPr>
        <w:spacing w:line="240" w:lineRule="auto"/>
      </w:pPr>
      <w:r>
        <w:separator/>
      </w:r>
    </w:p>
  </w:endnote>
  <w:endnote w:type="continuationSeparator" w:id="0">
    <w:p w14:paraId="452B969A" w14:textId="77777777" w:rsidR="00E403BC" w:rsidRDefault="00E40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B49C" w14:textId="77777777" w:rsidR="00C41B43" w:rsidRDefault="00C4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77C8" w14:textId="77777777" w:rsidR="00C41B43" w:rsidRDefault="00C41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3A5D" w14:textId="77777777" w:rsidR="00C41B43" w:rsidRDefault="00C4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6810" w14:textId="77777777" w:rsidR="00E403BC" w:rsidRDefault="00E403BC">
      <w:pPr>
        <w:spacing w:line="240" w:lineRule="auto"/>
      </w:pPr>
      <w:r>
        <w:separator/>
      </w:r>
    </w:p>
  </w:footnote>
  <w:footnote w:type="continuationSeparator" w:id="0">
    <w:p w14:paraId="2901FACF" w14:textId="77777777" w:rsidR="00E403BC" w:rsidRDefault="00E40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5574" w14:textId="77777777" w:rsidR="00C41B43" w:rsidRDefault="00C4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990C" w14:textId="3D7A4E7C" w:rsidR="00724209" w:rsidRDefault="000D4BF9" w:rsidP="00A60D88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Kay Lyn Carlson,    </w:t>
    </w:r>
    <w:r w:rsidR="008543EA">
      <w:rPr>
        <w:sz w:val="20"/>
        <w:szCs w:val="20"/>
      </w:rPr>
      <w:t>LDR 810-42</w:t>
    </w:r>
    <w:r>
      <w:rPr>
        <w:sz w:val="20"/>
        <w:szCs w:val="20"/>
      </w:rPr>
      <w:t xml:space="preserve">,     </w:t>
    </w:r>
    <w:r w:rsidR="008543EA">
      <w:rPr>
        <w:sz w:val="20"/>
        <w:szCs w:val="20"/>
      </w:rPr>
      <w:t>Cross-Cultural Dynamics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 </w:t>
    </w:r>
    <w:r w:rsidR="003677F5">
      <w:rPr>
        <w:sz w:val="20"/>
        <w:szCs w:val="20"/>
      </w:rPr>
      <w:t>1</w:t>
    </w:r>
    <w:r>
      <w:rPr>
        <w:sz w:val="20"/>
        <w:szCs w:val="20"/>
      </w:rPr>
      <w:t>,     04/</w:t>
    </w:r>
    <w:r w:rsidR="00C41B43">
      <w:rPr>
        <w:sz w:val="20"/>
        <w:szCs w:val="20"/>
      </w:rPr>
      <w:t>30</w:t>
    </w:r>
    <w:r>
      <w:rPr>
        <w:sz w:val="20"/>
        <w:szCs w:val="20"/>
      </w:rPr>
      <w:t>/2024</w:t>
    </w:r>
    <w:r>
      <w:rPr>
        <w:color w:val="000000"/>
      </w:rPr>
      <w:t xml:space="preserve">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2EBA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BC4F" w14:textId="77777777" w:rsidR="00C41B43" w:rsidRDefault="00C41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09"/>
    <w:rsid w:val="000021EE"/>
    <w:rsid w:val="000049C2"/>
    <w:rsid w:val="00014FD7"/>
    <w:rsid w:val="000364ED"/>
    <w:rsid w:val="000469FC"/>
    <w:rsid w:val="00050623"/>
    <w:rsid w:val="000530E5"/>
    <w:rsid w:val="00054D84"/>
    <w:rsid w:val="00056CAF"/>
    <w:rsid w:val="00057CD6"/>
    <w:rsid w:val="00067D86"/>
    <w:rsid w:val="000704E4"/>
    <w:rsid w:val="000A44D0"/>
    <w:rsid w:val="000A6DCC"/>
    <w:rsid w:val="000B7130"/>
    <w:rsid w:val="000B7332"/>
    <w:rsid w:val="000B7986"/>
    <w:rsid w:val="000C190A"/>
    <w:rsid w:val="000C2CD5"/>
    <w:rsid w:val="000C2FB1"/>
    <w:rsid w:val="000C4286"/>
    <w:rsid w:val="000C4403"/>
    <w:rsid w:val="000D0954"/>
    <w:rsid w:val="000D4BF9"/>
    <w:rsid w:val="000D54FA"/>
    <w:rsid w:val="000E4810"/>
    <w:rsid w:val="000E5A54"/>
    <w:rsid w:val="000F0C76"/>
    <w:rsid w:val="000F188A"/>
    <w:rsid w:val="000F1F53"/>
    <w:rsid w:val="000F2020"/>
    <w:rsid w:val="000F6299"/>
    <w:rsid w:val="000F7E72"/>
    <w:rsid w:val="00101534"/>
    <w:rsid w:val="0010228D"/>
    <w:rsid w:val="00102F94"/>
    <w:rsid w:val="0012174D"/>
    <w:rsid w:val="00125479"/>
    <w:rsid w:val="001272C8"/>
    <w:rsid w:val="001513F8"/>
    <w:rsid w:val="00155236"/>
    <w:rsid w:val="0015576A"/>
    <w:rsid w:val="00161E1E"/>
    <w:rsid w:val="0017593C"/>
    <w:rsid w:val="00176968"/>
    <w:rsid w:val="00177DD7"/>
    <w:rsid w:val="00186785"/>
    <w:rsid w:val="001A0E69"/>
    <w:rsid w:val="001A2344"/>
    <w:rsid w:val="001A319C"/>
    <w:rsid w:val="001B6EDD"/>
    <w:rsid w:val="001B7E52"/>
    <w:rsid w:val="001C2DC1"/>
    <w:rsid w:val="001C5ED1"/>
    <w:rsid w:val="001D3F78"/>
    <w:rsid w:val="001D61C2"/>
    <w:rsid w:val="001E2A36"/>
    <w:rsid w:val="002122C5"/>
    <w:rsid w:val="00216227"/>
    <w:rsid w:val="00217242"/>
    <w:rsid w:val="002273DD"/>
    <w:rsid w:val="00233699"/>
    <w:rsid w:val="00244F95"/>
    <w:rsid w:val="00251D8A"/>
    <w:rsid w:val="002746EA"/>
    <w:rsid w:val="00286911"/>
    <w:rsid w:val="0029562E"/>
    <w:rsid w:val="002A02B8"/>
    <w:rsid w:val="002A5FAB"/>
    <w:rsid w:val="002B57F4"/>
    <w:rsid w:val="002D0276"/>
    <w:rsid w:val="002D3994"/>
    <w:rsid w:val="002D63C2"/>
    <w:rsid w:val="002E05FF"/>
    <w:rsid w:val="00303090"/>
    <w:rsid w:val="00322156"/>
    <w:rsid w:val="003224C9"/>
    <w:rsid w:val="00327BC5"/>
    <w:rsid w:val="00346470"/>
    <w:rsid w:val="0035467F"/>
    <w:rsid w:val="00362FA6"/>
    <w:rsid w:val="003664E3"/>
    <w:rsid w:val="003677F5"/>
    <w:rsid w:val="0037090D"/>
    <w:rsid w:val="0038089E"/>
    <w:rsid w:val="003815EB"/>
    <w:rsid w:val="00385C6E"/>
    <w:rsid w:val="003950CB"/>
    <w:rsid w:val="00395838"/>
    <w:rsid w:val="003A55A0"/>
    <w:rsid w:val="003A6916"/>
    <w:rsid w:val="003B4925"/>
    <w:rsid w:val="003C535C"/>
    <w:rsid w:val="003E5987"/>
    <w:rsid w:val="003E5A8B"/>
    <w:rsid w:val="003F21B5"/>
    <w:rsid w:val="00400BEA"/>
    <w:rsid w:val="00415DFF"/>
    <w:rsid w:val="00421EE5"/>
    <w:rsid w:val="00433020"/>
    <w:rsid w:val="0045222C"/>
    <w:rsid w:val="004740B1"/>
    <w:rsid w:val="0048026D"/>
    <w:rsid w:val="00485CB3"/>
    <w:rsid w:val="004978A5"/>
    <w:rsid w:val="004A3AA0"/>
    <w:rsid w:val="004A48AF"/>
    <w:rsid w:val="004A75B7"/>
    <w:rsid w:val="004B5F84"/>
    <w:rsid w:val="004C4FC5"/>
    <w:rsid w:val="004D0D32"/>
    <w:rsid w:val="004D2901"/>
    <w:rsid w:val="004F2EDD"/>
    <w:rsid w:val="0052256C"/>
    <w:rsid w:val="00524356"/>
    <w:rsid w:val="00552698"/>
    <w:rsid w:val="00554CF4"/>
    <w:rsid w:val="00562EBA"/>
    <w:rsid w:val="00565CFA"/>
    <w:rsid w:val="00566BA2"/>
    <w:rsid w:val="00574058"/>
    <w:rsid w:val="00575242"/>
    <w:rsid w:val="00581CE2"/>
    <w:rsid w:val="00584877"/>
    <w:rsid w:val="00586F77"/>
    <w:rsid w:val="00591CC1"/>
    <w:rsid w:val="0059595E"/>
    <w:rsid w:val="005A7A87"/>
    <w:rsid w:val="005C5CB6"/>
    <w:rsid w:val="005D4042"/>
    <w:rsid w:val="005E2977"/>
    <w:rsid w:val="005F2F9C"/>
    <w:rsid w:val="005F4BEE"/>
    <w:rsid w:val="006063C4"/>
    <w:rsid w:val="0061014A"/>
    <w:rsid w:val="0062239D"/>
    <w:rsid w:val="00623977"/>
    <w:rsid w:val="00623F71"/>
    <w:rsid w:val="00656A16"/>
    <w:rsid w:val="0066294F"/>
    <w:rsid w:val="006711F4"/>
    <w:rsid w:val="006761B1"/>
    <w:rsid w:val="00676948"/>
    <w:rsid w:val="006A525B"/>
    <w:rsid w:val="006B35A4"/>
    <w:rsid w:val="006E3243"/>
    <w:rsid w:val="006E58AB"/>
    <w:rsid w:val="006E635B"/>
    <w:rsid w:val="006F09E9"/>
    <w:rsid w:val="006F3A48"/>
    <w:rsid w:val="006F5612"/>
    <w:rsid w:val="00707302"/>
    <w:rsid w:val="00707645"/>
    <w:rsid w:val="00724209"/>
    <w:rsid w:val="0072473B"/>
    <w:rsid w:val="007328EE"/>
    <w:rsid w:val="00733A4B"/>
    <w:rsid w:val="00736D54"/>
    <w:rsid w:val="00736FEE"/>
    <w:rsid w:val="00754864"/>
    <w:rsid w:val="00763A52"/>
    <w:rsid w:val="00763E43"/>
    <w:rsid w:val="00774FAF"/>
    <w:rsid w:val="0078620F"/>
    <w:rsid w:val="00794A67"/>
    <w:rsid w:val="007B5580"/>
    <w:rsid w:val="007C1653"/>
    <w:rsid w:val="007C27A6"/>
    <w:rsid w:val="007D2752"/>
    <w:rsid w:val="007E2999"/>
    <w:rsid w:val="007E388F"/>
    <w:rsid w:val="007E3B6E"/>
    <w:rsid w:val="007F1372"/>
    <w:rsid w:val="00817561"/>
    <w:rsid w:val="00822772"/>
    <w:rsid w:val="00832561"/>
    <w:rsid w:val="0084504D"/>
    <w:rsid w:val="00853101"/>
    <w:rsid w:val="00853215"/>
    <w:rsid w:val="008543EA"/>
    <w:rsid w:val="00862C16"/>
    <w:rsid w:val="0087464B"/>
    <w:rsid w:val="00876308"/>
    <w:rsid w:val="00883409"/>
    <w:rsid w:val="00883708"/>
    <w:rsid w:val="008853BB"/>
    <w:rsid w:val="00892E73"/>
    <w:rsid w:val="00895FAC"/>
    <w:rsid w:val="008A183C"/>
    <w:rsid w:val="008A4AE6"/>
    <w:rsid w:val="008A781F"/>
    <w:rsid w:val="008B2DE8"/>
    <w:rsid w:val="008B5EEC"/>
    <w:rsid w:val="008B61D5"/>
    <w:rsid w:val="008C0032"/>
    <w:rsid w:val="008C3A1D"/>
    <w:rsid w:val="008D2A40"/>
    <w:rsid w:val="008D4016"/>
    <w:rsid w:val="008D7C74"/>
    <w:rsid w:val="00903FD4"/>
    <w:rsid w:val="00905C9D"/>
    <w:rsid w:val="00913EF4"/>
    <w:rsid w:val="009172CD"/>
    <w:rsid w:val="00931A91"/>
    <w:rsid w:val="00941010"/>
    <w:rsid w:val="00941E9D"/>
    <w:rsid w:val="0094681C"/>
    <w:rsid w:val="009723A9"/>
    <w:rsid w:val="00974D80"/>
    <w:rsid w:val="009A131A"/>
    <w:rsid w:val="009A1A22"/>
    <w:rsid w:val="009A5AE4"/>
    <w:rsid w:val="009B1654"/>
    <w:rsid w:val="009C454F"/>
    <w:rsid w:val="009C6509"/>
    <w:rsid w:val="009C7AFB"/>
    <w:rsid w:val="009D788C"/>
    <w:rsid w:val="009E7A5F"/>
    <w:rsid w:val="009F21D6"/>
    <w:rsid w:val="009F49DA"/>
    <w:rsid w:val="00A0282F"/>
    <w:rsid w:val="00A07E1A"/>
    <w:rsid w:val="00A2113D"/>
    <w:rsid w:val="00A25439"/>
    <w:rsid w:val="00A27395"/>
    <w:rsid w:val="00A30F96"/>
    <w:rsid w:val="00A317F9"/>
    <w:rsid w:val="00A36CD8"/>
    <w:rsid w:val="00A411C6"/>
    <w:rsid w:val="00A516AA"/>
    <w:rsid w:val="00A5424A"/>
    <w:rsid w:val="00A60676"/>
    <w:rsid w:val="00A60D88"/>
    <w:rsid w:val="00A63E32"/>
    <w:rsid w:val="00A70985"/>
    <w:rsid w:val="00A81DD3"/>
    <w:rsid w:val="00A858B0"/>
    <w:rsid w:val="00A94626"/>
    <w:rsid w:val="00AA037E"/>
    <w:rsid w:val="00AA490C"/>
    <w:rsid w:val="00AA499A"/>
    <w:rsid w:val="00AA7D73"/>
    <w:rsid w:val="00AC3C2C"/>
    <w:rsid w:val="00AC3D8B"/>
    <w:rsid w:val="00AD2BF6"/>
    <w:rsid w:val="00AF3E2B"/>
    <w:rsid w:val="00AF73CD"/>
    <w:rsid w:val="00AF7817"/>
    <w:rsid w:val="00B01D8E"/>
    <w:rsid w:val="00B04564"/>
    <w:rsid w:val="00B0578D"/>
    <w:rsid w:val="00B124A3"/>
    <w:rsid w:val="00B127E7"/>
    <w:rsid w:val="00B310DD"/>
    <w:rsid w:val="00B35C0A"/>
    <w:rsid w:val="00B441BC"/>
    <w:rsid w:val="00B520C8"/>
    <w:rsid w:val="00B53133"/>
    <w:rsid w:val="00B54045"/>
    <w:rsid w:val="00B54091"/>
    <w:rsid w:val="00B643E3"/>
    <w:rsid w:val="00B71BE6"/>
    <w:rsid w:val="00B73562"/>
    <w:rsid w:val="00B77FA0"/>
    <w:rsid w:val="00B860BA"/>
    <w:rsid w:val="00B87805"/>
    <w:rsid w:val="00B90DAB"/>
    <w:rsid w:val="00BB0D0E"/>
    <w:rsid w:val="00BB4FB4"/>
    <w:rsid w:val="00BC101C"/>
    <w:rsid w:val="00BC7F1E"/>
    <w:rsid w:val="00BD6152"/>
    <w:rsid w:val="00BE2989"/>
    <w:rsid w:val="00BE625B"/>
    <w:rsid w:val="00C23C8F"/>
    <w:rsid w:val="00C3373E"/>
    <w:rsid w:val="00C36341"/>
    <w:rsid w:val="00C37987"/>
    <w:rsid w:val="00C41B43"/>
    <w:rsid w:val="00C522B1"/>
    <w:rsid w:val="00C52CCA"/>
    <w:rsid w:val="00C5310F"/>
    <w:rsid w:val="00C55093"/>
    <w:rsid w:val="00C808D2"/>
    <w:rsid w:val="00C83107"/>
    <w:rsid w:val="00C95314"/>
    <w:rsid w:val="00CA16B6"/>
    <w:rsid w:val="00CA7A73"/>
    <w:rsid w:val="00CB0E70"/>
    <w:rsid w:val="00CB2E61"/>
    <w:rsid w:val="00CB43D9"/>
    <w:rsid w:val="00CC3522"/>
    <w:rsid w:val="00CD1420"/>
    <w:rsid w:val="00CD5C55"/>
    <w:rsid w:val="00CF131E"/>
    <w:rsid w:val="00D04DB3"/>
    <w:rsid w:val="00D14D57"/>
    <w:rsid w:val="00D2335A"/>
    <w:rsid w:val="00D23544"/>
    <w:rsid w:val="00D251CC"/>
    <w:rsid w:val="00D30F90"/>
    <w:rsid w:val="00D44FFF"/>
    <w:rsid w:val="00D74DAF"/>
    <w:rsid w:val="00D7551B"/>
    <w:rsid w:val="00D813B5"/>
    <w:rsid w:val="00DA056A"/>
    <w:rsid w:val="00DA1C85"/>
    <w:rsid w:val="00DA3847"/>
    <w:rsid w:val="00DD74C4"/>
    <w:rsid w:val="00DF159A"/>
    <w:rsid w:val="00E02D15"/>
    <w:rsid w:val="00E0380C"/>
    <w:rsid w:val="00E05FBF"/>
    <w:rsid w:val="00E07886"/>
    <w:rsid w:val="00E154A4"/>
    <w:rsid w:val="00E2461F"/>
    <w:rsid w:val="00E33185"/>
    <w:rsid w:val="00E33920"/>
    <w:rsid w:val="00E403BC"/>
    <w:rsid w:val="00E46B6D"/>
    <w:rsid w:val="00E4745C"/>
    <w:rsid w:val="00E54A3B"/>
    <w:rsid w:val="00E56D8B"/>
    <w:rsid w:val="00E574A7"/>
    <w:rsid w:val="00E624AD"/>
    <w:rsid w:val="00E710DB"/>
    <w:rsid w:val="00E81EDB"/>
    <w:rsid w:val="00E965F9"/>
    <w:rsid w:val="00E96741"/>
    <w:rsid w:val="00EC5AB4"/>
    <w:rsid w:val="00EC5B07"/>
    <w:rsid w:val="00EC7A6E"/>
    <w:rsid w:val="00ED4B39"/>
    <w:rsid w:val="00ED7F2F"/>
    <w:rsid w:val="00EE4267"/>
    <w:rsid w:val="00EE6237"/>
    <w:rsid w:val="00EE7CA5"/>
    <w:rsid w:val="00EF34AA"/>
    <w:rsid w:val="00EF7D4C"/>
    <w:rsid w:val="00F01522"/>
    <w:rsid w:val="00F04452"/>
    <w:rsid w:val="00F07681"/>
    <w:rsid w:val="00F16CB8"/>
    <w:rsid w:val="00F235DE"/>
    <w:rsid w:val="00F23D8D"/>
    <w:rsid w:val="00F332E1"/>
    <w:rsid w:val="00F33BF6"/>
    <w:rsid w:val="00F3670A"/>
    <w:rsid w:val="00F371FD"/>
    <w:rsid w:val="00F40728"/>
    <w:rsid w:val="00F569BB"/>
    <w:rsid w:val="00F739C5"/>
    <w:rsid w:val="00F74B49"/>
    <w:rsid w:val="00F7597A"/>
    <w:rsid w:val="00F80ED4"/>
    <w:rsid w:val="00F9267A"/>
    <w:rsid w:val="00F9550E"/>
    <w:rsid w:val="00F9714E"/>
    <w:rsid w:val="00F97F06"/>
    <w:rsid w:val="00FB129C"/>
    <w:rsid w:val="00FB2591"/>
    <w:rsid w:val="00FE4D84"/>
    <w:rsid w:val="00FE7431"/>
    <w:rsid w:val="00FF2234"/>
    <w:rsid w:val="00FF25A4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098CE"/>
  <w15:docId w15:val="{C4B4C327-A0C4-402B-8F22-AA2B8041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1x9dmZ/OabgaDCpYWgpTRQrjw==">CgMxLjA4AHIhMXRBMjlSZlEyZUEzWWIwcFpManJCa184U1NVRUdLRFFT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None;Marsha Harwell</dc:creator>
  <cp:lastModifiedBy>Kay Lyn Carlson</cp:lastModifiedBy>
  <cp:revision>352</cp:revision>
  <dcterms:created xsi:type="dcterms:W3CDTF">2024-04-24T23:23:00Z</dcterms:created>
  <dcterms:modified xsi:type="dcterms:W3CDTF">2024-04-30T21:16:00Z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bc2531a35341c89bd0d4f09f14976497aa646923010c1fba6b6c724b45220b2c</vt:lpwstr>
  </property>
</Properties>
</file>