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F4A" w:rsidRDefault="00ED44A7" w:rsidP="000D7F4A">
      <w:r>
        <w:rPr>
          <w:rFonts w:ascii="Times New Roman" w:eastAsia="Times New Roman" w:hAnsi="Times New Roman" w:cs="Times New Roman"/>
          <w:sz w:val="24"/>
          <w:szCs w:val="24"/>
          <w:lang w:val="en-US"/>
        </w:rPr>
        <w:t xml:space="preserve">    </w:t>
      </w:r>
    </w:p>
    <w:p w:rsidR="000D7F4A" w:rsidRDefault="000D7F4A" w:rsidP="000D7F4A"/>
    <w:p w:rsidR="000D7F4A" w:rsidRDefault="000D7F4A" w:rsidP="000D7F4A">
      <w:pPr>
        <w:spacing w:line="480" w:lineRule="auto"/>
        <w:rPr>
          <w:b/>
        </w:rPr>
      </w:pPr>
    </w:p>
    <w:p w:rsidR="008D4F9D" w:rsidRDefault="008D4F9D" w:rsidP="000D7F4A">
      <w:pPr>
        <w:spacing w:line="480" w:lineRule="auto"/>
        <w:rPr>
          <w:b/>
        </w:rPr>
      </w:pPr>
    </w:p>
    <w:p w:rsidR="008D4F9D" w:rsidRDefault="008D4F9D" w:rsidP="000D7F4A">
      <w:pPr>
        <w:spacing w:line="480" w:lineRule="auto"/>
        <w:rPr>
          <w:b/>
        </w:rPr>
      </w:pPr>
    </w:p>
    <w:p w:rsidR="008D4F9D" w:rsidRDefault="008D4F9D" w:rsidP="000D7F4A">
      <w:pPr>
        <w:spacing w:line="480" w:lineRule="auto"/>
        <w:rPr>
          <w:b/>
        </w:rPr>
      </w:pPr>
    </w:p>
    <w:p w:rsidR="008D4F9D" w:rsidRDefault="008D4F9D" w:rsidP="000D7F4A">
      <w:pPr>
        <w:spacing w:line="480" w:lineRule="auto"/>
        <w:rPr>
          <w:b/>
        </w:rPr>
      </w:pPr>
    </w:p>
    <w:p w:rsidR="000D7F4A" w:rsidRPr="009D51D9" w:rsidRDefault="000D7F4A" w:rsidP="000D7F4A">
      <w:pPr>
        <w:spacing w:line="480" w:lineRule="auto"/>
        <w:jc w:val="cente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Cross Cultural</w:t>
      </w:r>
      <w:r>
        <w:rPr>
          <w:rFonts w:ascii="Times New Roman" w:hAnsi="Times New Roman" w:cs="Times New Roman"/>
          <w:color w:val="1F1F1F"/>
          <w:sz w:val="24"/>
          <w:szCs w:val="24"/>
          <w:shd w:val="clear" w:color="auto" w:fill="FFFFFF"/>
        </w:rPr>
        <w:t xml:space="preserve"> Dynamics</w:t>
      </w:r>
    </w:p>
    <w:p w:rsidR="000D7F4A" w:rsidRPr="009D51D9" w:rsidRDefault="000D7F4A" w:rsidP="000D7F4A">
      <w:pPr>
        <w:spacing w:line="480" w:lineRule="auto"/>
        <w:jc w:val="center"/>
        <w:rPr>
          <w:rFonts w:ascii="Times New Roman" w:hAnsi="Times New Roman" w:cs="Times New Roman"/>
          <w:sz w:val="24"/>
          <w:szCs w:val="24"/>
        </w:rPr>
      </w:pPr>
    </w:p>
    <w:p w:rsidR="000D7F4A" w:rsidRPr="009D51D9" w:rsidRDefault="000D7F4A" w:rsidP="000D7F4A">
      <w:pPr>
        <w:pBdr>
          <w:top w:val="nil"/>
          <w:left w:val="nil"/>
          <w:bottom w:val="nil"/>
          <w:right w:val="nil"/>
          <w:between w:val="nil"/>
        </w:pBdr>
        <w:tabs>
          <w:tab w:val="right" w:pos="8640"/>
        </w:tabs>
        <w:spacing w:line="480" w:lineRule="auto"/>
        <w:jc w:val="center"/>
        <w:rPr>
          <w:rFonts w:ascii="Times New Roman" w:hAnsi="Times New Roman" w:cs="Times New Roman"/>
          <w:color w:val="000000"/>
          <w:sz w:val="24"/>
          <w:szCs w:val="24"/>
        </w:rPr>
      </w:pPr>
      <w:r w:rsidRPr="009D51D9">
        <w:rPr>
          <w:rFonts w:ascii="Times New Roman" w:hAnsi="Times New Roman" w:cs="Times New Roman"/>
          <w:color w:val="000000"/>
          <w:sz w:val="24"/>
          <w:szCs w:val="24"/>
        </w:rPr>
        <w:t>Rachel Gonatas</w:t>
      </w:r>
    </w:p>
    <w:p w:rsidR="000D7F4A" w:rsidRPr="009D51D9" w:rsidRDefault="000D7F4A" w:rsidP="000D7F4A">
      <w:pPr>
        <w:spacing w:line="480" w:lineRule="auto"/>
        <w:jc w:val="center"/>
        <w:rPr>
          <w:rFonts w:ascii="Times New Roman" w:hAnsi="Times New Roman" w:cs="Times New Roman"/>
          <w:sz w:val="24"/>
          <w:szCs w:val="24"/>
        </w:rPr>
      </w:pPr>
    </w:p>
    <w:p w:rsidR="000D7F4A" w:rsidRPr="009D51D9" w:rsidRDefault="000D7F4A" w:rsidP="000D7F4A">
      <w:pPr>
        <w:spacing w:line="480" w:lineRule="auto"/>
        <w:jc w:val="center"/>
        <w:rPr>
          <w:rFonts w:ascii="Times New Roman" w:hAnsi="Times New Roman" w:cs="Times New Roman"/>
          <w:sz w:val="24"/>
          <w:szCs w:val="24"/>
        </w:rPr>
      </w:pPr>
      <w:r w:rsidRPr="009D51D9">
        <w:rPr>
          <w:rFonts w:ascii="Times New Roman" w:hAnsi="Times New Roman" w:cs="Times New Roman"/>
          <w:sz w:val="24"/>
          <w:szCs w:val="24"/>
        </w:rPr>
        <w:t>Omega Graduate School</w:t>
      </w:r>
    </w:p>
    <w:p w:rsidR="000D7F4A" w:rsidRPr="009D51D9" w:rsidRDefault="000D7F4A" w:rsidP="000D7F4A">
      <w:pPr>
        <w:spacing w:line="480" w:lineRule="auto"/>
        <w:jc w:val="center"/>
        <w:rPr>
          <w:rFonts w:ascii="Times New Roman" w:hAnsi="Times New Roman" w:cs="Times New Roman"/>
          <w:sz w:val="24"/>
          <w:szCs w:val="24"/>
        </w:rPr>
      </w:pPr>
    </w:p>
    <w:p w:rsidR="000D7F4A" w:rsidRPr="0067217E" w:rsidRDefault="000D7F4A" w:rsidP="000D7F4A">
      <w:pPr>
        <w:jc w:val="center"/>
        <w:rPr>
          <w:rFonts w:ascii="Times New Roman" w:hAnsi="Times New Roman" w:cs="Times New Roman"/>
          <w:sz w:val="24"/>
          <w:szCs w:val="24"/>
        </w:rPr>
      </w:pPr>
      <w:r>
        <w:rPr>
          <w:rFonts w:ascii="Times New Roman" w:hAnsi="Times New Roman" w:cs="Times New Roman"/>
          <w:sz w:val="24"/>
          <w:szCs w:val="24"/>
        </w:rPr>
        <w:t>April 06, 2024</w:t>
      </w:r>
    </w:p>
    <w:p w:rsidR="000D7F4A" w:rsidRPr="009D51D9" w:rsidRDefault="000D7F4A" w:rsidP="000D7F4A">
      <w:pPr>
        <w:spacing w:line="480" w:lineRule="auto"/>
        <w:jc w:val="center"/>
        <w:rPr>
          <w:rFonts w:ascii="Times New Roman" w:hAnsi="Times New Roman" w:cs="Times New Roman"/>
          <w:sz w:val="24"/>
          <w:szCs w:val="24"/>
        </w:rPr>
      </w:pPr>
    </w:p>
    <w:p w:rsidR="000D7F4A" w:rsidRPr="009D51D9" w:rsidRDefault="000D7F4A" w:rsidP="000D7F4A">
      <w:pPr>
        <w:spacing w:line="480" w:lineRule="auto"/>
        <w:rPr>
          <w:rFonts w:ascii="Times New Roman" w:hAnsi="Times New Roman" w:cs="Times New Roman"/>
          <w:sz w:val="24"/>
          <w:szCs w:val="24"/>
        </w:rPr>
      </w:pPr>
    </w:p>
    <w:p w:rsidR="000D7F4A" w:rsidRPr="009D51D9" w:rsidRDefault="000D7F4A" w:rsidP="000D7F4A">
      <w:pPr>
        <w:spacing w:line="480" w:lineRule="auto"/>
        <w:jc w:val="center"/>
        <w:rPr>
          <w:rFonts w:ascii="Times New Roman" w:hAnsi="Times New Roman" w:cs="Times New Roman"/>
          <w:sz w:val="24"/>
          <w:szCs w:val="24"/>
        </w:rPr>
      </w:pPr>
    </w:p>
    <w:p w:rsidR="000D7F4A" w:rsidRDefault="000D7F4A" w:rsidP="000D7F4A">
      <w:pPr>
        <w:pBdr>
          <w:top w:val="nil"/>
          <w:left w:val="nil"/>
          <w:bottom w:val="nil"/>
          <w:right w:val="nil"/>
          <w:between w:val="nil"/>
        </w:pBdr>
        <w:tabs>
          <w:tab w:val="right" w:pos="8640"/>
        </w:tabs>
        <w:spacing w:line="480" w:lineRule="auto"/>
        <w:jc w:val="center"/>
        <w:rPr>
          <w:rFonts w:ascii="Times New Roman" w:hAnsi="Times New Roman" w:cs="Times New Roman"/>
          <w:color w:val="000000"/>
          <w:sz w:val="24"/>
          <w:szCs w:val="24"/>
        </w:rPr>
      </w:pPr>
      <w:r w:rsidRPr="009D51D9">
        <w:rPr>
          <w:rFonts w:ascii="Times New Roman" w:hAnsi="Times New Roman" w:cs="Times New Roman"/>
          <w:color w:val="000000"/>
          <w:sz w:val="24"/>
          <w:szCs w:val="24"/>
        </w:rPr>
        <w:t>Dr</w:t>
      </w:r>
      <w:r>
        <w:rPr>
          <w:rFonts w:ascii="Times New Roman" w:hAnsi="Times New Roman" w:cs="Times New Roman"/>
          <w:color w:val="000000"/>
          <w:sz w:val="24"/>
          <w:szCs w:val="24"/>
        </w:rPr>
        <w:t>.</w:t>
      </w:r>
      <w:r w:rsidRPr="008A4C83">
        <w:t xml:space="preserve"> </w:t>
      </w:r>
      <w:r>
        <w:rPr>
          <w:rFonts w:ascii="Times New Roman" w:hAnsi="Times New Roman" w:cs="Times New Roman"/>
          <w:color w:val="000000"/>
          <w:sz w:val="24"/>
          <w:szCs w:val="24"/>
        </w:rPr>
        <w:t xml:space="preserve">Jared </w:t>
      </w:r>
      <w:proofErr w:type="spellStart"/>
      <w:r>
        <w:rPr>
          <w:rFonts w:ascii="Times New Roman" w:hAnsi="Times New Roman" w:cs="Times New Roman"/>
          <w:color w:val="000000"/>
          <w:sz w:val="24"/>
          <w:szCs w:val="24"/>
        </w:rPr>
        <w:t>Sorber</w:t>
      </w:r>
      <w:proofErr w:type="spellEnd"/>
      <w:r w:rsidRPr="008A4C83">
        <w:rPr>
          <w:rFonts w:ascii="Times New Roman" w:hAnsi="Times New Roman" w:cs="Times New Roman"/>
          <w:color w:val="000000"/>
          <w:sz w:val="24"/>
          <w:szCs w:val="24"/>
        </w:rPr>
        <w:t>, Ph.D.</w:t>
      </w:r>
    </w:p>
    <w:p w:rsidR="000D7F4A" w:rsidRDefault="000D7F4A">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EE1BA1" w:rsidRDefault="00ED44A7">
      <w:pPr>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 </w:t>
      </w:r>
      <w:r w:rsidR="00B41D80">
        <w:rPr>
          <w:rFonts w:ascii="Times New Roman" w:eastAsia="Times New Roman" w:hAnsi="Times New Roman" w:cs="Times New Roman"/>
          <w:sz w:val="24"/>
          <w:szCs w:val="24"/>
          <w:lang w:val="en-US"/>
        </w:rPr>
        <w:t xml:space="preserve">     </w:t>
      </w:r>
      <w:r w:rsidRPr="00ED44A7">
        <w:rPr>
          <w:rFonts w:ascii="Times New Roman" w:eastAsia="Times New Roman" w:hAnsi="Times New Roman" w:cs="Times New Roman"/>
          <w:sz w:val="24"/>
          <w:szCs w:val="24"/>
          <w:lang w:val="en-US"/>
        </w:rPr>
        <w:t xml:space="preserve">Identifying and overcoming communication hurdles is crucial when looking at Christian cross-cultural skills and relationships in postmodern culture. Community Development concepts include beginning where people are, presenting new ideas after creating relationships, simplicity, community engagement, and on-site training. Training is necessary, trainers need to educate, engage local leadership, and work with local, regional, and national governments. Promoting </w:t>
      </w:r>
      <w:bookmarkStart w:id="0" w:name="_GoBack"/>
      <w:bookmarkEnd w:id="0"/>
      <w:r w:rsidRPr="00ED44A7">
        <w:rPr>
          <w:rFonts w:ascii="Times New Roman" w:eastAsia="Times New Roman" w:hAnsi="Times New Roman" w:cs="Times New Roman"/>
          <w:sz w:val="24"/>
          <w:szCs w:val="24"/>
          <w:lang w:val="en-US"/>
        </w:rPr>
        <w:t>interconnected connections over independent ones helps people manage global postmodern culture.</w:t>
      </w:r>
    </w:p>
    <w:p w:rsidR="00EE1BA1" w:rsidRDefault="00B41D80" w:rsidP="00B41D80">
      <w:pPr>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EE1BA1" w:rsidRPr="00EE1BA1">
        <w:rPr>
          <w:rFonts w:ascii="Times New Roman" w:eastAsia="Times New Roman" w:hAnsi="Times New Roman" w:cs="Times New Roman"/>
          <w:sz w:val="24"/>
          <w:szCs w:val="24"/>
          <w:lang w:val="en-US"/>
        </w:rPr>
        <w:t>Leadership styles play a crucial role in determining the performance, competitive advantage, sustainability, innovative culture, and profitability of business organizations. Effective leadership depends on the approach adopted, which aligns with the nature of the business, employees, and the level of multiculturalism in society and the world. Transformational leadership involves effective communication to understand the strengths and weaknesses of subordinates, appealing to their emotional and cognitive abilities to effect positive changes in performance. Transformational leaders serve as mentors, coaches, and inspirers by developing a good rapport with subordinates</w:t>
      </w:r>
      <w:r w:rsidR="00EE1BA1">
        <w:rPr>
          <w:rFonts w:ascii="Times New Roman" w:eastAsia="Times New Roman" w:hAnsi="Times New Roman" w:cs="Times New Roman"/>
          <w:sz w:val="24"/>
          <w:szCs w:val="24"/>
          <w:lang w:val="en-US"/>
        </w:rPr>
        <w:t xml:space="preserve"> (</w:t>
      </w:r>
      <w:proofErr w:type="spellStart"/>
      <w:r w:rsidR="00EE1BA1">
        <w:rPr>
          <w:rFonts w:ascii="Times New Roman" w:eastAsia="Times New Roman" w:hAnsi="Times New Roman" w:cs="Times New Roman"/>
          <w:sz w:val="24"/>
          <w:szCs w:val="24"/>
          <w:lang w:val="en-US"/>
        </w:rPr>
        <w:t>Bonsu</w:t>
      </w:r>
      <w:proofErr w:type="spellEnd"/>
      <w:r w:rsidR="00EE1BA1">
        <w:rPr>
          <w:rFonts w:ascii="Times New Roman" w:eastAsia="Times New Roman" w:hAnsi="Times New Roman" w:cs="Times New Roman"/>
          <w:sz w:val="24"/>
          <w:szCs w:val="24"/>
          <w:lang w:val="en-US"/>
        </w:rPr>
        <w:t>, 2018)</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br/>
        <w:t xml:space="preserve">     </w:t>
      </w:r>
      <w:r w:rsidRPr="00B43407">
        <w:rPr>
          <w:rFonts w:ascii="Times New Roman" w:eastAsia="Times New Roman" w:hAnsi="Times New Roman" w:cs="Times New Roman"/>
          <w:sz w:val="24"/>
          <w:szCs w:val="24"/>
          <w:lang w:val="en-US"/>
        </w:rPr>
        <w:t xml:space="preserve">According to </w:t>
      </w:r>
      <w:proofErr w:type="gramStart"/>
      <w:r w:rsidRPr="00B43407">
        <w:rPr>
          <w:rFonts w:ascii="Times New Roman" w:eastAsia="Times New Roman" w:hAnsi="Times New Roman" w:cs="Times New Roman"/>
          <w:sz w:val="24"/>
          <w:szCs w:val="24"/>
          <w:lang w:val="en-US"/>
        </w:rPr>
        <w:t>Winter</w:t>
      </w:r>
      <w:proofErr w:type="gramEnd"/>
      <w:r w:rsidRPr="00B43407">
        <w:rPr>
          <w:rFonts w:ascii="Times New Roman" w:eastAsia="Times New Roman" w:hAnsi="Times New Roman" w:cs="Times New Roman"/>
          <w:sz w:val="24"/>
          <w:szCs w:val="24"/>
          <w:lang w:val="en-US"/>
        </w:rPr>
        <w:t xml:space="preserve">, culture is the super glue that holds people together and provides them with an almost necessary feeling of continuity and identity. It is </w:t>
      </w:r>
      <w:r>
        <w:rPr>
          <w:rFonts w:ascii="Times New Roman" w:eastAsia="Times New Roman" w:hAnsi="Times New Roman" w:cs="Times New Roman"/>
          <w:sz w:val="24"/>
          <w:szCs w:val="24"/>
          <w:lang w:val="en-US"/>
        </w:rPr>
        <w:t>observed</w:t>
      </w:r>
      <w:r w:rsidRPr="00B43407">
        <w:rPr>
          <w:rFonts w:ascii="Times New Roman" w:eastAsia="Times New Roman" w:hAnsi="Times New Roman" w:cs="Times New Roman"/>
          <w:sz w:val="24"/>
          <w:szCs w:val="24"/>
          <w:lang w:val="en-US"/>
        </w:rPr>
        <w:t xml:space="preserve"> in </w:t>
      </w:r>
      <w:r>
        <w:rPr>
          <w:rFonts w:ascii="Times New Roman" w:eastAsia="Times New Roman" w:hAnsi="Times New Roman" w:cs="Times New Roman"/>
          <w:sz w:val="24"/>
          <w:szCs w:val="24"/>
          <w:lang w:val="en-US"/>
        </w:rPr>
        <w:t>behavior</w:t>
      </w:r>
      <w:r w:rsidRPr="00B43407">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Winter</w:t>
      </w:r>
      <w:proofErr w:type="gramEnd"/>
      <w:r>
        <w:rPr>
          <w:rFonts w:ascii="Times New Roman" w:eastAsia="Times New Roman" w:hAnsi="Times New Roman" w:cs="Times New Roman"/>
          <w:sz w:val="24"/>
          <w:szCs w:val="24"/>
          <w:lang w:val="en-US"/>
        </w:rPr>
        <w:t>, 2009)</w:t>
      </w:r>
      <w:r w:rsidRPr="00B4340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00EE1BA1" w:rsidRPr="00EE1BA1">
        <w:rPr>
          <w:rFonts w:ascii="Times New Roman" w:eastAsia="Times New Roman" w:hAnsi="Times New Roman" w:cs="Times New Roman"/>
          <w:sz w:val="24"/>
          <w:szCs w:val="24"/>
          <w:lang w:val="en-US"/>
        </w:rPr>
        <w:t xml:space="preserve">Cross-cultural leadership involves leading in a diverse cultural environment, involving a group of people with different values, customs, </w:t>
      </w:r>
      <w:r w:rsidR="00EE1BA1">
        <w:rPr>
          <w:rFonts w:ascii="Times New Roman" w:eastAsia="Times New Roman" w:hAnsi="Times New Roman" w:cs="Times New Roman"/>
          <w:sz w:val="24"/>
          <w:szCs w:val="24"/>
          <w:lang w:val="en-US"/>
        </w:rPr>
        <w:t>ethical</w:t>
      </w:r>
      <w:r w:rsidR="00EE1BA1" w:rsidRPr="00EE1BA1">
        <w:rPr>
          <w:rFonts w:ascii="Times New Roman" w:eastAsia="Times New Roman" w:hAnsi="Times New Roman" w:cs="Times New Roman"/>
          <w:sz w:val="24"/>
          <w:szCs w:val="24"/>
          <w:lang w:val="en-US"/>
        </w:rPr>
        <w:t xml:space="preserve"> norms, laws, and traditions shaped by their national or societal backgrounds. Cross-cultural leaders seek to understand the various backgrounds of shareholders to augment efficiency and performance. Effective cross-cultural transformational leadership requires knowledge of </w:t>
      </w:r>
      <w:r w:rsidR="00EE1BA1">
        <w:rPr>
          <w:rFonts w:ascii="Times New Roman" w:eastAsia="Times New Roman" w:hAnsi="Times New Roman" w:cs="Times New Roman"/>
          <w:sz w:val="24"/>
          <w:szCs w:val="24"/>
          <w:lang w:val="en-US"/>
        </w:rPr>
        <w:t>individuals' idiosyncrasies and cultural backgrounds</w:t>
      </w:r>
      <w:r w:rsidR="00EE1BA1" w:rsidRPr="00EE1BA1">
        <w:rPr>
          <w:rFonts w:ascii="Times New Roman" w:eastAsia="Times New Roman" w:hAnsi="Times New Roman" w:cs="Times New Roman"/>
          <w:sz w:val="24"/>
          <w:szCs w:val="24"/>
          <w:lang w:val="en-US"/>
        </w:rPr>
        <w:t xml:space="preserve">, placing them in the best positions, assigning them to the best tasks, and pushing </w:t>
      </w:r>
      <w:r w:rsidR="00EE1BA1" w:rsidRPr="00EE1BA1">
        <w:rPr>
          <w:rFonts w:ascii="Times New Roman" w:eastAsia="Times New Roman" w:hAnsi="Times New Roman" w:cs="Times New Roman"/>
          <w:sz w:val="24"/>
          <w:szCs w:val="24"/>
          <w:lang w:val="en-US"/>
        </w:rPr>
        <w:lastRenderedPageBreak/>
        <w:t xml:space="preserve">them to maximize their </w:t>
      </w:r>
      <w:r w:rsidR="00EE1BA1">
        <w:rPr>
          <w:rFonts w:ascii="Times New Roman" w:eastAsia="Times New Roman" w:hAnsi="Times New Roman" w:cs="Times New Roman"/>
          <w:sz w:val="24"/>
          <w:szCs w:val="24"/>
          <w:lang w:val="en-US"/>
        </w:rPr>
        <w:t>potential</w:t>
      </w:r>
      <w:r w:rsidR="00EE1BA1" w:rsidRPr="00EE1BA1">
        <w:rPr>
          <w:rFonts w:ascii="Times New Roman" w:eastAsia="Times New Roman" w:hAnsi="Times New Roman" w:cs="Times New Roman"/>
          <w:sz w:val="24"/>
          <w:szCs w:val="24"/>
          <w:lang w:val="en-US"/>
        </w:rPr>
        <w:t xml:space="preserve"> for best performance. Being flexible towards people from other cultures is important for organizational performance, as it allows one to learn new things and correct misconstrued beliefs. Effective communication is essential for cross-cultural transformational leadership, leading to </w:t>
      </w:r>
      <w:r w:rsidR="00E56F85">
        <w:rPr>
          <w:rFonts w:ascii="Times New Roman" w:eastAsia="Times New Roman" w:hAnsi="Times New Roman" w:cs="Times New Roman"/>
          <w:sz w:val="24"/>
          <w:szCs w:val="24"/>
          <w:lang w:val="en-US"/>
        </w:rPr>
        <w:t xml:space="preserve">understanding </w:t>
      </w:r>
      <w:r w:rsidR="00EE1BA1" w:rsidRPr="00EE1BA1">
        <w:rPr>
          <w:rFonts w:ascii="Times New Roman" w:eastAsia="Times New Roman" w:hAnsi="Times New Roman" w:cs="Times New Roman"/>
          <w:sz w:val="24"/>
          <w:szCs w:val="24"/>
          <w:lang w:val="en-US"/>
        </w:rPr>
        <w:t>tasks and improving performance</w:t>
      </w:r>
      <w:r w:rsidR="00EE1BA1">
        <w:rPr>
          <w:rFonts w:ascii="Times New Roman" w:eastAsia="Times New Roman" w:hAnsi="Times New Roman" w:cs="Times New Roman"/>
          <w:sz w:val="24"/>
          <w:szCs w:val="24"/>
          <w:lang w:val="en-US"/>
        </w:rPr>
        <w:t xml:space="preserve"> (2018)</w:t>
      </w:r>
      <w:r w:rsidR="00EE1BA1" w:rsidRPr="00EE1BA1">
        <w:rPr>
          <w:rFonts w:ascii="Times New Roman" w:eastAsia="Times New Roman" w:hAnsi="Times New Roman" w:cs="Times New Roman"/>
          <w:sz w:val="24"/>
          <w:szCs w:val="24"/>
          <w:lang w:val="en-US"/>
        </w:rPr>
        <w:t>.</w:t>
      </w:r>
    </w:p>
    <w:p w:rsidR="000D3BF2" w:rsidRPr="000D3BF2" w:rsidRDefault="000D3BF2" w:rsidP="000D3BF2">
      <w:pPr>
        <w:spacing w:line="480" w:lineRule="auto"/>
        <w:ind w:firstLine="720"/>
        <w:rPr>
          <w:rFonts w:ascii="Times New Roman" w:hAnsi="Times New Roman" w:cs="Times New Roman"/>
          <w:sz w:val="24"/>
          <w:szCs w:val="24"/>
        </w:rPr>
      </w:pPr>
      <w:r w:rsidRPr="000D3BF2">
        <w:rPr>
          <w:rFonts w:ascii="Times New Roman" w:hAnsi="Times New Roman" w:cs="Times New Roman"/>
          <w:sz w:val="24"/>
          <w:szCs w:val="24"/>
        </w:rPr>
        <w:t xml:space="preserve">The idea of a leader requires the presence of a follower. A real leader who commands respect and sensibility is required for groups of highly sentient people who are to </w:t>
      </w:r>
      <w:proofErr w:type="gramStart"/>
      <w:r w:rsidRPr="000D3BF2">
        <w:rPr>
          <w:rFonts w:ascii="Times New Roman" w:hAnsi="Times New Roman" w:cs="Times New Roman"/>
          <w:sz w:val="24"/>
          <w:szCs w:val="24"/>
        </w:rPr>
        <w:t>be led</w:t>
      </w:r>
      <w:proofErr w:type="gramEnd"/>
      <w:r w:rsidRPr="000D3BF2">
        <w:rPr>
          <w:rFonts w:ascii="Times New Roman" w:hAnsi="Times New Roman" w:cs="Times New Roman"/>
          <w:sz w:val="24"/>
          <w:szCs w:val="24"/>
        </w:rPr>
        <w:t xml:space="preserve">.  Developing a connection to an individual's particular loves, heartbreaks, </w:t>
      </w:r>
      <w:r>
        <w:rPr>
          <w:rFonts w:ascii="Times New Roman" w:hAnsi="Times New Roman" w:cs="Times New Roman"/>
          <w:sz w:val="24"/>
          <w:szCs w:val="24"/>
        </w:rPr>
        <w:t>cultures</w:t>
      </w:r>
      <w:r w:rsidRPr="000D3BF2">
        <w:rPr>
          <w:rFonts w:ascii="Times New Roman" w:hAnsi="Times New Roman" w:cs="Times New Roman"/>
          <w:sz w:val="24"/>
          <w:szCs w:val="24"/>
        </w:rPr>
        <w:t>, goals and fears, families, and known and undiscovered skills. One must have an appreciation for the sentience of other people in order to get the highest achievements from other people.</w:t>
      </w:r>
      <w:r>
        <w:rPr>
          <w:rFonts w:ascii="Times New Roman" w:hAnsi="Times New Roman" w:cs="Times New Roman"/>
          <w:sz w:val="24"/>
          <w:szCs w:val="24"/>
        </w:rPr>
        <w:t xml:space="preserve">  </w:t>
      </w:r>
      <w:r w:rsidR="00C40088">
        <w:rPr>
          <w:rFonts w:ascii="Times New Roman" w:hAnsi="Times New Roman" w:cs="Times New Roman"/>
          <w:sz w:val="24"/>
          <w:szCs w:val="24"/>
        </w:rPr>
        <w:t>Cross-cultural awareness</w:t>
      </w:r>
      <w:r>
        <w:rPr>
          <w:rFonts w:ascii="Times New Roman" w:hAnsi="Times New Roman" w:cs="Times New Roman"/>
          <w:sz w:val="24"/>
          <w:szCs w:val="24"/>
        </w:rPr>
        <w:t xml:space="preserve"> allows missiology to be effective </w:t>
      </w:r>
      <w:r w:rsidR="00C40088">
        <w:rPr>
          <w:rFonts w:ascii="Times New Roman" w:hAnsi="Times New Roman" w:cs="Times New Roman"/>
          <w:sz w:val="24"/>
          <w:szCs w:val="24"/>
        </w:rPr>
        <w:t xml:space="preserve">so </w:t>
      </w:r>
      <w:r>
        <w:rPr>
          <w:rFonts w:ascii="Times New Roman" w:hAnsi="Times New Roman" w:cs="Times New Roman"/>
          <w:sz w:val="24"/>
          <w:szCs w:val="24"/>
        </w:rPr>
        <w:t>we can fulfill God’s great commission, and our words can carry value within a group of people.</w:t>
      </w:r>
    </w:p>
    <w:p w:rsidR="000D3BF2" w:rsidRPr="00EE1BA1" w:rsidRDefault="000D3BF2" w:rsidP="00B41D80">
      <w:pPr>
        <w:spacing w:line="480" w:lineRule="auto"/>
        <w:rPr>
          <w:rFonts w:ascii="Times New Roman" w:eastAsia="Times New Roman" w:hAnsi="Times New Roman" w:cs="Times New Roman"/>
          <w:sz w:val="24"/>
          <w:szCs w:val="24"/>
          <w:lang w:val="en-US"/>
        </w:rPr>
      </w:pPr>
    </w:p>
    <w:p w:rsidR="00EE1BA1" w:rsidRDefault="00EE1BA1">
      <w:pPr>
        <w:spacing w:line="480" w:lineRule="auto"/>
        <w:rPr>
          <w:rFonts w:ascii="Times New Roman" w:eastAsia="Times New Roman" w:hAnsi="Times New Roman" w:cs="Times New Roman"/>
          <w:sz w:val="24"/>
          <w:szCs w:val="24"/>
          <w:lang w:val="en-US"/>
        </w:rPr>
      </w:pPr>
    </w:p>
    <w:p w:rsidR="00EE1BA1" w:rsidRDefault="00EE1BA1">
      <w:pPr>
        <w:spacing w:line="480" w:lineRule="auto"/>
        <w:rPr>
          <w:rFonts w:ascii="Times New Roman" w:eastAsia="Times New Roman" w:hAnsi="Times New Roman" w:cs="Times New Roman"/>
          <w:sz w:val="24"/>
          <w:szCs w:val="24"/>
          <w:lang w:val="en-US"/>
        </w:rPr>
      </w:pPr>
    </w:p>
    <w:p w:rsidR="000D3BF2" w:rsidRDefault="000D3BF2">
      <w:pPr>
        <w:spacing w:line="480" w:lineRule="auto"/>
        <w:rPr>
          <w:rFonts w:ascii="Times New Roman" w:eastAsia="Times New Roman" w:hAnsi="Times New Roman" w:cs="Times New Roman"/>
          <w:sz w:val="24"/>
          <w:szCs w:val="24"/>
          <w:lang w:val="en-US"/>
        </w:rPr>
      </w:pPr>
    </w:p>
    <w:p w:rsidR="000D3BF2" w:rsidRDefault="000D3BF2">
      <w:pPr>
        <w:spacing w:line="480" w:lineRule="auto"/>
        <w:rPr>
          <w:rFonts w:ascii="Times New Roman" w:eastAsia="Times New Roman" w:hAnsi="Times New Roman" w:cs="Times New Roman"/>
          <w:sz w:val="24"/>
          <w:szCs w:val="24"/>
          <w:lang w:val="en-US"/>
        </w:rPr>
      </w:pPr>
    </w:p>
    <w:p w:rsidR="000D3BF2" w:rsidRDefault="000D3BF2">
      <w:pPr>
        <w:spacing w:line="480" w:lineRule="auto"/>
        <w:rPr>
          <w:rFonts w:ascii="Times New Roman" w:eastAsia="Times New Roman" w:hAnsi="Times New Roman" w:cs="Times New Roman"/>
          <w:sz w:val="24"/>
          <w:szCs w:val="24"/>
          <w:lang w:val="en-US"/>
        </w:rPr>
      </w:pPr>
    </w:p>
    <w:p w:rsidR="000D3BF2" w:rsidRDefault="000D3BF2">
      <w:pPr>
        <w:spacing w:line="480" w:lineRule="auto"/>
        <w:rPr>
          <w:rFonts w:ascii="Times New Roman" w:eastAsia="Times New Roman" w:hAnsi="Times New Roman" w:cs="Times New Roman"/>
          <w:sz w:val="24"/>
          <w:szCs w:val="24"/>
          <w:lang w:val="en-US"/>
        </w:rPr>
      </w:pPr>
    </w:p>
    <w:p w:rsidR="000D3BF2" w:rsidRDefault="000D3BF2">
      <w:pPr>
        <w:spacing w:line="480" w:lineRule="auto"/>
        <w:rPr>
          <w:rFonts w:ascii="Times New Roman" w:eastAsia="Times New Roman" w:hAnsi="Times New Roman" w:cs="Times New Roman"/>
          <w:sz w:val="24"/>
          <w:szCs w:val="24"/>
          <w:lang w:val="en-US"/>
        </w:rPr>
      </w:pPr>
    </w:p>
    <w:p w:rsidR="000D3BF2" w:rsidRDefault="000D3BF2">
      <w:pPr>
        <w:spacing w:line="480" w:lineRule="auto"/>
        <w:rPr>
          <w:rFonts w:ascii="Times New Roman" w:eastAsia="Times New Roman" w:hAnsi="Times New Roman" w:cs="Times New Roman"/>
          <w:sz w:val="24"/>
          <w:szCs w:val="24"/>
          <w:lang w:val="en-US"/>
        </w:rPr>
      </w:pPr>
    </w:p>
    <w:p w:rsidR="00FB2B64" w:rsidRDefault="00FB2B64">
      <w:pPr>
        <w:spacing w:line="480" w:lineRule="auto"/>
        <w:rPr>
          <w:rFonts w:ascii="Times New Roman" w:eastAsia="Times New Roman" w:hAnsi="Times New Roman" w:cs="Times New Roman"/>
          <w:sz w:val="24"/>
          <w:szCs w:val="24"/>
          <w:lang w:val="en-US"/>
        </w:rPr>
      </w:pPr>
    </w:p>
    <w:p w:rsidR="00ED44A7" w:rsidRPr="000D7F4A" w:rsidRDefault="000D3BF2" w:rsidP="000D7F4A">
      <w:pPr>
        <w:spacing w:line="48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Works Cited</w:t>
      </w:r>
    </w:p>
    <w:p w:rsidR="000D7F4A" w:rsidRDefault="001A7852" w:rsidP="00ED44A7">
      <w:pPr>
        <w:rPr>
          <w:rFonts w:ascii="Times New Roman" w:hAnsi="Times New Roman" w:cs="Times New Roman"/>
          <w:color w:val="222222"/>
          <w:sz w:val="24"/>
          <w:szCs w:val="24"/>
          <w:shd w:val="clear" w:color="auto" w:fill="FFFFFF"/>
        </w:rPr>
      </w:pPr>
      <w:proofErr w:type="spellStart"/>
      <w:r w:rsidRPr="000D7F4A">
        <w:rPr>
          <w:rFonts w:ascii="Times New Roman" w:hAnsi="Times New Roman" w:cs="Times New Roman"/>
          <w:color w:val="222222"/>
          <w:sz w:val="24"/>
          <w:szCs w:val="24"/>
          <w:shd w:val="clear" w:color="auto" w:fill="FFFFFF"/>
        </w:rPr>
        <w:t>Bonsu</w:t>
      </w:r>
      <w:proofErr w:type="spellEnd"/>
      <w:r w:rsidRPr="000D7F4A">
        <w:rPr>
          <w:rFonts w:ascii="Times New Roman" w:hAnsi="Times New Roman" w:cs="Times New Roman"/>
          <w:color w:val="222222"/>
          <w:sz w:val="24"/>
          <w:szCs w:val="24"/>
          <w:shd w:val="clear" w:color="auto" w:fill="FFFFFF"/>
        </w:rPr>
        <w:t xml:space="preserve">, S., &amp; </w:t>
      </w:r>
      <w:proofErr w:type="spellStart"/>
      <w:r w:rsidRPr="000D7F4A">
        <w:rPr>
          <w:rFonts w:ascii="Times New Roman" w:hAnsi="Times New Roman" w:cs="Times New Roman"/>
          <w:color w:val="222222"/>
          <w:sz w:val="24"/>
          <w:szCs w:val="24"/>
          <w:shd w:val="clear" w:color="auto" w:fill="FFFFFF"/>
        </w:rPr>
        <w:t>Twum-Danso</w:t>
      </w:r>
      <w:proofErr w:type="spellEnd"/>
      <w:r w:rsidRPr="000D7F4A">
        <w:rPr>
          <w:rFonts w:ascii="Times New Roman" w:hAnsi="Times New Roman" w:cs="Times New Roman"/>
          <w:color w:val="222222"/>
          <w:sz w:val="24"/>
          <w:szCs w:val="24"/>
          <w:shd w:val="clear" w:color="auto" w:fill="FFFFFF"/>
        </w:rPr>
        <w:t>, E. (2018). Leadership style in the global economy: A focus on cross-</w:t>
      </w:r>
    </w:p>
    <w:p w:rsidR="00FB2B64" w:rsidRPr="00FB2B64" w:rsidRDefault="001A7852" w:rsidP="000D3BF2">
      <w:pPr>
        <w:ind w:left="720"/>
        <w:rPr>
          <w:rFonts w:ascii="Times New Roman" w:hAnsi="Times New Roman" w:cs="Times New Roman"/>
          <w:color w:val="222222"/>
          <w:sz w:val="24"/>
          <w:szCs w:val="24"/>
          <w:shd w:val="clear" w:color="auto" w:fill="FFFFFF"/>
        </w:rPr>
      </w:pPr>
      <w:proofErr w:type="gramStart"/>
      <w:r w:rsidRPr="000D7F4A">
        <w:rPr>
          <w:rFonts w:ascii="Times New Roman" w:hAnsi="Times New Roman" w:cs="Times New Roman"/>
          <w:color w:val="222222"/>
          <w:sz w:val="24"/>
          <w:szCs w:val="24"/>
          <w:shd w:val="clear" w:color="auto" w:fill="FFFFFF"/>
        </w:rPr>
        <w:lastRenderedPageBreak/>
        <w:t>cultural</w:t>
      </w:r>
      <w:proofErr w:type="gramEnd"/>
      <w:r w:rsidRPr="000D7F4A">
        <w:rPr>
          <w:rFonts w:ascii="Times New Roman" w:hAnsi="Times New Roman" w:cs="Times New Roman"/>
          <w:color w:val="222222"/>
          <w:sz w:val="24"/>
          <w:szCs w:val="24"/>
          <w:shd w:val="clear" w:color="auto" w:fill="FFFFFF"/>
        </w:rPr>
        <w:t xml:space="preserve"> and transformational leadership. </w:t>
      </w:r>
      <w:r w:rsidRPr="000D7F4A">
        <w:rPr>
          <w:rFonts w:ascii="Times New Roman" w:hAnsi="Times New Roman" w:cs="Times New Roman"/>
          <w:i/>
          <w:iCs/>
          <w:color w:val="222222"/>
          <w:sz w:val="24"/>
          <w:szCs w:val="24"/>
          <w:shd w:val="clear" w:color="auto" w:fill="FFFFFF"/>
        </w:rPr>
        <w:t>Journal of Marketing and Management</w:t>
      </w:r>
      <w:r w:rsidRPr="000D7F4A">
        <w:rPr>
          <w:rFonts w:ascii="Times New Roman" w:hAnsi="Times New Roman" w:cs="Times New Roman"/>
          <w:color w:val="222222"/>
          <w:sz w:val="24"/>
          <w:szCs w:val="24"/>
          <w:shd w:val="clear" w:color="auto" w:fill="FFFFFF"/>
        </w:rPr>
        <w:t>, </w:t>
      </w:r>
      <w:r w:rsidRPr="000D7F4A">
        <w:rPr>
          <w:rFonts w:ascii="Times New Roman" w:hAnsi="Times New Roman" w:cs="Times New Roman"/>
          <w:i/>
          <w:iCs/>
          <w:color w:val="222222"/>
          <w:sz w:val="24"/>
          <w:szCs w:val="24"/>
          <w:shd w:val="clear" w:color="auto" w:fill="FFFFFF"/>
        </w:rPr>
        <w:t>9</w:t>
      </w:r>
      <w:r w:rsidRPr="000D7F4A">
        <w:rPr>
          <w:rFonts w:ascii="Times New Roman" w:hAnsi="Times New Roman" w:cs="Times New Roman"/>
          <w:color w:val="222222"/>
          <w:sz w:val="24"/>
          <w:szCs w:val="24"/>
          <w:shd w:val="clear" w:color="auto" w:fill="FFFFFF"/>
        </w:rPr>
        <w:t>(2), 37-52.</w:t>
      </w:r>
    </w:p>
    <w:p w:rsidR="001A7852" w:rsidRPr="000D7F4A" w:rsidRDefault="001A7852" w:rsidP="001A7852">
      <w:pPr>
        <w:rPr>
          <w:rFonts w:ascii="Times New Roman" w:hAnsi="Times New Roman" w:cs="Times New Roman"/>
          <w:color w:val="222222"/>
          <w:sz w:val="24"/>
          <w:szCs w:val="24"/>
          <w:shd w:val="clear" w:color="auto" w:fill="FFFFFF"/>
        </w:rPr>
      </w:pPr>
    </w:p>
    <w:p w:rsidR="000D7F4A" w:rsidRDefault="001A7852" w:rsidP="001A7852">
      <w:pPr>
        <w:rPr>
          <w:rFonts w:ascii="Times New Roman" w:hAnsi="Times New Roman" w:cs="Times New Roman"/>
          <w:i/>
          <w:iCs/>
          <w:color w:val="222222"/>
          <w:sz w:val="24"/>
          <w:szCs w:val="24"/>
          <w:shd w:val="clear" w:color="auto" w:fill="FFFFFF"/>
        </w:rPr>
      </w:pPr>
      <w:proofErr w:type="spellStart"/>
      <w:r w:rsidRPr="000D7F4A">
        <w:rPr>
          <w:rFonts w:ascii="Times New Roman" w:hAnsi="Times New Roman" w:cs="Times New Roman"/>
          <w:color w:val="222222"/>
          <w:sz w:val="24"/>
          <w:szCs w:val="24"/>
          <w:shd w:val="clear" w:color="auto" w:fill="FFFFFF"/>
        </w:rPr>
        <w:t>Rommen</w:t>
      </w:r>
      <w:proofErr w:type="spellEnd"/>
      <w:r w:rsidRPr="000D7F4A">
        <w:rPr>
          <w:rFonts w:ascii="Times New Roman" w:hAnsi="Times New Roman" w:cs="Times New Roman"/>
          <w:color w:val="222222"/>
          <w:sz w:val="24"/>
          <w:szCs w:val="24"/>
          <w:shd w:val="clear" w:color="auto" w:fill="FFFFFF"/>
        </w:rPr>
        <w:t>, E. (1996). </w:t>
      </w:r>
      <w:r w:rsidRPr="000D7F4A">
        <w:rPr>
          <w:rFonts w:ascii="Times New Roman" w:hAnsi="Times New Roman" w:cs="Times New Roman"/>
          <w:i/>
          <w:iCs/>
          <w:color w:val="222222"/>
          <w:sz w:val="24"/>
          <w:szCs w:val="24"/>
          <w:shd w:val="clear" w:color="auto" w:fill="FFFFFF"/>
        </w:rPr>
        <w:t xml:space="preserve">Missiology and the social sciences: Contributions, cautions, and </w:t>
      </w:r>
    </w:p>
    <w:p w:rsidR="001A7852" w:rsidRPr="000D7F4A" w:rsidRDefault="001A7852" w:rsidP="000D7F4A">
      <w:pPr>
        <w:ind w:firstLine="720"/>
        <w:rPr>
          <w:rFonts w:ascii="Times New Roman" w:hAnsi="Times New Roman" w:cs="Times New Roman"/>
          <w:color w:val="222222"/>
          <w:sz w:val="24"/>
          <w:szCs w:val="24"/>
          <w:shd w:val="clear" w:color="auto" w:fill="FFFFFF"/>
        </w:rPr>
      </w:pPr>
      <w:proofErr w:type="gramStart"/>
      <w:r w:rsidRPr="000D7F4A">
        <w:rPr>
          <w:rFonts w:ascii="Times New Roman" w:hAnsi="Times New Roman" w:cs="Times New Roman"/>
          <w:i/>
          <w:iCs/>
          <w:color w:val="222222"/>
          <w:sz w:val="24"/>
          <w:szCs w:val="24"/>
          <w:shd w:val="clear" w:color="auto" w:fill="FFFFFF"/>
        </w:rPr>
        <w:t>conclusions</w:t>
      </w:r>
      <w:proofErr w:type="gramEnd"/>
      <w:r w:rsidRPr="000D7F4A">
        <w:rPr>
          <w:rFonts w:ascii="Times New Roman" w:hAnsi="Times New Roman" w:cs="Times New Roman"/>
          <w:color w:val="222222"/>
          <w:sz w:val="24"/>
          <w:szCs w:val="24"/>
          <w:shd w:val="clear" w:color="auto" w:fill="FFFFFF"/>
        </w:rPr>
        <w:t> (No. 4). William Carey Library.</w:t>
      </w:r>
    </w:p>
    <w:p w:rsidR="001A7852" w:rsidRPr="000D7F4A" w:rsidRDefault="001A7852" w:rsidP="001A7852">
      <w:pPr>
        <w:rPr>
          <w:rFonts w:ascii="Times New Roman" w:hAnsi="Times New Roman" w:cs="Times New Roman"/>
          <w:color w:val="222222"/>
          <w:sz w:val="24"/>
          <w:szCs w:val="24"/>
          <w:shd w:val="clear" w:color="auto" w:fill="FFFFFF"/>
        </w:rPr>
      </w:pPr>
    </w:p>
    <w:p w:rsidR="00287101" w:rsidRPr="000D7F4A" w:rsidRDefault="00287101" w:rsidP="001A7852">
      <w:pPr>
        <w:rPr>
          <w:rFonts w:ascii="Times New Roman" w:hAnsi="Times New Roman" w:cs="Times New Roman"/>
          <w:color w:val="222222"/>
          <w:sz w:val="24"/>
          <w:szCs w:val="24"/>
          <w:shd w:val="clear" w:color="auto" w:fill="FFFFFF"/>
        </w:rPr>
      </w:pPr>
    </w:p>
    <w:p w:rsidR="000D7F4A" w:rsidRDefault="001A7852" w:rsidP="001A7852">
      <w:pPr>
        <w:rPr>
          <w:rFonts w:ascii="Times New Roman" w:hAnsi="Times New Roman" w:cs="Times New Roman"/>
          <w:i/>
          <w:iCs/>
          <w:color w:val="222222"/>
          <w:sz w:val="24"/>
          <w:szCs w:val="24"/>
          <w:shd w:val="clear" w:color="auto" w:fill="FFFFFF"/>
        </w:rPr>
      </w:pPr>
      <w:r w:rsidRPr="000D7F4A">
        <w:rPr>
          <w:rFonts w:ascii="Times New Roman" w:hAnsi="Times New Roman" w:cs="Times New Roman"/>
          <w:color w:val="222222"/>
          <w:sz w:val="24"/>
          <w:szCs w:val="24"/>
          <w:shd w:val="clear" w:color="auto" w:fill="FFFFFF"/>
        </w:rPr>
        <w:t>Winter, R. D., &amp; Hawthorne, S. C. (Eds.). (2009). </w:t>
      </w:r>
      <w:r w:rsidRPr="000D7F4A">
        <w:rPr>
          <w:rFonts w:ascii="Times New Roman" w:hAnsi="Times New Roman" w:cs="Times New Roman"/>
          <w:i/>
          <w:iCs/>
          <w:color w:val="222222"/>
          <w:sz w:val="24"/>
          <w:szCs w:val="24"/>
          <w:shd w:val="clear" w:color="auto" w:fill="FFFFFF"/>
        </w:rPr>
        <w:t xml:space="preserve">Perspectives on the world Christian </w:t>
      </w:r>
    </w:p>
    <w:p w:rsidR="001A7852" w:rsidRPr="000D7F4A" w:rsidRDefault="001A7852" w:rsidP="000D7F4A">
      <w:pPr>
        <w:ind w:firstLine="720"/>
        <w:rPr>
          <w:rFonts w:ascii="Times New Roman" w:hAnsi="Times New Roman" w:cs="Times New Roman"/>
          <w:color w:val="222222"/>
          <w:sz w:val="24"/>
          <w:szCs w:val="24"/>
          <w:shd w:val="clear" w:color="auto" w:fill="FFFFFF"/>
        </w:rPr>
      </w:pPr>
      <w:proofErr w:type="gramStart"/>
      <w:r w:rsidRPr="000D7F4A">
        <w:rPr>
          <w:rFonts w:ascii="Times New Roman" w:hAnsi="Times New Roman" w:cs="Times New Roman"/>
          <w:i/>
          <w:iCs/>
          <w:color w:val="222222"/>
          <w:sz w:val="24"/>
          <w:szCs w:val="24"/>
          <w:shd w:val="clear" w:color="auto" w:fill="FFFFFF"/>
        </w:rPr>
        <w:t>movement</w:t>
      </w:r>
      <w:proofErr w:type="gramEnd"/>
      <w:r w:rsidRPr="000D7F4A">
        <w:rPr>
          <w:rFonts w:ascii="Times New Roman" w:hAnsi="Times New Roman" w:cs="Times New Roman"/>
          <w:i/>
          <w:iCs/>
          <w:color w:val="222222"/>
          <w:sz w:val="24"/>
          <w:szCs w:val="24"/>
          <w:shd w:val="clear" w:color="auto" w:fill="FFFFFF"/>
        </w:rPr>
        <w:t>: A reader</w:t>
      </w:r>
      <w:r w:rsidRPr="000D7F4A">
        <w:rPr>
          <w:rFonts w:ascii="Times New Roman" w:hAnsi="Times New Roman" w:cs="Times New Roman"/>
          <w:color w:val="222222"/>
          <w:sz w:val="24"/>
          <w:szCs w:val="24"/>
          <w:shd w:val="clear" w:color="auto" w:fill="FFFFFF"/>
        </w:rPr>
        <w:t>. William Carey Publishing.</w:t>
      </w:r>
    </w:p>
    <w:p w:rsidR="001A7852" w:rsidRPr="00ED44A7" w:rsidRDefault="001A7852" w:rsidP="001A7852"/>
    <w:sectPr w:rsidR="001A7852" w:rsidRPr="00ED44A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8CB" w:rsidRDefault="007E78CB" w:rsidP="007E78CB">
      <w:pPr>
        <w:spacing w:line="240" w:lineRule="auto"/>
      </w:pPr>
      <w:r>
        <w:separator/>
      </w:r>
    </w:p>
  </w:endnote>
  <w:endnote w:type="continuationSeparator" w:id="0">
    <w:p w:rsidR="007E78CB" w:rsidRDefault="007E78CB" w:rsidP="007E78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8CB" w:rsidRDefault="007E78CB" w:rsidP="007E78CB">
      <w:pPr>
        <w:spacing w:line="240" w:lineRule="auto"/>
      </w:pPr>
      <w:r>
        <w:separator/>
      </w:r>
    </w:p>
  </w:footnote>
  <w:footnote w:type="continuationSeparator" w:id="0">
    <w:p w:rsidR="007E78CB" w:rsidRDefault="007E78CB" w:rsidP="007E78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8CB" w:rsidRPr="009D51D9" w:rsidRDefault="007E78CB" w:rsidP="007E78CB">
    <w:pPr>
      <w:pBdr>
        <w:top w:val="nil"/>
        <w:left w:val="nil"/>
        <w:bottom w:val="nil"/>
        <w:right w:val="nil"/>
        <w:between w:val="nil"/>
      </w:pBdr>
      <w:tabs>
        <w:tab w:val="center" w:pos="4680"/>
        <w:tab w:val="right" w:pos="9360"/>
      </w:tabs>
      <w:rPr>
        <w:rFonts w:ascii="Times New Roman" w:hAnsi="Times New Roman" w:cs="Times New Roman"/>
        <w:sz w:val="20"/>
        <w:szCs w:val="20"/>
      </w:rPr>
    </w:pPr>
    <w:r w:rsidRPr="009D51D9">
      <w:rPr>
        <w:rFonts w:ascii="Times New Roman" w:hAnsi="Times New Roman" w:cs="Times New Roman"/>
        <w:sz w:val="20"/>
        <w:szCs w:val="20"/>
      </w:rPr>
      <w:t xml:space="preserve">Rachel Gonatas; </w:t>
    </w:r>
    <w:r w:rsidR="00FB533F">
      <w:rPr>
        <w:rFonts w:ascii="Times New Roman" w:hAnsi="Times New Roman" w:cs="Times New Roman"/>
        <w:sz w:val="20"/>
        <w:szCs w:val="20"/>
      </w:rPr>
      <w:t>SR 81</w:t>
    </w:r>
    <w:r>
      <w:rPr>
        <w:rFonts w:ascii="Times New Roman" w:hAnsi="Times New Roman" w:cs="Times New Roman"/>
        <w:sz w:val="20"/>
        <w:szCs w:val="20"/>
      </w:rPr>
      <w:t>0</w:t>
    </w:r>
    <w:r w:rsidR="00FB533F">
      <w:rPr>
        <w:rFonts w:ascii="Times New Roman" w:hAnsi="Times New Roman" w:cs="Times New Roman"/>
        <w:sz w:val="20"/>
        <w:szCs w:val="20"/>
      </w:rPr>
      <w:t>-42</w:t>
    </w:r>
    <w:r w:rsidRPr="009D51D9">
      <w:rPr>
        <w:rFonts w:ascii="Times New Roman" w:hAnsi="Times New Roman" w:cs="Times New Roman"/>
        <w:sz w:val="20"/>
        <w:szCs w:val="20"/>
      </w:rPr>
      <w:t xml:space="preserve">; </w:t>
    </w:r>
    <w:r>
      <w:rPr>
        <w:rFonts w:ascii="Times New Roman" w:hAnsi="Times New Roman" w:cs="Times New Roman"/>
        <w:color w:val="000000"/>
        <w:sz w:val="20"/>
        <w:szCs w:val="20"/>
      </w:rPr>
      <w:t>Core 4; Assignment #1</w:t>
    </w:r>
    <w:r w:rsidRPr="009D51D9">
      <w:rPr>
        <w:rFonts w:ascii="Times New Roman" w:hAnsi="Times New Roman" w:cs="Times New Roman"/>
        <w:color w:val="000000"/>
        <w:sz w:val="20"/>
        <w:szCs w:val="20"/>
      </w:rPr>
      <w:t xml:space="preserve">  </w:t>
    </w:r>
    <w:r w:rsidR="00FB533F">
      <w:rPr>
        <w:rFonts w:ascii="Times New Roman" w:hAnsi="Times New Roman" w:cs="Times New Roman"/>
        <w:sz w:val="20"/>
        <w:szCs w:val="20"/>
      </w:rPr>
      <w:t>04</w:t>
    </w:r>
    <w:r w:rsidRPr="009D51D9">
      <w:rPr>
        <w:rFonts w:ascii="Times New Roman" w:hAnsi="Times New Roman" w:cs="Times New Roman"/>
        <w:sz w:val="20"/>
        <w:szCs w:val="20"/>
      </w:rPr>
      <w:t>/</w:t>
    </w:r>
    <w:r w:rsidR="00FB533F">
      <w:rPr>
        <w:rFonts w:ascii="Times New Roman" w:hAnsi="Times New Roman" w:cs="Times New Roman"/>
        <w:sz w:val="20"/>
        <w:szCs w:val="20"/>
      </w:rPr>
      <w:t>06</w:t>
    </w:r>
    <w:r w:rsidRPr="009D51D9">
      <w:rPr>
        <w:rFonts w:ascii="Times New Roman" w:hAnsi="Times New Roman" w:cs="Times New Roman"/>
        <w:sz w:val="20"/>
        <w:szCs w:val="20"/>
      </w:rPr>
      <w:t>/</w:t>
    </w:r>
    <w:r>
      <w:rPr>
        <w:sz w:val="20"/>
        <w:szCs w:val="20"/>
      </w:rPr>
      <w:t>24</w:t>
    </w:r>
    <w:r>
      <w:rPr>
        <w:color w:val="000000"/>
      </w:rPr>
      <w:t xml:space="preserve">                                                       </w:t>
    </w: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8D4F9D">
      <w:rPr>
        <w:noProof/>
        <w:color w:val="000000"/>
        <w:sz w:val="16"/>
        <w:szCs w:val="16"/>
      </w:rPr>
      <w:t>4</w:t>
    </w:r>
    <w:r>
      <w:rPr>
        <w:color w:val="000000"/>
        <w:sz w:val="16"/>
        <w:szCs w:val="16"/>
      </w:rPr>
      <w:fldChar w:fldCharType="end"/>
    </w:r>
  </w:p>
  <w:p w:rsidR="007E78CB" w:rsidRPr="007E78CB" w:rsidRDefault="007E78CB" w:rsidP="007E7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34B33"/>
    <w:multiLevelType w:val="hybridMultilevel"/>
    <w:tmpl w:val="18888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F03A65"/>
    <w:multiLevelType w:val="hybridMultilevel"/>
    <w:tmpl w:val="E7D45608"/>
    <w:lvl w:ilvl="0" w:tplc="CF78EE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331E38"/>
    <w:multiLevelType w:val="hybridMultilevel"/>
    <w:tmpl w:val="72F0EF80"/>
    <w:lvl w:ilvl="0" w:tplc="A2E49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BB597A"/>
    <w:multiLevelType w:val="hybridMultilevel"/>
    <w:tmpl w:val="898E8C26"/>
    <w:lvl w:ilvl="0" w:tplc="113EE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9B"/>
    <w:rsid w:val="00062CC9"/>
    <w:rsid w:val="00082100"/>
    <w:rsid w:val="000D3BF2"/>
    <w:rsid w:val="000D7F4A"/>
    <w:rsid w:val="000E6E45"/>
    <w:rsid w:val="00104678"/>
    <w:rsid w:val="001A7852"/>
    <w:rsid w:val="00270F3E"/>
    <w:rsid w:val="00287101"/>
    <w:rsid w:val="002A6CEC"/>
    <w:rsid w:val="00331C69"/>
    <w:rsid w:val="00345953"/>
    <w:rsid w:val="004F7065"/>
    <w:rsid w:val="00563C9F"/>
    <w:rsid w:val="00633BCF"/>
    <w:rsid w:val="0067217E"/>
    <w:rsid w:val="00747A62"/>
    <w:rsid w:val="007B739A"/>
    <w:rsid w:val="007E78CB"/>
    <w:rsid w:val="00872361"/>
    <w:rsid w:val="008D4F9D"/>
    <w:rsid w:val="008E0A9E"/>
    <w:rsid w:val="009D51D9"/>
    <w:rsid w:val="00A26EB5"/>
    <w:rsid w:val="00AA709B"/>
    <w:rsid w:val="00B16FB5"/>
    <w:rsid w:val="00B41D80"/>
    <w:rsid w:val="00B43407"/>
    <w:rsid w:val="00BC3B07"/>
    <w:rsid w:val="00C40088"/>
    <w:rsid w:val="00D17EF5"/>
    <w:rsid w:val="00D3739D"/>
    <w:rsid w:val="00D45809"/>
    <w:rsid w:val="00D852AD"/>
    <w:rsid w:val="00DA7FF5"/>
    <w:rsid w:val="00E4378D"/>
    <w:rsid w:val="00E56F85"/>
    <w:rsid w:val="00ED44A7"/>
    <w:rsid w:val="00EE1BA1"/>
    <w:rsid w:val="00F70D13"/>
    <w:rsid w:val="00F8309F"/>
    <w:rsid w:val="00FB2B64"/>
    <w:rsid w:val="00FB533F"/>
    <w:rsid w:val="00FD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14FF7"/>
  <w15:chartTrackingRefBased/>
  <w15:docId w15:val="{D3521557-7CFD-450F-8D4B-8A747D0A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09B"/>
    <w:pPr>
      <w:spacing w:line="276" w:lineRule="auto"/>
    </w:pPr>
    <w:rPr>
      <w:rFonts w:ascii="Arial" w:eastAsia="Arial" w:hAnsi="Arial" w:cs="Arial"/>
      <w:lang w:val="en"/>
    </w:rPr>
  </w:style>
  <w:style w:type="paragraph" w:styleId="Heading1">
    <w:name w:val="heading 1"/>
    <w:basedOn w:val="Normal"/>
    <w:next w:val="Normal"/>
    <w:link w:val="Heading1Char"/>
    <w:qFormat/>
    <w:rsid w:val="00AA709B"/>
    <w:pPr>
      <w:keepNext/>
      <w:keepLines/>
      <w:spacing w:after="200"/>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709B"/>
    <w:rPr>
      <w:rFonts w:ascii="Times New Roman" w:eastAsia="Times New Roman" w:hAnsi="Times New Roman" w:cs="Times New Roman"/>
      <w:b/>
      <w:sz w:val="24"/>
      <w:szCs w:val="24"/>
      <w:lang w:val="en"/>
    </w:rPr>
  </w:style>
  <w:style w:type="paragraph" w:styleId="ListParagraph">
    <w:name w:val="List Paragraph"/>
    <w:basedOn w:val="Normal"/>
    <w:uiPriority w:val="34"/>
    <w:qFormat/>
    <w:rsid w:val="00AA709B"/>
    <w:pPr>
      <w:ind w:left="720"/>
      <w:contextualSpacing/>
    </w:pPr>
  </w:style>
  <w:style w:type="paragraph" w:styleId="Header">
    <w:name w:val="header"/>
    <w:basedOn w:val="Normal"/>
    <w:link w:val="HeaderChar"/>
    <w:uiPriority w:val="99"/>
    <w:unhideWhenUsed/>
    <w:rsid w:val="007E78CB"/>
    <w:pPr>
      <w:tabs>
        <w:tab w:val="center" w:pos="4680"/>
        <w:tab w:val="right" w:pos="9360"/>
      </w:tabs>
      <w:spacing w:line="240" w:lineRule="auto"/>
    </w:pPr>
  </w:style>
  <w:style w:type="character" w:customStyle="1" w:styleId="HeaderChar">
    <w:name w:val="Header Char"/>
    <w:basedOn w:val="DefaultParagraphFont"/>
    <w:link w:val="Header"/>
    <w:uiPriority w:val="99"/>
    <w:rsid w:val="007E78CB"/>
    <w:rPr>
      <w:rFonts w:ascii="Arial" w:eastAsia="Arial" w:hAnsi="Arial" w:cs="Arial"/>
      <w:lang w:val="en"/>
    </w:rPr>
  </w:style>
  <w:style w:type="paragraph" w:styleId="Footer">
    <w:name w:val="footer"/>
    <w:basedOn w:val="Normal"/>
    <w:link w:val="FooterChar"/>
    <w:uiPriority w:val="99"/>
    <w:unhideWhenUsed/>
    <w:rsid w:val="007E78CB"/>
    <w:pPr>
      <w:tabs>
        <w:tab w:val="center" w:pos="4680"/>
        <w:tab w:val="right" w:pos="9360"/>
      </w:tabs>
      <w:spacing w:line="240" w:lineRule="auto"/>
    </w:pPr>
  </w:style>
  <w:style w:type="character" w:customStyle="1" w:styleId="FooterChar">
    <w:name w:val="Footer Char"/>
    <w:basedOn w:val="DefaultParagraphFont"/>
    <w:link w:val="Footer"/>
    <w:uiPriority w:val="99"/>
    <w:rsid w:val="007E78CB"/>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84779">
      <w:bodyDiv w:val="1"/>
      <w:marLeft w:val="0"/>
      <w:marRight w:val="0"/>
      <w:marTop w:val="0"/>
      <w:marBottom w:val="0"/>
      <w:divBdr>
        <w:top w:val="none" w:sz="0" w:space="0" w:color="auto"/>
        <w:left w:val="none" w:sz="0" w:space="0" w:color="auto"/>
        <w:bottom w:val="none" w:sz="0" w:space="0" w:color="auto"/>
        <w:right w:val="none" w:sz="0" w:space="0" w:color="auto"/>
      </w:divBdr>
    </w:div>
    <w:div w:id="265230789">
      <w:bodyDiv w:val="1"/>
      <w:marLeft w:val="0"/>
      <w:marRight w:val="0"/>
      <w:marTop w:val="0"/>
      <w:marBottom w:val="0"/>
      <w:divBdr>
        <w:top w:val="none" w:sz="0" w:space="0" w:color="auto"/>
        <w:left w:val="none" w:sz="0" w:space="0" w:color="auto"/>
        <w:bottom w:val="none" w:sz="0" w:space="0" w:color="auto"/>
        <w:right w:val="none" w:sz="0" w:space="0" w:color="auto"/>
      </w:divBdr>
    </w:div>
    <w:div w:id="423696756">
      <w:bodyDiv w:val="1"/>
      <w:marLeft w:val="0"/>
      <w:marRight w:val="0"/>
      <w:marTop w:val="0"/>
      <w:marBottom w:val="0"/>
      <w:divBdr>
        <w:top w:val="none" w:sz="0" w:space="0" w:color="auto"/>
        <w:left w:val="none" w:sz="0" w:space="0" w:color="auto"/>
        <w:bottom w:val="none" w:sz="0" w:space="0" w:color="auto"/>
        <w:right w:val="none" w:sz="0" w:space="0" w:color="auto"/>
      </w:divBdr>
    </w:div>
    <w:div w:id="989751839">
      <w:bodyDiv w:val="1"/>
      <w:marLeft w:val="0"/>
      <w:marRight w:val="0"/>
      <w:marTop w:val="0"/>
      <w:marBottom w:val="0"/>
      <w:divBdr>
        <w:top w:val="none" w:sz="0" w:space="0" w:color="auto"/>
        <w:left w:val="none" w:sz="0" w:space="0" w:color="auto"/>
        <w:bottom w:val="none" w:sz="0" w:space="0" w:color="auto"/>
        <w:right w:val="none" w:sz="0" w:space="0" w:color="auto"/>
      </w:divBdr>
    </w:div>
    <w:div w:id="1110930090">
      <w:bodyDiv w:val="1"/>
      <w:marLeft w:val="0"/>
      <w:marRight w:val="0"/>
      <w:marTop w:val="0"/>
      <w:marBottom w:val="0"/>
      <w:divBdr>
        <w:top w:val="none" w:sz="0" w:space="0" w:color="auto"/>
        <w:left w:val="none" w:sz="0" w:space="0" w:color="auto"/>
        <w:bottom w:val="none" w:sz="0" w:space="0" w:color="auto"/>
        <w:right w:val="none" w:sz="0" w:space="0" w:color="auto"/>
      </w:divBdr>
    </w:div>
    <w:div w:id="1680813976">
      <w:bodyDiv w:val="1"/>
      <w:marLeft w:val="0"/>
      <w:marRight w:val="0"/>
      <w:marTop w:val="0"/>
      <w:marBottom w:val="0"/>
      <w:divBdr>
        <w:top w:val="none" w:sz="0" w:space="0" w:color="auto"/>
        <w:left w:val="none" w:sz="0" w:space="0" w:color="auto"/>
        <w:bottom w:val="none" w:sz="0" w:space="0" w:color="auto"/>
        <w:right w:val="none" w:sz="0" w:space="0" w:color="auto"/>
      </w:divBdr>
    </w:div>
    <w:div w:id="1728382582">
      <w:bodyDiv w:val="1"/>
      <w:marLeft w:val="0"/>
      <w:marRight w:val="0"/>
      <w:marTop w:val="0"/>
      <w:marBottom w:val="0"/>
      <w:divBdr>
        <w:top w:val="none" w:sz="0" w:space="0" w:color="auto"/>
        <w:left w:val="none" w:sz="0" w:space="0" w:color="auto"/>
        <w:bottom w:val="none" w:sz="0" w:space="0" w:color="auto"/>
        <w:right w:val="none" w:sz="0" w:space="0" w:color="auto"/>
      </w:divBdr>
    </w:div>
    <w:div w:id="197401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485</Words>
  <Characters>3051</Characters>
  <Application>Microsoft Office Word</Application>
  <DocSecurity>0</DocSecurity>
  <Lines>74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Gonatas</dc:creator>
  <cp:keywords/>
  <dc:description/>
  <cp:lastModifiedBy>Rachel Gonatas</cp:lastModifiedBy>
  <cp:revision>15</cp:revision>
  <dcterms:created xsi:type="dcterms:W3CDTF">2024-04-04T00:16:00Z</dcterms:created>
  <dcterms:modified xsi:type="dcterms:W3CDTF">2024-04-05T14:22:00Z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919fa85e-7e49-4c6b-887b-f729da9d9846</vt:lpwstr>
  </property>
</Properties>
</file>