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DC9F" w14:textId="77777777" w:rsidR="004121B4" w:rsidRDefault="004121B4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2E69DCA0" w14:textId="77777777" w:rsidR="004121B4" w:rsidRDefault="004121B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2E69DCA1" w14:textId="77777777" w:rsidR="004121B4" w:rsidRDefault="004121B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2E69DCA2" w14:textId="77777777" w:rsidR="004121B4" w:rsidRDefault="004121B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2E69DCA3" w14:textId="77777777" w:rsidR="004121B4" w:rsidRDefault="004121B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2E69DCA4" w14:textId="77777777" w:rsidR="004121B4" w:rsidRDefault="004121B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2E69DCA5" w14:textId="345D0E9A" w:rsidR="004121B4" w:rsidRPr="00C72310" w:rsidRDefault="00F94ECC">
      <w:pPr>
        <w:spacing w:line="240" w:lineRule="auto"/>
        <w:ind w:firstLine="0"/>
        <w:jc w:val="center"/>
      </w:pPr>
      <w:r w:rsidRPr="00C72310">
        <w:t>SR 953-12 Research for the 21</w:t>
      </w:r>
      <w:r w:rsidRPr="00C72310">
        <w:rPr>
          <w:vertAlign w:val="superscript"/>
        </w:rPr>
        <w:t>st</w:t>
      </w:r>
      <w:r w:rsidRPr="00C72310">
        <w:t xml:space="preserve"> </w:t>
      </w:r>
      <w:r w:rsidR="00355364" w:rsidRPr="00C72310">
        <w:t>Century</w:t>
      </w:r>
    </w:p>
    <w:p w14:paraId="2E69DCA6" w14:textId="77777777" w:rsidR="004121B4" w:rsidRPr="00C72310" w:rsidRDefault="004121B4">
      <w:pPr>
        <w:spacing w:line="240" w:lineRule="auto"/>
        <w:ind w:firstLine="0"/>
        <w:jc w:val="center"/>
      </w:pPr>
    </w:p>
    <w:p w14:paraId="2E69DCA7" w14:textId="0EB42D69" w:rsidR="004121B4" w:rsidRPr="00C72310" w:rsidRDefault="008B2DDD">
      <w:pPr>
        <w:spacing w:line="240" w:lineRule="auto"/>
        <w:ind w:firstLine="0"/>
        <w:jc w:val="center"/>
      </w:pPr>
      <w:r w:rsidRPr="00C72310">
        <w:t>Steven M Mills</w:t>
      </w:r>
    </w:p>
    <w:p w14:paraId="2E69DCA8" w14:textId="77777777" w:rsidR="004121B4" w:rsidRPr="00C72310" w:rsidRDefault="004121B4">
      <w:pPr>
        <w:spacing w:line="240" w:lineRule="auto"/>
        <w:ind w:firstLine="0"/>
        <w:jc w:val="center"/>
      </w:pPr>
    </w:p>
    <w:p w14:paraId="2E69DCA9" w14:textId="77777777" w:rsidR="004121B4" w:rsidRPr="00C72310" w:rsidRDefault="00683EDB">
      <w:pPr>
        <w:spacing w:line="240" w:lineRule="auto"/>
        <w:ind w:firstLine="0"/>
        <w:jc w:val="center"/>
      </w:pPr>
      <w:r w:rsidRPr="00C72310">
        <w:t>Omega Graduate School</w:t>
      </w:r>
    </w:p>
    <w:p w14:paraId="2E69DCAA" w14:textId="77777777" w:rsidR="004121B4" w:rsidRPr="00C72310" w:rsidRDefault="004121B4">
      <w:pPr>
        <w:spacing w:line="240" w:lineRule="auto"/>
        <w:ind w:firstLine="0"/>
        <w:jc w:val="center"/>
      </w:pPr>
    </w:p>
    <w:p w14:paraId="2E69DCAB" w14:textId="57F75696" w:rsidR="004121B4" w:rsidRPr="00C72310" w:rsidRDefault="00683EDB">
      <w:pPr>
        <w:spacing w:line="240" w:lineRule="auto"/>
        <w:ind w:firstLine="0"/>
        <w:jc w:val="center"/>
      </w:pPr>
      <w:r w:rsidRPr="00C72310">
        <w:t>Date (</w:t>
      </w:r>
      <w:r w:rsidR="00846535" w:rsidRPr="00C72310">
        <w:t>February 1</w:t>
      </w:r>
      <w:r w:rsidR="001E0006">
        <w:t>7</w:t>
      </w:r>
      <w:r w:rsidR="00846535" w:rsidRPr="00C72310">
        <w:t>, 2024</w:t>
      </w:r>
      <w:r w:rsidRPr="00C72310">
        <w:t>)</w:t>
      </w:r>
    </w:p>
    <w:p w14:paraId="2E69DCAC" w14:textId="77777777" w:rsidR="004121B4" w:rsidRPr="00C72310" w:rsidRDefault="004121B4">
      <w:pPr>
        <w:spacing w:line="240" w:lineRule="auto"/>
        <w:ind w:firstLine="0"/>
        <w:jc w:val="center"/>
      </w:pPr>
    </w:p>
    <w:p w14:paraId="2E69DCAD" w14:textId="77777777" w:rsidR="004121B4" w:rsidRPr="00C72310" w:rsidRDefault="004121B4">
      <w:pPr>
        <w:spacing w:line="240" w:lineRule="auto"/>
        <w:ind w:firstLine="0"/>
        <w:jc w:val="center"/>
      </w:pPr>
    </w:p>
    <w:p w14:paraId="2E69DCAE" w14:textId="77777777" w:rsidR="004121B4" w:rsidRPr="00C72310" w:rsidRDefault="004121B4">
      <w:pPr>
        <w:spacing w:line="240" w:lineRule="auto"/>
        <w:ind w:firstLine="0"/>
        <w:jc w:val="center"/>
      </w:pPr>
    </w:p>
    <w:p w14:paraId="2E69DCAF" w14:textId="77777777" w:rsidR="004121B4" w:rsidRPr="00C72310" w:rsidRDefault="004121B4">
      <w:pPr>
        <w:spacing w:line="240" w:lineRule="auto"/>
        <w:ind w:firstLine="0"/>
        <w:jc w:val="center"/>
      </w:pPr>
    </w:p>
    <w:p w14:paraId="2E69DCB0" w14:textId="77777777" w:rsidR="004121B4" w:rsidRPr="00C72310" w:rsidRDefault="004121B4">
      <w:pPr>
        <w:spacing w:line="240" w:lineRule="auto"/>
        <w:ind w:firstLine="0"/>
        <w:jc w:val="center"/>
      </w:pPr>
    </w:p>
    <w:p w14:paraId="2E69DCB1" w14:textId="77777777" w:rsidR="004121B4" w:rsidRPr="00C72310" w:rsidRDefault="00683EDB">
      <w:pPr>
        <w:spacing w:line="240" w:lineRule="auto"/>
        <w:ind w:firstLine="0"/>
        <w:jc w:val="center"/>
      </w:pPr>
      <w:r w:rsidRPr="00C72310">
        <w:t>Professor</w:t>
      </w:r>
    </w:p>
    <w:p w14:paraId="2E69DCB2" w14:textId="77777777" w:rsidR="004121B4" w:rsidRPr="00C72310" w:rsidRDefault="004121B4">
      <w:pPr>
        <w:spacing w:line="240" w:lineRule="auto"/>
        <w:ind w:firstLine="0"/>
        <w:jc w:val="center"/>
      </w:pPr>
    </w:p>
    <w:p w14:paraId="2E69DCB3" w14:textId="77777777" w:rsidR="004121B4" w:rsidRPr="00C72310" w:rsidRDefault="004121B4">
      <w:pPr>
        <w:spacing w:line="240" w:lineRule="auto"/>
        <w:ind w:firstLine="0"/>
        <w:jc w:val="center"/>
      </w:pPr>
    </w:p>
    <w:p w14:paraId="2E69DCB4" w14:textId="2412EBBA" w:rsidR="004121B4" w:rsidRPr="00C72310" w:rsidRDefault="00683EDB">
      <w:pPr>
        <w:spacing w:line="240" w:lineRule="auto"/>
        <w:ind w:firstLine="0"/>
        <w:jc w:val="center"/>
      </w:pPr>
      <w:r w:rsidRPr="00C72310">
        <w:t xml:space="preserve">Dr. </w:t>
      </w:r>
      <w:r w:rsidR="008B2DDD" w:rsidRPr="00C72310">
        <w:t>David Ward</w:t>
      </w:r>
    </w:p>
    <w:p w14:paraId="2E69DCB5" w14:textId="77777777" w:rsidR="004121B4" w:rsidRPr="00C72310" w:rsidRDefault="004121B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2E69DCB7" w14:textId="23C169F5" w:rsidR="004121B4" w:rsidRPr="00C72310" w:rsidRDefault="00683EDB" w:rsidP="001944D1">
      <w:pPr>
        <w:tabs>
          <w:tab w:val="right" w:pos="8640"/>
          <w:tab w:val="right" w:pos="8640"/>
        </w:tabs>
        <w:spacing w:line="240" w:lineRule="auto"/>
        <w:ind w:firstLine="0"/>
      </w:pPr>
      <w:r w:rsidRPr="00C72310">
        <w:br w:type="page"/>
      </w:r>
    </w:p>
    <w:p w14:paraId="0F9EA9FD" w14:textId="4BC3BD1E" w:rsidR="00F023AA" w:rsidRPr="00C72310" w:rsidRDefault="00F023AA" w:rsidP="001944D1">
      <w:pPr>
        <w:shd w:val="clear" w:color="auto" w:fill="FFFFFF"/>
        <w:rPr>
          <w:b/>
          <w:bCs/>
          <w:color w:val="000000"/>
        </w:rPr>
      </w:pPr>
      <w:r w:rsidRPr="00C72310">
        <w:rPr>
          <w:b/>
          <w:bCs/>
          <w:color w:val="000000"/>
        </w:rPr>
        <w:lastRenderedPageBreak/>
        <w:t>Assignment #2 – Exercise Due Date 2/17/2024</w:t>
      </w:r>
    </w:p>
    <w:p w14:paraId="7E8BB178" w14:textId="193C7795" w:rsidR="00F023AA" w:rsidRPr="00C72310" w:rsidRDefault="00F023AA" w:rsidP="001944D1">
      <w:pPr>
        <w:shd w:val="clear" w:color="auto" w:fill="FFFFFF"/>
        <w:rPr>
          <w:color w:val="000000"/>
        </w:rPr>
      </w:pPr>
      <w:r w:rsidRPr="00C72310">
        <w:rPr>
          <w:color w:val="000000"/>
        </w:rPr>
        <w:t>Submit to DIAL using the OGS Assignment Template to create a document containing the following:</w:t>
      </w:r>
    </w:p>
    <w:p w14:paraId="1882C8E2" w14:textId="3DBB1004" w:rsidR="00F023AA" w:rsidRPr="00C72310" w:rsidRDefault="00F023AA" w:rsidP="00F023AA">
      <w:pPr>
        <w:shd w:val="clear" w:color="auto" w:fill="FFFFFF"/>
        <w:rPr>
          <w:color w:val="000000"/>
        </w:rPr>
      </w:pPr>
      <w:r w:rsidRPr="00C72310">
        <w:rPr>
          <w:color w:val="000000"/>
        </w:rPr>
        <w:t>1. Obtain a library card from one local municipal library and one university or college library. Insert a picture of the library card into your Assignment document.</w:t>
      </w:r>
    </w:p>
    <w:p w14:paraId="69D389F6" w14:textId="5FC630D6" w:rsidR="00F023AA" w:rsidRPr="00C72310" w:rsidRDefault="00F023AA" w:rsidP="001944D1">
      <w:pPr>
        <w:shd w:val="clear" w:color="auto" w:fill="FFFFFF"/>
        <w:rPr>
          <w:color w:val="000000"/>
        </w:rPr>
      </w:pPr>
      <w:r w:rsidRPr="00C72310">
        <w:rPr>
          <w:color w:val="000000"/>
        </w:rPr>
        <w:t>2. Locate and establish a working relationship with one research librarian in each library.  Provide the name and location of the libraries and research librarians you selected.</w:t>
      </w:r>
    </w:p>
    <w:p w14:paraId="59333BC9" w14:textId="07417D8B" w:rsidR="00F023AA" w:rsidRPr="00C72310" w:rsidRDefault="00F023AA" w:rsidP="001944D1">
      <w:pPr>
        <w:shd w:val="clear" w:color="auto" w:fill="FFFFFF"/>
        <w:rPr>
          <w:color w:val="000000"/>
        </w:rPr>
      </w:pPr>
      <w:r w:rsidRPr="00C72310">
        <w:rPr>
          <w:color w:val="000000"/>
        </w:rPr>
        <w:t>3. Practice your online research skills in ProQuest, Google Scholar, Google Books, and and Open Access These and Dissertations to create a starter Works Cited reference list in APA 7 format.</w:t>
      </w:r>
    </w:p>
    <w:p w14:paraId="3BE66EA5" w14:textId="6F19E897" w:rsidR="00F023AA" w:rsidRPr="00C72310" w:rsidRDefault="00F023AA" w:rsidP="001944D1">
      <w:pPr>
        <w:shd w:val="clear" w:color="auto" w:fill="FFFFFF"/>
        <w:ind w:left="720"/>
        <w:rPr>
          <w:color w:val="000000"/>
        </w:rPr>
      </w:pPr>
      <w:r w:rsidRPr="00C72310">
        <w:rPr>
          <w:color w:val="000000"/>
        </w:rPr>
        <w:t>a. Use the OGS Library User’s Guide (2020) RESEARCH DATABASE PASSWORDS to access the ProQuest database. Find a research journal article related to a topic of interest. Download it and provide an APA formatted bibliographic reference for the article: Last Name, First name initials. (Year).  Article title in sentence case. Journal Title, Vol.#(Issue #), pp. page range.  Double spaced in a .5 inch hanging indent.</w:t>
      </w:r>
    </w:p>
    <w:p w14:paraId="450A8C39" w14:textId="106EBA40" w:rsidR="00F023AA" w:rsidRPr="00C72310" w:rsidRDefault="00F023AA" w:rsidP="001944D1">
      <w:pPr>
        <w:shd w:val="clear" w:color="auto" w:fill="FFFFFF"/>
        <w:ind w:left="720"/>
        <w:rPr>
          <w:color w:val="000000"/>
        </w:rPr>
      </w:pPr>
      <w:r w:rsidRPr="00C72310">
        <w:rPr>
          <w:color w:val="000000"/>
        </w:rPr>
        <w:t>b. Use Google Scholar (https://scholar.google.com) Find a research journal article related to a topic of interest. Download it and provide an APA formatted bibliographic reference for the article like the ProQuest article.</w:t>
      </w:r>
    </w:p>
    <w:p w14:paraId="40B25048" w14:textId="77777777" w:rsidR="00F023AA" w:rsidRPr="00C72310" w:rsidRDefault="00F023AA" w:rsidP="00F023AA">
      <w:pPr>
        <w:shd w:val="clear" w:color="auto" w:fill="FFFFFF"/>
        <w:ind w:left="720"/>
        <w:rPr>
          <w:color w:val="000000"/>
        </w:rPr>
      </w:pPr>
      <w:r w:rsidRPr="00C72310">
        <w:rPr>
          <w:color w:val="000000"/>
        </w:rPr>
        <w:t>c. Use Google Books (https://books.google.com) and find a book within the last 5 years about a topic of interest. Download it and provide an APA formatted bibliographic reference for the book: Last Name, First name initials. (Year). Book title in sentence case and italicized. Publisher. Double spaced in a .5 inch hanging indent.</w:t>
      </w:r>
    </w:p>
    <w:p w14:paraId="2E69DCC2" w14:textId="1E3CF51B" w:rsidR="004121B4" w:rsidRPr="00C72310" w:rsidRDefault="00F023AA" w:rsidP="00F023AA">
      <w:pPr>
        <w:shd w:val="clear" w:color="auto" w:fill="FFFFFF"/>
        <w:ind w:left="720"/>
        <w:rPr>
          <w:color w:val="000000"/>
        </w:rPr>
      </w:pPr>
      <w:r w:rsidRPr="00C72310">
        <w:rPr>
          <w:color w:val="000000"/>
        </w:rPr>
        <w:lastRenderedPageBreak/>
        <w:t>d. Use Open Access These and Dissertations (https://oatd.org) find a dissertation within the last 5 years about a topic of interest. Download it and provide an APA formatted bibliographic reference for the dissertation: Last Name, First name initials. (Year). Dissertation title in sentence case and italicized. [Doctoral Dissertation] Name of School. Double spaced in a .5 inch hanging indent.</w:t>
      </w:r>
    </w:p>
    <w:p w14:paraId="2E69DCC3" w14:textId="77777777" w:rsidR="004121B4" w:rsidRPr="00C72310" w:rsidRDefault="004121B4">
      <w:pPr>
        <w:tabs>
          <w:tab w:val="right" w:pos="8640"/>
          <w:tab w:val="right" w:pos="8640"/>
        </w:tabs>
      </w:pPr>
    </w:p>
    <w:p w14:paraId="2E69DCC4" w14:textId="77777777" w:rsidR="004121B4" w:rsidRPr="00C72310" w:rsidRDefault="004121B4">
      <w:pPr>
        <w:tabs>
          <w:tab w:val="right" w:pos="8640"/>
          <w:tab w:val="right" w:pos="8640"/>
        </w:tabs>
      </w:pPr>
    </w:p>
    <w:p w14:paraId="2E69DCC5" w14:textId="77777777" w:rsidR="004121B4" w:rsidRPr="00C72310" w:rsidRDefault="004121B4">
      <w:pPr>
        <w:tabs>
          <w:tab w:val="right" w:pos="8640"/>
          <w:tab w:val="right" w:pos="8640"/>
        </w:tabs>
      </w:pPr>
    </w:p>
    <w:p w14:paraId="2E69DCC6" w14:textId="77777777" w:rsidR="004121B4" w:rsidRPr="00C72310" w:rsidRDefault="004121B4">
      <w:pPr>
        <w:tabs>
          <w:tab w:val="right" w:pos="8640"/>
          <w:tab w:val="right" w:pos="8640"/>
        </w:tabs>
      </w:pPr>
    </w:p>
    <w:p w14:paraId="2E69DCC7" w14:textId="77777777" w:rsidR="004121B4" w:rsidRPr="00C72310" w:rsidRDefault="004121B4">
      <w:pPr>
        <w:tabs>
          <w:tab w:val="right" w:pos="8640"/>
          <w:tab w:val="right" w:pos="8640"/>
        </w:tabs>
      </w:pPr>
    </w:p>
    <w:p w14:paraId="2E69DCC8" w14:textId="77777777" w:rsidR="004121B4" w:rsidRPr="00C72310" w:rsidRDefault="004121B4">
      <w:pPr>
        <w:tabs>
          <w:tab w:val="right" w:pos="8640"/>
          <w:tab w:val="right" w:pos="8640"/>
        </w:tabs>
      </w:pPr>
    </w:p>
    <w:p w14:paraId="2E69DCC9" w14:textId="77777777" w:rsidR="004121B4" w:rsidRPr="00C72310" w:rsidRDefault="004121B4">
      <w:pPr>
        <w:tabs>
          <w:tab w:val="right" w:pos="8640"/>
          <w:tab w:val="right" w:pos="8640"/>
        </w:tabs>
      </w:pPr>
    </w:p>
    <w:p w14:paraId="2E69DCCA" w14:textId="77777777" w:rsidR="004121B4" w:rsidRPr="00C72310" w:rsidRDefault="004121B4">
      <w:pPr>
        <w:tabs>
          <w:tab w:val="right" w:pos="8640"/>
          <w:tab w:val="right" w:pos="8640"/>
        </w:tabs>
      </w:pPr>
    </w:p>
    <w:p w14:paraId="2E69DCCB" w14:textId="77777777" w:rsidR="004121B4" w:rsidRPr="00C72310" w:rsidRDefault="004121B4">
      <w:pPr>
        <w:tabs>
          <w:tab w:val="right" w:pos="8640"/>
          <w:tab w:val="right" w:pos="8640"/>
        </w:tabs>
      </w:pPr>
    </w:p>
    <w:p w14:paraId="2E69DCCC" w14:textId="77777777" w:rsidR="004121B4" w:rsidRPr="00C72310" w:rsidRDefault="004121B4">
      <w:pPr>
        <w:tabs>
          <w:tab w:val="right" w:pos="8640"/>
          <w:tab w:val="right" w:pos="8640"/>
        </w:tabs>
      </w:pPr>
    </w:p>
    <w:p w14:paraId="2E69DCCD" w14:textId="77777777" w:rsidR="004121B4" w:rsidRPr="00C72310" w:rsidRDefault="004121B4">
      <w:pPr>
        <w:tabs>
          <w:tab w:val="right" w:pos="8640"/>
          <w:tab w:val="right" w:pos="8640"/>
        </w:tabs>
      </w:pPr>
    </w:p>
    <w:p w14:paraId="60E62AF9" w14:textId="77777777" w:rsidR="001944D1" w:rsidRPr="00C72310" w:rsidRDefault="001944D1">
      <w:pPr>
        <w:tabs>
          <w:tab w:val="right" w:pos="8640"/>
        </w:tabs>
        <w:suppressAutoHyphens w:val="0"/>
        <w:autoSpaceDE/>
        <w:autoSpaceDN/>
      </w:pPr>
      <w:r w:rsidRPr="00C72310">
        <w:br w:type="page"/>
      </w:r>
    </w:p>
    <w:p w14:paraId="2E69DCCF" w14:textId="4CEB1D40" w:rsidR="004121B4" w:rsidRPr="00C72310" w:rsidRDefault="007145BD">
      <w:pPr>
        <w:tabs>
          <w:tab w:val="right" w:pos="8640"/>
          <w:tab w:val="right" w:pos="8640"/>
        </w:tabs>
      </w:pPr>
      <w:r w:rsidRPr="00C72310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94DC15E" wp14:editId="72CE11B0">
            <wp:simplePos x="0" y="0"/>
            <wp:positionH relativeFrom="column">
              <wp:posOffset>-635</wp:posOffset>
            </wp:positionH>
            <wp:positionV relativeFrom="paragraph">
              <wp:posOffset>346710</wp:posOffset>
            </wp:positionV>
            <wp:extent cx="1184910" cy="1972945"/>
            <wp:effectExtent l="0" t="0" r="0" b="0"/>
            <wp:wrapSquare wrapText="bothSides"/>
            <wp:docPr id="225002885" name="Picture 1" descr="A close-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002885" name="Picture 1" descr="A close-up of a car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18491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814AA" w14:textId="77777777" w:rsidR="007052E9" w:rsidRPr="00C72310" w:rsidRDefault="007052E9" w:rsidP="007145BD">
      <w:pPr>
        <w:tabs>
          <w:tab w:val="clear" w:pos="8640"/>
          <w:tab w:val="left" w:pos="1787"/>
        </w:tabs>
        <w:spacing w:line="240" w:lineRule="auto"/>
        <w:ind w:firstLine="0"/>
      </w:pPr>
    </w:p>
    <w:p w14:paraId="5C618A75" w14:textId="77777777" w:rsidR="004E3B0C" w:rsidRPr="00C72310" w:rsidRDefault="004E3B0C" w:rsidP="007145BD">
      <w:pPr>
        <w:tabs>
          <w:tab w:val="clear" w:pos="8640"/>
          <w:tab w:val="left" w:pos="1787"/>
        </w:tabs>
        <w:spacing w:line="240" w:lineRule="auto"/>
        <w:ind w:firstLine="0"/>
      </w:pPr>
    </w:p>
    <w:p w14:paraId="6D62F3AF" w14:textId="7F992908" w:rsidR="000E46F0" w:rsidRPr="00C72310" w:rsidRDefault="000E46F0" w:rsidP="007145BD">
      <w:pPr>
        <w:tabs>
          <w:tab w:val="clear" w:pos="8640"/>
          <w:tab w:val="left" w:pos="1787"/>
        </w:tabs>
        <w:spacing w:line="240" w:lineRule="auto"/>
        <w:ind w:firstLine="0"/>
      </w:pPr>
      <w:r w:rsidRPr="00C72310">
        <w:t>Ashley Clark</w:t>
      </w:r>
    </w:p>
    <w:p w14:paraId="217B6164" w14:textId="7C13376F" w:rsidR="004E5DC7" w:rsidRPr="00C72310" w:rsidRDefault="000E46F0" w:rsidP="007145BD">
      <w:pPr>
        <w:tabs>
          <w:tab w:val="clear" w:pos="8640"/>
          <w:tab w:val="left" w:pos="1787"/>
        </w:tabs>
        <w:spacing w:line="240" w:lineRule="auto"/>
        <w:ind w:firstLine="0"/>
      </w:pPr>
      <w:r w:rsidRPr="00C72310">
        <w:t>Branch Manager</w:t>
      </w:r>
    </w:p>
    <w:p w14:paraId="5A4F66F6" w14:textId="1F4E4211" w:rsidR="007145BD" w:rsidRPr="00C72310" w:rsidRDefault="007145BD" w:rsidP="007145BD">
      <w:pPr>
        <w:tabs>
          <w:tab w:val="clear" w:pos="8640"/>
          <w:tab w:val="left" w:pos="1787"/>
        </w:tabs>
        <w:spacing w:line="240" w:lineRule="auto"/>
        <w:ind w:firstLine="0"/>
      </w:pPr>
      <w:r w:rsidRPr="00C72310">
        <w:t>Zachary Branch Library</w:t>
      </w:r>
    </w:p>
    <w:p w14:paraId="4C34E247" w14:textId="3DA0FCB4" w:rsidR="007052E9" w:rsidRPr="00C72310" w:rsidRDefault="004E3B0C" w:rsidP="007145BD">
      <w:pPr>
        <w:tabs>
          <w:tab w:val="clear" w:pos="8640"/>
          <w:tab w:val="left" w:pos="1787"/>
        </w:tabs>
        <w:spacing w:line="240" w:lineRule="auto"/>
        <w:ind w:firstLine="0"/>
      </w:pPr>
      <w:r w:rsidRPr="00C72310">
        <w:t>1900 Church Street</w:t>
      </w:r>
    </w:p>
    <w:p w14:paraId="1FEA334B" w14:textId="76BC7B20" w:rsidR="004E3B0C" w:rsidRPr="00C72310" w:rsidRDefault="004E3B0C" w:rsidP="007145BD">
      <w:pPr>
        <w:tabs>
          <w:tab w:val="clear" w:pos="8640"/>
          <w:tab w:val="left" w:pos="1787"/>
        </w:tabs>
        <w:spacing w:line="240" w:lineRule="auto"/>
        <w:ind w:firstLine="0"/>
      </w:pPr>
      <w:r w:rsidRPr="00C72310">
        <w:t>Zachary, LA 700791</w:t>
      </w:r>
    </w:p>
    <w:p w14:paraId="37944B2A" w14:textId="1B98F8F1" w:rsidR="004E3B0C" w:rsidRPr="00C72310" w:rsidRDefault="004E3B0C" w:rsidP="007145BD">
      <w:pPr>
        <w:tabs>
          <w:tab w:val="clear" w:pos="8640"/>
          <w:tab w:val="left" w:pos="1787"/>
        </w:tabs>
        <w:spacing w:line="240" w:lineRule="auto"/>
        <w:ind w:firstLine="0"/>
      </w:pPr>
      <w:r w:rsidRPr="00C72310">
        <w:t>www.ebrpl.com</w:t>
      </w:r>
    </w:p>
    <w:p w14:paraId="5DFBFFC2" w14:textId="77777777" w:rsidR="007052E9" w:rsidRPr="00C72310" w:rsidRDefault="007052E9" w:rsidP="007145BD">
      <w:pPr>
        <w:tabs>
          <w:tab w:val="clear" w:pos="8640"/>
          <w:tab w:val="left" w:pos="1787"/>
        </w:tabs>
        <w:spacing w:line="240" w:lineRule="auto"/>
        <w:ind w:firstLine="0"/>
      </w:pPr>
    </w:p>
    <w:p w14:paraId="370E7965" w14:textId="77777777" w:rsidR="007052E9" w:rsidRPr="00C72310" w:rsidRDefault="007052E9" w:rsidP="007145BD">
      <w:pPr>
        <w:tabs>
          <w:tab w:val="clear" w:pos="8640"/>
          <w:tab w:val="left" w:pos="1787"/>
        </w:tabs>
        <w:spacing w:line="240" w:lineRule="auto"/>
        <w:ind w:firstLine="0"/>
      </w:pPr>
    </w:p>
    <w:p w14:paraId="2E69DCD1" w14:textId="7AA80DDE" w:rsidR="004121B4" w:rsidRPr="00C72310" w:rsidRDefault="00036E0E" w:rsidP="00D92712">
      <w:pPr>
        <w:tabs>
          <w:tab w:val="clear" w:pos="8640"/>
          <w:tab w:val="left" w:pos="1787"/>
        </w:tabs>
        <w:spacing w:line="240" w:lineRule="auto"/>
        <w:ind w:firstLine="0"/>
      </w:pPr>
      <w:r w:rsidRPr="00C72310">
        <w:br w:type="textWrapping" w:clear="all"/>
      </w:r>
    </w:p>
    <w:p w14:paraId="688329B0" w14:textId="05861D65" w:rsidR="00D92712" w:rsidRPr="00C72310" w:rsidRDefault="009214A9" w:rsidP="00993732">
      <w:pPr>
        <w:tabs>
          <w:tab w:val="clear" w:pos="8640"/>
          <w:tab w:val="left" w:pos="1787"/>
        </w:tabs>
        <w:ind w:firstLine="0"/>
      </w:pPr>
      <w:r w:rsidRPr="00C72310">
        <w:t>The universities in Baton Rouge will allow non-student state residents to use the library but will not issue a library ca</w:t>
      </w:r>
      <w:r w:rsidR="00993732" w:rsidRPr="00C72310">
        <w:t>rd.  Here are the contact</w:t>
      </w:r>
      <w:r w:rsidR="00D45837" w:rsidRPr="00C72310">
        <w:t>s established</w:t>
      </w:r>
      <w:r w:rsidR="00993732" w:rsidRPr="00C72310">
        <w:t xml:space="preserve"> for the LSU Library System.</w:t>
      </w:r>
    </w:p>
    <w:p w14:paraId="0AE95520" w14:textId="77777777" w:rsidR="009214A9" w:rsidRPr="00C72310" w:rsidRDefault="009214A9" w:rsidP="00D92712">
      <w:pPr>
        <w:tabs>
          <w:tab w:val="clear" w:pos="8640"/>
          <w:tab w:val="left" w:pos="1787"/>
        </w:tabs>
        <w:spacing w:line="240" w:lineRule="auto"/>
        <w:ind w:firstLine="0"/>
      </w:pPr>
    </w:p>
    <w:p w14:paraId="2E69DCD2" w14:textId="01F1217A" w:rsidR="004121B4" w:rsidRPr="00C72310" w:rsidRDefault="00D92712" w:rsidP="00540F7F">
      <w:pPr>
        <w:tabs>
          <w:tab w:val="right" w:pos="8640"/>
          <w:tab w:val="right" w:pos="8640"/>
        </w:tabs>
        <w:spacing w:line="240" w:lineRule="auto"/>
        <w:ind w:firstLine="0"/>
      </w:pPr>
      <w:r w:rsidRPr="00C72310">
        <w:t>Louisiana State University</w:t>
      </w:r>
    </w:p>
    <w:p w14:paraId="368CFC3F" w14:textId="51B47895" w:rsidR="00D92712" w:rsidRPr="00C72310" w:rsidRDefault="0071247D" w:rsidP="00540F7F">
      <w:pPr>
        <w:tabs>
          <w:tab w:val="right" w:pos="8640"/>
          <w:tab w:val="right" w:pos="8640"/>
        </w:tabs>
        <w:spacing w:line="240" w:lineRule="auto"/>
        <w:ind w:firstLine="0"/>
      </w:pPr>
      <w:r w:rsidRPr="00C72310">
        <w:t>LSU Libraries</w:t>
      </w:r>
    </w:p>
    <w:p w14:paraId="52101449" w14:textId="7493E03F" w:rsidR="00D92712" w:rsidRPr="00C72310" w:rsidRDefault="0071247D" w:rsidP="009214A9">
      <w:pPr>
        <w:tabs>
          <w:tab w:val="right" w:pos="8640"/>
          <w:tab w:val="right" w:pos="8640"/>
        </w:tabs>
        <w:spacing w:line="240" w:lineRule="auto"/>
        <w:ind w:firstLine="0"/>
      </w:pPr>
      <w:r w:rsidRPr="00C72310">
        <w:t>Baton Rouge, LA 70803</w:t>
      </w:r>
    </w:p>
    <w:p w14:paraId="17B53C5B" w14:textId="77777777" w:rsidR="009214A9" w:rsidRPr="00C72310" w:rsidRDefault="009214A9" w:rsidP="009214A9">
      <w:pPr>
        <w:tabs>
          <w:tab w:val="right" w:pos="8640"/>
          <w:tab w:val="right" w:pos="8640"/>
        </w:tabs>
        <w:spacing w:line="240" w:lineRule="auto"/>
        <w:ind w:firstLine="0"/>
      </w:pPr>
    </w:p>
    <w:p w14:paraId="2D0165EA" w14:textId="2E8E33F8" w:rsidR="004200F6" w:rsidRPr="00C72310" w:rsidRDefault="00B10E95" w:rsidP="0096053A">
      <w:pPr>
        <w:tabs>
          <w:tab w:val="right" w:pos="8640"/>
          <w:tab w:val="right" w:pos="8640"/>
        </w:tabs>
        <w:spacing w:line="240" w:lineRule="auto"/>
        <w:ind w:firstLine="0"/>
      </w:pPr>
      <w:r w:rsidRPr="00C72310">
        <w:t>Kate Fontana</w:t>
      </w:r>
    </w:p>
    <w:p w14:paraId="7AC2568B" w14:textId="2015D347" w:rsidR="00B10E95" w:rsidRPr="00C72310" w:rsidRDefault="00B10E95" w:rsidP="0096053A">
      <w:pPr>
        <w:tabs>
          <w:tab w:val="right" w:pos="8640"/>
          <w:tab w:val="right" w:pos="8640"/>
        </w:tabs>
        <w:spacing w:line="240" w:lineRule="auto"/>
        <w:ind w:firstLine="0"/>
      </w:pPr>
      <w:r w:rsidRPr="00C72310">
        <w:t>Resource Sharing Librarian</w:t>
      </w:r>
    </w:p>
    <w:p w14:paraId="5D1EC6A1" w14:textId="77777777" w:rsidR="0096053A" w:rsidRPr="00C72310" w:rsidRDefault="0096053A" w:rsidP="0096053A">
      <w:pPr>
        <w:tabs>
          <w:tab w:val="right" w:pos="8640"/>
          <w:tab w:val="right" w:pos="8640"/>
        </w:tabs>
        <w:spacing w:line="240" w:lineRule="auto"/>
        <w:ind w:firstLine="0"/>
      </w:pPr>
    </w:p>
    <w:p w14:paraId="27EEE601" w14:textId="41BBCFC6" w:rsidR="00B10E95" w:rsidRPr="00C72310" w:rsidRDefault="002A695C" w:rsidP="0096053A">
      <w:pPr>
        <w:tabs>
          <w:tab w:val="right" w:pos="8640"/>
          <w:tab w:val="right" w:pos="8640"/>
        </w:tabs>
        <w:spacing w:line="240" w:lineRule="auto"/>
        <w:ind w:firstLine="0"/>
      </w:pPr>
      <w:r w:rsidRPr="00C72310">
        <w:t>Jacob Fontenot</w:t>
      </w:r>
    </w:p>
    <w:p w14:paraId="43281474" w14:textId="2A097F48" w:rsidR="002A695C" w:rsidRPr="00C72310" w:rsidRDefault="002A695C" w:rsidP="0096053A">
      <w:pPr>
        <w:tabs>
          <w:tab w:val="right" w:pos="8640"/>
          <w:tab w:val="right" w:pos="8640"/>
        </w:tabs>
        <w:spacing w:line="240" w:lineRule="auto"/>
        <w:ind w:firstLine="0"/>
      </w:pPr>
      <w:r w:rsidRPr="00C72310">
        <w:t xml:space="preserve">Resources Sharing </w:t>
      </w:r>
      <w:r w:rsidR="0096053A" w:rsidRPr="00C72310">
        <w:t>Librarian</w:t>
      </w:r>
    </w:p>
    <w:p w14:paraId="27308475" w14:textId="0A44CDE2" w:rsidR="0096053A" w:rsidRPr="00C72310" w:rsidRDefault="0096053A" w:rsidP="0096053A">
      <w:pPr>
        <w:tabs>
          <w:tab w:val="right" w:pos="8640"/>
          <w:tab w:val="right" w:pos="8640"/>
        </w:tabs>
        <w:spacing w:line="240" w:lineRule="auto"/>
        <w:ind w:firstLine="0"/>
      </w:pPr>
      <w:r w:rsidRPr="00C72310">
        <w:t>Head Interlibrary Loan</w:t>
      </w:r>
    </w:p>
    <w:p w14:paraId="2E69DCD3" w14:textId="77777777" w:rsidR="004121B4" w:rsidRPr="00C72310" w:rsidRDefault="004121B4">
      <w:pPr>
        <w:tabs>
          <w:tab w:val="right" w:pos="8640"/>
          <w:tab w:val="right" w:pos="8640"/>
        </w:tabs>
      </w:pPr>
    </w:p>
    <w:p w14:paraId="2E69DCD4" w14:textId="77777777" w:rsidR="004121B4" w:rsidRPr="00C72310" w:rsidRDefault="004121B4">
      <w:pPr>
        <w:tabs>
          <w:tab w:val="right" w:pos="8640"/>
          <w:tab w:val="right" w:pos="8640"/>
        </w:tabs>
      </w:pPr>
    </w:p>
    <w:p w14:paraId="2E69DCD5" w14:textId="77777777" w:rsidR="004121B4" w:rsidRPr="00C72310" w:rsidRDefault="004121B4">
      <w:pPr>
        <w:tabs>
          <w:tab w:val="right" w:pos="8640"/>
          <w:tab w:val="right" w:pos="8640"/>
        </w:tabs>
      </w:pPr>
    </w:p>
    <w:p w14:paraId="2E69DCD6" w14:textId="77777777" w:rsidR="004121B4" w:rsidRPr="00C72310" w:rsidRDefault="004121B4">
      <w:pPr>
        <w:tabs>
          <w:tab w:val="right" w:pos="8640"/>
          <w:tab w:val="right" w:pos="8640"/>
        </w:tabs>
      </w:pPr>
    </w:p>
    <w:p w14:paraId="2E69DCD7" w14:textId="77777777" w:rsidR="004121B4" w:rsidRPr="00C72310" w:rsidRDefault="00683EDB">
      <w:pPr>
        <w:tabs>
          <w:tab w:val="right" w:pos="8640"/>
          <w:tab w:val="right" w:pos="8640"/>
        </w:tabs>
      </w:pPr>
      <w:r w:rsidRPr="00C72310">
        <w:br w:type="page"/>
      </w:r>
    </w:p>
    <w:p w14:paraId="2E69DCD8" w14:textId="77777777" w:rsidR="004121B4" w:rsidRPr="00C72310" w:rsidRDefault="00683EDB">
      <w:pPr>
        <w:tabs>
          <w:tab w:val="right" w:pos="8640"/>
          <w:tab w:val="right" w:pos="8640"/>
        </w:tabs>
        <w:jc w:val="center"/>
      </w:pPr>
      <w:r w:rsidRPr="00C72310">
        <w:lastRenderedPageBreak/>
        <w:t>WORKS CITED</w:t>
      </w:r>
    </w:p>
    <w:p w14:paraId="2E971BA8" w14:textId="77777777" w:rsidR="00E04DDC" w:rsidRPr="00C72310" w:rsidRDefault="00E04DDC" w:rsidP="00E04DDC">
      <w:pPr>
        <w:shd w:val="clear" w:color="auto" w:fill="FFFFFF"/>
        <w:spacing w:line="240" w:lineRule="auto"/>
        <w:ind w:firstLine="0"/>
        <w:rPr>
          <w:b/>
          <w:bCs/>
          <w:color w:val="333333"/>
        </w:rPr>
      </w:pPr>
      <w:r w:rsidRPr="00C72310">
        <w:rPr>
          <w:b/>
          <w:bCs/>
          <w:color w:val="333333"/>
        </w:rPr>
        <w:t>ProQuest</w:t>
      </w:r>
    </w:p>
    <w:p w14:paraId="760CCBC1" w14:textId="77777777" w:rsidR="00E04DDC" w:rsidRPr="00C72310" w:rsidRDefault="00E04DDC" w:rsidP="00E04DDC">
      <w:pPr>
        <w:shd w:val="clear" w:color="auto" w:fill="FFFFFF"/>
        <w:spacing w:line="240" w:lineRule="auto"/>
        <w:rPr>
          <w:color w:val="555555"/>
          <w:shd w:val="clear" w:color="auto" w:fill="FFFFFF"/>
        </w:rPr>
      </w:pPr>
    </w:p>
    <w:p w14:paraId="63F18F24" w14:textId="77777777" w:rsidR="00E04DDC" w:rsidRPr="00C72310" w:rsidRDefault="00E04DDC" w:rsidP="00E04DDC">
      <w:pPr>
        <w:shd w:val="clear" w:color="auto" w:fill="FFFFFF"/>
        <w:ind w:left="720" w:hanging="720"/>
        <w:rPr>
          <w:color w:val="555555"/>
          <w:shd w:val="clear" w:color="auto" w:fill="FFFFFF"/>
        </w:rPr>
      </w:pPr>
      <w:r w:rsidRPr="00C72310">
        <w:rPr>
          <w:color w:val="555555"/>
          <w:shd w:val="clear" w:color="auto" w:fill="FFFFFF"/>
        </w:rPr>
        <w:t>Howard-Hassmann, R. (2004). Cultural transformation and human rights in Africa/human rights under African constitutions.</w:t>
      </w:r>
      <w:r w:rsidRPr="00C72310">
        <w:rPr>
          <w:i/>
          <w:iCs/>
          <w:color w:val="555555"/>
          <w:shd w:val="clear" w:color="auto" w:fill="FFFFFF"/>
        </w:rPr>
        <w:t> African Studies Review, 47</w:t>
      </w:r>
      <w:r w:rsidRPr="00C72310">
        <w:rPr>
          <w:color w:val="555555"/>
          <w:shd w:val="clear" w:color="auto" w:fill="FFFFFF"/>
        </w:rPr>
        <w:t>(1), 237-239. https://www.proquest.com/scholarly-journals/cultural-transformation-human-rights-africa-under/docview/211644589/se-2</w:t>
      </w:r>
    </w:p>
    <w:p w14:paraId="450D44CD" w14:textId="77777777" w:rsidR="00E04DDC" w:rsidRPr="00C72310" w:rsidRDefault="00E04DDC" w:rsidP="00E04DDC">
      <w:pPr>
        <w:ind w:firstLine="0"/>
        <w:rPr>
          <w:b/>
          <w:bCs/>
          <w:color w:val="000000"/>
          <w:shd w:val="clear" w:color="auto" w:fill="FFFFFF"/>
        </w:rPr>
      </w:pPr>
      <w:r w:rsidRPr="00C72310">
        <w:rPr>
          <w:b/>
          <w:bCs/>
          <w:color w:val="000000"/>
          <w:shd w:val="clear" w:color="auto" w:fill="FFFFFF"/>
        </w:rPr>
        <w:t>Google Books</w:t>
      </w:r>
    </w:p>
    <w:p w14:paraId="29153574" w14:textId="77777777" w:rsidR="00E04DDC" w:rsidRPr="00C72310" w:rsidRDefault="00E04DDC" w:rsidP="00E04DDC">
      <w:pPr>
        <w:pStyle w:val="sbq21c"/>
        <w:shd w:val="clear" w:color="auto" w:fill="FFFFFF"/>
        <w:spacing w:before="0" w:beforeAutospacing="0" w:after="0" w:afterAutospacing="0" w:line="480" w:lineRule="auto"/>
        <w:ind w:left="720" w:hanging="720"/>
        <w:textAlignment w:val="center"/>
        <w:rPr>
          <w:rFonts w:eastAsiaTheme="majorEastAsia"/>
          <w:color w:val="202124"/>
        </w:rPr>
      </w:pPr>
      <w:r w:rsidRPr="00C72310">
        <w:rPr>
          <w:rFonts w:eastAsiaTheme="minorHAnsi"/>
          <w:color w:val="000000"/>
          <w:kern w:val="2"/>
          <w14:ligatures w14:val="standardContextual"/>
        </w:rPr>
        <w:t>Walker-Said, C. (2022). </w:t>
      </w:r>
      <w:r w:rsidRPr="00C72310">
        <w:rPr>
          <w:rFonts w:eastAsiaTheme="minorHAnsi"/>
          <w:i/>
          <w:iCs/>
          <w:color w:val="000000"/>
          <w:kern w:val="2"/>
          <w14:ligatures w14:val="standardContextual"/>
        </w:rPr>
        <w:t>Faith, power and family: christianity and social shange in French Cameroon</w:t>
      </w:r>
      <w:r w:rsidRPr="00C72310">
        <w:rPr>
          <w:rFonts w:eastAsiaTheme="minorHAnsi"/>
          <w:color w:val="000000"/>
          <w:kern w:val="2"/>
          <w14:ligatures w14:val="standardContextual"/>
        </w:rPr>
        <w:t>. </w:t>
      </w:r>
      <w:commentRangeStart w:id="0"/>
      <w:r w:rsidRPr="00C902EA">
        <w:rPr>
          <w:rFonts w:eastAsiaTheme="minorHAnsi"/>
          <w:strike/>
          <w:color w:val="000000"/>
          <w:kern w:val="2"/>
          <w14:ligatures w14:val="standardContextual"/>
        </w:rPr>
        <w:t>United Kingdom:</w:t>
      </w:r>
      <w:r w:rsidRPr="00C72310">
        <w:rPr>
          <w:rFonts w:eastAsiaTheme="minorHAnsi"/>
          <w:color w:val="000000"/>
          <w:kern w:val="2"/>
          <w14:ligatures w14:val="standardContextual"/>
        </w:rPr>
        <w:t> </w:t>
      </w:r>
      <w:commentRangeEnd w:id="0"/>
      <w:r w:rsidR="00C902EA">
        <w:rPr>
          <w:rStyle w:val="CommentReference"/>
        </w:rPr>
        <w:commentReference w:id="0"/>
      </w:r>
      <w:r w:rsidRPr="00C72310">
        <w:rPr>
          <w:rFonts w:eastAsiaTheme="minorHAnsi"/>
          <w:color w:val="000000"/>
          <w:kern w:val="2"/>
          <w14:ligatures w14:val="standardContextual"/>
        </w:rPr>
        <w:t>Boydell &amp; Brewer, Limited.</w:t>
      </w:r>
    </w:p>
    <w:p w14:paraId="2DB079D6" w14:textId="77777777" w:rsidR="00E04DDC" w:rsidRPr="00C72310" w:rsidRDefault="00E04DDC" w:rsidP="00E04DDC">
      <w:pPr>
        <w:pStyle w:val="sbq21c"/>
        <w:shd w:val="clear" w:color="auto" w:fill="FFFFFF"/>
        <w:spacing w:before="0" w:beforeAutospacing="0" w:after="0" w:afterAutospacing="0" w:line="270" w:lineRule="atLeast"/>
        <w:textAlignment w:val="center"/>
        <w:rPr>
          <w:rFonts w:eastAsiaTheme="majorEastAsia"/>
          <w:b/>
          <w:bCs/>
          <w:color w:val="202124"/>
        </w:rPr>
      </w:pPr>
      <w:r w:rsidRPr="00C72310">
        <w:rPr>
          <w:rFonts w:eastAsiaTheme="majorEastAsia"/>
          <w:b/>
          <w:bCs/>
          <w:color w:val="202124"/>
        </w:rPr>
        <w:t>Google Scholar</w:t>
      </w:r>
    </w:p>
    <w:p w14:paraId="663EC049" w14:textId="77777777" w:rsidR="00E04DDC" w:rsidRPr="00C72310" w:rsidRDefault="00E04DDC" w:rsidP="00E04DDC">
      <w:pPr>
        <w:shd w:val="clear" w:color="auto" w:fill="FFFFFF"/>
        <w:spacing w:line="240" w:lineRule="auto"/>
        <w:rPr>
          <w:b/>
          <w:bCs/>
          <w:color w:val="333333"/>
        </w:rPr>
      </w:pPr>
    </w:p>
    <w:p w14:paraId="10639D8B" w14:textId="77777777" w:rsidR="00E04DDC" w:rsidRPr="00C72310" w:rsidRDefault="00E04DDC" w:rsidP="00E04DDC">
      <w:pPr>
        <w:shd w:val="clear" w:color="auto" w:fill="FFFFFF"/>
        <w:ind w:left="720" w:hanging="720"/>
        <w:rPr>
          <w:color w:val="333333"/>
        </w:rPr>
      </w:pPr>
      <w:r w:rsidRPr="00C72310">
        <w:rPr>
          <w:color w:val="333333"/>
        </w:rPr>
        <w:t xml:space="preserve">Dueck, A., Johnson, A. (2016). Cultural psychology of religion: </w:t>
      </w:r>
      <w:commentRangeStart w:id="1"/>
      <w:r w:rsidRPr="00C72310">
        <w:rPr>
          <w:color w:val="333333"/>
        </w:rPr>
        <w:t xml:space="preserve">spiritual </w:t>
      </w:r>
      <w:commentRangeEnd w:id="1"/>
      <w:r w:rsidR="00C902EA">
        <w:rPr>
          <w:rStyle w:val="CommentReference"/>
        </w:rPr>
        <w:commentReference w:id="1"/>
      </w:r>
      <w:r w:rsidRPr="00C72310">
        <w:rPr>
          <w:color w:val="333333"/>
        </w:rPr>
        <w:t xml:space="preserve">transformation. </w:t>
      </w:r>
      <w:r w:rsidRPr="00C72310">
        <w:rPr>
          <w:i/>
          <w:iCs/>
          <w:color w:val="333333"/>
        </w:rPr>
        <w:t xml:space="preserve">Pastoral Psychol, </w:t>
      </w:r>
      <w:r w:rsidRPr="00C72310">
        <w:rPr>
          <w:color w:val="333333"/>
        </w:rPr>
        <w:t>65. 299-328.  https://doi.org/10.1007/s11089-016-0690-8</w:t>
      </w:r>
    </w:p>
    <w:p w14:paraId="589F9BFC" w14:textId="77777777" w:rsidR="00E04DDC" w:rsidRPr="00C72310" w:rsidRDefault="00E04DDC" w:rsidP="00E04DDC">
      <w:pPr>
        <w:ind w:left="720" w:hanging="720"/>
        <w:rPr>
          <w:b/>
          <w:bCs/>
        </w:rPr>
      </w:pPr>
      <w:r w:rsidRPr="00C72310">
        <w:rPr>
          <w:b/>
          <w:bCs/>
        </w:rPr>
        <w:t>OATD</w:t>
      </w:r>
    </w:p>
    <w:p w14:paraId="7E2FFF1D" w14:textId="77777777" w:rsidR="00E04DDC" w:rsidRPr="00C72310" w:rsidRDefault="00E04DDC" w:rsidP="00E04DDC">
      <w:pPr>
        <w:ind w:left="720" w:hanging="720"/>
        <w:rPr>
          <w:color w:val="000000"/>
          <w:shd w:val="clear" w:color="auto" w:fill="FFFFFF"/>
        </w:rPr>
      </w:pPr>
      <w:r w:rsidRPr="00C72310">
        <w:rPr>
          <w:color w:val="000000"/>
          <w:shd w:val="clear" w:color="auto" w:fill="FFFFFF"/>
        </w:rPr>
        <w:t>Tenkodogo, M. (2021). </w:t>
      </w:r>
      <w:r w:rsidRPr="00C72310">
        <w:rPr>
          <w:rStyle w:val="HTMLCite"/>
          <w:color w:val="000000"/>
          <w:shd w:val="clear" w:color="auto" w:fill="FFFFFF"/>
        </w:rPr>
        <w:t>The application of transformational development from a Christian perspective:</w:t>
      </w:r>
      <w:commentRangeStart w:id="2"/>
      <w:r w:rsidRPr="00C72310">
        <w:rPr>
          <w:rStyle w:val="HTMLCite"/>
          <w:color w:val="000000"/>
          <w:shd w:val="clear" w:color="auto" w:fill="FFFFFF"/>
        </w:rPr>
        <w:t xml:space="preserve"> a comparative </w:t>
      </w:r>
      <w:commentRangeEnd w:id="2"/>
      <w:r w:rsidR="00C902EA">
        <w:rPr>
          <w:rStyle w:val="CommentReference"/>
        </w:rPr>
        <w:commentReference w:id="2"/>
      </w:r>
      <w:r w:rsidRPr="00C72310">
        <w:rPr>
          <w:rStyle w:val="HTMLCite"/>
          <w:color w:val="000000"/>
          <w:shd w:val="clear" w:color="auto" w:fill="FFFFFF"/>
        </w:rPr>
        <w:t>case study</w:t>
      </w:r>
      <w:r w:rsidRPr="00C72310">
        <w:rPr>
          <w:color w:val="000000"/>
          <w:shd w:val="clear" w:color="auto" w:fill="FFFFFF"/>
        </w:rPr>
        <w:t>. (Masters Thesis). University of South Africa. Retrieved from http://hdl.handle.net/10500/29069</w:t>
      </w:r>
    </w:p>
    <w:p w14:paraId="2E69DCDB" w14:textId="77777777" w:rsidR="004121B4" w:rsidRPr="00C72310" w:rsidRDefault="004121B4">
      <w:pPr>
        <w:tabs>
          <w:tab w:val="right" w:pos="8640"/>
          <w:tab w:val="right" w:pos="8640"/>
        </w:tabs>
        <w:spacing w:line="240" w:lineRule="auto"/>
        <w:ind w:firstLine="0"/>
      </w:pPr>
    </w:p>
    <w:sectPr w:rsidR="004121B4" w:rsidRPr="00C72310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avid Ward" w:date="2024-02-16T21:26:00Z" w:initials="DW">
    <w:p w14:paraId="197B52A2" w14:textId="11270C8B" w:rsidR="00C902EA" w:rsidRDefault="00C902EA">
      <w:pPr>
        <w:pStyle w:val="CommentText"/>
      </w:pPr>
      <w:r>
        <w:rPr>
          <w:rStyle w:val="CommentReference"/>
        </w:rPr>
        <w:annotationRef/>
      </w:r>
      <w:r>
        <w:t>In APA 7 Publisher Place is not needed.</w:t>
      </w:r>
    </w:p>
  </w:comment>
  <w:comment w:id="1" w:author="David Ward" w:date="2024-02-16T21:29:00Z" w:initials="DW">
    <w:p w14:paraId="3ACBB31B" w14:textId="6320B118" w:rsidR="00C902EA" w:rsidRDefault="00C902EA">
      <w:pPr>
        <w:pStyle w:val="CommentText"/>
      </w:pPr>
      <w:r>
        <w:rPr>
          <w:rStyle w:val="CommentReference"/>
        </w:rPr>
        <w:annotationRef/>
      </w:r>
      <w:r>
        <w:rPr>
          <w:color w:val="333333"/>
        </w:rPr>
        <w:t>Titles and subtitles capitalize the first word. S</w:t>
      </w:r>
      <w:r w:rsidRPr="00C72310">
        <w:rPr>
          <w:color w:val="333333"/>
        </w:rPr>
        <w:t>piritual</w:t>
      </w:r>
    </w:p>
  </w:comment>
  <w:comment w:id="2" w:author="David Ward" w:date="2024-02-16T21:31:00Z" w:initials="DW">
    <w:p w14:paraId="5EBC4F6D" w14:textId="7D465638" w:rsidR="00C902EA" w:rsidRDefault="00C902EA">
      <w:pPr>
        <w:pStyle w:val="CommentText"/>
      </w:pPr>
      <w:r>
        <w:rPr>
          <w:rStyle w:val="CommentReference"/>
        </w:rPr>
        <w:annotationRef/>
      </w:r>
      <w:r>
        <w:rPr>
          <w:color w:val="333333"/>
        </w:rPr>
        <w:t xml:space="preserve">Titles and subtitles capitalize the first word. </w:t>
      </w:r>
      <w:r>
        <w:rPr>
          <w:color w:val="333333"/>
        </w:rPr>
        <w:t>A comparative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7B52A2" w15:done="0"/>
  <w15:commentEx w15:paraId="3ACBB31B" w15:done="0"/>
  <w15:commentEx w15:paraId="5EBC4F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8B72B65" w16cex:dateUtc="2024-02-17T02:26:00Z"/>
  <w16cex:commentExtensible w16cex:durableId="334577BD" w16cex:dateUtc="2024-02-17T02:29:00Z"/>
  <w16cex:commentExtensible w16cex:durableId="63E959BC" w16cex:dateUtc="2024-02-17T0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7B52A2" w16cid:durableId="58B72B65"/>
  <w16cid:commentId w16cid:paraId="3ACBB31B" w16cid:durableId="334577BD"/>
  <w16cid:commentId w16cid:paraId="5EBC4F6D" w16cid:durableId="63E959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E3F2" w14:textId="77777777" w:rsidR="007402AA" w:rsidRDefault="007402AA">
      <w:pPr>
        <w:spacing w:line="240" w:lineRule="auto"/>
      </w:pPr>
      <w:r>
        <w:separator/>
      </w:r>
    </w:p>
  </w:endnote>
  <w:endnote w:type="continuationSeparator" w:id="0">
    <w:p w14:paraId="5406A4E8" w14:textId="77777777" w:rsidR="007402AA" w:rsidRDefault="00740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17692" w14:textId="77777777" w:rsidR="007402AA" w:rsidRDefault="007402AA">
      <w:pPr>
        <w:spacing w:line="240" w:lineRule="auto"/>
      </w:pPr>
      <w:r>
        <w:separator/>
      </w:r>
    </w:p>
  </w:footnote>
  <w:footnote w:type="continuationSeparator" w:id="0">
    <w:p w14:paraId="14229B65" w14:textId="77777777" w:rsidR="007402AA" w:rsidRDefault="007402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DCDC" w14:textId="07D1C2EB" w:rsidR="004121B4" w:rsidRDefault="00355364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>Steven Mills</w:t>
    </w:r>
    <w:r w:rsidR="00683EDB">
      <w:rPr>
        <w:sz w:val="20"/>
        <w:szCs w:val="20"/>
      </w:rPr>
      <w:t xml:space="preserve">,    </w:t>
    </w:r>
    <w:r>
      <w:rPr>
        <w:sz w:val="20"/>
        <w:szCs w:val="20"/>
      </w:rPr>
      <w:t>SR 953-12</w:t>
    </w:r>
    <w:r w:rsidR="00683EDB">
      <w:rPr>
        <w:sz w:val="20"/>
        <w:szCs w:val="20"/>
      </w:rPr>
      <w:t xml:space="preserve">,     </w:t>
    </w:r>
    <w:r>
      <w:rPr>
        <w:sz w:val="20"/>
        <w:szCs w:val="20"/>
      </w:rPr>
      <w:t>Research for the 21</w:t>
    </w:r>
    <w:r w:rsidRPr="00355364">
      <w:rPr>
        <w:sz w:val="20"/>
        <w:szCs w:val="20"/>
        <w:vertAlign w:val="superscript"/>
      </w:rPr>
      <w:t>st</w:t>
    </w:r>
    <w:r>
      <w:rPr>
        <w:sz w:val="20"/>
        <w:szCs w:val="20"/>
      </w:rPr>
      <w:t xml:space="preserve"> Century</w:t>
    </w:r>
    <w:r w:rsidR="00683EDB">
      <w:rPr>
        <w:sz w:val="20"/>
        <w:szCs w:val="20"/>
      </w:rPr>
      <w:t xml:space="preserve">,     </w:t>
    </w:r>
    <w:r w:rsidR="00683EDB">
      <w:rPr>
        <w:color w:val="000000"/>
        <w:sz w:val="20"/>
        <w:szCs w:val="20"/>
      </w:rPr>
      <w:t>Assignment</w:t>
    </w:r>
    <w:r w:rsidR="00683EDB">
      <w:rPr>
        <w:sz w:val="20"/>
        <w:szCs w:val="20"/>
      </w:rPr>
      <w:t xml:space="preserve"> #</w:t>
    </w:r>
    <w:r w:rsidR="00C36267">
      <w:rPr>
        <w:sz w:val="20"/>
        <w:szCs w:val="20"/>
      </w:rPr>
      <w:t>2</w:t>
    </w:r>
    <w:r w:rsidR="00683EDB">
      <w:rPr>
        <w:sz w:val="20"/>
        <w:szCs w:val="20"/>
      </w:rPr>
      <w:t>,     date (</w:t>
    </w:r>
    <w:r w:rsidR="008B2DDD">
      <w:rPr>
        <w:sz w:val="20"/>
        <w:szCs w:val="20"/>
      </w:rPr>
      <w:t>02</w:t>
    </w:r>
    <w:r w:rsidR="00683EDB">
      <w:rPr>
        <w:sz w:val="20"/>
        <w:szCs w:val="20"/>
      </w:rPr>
      <w:t>/</w:t>
    </w:r>
    <w:r w:rsidR="008B2DDD">
      <w:rPr>
        <w:sz w:val="20"/>
        <w:szCs w:val="20"/>
      </w:rPr>
      <w:t>1</w:t>
    </w:r>
    <w:r w:rsidR="001E0006">
      <w:rPr>
        <w:sz w:val="20"/>
        <w:szCs w:val="20"/>
      </w:rPr>
      <w:t>7</w:t>
    </w:r>
    <w:r w:rsidR="00683EDB">
      <w:rPr>
        <w:sz w:val="20"/>
        <w:szCs w:val="20"/>
      </w:rPr>
      <w:t>/</w:t>
    </w:r>
    <w:r w:rsidR="008B2DDD">
      <w:rPr>
        <w:sz w:val="20"/>
        <w:szCs w:val="20"/>
      </w:rPr>
      <w:t>2024</w:t>
    </w:r>
    <w:r w:rsidR="00683EDB">
      <w:rPr>
        <w:sz w:val="20"/>
        <w:szCs w:val="20"/>
      </w:rPr>
      <w:t>)</w:t>
    </w:r>
    <w:r w:rsidR="00683EDB">
      <w:rPr>
        <w:color w:val="000000"/>
      </w:rPr>
      <w:t xml:space="preserve">            </w:t>
    </w:r>
    <w:r w:rsidR="00683EDB">
      <w:rPr>
        <w:color w:val="000000"/>
      </w:rPr>
      <w:fldChar w:fldCharType="begin"/>
    </w:r>
    <w:r w:rsidR="00683EDB">
      <w:rPr>
        <w:color w:val="000000"/>
      </w:rPr>
      <w:instrText>PAGE</w:instrText>
    </w:r>
    <w:r w:rsidR="00683EDB">
      <w:rPr>
        <w:color w:val="000000"/>
      </w:rPr>
      <w:fldChar w:fldCharType="separate"/>
    </w:r>
    <w:r w:rsidR="00F94ECC">
      <w:rPr>
        <w:noProof/>
        <w:color w:val="000000"/>
      </w:rPr>
      <w:t>1</w:t>
    </w:r>
    <w:r w:rsidR="00683EDB">
      <w:rPr>
        <w:color w:val="000000"/>
      </w:rP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Ward">
    <w15:presenceInfo w15:providerId="Windows Live" w15:userId="ae3ffb580aff7f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1B4"/>
    <w:rsid w:val="00036E0E"/>
    <w:rsid w:val="000E46F0"/>
    <w:rsid w:val="001944D1"/>
    <w:rsid w:val="001E0006"/>
    <w:rsid w:val="00273791"/>
    <w:rsid w:val="002A695C"/>
    <w:rsid w:val="00355364"/>
    <w:rsid w:val="003F2D62"/>
    <w:rsid w:val="004121B4"/>
    <w:rsid w:val="004200F6"/>
    <w:rsid w:val="0049529D"/>
    <w:rsid w:val="004E3B0C"/>
    <w:rsid w:val="004E5DC7"/>
    <w:rsid w:val="00540F7F"/>
    <w:rsid w:val="0057771B"/>
    <w:rsid w:val="005D2DA4"/>
    <w:rsid w:val="00683EDB"/>
    <w:rsid w:val="007052E9"/>
    <w:rsid w:val="0071247D"/>
    <w:rsid w:val="007145BD"/>
    <w:rsid w:val="007402AA"/>
    <w:rsid w:val="00846535"/>
    <w:rsid w:val="008B2DDD"/>
    <w:rsid w:val="009214A9"/>
    <w:rsid w:val="0096053A"/>
    <w:rsid w:val="00993732"/>
    <w:rsid w:val="00AB03F4"/>
    <w:rsid w:val="00B10E95"/>
    <w:rsid w:val="00C36267"/>
    <w:rsid w:val="00C72310"/>
    <w:rsid w:val="00C902EA"/>
    <w:rsid w:val="00D45837"/>
    <w:rsid w:val="00D92712"/>
    <w:rsid w:val="00E04DDC"/>
    <w:rsid w:val="00EA5EC0"/>
    <w:rsid w:val="00EE22FD"/>
    <w:rsid w:val="00F023AA"/>
    <w:rsid w:val="00F94ECC"/>
    <w:rsid w:val="00FD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E69DC9F"/>
  <w15:docId w15:val="{D895440E-443C-6742-9CD7-281702E4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TMLCite">
    <w:name w:val="HTML Cite"/>
    <w:basedOn w:val="DefaultParagraphFont"/>
    <w:uiPriority w:val="99"/>
    <w:semiHidden/>
    <w:unhideWhenUsed/>
    <w:rsid w:val="00273791"/>
    <w:rPr>
      <w:i/>
      <w:iCs/>
    </w:rPr>
  </w:style>
  <w:style w:type="paragraph" w:customStyle="1" w:styleId="sbq21c">
    <w:name w:val="sbq21c"/>
    <w:basedOn w:val="Normal"/>
    <w:rsid w:val="00273791"/>
    <w:pPr>
      <w:tabs>
        <w:tab w:val="clear" w:pos="8640"/>
      </w:tabs>
      <w:suppressAutoHyphens w:val="0"/>
      <w:autoSpaceDE/>
      <w:autoSpaceDN/>
      <w:spacing w:before="100" w:beforeAutospacing="1" w:after="100" w:afterAutospacing="1" w:line="24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501</Words>
  <Characters>3038</Characters>
  <Application>Microsoft Office Word</Application>
  <DocSecurity>0</DocSecurity>
  <Lines>116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Surge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David Ward</cp:lastModifiedBy>
  <cp:revision>29</cp:revision>
  <dcterms:created xsi:type="dcterms:W3CDTF">2024-01-23T15:07:00Z</dcterms:created>
  <dcterms:modified xsi:type="dcterms:W3CDTF">2024-02-17T02:32:00Z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a1ee3770b5553a719a112f7481a373755174b321afc24dd5ea88b520ce18820a</vt:lpwstr>
  </property>
</Properties>
</file>