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comments.xml" ContentType="application/vnd.openxmlformats-officedocument.wordprocessingml.comments+xml"/>
  <Override PartName="/word/commentsExtended.xml" ContentType="application/vnd.openxmlformats-officedocument.wordprocessingml.commentsExtended+xml"/>
  <Override PartName="/word/commentsIds.xml" ContentType="application/vnd.openxmlformats-officedocument.wordprocessingml.commentsIds+xml"/>
  <Override PartName="/word/commentsExtensible.xml" ContentType="application/vnd.openxmlformats-officedocument.wordprocessingml.commentsExtensible+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0000001" w14:textId="77777777" w:rsidR="00331833" w:rsidRDefault="00331833">
      <w:pPr>
        <w:rPr>
          <w:b/>
        </w:rPr>
      </w:pPr>
    </w:p>
    <w:p w14:paraId="00000002" w14:textId="77777777" w:rsidR="00331833" w:rsidRDefault="00331833">
      <w:pPr>
        <w:rPr>
          <w:b/>
        </w:rPr>
      </w:pPr>
    </w:p>
    <w:p w14:paraId="00000003" w14:textId="77777777" w:rsidR="00331833" w:rsidRDefault="00331833">
      <w:pPr>
        <w:rPr>
          <w:b/>
        </w:rPr>
      </w:pPr>
    </w:p>
    <w:p w14:paraId="00000004" w14:textId="77777777" w:rsidR="00331833" w:rsidRDefault="00331833">
      <w:pPr>
        <w:rPr>
          <w:b/>
        </w:rPr>
      </w:pPr>
    </w:p>
    <w:p w14:paraId="00000005" w14:textId="77777777" w:rsidR="00331833" w:rsidRDefault="00331833">
      <w:pPr>
        <w:rPr>
          <w:b/>
        </w:rPr>
      </w:pPr>
    </w:p>
    <w:p w14:paraId="00000006" w14:textId="77777777" w:rsidR="00331833" w:rsidRDefault="00331833">
      <w:pPr>
        <w:rPr>
          <w:b/>
        </w:rPr>
      </w:pPr>
    </w:p>
    <w:p w14:paraId="00000007" w14:textId="77777777" w:rsidR="00331833" w:rsidRDefault="00331833">
      <w:pPr>
        <w:rPr>
          <w:b/>
        </w:rPr>
      </w:pPr>
    </w:p>
    <w:p w14:paraId="00000008" w14:textId="77777777" w:rsidR="00331833" w:rsidRDefault="00331833">
      <w:pPr>
        <w:rPr>
          <w:b/>
        </w:rPr>
      </w:pPr>
    </w:p>
    <w:p w14:paraId="00000009" w14:textId="77777777" w:rsidR="00331833" w:rsidRDefault="00331833">
      <w:pPr>
        <w:rPr>
          <w:b/>
        </w:rPr>
      </w:pPr>
    </w:p>
    <w:p w14:paraId="0000000A" w14:textId="77777777" w:rsidR="00331833" w:rsidRDefault="00331833">
      <w:pPr>
        <w:rPr>
          <w:b/>
        </w:rPr>
      </w:pPr>
    </w:p>
    <w:p w14:paraId="0000000B" w14:textId="77777777" w:rsidR="00331833" w:rsidRDefault="00331833">
      <w:pPr>
        <w:rPr>
          <w:b/>
        </w:rPr>
      </w:pPr>
    </w:p>
    <w:p w14:paraId="0000000C" w14:textId="77777777" w:rsidR="00331833" w:rsidRDefault="00331833">
      <w:pPr>
        <w:rPr>
          <w:b/>
        </w:rPr>
      </w:pPr>
    </w:p>
    <w:p w14:paraId="0000000D" w14:textId="77777777" w:rsidR="00331833" w:rsidRDefault="00331833">
      <w:pPr>
        <w:rPr>
          <w:b/>
        </w:rPr>
      </w:pPr>
    </w:p>
    <w:p w14:paraId="0000000E" w14:textId="151E0D63" w:rsidR="00331833" w:rsidRDefault="00A558DB">
      <w:pPr>
        <w:jc w:val="center"/>
      </w:pPr>
      <w:r>
        <w:t>Research for the 21st Century</w:t>
      </w:r>
    </w:p>
    <w:p w14:paraId="0000000F" w14:textId="77777777" w:rsidR="00331833" w:rsidRDefault="00331833">
      <w:pPr>
        <w:jc w:val="center"/>
      </w:pPr>
    </w:p>
    <w:p w14:paraId="00000010" w14:textId="1691CA3B" w:rsidR="00331833" w:rsidRDefault="00A558DB">
      <w:pPr>
        <w:jc w:val="center"/>
      </w:pPr>
      <w:r>
        <w:t>Antwan D. Brown</w:t>
      </w:r>
    </w:p>
    <w:p w14:paraId="00000011" w14:textId="77777777" w:rsidR="00331833" w:rsidRDefault="00331833">
      <w:pPr>
        <w:jc w:val="center"/>
      </w:pPr>
    </w:p>
    <w:p w14:paraId="00000012" w14:textId="77777777" w:rsidR="00331833" w:rsidRDefault="00B232C8">
      <w:pPr>
        <w:jc w:val="center"/>
      </w:pPr>
      <w:r>
        <w:t>Omega Graduate School</w:t>
      </w:r>
    </w:p>
    <w:p w14:paraId="00000013" w14:textId="77777777" w:rsidR="00331833" w:rsidRDefault="00331833">
      <w:pPr>
        <w:jc w:val="center"/>
      </w:pPr>
    </w:p>
    <w:p w14:paraId="00000014" w14:textId="1D8F840F" w:rsidR="00331833" w:rsidRDefault="00A558DB">
      <w:pPr>
        <w:jc w:val="center"/>
      </w:pPr>
      <w:r>
        <w:t>February 10, 2024</w:t>
      </w:r>
    </w:p>
    <w:p w14:paraId="00000015" w14:textId="77777777" w:rsidR="00331833" w:rsidRDefault="00331833">
      <w:pPr>
        <w:jc w:val="center"/>
      </w:pPr>
    </w:p>
    <w:p w14:paraId="00000016" w14:textId="77777777" w:rsidR="00331833" w:rsidRDefault="00331833">
      <w:pPr>
        <w:jc w:val="center"/>
      </w:pPr>
    </w:p>
    <w:p w14:paraId="00000017" w14:textId="77777777" w:rsidR="00331833" w:rsidRDefault="00331833">
      <w:pPr>
        <w:jc w:val="center"/>
      </w:pPr>
    </w:p>
    <w:p w14:paraId="00000018" w14:textId="77777777" w:rsidR="00331833" w:rsidRDefault="00331833">
      <w:pPr>
        <w:jc w:val="center"/>
      </w:pPr>
    </w:p>
    <w:p w14:paraId="00000019" w14:textId="77777777" w:rsidR="00331833" w:rsidRDefault="00331833">
      <w:pPr>
        <w:jc w:val="center"/>
      </w:pPr>
    </w:p>
    <w:p w14:paraId="0000001A" w14:textId="77777777" w:rsidR="00331833" w:rsidRDefault="00B232C8">
      <w:pPr>
        <w:jc w:val="center"/>
      </w:pPr>
      <w:r>
        <w:t>Professor</w:t>
      </w:r>
    </w:p>
    <w:p w14:paraId="0000001B" w14:textId="77777777" w:rsidR="00331833" w:rsidRDefault="00331833">
      <w:pPr>
        <w:jc w:val="center"/>
      </w:pPr>
    </w:p>
    <w:p w14:paraId="0000001C" w14:textId="77777777" w:rsidR="00331833" w:rsidRDefault="00331833">
      <w:pPr>
        <w:jc w:val="center"/>
      </w:pPr>
    </w:p>
    <w:p w14:paraId="0000001D" w14:textId="232B7B2B" w:rsidR="00331833" w:rsidRDefault="00B232C8">
      <w:pPr>
        <w:jc w:val="center"/>
      </w:pPr>
      <w:r>
        <w:t xml:space="preserve">Dr. </w:t>
      </w:r>
      <w:r w:rsidR="00A558DB">
        <w:t>David Ward</w:t>
      </w:r>
    </w:p>
    <w:p w14:paraId="0000001E" w14:textId="77777777" w:rsidR="00331833" w:rsidRDefault="00B232C8">
      <w:pPr>
        <w:jc w:val="center"/>
        <w:rPr>
          <w:b/>
        </w:rPr>
      </w:pPr>
      <w:r>
        <w:br w:type="page"/>
      </w:r>
    </w:p>
    <w:p w14:paraId="0000001F" w14:textId="77777777" w:rsidR="00331833" w:rsidRDefault="00B232C8">
      <w:pPr>
        <w:pStyle w:val="Title"/>
        <w:keepLines w:val="0"/>
        <w:tabs>
          <w:tab w:val="right" w:pos="8640"/>
        </w:tabs>
        <w:spacing w:before="0" w:after="0" w:line="480" w:lineRule="auto"/>
        <w:jc w:val="center"/>
        <w:rPr>
          <w:b w:val="0"/>
          <w:sz w:val="24"/>
          <w:szCs w:val="24"/>
        </w:rPr>
      </w:pPr>
      <w:r>
        <w:rPr>
          <w:sz w:val="24"/>
          <w:szCs w:val="24"/>
        </w:rPr>
        <w:lastRenderedPageBreak/>
        <w:t>Assignment</w:t>
      </w:r>
    </w:p>
    <w:p w14:paraId="58AE318A" w14:textId="77777777" w:rsidR="00A558DB" w:rsidRDefault="00B232C8" w:rsidP="00A558DB">
      <w:pPr>
        <w:pStyle w:val="Default"/>
      </w:pPr>
      <w:bookmarkStart w:id="0" w:name="_heading=h.stpkn61f1hhe" w:colFirst="0" w:colLast="0"/>
      <w:bookmarkEnd w:id="0"/>
      <w:r>
        <w:rPr>
          <w:rFonts w:eastAsia="Arial"/>
          <w:sz w:val="22"/>
          <w:szCs w:val="22"/>
          <w:highlight w:val="white"/>
        </w:rPr>
        <w:t xml:space="preserve">  </w:t>
      </w:r>
    </w:p>
    <w:p w14:paraId="2DAF5C77" w14:textId="77777777" w:rsidR="00A558DB" w:rsidRPr="00A558DB" w:rsidRDefault="00A558DB" w:rsidP="00A558DB">
      <w:pPr>
        <w:pStyle w:val="Default"/>
        <w:spacing w:after="137"/>
        <w:rPr>
          <w:rFonts w:ascii="Times New Roman" w:hAnsi="Times New Roman" w:cs="Times New Roman"/>
        </w:rPr>
      </w:pPr>
      <w:r w:rsidRPr="00A558DB">
        <w:rPr>
          <w:rFonts w:ascii="Times New Roman" w:hAnsi="Times New Roman" w:cs="Times New Roman"/>
        </w:rPr>
        <w:t xml:space="preserve">1. </w:t>
      </w:r>
      <w:r w:rsidRPr="00A558DB">
        <w:rPr>
          <w:rFonts w:ascii="Times New Roman" w:hAnsi="Times New Roman" w:cs="Times New Roman"/>
          <w:b/>
          <w:bCs/>
        </w:rPr>
        <w:t xml:space="preserve">Obtain </w:t>
      </w:r>
      <w:r w:rsidRPr="00A558DB">
        <w:rPr>
          <w:rFonts w:ascii="Times New Roman" w:hAnsi="Times New Roman" w:cs="Times New Roman"/>
        </w:rPr>
        <w:t xml:space="preserve">a library card from one local municipal library and one university or college library. Insert a picture of the library card into your Assignment document. </w:t>
      </w:r>
    </w:p>
    <w:p w14:paraId="3B7B1932" w14:textId="77777777" w:rsidR="00A558DB" w:rsidRPr="00A558DB" w:rsidRDefault="00A558DB" w:rsidP="00A558DB">
      <w:pPr>
        <w:pStyle w:val="Default"/>
        <w:spacing w:after="137"/>
        <w:rPr>
          <w:rFonts w:ascii="Times New Roman" w:hAnsi="Times New Roman" w:cs="Times New Roman"/>
        </w:rPr>
      </w:pPr>
      <w:r w:rsidRPr="00A558DB">
        <w:rPr>
          <w:rFonts w:ascii="Times New Roman" w:hAnsi="Times New Roman" w:cs="Times New Roman"/>
        </w:rPr>
        <w:t xml:space="preserve">2. Locate and establish a working relationship with one research librarian in each library. </w:t>
      </w:r>
      <w:r w:rsidRPr="00A558DB">
        <w:rPr>
          <w:rFonts w:ascii="Times New Roman" w:hAnsi="Times New Roman" w:cs="Times New Roman"/>
          <w:b/>
          <w:bCs/>
        </w:rPr>
        <w:t xml:space="preserve">Provide the name and location </w:t>
      </w:r>
      <w:r w:rsidRPr="00A558DB">
        <w:rPr>
          <w:rFonts w:ascii="Times New Roman" w:hAnsi="Times New Roman" w:cs="Times New Roman"/>
        </w:rPr>
        <w:t xml:space="preserve">of the libraries and research librarians you selected. </w:t>
      </w:r>
    </w:p>
    <w:p w14:paraId="2AC8D337" w14:textId="62E1441C" w:rsidR="00A558DB" w:rsidRPr="00A558DB" w:rsidRDefault="00A558DB" w:rsidP="00A558DB">
      <w:pPr>
        <w:pStyle w:val="Default"/>
        <w:rPr>
          <w:rFonts w:ascii="Times New Roman" w:hAnsi="Times New Roman" w:cs="Times New Roman"/>
        </w:rPr>
      </w:pPr>
      <w:r w:rsidRPr="00A558DB">
        <w:rPr>
          <w:rFonts w:ascii="Times New Roman" w:hAnsi="Times New Roman" w:cs="Times New Roman"/>
        </w:rPr>
        <w:t xml:space="preserve">3. Practice your online research skills in ProQuest, Google Scholar, Google Books, and Open Access These and Dissertations to create a starter </w:t>
      </w:r>
      <w:r w:rsidRPr="00A558DB">
        <w:rPr>
          <w:rFonts w:ascii="Times New Roman" w:hAnsi="Times New Roman" w:cs="Times New Roman"/>
          <w:b/>
          <w:bCs/>
        </w:rPr>
        <w:t xml:space="preserve">Works Cited </w:t>
      </w:r>
      <w:r w:rsidRPr="00A558DB">
        <w:rPr>
          <w:rFonts w:ascii="Times New Roman" w:hAnsi="Times New Roman" w:cs="Times New Roman"/>
        </w:rPr>
        <w:t xml:space="preserve">reference list in APA 7 format. </w:t>
      </w:r>
    </w:p>
    <w:p w14:paraId="05129A0B" w14:textId="77777777" w:rsidR="00A558DB" w:rsidRDefault="00A558DB" w:rsidP="00A558DB">
      <w:pPr>
        <w:pStyle w:val="Default"/>
      </w:pPr>
    </w:p>
    <w:p w14:paraId="35AC49AD" w14:textId="18B9B545" w:rsidR="00A558DB" w:rsidRPr="00A558DB" w:rsidRDefault="00A558DB" w:rsidP="00A558DB">
      <w:pPr>
        <w:pStyle w:val="Default"/>
        <w:numPr>
          <w:ilvl w:val="1"/>
          <w:numId w:val="2"/>
        </w:numPr>
        <w:spacing w:after="173"/>
        <w:rPr>
          <w:rFonts w:ascii="Times New Roman" w:hAnsi="Times New Roman" w:cs="Times New Roman"/>
        </w:rPr>
      </w:pPr>
      <w:r>
        <w:rPr>
          <w:rFonts w:ascii="Times New Roman" w:hAnsi="Times New Roman" w:cs="Times New Roman"/>
        </w:rPr>
        <w:t xml:space="preserve">     </w:t>
      </w:r>
      <w:r w:rsidRPr="00A558DB">
        <w:rPr>
          <w:rFonts w:ascii="Times New Roman" w:hAnsi="Times New Roman" w:cs="Times New Roman"/>
        </w:rPr>
        <w:t xml:space="preserve">a. Use the </w:t>
      </w:r>
      <w:r w:rsidRPr="00A558DB">
        <w:rPr>
          <w:rFonts w:ascii="Times New Roman" w:hAnsi="Times New Roman" w:cs="Times New Roman"/>
          <w:i/>
          <w:iCs/>
        </w:rPr>
        <w:t xml:space="preserve">OGS Library User’s Guide (2020) RESEARCH DATABASE PASSWORDS </w:t>
      </w:r>
      <w:r w:rsidRPr="00A558DB">
        <w:rPr>
          <w:rFonts w:ascii="Times New Roman" w:hAnsi="Times New Roman" w:cs="Times New Roman"/>
        </w:rPr>
        <w:t xml:space="preserve">to access the </w:t>
      </w:r>
      <w:r w:rsidRPr="00A558DB">
        <w:rPr>
          <w:rFonts w:ascii="Times New Roman" w:hAnsi="Times New Roman" w:cs="Times New Roman"/>
          <w:b/>
          <w:bCs/>
        </w:rPr>
        <w:t xml:space="preserve">ProQuest </w:t>
      </w:r>
      <w:r w:rsidRPr="00A558DB">
        <w:rPr>
          <w:rFonts w:ascii="Times New Roman" w:hAnsi="Times New Roman" w:cs="Times New Roman"/>
        </w:rPr>
        <w:t xml:space="preserve">database. Find a research journal article related to a topic of interest. Download it and provide an APA formatted bibliographic reference for the article: Last Name, First name initials. (Year). Article title in sentence case. </w:t>
      </w:r>
      <w:r w:rsidRPr="00A558DB">
        <w:rPr>
          <w:rFonts w:ascii="Times New Roman" w:hAnsi="Times New Roman" w:cs="Times New Roman"/>
          <w:i/>
          <w:iCs/>
        </w:rPr>
        <w:t>Journal Title, Vol.#</w:t>
      </w:r>
      <w:r w:rsidRPr="00A558DB">
        <w:rPr>
          <w:rFonts w:ascii="Times New Roman" w:hAnsi="Times New Roman" w:cs="Times New Roman"/>
        </w:rPr>
        <w:t xml:space="preserve">(Issue #), pp. page range. Double spaced in a .5 inch hanging indent. </w:t>
      </w:r>
    </w:p>
    <w:p w14:paraId="2D9335BC" w14:textId="0004D07A" w:rsidR="00A558DB" w:rsidRPr="00A558DB" w:rsidRDefault="00A558DB" w:rsidP="00A558DB">
      <w:pPr>
        <w:pStyle w:val="Default"/>
        <w:numPr>
          <w:ilvl w:val="1"/>
          <w:numId w:val="2"/>
        </w:numPr>
        <w:spacing w:after="173"/>
        <w:rPr>
          <w:rFonts w:ascii="Times New Roman" w:hAnsi="Times New Roman" w:cs="Times New Roman"/>
        </w:rPr>
      </w:pPr>
      <w:r>
        <w:rPr>
          <w:rFonts w:ascii="Times New Roman" w:hAnsi="Times New Roman" w:cs="Times New Roman"/>
        </w:rPr>
        <w:t xml:space="preserve">      </w:t>
      </w:r>
      <w:r w:rsidRPr="00A558DB">
        <w:rPr>
          <w:rFonts w:ascii="Times New Roman" w:hAnsi="Times New Roman" w:cs="Times New Roman"/>
        </w:rPr>
        <w:t xml:space="preserve">b. Use </w:t>
      </w:r>
      <w:r w:rsidRPr="00A558DB">
        <w:rPr>
          <w:rFonts w:ascii="Times New Roman" w:hAnsi="Times New Roman" w:cs="Times New Roman"/>
          <w:b/>
          <w:bCs/>
        </w:rPr>
        <w:t xml:space="preserve">Google Scholar </w:t>
      </w:r>
      <w:r w:rsidRPr="00A558DB">
        <w:rPr>
          <w:rFonts w:ascii="Times New Roman" w:hAnsi="Times New Roman" w:cs="Times New Roman"/>
        </w:rPr>
        <w:t>(</w:t>
      </w:r>
      <w:r w:rsidRPr="00A558DB">
        <w:rPr>
          <w:rFonts w:ascii="Times New Roman" w:hAnsi="Times New Roman" w:cs="Times New Roman"/>
          <w:color w:val="0462C1"/>
        </w:rPr>
        <w:t>https://scholar.google.com</w:t>
      </w:r>
      <w:r w:rsidRPr="00A558DB">
        <w:rPr>
          <w:rFonts w:ascii="Times New Roman" w:hAnsi="Times New Roman" w:cs="Times New Roman"/>
        </w:rPr>
        <w:t xml:space="preserve">) Find a research journal article related to a topic of interest. Download it and provide an APA formatted bibliographic reference for the article like the ProQuest article. </w:t>
      </w:r>
    </w:p>
    <w:p w14:paraId="03813681" w14:textId="5CE87036" w:rsidR="00A558DB" w:rsidRPr="00A558DB" w:rsidRDefault="00A558DB" w:rsidP="00A558DB">
      <w:pPr>
        <w:pStyle w:val="Default"/>
        <w:numPr>
          <w:ilvl w:val="1"/>
          <w:numId w:val="2"/>
        </w:numPr>
        <w:spacing w:after="173"/>
        <w:rPr>
          <w:rFonts w:ascii="Times New Roman" w:hAnsi="Times New Roman" w:cs="Times New Roman"/>
        </w:rPr>
      </w:pPr>
      <w:r>
        <w:rPr>
          <w:rFonts w:ascii="Times New Roman" w:hAnsi="Times New Roman" w:cs="Times New Roman"/>
        </w:rPr>
        <w:t xml:space="preserve">     </w:t>
      </w:r>
      <w:r w:rsidRPr="00A558DB">
        <w:rPr>
          <w:rFonts w:ascii="Times New Roman" w:hAnsi="Times New Roman" w:cs="Times New Roman"/>
        </w:rPr>
        <w:t xml:space="preserve">c. Use </w:t>
      </w:r>
      <w:r w:rsidRPr="00A558DB">
        <w:rPr>
          <w:rFonts w:ascii="Times New Roman" w:hAnsi="Times New Roman" w:cs="Times New Roman"/>
          <w:b/>
          <w:bCs/>
        </w:rPr>
        <w:t xml:space="preserve">Google Books </w:t>
      </w:r>
      <w:r w:rsidRPr="00A558DB">
        <w:rPr>
          <w:rFonts w:ascii="Times New Roman" w:hAnsi="Times New Roman" w:cs="Times New Roman"/>
        </w:rPr>
        <w:t>(</w:t>
      </w:r>
      <w:r w:rsidRPr="00A558DB">
        <w:rPr>
          <w:rFonts w:ascii="Times New Roman" w:hAnsi="Times New Roman" w:cs="Times New Roman"/>
          <w:color w:val="0462C1"/>
        </w:rPr>
        <w:t>https://books.google.com</w:t>
      </w:r>
      <w:r w:rsidRPr="00A558DB">
        <w:rPr>
          <w:rFonts w:ascii="Times New Roman" w:hAnsi="Times New Roman" w:cs="Times New Roman"/>
        </w:rPr>
        <w:t xml:space="preserve">) and find a book within the last 5 years about a topic of interest. Download it and provide an APA formatted bibliographic reference for the book: Last Name, First name initials. (Year). </w:t>
      </w:r>
      <w:r w:rsidRPr="00A558DB">
        <w:rPr>
          <w:rFonts w:ascii="Times New Roman" w:hAnsi="Times New Roman" w:cs="Times New Roman"/>
          <w:i/>
          <w:iCs/>
        </w:rPr>
        <w:t>Book title in sentence case and italicized</w:t>
      </w:r>
      <w:r w:rsidRPr="00A558DB">
        <w:rPr>
          <w:rFonts w:ascii="Times New Roman" w:hAnsi="Times New Roman" w:cs="Times New Roman"/>
        </w:rPr>
        <w:t xml:space="preserve">. Publisher. Double spaced in a .5 inch hanging indent. </w:t>
      </w:r>
    </w:p>
    <w:p w14:paraId="0F14B81A" w14:textId="40D63A0F" w:rsidR="00A558DB" w:rsidRPr="00A558DB" w:rsidRDefault="00A558DB" w:rsidP="00A558DB">
      <w:pPr>
        <w:pStyle w:val="Default"/>
        <w:numPr>
          <w:ilvl w:val="1"/>
          <w:numId w:val="2"/>
        </w:numPr>
        <w:rPr>
          <w:rFonts w:ascii="Times New Roman" w:hAnsi="Times New Roman" w:cs="Times New Roman"/>
        </w:rPr>
      </w:pPr>
      <w:r>
        <w:rPr>
          <w:rFonts w:ascii="Times New Roman" w:hAnsi="Times New Roman" w:cs="Times New Roman"/>
        </w:rPr>
        <w:t xml:space="preserve">      </w:t>
      </w:r>
      <w:r w:rsidRPr="00A558DB">
        <w:rPr>
          <w:rFonts w:ascii="Times New Roman" w:hAnsi="Times New Roman" w:cs="Times New Roman"/>
        </w:rPr>
        <w:t xml:space="preserve">d. Use </w:t>
      </w:r>
      <w:r w:rsidRPr="00A558DB">
        <w:rPr>
          <w:rFonts w:ascii="Times New Roman" w:hAnsi="Times New Roman" w:cs="Times New Roman"/>
          <w:b/>
          <w:bCs/>
        </w:rPr>
        <w:t xml:space="preserve">Open Access These and Dissertations </w:t>
      </w:r>
      <w:r w:rsidRPr="00A558DB">
        <w:rPr>
          <w:rFonts w:ascii="Times New Roman" w:hAnsi="Times New Roman" w:cs="Times New Roman"/>
        </w:rPr>
        <w:t>(</w:t>
      </w:r>
      <w:r w:rsidRPr="00A558DB">
        <w:rPr>
          <w:rFonts w:ascii="Times New Roman" w:hAnsi="Times New Roman" w:cs="Times New Roman"/>
          <w:color w:val="0462C1"/>
        </w:rPr>
        <w:t>https://oatd.org</w:t>
      </w:r>
      <w:r w:rsidRPr="00A558DB">
        <w:rPr>
          <w:rFonts w:ascii="Times New Roman" w:hAnsi="Times New Roman" w:cs="Times New Roman"/>
        </w:rPr>
        <w:t xml:space="preserve">) find a dissertation within the last 5 years about a topic of interest. Download it and provide an APA formatted bibliographic reference for the dissertation: Last Name, First name initials. (Year). </w:t>
      </w:r>
      <w:r w:rsidRPr="00A558DB">
        <w:rPr>
          <w:rFonts w:ascii="Times New Roman" w:hAnsi="Times New Roman" w:cs="Times New Roman"/>
          <w:i/>
          <w:iCs/>
        </w:rPr>
        <w:t>Dissertation title in sentence case and italicized</w:t>
      </w:r>
      <w:r w:rsidRPr="00A558DB">
        <w:rPr>
          <w:rFonts w:ascii="Times New Roman" w:hAnsi="Times New Roman" w:cs="Times New Roman"/>
        </w:rPr>
        <w:t xml:space="preserve">. [Doctoral Dissertation] Name of School. Double spaced in a .5 inch hanging indent. </w:t>
      </w:r>
    </w:p>
    <w:p w14:paraId="28E76AA1" w14:textId="77777777" w:rsidR="00A558DB" w:rsidRDefault="00A558DB" w:rsidP="00A558DB">
      <w:pPr>
        <w:pStyle w:val="Default"/>
        <w:numPr>
          <w:ilvl w:val="1"/>
          <w:numId w:val="2"/>
        </w:numPr>
        <w:rPr>
          <w:sz w:val="22"/>
          <w:szCs w:val="22"/>
        </w:rPr>
      </w:pPr>
    </w:p>
    <w:p w14:paraId="7C827671" w14:textId="755BAD22" w:rsidR="00A558DB" w:rsidRPr="00A558DB" w:rsidRDefault="00A558DB" w:rsidP="00A558DB">
      <w:pPr>
        <w:pStyle w:val="Default"/>
        <w:rPr>
          <w:rFonts w:ascii="Times New Roman" w:hAnsi="Times New Roman" w:cs="Times New Roman"/>
          <w:sz w:val="22"/>
          <w:szCs w:val="22"/>
        </w:rPr>
      </w:pPr>
    </w:p>
    <w:p w14:paraId="00000022" w14:textId="3406C0BE" w:rsidR="00331833" w:rsidRPr="00A558DB" w:rsidRDefault="00331833" w:rsidP="00A558DB">
      <w:pPr>
        <w:spacing w:before="160" w:after="200" w:line="276" w:lineRule="auto"/>
        <w:rPr>
          <w:rFonts w:eastAsia="Arial"/>
          <w:sz w:val="22"/>
          <w:szCs w:val="22"/>
          <w:highlight w:val="white"/>
        </w:rPr>
      </w:pPr>
    </w:p>
    <w:p w14:paraId="0000002F" w14:textId="4E69CB94" w:rsidR="00331833" w:rsidRPr="00494788" w:rsidRDefault="00331833" w:rsidP="00494788">
      <w:pPr>
        <w:spacing w:line="480" w:lineRule="auto"/>
        <w:jc w:val="both"/>
        <w:rPr>
          <w:b/>
        </w:rPr>
      </w:pPr>
    </w:p>
    <w:p w14:paraId="00000030" w14:textId="77777777" w:rsidR="00331833" w:rsidRDefault="00331833">
      <w:pPr>
        <w:spacing w:line="480" w:lineRule="auto"/>
        <w:ind w:left="1440"/>
      </w:pPr>
    </w:p>
    <w:p w14:paraId="0000003F" w14:textId="77777777" w:rsidR="00331833" w:rsidRDefault="00331833">
      <w:pPr>
        <w:spacing w:line="480" w:lineRule="auto"/>
        <w:ind w:left="1440"/>
        <w:rPr>
          <w:b/>
        </w:rPr>
      </w:pPr>
    </w:p>
    <w:p w14:paraId="645A4D63" w14:textId="5D6761D7" w:rsidR="00947161" w:rsidRDefault="00947161" w:rsidP="00947161">
      <w:pPr>
        <w:pStyle w:val="Heading1"/>
        <w:ind w:left="0" w:firstLine="0"/>
        <w:jc w:val="left"/>
      </w:pPr>
    </w:p>
    <w:p w14:paraId="0227ECB2" w14:textId="77777777" w:rsidR="00494788" w:rsidRDefault="00494788" w:rsidP="00494788"/>
    <w:p w14:paraId="0F75DE51" w14:textId="77777777" w:rsidR="00E01FDE" w:rsidRDefault="00E01FDE" w:rsidP="00494788"/>
    <w:p w14:paraId="4506289C" w14:textId="77777777" w:rsidR="00E01FDE" w:rsidRDefault="00E01FDE" w:rsidP="00494788"/>
    <w:p w14:paraId="3A345E93" w14:textId="4FA72D9A" w:rsidR="00E01FDE" w:rsidRDefault="00E01FDE" w:rsidP="00494788"/>
    <w:p w14:paraId="5B8D4549" w14:textId="7A7A5C58" w:rsidR="00E01FDE" w:rsidRDefault="00E01FDE">
      <w:r>
        <w:br w:type="page"/>
      </w:r>
      <w:r w:rsidR="00022FC0">
        <w:rPr>
          <w:b/>
          <w:noProof/>
        </w:rPr>
        <w:lastRenderedPageBreak/>
        <mc:AlternateContent>
          <mc:Choice Requires="wps">
            <w:drawing>
              <wp:anchor distT="0" distB="0" distL="114300" distR="114300" simplePos="0" relativeHeight="251660288" behindDoc="0" locked="0" layoutInCell="1" allowOverlap="1" wp14:anchorId="433583D2" wp14:editId="1F990BD6">
                <wp:simplePos x="0" y="0"/>
                <wp:positionH relativeFrom="column">
                  <wp:posOffset>628650</wp:posOffset>
                </wp:positionH>
                <wp:positionV relativeFrom="paragraph">
                  <wp:posOffset>6819900</wp:posOffset>
                </wp:positionV>
                <wp:extent cx="5543550" cy="641350"/>
                <wp:effectExtent l="0" t="0" r="19050" b="25400"/>
                <wp:wrapNone/>
                <wp:docPr id="914559919" name="Text Box 1"/>
                <wp:cNvGraphicFramePr/>
                <a:graphic xmlns:a="http://schemas.openxmlformats.org/drawingml/2006/main">
                  <a:graphicData uri="http://schemas.microsoft.com/office/word/2010/wordprocessingShape">
                    <wps:wsp>
                      <wps:cNvSpPr txBox="1"/>
                      <wps:spPr>
                        <a:xfrm>
                          <a:off x="0" y="0"/>
                          <a:ext cx="5543550" cy="641350"/>
                        </a:xfrm>
                        <a:prstGeom prst="rect">
                          <a:avLst/>
                        </a:prstGeom>
                        <a:solidFill>
                          <a:schemeClr val="lt1"/>
                        </a:solidFill>
                        <a:ln w="6350">
                          <a:solidFill>
                            <a:prstClr val="black"/>
                          </a:solidFill>
                        </a:ln>
                      </wps:spPr>
                      <wps:txbx>
                        <w:txbxContent>
                          <w:p w14:paraId="7D2AAA7D" w14:textId="097F77FC" w:rsidR="00022FC0" w:rsidRPr="00022FC0" w:rsidRDefault="00022FC0">
                            <w:pPr>
                              <w:rPr>
                                <w:color w:val="FF0000"/>
                              </w:rPr>
                            </w:pPr>
                            <w:r>
                              <w:rPr>
                                <w:color w:val="FF0000"/>
                              </w:rPr>
                              <w:t>Good job, Atwan, with the Library Cards &amp; librarian contacts.</w:t>
                            </w:r>
                            <w:r w:rsidR="00B232C8">
                              <w:rPr>
                                <w:color w:val="FF0000"/>
                              </w:rPr>
                              <w:t xml:space="preserve"> </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type w14:anchorId="433583D2" id="_x0000_t202" coordsize="21600,21600" o:spt="202" path="m,l,21600r21600,l21600,xe">
                <v:stroke joinstyle="miter"/>
                <v:path gradientshapeok="t" o:connecttype="rect"/>
              </v:shapetype>
              <v:shape id="Text Box 1" o:spid="_x0000_s1026" type="#_x0000_t202" style="position:absolute;margin-left:49.5pt;margin-top:537pt;width:436.5pt;height:50.5pt;z-index:251660288;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" fillcolor="white [3201]" strokeweight=".5pt">
                <v:textbox>
                  <w:txbxContent>
                    <w:p w14:paraId="7D2AAA7D" w14:textId="097F77FC" w:rsidR="00022FC0" w:rsidRPr="00022FC0" w:rsidRDefault="00022FC0">
                      <w:pPr>
                        <w:rPr>
                          <w:color w:val="FF0000"/>
                        </w:rPr>
                      </w:pPr>
                      <w:r>
                        <w:rPr>
                          <w:color w:val="FF0000"/>
                        </w:rPr>
                        <w:t>Good job, Atwan, with the Library Cards &amp; librarian contacts.</w:t>
                      </w:r>
                      <w:r w:rsidR="00B232C8">
                        <w:rPr>
                          <w:color w:val="FF0000"/>
                        </w:rPr>
                        <w:t xml:space="preserve"> </w:t>
                      </w:r>
                    </w:p>
                  </w:txbxContent>
                </v:textbox>
              </v:shape>
            </w:pict>
          </mc:Fallback>
        </mc:AlternateContent>
      </w:r>
      <w:r>
        <w:rPr>
          <w:b/>
          <w:noProof/>
        </w:rPr>
        <mc:AlternateContent>
          <mc:Choice Requires="wps">
            <w:drawing>
              <wp:anchor distT="0" distB="0" distL="114300" distR="114300" simplePos="0" relativeHeight="251659264" behindDoc="0" locked="0" layoutInCell="1" allowOverlap="1" wp14:anchorId="50D29B7E" wp14:editId="7EB4EF15">
                <wp:simplePos x="0" y="0"/>
                <wp:positionH relativeFrom="column">
                  <wp:posOffset>-444500</wp:posOffset>
                </wp:positionH>
                <wp:positionV relativeFrom="paragraph">
                  <wp:posOffset>5016500</wp:posOffset>
                </wp:positionV>
                <wp:extent cx="7010400" cy="2781300"/>
                <wp:effectExtent l="0" t="0" r="0" b="0"/>
                <wp:wrapNone/>
                <wp:docPr id="1120535898" name="Text Box 2"/>
                <wp:cNvGraphicFramePr/>
                <a:graphic xmlns:a="http://schemas.openxmlformats.org/drawingml/2006/main">
                  <a:graphicData uri="http://schemas.microsoft.com/office/word/2010/wordprocessingShape">
                    <wps:wsp>
                      <wps:cNvSpPr txBox="1"/>
                      <wps:spPr>
                        <a:xfrm>
                          <a:off x="0" y="0"/>
                          <a:ext cx="7010400" cy="2781300"/>
                        </a:xfrm>
                        <a:prstGeom prst="rect">
                          <a:avLst/>
                        </a:prstGeom>
                        <a:noFill/>
                        <a:ln w="6350">
                          <a:noFill/>
                        </a:ln>
                      </wps:spPr>
                      <wps:txbx>
                        <w:txbxContent>
                          <w:p w14:paraId="4C641BEE" w14:textId="235D54A6" w:rsidR="00E01FDE" w:rsidRDefault="00E01FDE">
                            <w:r>
                              <w:t xml:space="preserve">     I was able to make attain a library card with my local library system which is known as PINES Georgia Library System. </w:t>
                            </w:r>
                          </w:p>
                          <w:p w14:paraId="6A682A8B" w14:textId="01EA7999" w:rsidR="00E01FDE" w:rsidRDefault="00E01FDE">
                            <w:r>
                              <w:t xml:space="preserve">     I also was able to attain a research library card with Middle Georgia State University located here in Macon, GA. I </w:t>
                            </w:r>
                            <w:r w:rsidR="00135DE1">
                              <w:t>contacted</w:t>
                            </w:r>
                            <w:r>
                              <w:t xml:space="preserve"> the research librarian, Dana Casper, who stated she’d be available to assist in my endeavors as her schedule allows. </w:t>
                            </w:r>
                          </w:p>
                          <w:p w14:paraId="325DD17B" w14:textId="57C9DBB8" w:rsidR="00E01FDE" w:rsidRDefault="00E01FDE">
                            <w:r>
                              <w:t xml:space="preserve">     Lastly, I am in contact with the research librarian</w:t>
                            </w:r>
                            <w:r w:rsidR="00135DE1">
                              <w:t xml:space="preserve"> of Luther Rice College &amp; Seminary</w:t>
                            </w:r>
                            <w:r>
                              <w:t xml:space="preserve">, Alisha Blevins, </w:t>
                            </w:r>
                            <w:r w:rsidR="00135DE1">
                              <w:t xml:space="preserve">who has assured me I’d be able to receive a library card for their university library as well. I’d have to visit the campus in Lithonia, GA to get the physical card which at the time of submission of this assignment has not yet been done. </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50D29B7E" id="_x0000_t202" coordsize="21600,21600" o:spt="202" path="m,l,21600r21600,l21600,xe">
                <v:stroke joinstyle="miter"/>
                <v:path gradientshapeok="t" o:connecttype="rect"/>
              </v:shapetype>
              <v:shape id="Text Box 2" o:spid="_x0000_s1026" type="#_x0000_t202" style="position:absolute;margin-left:-35pt;margin-top:395pt;width:552pt;height:219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" filled="f" stroked="f" strokeweight=".5pt">
                <v:textbox>
                  <w:txbxContent>
                    <w:p w14:paraId="4C641BEE" w14:textId="235D54A6" w:rsidR="00E01FDE" w:rsidRDefault="00E01FDE">
                      <w:r>
                        <w:t xml:space="preserve">     I was able to make attain a library card with my local library system which is known as PINES Georgia Library System. </w:t>
                      </w:r>
                    </w:p>
                    <w:p w14:paraId="6A682A8B" w14:textId="01EA7999" w:rsidR="00E01FDE" w:rsidRDefault="00E01FDE">
                      <w:r>
                        <w:t xml:space="preserve">     I also was able to attain a research library card with Middle Georgia State University located here in Macon, GA. I </w:t>
                      </w:r>
                      <w:r w:rsidR="00135DE1">
                        <w:t>contacted</w:t>
                      </w:r>
                      <w:r>
                        <w:t xml:space="preserve"> the research librarian, Dana Casper, who stated she’d be available to assist in my endeavors as her schedule allows. </w:t>
                      </w:r>
                    </w:p>
                    <w:p w14:paraId="325DD17B" w14:textId="57C9DBB8" w:rsidR="00E01FDE" w:rsidRDefault="00E01FDE">
                      <w:r>
                        <w:t xml:space="preserve">     Lastly, I am in contact with the research librarian</w:t>
                      </w:r>
                      <w:r w:rsidR="00135DE1">
                        <w:t xml:space="preserve"> of Luther Rice College &amp; Seminary</w:t>
                      </w:r>
                      <w:r>
                        <w:t xml:space="preserve">, Alisha Blevins, </w:t>
                      </w:r>
                      <w:r w:rsidR="00135DE1">
                        <w:t xml:space="preserve">who has assured me I’d be able to receive a library card for their university library as well. I’d have to visit the campus in Lithonia, GA to get the physical card which at the time of submission of this assignment has not yet been done. </w:t>
                      </w:r>
                    </w:p>
                  </w:txbxContent>
                </v:textbox>
              </v:shape>
            </w:pict>
          </mc:Fallback>
        </mc:AlternateContent>
      </w:r>
      <w:r>
        <w:rPr>
          <w:b/>
          <w:noProof/>
        </w:rPr>
        <w:drawing>
          <wp:inline distT="0" distB="0" distL="0" distR="0" wp14:anchorId="247A3FE1" wp14:editId="1A701966">
            <wp:extent cx="5943600" cy="8072755"/>
            <wp:effectExtent l="0" t="0" r="0" b="4445"/>
            <wp:docPr id="1778409673"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78409673" name="Picture 1778409673"/>
                    <pic:cNvPicPr/>
                  </pic:nvPicPr>
                  <pic:blipFill>
                    <a:blip r:embed="rId9">
                      <a:extLst>
                        <a:ext uri="{28A0092B-C50C-407E-A947-70E740481C1C}">
                          <a14:useLocalDpi xmlns:a14="http://schemas.microsoft.com/office/drawing/2010/main" val="0"/>
                        </a:ext>
                      </a:extLst>
                    </a:blip>
                    <a:stretch>
                      <a:fillRect/>
                    </a:stretch>
                  </pic:blipFill>
                  <pic:spPr>
                    <a:xfrm rot="10800000">
                      <a:off x="0" y="0"/>
                      <a:ext cx="5943600" cy="8072755"/>
                    </a:xfrm>
                    <a:prstGeom prst="rect">
                      <a:avLst/>
                    </a:prstGeom>
                  </pic:spPr>
                </pic:pic>
              </a:graphicData>
            </a:graphic>
          </wp:inline>
        </w:drawing>
      </w:r>
    </w:p>
    <w:p w14:paraId="22F943B5" w14:textId="77777777" w:rsidR="00E01FDE" w:rsidRPr="00494788" w:rsidRDefault="00E01FDE" w:rsidP="00494788"/>
    <w:sdt>
      <w:sdtPr>
        <w:rPr>
          <w:rFonts w:ascii="Times New Roman" w:eastAsia="Times New Roman" w:hAnsi="Times New Roman" w:cs="Times New Roman"/>
          <w:b w:val="0"/>
          <w:color w:val="auto"/>
          <w:sz w:val="24"/>
        </w:rPr>
        <w:id w:val="-1384245406"/>
        <w:docPartObj>
          <w:docPartGallery w:val="Bibliographies"/>
          <w:docPartUnique/>
        </w:docPartObj>
      </w:sdtPr>
      <w:sdtEndPr>
        <w:rPr>
          <w:rFonts w:asciiTheme="majorHAnsi" w:hAnsiTheme="majorHAnsi" w:cstheme="majorHAnsi"/>
          <w:b/>
          <w:bCs/>
          <w:color w:val="FF0000"/>
        </w:rPr>
      </w:sdtEndPr>
      <w:sdtContent>
        <w:p w14:paraId="62215AEE" w14:textId="6CF6E516" w:rsidR="00EA3AF6" w:rsidRPr="00BB0704" w:rsidRDefault="00EA3AF6" w:rsidP="00494788">
          <w:pPr>
            <w:pStyle w:val="Heading1"/>
            <w:rPr>
              <w:rFonts w:ascii="Times New Roman" w:hAnsi="Times New Roman" w:cs="Times New Roman"/>
              <w:sz w:val="24"/>
            </w:rPr>
          </w:pPr>
          <w:r w:rsidRPr="00BB0704">
            <w:rPr>
              <w:rFonts w:ascii="Times New Roman" w:hAnsi="Times New Roman" w:cs="Times New Roman"/>
              <w:sz w:val="24"/>
            </w:rPr>
            <w:t>Works Cited</w:t>
          </w:r>
        </w:p>
        <w:commentRangeStart w:id="1"/>
        <w:commentRangeStart w:id="2"/>
        <w:p w14:paraId="105A0D3E" w14:textId="77777777" w:rsidR="00BB0704" w:rsidRPr="00BB0704" w:rsidRDefault="00EA3AF6" w:rsidP="00BB0704">
          <w:pPr>
            <w:pStyle w:val="Bibliography"/>
            <w:spacing w:line="480" w:lineRule="auto"/>
            <w:ind w:left="720" w:hanging="720"/>
            <w:rPr>
              <w:noProof/>
            </w:rPr>
          </w:pPr>
          <w:r w:rsidRPr="00BB0704">
            <w:fldChar w:fldCharType="begin"/>
          </w:r>
          <w:r w:rsidRPr="00BB0704">
            <w:instrText xml:space="preserve"> BIBLIOGRAPHY </w:instrText>
          </w:r>
          <w:r w:rsidRPr="00BB0704">
            <w:fldChar w:fldCharType="separate"/>
          </w:r>
          <w:r w:rsidR="00BB0704" w:rsidRPr="00BB0704">
            <w:rPr>
              <w:noProof/>
            </w:rPr>
            <w:t xml:space="preserve">Fowler, B. (2022). </w:t>
          </w:r>
          <w:r w:rsidR="00BB0704" w:rsidRPr="00BB0704">
            <w:rPr>
              <w:i/>
              <w:iCs/>
              <w:noProof/>
            </w:rPr>
            <w:t>Rock and Roll, Desegregation Movements, and Racism in the Post-Civil Rights Era: An "Integrated Effort".</w:t>
          </w:r>
          <w:r w:rsidR="00BB0704" w:rsidRPr="00BB0704">
            <w:rPr>
              <w:noProof/>
            </w:rPr>
            <w:t xml:space="preserve"> United States: Lexington Books.</w:t>
          </w:r>
        </w:p>
        <w:p w14:paraId="69BACB01" w14:textId="77777777" w:rsidR="00BB0704" w:rsidRPr="00BB0704" w:rsidRDefault="00BB0704" w:rsidP="00BB0704">
          <w:pPr>
            <w:pStyle w:val="Bibliography"/>
            <w:spacing w:line="480" w:lineRule="auto"/>
            <w:ind w:left="720" w:hanging="720"/>
            <w:rPr>
              <w:noProof/>
            </w:rPr>
          </w:pPr>
          <w:r w:rsidRPr="00BB0704">
            <w:rPr>
              <w:noProof/>
            </w:rPr>
            <w:t xml:space="preserve">Irvine, R., &amp; Irvine, J. (1983). The Impact of the Desegregation Process on the Education of Black Students: Key Variables. </w:t>
          </w:r>
          <w:r w:rsidRPr="00BB0704">
            <w:rPr>
              <w:i/>
              <w:iCs/>
              <w:noProof/>
            </w:rPr>
            <w:t>The Journal of Negro Education, 52(4)</w:t>
          </w:r>
          <w:r w:rsidRPr="00BB0704">
            <w:rPr>
              <w:noProof/>
            </w:rPr>
            <w:t>, 410-422.</w:t>
          </w:r>
        </w:p>
        <w:p w14:paraId="7F22EA2E" w14:textId="77777777" w:rsidR="00BB0704" w:rsidRDefault="00EA3AF6" w:rsidP="00BB0704">
          <w:pPr>
            <w:pStyle w:val="APALevel2"/>
            <w:rPr>
              <w:rStyle w:val="HTMLCite"/>
              <w:i/>
              <w:iCs/>
              <w:color w:val="000000"/>
            </w:rPr>
          </w:pPr>
          <w:r w:rsidRPr="00BB0704">
            <w:rPr>
              <w:b/>
              <w:bCs/>
            </w:rPr>
            <w:fldChar w:fldCharType="end"/>
          </w:r>
          <w:commentRangeEnd w:id="1"/>
          <w:commentRangeEnd w:id="2"/>
          <w:r w:rsidR="00022FC0">
            <w:rPr>
              <w:rStyle w:val="CommentReference"/>
              <w:i w:val="0"/>
              <w:iCs w:val="0"/>
            </w:rPr>
            <w:commentReference w:id="2"/>
          </w:r>
          <w:r w:rsidR="00022FC0">
            <w:rPr>
              <w:rStyle w:val="CommentReference"/>
              <w:i w:val="0"/>
              <w:iCs w:val="0"/>
            </w:rPr>
            <w:commentReference w:id="1"/>
          </w:r>
          <w:r w:rsidRPr="00BB0704">
            <w:rPr>
              <w:i w:val="0"/>
              <w:iCs w:val="0"/>
              <w:shd w:val="clear" w:color="auto" w:fill="FFFFFF"/>
            </w:rPr>
            <w:t>Robbins, R. M. (2023</w:t>
          </w:r>
          <w:commentRangeStart w:id="4"/>
          <w:r w:rsidRPr="00BB0704">
            <w:rPr>
              <w:i w:val="0"/>
              <w:iCs w:val="0"/>
              <w:shd w:val="clear" w:color="auto" w:fill="FFFFFF"/>
            </w:rPr>
            <w:t>).</w:t>
          </w:r>
          <w:r w:rsidRPr="00BB0704">
            <w:rPr>
              <w:rStyle w:val="apple-converted-space"/>
              <w:color w:val="000000"/>
              <w:shd w:val="clear" w:color="auto" w:fill="FFFFFF"/>
            </w:rPr>
            <w:t> </w:t>
          </w:r>
          <w:r w:rsidRPr="00BB0704">
            <w:rPr>
              <w:rStyle w:val="HTMLCite"/>
              <w:i/>
              <w:iCs/>
              <w:color w:val="000000"/>
            </w:rPr>
            <w:t xml:space="preserve">Agents of Redemptive Hope: Churches and Communities Addressing the </w:t>
          </w:r>
          <w:r w:rsidR="00BB0704">
            <w:rPr>
              <w:rStyle w:val="HTMLCite"/>
              <w:i/>
              <w:iCs/>
              <w:color w:val="000000"/>
            </w:rPr>
            <w:t xml:space="preserve">   </w:t>
          </w:r>
        </w:p>
        <w:p w14:paraId="14CDA189" w14:textId="77777777" w:rsidR="00563E25" w:rsidRDefault="00BB0704" w:rsidP="00BB0704">
          <w:pPr>
            <w:pStyle w:val="APALevel2"/>
            <w:rPr>
              <w:i w:val="0"/>
              <w:iCs w:val="0"/>
              <w:shd w:val="clear" w:color="auto" w:fill="FFFFFF"/>
            </w:rPr>
          </w:pPr>
          <w:r>
            <w:rPr>
              <w:rStyle w:val="HTMLCite"/>
              <w:i/>
              <w:iCs/>
              <w:color w:val="000000"/>
            </w:rPr>
            <w:t xml:space="preserve">      </w:t>
          </w:r>
          <w:r w:rsidR="00EA3AF6" w:rsidRPr="00BB0704">
            <w:rPr>
              <w:rStyle w:val="HTMLCite"/>
              <w:i/>
              <w:iCs/>
              <w:color w:val="000000"/>
            </w:rPr>
            <w:t>Problem of Anger and the African American Adolescent Male</w:t>
          </w:r>
          <w:r w:rsidR="00EA3AF6" w:rsidRPr="00BB0704">
            <w:rPr>
              <w:i w:val="0"/>
              <w:iCs w:val="0"/>
              <w:shd w:val="clear" w:color="auto" w:fill="FFFFFF"/>
            </w:rPr>
            <w:t>.</w:t>
          </w:r>
          <w:commentRangeEnd w:id="4"/>
          <w:r w:rsidR="008B190B">
            <w:rPr>
              <w:rStyle w:val="CommentReference"/>
              <w:i w:val="0"/>
              <w:iCs w:val="0"/>
            </w:rPr>
            <w:commentReference w:id="4"/>
          </w:r>
          <w:r w:rsidR="00EA3AF6" w:rsidRPr="00BB0704">
            <w:rPr>
              <w:shd w:val="clear" w:color="auto" w:fill="FFFFFF"/>
            </w:rPr>
            <w:t xml:space="preserve"> </w:t>
          </w:r>
          <w:r w:rsidR="00EA3AF6" w:rsidRPr="00BB0704">
            <w:rPr>
              <w:i w:val="0"/>
              <w:iCs w:val="0"/>
              <w:shd w:val="clear" w:color="auto" w:fill="FFFFFF"/>
            </w:rPr>
            <w:t>(Doctoral Dissertation).</w:t>
          </w:r>
        </w:p>
        <w:p w14:paraId="766D0520" w14:textId="3B0BB88D" w:rsidR="00563E25" w:rsidRDefault="00563E25" w:rsidP="00563E25">
          <w:pPr>
            <w:pStyle w:val="APALevel2"/>
            <w:jc w:val="left"/>
            <w:rPr>
              <w:rFonts w:asciiTheme="majorHAnsi" w:hAnsiTheme="majorHAnsi" w:cstheme="majorHAnsi"/>
              <w:i w:val="0"/>
              <w:iCs w:val="0"/>
              <w:sz w:val="22"/>
              <w:szCs w:val="22"/>
              <w:shd w:val="clear" w:color="auto" w:fill="FFFFFF"/>
            </w:rPr>
          </w:pPr>
          <w:r>
            <w:rPr>
              <w:i w:val="0"/>
              <w:iCs w:val="0"/>
              <w:shd w:val="clear" w:color="auto" w:fill="FFFFFF"/>
            </w:rPr>
            <w:t xml:space="preserve">           </w:t>
          </w:r>
          <w:r w:rsidR="00EA3AF6" w:rsidRPr="00BB0704">
            <w:rPr>
              <w:i w:val="0"/>
              <w:iCs w:val="0"/>
              <w:shd w:val="clear" w:color="auto" w:fill="FFFFFF"/>
            </w:rPr>
            <w:t>Liberty</w:t>
          </w:r>
          <w:r w:rsidR="00EA3AF6" w:rsidRPr="00BB0704">
            <w:rPr>
              <w:shd w:val="clear" w:color="auto" w:fill="FFFFFF"/>
            </w:rPr>
            <w:t xml:space="preserve"> </w:t>
          </w:r>
          <w:r w:rsidR="00EA3AF6" w:rsidRPr="00BB0704">
            <w:rPr>
              <w:i w:val="0"/>
              <w:iCs w:val="0"/>
              <w:shd w:val="clear" w:color="auto" w:fill="FFFFFF"/>
            </w:rPr>
            <w:t>University</w:t>
          </w:r>
          <w:r w:rsidR="00EA3AF6" w:rsidRPr="00BB0704">
            <w:rPr>
              <w:rFonts w:asciiTheme="majorHAnsi" w:hAnsiTheme="majorHAnsi" w:cstheme="majorHAnsi"/>
              <w:i w:val="0"/>
              <w:iCs w:val="0"/>
              <w:sz w:val="22"/>
              <w:szCs w:val="22"/>
              <w:shd w:val="clear" w:color="auto" w:fill="FFFFFF"/>
            </w:rPr>
            <w:t>.</w:t>
          </w:r>
        </w:p>
        <w:commentRangeStart w:id="5"/>
        <w:p w14:paraId="7D8B4510" w14:textId="697F86A9" w:rsidR="00563E25" w:rsidRPr="00BC4F04" w:rsidRDefault="00563E25" w:rsidP="00563E25">
          <w:pPr>
            <w:pStyle w:val="Bibliography"/>
            <w:spacing w:line="480" w:lineRule="auto"/>
            <w:ind w:left="720" w:hanging="720"/>
            <w:rPr>
              <w:noProof/>
              <w:color w:val="000000" w:themeColor="text1"/>
            </w:rPr>
          </w:pPr>
          <w:r>
            <w:fldChar w:fldCharType="begin"/>
          </w:r>
          <w:r>
            <w:instrText xml:space="preserve"> BIBLIOGRAPHY </w:instrText>
          </w:r>
          <w:r>
            <w:fldChar w:fldCharType="separate"/>
          </w:r>
          <w:r>
            <w:rPr>
              <w:noProof/>
            </w:rPr>
            <w:t xml:space="preserve">Johnson, B. R., Jang, S. J., De Li, S., &amp; Larson, D. (2000). The 'invisible institution' and black youth crime: The church as an agency of local social control. </w:t>
          </w:r>
          <w:r>
            <w:rPr>
              <w:i/>
              <w:iCs/>
              <w:noProof/>
            </w:rPr>
            <w:t>Journal of Youth and Adolescence</w:t>
          </w:r>
          <w:r>
            <w:rPr>
              <w:noProof/>
            </w:rPr>
            <w:t>, 479-498.</w:t>
          </w:r>
          <w:r w:rsidR="00BC4F04">
            <w:rPr>
              <w:noProof/>
            </w:rPr>
            <w:t xml:space="preserve"> </w:t>
          </w:r>
          <w:r w:rsidR="00BC4F04" w:rsidRPr="00BC4F04">
            <w:rPr>
              <w:color w:val="000000" w:themeColor="text1"/>
              <w:shd w:val="clear" w:color="auto" w:fill="FFFFFF"/>
            </w:rPr>
            <w:t>https://doi.org/10.1023/A:1005114610839</w:t>
          </w:r>
        </w:p>
        <w:p w14:paraId="7A2AC414" w14:textId="3B180987" w:rsidR="00B232C8" w:rsidRPr="00B232C8" w:rsidRDefault="00563E25" w:rsidP="00B232C8">
          <w:pPr>
            <w:pStyle w:val="CommentText"/>
            <w:rPr>
              <w:b/>
              <w:bCs/>
              <w:color w:val="FF0000"/>
              <w:sz w:val="24"/>
              <w:szCs w:val="24"/>
            </w:rPr>
          </w:pPr>
          <w:r>
            <w:rPr>
              <w:b/>
              <w:bCs/>
            </w:rPr>
            <w:fldChar w:fldCharType="end"/>
          </w:r>
          <w:commentRangeEnd w:id="5"/>
          <w:r w:rsidR="008B190B" w:rsidRPr="00B232C8">
            <w:rPr>
              <w:rStyle w:val="CommentReference"/>
              <w:b/>
              <w:bCs/>
              <w:color w:val="FF0000"/>
              <w:sz w:val="24"/>
              <w:szCs w:val="24"/>
            </w:rPr>
            <w:commentReference w:id="5"/>
          </w:r>
          <w:r w:rsidR="00B232C8" w:rsidRPr="00B232C8">
            <w:rPr>
              <w:b/>
              <w:bCs/>
              <w:color w:val="FF0000"/>
              <w:sz w:val="24"/>
              <w:szCs w:val="24"/>
            </w:rPr>
            <w:t xml:space="preserve">If you have ANY academic questions, email me. I am not just your professor for SR 953, I am the Doctoral Programs Senior Tutor and also function like a traditional Library Research Resources Reference Specialist (I help find things and provide sources!). Dr. Geer, our Librarian, is also glad to help with online/library research questions as well </w:t>
          </w:r>
          <w:hyperlink r:id="rId14" w:history="1">
            <w:r w:rsidR="00B232C8" w:rsidRPr="00215020">
              <w:rPr>
                <w:rStyle w:val="Hyperlink"/>
                <w:b/>
                <w:bCs/>
                <w:sz w:val="24"/>
                <w:szCs w:val="24"/>
              </w:rPr>
              <w:t>carolinegeer@gmail.com</w:t>
            </w:r>
          </w:hyperlink>
          <w:r w:rsidR="00B232C8">
            <w:rPr>
              <w:b/>
              <w:bCs/>
              <w:color w:val="FF0000"/>
              <w:sz w:val="24"/>
              <w:szCs w:val="24"/>
            </w:rPr>
            <w:t xml:space="preserve"> </w:t>
          </w:r>
          <w:r w:rsidR="00B232C8" w:rsidRPr="00B232C8">
            <w:rPr>
              <w:b/>
              <w:bCs/>
              <w:color w:val="FF0000"/>
              <w:sz w:val="24"/>
              <w:szCs w:val="24"/>
            </w:rPr>
            <w:t xml:space="preserve"> She is quite skilled.</w:t>
          </w:r>
        </w:p>
        <w:p w14:paraId="55B122AF" w14:textId="77777777" w:rsidR="00B232C8" w:rsidRPr="00B232C8" w:rsidRDefault="00B232C8" w:rsidP="00B232C8">
          <w:pPr>
            <w:pStyle w:val="CommentText"/>
            <w:rPr>
              <w:b/>
              <w:bCs/>
              <w:color w:val="FF0000"/>
              <w:sz w:val="24"/>
              <w:szCs w:val="24"/>
            </w:rPr>
          </w:pPr>
        </w:p>
        <w:p w14:paraId="34AA56E5" w14:textId="078C7150" w:rsidR="00EA3AF6" w:rsidRPr="00B232C8" w:rsidRDefault="00B232C8" w:rsidP="00B232C8">
          <w:pPr>
            <w:pStyle w:val="BodyText"/>
            <w:rPr>
              <w:b/>
              <w:bCs/>
              <w:color w:val="FF0000"/>
            </w:rPr>
          </w:pPr>
          <w:r w:rsidRPr="00B232C8">
            <w:rPr>
              <w:b/>
              <w:bCs/>
              <w:color w:val="FF0000"/>
            </w:rPr>
            <w:t>Continue to review APA style. Overall, well done! Feel free to contact me with any questions! -- Prof. David Ward</w:t>
          </w:r>
        </w:p>
      </w:sdtContent>
    </w:sdt>
    <w:sdt>
      <w:sdtPr>
        <w:rPr>
          <w:rFonts w:ascii="Times New Roman" w:eastAsia="Times New Roman" w:hAnsi="Times New Roman" w:cs="Times New Roman"/>
          <w:b w:val="0"/>
          <w:color w:val="auto"/>
          <w:sz w:val="24"/>
        </w:rPr>
        <w:id w:val="-439304194"/>
        <w:docPartObj>
          <w:docPartGallery w:val="Bibliographies"/>
          <w:docPartUnique/>
        </w:docPartObj>
      </w:sdtPr>
      <w:sdtEndPr>
        <w:rPr>
          <w:bCs/>
        </w:rPr>
      </w:sdtEndPr>
      <w:sdtContent>
        <w:p w14:paraId="230D3BEB" w14:textId="72E2C79C" w:rsidR="00563E25" w:rsidRDefault="00563E25" w:rsidP="00563E25">
          <w:pPr>
            <w:pStyle w:val="Heading1"/>
            <w:ind w:left="0" w:firstLine="0"/>
            <w:jc w:val="left"/>
          </w:pPr>
        </w:p>
        <w:p w14:paraId="4DC06024" w14:textId="34FA2884" w:rsidR="00563E25" w:rsidRDefault="00B232C8" w:rsidP="00563E25">
          <w:pPr>
            <w:spacing w:line="480" w:lineRule="auto"/>
          </w:pPr>
        </w:p>
      </w:sdtContent>
    </w:sdt>
    <w:p w14:paraId="6B03B527" w14:textId="68DFBE53" w:rsidR="0087350C" w:rsidRPr="00563E25" w:rsidRDefault="0087350C" w:rsidP="00F8637A">
      <w:pPr>
        <w:pStyle w:val="APALevel2"/>
        <w:rPr>
          <w:rFonts w:asciiTheme="majorHAnsi" w:hAnsiTheme="majorHAnsi" w:cstheme="majorHAnsi"/>
          <w:i w:val="0"/>
          <w:iCs w:val="0"/>
        </w:rPr>
      </w:pPr>
    </w:p>
    <w:sectPr w:rsidR="0087350C" w:rsidRPr="00563E25">
      <w:headerReference w:type="default" r:id="rId15"/>
      <w:footerReference w:type="default" r:id="rId16"/>
      <w:pgSz w:w="12240" w:h="15840"/>
      <w:pgMar w:top="1440" w:right="1440" w:bottom="1440" w:left="1440" w:header="720" w:footer="720" w:gutter="0"/>
      <w:pgNumType w:start="1"/>
      <w:cols w:space="720"/>
    </w:sectPr>
  </w:body>
</w:document>
</file>

<file path=word/comments.xml><?xml version="1.0" encoding="utf-8"?>
<w:comment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comment w:id="2" w:author="David Ward" w:date="2024-02-14T15:48:00Z" w:initials="DW">
    <w:p w14:paraId="090CD5DF" w14:textId="5ED7B172" w:rsidR="008B190B" w:rsidRDefault="00022FC0">
      <w:pPr>
        <w:pStyle w:val="CommentText"/>
        <w:rPr>
          <w:rStyle w:val="CommentReference"/>
        </w:rPr>
      </w:pPr>
      <w:r>
        <w:rPr>
          <w:rStyle w:val="CommentReference"/>
        </w:rPr>
        <w:annotationRef/>
      </w:r>
      <w:r w:rsidR="008B190B">
        <w:rPr>
          <w:rStyle w:val="CommentReference"/>
        </w:rPr>
        <w:t xml:space="preserve">This is a 41-year-old article! Try for 5 years or less with articles especially. </w:t>
      </w:r>
    </w:p>
    <w:p w14:paraId="74445227" w14:textId="21926A83" w:rsidR="00022FC0" w:rsidRDefault="00022FC0">
      <w:pPr>
        <w:pStyle w:val="CommentText"/>
      </w:pPr>
      <w:r>
        <w:rPr>
          <w:rStyle w:val="CommentReference"/>
        </w:rPr>
        <w:t>Article</w:t>
      </w:r>
      <w:r>
        <w:t xml:space="preserve"> titles are to be in sentence case:</w:t>
      </w:r>
    </w:p>
    <w:p w14:paraId="019FE360" w14:textId="77777777" w:rsidR="008B190B" w:rsidRDefault="008B190B">
      <w:pPr>
        <w:pStyle w:val="CommentText"/>
        <w:rPr>
          <w:noProof/>
        </w:rPr>
      </w:pPr>
      <w:r>
        <w:rPr>
          <w:noProof/>
        </w:rPr>
        <w:t xml:space="preserve">Rules: </w:t>
      </w:r>
      <w:r>
        <w:rPr>
          <w:noProof/>
        </w:rPr>
        <w:t>Not i</w:t>
      </w:r>
      <w:r>
        <w:rPr>
          <w:noProof/>
        </w:rPr>
        <w:t>talicized, capitalize first words of title and subtitle</w:t>
      </w:r>
      <w:r>
        <w:rPr>
          <w:noProof/>
        </w:rPr>
        <w:t>.</w:t>
      </w:r>
    </w:p>
    <w:p w14:paraId="07837B27" w14:textId="394A9D54" w:rsidR="008B190B" w:rsidRDefault="008B190B">
      <w:pPr>
        <w:pStyle w:val="CommentText"/>
      </w:pPr>
      <w:r w:rsidRPr="00BB0704">
        <w:rPr>
          <w:noProof/>
        </w:rPr>
        <w:t xml:space="preserve">The </w:t>
      </w:r>
      <w:r>
        <w:rPr>
          <w:noProof/>
        </w:rPr>
        <w:t>i</w:t>
      </w:r>
      <w:r w:rsidRPr="00BB0704">
        <w:rPr>
          <w:noProof/>
        </w:rPr>
        <w:t xml:space="preserve">mpact of the </w:t>
      </w:r>
      <w:r>
        <w:rPr>
          <w:noProof/>
        </w:rPr>
        <w:t>d</w:t>
      </w:r>
      <w:r w:rsidRPr="00BB0704">
        <w:rPr>
          <w:noProof/>
        </w:rPr>
        <w:t xml:space="preserve">esegregation </w:t>
      </w:r>
      <w:r>
        <w:rPr>
          <w:noProof/>
        </w:rPr>
        <w:t>p</w:t>
      </w:r>
      <w:r w:rsidRPr="00BB0704">
        <w:rPr>
          <w:noProof/>
        </w:rPr>
        <w:t xml:space="preserve">rocess on the </w:t>
      </w:r>
      <w:r>
        <w:rPr>
          <w:noProof/>
        </w:rPr>
        <w:t>e</w:t>
      </w:r>
      <w:r w:rsidRPr="00BB0704">
        <w:rPr>
          <w:noProof/>
        </w:rPr>
        <w:t xml:space="preserve">ducation of </w:t>
      </w:r>
      <w:r>
        <w:rPr>
          <w:noProof/>
        </w:rPr>
        <w:t>b</w:t>
      </w:r>
      <w:r w:rsidRPr="00BB0704">
        <w:rPr>
          <w:noProof/>
        </w:rPr>
        <w:t xml:space="preserve">lack </w:t>
      </w:r>
      <w:r>
        <w:rPr>
          <w:noProof/>
        </w:rPr>
        <w:t>s</w:t>
      </w:r>
      <w:r w:rsidRPr="00BB0704">
        <w:rPr>
          <w:noProof/>
        </w:rPr>
        <w:t xml:space="preserve">tudents: Key </w:t>
      </w:r>
      <w:r>
        <w:rPr>
          <w:noProof/>
        </w:rPr>
        <w:t>v</w:t>
      </w:r>
      <w:r w:rsidRPr="00BB0704">
        <w:rPr>
          <w:noProof/>
        </w:rPr>
        <w:t>ariables.</w:t>
      </w:r>
    </w:p>
  </w:comment>
  <w:comment w:id="1" w:author="David Ward" w:date="2024-02-14T15:48:00Z" w:initials="DW">
    <w:p w14:paraId="24439924" w14:textId="77777777" w:rsidR="00022FC0" w:rsidRDefault="00022FC0" w:rsidP="00022FC0">
      <w:pPr>
        <w:pStyle w:val="CommentText"/>
      </w:pPr>
      <w:r>
        <w:rPr>
          <w:rStyle w:val="CommentReference"/>
        </w:rPr>
        <w:annotationRef/>
      </w:r>
      <w:r>
        <w:t>Book titles are to be in sentence case:</w:t>
      </w:r>
    </w:p>
    <w:p w14:paraId="5056ADB4" w14:textId="77777777" w:rsidR="00022FC0" w:rsidRDefault="00022FC0" w:rsidP="00022FC0">
      <w:pPr>
        <w:pStyle w:val="CommentText"/>
        <w:rPr>
          <w:i/>
          <w:iCs/>
          <w:noProof/>
        </w:rPr>
      </w:pPr>
      <w:r w:rsidRPr="00BB0704">
        <w:rPr>
          <w:i/>
          <w:iCs/>
          <w:noProof/>
        </w:rPr>
        <w:t xml:space="preserve">Rock and </w:t>
      </w:r>
      <w:r>
        <w:rPr>
          <w:i/>
          <w:iCs/>
          <w:noProof/>
        </w:rPr>
        <w:t>r</w:t>
      </w:r>
      <w:r w:rsidRPr="00BB0704">
        <w:rPr>
          <w:i/>
          <w:iCs/>
          <w:noProof/>
        </w:rPr>
        <w:t xml:space="preserve">oll, </w:t>
      </w:r>
      <w:r>
        <w:rPr>
          <w:i/>
          <w:iCs/>
          <w:noProof/>
        </w:rPr>
        <w:t>d</w:t>
      </w:r>
      <w:r w:rsidRPr="00BB0704">
        <w:rPr>
          <w:i/>
          <w:iCs/>
          <w:noProof/>
        </w:rPr>
        <w:t xml:space="preserve">esegregation </w:t>
      </w:r>
      <w:r>
        <w:rPr>
          <w:i/>
          <w:iCs/>
          <w:noProof/>
        </w:rPr>
        <w:t>m</w:t>
      </w:r>
      <w:r w:rsidRPr="00BB0704">
        <w:rPr>
          <w:i/>
          <w:iCs/>
          <w:noProof/>
        </w:rPr>
        <w:t xml:space="preserve">ovements, and </w:t>
      </w:r>
      <w:r>
        <w:rPr>
          <w:i/>
          <w:iCs/>
          <w:noProof/>
        </w:rPr>
        <w:t>r</w:t>
      </w:r>
      <w:r w:rsidRPr="00BB0704">
        <w:rPr>
          <w:i/>
          <w:iCs/>
          <w:noProof/>
        </w:rPr>
        <w:t>acism in the Post-Civil Rights Era: An "</w:t>
      </w:r>
      <w:r>
        <w:rPr>
          <w:i/>
          <w:iCs/>
          <w:noProof/>
        </w:rPr>
        <w:t>i</w:t>
      </w:r>
      <w:r w:rsidRPr="00BB0704">
        <w:rPr>
          <w:i/>
          <w:iCs/>
          <w:noProof/>
        </w:rPr>
        <w:t xml:space="preserve">ntegrated </w:t>
      </w:r>
      <w:r>
        <w:rPr>
          <w:i/>
          <w:iCs/>
          <w:noProof/>
        </w:rPr>
        <w:t>e</w:t>
      </w:r>
      <w:r w:rsidRPr="00BB0704">
        <w:rPr>
          <w:i/>
          <w:iCs/>
          <w:noProof/>
        </w:rPr>
        <w:t>ffort</w:t>
      </w:r>
      <w:r>
        <w:rPr>
          <w:i/>
          <w:iCs/>
          <w:noProof/>
        </w:rPr>
        <w:t>.</w:t>
      </w:r>
      <w:r w:rsidRPr="00BB0704">
        <w:rPr>
          <w:i/>
          <w:iCs/>
          <w:noProof/>
        </w:rPr>
        <w:t>"</w:t>
      </w:r>
    </w:p>
    <w:p w14:paraId="1C2372C7" w14:textId="2852B200" w:rsidR="00022FC0" w:rsidRDefault="00022FC0" w:rsidP="00022FC0">
      <w:pPr>
        <w:pStyle w:val="CommentText"/>
      </w:pPr>
      <w:bookmarkStart w:id="3" w:name="_Hlk158818297"/>
      <w:r>
        <w:rPr>
          <w:noProof/>
        </w:rPr>
        <w:t>Rules: Italicized, capitalize first words of title and subtitle and any proper nouns (</w:t>
      </w:r>
      <w:bookmarkEnd w:id="3"/>
      <w:r>
        <w:rPr>
          <w:noProof/>
        </w:rPr>
        <w:t>like the name of an historical era).</w:t>
      </w:r>
    </w:p>
  </w:comment>
  <w:comment w:id="4" w:author="David Ward" w:date="2024-02-14T15:50:00Z" w:initials="DW">
    <w:p w14:paraId="52432FA3" w14:textId="4068CA56" w:rsidR="008B190B" w:rsidRDefault="008B190B" w:rsidP="008B190B">
      <w:pPr>
        <w:pStyle w:val="CommentText"/>
      </w:pPr>
      <w:r>
        <w:rPr>
          <w:rStyle w:val="CommentReference"/>
        </w:rPr>
        <w:annotationRef/>
      </w:r>
      <w:r>
        <w:t xml:space="preserve">Dissertation </w:t>
      </w:r>
      <w:r>
        <w:t>titles are to be in sentence case:</w:t>
      </w:r>
    </w:p>
    <w:p w14:paraId="070F04FE" w14:textId="77777777" w:rsidR="008B190B" w:rsidRDefault="008B190B">
      <w:pPr>
        <w:pStyle w:val="CommentText"/>
        <w:rPr>
          <w:noProof/>
        </w:rPr>
      </w:pPr>
      <w:r>
        <w:rPr>
          <w:noProof/>
        </w:rPr>
        <w:t>Rules: Italicized, capitalize first words of title and subtitle and any proper nouns</w:t>
      </w:r>
      <w:r>
        <w:rPr>
          <w:noProof/>
        </w:rPr>
        <w:t>.</w:t>
      </w:r>
    </w:p>
    <w:p w14:paraId="4FE0DC63" w14:textId="2AE43C44" w:rsidR="008B190B" w:rsidRPr="008B190B" w:rsidRDefault="008B190B" w:rsidP="008B190B">
      <w:pPr>
        <w:pStyle w:val="APALevel2"/>
        <w:rPr>
          <w:color w:val="000000"/>
        </w:rPr>
      </w:pPr>
      <w:r w:rsidRPr="00BB0704">
        <w:rPr>
          <w:rStyle w:val="HTMLCite"/>
          <w:i/>
          <w:iCs/>
          <w:color w:val="000000"/>
        </w:rPr>
        <w:t xml:space="preserve">Agents of </w:t>
      </w:r>
      <w:r>
        <w:rPr>
          <w:rStyle w:val="HTMLCite"/>
          <w:i/>
          <w:iCs/>
          <w:color w:val="000000"/>
        </w:rPr>
        <w:t>r</w:t>
      </w:r>
      <w:r w:rsidRPr="00BB0704">
        <w:rPr>
          <w:rStyle w:val="HTMLCite"/>
          <w:i/>
          <w:iCs/>
          <w:color w:val="000000"/>
        </w:rPr>
        <w:t xml:space="preserve">edemptive </w:t>
      </w:r>
      <w:r>
        <w:rPr>
          <w:rStyle w:val="HTMLCite"/>
          <w:i/>
          <w:iCs/>
          <w:color w:val="000000"/>
        </w:rPr>
        <w:t>h</w:t>
      </w:r>
      <w:r w:rsidRPr="00BB0704">
        <w:rPr>
          <w:rStyle w:val="HTMLCite"/>
          <w:i/>
          <w:iCs/>
          <w:color w:val="000000"/>
        </w:rPr>
        <w:t xml:space="preserve">ope: Churches and </w:t>
      </w:r>
      <w:r>
        <w:rPr>
          <w:rStyle w:val="HTMLCite"/>
          <w:i/>
          <w:iCs/>
          <w:color w:val="000000"/>
        </w:rPr>
        <w:t>c</w:t>
      </w:r>
      <w:r w:rsidRPr="00BB0704">
        <w:rPr>
          <w:rStyle w:val="HTMLCite"/>
          <w:i/>
          <w:iCs/>
          <w:color w:val="000000"/>
        </w:rPr>
        <w:t xml:space="preserve">ommunities </w:t>
      </w:r>
      <w:r>
        <w:rPr>
          <w:rStyle w:val="HTMLCite"/>
          <w:i/>
          <w:iCs/>
          <w:color w:val="000000"/>
        </w:rPr>
        <w:t>a</w:t>
      </w:r>
      <w:r w:rsidRPr="00BB0704">
        <w:rPr>
          <w:rStyle w:val="HTMLCite"/>
          <w:i/>
          <w:iCs/>
          <w:color w:val="000000"/>
        </w:rPr>
        <w:t xml:space="preserve">ddressing the </w:t>
      </w:r>
      <w:r>
        <w:rPr>
          <w:rStyle w:val="HTMLCite"/>
          <w:i/>
          <w:iCs/>
          <w:color w:val="000000"/>
        </w:rPr>
        <w:t>p</w:t>
      </w:r>
      <w:r w:rsidRPr="00BB0704">
        <w:rPr>
          <w:rStyle w:val="HTMLCite"/>
          <w:i/>
          <w:iCs/>
          <w:color w:val="000000"/>
        </w:rPr>
        <w:t xml:space="preserve">roblem of </w:t>
      </w:r>
      <w:r>
        <w:rPr>
          <w:rStyle w:val="HTMLCite"/>
          <w:i/>
          <w:iCs/>
          <w:color w:val="000000"/>
        </w:rPr>
        <w:t>a</w:t>
      </w:r>
      <w:r w:rsidRPr="00BB0704">
        <w:rPr>
          <w:rStyle w:val="HTMLCite"/>
          <w:i/>
          <w:iCs/>
          <w:color w:val="000000"/>
        </w:rPr>
        <w:t xml:space="preserve">nger and the African American </w:t>
      </w:r>
      <w:r>
        <w:rPr>
          <w:rStyle w:val="HTMLCite"/>
          <w:i/>
          <w:iCs/>
          <w:color w:val="000000"/>
        </w:rPr>
        <w:t>a</w:t>
      </w:r>
      <w:r w:rsidRPr="00BB0704">
        <w:rPr>
          <w:rStyle w:val="HTMLCite"/>
          <w:i/>
          <w:iCs/>
          <w:color w:val="000000"/>
        </w:rPr>
        <w:t xml:space="preserve">dolescent </w:t>
      </w:r>
      <w:r>
        <w:rPr>
          <w:rStyle w:val="HTMLCite"/>
          <w:i/>
          <w:iCs/>
          <w:color w:val="000000"/>
        </w:rPr>
        <w:t>m</w:t>
      </w:r>
      <w:r w:rsidRPr="00BB0704">
        <w:rPr>
          <w:rStyle w:val="HTMLCite"/>
          <w:i/>
          <w:iCs/>
          <w:color w:val="000000"/>
        </w:rPr>
        <w:t>ale</w:t>
      </w:r>
      <w:r w:rsidRPr="00BB0704">
        <w:rPr>
          <w:i w:val="0"/>
          <w:iCs w:val="0"/>
          <w:shd w:val="clear" w:color="auto" w:fill="FFFFFF"/>
        </w:rPr>
        <w:t>.</w:t>
      </w:r>
      <w:r>
        <w:rPr>
          <w:rStyle w:val="CommentReference"/>
          <w:i w:val="0"/>
          <w:iCs w:val="0"/>
        </w:rPr>
        <w:annotationRef/>
      </w:r>
    </w:p>
  </w:comment>
  <w:comment w:id="5" w:author="David Ward" w:date="2024-02-14T15:55:00Z" w:initials="DW">
    <w:p w14:paraId="1B9116DB" w14:textId="78930C0A" w:rsidR="008B190B" w:rsidRDefault="008B190B">
      <w:pPr>
        <w:pStyle w:val="CommentText"/>
      </w:pPr>
      <w:r>
        <w:rPr>
          <w:rStyle w:val="CommentReference"/>
        </w:rPr>
        <w:annotationRef/>
      </w:r>
      <w:r>
        <w:rPr>
          <w:rStyle w:val="CommentReference"/>
        </w:rPr>
        <w:t xml:space="preserve">This is a </w:t>
      </w:r>
      <w:r>
        <w:rPr>
          <w:rStyle w:val="CommentReference"/>
        </w:rPr>
        <w:t>24-year-old</w:t>
      </w:r>
      <w:r>
        <w:rPr>
          <w:rStyle w:val="CommentReference"/>
        </w:rPr>
        <w:t xml:space="preserve"> article!</w:t>
      </w:r>
      <w:r>
        <w:rPr>
          <w:rStyle w:val="CommentReference"/>
        </w:rPr>
        <w:t xml:space="preserve"> </w:t>
      </w:r>
      <w:r>
        <w:rPr>
          <w:rStyle w:val="CommentReference"/>
        </w:rPr>
        <w:t>Try for 5 years or less with articles</w:t>
      </w:r>
      <w:r>
        <w:rPr>
          <w:rStyle w:val="CommentReference"/>
        </w:rPr>
        <w:t>.</w:t>
      </w:r>
    </w:p>
  </w:comment>
</w:comments>
</file>

<file path=word/commentsExtended.xml><?xml version="1.0" encoding="utf-8"?>
<w15:commentsEx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5:commentEx w15:paraId="07837B27" w15:done="0"/>
  <w15:commentEx w15:paraId="1C2372C7" w15:done="0"/>
  <w15:commentEx w15:paraId="4FE0DC63" w15:done="0"/>
  <w15:commentEx w15:paraId="1B9116DB" w15:done="0"/>
</w15:commentsEx>
</file>

<file path=word/commentsExtensible.xml><?xml version="1.0" encoding="utf-8"?>
<w16cex:commentsExtensib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cr="http://schemas.microsoft.com/office/comments/2020/reactions"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cr wp14">
  <w16cex:commentExtensible w16cex:durableId="3823E76A" w16cex:dateUtc="2024-02-14T20:48:00Z"/>
  <w16cex:commentExtensible w16cex:durableId="1E1CCF6A" w16cex:dateUtc="2024-02-14T20:48:00Z"/>
  <w16cex:commentExtensible w16cex:durableId="6C8B89EB" w16cex:dateUtc="2024-02-14T20:50:00Z"/>
  <w16cex:commentExtensible w16cex:durableId="2813EA31" w16cex:dateUtc="2024-02-14T20:55:00Z"/>
</w16cex:commentsExtensible>
</file>

<file path=word/commentsIds.xml><?xml version="1.0" encoding="utf-8"?>
<w16cid:commentsId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6cid:commentId w16cid:paraId="07837B27" w16cid:durableId="3823E76A"/>
  <w16cid:commentId w16cid:paraId="1C2372C7" w16cid:durableId="1E1CCF6A"/>
  <w16cid:commentId w16cid:paraId="4FE0DC63" w16cid:durableId="6C8B89EB"/>
  <w16cid:commentId w16cid:paraId="1B9116DB" w16cid:durableId="2813EA31"/>
</w16cid:commentsIds>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F105FE6" w14:textId="77777777" w:rsidR="007E3E6B" w:rsidRDefault="007E3E6B">
      <w:r>
        <w:separator/>
      </w:r>
    </w:p>
  </w:endnote>
  <w:endnote w:type="continuationSeparator" w:id="0">
    <w:p w14:paraId="7CABF439" w14:textId="77777777" w:rsidR="007E3E6B" w:rsidRDefault="007E3E6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Georgia">
    <w:panose1 w:val="02040502050405020303"/>
    <w:charset w:val="00"/>
    <w:family w:val="roman"/>
    <w:pitch w:val="variable"/>
    <w:sig w:usb0="00000287" w:usb1="00000000"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000005D" w14:textId="77777777" w:rsidR="00331833" w:rsidRDefault="00331833">
    <w:pPr>
      <w:spacing w:line="480" w:lineRule="auto"/>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676D403" w14:textId="77777777" w:rsidR="007E3E6B" w:rsidRDefault="007E3E6B">
      <w:r>
        <w:separator/>
      </w:r>
    </w:p>
  </w:footnote>
  <w:footnote w:type="continuationSeparator" w:id="0">
    <w:p w14:paraId="34C10DBE" w14:textId="77777777" w:rsidR="007E3E6B" w:rsidRDefault="007E3E6B">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000005C" w14:textId="2A40B703" w:rsidR="00331833" w:rsidRDefault="00A558DB">
    <w:pPr>
      <w:pBdr>
        <w:top w:val="nil"/>
        <w:left w:val="nil"/>
        <w:bottom w:val="nil"/>
        <w:right w:val="nil"/>
        <w:between w:val="nil"/>
      </w:pBdr>
      <w:tabs>
        <w:tab w:val="center" w:pos="4680"/>
        <w:tab w:val="right" w:pos="9360"/>
      </w:tabs>
      <w:rPr>
        <w:rFonts w:ascii="Arial" w:eastAsia="Arial" w:hAnsi="Arial" w:cs="Arial"/>
        <w:color w:val="000000"/>
        <w:sz w:val="16"/>
        <w:szCs w:val="16"/>
      </w:rPr>
    </w:pPr>
    <w:r>
      <w:rPr>
        <w:rFonts w:ascii="Arial" w:eastAsia="Arial" w:hAnsi="Arial" w:cs="Arial"/>
        <w:color w:val="000000"/>
        <w:sz w:val="16"/>
        <w:szCs w:val="16"/>
      </w:rPr>
      <w:t>Antwan D. Brown</w:t>
    </w:r>
    <w:r>
      <w:rPr>
        <w:rFonts w:ascii="Arial" w:eastAsia="Arial" w:hAnsi="Arial" w:cs="Arial"/>
        <w:sz w:val="16"/>
        <w:szCs w:val="16"/>
      </w:rPr>
      <w:t>, SR 953</w:t>
    </w:r>
    <w:r>
      <w:rPr>
        <w:rFonts w:ascii="Arial" w:eastAsia="Arial" w:hAnsi="Arial" w:cs="Arial"/>
        <w:color w:val="000000"/>
        <w:sz w:val="16"/>
        <w:szCs w:val="16"/>
      </w:rPr>
      <w:t>, Research for the 21</w:t>
    </w:r>
    <w:r w:rsidRPr="00A558DB">
      <w:rPr>
        <w:rFonts w:ascii="Arial" w:eastAsia="Arial" w:hAnsi="Arial" w:cs="Arial"/>
        <w:color w:val="000000"/>
        <w:sz w:val="16"/>
        <w:szCs w:val="16"/>
        <w:vertAlign w:val="superscript"/>
      </w:rPr>
      <w:t>st</w:t>
    </w:r>
    <w:r>
      <w:rPr>
        <w:rFonts w:ascii="Arial" w:eastAsia="Arial" w:hAnsi="Arial" w:cs="Arial"/>
        <w:color w:val="000000"/>
        <w:sz w:val="16"/>
        <w:szCs w:val="16"/>
      </w:rPr>
      <w:t xml:space="preserve"> Century, Assignment #2, Spring 2024, 02/10/20224</w:t>
    </w:r>
    <w:r>
      <w:rPr>
        <w:rFonts w:ascii="Arial" w:eastAsia="Arial" w:hAnsi="Arial" w:cs="Arial"/>
        <w:color w:val="000000"/>
        <w:sz w:val="16"/>
        <w:szCs w:val="16"/>
      </w:rPr>
      <w:tab/>
    </w:r>
    <w:r>
      <w:rPr>
        <w:rFonts w:ascii="Arial" w:eastAsia="Arial" w:hAnsi="Arial" w:cs="Arial"/>
        <w:sz w:val="16"/>
        <w:szCs w:val="16"/>
      </w:rPr>
      <w:t>1</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AB8600A8"/>
    <w:multiLevelType w:val="hybridMultilevel"/>
    <w:tmpl w:val="FFFFFFFF"/>
    <w:lvl w:ilvl="0" w:tplc="FFFFFFFF">
      <w:start w:val="1"/>
      <w:numFmt w:val="ideographDigital"/>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 w15:restartNumberingAfterBreak="0">
    <w:nsid w:val="04030AF9"/>
    <w:multiLevelType w:val="multilevel"/>
    <w:tmpl w:val="2EBC4408"/>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num w:numId="1" w16cid:durableId="596717251">
    <w:abstractNumId w:val="1"/>
  </w:num>
  <w:num w:numId="2" w16cid:durableId="385376492">
    <w:abstractNumId w:val="0"/>
  </w:num>
</w:numbering>
</file>

<file path=word/people.xml><?xml version="1.0" encoding="utf-8"?>
<w15:peop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5:person w15:author="David Ward">
    <w15:presenceInfo w15:providerId="Windows Live" w15:userId="ae3ffb580aff7f93"/>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331833"/>
    <w:rsid w:val="00022FC0"/>
    <w:rsid w:val="00135DE1"/>
    <w:rsid w:val="00331833"/>
    <w:rsid w:val="00494788"/>
    <w:rsid w:val="00563E25"/>
    <w:rsid w:val="006827B4"/>
    <w:rsid w:val="00770675"/>
    <w:rsid w:val="007E3E6B"/>
    <w:rsid w:val="0087350C"/>
    <w:rsid w:val="008B190B"/>
    <w:rsid w:val="00947161"/>
    <w:rsid w:val="00A558DB"/>
    <w:rsid w:val="00B232C8"/>
    <w:rsid w:val="00BB0704"/>
    <w:rsid w:val="00BC4F04"/>
    <w:rsid w:val="00D24000"/>
    <w:rsid w:val="00E01FDE"/>
    <w:rsid w:val="00E04313"/>
    <w:rsid w:val="00EA3AF6"/>
    <w:rsid w:val="00F667B4"/>
    <w:rsid w:val="00F8637A"/>
    <w:rsid w:val="00FA4B2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42312E7"/>
  <w15:docId w15:val="{874589AF-D5C5-D946-A838-5E9E972CE07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AF3C7D"/>
  </w:style>
  <w:style w:type="paragraph" w:styleId="Heading1">
    <w:name w:val="heading 1"/>
    <w:next w:val="Normal"/>
    <w:link w:val="Heading1Char"/>
    <w:uiPriority w:val="9"/>
    <w:qFormat/>
    <w:rsid w:val="007B1ECD"/>
    <w:pPr>
      <w:keepNext/>
      <w:keepLines/>
      <w:spacing w:after="196" w:line="259" w:lineRule="auto"/>
      <w:ind w:left="459" w:hanging="10"/>
      <w:jc w:val="center"/>
      <w:outlineLvl w:val="0"/>
    </w:pPr>
    <w:rPr>
      <w:rFonts w:ascii="Arial" w:eastAsia="Arial" w:hAnsi="Arial" w:cs="Arial"/>
      <w:b/>
      <w:color w:val="000000"/>
      <w:sz w:val="28"/>
    </w:rPr>
  </w:style>
  <w:style w:type="paragraph" w:styleId="Heading2">
    <w:name w:val="heading 2"/>
    <w:basedOn w:val="Normal"/>
    <w:next w:val="Normal"/>
    <w:uiPriority w:val="9"/>
    <w:unhideWhenUsed/>
    <w:qFormat/>
    <w:pPr>
      <w:keepNext/>
      <w:keepLines/>
      <w:spacing w:before="360" w:after="80"/>
      <w:outlineLvl w:val="1"/>
    </w:pPr>
    <w:rPr>
      <w:b/>
      <w:sz w:val="36"/>
      <w:szCs w:val="36"/>
    </w:rPr>
  </w:style>
  <w:style w:type="paragraph" w:styleId="Heading3">
    <w:name w:val="heading 3"/>
    <w:basedOn w:val="Normal"/>
    <w:next w:val="Normal"/>
    <w:uiPriority w:val="9"/>
    <w:unhideWhenUsed/>
    <w:qFormat/>
    <w:pPr>
      <w:keepNext/>
      <w:keepLines/>
      <w:spacing w:before="280" w:after="80"/>
      <w:outlineLvl w:val="2"/>
    </w:pPr>
    <w:rPr>
      <w:b/>
      <w:sz w:val="28"/>
      <w:szCs w:val="28"/>
    </w:rPr>
  </w:style>
  <w:style w:type="paragraph" w:styleId="Heading4">
    <w:name w:val="heading 4"/>
    <w:basedOn w:val="Normal"/>
    <w:next w:val="Normal"/>
    <w:uiPriority w:val="9"/>
    <w:semiHidden/>
    <w:unhideWhenUsed/>
    <w:qFormat/>
    <w:pPr>
      <w:keepNext/>
      <w:keepLines/>
      <w:spacing w:before="240" w:after="40"/>
      <w:outlineLvl w:val="3"/>
    </w:pPr>
    <w:rPr>
      <w:b/>
    </w:rPr>
  </w:style>
  <w:style w:type="paragraph" w:styleId="Heading5">
    <w:name w:val="heading 5"/>
    <w:basedOn w:val="Normal"/>
    <w:next w:val="Normal"/>
    <w:uiPriority w:val="9"/>
    <w:semiHidden/>
    <w:unhideWhenUsed/>
    <w:qFormat/>
    <w:pPr>
      <w:keepNext/>
      <w:keepLines/>
      <w:spacing w:before="220" w:after="40"/>
      <w:outlineLvl w:val="4"/>
    </w:pPr>
    <w:rPr>
      <w:b/>
      <w:sz w:val="22"/>
      <w:szCs w:val="22"/>
    </w:rPr>
  </w:style>
  <w:style w:type="paragraph" w:styleId="Heading6">
    <w:name w:val="heading 6"/>
    <w:basedOn w:val="Normal"/>
    <w:next w:val="Normal"/>
    <w:uiPriority w:val="9"/>
    <w:semiHidden/>
    <w:unhideWhenUsed/>
    <w:qFormat/>
    <w:pPr>
      <w:keepNext/>
      <w:keepLines/>
      <w:spacing w:before="200" w:after="40"/>
      <w:outlineLvl w:val="5"/>
    </w:pPr>
    <w:rPr>
      <w:b/>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keepNext/>
      <w:keepLines/>
      <w:spacing w:before="480" w:after="120"/>
    </w:pPr>
    <w:rPr>
      <w:b/>
      <w:sz w:val="72"/>
      <w:szCs w:val="72"/>
    </w:rPr>
  </w:style>
  <w:style w:type="paragraph" w:customStyle="1" w:styleId="APALevel2">
    <w:name w:val="APA Level 2"/>
    <w:basedOn w:val="Normal"/>
    <w:next w:val="BodyText"/>
    <w:qFormat/>
    <w:rsid w:val="00997D27"/>
    <w:pPr>
      <w:keepNext/>
      <w:keepLines/>
      <w:widowControl w:val="0"/>
      <w:tabs>
        <w:tab w:val="right" w:leader="dot" w:pos="8640"/>
      </w:tabs>
      <w:suppressAutoHyphens/>
      <w:autoSpaceDE w:val="0"/>
      <w:autoSpaceDN w:val="0"/>
      <w:adjustRightInd w:val="0"/>
      <w:spacing w:line="480" w:lineRule="auto"/>
      <w:jc w:val="center"/>
      <w:outlineLvl w:val="2"/>
    </w:pPr>
    <w:rPr>
      <w:i/>
      <w:iCs/>
    </w:rPr>
  </w:style>
  <w:style w:type="paragraph" w:styleId="BodyText">
    <w:name w:val="Body Text"/>
    <w:basedOn w:val="Normal"/>
    <w:link w:val="BodyTextChar"/>
    <w:uiPriority w:val="99"/>
    <w:semiHidden/>
    <w:unhideWhenUsed/>
    <w:rsid w:val="00633EF3"/>
    <w:pPr>
      <w:spacing w:after="120"/>
    </w:pPr>
  </w:style>
  <w:style w:type="character" w:customStyle="1" w:styleId="BodyTextChar">
    <w:name w:val="Body Text Char"/>
    <w:basedOn w:val="DefaultParagraphFont"/>
    <w:link w:val="BodyText"/>
    <w:uiPriority w:val="99"/>
    <w:semiHidden/>
    <w:rsid w:val="00633EF3"/>
    <w:rPr>
      <w:sz w:val="24"/>
    </w:rPr>
  </w:style>
  <w:style w:type="table" w:styleId="TableGrid">
    <w:name w:val="Table Grid"/>
    <w:basedOn w:val="TableNormal"/>
    <w:uiPriority w:val="39"/>
    <w:rsid w:val="00DF5824"/>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3906F0"/>
    <w:pPr>
      <w:ind w:left="720"/>
      <w:contextualSpacing/>
    </w:pPr>
  </w:style>
  <w:style w:type="paragraph" w:styleId="BalloonText">
    <w:name w:val="Balloon Text"/>
    <w:basedOn w:val="Normal"/>
    <w:link w:val="BalloonTextChar"/>
    <w:uiPriority w:val="99"/>
    <w:semiHidden/>
    <w:unhideWhenUsed/>
    <w:rsid w:val="007B1ECD"/>
    <w:rPr>
      <w:rFonts w:ascii="Segoe UI" w:hAnsi="Segoe UI" w:cs="Segoe UI"/>
      <w:sz w:val="18"/>
      <w:szCs w:val="18"/>
    </w:rPr>
  </w:style>
  <w:style w:type="character" w:customStyle="1" w:styleId="BalloonTextChar">
    <w:name w:val="Balloon Text Char"/>
    <w:basedOn w:val="DefaultParagraphFont"/>
    <w:link w:val="BalloonText"/>
    <w:uiPriority w:val="99"/>
    <w:semiHidden/>
    <w:rsid w:val="007B1ECD"/>
    <w:rPr>
      <w:rFonts w:ascii="Segoe UI" w:hAnsi="Segoe UI" w:cs="Segoe UI"/>
      <w:sz w:val="18"/>
      <w:szCs w:val="18"/>
    </w:rPr>
  </w:style>
  <w:style w:type="character" w:customStyle="1" w:styleId="Heading1Char">
    <w:name w:val="Heading 1 Char"/>
    <w:basedOn w:val="DefaultParagraphFont"/>
    <w:link w:val="Heading1"/>
    <w:uiPriority w:val="9"/>
    <w:rsid w:val="007B1ECD"/>
    <w:rPr>
      <w:rFonts w:ascii="Arial" w:eastAsia="Arial" w:hAnsi="Arial" w:cs="Arial"/>
      <w:b/>
      <w:color w:val="000000"/>
      <w:sz w:val="28"/>
    </w:rPr>
  </w:style>
  <w:style w:type="paragraph" w:styleId="Header">
    <w:name w:val="header"/>
    <w:basedOn w:val="Normal"/>
    <w:link w:val="HeaderChar"/>
    <w:uiPriority w:val="99"/>
    <w:unhideWhenUsed/>
    <w:rsid w:val="003F5572"/>
    <w:pPr>
      <w:tabs>
        <w:tab w:val="center" w:pos="4680"/>
        <w:tab w:val="right" w:pos="9360"/>
      </w:tabs>
    </w:pPr>
  </w:style>
  <w:style w:type="character" w:customStyle="1" w:styleId="HeaderChar">
    <w:name w:val="Header Char"/>
    <w:basedOn w:val="DefaultParagraphFont"/>
    <w:link w:val="Header"/>
    <w:uiPriority w:val="99"/>
    <w:rsid w:val="003F5572"/>
    <w:rPr>
      <w:sz w:val="24"/>
    </w:rPr>
  </w:style>
  <w:style w:type="paragraph" w:styleId="Footer">
    <w:name w:val="footer"/>
    <w:basedOn w:val="Normal"/>
    <w:link w:val="FooterChar"/>
    <w:uiPriority w:val="99"/>
    <w:unhideWhenUsed/>
    <w:rsid w:val="003F5572"/>
    <w:pPr>
      <w:tabs>
        <w:tab w:val="center" w:pos="4680"/>
        <w:tab w:val="right" w:pos="9360"/>
      </w:tabs>
    </w:pPr>
  </w:style>
  <w:style w:type="character" w:customStyle="1" w:styleId="FooterChar">
    <w:name w:val="Footer Char"/>
    <w:basedOn w:val="DefaultParagraphFont"/>
    <w:link w:val="Footer"/>
    <w:uiPriority w:val="99"/>
    <w:rsid w:val="003F5572"/>
    <w:rPr>
      <w:sz w:val="24"/>
    </w:rPr>
  </w:style>
  <w:style w:type="character" w:styleId="Hyperlink">
    <w:name w:val="Hyperlink"/>
    <w:rsid w:val="00050C2C"/>
    <w:rPr>
      <w:color w:val="0000FF"/>
      <w:u w:val="single"/>
    </w:rPr>
  </w:style>
  <w:style w:type="character" w:styleId="UnresolvedMention">
    <w:name w:val="Unresolved Mention"/>
    <w:basedOn w:val="DefaultParagraphFont"/>
    <w:uiPriority w:val="99"/>
    <w:semiHidden/>
    <w:unhideWhenUsed/>
    <w:rsid w:val="00BD19BE"/>
    <w:rPr>
      <w:color w:val="605E5C"/>
      <w:shd w:val="clear" w:color="auto" w:fill="E1DFDD"/>
    </w:rPr>
  </w:style>
  <w:style w:type="paragraph" w:styleId="NoSpacing">
    <w:name w:val="No Spacing"/>
    <w:uiPriority w:val="1"/>
    <w:qFormat/>
    <w:rsid w:val="0049559E"/>
  </w:style>
  <w:style w:type="paragraph" w:styleId="Subtitle">
    <w:name w:val="Subtitle"/>
    <w:basedOn w:val="Normal"/>
    <w:next w:val="Normal"/>
    <w:uiPriority w:val="11"/>
    <w:qFormat/>
    <w:pPr>
      <w:keepNext/>
      <w:keepLines/>
      <w:spacing w:before="360" w:after="80"/>
    </w:pPr>
    <w:rPr>
      <w:rFonts w:ascii="Georgia" w:eastAsia="Georgia" w:hAnsi="Georgia" w:cs="Georgia"/>
      <w:i/>
      <w:color w:val="666666"/>
      <w:sz w:val="48"/>
      <w:szCs w:val="48"/>
    </w:rPr>
  </w:style>
  <w:style w:type="paragraph" w:styleId="Bibliography">
    <w:name w:val="Bibliography"/>
    <w:basedOn w:val="Normal"/>
    <w:next w:val="Normal"/>
    <w:uiPriority w:val="37"/>
    <w:unhideWhenUsed/>
    <w:rsid w:val="00770675"/>
  </w:style>
  <w:style w:type="character" w:customStyle="1" w:styleId="apple-converted-space">
    <w:name w:val="apple-converted-space"/>
    <w:basedOn w:val="DefaultParagraphFont"/>
    <w:rsid w:val="00E04313"/>
  </w:style>
  <w:style w:type="character" w:styleId="HTMLCite">
    <w:name w:val="HTML Cite"/>
    <w:basedOn w:val="DefaultParagraphFont"/>
    <w:uiPriority w:val="99"/>
    <w:semiHidden/>
    <w:unhideWhenUsed/>
    <w:rsid w:val="00EA3AF6"/>
    <w:rPr>
      <w:i/>
      <w:iCs/>
    </w:rPr>
  </w:style>
  <w:style w:type="paragraph" w:customStyle="1" w:styleId="Default">
    <w:name w:val="Default"/>
    <w:rsid w:val="00A558DB"/>
    <w:pPr>
      <w:autoSpaceDE w:val="0"/>
      <w:autoSpaceDN w:val="0"/>
      <w:adjustRightInd w:val="0"/>
    </w:pPr>
    <w:rPr>
      <w:rFonts w:ascii="Arial" w:hAnsi="Arial" w:cs="Arial"/>
      <w:color w:val="000000"/>
    </w:rPr>
  </w:style>
  <w:style w:type="character" w:styleId="CommentReference">
    <w:name w:val="annotation reference"/>
    <w:basedOn w:val="DefaultParagraphFont"/>
    <w:uiPriority w:val="99"/>
    <w:semiHidden/>
    <w:unhideWhenUsed/>
    <w:rsid w:val="00022FC0"/>
    <w:rPr>
      <w:sz w:val="16"/>
      <w:szCs w:val="16"/>
    </w:rPr>
  </w:style>
  <w:style w:type="paragraph" w:styleId="CommentText">
    <w:name w:val="annotation text"/>
    <w:basedOn w:val="Normal"/>
    <w:link w:val="CommentTextChar"/>
    <w:uiPriority w:val="99"/>
    <w:semiHidden/>
    <w:unhideWhenUsed/>
    <w:rsid w:val="00022FC0"/>
    <w:rPr>
      <w:sz w:val="20"/>
      <w:szCs w:val="20"/>
    </w:rPr>
  </w:style>
  <w:style w:type="character" w:customStyle="1" w:styleId="CommentTextChar">
    <w:name w:val="Comment Text Char"/>
    <w:basedOn w:val="DefaultParagraphFont"/>
    <w:link w:val="CommentText"/>
    <w:uiPriority w:val="99"/>
    <w:semiHidden/>
    <w:rsid w:val="00022FC0"/>
    <w:rPr>
      <w:sz w:val="20"/>
      <w:szCs w:val="20"/>
    </w:rPr>
  </w:style>
  <w:style w:type="paragraph" w:styleId="CommentSubject">
    <w:name w:val="annotation subject"/>
    <w:basedOn w:val="CommentText"/>
    <w:next w:val="CommentText"/>
    <w:link w:val="CommentSubjectChar"/>
    <w:uiPriority w:val="99"/>
    <w:semiHidden/>
    <w:unhideWhenUsed/>
    <w:rsid w:val="00022FC0"/>
    <w:rPr>
      <w:b/>
      <w:bCs/>
    </w:rPr>
  </w:style>
  <w:style w:type="character" w:customStyle="1" w:styleId="CommentSubjectChar">
    <w:name w:val="Comment Subject Char"/>
    <w:basedOn w:val="CommentTextChar"/>
    <w:link w:val="CommentSubject"/>
    <w:uiPriority w:val="99"/>
    <w:semiHidden/>
    <w:rsid w:val="00022FC0"/>
    <w:rPr>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5742915">
      <w:bodyDiv w:val="1"/>
      <w:marLeft w:val="0"/>
      <w:marRight w:val="0"/>
      <w:marTop w:val="0"/>
      <w:marBottom w:val="0"/>
      <w:divBdr>
        <w:top w:val="none" w:sz="0" w:space="0" w:color="auto"/>
        <w:left w:val="none" w:sz="0" w:space="0" w:color="auto"/>
        <w:bottom w:val="none" w:sz="0" w:space="0" w:color="auto"/>
        <w:right w:val="none" w:sz="0" w:space="0" w:color="auto"/>
      </w:divBdr>
    </w:div>
    <w:div w:id="77750830">
      <w:bodyDiv w:val="1"/>
      <w:marLeft w:val="0"/>
      <w:marRight w:val="0"/>
      <w:marTop w:val="0"/>
      <w:marBottom w:val="0"/>
      <w:divBdr>
        <w:top w:val="none" w:sz="0" w:space="0" w:color="auto"/>
        <w:left w:val="none" w:sz="0" w:space="0" w:color="auto"/>
        <w:bottom w:val="none" w:sz="0" w:space="0" w:color="auto"/>
        <w:right w:val="none" w:sz="0" w:space="0" w:color="auto"/>
      </w:divBdr>
      <w:divsChild>
        <w:div w:id="1367829124">
          <w:marLeft w:val="0"/>
          <w:marRight w:val="0"/>
          <w:marTop w:val="0"/>
          <w:marBottom w:val="0"/>
          <w:divBdr>
            <w:top w:val="none" w:sz="0" w:space="0" w:color="auto"/>
            <w:left w:val="none" w:sz="0" w:space="0" w:color="auto"/>
            <w:bottom w:val="none" w:sz="0" w:space="0" w:color="auto"/>
            <w:right w:val="none" w:sz="0" w:space="0" w:color="auto"/>
          </w:divBdr>
          <w:divsChild>
            <w:div w:id="5028193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2412344">
      <w:bodyDiv w:val="1"/>
      <w:marLeft w:val="0"/>
      <w:marRight w:val="0"/>
      <w:marTop w:val="0"/>
      <w:marBottom w:val="0"/>
      <w:divBdr>
        <w:top w:val="none" w:sz="0" w:space="0" w:color="auto"/>
        <w:left w:val="none" w:sz="0" w:space="0" w:color="auto"/>
        <w:bottom w:val="none" w:sz="0" w:space="0" w:color="auto"/>
        <w:right w:val="none" w:sz="0" w:space="0" w:color="auto"/>
      </w:divBdr>
    </w:div>
    <w:div w:id="312759262">
      <w:bodyDiv w:val="1"/>
      <w:marLeft w:val="0"/>
      <w:marRight w:val="0"/>
      <w:marTop w:val="0"/>
      <w:marBottom w:val="0"/>
      <w:divBdr>
        <w:top w:val="none" w:sz="0" w:space="0" w:color="auto"/>
        <w:left w:val="none" w:sz="0" w:space="0" w:color="auto"/>
        <w:bottom w:val="none" w:sz="0" w:space="0" w:color="auto"/>
        <w:right w:val="none" w:sz="0" w:space="0" w:color="auto"/>
      </w:divBdr>
    </w:div>
    <w:div w:id="339739364">
      <w:bodyDiv w:val="1"/>
      <w:marLeft w:val="0"/>
      <w:marRight w:val="0"/>
      <w:marTop w:val="0"/>
      <w:marBottom w:val="0"/>
      <w:divBdr>
        <w:top w:val="none" w:sz="0" w:space="0" w:color="auto"/>
        <w:left w:val="none" w:sz="0" w:space="0" w:color="auto"/>
        <w:bottom w:val="none" w:sz="0" w:space="0" w:color="auto"/>
        <w:right w:val="none" w:sz="0" w:space="0" w:color="auto"/>
      </w:divBdr>
    </w:div>
    <w:div w:id="366833361">
      <w:bodyDiv w:val="1"/>
      <w:marLeft w:val="0"/>
      <w:marRight w:val="0"/>
      <w:marTop w:val="0"/>
      <w:marBottom w:val="0"/>
      <w:divBdr>
        <w:top w:val="none" w:sz="0" w:space="0" w:color="auto"/>
        <w:left w:val="none" w:sz="0" w:space="0" w:color="auto"/>
        <w:bottom w:val="none" w:sz="0" w:space="0" w:color="auto"/>
        <w:right w:val="none" w:sz="0" w:space="0" w:color="auto"/>
      </w:divBdr>
    </w:div>
    <w:div w:id="373039320">
      <w:bodyDiv w:val="1"/>
      <w:marLeft w:val="0"/>
      <w:marRight w:val="0"/>
      <w:marTop w:val="0"/>
      <w:marBottom w:val="0"/>
      <w:divBdr>
        <w:top w:val="none" w:sz="0" w:space="0" w:color="auto"/>
        <w:left w:val="none" w:sz="0" w:space="0" w:color="auto"/>
        <w:bottom w:val="none" w:sz="0" w:space="0" w:color="auto"/>
        <w:right w:val="none" w:sz="0" w:space="0" w:color="auto"/>
      </w:divBdr>
    </w:div>
    <w:div w:id="472865582">
      <w:bodyDiv w:val="1"/>
      <w:marLeft w:val="0"/>
      <w:marRight w:val="0"/>
      <w:marTop w:val="0"/>
      <w:marBottom w:val="0"/>
      <w:divBdr>
        <w:top w:val="none" w:sz="0" w:space="0" w:color="auto"/>
        <w:left w:val="none" w:sz="0" w:space="0" w:color="auto"/>
        <w:bottom w:val="none" w:sz="0" w:space="0" w:color="auto"/>
        <w:right w:val="none" w:sz="0" w:space="0" w:color="auto"/>
      </w:divBdr>
    </w:div>
    <w:div w:id="640354204">
      <w:bodyDiv w:val="1"/>
      <w:marLeft w:val="0"/>
      <w:marRight w:val="0"/>
      <w:marTop w:val="0"/>
      <w:marBottom w:val="0"/>
      <w:divBdr>
        <w:top w:val="none" w:sz="0" w:space="0" w:color="auto"/>
        <w:left w:val="none" w:sz="0" w:space="0" w:color="auto"/>
        <w:bottom w:val="none" w:sz="0" w:space="0" w:color="auto"/>
        <w:right w:val="none" w:sz="0" w:space="0" w:color="auto"/>
      </w:divBdr>
    </w:div>
    <w:div w:id="917251159">
      <w:bodyDiv w:val="1"/>
      <w:marLeft w:val="0"/>
      <w:marRight w:val="0"/>
      <w:marTop w:val="0"/>
      <w:marBottom w:val="0"/>
      <w:divBdr>
        <w:top w:val="none" w:sz="0" w:space="0" w:color="auto"/>
        <w:left w:val="none" w:sz="0" w:space="0" w:color="auto"/>
        <w:bottom w:val="none" w:sz="0" w:space="0" w:color="auto"/>
        <w:right w:val="none" w:sz="0" w:space="0" w:color="auto"/>
      </w:divBdr>
    </w:div>
    <w:div w:id="958102516">
      <w:bodyDiv w:val="1"/>
      <w:marLeft w:val="0"/>
      <w:marRight w:val="0"/>
      <w:marTop w:val="0"/>
      <w:marBottom w:val="0"/>
      <w:divBdr>
        <w:top w:val="none" w:sz="0" w:space="0" w:color="auto"/>
        <w:left w:val="none" w:sz="0" w:space="0" w:color="auto"/>
        <w:bottom w:val="none" w:sz="0" w:space="0" w:color="auto"/>
        <w:right w:val="none" w:sz="0" w:space="0" w:color="auto"/>
      </w:divBdr>
    </w:div>
    <w:div w:id="998074081">
      <w:bodyDiv w:val="1"/>
      <w:marLeft w:val="0"/>
      <w:marRight w:val="0"/>
      <w:marTop w:val="0"/>
      <w:marBottom w:val="0"/>
      <w:divBdr>
        <w:top w:val="none" w:sz="0" w:space="0" w:color="auto"/>
        <w:left w:val="none" w:sz="0" w:space="0" w:color="auto"/>
        <w:bottom w:val="none" w:sz="0" w:space="0" w:color="auto"/>
        <w:right w:val="none" w:sz="0" w:space="0" w:color="auto"/>
      </w:divBdr>
    </w:div>
    <w:div w:id="1002204120">
      <w:bodyDiv w:val="1"/>
      <w:marLeft w:val="0"/>
      <w:marRight w:val="0"/>
      <w:marTop w:val="0"/>
      <w:marBottom w:val="0"/>
      <w:divBdr>
        <w:top w:val="none" w:sz="0" w:space="0" w:color="auto"/>
        <w:left w:val="none" w:sz="0" w:space="0" w:color="auto"/>
        <w:bottom w:val="none" w:sz="0" w:space="0" w:color="auto"/>
        <w:right w:val="none" w:sz="0" w:space="0" w:color="auto"/>
      </w:divBdr>
    </w:div>
    <w:div w:id="1140608129">
      <w:bodyDiv w:val="1"/>
      <w:marLeft w:val="0"/>
      <w:marRight w:val="0"/>
      <w:marTop w:val="0"/>
      <w:marBottom w:val="0"/>
      <w:divBdr>
        <w:top w:val="none" w:sz="0" w:space="0" w:color="auto"/>
        <w:left w:val="none" w:sz="0" w:space="0" w:color="auto"/>
        <w:bottom w:val="none" w:sz="0" w:space="0" w:color="auto"/>
        <w:right w:val="none" w:sz="0" w:space="0" w:color="auto"/>
      </w:divBdr>
    </w:div>
    <w:div w:id="1183131874">
      <w:bodyDiv w:val="1"/>
      <w:marLeft w:val="0"/>
      <w:marRight w:val="0"/>
      <w:marTop w:val="0"/>
      <w:marBottom w:val="0"/>
      <w:divBdr>
        <w:top w:val="none" w:sz="0" w:space="0" w:color="auto"/>
        <w:left w:val="none" w:sz="0" w:space="0" w:color="auto"/>
        <w:bottom w:val="none" w:sz="0" w:space="0" w:color="auto"/>
        <w:right w:val="none" w:sz="0" w:space="0" w:color="auto"/>
      </w:divBdr>
    </w:div>
    <w:div w:id="1230381222">
      <w:bodyDiv w:val="1"/>
      <w:marLeft w:val="0"/>
      <w:marRight w:val="0"/>
      <w:marTop w:val="0"/>
      <w:marBottom w:val="0"/>
      <w:divBdr>
        <w:top w:val="none" w:sz="0" w:space="0" w:color="auto"/>
        <w:left w:val="none" w:sz="0" w:space="0" w:color="auto"/>
        <w:bottom w:val="none" w:sz="0" w:space="0" w:color="auto"/>
        <w:right w:val="none" w:sz="0" w:space="0" w:color="auto"/>
      </w:divBdr>
    </w:div>
    <w:div w:id="1326665697">
      <w:bodyDiv w:val="1"/>
      <w:marLeft w:val="0"/>
      <w:marRight w:val="0"/>
      <w:marTop w:val="0"/>
      <w:marBottom w:val="0"/>
      <w:divBdr>
        <w:top w:val="none" w:sz="0" w:space="0" w:color="auto"/>
        <w:left w:val="none" w:sz="0" w:space="0" w:color="auto"/>
        <w:bottom w:val="none" w:sz="0" w:space="0" w:color="auto"/>
        <w:right w:val="none" w:sz="0" w:space="0" w:color="auto"/>
      </w:divBdr>
    </w:div>
    <w:div w:id="1343162002">
      <w:bodyDiv w:val="1"/>
      <w:marLeft w:val="0"/>
      <w:marRight w:val="0"/>
      <w:marTop w:val="0"/>
      <w:marBottom w:val="0"/>
      <w:divBdr>
        <w:top w:val="none" w:sz="0" w:space="0" w:color="auto"/>
        <w:left w:val="none" w:sz="0" w:space="0" w:color="auto"/>
        <w:bottom w:val="none" w:sz="0" w:space="0" w:color="auto"/>
        <w:right w:val="none" w:sz="0" w:space="0" w:color="auto"/>
      </w:divBdr>
    </w:div>
    <w:div w:id="1580476523">
      <w:bodyDiv w:val="1"/>
      <w:marLeft w:val="0"/>
      <w:marRight w:val="0"/>
      <w:marTop w:val="0"/>
      <w:marBottom w:val="0"/>
      <w:divBdr>
        <w:top w:val="none" w:sz="0" w:space="0" w:color="auto"/>
        <w:left w:val="none" w:sz="0" w:space="0" w:color="auto"/>
        <w:bottom w:val="none" w:sz="0" w:space="0" w:color="auto"/>
        <w:right w:val="none" w:sz="0" w:space="0" w:color="auto"/>
      </w:divBdr>
    </w:div>
    <w:div w:id="1594508407">
      <w:bodyDiv w:val="1"/>
      <w:marLeft w:val="0"/>
      <w:marRight w:val="0"/>
      <w:marTop w:val="0"/>
      <w:marBottom w:val="0"/>
      <w:divBdr>
        <w:top w:val="none" w:sz="0" w:space="0" w:color="auto"/>
        <w:left w:val="none" w:sz="0" w:space="0" w:color="auto"/>
        <w:bottom w:val="none" w:sz="0" w:space="0" w:color="auto"/>
        <w:right w:val="none" w:sz="0" w:space="0" w:color="auto"/>
      </w:divBdr>
    </w:div>
    <w:div w:id="1706296969">
      <w:bodyDiv w:val="1"/>
      <w:marLeft w:val="0"/>
      <w:marRight w:val="0"/>
      <w:marTop w:val="0"/>
      <w:marBottom w:val="0"/>
      <w:divBdr>
        <w:top w:val="none" w:sz="0" w:space="0" w:color="auto"/>
        <w:left w:val="none" w:sz="0" w:space="0" w:color="auto"/>
        <w:bottom w:val="none" w:sz="0" w:space="0" w:color="auto"/>
        <w:right w:val="none" w:sz="0" w:space="0" w:color="auto"/>
      </w:divBdr>
    </w:div>
    <w:div w:id="1710761279">
      <w:bodyDiv w:val="1"/>
      <w:marLeft w:val="0"/>
      <w:marRight w:val="0"/>
      <w:marTop w:val="0"/>
      <w:marBottom w:val="0"/>
      <w:divBdr>
        <w:top w:val="none" w:sz="0" w:space="0" w:color="auto"/>
        <w:left w:val="none" w:sz="0" w:space="0" w:color="auto"/>
        <w:bottom w:val="none" w:sz="0" w:space="0" w:color="auto"/>
        <w:right w:val="none" w:sz="0" w:space="0" w:color="auto"/>
      </w:divBdr>
    </w:div>
    <w:div w:id="1733193662">
      <w:bodyDiv w:val="1"/>
      <w:marLeft w:val="0"/>
      <w:marRight w:val="0"/>
      <w:marTop w:val="0"/>
      <w:marBottom w:val="0"/>
      <w:divBdr>
        <w:top w:val="none" w:sz="0" w:space="0" w:color="auto"/>
        <w:left w:val="none" w:sz="0" w:space="0" w:color="auto"/>
        <w:bottom w:val="none" w:sz="0" w:space="0" w:color="auto"/>
        <w:right w:val="none" w:sz="0" w:space="0" w:color="auto"/>
      </w:divBdr>
    </w:div>
    <w:div w:id="1879321323">
      <w:bodyDiv w:val="1"/>
      <w:marLeft w:val="0"/>
      <w:marRight w:val="0"/>
      <w:marTop w:val="0"/>
      <w:marBottom w:val="0"/>
      <w:divBdr>
        <w:top w:val="none" w:sz="0" w:space="0" w:color="auto"/>
        <w:left w:val="none" w:sz="0" w:space="0" w:color="auto"/>
        <w:bottom w:val="none" w:sz="0" w:space="0" w:color="auto"/>
        <w:right w:val="none" w:sz="0" w:space="0" w:color="auto"/>
      </w:divBdr>
    </w:div>
    <w:div w:id="2031370336">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microsoft.com/office/2018/08/relationships/commentsExtensible" Target="commentsExtensible.xml"/><Relationship Id="rId18" Type="http://schemas.microsoft.com/office/2011/relationships/people" Target="people.xml"/><Relationship Id="rId3" Type="http://schemas.openxmlformats.org/officeDocument/2006/relationships/numbering" Target="numbering.xml"/><Relationship Id="rId7" Type="http://schemas.openxmlformats.org/officeDocument/2006/relationships/footnotes" Target="footnotes.xml"/><Relationship Id="rId12" Type="http://schemas.microsoft.com/office/2016/09/relationships/commentsIds" Target="commentsIds.xml"/><Relationship Id="rId17"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footer" Target="footer1.xml"/><Relationship Id="rId1" Type="http://schemas.openxmlformats.org/officeDocument/2006/relationships/customXml" Target="../customXml/item1.xml"/><Relationship Id="rId6" Type="http://schemas.openxmlformats.org/officeDocument/2006/relationships/webSettings" Target="webSettings.xml"/><Relationship Id="rId11" Type="http://schemas.microsoft.com/office/2011/relationships/commentsExtended" Target="commentsExtended.xml"/><Relationship Id="rId5" Type="http://schemas.openxmlformats.org/officeDocument/2006/relationships/settings" Target="settings.xml"/><Relationship Id="rId15" Type="http://schemas.openxmlformats.org/officeDocument/2006/relationships/header" Target="header1.xml"/><Relationship Id="rId10" Type="http://schemas.openxmlformats.org/officeDocument/2006/relationships/comments" Target="comments.xml"/><Relationship Id="rId19" Type="http://schemas.openxmlformats.org/officeDocument/2006/relationships/theme" Target="theme/theme1.xml"/><Relationship Id="rId4" Type="http://schemas.openxmlformats.org/officeDocument/2006/relationships/styles" Target="styles.xml"/><Relationship Id="rId9" Type="http://schemas.openxmlformats.org/officeDocument/2006/relationships/image" Target="media/image1.jpeg"/><Relationship Id="rId14" Type="http://schemas.openxmlformats.org/officeDocument/2006/relationships/hyperlink" Target="mailto:carolinegeer@gmail.co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Custom 1">
      <a:majorFont>
        <a:latin typeface="Times New Roman"/>
        <a:ea typeface=""/>
        <a:cs typeface=""/>
      </a:majorFont>
      <a:minorFont>
        <a:latin typeface="Times New Roman"/>
        <a:ea typeface=""/>
        <a:cs typeface=""/>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go:gDocsCustomXmlDataStorage xmlns:go="http://customooxmlschemas.google.com/" xmlns:r="http://schemas.openxmlformats.org/officeDocument/2006/relationships" uri="GoogleDocsCustomDataVersion2">
  <go:docsCustomData xmlns:go="http://customooxmlschemas.google.com/" roundtripDataSignature="AMtx7mjXKooLeYl3jwNkbjViScn3ytQY7Q==">CgMxLjAaDQoBMBIICgYIBTICCAEyCGguZ2pkZ3hzMg5oLnN0cGtuNjFmMWhoZTIJaC4zMGowemxsMgloLjFmb2I5dGU4AHIhMVh1RTNybXEzOEZQdV92c1I1OVgwc1JodmFtd2Z2RFR4</go:docsCustomData>
</go:gDocsCustomXmlDataStorage>
</file>

<file path=customXml/item2.xml><?xml version="1.0" encoding="utf-8"?>
<b:Sources xmlns:b="http://schemas.openxmlformats.org/officeDocument/2006/bibliography" xmlns="http://schemas.openxmlformats.org/officeDocument/2006/bibliography" SelectedStyle="/APASixthEditionOfficeOnline.xsl" StyleName="APA" Version="6">
  <b:Source>
    <b:Tag>Joh00</b:Tag>
    <b:SourceType>JournalArticle</b:SourceType>
    <b:Guid>{D676BBC8-BFFB-A54F-8DC2-BB1FEC0AD8B9}</b:Guid>
    <b:Title>The 'invisible institution' and black youth crime: The church as an agency of local social control</b:Title>
    <b:Year>2000</b:Year>
    <b:Author>
      <b:Author>
        <b:NameList>
          <b:Person>
            <b:Last>Johnson</b:Last>
            <b:First>Byron</b:First>
            <b:Middle>R.</b:Middle>
          </b:Person>
          <b:Person>
            <b:Last>Jang</b:Last>
            <b:First>Sung</b:First>
            <b:Middle>Joon</b:Middle>
          </b:Person>
          <b:Person>
            <b:Last>De Li</b:Last>
            <b:First>Spencer</b:First>
          </b:Person>
          <b:Person>
            <b:Last>Larson</b:Last>
            <b:First>David</b:First>
          </b:Person>
        </b:NameList>
      </b:Author>
    </b:Author>
    <b:JournalName>Journal of Youth and Adolescence</b:JournalName>
    <b:Pages>479-498</b:Pages>
    <b:RefOrder>1</b:RefOrder>
  </b:Source>
</b:Sources>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customXml/itemProps2.xml><?xml version="1.0" encoding="utf-8"?>
<ds:datastoreItem xmlns:ds="http://schemas.openxmlformats.org/officeDocument/2006/customXml" ds:itemID="{702915B7-B90E-C249-BB80-4F85EB46536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39</TotalTime>
  <Pages>4</Pages>
  <Words>520</Words>
  <Characters>2964</Characters>
  <Application>Microsoft Office Word</Application>
  <DocSecurity>0</DocSecurity>
  <Lines>24</Lines>
  <Paragraphs>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3478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Robert Andrews</dc:creator>
  <cp:lastModifiedBy>David Ward</cp:lastModifiedBy>
  <cp:revision>5</cp:revision>
  <dcterms:created xsi:type="dcterms:W3CDTF">2024-02-11T03:09:00Z</dcterms:created>
  <dcterms:modified xsi:type="dcterms:W3CDTF">2024-02-14T21:02:00Z</dcterms:modified>
</cp:coreProperties>
</file>