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26CF6" w:rsidRDefault="00F26CF6">
      <w:pPr>
        <w:keepLines/>
        <w:pBdr>
          <w:top w:val="nil"/>
          <w:left w:val="nil"/>
          <w:bottom w:val="nil"/>
          <w:right w:val="nil"/>
          <w:between w:val="nil"/>
        </w:pBdr>
        <w:ind w:left="720" w:hanging="720"/>
        <w:rPr>
          <w:color w:val="000000"/>
        </w:rPr>
      </w:pPr>
    </w:p>
    <w:p w14:paraId="00000002" w14:textId="77777777" w:rsidR="00F26CF6" w:rsidRDefault="00F26CF6">
      <w:pPr>
        <w:pBdr>
          <w:top w:val="nil"/>
          <w:left w:val="nil"/>
          <w:bottom w:val="nil"/>
          <w:right w:val="nil"/>
          <w:between w:val="nil"/>
        </w:pBdr>
        <w:tabs>
          <w:tab w:val="right" w:pos="8640"/>
        </w:tabs>
        <w:jc w:val="center"/>
        <w:rPr>
          <w:color w:val="000000"/>
        </w:rPr>
      </w:pPr>
    </w:p>
    <w:p w14:paraId="00000003" w14:textId="77777777" w:rsidR="00F26CF6" w:rsidRDefault="00F26CF6">
      <w:pPr>
        <w:pBdr>
          <w:top w:val="nil"/>
          <w:left w:val="nil"/>
          <w:bottom w:val="nil"/>
          <w:right w:val="nil"/>
          <w:between w:val="nil"/>
        </w:pBdr>
        <w:tabs>
          <w:tab w:val="right" w:pos="8640"/>
        </w:tabs>
        <w:jc w:val="center"/>
        <w:rPr>
          <w:color w:val="000000"/>
        </w:rPr>
      </w:pPr>
    </w:p>
    <w:p w14:paraId="00000004" w14:textId="77777777" w:rsidR="00F26CF6" w:rsidRDefault="00F26CF6">
      <w:pPr>
        <w:pBdr>
          <w:top w:val="nil"/>
          <w:left w:val="nil"/>
          <w:bottom w:val="nil"/>
          <w:right w:val="nil"/>
          <w:between w:val="nil"/>
        </w:pBdr>
        <w:tabs>
          <w:tab w:val="right" w:pos="8640"/>
        </w:tabs>
        <w:ind w:firstLine="0"/>
        <w:jc w:val="center"/>
        <w:rPr>
          <w:color w:val="000000"/>
        </w:rPr>
      </w:pPr>
    </w:p>
    <w:p w14:paraId="00000005" w14:textId="77777777" w:rsidR="00F26CF6" w:rsidRDefault="00F26CF6">
      <w:pPr>
        <w:pBdr>
          <w:top w:val="nil"/>
          <w:left w:val="nil"/>
          <w:bottom w:val="nil"/>
          <w:right w:val="nil"/>
          <w:between w:val="nil"/>
        </w:pBdr>
        <w:tabs>
          <w:tab w:val="right" w:pos="8640"/>
        </w:tabs>
        <w:ind w:firstLine="0"/>
        <w:jc w:val="center"/>
        <w:rPr>
          <w:color w:val="000000"/>
        </w:rPr>
      </w:pPr>
    </w:p>
    <w:p w14:paraId="00000006" w14:textId="77777777" w:rsidR="00F26CF6" w:rsidRDefault="00F26CF6">
      <w:pPr>
        <w:pBdr>
          <w:top w:val="nil"/>
          <w:left w:val="nil"/>
          <w:bottom w:val="nil"/>
          <w:right w:val="nil"/>
          <w:between w:val="nil"/>
        </w:pBdr>
        <w:tabs>
          <w:tab w:val="right" w:pos="8640"/>
        </w:tabs>
        <w:ind w:firstLine="0"/>
        <w:jc w:val="center"/>
        <w:rPr>
          <w:color w:val="000000"/>
        </w:rPr>
      </w:pPr>
    </w:p>
    <w:p w14:paraId="00000007" w14:textId="573A4BE6" w:rsidR="00F26CF6" w:rsidRDefault="000E5937">
      <w:pPr>
        <w:pBdr>
          <w:top w:val="nil"/>
          <w:left w:val="nil"/>
          <w:bottom w:val="nil"/>
          <w:right w:val="nil"/>
          <w:between w:val="nil"/>
        </w:pBdr>
        <w:tabs>
          <w:tab w:val="right" w:pos="8640"/>
        </w:tabs>
        <w:ind w:firstLine="0"/>
        <w:jc w:val="center"/>
        <w:rPr>
          <w:color w:val="000000"/>
        </w:rPr>
      </w:pPr>
      <w:r>
        <w:rPr>
          <w:color w:val="000000"/>
        </w:rPr>
        <w:t>Susan Holmes</w:t>
      </w:r>
    </w:p>
    <w:p w14:paraId="00000008" w14:textId="77777777" w:rsidR="00F26CF6" w:rsidRDefault="00E61F9B">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2E731EE6" w:rsidR="00F26CF6" w:rsidRDefault="000E5937">
      <w:pPr>
        <w:pBdr>
          <w:top w:val="nil"/>
          <w:left w:val="nil"/>
          <w:bottom w:val="nil"/>
          <w:right w:val="nil"/>
          <w:between w:val="nil"/>
        </w:pBdr>
        <w:tabs>
          <w:tab w:val="right" w:pos="8640"/>
        </w:tabs>
        <w:ind w:firstLine="0"/>
        <w:jc w:val="center"/>
        <w:rPr>
          <w:color w:val="000000"/>
        </w:rPr>
      </w:pPr>
      <w:r>
        <w:rPr>
          <w:color w:val="000000"/>
        </w:rPr>
        <w:t>Dr. Sean Taladay</w:t>
      </w:r>
    </w:p>
    <w:p w14:paraId="0000000A" w14:textId="77777777" w:rsidR="00F26CF6" w:rsidRDefault="00F26CF6">
      <w:pPr>
        <w:pBdr>
          <w:top w:val="nil"/>
          <w:left w:val="nil"/>
          <w:bottom w:val="nil"/>
          <w:right w:val="nil"/>
          <w:between w:val="nil"/>
        </w:pBdr>
        <w:tabs>
          <w:tab w:val="right" w:pos="8640"/>
        </w:tabs>
        <w:ind w:firstLine="0"/>
        <w:jc w:val="center"/>
        <w:rPr>
          <w:color w:val="000000"/>
        </w:rPr>
      </w:pPr>
    </w:p>
    <w:p w14:paraId="0000000B" w14:textId="1253FDD6" w:rsidR="00F26CF6" w:rsidRDefault="00E61F9B">
      <w:pPr>
        <w:pBdr>
          <w:top w:val="nil"/>
          <w:left w:val="nil"/>
          <w:bottom w:val="nil"/>
          <w:right w:val="nil"/>
          <w:between w:val="nil"/>
        </w:pBdr>
        <w:tabs>
          <w:tab w:val="right" w:pos="8640"/>
        </w:tabs>
        <w:ind w:firstLine="0"/>
        <w:jc w:val="center"/>
        <w:rPr>
          <w:color w:val="000000"/>
        </w:rPr>
      </w:pPr>
      <w:r>
        <w:rPr>
          <w:color w:val="000000"/>
        </w:rPr>
        <w:t>Submission Date:</w:t>
      </w:r>
      <w:r w:rsidR="000E5937">
        <w:rPr>
          <w:color w:val="000000"/>
        </w:rPr>
        <w:t xml:space="preserve"> August 19, 2023</w:t>
      </w:r>
    </w:p>
    <w:p w14:paraId="0000000C" w14:textId="77777777" w:rsidR="00F26CF6" w:rsidRDefault="00F26CF6">
      <w:pPr>
        <w:pBdr>
          <w:top w:val="nil"/>
          <w:left w:val="nil"/>
          <w:bottom w:val="nil"/>
          <w:right w:val="nil"/>
          <w:between w:val="nil"/>
        </w:pBdr>
        <w:tabs>
          <w:tab w:val="right" w:pos="8640"/>
        </w:tabs>
        <w:ind w:firstLine="0"/>
        <w:jc w:val="center"/>
        <w:rPr>
          <w:color w:val="000000"/>
        </w:rPr>
      </w:pPr>
    </w:p>
    <w:p w14:paraId="6AE569A8" w14:textId="77777777" w:rsidR="000F1285" w:rsidRDefault="000F1285">
      <w:pPr>
        <w:tabs>
          <w:tab w:val="right" w:pos="8640"/>
        </w:tabs>
        <w:suppressAutoHyphens w:val="0"/>
        <w:autoSpaceDE/>
        <w:autoSpaceDN/>
      </w:pPr>
      <w:r>
        <w:br w:type="page"/>
      </w:r>
    </w:p>
    <w:p w14:paraId="337F1EA3" w14:textId="77777777" w:rsidR="000F1285" w:rsidRPr="000F1285" w:rsidRDefault="000F1285">
      <w:pPr>
        <w:tabs>
          <w:tab w:val="right" w:pos="8640"/>
        </w:tabs>
        <w:spacing w:line="240" w:lineRule="auto"/>
        <w:ind w:firstLine="0"/>
        <w:rPr>
          <w:b/>
        </w:rPr>
      </w:pPr>
      <w:r w:rsidRPr="000F1285">
        <w:rPr>
          <w:b/>
        </w:rPr>
        <w:lastRenderedPageBreak/>
        <w:t xml:space="preserve">Assignment #1 – Core Essential Elements </w:t>
      </w:r>
    </w:p>
    <w:p w14:paraId="6A85A6FC" w14:textId="77777777" w:rsidR="000F1285" w:rsidRDefault="000F1285">
      <w:pPr>
        <w:tabs>
          <w:tab w:val="right" w:pos="8640"/>
        </w:tabs>
        <w:spacing w:line="240" w:lineRule="auto"/>
        <w:ind w:firstLine="0"/>
      </w:pPr>
    </w:p>
    <w:p w14:paraId="24CD06F6" w14:textId="77777777" w:rsidR="000F1285" w:rsidRPr="000F1285" w:rsidRDefault="000F1285">
      <w:pPr>
        <w:tabs>
          <w:tab w:val="right" w:pos="8640"/>
        </w:tabs>
        <w:spacing w:line="240" w:lineRule="auto"/>
        <w:ind w:firstLine="0"/>
        <w:rPr>
          <w:b/>
        </w:rPr>
      </w:pPr>
      <w:r w:rsidRPr="000F1285">
        <w:rPr>
          <w:b/>
        </w:rPr>
        <w:t xml:space="preserve">Select One (1) Core Essential Element from the Syllabus Outline: </w:t>
      </w:r>
    </w:p>
    <w:p w14:paraId="78F9FFDC" w14:textId="77777777" w:rsidR="000F1285" w:rsidRPr="000F1285" w:rsidRDefault="000F1285">
      <w:pPr>
        <w:tabs>
          <w:tab w:val="right" w:pos="8640"/>
        </w:tabs>
        <w:spacing w:line="240" w:lineRule="auto"/>
        <w:ind w:firstLine="0"/>
        <w:rPr>
          <w:b/>
        </w:rPr>
      </w:pPr>
    </w:p>
    <w:p w14:paraId="2F2F1F3A" w14:textId="77777777" w:rsidR="000F1285" w:rsidRDefault="000F1285">
      <w:pPr>
        <w:tabs>
          <w:tab w:val="right" w:pos="8640"/>
        </w:tabs>
        <w:spacing w:line="240" w:lineRule="auto"/>
        <w:ind w:firstLine="0"/>
      </w:pPr>
      <w:r>
        <w:t xml:space="preserve">1. Ethical Considerations in Qualitative Research: When conducting qualitative research, what ethical principles should researchers adhere to protect the rights and well-being of human subjects? Discuss specific strategies for obtaining informed consent, ensuring voluntary participation, and maintaining confidentiality throughout the study. </w:t>
      </w:r>
    </w:p>
    <w:p w14:paraId="6EA64262" w14:textId="77777777" w:rsidR="000F1285" w:rsidRDefault="000F1285">
      <w:pPr>
        <w:tabs>
          <w:tab w:val="right" w:pos="8640"/>
        </w:tabs>
        <w:spacing w:line="240" w:lineRule="auto"/>
        <w:ind w:firstLine="0"/>
      </w:pPr>
    </w:p>
    <w:p w14:paraId="77020766" w14:textId="7CE44C1A" w:rsidR="000F1285" w:rsidRDefault="000F1285">
      <w:pPr>
        <w:tabs>
          <w:tab w:val="right" w:pos="8640"/>
        </w:tabs>
        <w:spacing w:line="240" w:lineRule="auto"/>
        <w:ind w:firstLine="0"/>
      </w:pPr>
      <w:r>
        <w:t xml:space="preserve">2. Sampling Techniques in Qualitative Research: Explore different sampling techniques (convenience, purposive, snowball) used in qualitative research. How do researchers determine the most appropriate </w:t>
      </w:r>
      <w:r w:rsidR="005062F1">
        <w:t>method</w:t>
      </w:r>
      <w:r>
        <w:t xml:space="preserve"> for their study? Discuss the advantages and limitations of each approach and their implications for data collection and analysis. </w:t>
      </w:r>
    </w:p>
    <w:p w14:paraId="3862E2F2" w14:textId="77777777" w:rsidR="000F1285" w:rsidRDefault="000F1285">
      <w:pPr>
        <w:tabs>
          <w:tab w:val="right" w:pos="8640"/>
        </w:tabs>
        <w:spacing w:line="240" w:lineRule="auto"/>
        <w:ind w:firstLine="0"/>
      </w:pPr>
    </w:p>
    <w:p w14:paraId="5E2DD98E" w14:textId="77777777" w:rsidR="000F1285" w:rsidRDefault="000F1285">
      <w:pPr>
        <w:tabs>
          <w:tab w:val="right" w:pos="8640"/>
        </w:tabs>
        <w:spacing w:line="240" w:lineRule="auto"/>
        <w:ind w:firstLine="0"/>
      </w:pPr>
      <w:r>
        <w:t>3. Data Collection and Analysis with Software: Utilizing qualitative data analysis software, how can researchers efficiently manage and code large volumes of qualitative data? Discuss the advantages of using software for inductive data coding and how it facilitates the identification of emerging themes within the dataset.</w:t>
      </w:r>
    </w:p>
    <w:p w14:paraId="15372ECF" w14:textId="20DADD6F" w:rsidR="000F1285" w:rsidRDefault="000F1285">
      <w:pPr>
        <w:tabs>
          <w:tab w:val="right" w:pos="8640"/>
        </w:tabs>
        <w:spacing w:line="240" w:lineRule="auto"/>
        <w:ind w:firstLine="0"/>
      </w:pPr>
    </w:p>
    <w:p w14:paraId="598F01E5" w14:textId="77777777" w:rsidR="000F1285" w:rsidRDefault="000F1285">
      <w:pPr>
        <w:tabs>
          <w:tab w:val="right" w:pos="8640"/>
        </w:tabs>
        <w:spacing w:line="240" w:lineRule="auto"/>
        <w:ind w:firstLine="0"/>
      </w:pPr>
      <w:r>
        <w:t xml:space="preserve">4. Start the assignment on a new page after the Instructions Page. Follow all APA 7th edition guidelines for documentation and style. </w:t>
      </w:r>
    </w:p>
    <w:p w14:paraId="72612453" w14:textId="77777777" w:rsidR="000F1285" w:rsidRDefault="000F1285">
      <w:pPr>
        <w:tabs>
          <w:tab w:val="right" w:pos="8640"/>
        </w:tabs>
        <w:spacing w:line="240" w:lineRule="auto"/>
        <w:ind w:firstLine="0"/>
      </w:pPr>
    </w:p>
    <w:p w14:paraId="29A62431" w14:textId="77777777" w:rsidR="000F1285" w:rsidRDefault="000F1285">
      <w:pPr>
        <w:tabs>
          <w:tab w:val="right" w:pos="8640"/>
        </w:tabs>
        <w:spacing w:line="240" w:lineRule="auto"/>
        <w:ind w:firstLine="0"/>
      </w:pPr>
      <w:r>
        <w:t xml:space="preserve">5. Works Cited: Include a separate Works Cited page, formatted according to APA style, 7th edition (not included in page count). </w:t>
      </w:r>
    </w:p>
    <w:p w14:paraId="3882F0A1" w14:textId="77777777" w:rsidR="000F1285" w:rsidRDefault="000F1285">
      <w:pPr>
        <w:tabs>
          <w:tab w:val="right" w:pos="8640"/>
        </w:tabs>
        <w:spacing w:line="240" w:lineRule="auto"/>
        <w:ind w:firstLine="0"/>
      </w:pPr>
    </w:p>
    <w:p w14:paraId="076DABC4" w14:textId="6B370335" w:rsidR="000F1285" w:rsidRDefault="000F1285">
      <w:pPr>
        <w:tabs>
          <w:tab w:val="right" w:pos="8640"/>
        </w:tabs>
        <w:spacing w:line="240" w:lineRule="auto"/>
        <w:ind w:firstLine="0"/>
      </w:pPr>
      <w:r>
        <w:t>6. Submit all assignments in DIAL.</w:t>
      </w:r>
    </w:p>
    <w:p w14:paraId="0000000D" w14:textId="4FA20218" w:rsidR="00F26CF6" w:rsidRDefault="00E61F9B">
      <w:pPr>
        <w:tabs>
          <w:tab w:val="right" w:pos="8640"/>
        </w:tabs>
        <w:spacing w:line="240" w:lineRule="auto"/>
        <w:ind w:firstLine="0"/>
      </w:pPr>
      <w:r>
        <w:br w:type="page"/>
      </w:r>
    </w:p>
    <w:p w14:paraId="56D2E976" w14:textId="02F5197C" w:rsidR="000E5937" w:rsidRPr="000F1285" w:rsidRDefault="000E5937" w:rsidP="00E4561C">
      <w:pPr>
        <w:pStyle w:val="ListParagraph"/>
        <w:numPr>
          <w:ilvl w:val="0"/>
          <w:numId w:val="1"/>
        </w:numPr>
        <w:tabs>
          <w:tab w:val="clear" w:pos="8640"/>
        </w:tabs>
        <w:suppressAutoHyphens w:val="0"/>
        <w:autoSpaceDE/>
        <w:autoSpaceDN/>
        <w:spacing w:line="240" w:lineRule="auto"/>
        <w:rPr>
          <w:color w:val="000000"/>
        </w:rPr>
      </w:pPr>
      <w:r w:rsidRPr="000F1285">
        <w:rPr>
          <w:color w:val="000000"/>
          <w:u w:val="single"/>
        </w:rPr>
        <w:lastRenderedPageBreak/>
        <w:t>Ethica</w:t>
      </w:r>
      <w:r w:rsidR="00AD1704">
        <w:rPr>
          <w:color w:val="000000"/>
          <w:u w:val="single"/>
        </w:rPr>
        <w:t>l Considerations in Qualitative</w:t>
      </w:r>
      <w:r w:rsidRPr="000F1285">
        <w:rPr>
          <w:color w:val="000000"/>
          <w:u w:val="single"/>
        </w:rPr>
        <w:t xml:space="preserve"> Research</w:t>
      </w:r>
      <w:r w:rsidRPr="000F1285">
        <w:rPr>
          <w:color w:val="000000"/>
        </w:rPr>
        <w:t>: When conducting qualitative research, what ethical principles should researchers adhere to protect the rights and well-being of human subjects? Discuss specific strategies for obtaining informed consent, ensuring voluntary participation, and maintaining confidentiality throughout the study. </w:t>
      </w:r>
    </w:p>
    <w:p w14:paraId="4665AB42" w14:textId="68CE052A" w:rsidR="00E4561C" w:rsidRDefault="00E4561C" w:rsidP="00E4561C">
      <w:pPr>
        <w:tabs>
          <w:tab w:val="clear" w:pos="8640"/>
        </w:tabs>
        <w:suppressAutoHyphens w:val="0"/>
        <w:autoSpaceDE/>
        <w:autoSpaceDN/>
        <w:spacing w:line="240" w:lineRule="auto"/>
      </w:pPr>
    </w:p>
    <w:p w14:paraId="51A7B418" w14:textId="4DB0299D" w:rsidR="00E4561C" w:rsidRPr="00AD32C4" w:rsidRDefault="00501BEC" w:rsidP="004E5F71">
      <w:pPr>
        <w:tabs>
          <w:tab w:val="clear" w:pos="8640"/>
        </w:tabs>
        <w:suppressAutoHyphens w:val="0"/>
        <w:autoSpaceDE/>
        <w:autoSpaceDN/>
        <w:rPr>
          <w:color w:val="202124"/>
          <w:shd w:val="clear" w:color="auto" w:fill="FFFFFF"/>
        </w:rPr>
      </w:pPr>
      <w:r>
        <w:rPr>
          <w:color w:val="202124"/>
          <w:shd w:val="clear" w:color="auto" w:fill="FFFFFF"/>
        </w:rPr>
        <w:t>The ethical principles that researchers should adhere to</w:t>
      </w:r>
      <w:r w:rsidR="004E5F71">
        <w:rPr>
          <w:color w:val="202124"/>
          <w:shd w:val="clear" w:color="auto" w:fill="FFFFFF"/>
        </w:rPr>
        <w:t xml:space="preserve">, which are particularly relevant to the ethics of research involving human subjects, include respect for persons, beneficence, and justice. </w:t>
      </w:r>
      <w:r w:rsidR="00B46D1D">
        <w:rPr>
          <w:color w:val="202124"/>
          <w:shd w:val="clear" w:color="auto" w:fill="FFFFFF"/>
        </w:rPr>
        <w:t xml:space="preserve">These ethical principles include informed consent, confidentiality, and respect for participants’ </w:t>
      </w:r>
      <w:r w:rsidR="00C520E6">
        <w:rPr>
          <w:color w:val="202124"/>
          <w:shd w:val="clear" w:color="auto" w:fill="FFFFFF"/>
        </w:rPr>
        <w:t>autonomy</w:t>
      </w:r>
      <w:r w:rsidR="00B46D1D">
        <w:rPr>
          <w:color w:val="202124"/>
          <w:shd w:val="clear" w:color="auto" w:fill="FFFFFF"/>
        </w:rPr>
        <w:t xml:space="preserve">. </w:t>
      </w:r>
      <w:r w:rsidR="00C520E6">
        <w:rPr>
          <w:color w:val="202124"/>
          <w:shd w:val="clear" w:color="auto" w:fill="FFFFFF"/>
        </w:rPr>
        <w:t>Additionally</w:t>
      </w:r>
      <w:r w:rsidR="00B46D1D">
        <w:rPr>
          <w:color w:val="202124"/>
          <w:shd w:val="clear" w:color="auto" w:fill="FFFFFF"/>
        </w:rPr>
        <w:t xml:space="preserve">, ensuring voluntary participation, minimizing harm, and obtaining approval from ethical review boards are essential to protect the rights and well-being of human subjects. Also, </w:t>
      </w:r>
      <w:r w:rsidR="00C520E6">
        <w:rPr>
          <w:color w:val="202124"/>
          <w:shd w:val="clear" w:color="auto" w:fill="FFFFFF"/>
        </w:rPr>
        <w:t>providing</w:t>
      </w:r>
      <w:r w:rsidR="00B46D1D">
        <w:rPr>
          <w:color w:val="202124"/>
          <w:shd w:val="clear" w:color="auto" w:fill="FFFFFF"/>
        </w:rPr>
        <w:t xml:space="preserve"> open communication, debriefing, and the right to withdraw from the study are crucial aspects </w:t>
      </w:r>
      <w:r w:rsidR="00C520E6">
        <w:rPr>
          <w:color w:val="202124"/>
          <w:shd w:val="clear" w:color="auto" w:fill="FFFFFF"/>
        </w:rPr>
        <w:t xml:space="preserve">of ethical qualitative research </w:t>
      </w:r>
      <w:r w:rsidR="00B46D1D">
        <w:rPr>
          <w:color w:val="202124"/>
          <w:shd w:val="clear" w:color="auto" w:fill="FFFFFF"/>
        </w:rPr>
        <w:t xml:space="preserve"> </w:t>
      </w:r>
      <w:r>
        <w:rPr>
          <w:color w:val="202124"/>
          <w:shd w:val="clear" w:color="auto" w:fill="FFFFFF"/>
        </w:rPr>
        <w:fldChar w:fldCharType="begin"/>
      </w:r>
      <w:r>
        <w:rPr>
          <w:color w:val="202124"/>
          <w:shd w:val="clear" w:color="auto" w:fill="FFFFFF"/>
        </w:rPr>
        <w:instrText xml:space="preserve"> ADDIN ZOTERO_ITEM CSL_CITATION {"citationID":"wrfBW7Xf","properties":{"formattedCitation":"(Protections (OHRP), 2018)","plainCitation":"(Protections (OHRP), 2018)","noteIndex":0},"citationItems":[{"id":3915,"uris":["http://zotero.org/users/8452690/items/HLE3SG2B"],"itemData":{"id":3915,"type":"webpage","abstract":"Read the Belmont Report","genre":"Text","language":"en","note":"Last Modified: 2022-09-27T11:09:15-0400","title":"Read the Belmont Report","URL":"https://www.hhs.gov/ohrp/regulations-and-policy/belmont-report/read-the-belmont-report/index.html","author":[{"family":"Protections (OHRP)","given":"Office for Human Research"}],"accessed":{"date-parts":[["2024",3,1]]},"issued":{"date-parts":[["2018",1,15]]}}}],"schema":"https://github.com/citation-style-language/schema/raw/master/csl-citation.json"} </w:instrText>
      </w:r>
      <w:r>
        <w:rPr>
          <w:color w:val="202124"/>
          <w:shd w:val="clear" w:color="auto" w:fill="FFFFFF"/>
        </w:rPr>
        <w:fldChar w:fldCharType="separate"/>
      </w:r>
      <w:r w:rsidRPr="00501BEC">
        <w:t>(Protections (OHRP), 2018)</w:t>
      </w:r>
      <w:r>
        <w:rPr>
          <w:color w:val="202124"/>
          <w:shd w:val="clear" w:color="auto" w:fill="FFFFFF"/>
        </w:rPr>
        <w:fldChar w:fldCharType="end"/>
      </w:r>
      <w:r>
        <w:rPr>
          <w:color w:val="202124"/>
          <w:shd w:val="clear" w:color="auto" w:fill="FFFFFF"/>
        </w:rPr>
        <w:t xml:space="preserve">. </w:t>
      </w:r>
      <w:r w:rsidR="00E4561C" w:rsidRPr="00AD32C4">
        <w:rPr>
          <w:color w:val="202124"/>
          <w:shd w:val="clear" w:color="auto" w:fill="FFFFFF"/>
        </w:rPr>
        <w:t xml:space="preserve">Scientists and researchers must always adhere to a </w:t>
      </w:r>
      <w:r w:rsidR="000F1285" w:rsidRPr="00AD32C4">
        <w:rPr>
          <w:color w:val="202124"/>
          <w:shd w:val="clear" w:color="auto" w:fill="FFFFFF"/>
        </w:rPr>
        <w:t>particular</w:t>
      </w:r>
      <w:r w:rsidR="00E4561C" w:rsidRPr="00AD32C4">
        <w:rPr>
          <w:color w:val="202124"/>
          <w:shd w:val="clear" w:color="auto" w:fill="FFFFFF"/>
        </w:rPr>
        <w:t xml:space="preserve"> code of conduct when collecting data from others.</w:t>
      </w:r>
      <w:r>
        <w:rPr>
          <w:color w:val="202124"/>
          <w:shd w:val="clear" w:color="auto" w:fill="FFFFFF"/>
        </w:rPr>
        <w:t xml:space="preserve"> </w:t>
      </w:r>
      <w:r w:rsidR="00C520E6">
        <w:rPr>
          <w:color w:val="202124"/>
          <w:shd w:val="clear" w:color="auto" w:fill="FFFFFF"/>
        </w:rPr>
        <w:t>Strategies</w:t>
      </w:r>
      <w:r w:rsidR="00381D67">
        <w:rPr>
          <w:color w:val="202124"/>
          <w:shd w:val="clear" w:color="auto" w:fill="FFFFFF"/>
        </w:rPr>
        <w:t xml:space="preserve"> for obtaining informed consent, ensuring voluntary participation, and maintaining confidentiality throughout the study </w:t>
      </w:r>
      <w:r w:rsidR="00C520E6">
        <w:rPr>
          <w:color w:val="202124"/>
          <w:shd w:val="clear" w:color="auto" w:fill="FFFFFF"/>
        </w:rPr>
        <w:t>include clear explanations, written consent forms, verbal consent, continuous communication, a right to withdraw, privacy measures, secure data storage, limited access, anonymity, and debriefing</w:t>
      </w:r>
      <w:bookmarkStart w:id="0" w:name="_GoBack"/>
      <w:bookmarkEnd w:id="0"/>
      <w:r w:rsidR="00C520E6">
        <w:rPr>
          <w:color w:val="202124"/>
          <w:shd w:val="clear" w:color="auto" w:fill="FFFFFF"/>
        </w:rPr>
        <w:t xml:space="preserve"> </w:t>
      </w:r>
      <w:r w:rsidR="00381D67">
        <w:rPr>
          <w:color w:val="202124"/>
          <w:shd w:val="clear" w:color="auto" w:fill="FFFFFF"/>
        </w:rPr>
        <w:t xml:space="preserve"> </w:t>
      </w:r>
      <w:r w:rsidR="00381D67">
        <w:rPr>
          <w:color w:val="202124"/>
          <w:shd w:val="clear" w:color="auto" w:fill="FFFFFF"/>
        </w:rPr>
        <w:fldChar w:fldCharType="begin"/>
      </w:r>
      <w:r w:rsidR="00381D67">
        <w:rPr>
          <w:color w:val="202124"/>
          <w:shd w:val="clear" w:color="auto" w:fill="FFFFFF"/>
        </w:rPr>
        <w:instrText xml:space="preserve"> ADDIN ZOTERO_ITEM CSL_CITATION {"citationID":"IZBFkWdI","properties":{"formattedCitation":"(Protections (OHRP), 2018)","plainCitation":"(Protections (OHRP), 2018)","noteIndex":0},"citationItems":[{"id":3915,"uris":["http://zotero.org/users/8452690/items/HLE3SG2B"],"itemData":{"id":3915,"type":"webpage","abstract":"Read the Belmont Report","genre":"Text","language":"en","note":"Last Modified: 2022-09-27T11:09:15-0400","title":"Read the Belmont Report","URL":"https://www.hhs.gov/ohrp/regulations-and-policy/belmont-report/read-the-belmont-report/index.html","author":[{"family":"Protections (OHRP)","given":"Office for Human Research"}],"accessed":{"date-parts":[["2024",3,1]]},"issued":{"date-parts":[["2018",1,15]]}}}],"schema":"https://github.com/citation-style-language/schema/raw/master/csl-citation.json"} </w:instrText>
      </w:r>
      <w:r w:rsidR="00381D67">
        <w:rPr>
          <w:color w:val="202124"/>
          <w:shd w:val="clear" w:color="auto" w:fill="FFFFFF"/>
        </w:rPr>
        <w:fldChar w:fldCharType="separate"/>
      </w:r>
      <w:r w:rsidR="00381D67" w:rsidRPr="00381D67">
        <w:t>(Protections (OHRP), 2018)</w:t>
      </w:r>
      <w:r w:rsidR="00381D67">
        <w:rPr>
          <w:color w:val="202124"/>
          <w:shd w:val="clear" w:color="auto" w:fill="FFFFFF"/>
        </w:rPr>
        <w:fldChar w:fldCharType="end"/>
      </w:r>
      <w:r w:rsidR="00381D67">
        <w:rPr>
          <w:color w:val="202124"/>
          <w:shd w:val="clear" w:color="auto" w:fill="FFFFFF"/>
        </w:rPr>
        <w:t>.</w:t>
      </w:r>
    </w:p>
    <w:p w14:paraId="2448FDC0" w14:textId="77777777" w:rsidR="00E4561C" w:rsidRPr="000E5937" w:rsidRDefault="00E4561C" w:rsidP="00E4561C">
      <w:pPr>
        <w:tabs>
          <w:tab w:val="clear" w:pos="8640"/>
        </w:tabs>
        <w:suppressAutoHyphens w:val="0"/>
        <w:autoSpaceDE/>
        <w:autoSpaceDN/>
        <w:spacing w:line="240" w:lineRule="auto"/>
      </w:pPr>
    </w:p>
    <w:p w14:paraId="39A2412C" w14:textId="1D12EC9D" w:rsidR="000E5937" w:rsidRPr="000F1285" w:rsidRDefault="000E5937" w:rsidP="00E4561C">
      <w:pPr>
        <w:pStyle w:val="ListParagraph"/>
        <w:numPr>
          <w:ilvl w:val="0"/>
          <w:numId w:val="1"/>
        </w:numPr>
        <w:tabs>
          <w:tab w:val="clear" w:pos="8640"/>
        </w:tabs>
        <w:suppressAutoHyphens w:val="0"/>
        <w:autoSpaceDE/>
        <w:autoSpaceDN/>
        <w:spacing w:line="240" w:lineRule="auto"/>
        <w:rPr>
          <w:color w:val="000000"/>
        </w:rPr>
      </w:pPr>
      <w:r w:rsidRPr="000F1285">
        <w:rPr>
          <w:color w:val="000000"/>
          <w:u w:val="single"/>
        </w:rPr>
        <w:t>Sam</w:t>
      </w:r>
      <w:r w:rsidR="00AD1704">
        <w:rPr>
          <w:color w:val="000000"/>
          <w:u w:val="single"/>
        </w:rPr>
        <w:t>pling Techniques in Qualitative</w:t>
      </w:r>
      <w:r w:rsidRPr="000F1285">
        <w:rPr>
          <w:color w:val="000000"/>
          <w:u w:val="single"/>
        </w:rPr>
        <w:t xml:space="preserve"> Research</w:t>
      </w:r>
      <w:r w:rsidRPr="000F1285">
        <w:rPr>
          <w:color w:val="000000"/>
        </w:rPr>
        <w:t xml:space="preserve">: Explore different sampling techniques (convenience, purposive, snowball) used in qualitative research. How do researchers determine the most appropriate </w:t>
      </w:r>
      <w:r w:rsidR="005062F1">
        <w:rPr>
          <w:color w:val="000000"/>
        </w:rPr>
        <w:t>method</w:t>
      </w:r>
      <w:r w:rsidRPr="000F1285">
        <w:rPr>
          <w:color w:val="000000"/>
        </w:rPr>
        <w:t xml:space="preserve"> for their study? Discuss the advantages and limitations of each approach and their implications for data collection and analysis. </w:t>
      </w:r>
    </w:p>
    <w:p w14:paraId="2986C2B5" w14:textId="77777777" w:rsidR="000F1285" w:rsidRPr="000F1285" w:rsidRDefault="000F1285" w:rsidP="000F1285">
      <w:pPr>
        <w:pStyle w:val="ListParagraph"/>
        <w:tabs>
          <w:tab w:val="clear" w:pos="8640"/>
        </w:tabs>
        <w:suppressAutoHyphens w:val="0"/>
        <w:autoSpaceDE/>
        <w:autoSpaceDN/>
        <w:spacing w:line="240" w:lineRule="auto"/>
        <w:ind w:left="420" w:firstLine="0"/>
        <w:rPr>
          <w:color w:val="000000"/>
        </w:rPr>
      </w:pPr>
    </w:p>
    <w:p w14:paraId="24FFE94B" w14:textId="62A4534B" w:rsidR="00800CC8" w:rsidRDefault="00CA3D22" w:rsidP="00800CC8">
      <w:pPr>
        <w:tabs>
          <w:tab w:val="clear" w:pos="8640"/>
        </w:tabs>
        <w:suppressAutoHyphens w:val="0"/>
        <w:autoSpaceDE/>
        <w:autoSpaceDN/>
      </w:pPr>
      <w:r>
        <w:t>Sampling is a crucial aspect of qualitative rese</w:t>
      </w:r>
      <w:r w:rsidR="00321B34">
        <w:t xml:space="preserve">arch. Each one is unique and </w:t>
      </w:r>
      <w:r>
        <w:t xml:space="preserve">chosen based </w:t>
      </w:r>
      <w:r w:rsidR="00321B34">
        <w:t>on</w:t>
      </w:r>
      <w:r>
        <w:t xml:space="preserve"> the </w:t>
      </w:r>
      <w:r w:rsidR="00321B34">
        <w:t xml:space="preserve">researcher's needs at the time. Sampling </w:t>
      </w:r>
      <w:r>
        <w:t xml:space="preserve">determines the representativeness and credibility of the collected data </w:t>
      </w:r>
      <w:r>
        <w:fldChar w:fldCharType="begin"/>
      </w:r>
      <w:r>
        <w:instrText xml:space="preserve"> ADDIN ZOTERO_ITEM CSL_CITATION {"citationID":"uqQGNzIL","properties":{"formattedCitation":"(SooleenAbbas,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fldChar w:fldCharType="separate"/>
      </w:r>
      <w:r w:rsidRPr="00B15D75">
        <w:t>(SooleenAbbas, 2023)</w:t>
      </w:r>
      <w:r>
        <w:fldChar w:fldCharType="end"/>
      </w:r>
      <w:r>
        <w:t xml:space="preserve">. </w:t>
      </w:r>
      <w:r w:rsidR="0074351C">
        <w:t>Researchers often use several sampling techniques</w:t>
      </w:r>
      <w:r w:rsidR="00321B34">
        <w:t xml:space="preserve"> in qualitative research: convenience, purposive, and snowball</w:t>
      </w:r>
      <w:r>
        <w:t xml:space="preserve">. Each of these techniques has advantages and disadvantages to them. </w:t>
      </w:r>
      <w:r w:rsidR="00321B34">
        <w:t>The first method</w:t>
      </w:r>
      <w:r w:rsidR="0074351C">
        <w:t>, called Snowball sampling,</w:t>
      </w:r>
      <w:r w:rsidR="00321B34">
        <w:t xml:space="preserve"> is </w:t>
      </w:r>
      <w:r w:rsidR="00800CC8">
        <w:t>also called r</w:t>
      </w:r>
      <w:r w:rsidR="00321B34">
        <w:t xml:space="preserve">eferral sampling. It is used with initial </w:t>
      </w:r>
      <w:r w:rsidR="00800CC8">
        <w:t xml:space="preserve">participants who meet the eligibility criteria and </w:t>
      </w:r>
      <w:r w:rsidR="00321B34">
        <w:t>asks</w:t>
      </w:r>
      <w:r w:rsidR="00800CC8">
        <w:t xml:space="preserve"> </w:t>
      </w:r>
      <w:r w:rsidR="00800CC8">
        <w:lastRenderedPageBreak/>
        <w:t xml:space="preserve">them to refer others they know who also fit the requirements. Then, the sample size grows as referrals are added </w:t>
      </w:r>
      <w:r w:rsidR="00800CC8">
        <w:fldChar w:fldCharType="begin"/>
      </w:r>
      <w:r w:rsidR="00800CC8">
        <w:instrText xml:space="preserve"> ADDIN ZOTERO_ITEM CSL_CITATION {"citationID":"Pok4R0qy","properties":{"formattedCitation":"(SooleenAbbas,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rsidR="00800CC8">
        <w:fldChar w:fldCharType="separate"/>
      </w:r>
      <w:r w:rsidR="00800CC8" w:rsidRPr="00B15D75">
        <w:t>(SooleenAbbas, 2023)</w:t>
      </w:r>
      <w:r w:rsidR="00800CC8">
        <w:fldChar w:fldCharType="end"/>
      </w:r>
      <w:r w:rsidR="00800CC8">
        <w:t xml:space="preserve">. </w:t>
      </w:r>
      <w:r w:rsidR="0074351C">
        <w:t xml:space="preserve">Snowball sampling can produce in-depth and detailed data from participants with common characteristics or experiences. Because referrals are made within a network of individuals who share similarities, researchers can gain deep insights into a specific group’s attitudes, behaviors, and perspectives </w:t>
      </w:r>
      <w:r w:rsidR="0074351C">
        <w:fldChar w:fldCharType="begin"/>
      </w:r>
      <w:r w:rsidR="00761A21">
        <w:instrText xml:space="preserve"> ADDIN ZOTERO_ITEM CSL_CITATION {"citationID":"0vfLMcyc","properties":{"formattedCitation":"(SooleenAbbas,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rsidR="0074351C">
        <w:fldChar w:fldCharType="separate"/>
      </w:r>
      <w:r w:rsidR="0074351C" w:rsidRPr="00B15D75">
        <w:t>(SooleenAbbas, 2023)</w:t>
      </w:r>
      <w:r w:rsidR="0074351C">
        <w:fldChar w:fldCharType="end"/>
      </w:r>
      <w:r w:rsidR="0074351C">
        <w:t xml:space="preserve">. </w:t>
      </w:r>
    </w:p>
    <w:p w14:paraId="08A598B8" w14:textId="479DAD35" w:rsidR="00800CC8" w:rsidRDefault="0074351C" w:rsidP="00800CC8">
      <w:pPr>
        <w:tabs>
          <w:tab w:val="clear" w:pos="8640"/>
        </w:tabs>
        <w:suppressAutoHyphens w:val="0"/>
        <w:autoSpaceDE/>
        <w:autoSpaceDN/>
      </w:pPr>
      <w:r>
        <w:t>The second method is called C</w:t>
      </w:r>
      <w:r w:rsidR="00800CC8">
        <w:t>onvenience sampling</w:t>
      </w:r>
      <w:r>
        <w:t>, which</w:t>
      </w:r>
      <w:r w:rsidR="00800CC8">
        <w:t xml:space="preserve"> is as it sounds. Researchers use this method when time and resources are limited. It is a non-probability sampling technique </w:t>
      </w:r>
      <w:r>
        <w:t xml:space="preserve">whereby </w:t>
      </w:r>
      <w:r w:rsidR="00800CC8">
        <w:t xml:space="preserve">participants are selected based on their accessibility and willingness to participate rather than their suitability for the research question. Qualitative research uses Convenience sampling to generate various perspectives and experiences. For example, it was used during the pandemic because of the urgency of the situation, and time and resources were limited  </w:t>
      </w:r>
      <w:r w:rsidR="00800CC8">
        <w:fldChar w:fldCharType="begin"/>
      </w:r>
      <w:r w:rsidR="00501BEC">
        <w:instrText xml:space="preserve"> ADDIN ZOTERO_ITEM CSL_CITATION {"citationID":"NcZrg6DB","properties":{"formattedCitation":"(SooleenAbbas,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rsidR="00800CC8">
        <w:fldChar w:fldCharType="separate"/>
      </w:r>
      <w:r w:rsidR="00800CC8" w:rsidRPr="00B15D75">
        <w:t>(SooleenAbbas, 2023)</w:t>
      </w:r>
      <w:r w:rsidR="00800CC8">
        <w:fldChar w:fldCharType="end"/>
      </w:r>
      <w:r w:rsidR="00800CC8">
        <w:t>.</w:t>
      </w:r>
      <w:r>
        <w:t xml:space="preserve"> </w:t>
      </w:r>
      <w:r w:rsidR="00DE1646">
        <w:t>Convenience sampling has the advantage of being efficient; however, researchers need to acknowledge</w:t>
      </w:r>
      <w:r>
        <w:t xml:space="preserve"> its limitations. One of the primary drawbacks of convenience sampling is that it is susceptible to selection bias</w:t>
      </w:r>
      <w:r w:rsidR="00DE1646">
        <w:t xml:space="preserve"> </w:t>
      </w:r>
      <w:r>
        <w:fldChar w:fldCharType="begin"/>
      </w:r>
      <w:r w:rsidR="00761A21">
        <w:instrText xml:space="preserve"> ADDIN ZOTERO_ITEM CSL_CITATION {"citationID":"LbM6R2ui","properties":{"formattedCitation":"(SooleenAbbas,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fldChar w:fldCharType="separate"/>
      </w:r>
      <w:r w:rsidRPr="00B15D75">
        <w:t>(SooleenAbbas, 2023)</w:t>
      </w:r>
      <w:r>
        <w:fldChar w:fldCharType="end"/>
      </w:r>
      <w:r w:rsidRPr="00257B38">
        <w:rPr>
          <w:color w:val="21282C"/>
        </w:rPr>
        <w:t>.</w:t>
      </w:r>
      <w:r>
        <w:t xml:space="preserve"> </w:t>
      </w:r>
    </w:p>
    <w:p w14:paraId="53E078B3" w14:textId="665DAB40" w:rsidR="00800CC8" w:rsidRPr="00257B38" w:rsidRDefault="00DE1646" w:rsidP="00800CC8">
      <w:pPr>
        <w:tabs>
          <w:tab w:val="clear" w:pos="8640"/>
        </w:tabs>
        <w:suppressAutoHyphens w:val="0"/>
        <w:autoSpaceDE/>
        <w:autoSpaceDN/>
      </w:pPr>
      <w:r>
        <w:t xml:space="preserve">A third method commonly used in qualitative research is </w:t>
      </w:r>
      <w:r w:rsidR="00800CC8" w:rsidRPr="00257B38">
        <w:rPr>
          <w:color w:val="21282C"/>
        </w:rPr>
        <w:t>Purposive or judgmental sampling, a non-prob</w:t>
      </w:r>
      <w:r>
        <w:rPr>
          <w:color w:val="21282C"/>
        </w:rPr>
        <w:t>ability sampling technique</w:t>
      </w:r>
      <w:r w:rsidR="00800CC8" w:rsidRPr="00257B38">
        <w:rPr>
          <w:color w:val="21282C"/>
        </w:rPr>
        <w:t>. In purposive sampling, researchers intentionally select participants with specific characteristics or unique experiences related to the research question. The goal is to identify and recruit participants who can provide rich and diverse data to enhance the research findings.</w:t>
      </w:r>
      <w:r w:rsidR="00800CC8">
        <w:t xml:space="preserve"> In addition, </w:t>
      </w:r>
      <w:r w:rsidR="00800CC8" w:rsidRPr="00257B38">
        <w:rPr>
          <w:color w:val="21282C"/>
        </w:rPr>
        <w:t>Purposive sampling is used when researchers seek to identify individuals or groups with particular knowledge, skills, or experiences relevant to the research question</w:t>
      </w:r>
      <w:r w:rsidR="00800CC8">
        <w:rPr>
          <w:color w:val="21282C"/>
        </w:rPr>
        <w:t xml:space="preserve"> </w:t>
      </w:r>
      <w:r w:rsidR="00800CC8">
        <w:fldChar w:fldCharType="begin"/>
      </w:r>
      <w:r w:rsidR="00761A21">
        <w:instrText xml:space="preserve"> ADDIN ZOTERO_ITEM CSL_CITATION {"citationID":"q2UhQJXa","properties":{"formattedCitation":"(SooleenAbbas,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rsidR="00800CC8">
        <w:fldChar w:fldCharType="separate"/>
      </w:r>
      <w:r w:rsidR="00800CC8" w:rsidRPr="00B15D75">
        <w:t>(SooleenAbbas, 2023)</w:t>
      </w:r>
      <w:r w:rsidR="00800CC8">
        <w:fldChar w:fldCharType="end"/>
      </w:r>
      <w:r w:rsidR="00800CC8" w:rsidRPr="00257B38">
        <w:rPr>
          <w:color w:val="21282C"/>
        </w:rPr>
        <w:t>. </w:t>
      </w:r>
      <w:r>
        <w:rPr>
          <w:color w:val="21282C"/>
        </w:rPr>
        <w:t xml:space="preserve">However, </w:t>
      </w:r>
      <w:r w:rsidR="00796908">
        <w:rPr>
          <w:color w:val="21282C"/>
        </w:rPr>
        <w:t>researchers</w:t>
      </w:r>
      <w:r>
        <w:rPr>
          <w:color w:val="21282C"/>
        </w:rPr>
        <w:t xml:space="preserve"> should also be aware of potential bias when using purposive sampling. The researcher’s judgment may influence the selection of participants, resulting in a biased sample that does not accurately represent the </w:t>
      </w:r>
      <w:r w:rsidR="00796908">
        <w:rPr>
          <w:color w:val="21282C"/>
        </w:rPr>
        <w:t>broader</w:t>
      </w:r>
      <w:r>
        <w:rPr>
          <w:color w:val="21282C"/>
        </w:rPr>
        <w:t xml:space="preserve"> </w:t>
      </w:r>
      <w:r>
        <w:rPr>
          <w:color w:val="21282C"/>
        </w:rPr>
        <w:lastRenderedPageBreak/>
        <w:t xml:space="preserve">population. Another disadvantage is that purposive sampling may not be representative of the more general population, which limits the generalizability of the findings </w:t>
      </w:r>
      <w:r>
        <w:fldChar w:fldCharType="begin"/>
      </w:r>
      <w:r w:rsidR="00761A21">
        <w:instrText xml:space="preserve"> ADDIN ZOTERO_ITEM CSL_CITATION {"citationID":"58GNcfjO","properties":{"formattedCitation":"(SooleenAbbas,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fldChar w:fldCharType="separate"/>
      </w:r>
      <w:r w:rsidRPr="00B15D75">
        <w:t>(SooleenAbbas, 2023)</w:t>
      </w:r>
      <w:r>
        <w:fldChar w:fldCharType="end"/>
      </w:r>
      <w:r w:rsidRPr="00257B38">
        <w:rPr>
          <w:color w:val="21282C"/>
        </w:rPr>
        <w:t>.</w:t>
      </w:r>
    </w:p>
    <w:p w14:paraId="1FE75F47" w14:textId="05833016" w:rsidR="000F1285" w:rsidRDefault="000F1285">
      <w:pPr>
        <w:tabs>
          <w:tab w:val="right" w:pos="8640"/>
        </w:tabs>
        <w:suppressAutoHyphens w:val="0"/>
        <w:autoSpaceDE/>
        <w:autoSpaceDN/>
      </w:pPr>
      <w:r>
        <w:br w:type="page"/>
      </w:r>
    </w:p>
    <w:p w14:paraId="435F1A63" w14:textId="77777777" w:rsidR="00E4561C" w:rsidRDefault="00E4561C" w:rsidP="00E4561C">
      <w:pPr>
        <w:tabs>
          <w:tab w:val="clear" w:pos="8640"/>
        </w:tabs>
        <w:suppressAutoHyphens w:val="0"/>
        <w:autoSpaceDE/>
        <w:autoSpaceDN/>
        <w:spacing w:line="240" w:lineRule="auto"/>
      </w:pPr>
    </w:p>
    <w:p w14:paraId="5BCC58B0" w14:textId="4D07BF0A" w:rsidR="000E5937" w:rsidRPr="00AD1704" w:rsidRDefault="000E5937" w:rsidP="00AD1704">
      <w:pPr>
        <w:pStyle w:val="ListParagraph"/>
        <w:numPr>
          <w:ilvl w:val="0"/>
          <w:numId w:val="1"/>
        </w:numPr>
        <w:tabs>
          <w:tab w:val="clear" w:pos="8640"/>
        </w:tabs>
        <w:suppressAutoHyphens w:val="0"/>
        <w:autoSpaceDE/>
        <w:autoSpaceDN/>
        <w:spacing w:line="240" w:lineRule="auto"/>
      </w:pPr>
      <w:r w:rsidRPr="00AD1704">
        <w:rPr>
          <w:color w:val="000000"/>
          <w:u w:val="single"/>
        </w:rPr>
        <w:t>Data Collection and Analysis with Software</w:t>
      </w:r>
      <w:r w:rsidR="00EC2859" w:rsidRPr="00AD1704">
        <w:rPr>
          <w:color w:val="000000"/>
        </w:rPr>
        <w:t>: Utilizing quanti</w:t>
      </w:r>
      <w:r w:rsidRPr="00AD1704">
        <w:rPr>
          <w:color w:val="000000"/>
        </w:rPr>
        <w:t>tative data analysis software, how can researchers efficiently manage and code large volumes of qualitative data? Discuss the advantages of using software for inductive data coding and how it facilitates the identification of emerging themes within the dataset.</w:t>
      </w:r>
    </w:p>
    <w:p w14:paraId="00000027" w14:textId="77777777" w:rsidR="00F26CF6" w:rsidRDefault="00F26CF6">
      <w:pPr>
        <w:tabs>
          <w:tab w:val="right" w:pos="8640"/>
        </w:tabs>
      </w:pPr>
    </w:p>
    <w:p w14:paraId="00000028" w14:textId="072768E2" w:rsidR="00F26CF6" w:rsidRPr="00C447F5" w:rsidRDefault="00C447F5" w:rsidP="00896B2D">
      <w:pPr>
        <w:tabs>
          <w:tab w:val="clear" w:pos="8640"/>
        </w:tabs>
        <w:suppressAutoHyphens w:val="0"/>
        <w:autoSpaceDE/>
        <w:autoSpaceDN/>
      </w:pPr>
      <w:r w:rsidRPr="00C447F5">
        <w:rPr>
          <w:color w:val="000000"/>
        </w:rPr>
        <w:t>Maintaining data integrity throughout the process is crucial to ensure research findings' accuracy, reliability, and validity. Software</w:t>
      </w:r>
      <w:r w:rsidR="003D2E7A">
        <w:rPr>
          <w:color w:val="000000"/>
        </w:rPr>
        <w:t xml:space="preserve"> programs like PSPP</w:t>
      </w:r>
      <w:r w:rsidR="00896B2D">
        <w:rPr>
          <w:color w:val="000000"/>
        </w:rPr>
        <w:t xml:space="preserve"> </w:t>
      </w:r>
      <w:r w:rsidR="001F0D20">
        <w:rPr>
          <w:color w:val="000000"/>
        </w:rPr>
        <w:t>mimic</w:t>
      </w:r>
      <w:r w:rsidR="00761A21">
        <w:rPr>
          <w:color w:val="000000"/>
        </w:rPr>
        <w:t xml:space="preserve"> SPSS very closely and </w:t>
      </w:r>
      <w:r w:rsidR="00896B2D">
        <w:rPr>
          <w:color w:val="000000"/>
        </w:rPr>
        <w:t xml:space="preserve">play a pivotal role in streamlining data analysis, </w:t>
      </w:r>
      <w:r w:rsidR="003D2E7A">
        <w:rPr>
          <w:color w:val="000000"/>
        </w:rPr>
        <w:t>allow</w:t>
      </w:r>
      <w:r w:rsidR="00896B2D">
        <w:rPr>
          <w:color w:val="000000"/>
        </w:rPr>
        <w:t>ing for real-time processing and facilitating complex computations, thus improving efficiency and accuracy</w:t>
      </w:r>
      <w:r w:rsidR="00761A21">
        <w:rPr>
          <w:color w:val="000000"/>
        </w:rPr>
        <w:t xml:space="preserve"> </w:t>
      </w:r>
      <w:r w:rsidR="00761A21">
        <w:rPr>
          <w:color w:val="000000"/>
        </w:rPr>
        <w:fldChar w:fldCharType="begin"/>
      </w:r>
      <w:r w:rsidR="00761A21">
        <w:rPr>
          <w:color w:val="000000"/>
        </w:rPr>
        <w:instrText xml:space="preserve"> ADDIN ZOTERO_ITEM CSL_CITATION {"citationID":"FJ8zsgWx","properties":{"formattedCitation":"(Salkind &amp; Frey, 2019, pp. 321-431;450)","plainCitation":"(Salkind &amp; Frey, 2019, pp. 321-431;450)","noteIndex":0},"citationItems":[{"id":3235,"uris":["http://zotero.org/users/8452690/items/QMB89ISP"],"itemData":{"id":3235,"type":"book","abstract":"Now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B."}],"issued":{"date-parts":[["2019",9,10]]}},"locator":"321-431;450","label":"page"}],"schema":"https://github.com/citation-style-language/schema/raw/master/csl-citation.json"} </w:instrText>
      </w:r>
      <w:r w:rsidR="00761A21">
        <w:rPr>
          <w:color w:val="000000"/>
        </w:rPr>
        <w:fldChar w:fldCharType="separate"/>
      </w:r>
      <w:r w:rsidR="00761A21" w:rsidRPr="00761A21">
        <w:t>(Salkind &amp; Frey, 2019, pp. 321-431;</w:t>
      </w:r>
      <w:r w:rsidR="001F0D20">
        <w:t xml:space="preserve"> </w:t>
      </w:r>
      <w:r w:rsidR="00761A21" w:rsidRPr="00761A21">
        <w:t>450)</w:t>
      </w:r>
      <w:r w:rsidR="00761A21">
        <w:rPr>
          <w:color w:val="000000"/>
        </w:rPr>
        <w:fldChar w:fldCharType="end"/>
      </w:r>
      <w:r w:rsidR="00896B2D">
        <w:rPr>
          <w:color w:val="000000"/>
        </w:rPr>
        <w:t xml:space="preserve">. </w:t>
      </w:r>
      <w:r w:rsidR="00BB0B12">
        <w:rPr>
          <w:color w:val="000000"/>
        </w:rPr>
        <w:t xml:space="preserve">They also provide features </w:t>
      </w:r>
      <w:r w:rsidR="004E5F71">
        <w:rPr>
          <w:color w:val="000000"/>
        </w:rPr>
        <w:t>like</w:t>
      </w:r>
      <w:r w:rsidR="00BB0B12">
        <w:rPr>
          <w:color w:val="000000"/>
        </w:rPr>
        <w:t xml:space="preserve"> text search, coding matrices, and visualization tools, making </w:t>
      </w:r>
      <w:r w:rsidR="001F0D20">
        <w:rPr>
          <w:color w:val="000000"/>
        </w:rPr>
        <w:t xml:space="preserve">identifying patterns and relationships within the data easier, </w:t>
      </w:r>
      <w:r w:rsidR="00446DF7">
        <w:rPr>
          <w:color w:val="000000"/>
        </w:rPr>
        <w:t>like ad-hoc testing. In addition, t</w:t>
      </w:r>
      <w:r w:rsidR="00896B2D">
        <w:rPr>
          <w:color w:val="000000"/>
        </w:rPr>
        <w:t xml:space="preserve">he researcher no longer has to calculate the formulas themselves. </w:t>
      </w:r>
      <w:r w:rsidR="003D2E7A">
        <w:rPr>
          <w:color w:val="000000"/>
        </w:rPr>
        <w:t>Utilizing features such as coding structures, thematic analysis, and text search functions enhance</w:t>
      </w:r>
      <w:r w:rsidR="00896B2D">
        <w:rPr>
          <w:color w:val="000000"/>
        </w:rPr>
        <w:t>s</w:t>
      </w:r>
      <w:r w:rsidR="003D2E7A">
        <w:rPr>
          <w:color w:val="000000"/>
        </w:rPr>
        <w:t xml:space="preserve"> the overall efficiency of the qualitative data analysis process. </w:t>
      </w:r>
    </w:p>
    <w:p w14:paraId="00000029" w14:textId="77777777" w:rsidR="00F26CF6" w:rsidRDefault="00F26CF6">
      <w:pPr>
        <w:tabs>
          <w:tab w:val="right" w:pos="8640"/>
        </w:tabs>
      </w:pPr>
    </w:p>
    <w:p w14:paraId="0000002A" w14:textId="77777777" w:rsidR="00F26CF6" w:rsidRDefault="00F26CF6">
      <w:pPr>
        <w:tabs>
          <w:tab w:val="right" w:pos="8640"/>
        </w:tabs>
      </w:pPr>
    </w:p>
    <w:p w14:paraId="0000002B" w14:textId="77777777" w:rsidR="00F26CF6" w:rsidRDefault="00F26CF6">
      <w:pPr>
        <w:tabs>
          <w:tab w:val="right" w:pos="8640"/>
        </w:tabs>
      </w:pPr>
    </w:p>
    <w:p w14:paraId="0000002C" w14:textId="77777777" w:rsidR="00F26CF6" w:rsidRDefault="00F26CF6">
      <w:pPr>
        <w:tabs>
          <w:tab w:val="right" w:pos="8640"/>
        </w:tabs>
      </w:pPr>
    </w:p>
    <w:p w14:paraId="0000002D" w14:textId="77777777" w:rsidR="00F26CF6" w:rsidRDefault="00F26CF6">
      <w:pPr>
        <w:tabs>
          <w:tab w:val="right" w:pos="8640"/>
        </w:tabs>
      </w:pPr>
    </w:p>
    <w:p w14:paraId="0000002E" w14:textId="77777777" w:rsidR="00F26CF6" w:rsidRDefault="00E61F9B">
      <w:pPr>
        <w:tabs>
          <w:tab w:val="right" w:pos="8640"/>
        </w:tabs>
      </w:pPr>
      <w:r>
        <w:br w:type="page"/>
      </w:r>
    </w:p>
    <w:p w14:paraId="0000002F" w14:textId="7FA1F5AB" w:rsidR="00F26CF6" w:rsidRDefault="00E61F9B">
      <w:pPr>
        <w:tabs>
          <w:tab w:val="right" w:pos="8640"/>
        </w:tabs>
        <w:jc w:val="center"/>
      </w:pPr>
      <w:r>
        <w:lastRenderedPageBreak/>
        <w:t>WORKS CITED</w:t>
      </w:r>
    </w:p>
    <w:p w14:paraId="5F055C9A" w14:textId="77777777" w:rsidR="001F0D20" w:rsidRPr="001F0D20" w:rsidRDefault="001F0D20" w:rsidP="001F0D20">
      <w:pPr>
        <w:pStyle w:val="Bibliography"/>
      </w:pPr>
      <w:r>
        <w:fldChar w:fldCharType="begin"/>
      </w:r>
      <w:r>
        <w:instrText xml:space="preserve"> ADDIN ZOTERO_BIBL {"uncited":[],"omitted":[],"custom":[]} CSL_BIBLIOGRAPHY </w:instrText>
      </w:r>
      <w:r>
        <w:fldChar w:fldCharType="separate"/>
      </w:r>
      <w:r w:rsidRPr="001F0D20">
        <w:t xml:space="preserve">Protections (OHRP), O. for H. R. (2018, January 15). </w:t>
      </w:r>
      <w:r w:rsidRPr="001F0D20">
        <w:rPr>
          <w:i/>
          <w:iCs/>
        </w:rPr>
        <w:t>Read the Belmont Report</w:t>
      </w:r>
      <w:r w:rsidRPr="001F0D20">
        <w:t xml:space="preserve"> [Text]. https://www.hhs.gov/ohrp/regulations-and-policy/belmont-report/read-the-belmont-report/index.html</w:t>
      </w:r>
    </w:p>
    <w:p w14:paraId="6BBE732F" w14:textId="77777777" w:rsidR="001F0D20" w:rsidRPr="001F0D20" w:rsidRDefault="001F0D20" w:rsidP="001F0D20">
      <w:pPr>
        <w:pStyle w:val="Bibliography"/>
      </w:pPr>
      <w:r w:rsidRPr="001F0D20">
        <w:t xml:space="preserve">Salkind, N. J., &amp; Frey, B. B. (2019). </w:t>
      </w:r>
      <w:r w:rsidRPr="001F0D20">
        <w:rPr>
          <w:i/>
          <w:iCs/>
        </w:rPr>
        <w:t>Statistics for people who (think they) hate statistics</w:t>
      </w:r>
      <w:r w:rsidRPr="001F0D20">
        <w:t xml:space="preserve"> (7th edition). SAGE Publications, Inc.</w:t>
      </w:r>
    </w:p>
    <w:p w14:paraId="0455B9DB" w14:textId="77777777" w:rsidR="001F0D20" w:rsidRPr="001F0D20" w:rsidRDefault="001F0D20" w:rsidP="001F0D20">
      <w:pPr>
        <w:pStyle w:val="Bibliography"/>
      </w:pPr>
      <w:r w:rsidRPr="001F0D20">
        <w:t xml:space="preserve">SooleenAbbas. (2023, June 5). Different Types of Sampling Techniques in Qualitative Research. </w:t>
      </w:r>
      <w:r w:rsidRPr="001F0D20">
        <w:rPr>
          <w:i/>
          <w:iCs/>
        </w:rPr>
        <w:t>Sago</w:t>
      </w:r>
      <w:r w:rsidRPr="001F0D20">
        <w:t>. https://sago.com/en/resources/blog/different-types-of-sampling-techniques-in-qualitative-research/</w:t>
      </w:r>
    </w:p>
    <w:p w14:paraId="035AACA4" w14:textId="1082CD48" w:rsidR="001F0D20" w:rsidRDefault="001F0D20" w:rsidP="001F0D20">
      <w:pPr>
        <w:tabs>
          <w:tab w:val="right" w:pos="8640"/>
        </w:tabs>
        <w:ind w:firstLine="0"/>
      </w:pPr>
      <w:r>
        <w:fldChar w:fldCharType="end"/>
      </w:r>
    </w:p>
    <w:sectPr w:rsidR="001F0D20">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A1239" w14:textId="77777777" w:rsidR="00D000A2" w:rsidRDefault="00D000A2">
      <w:pPr>
        <w:spacing w:line="240" w:lineRule="auto"/>
      </w:pPr>
      <w:r>
        <w:separator/>
      </w:r>
    </w:p>
  </w:endnote>
  <w:endnote w:type="continuationSeparator" w:id="0">
    <w:p w14:paraId="206DE649" w14:textId="77777777" w:rsidR="00D000A2" w:rsidRDefault="00D000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DE59F" w14:textId="77777777" w:rsidR="00D000A2" w:rsidRDefault="00D000A2">
      <w:pPr>
        <w:spacing w:line="240" w:lineRule="auto"/>
      </w:pPr>
      <w:r>
        <w:separator/>
      </w:r>
    </w:p>
  </w:footnote>
  <w:footnote w:type="continuationSeparator" w:id="0">
    <w:p w14:paraId="5913B342" w14:textId="77777777" w:rsidR="00D000A2" w:rsidRDefault="00D000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7C0FBC43" w:rsidR="00B46D1D" w:rsidRDefault="00B46D1D">
    <w:pPr>
      <w:pBdr>
        <w:top w:val="nil"/>
        <w:left w:val="nil"/>
        <w:bottom w:val="nil"/>
        <w:right w:val="nil"/>
        <w:between w:val="nil"/>
      </w:pBdr>
      <w:tabs>
        <w:tab w:val="right" w:pos="9360"/>
      </w:tabs>
      <w:ind w:firstLine="0"/>
      <w:rPr>
        <w:color w:val="000000"/>
      </w:rPr>
    </w:pPr>
    <w:r>
      <w:rPr>
        <w:sz w:val="20"/>
        <w:szCs w:val="20"/>
      </w:rPr>
      <w:t xml:space="preserve">Susan Holmes   SR 958-52 Research Design and Methodology III   Fall 2023   </w:t>
    </w:r>
    <w:r>
      <w:rPr>
        <w:color w:val="000000"/>
        <w:sz w:val="20"/>
        <w:szCs w:val="20"/>
      </w:rPr>
      <w:t xml:space="preserve">Assignment #1   </w:t>
    </w:r>
    <w:r>
      <w:rPr>
        <w:sz w:val="20"/>
        <w:szCs w:val="20"/>
      </w:rPr>
      <w:t>08/19/2023</w:t>
    </w:r>
    <w:r>
      <w:rPr>
        <w:color w:val="000000"/>
      </w:rPr>
      <w:t xml:space="preserve">          </w:t>
    </w:r>
    <w:r>
      <w:rPr>
        <w:color w:val="000000"/>
      </w:rPr>
      <w:fldChar w:fldCharType="begin"/>
    </w:r>
    <w:r>
      <w:rPr>
        <w:color w:val="000000"/>
      </w:rPr>
      <w:instrText>PAGE</w:instrText>
    </w:r>
    <w:r>
      <w:rPr>
        <w:color w:val="000000"/>
      </w:rPr>
      <w:fldChar w:fldCharType="separate"/>
    </w:r>
    <w:r w:rsidR="00C520E6">
      <w:rPr>
        <w:noProof/>
        <w:color w:val="000000"/>
      </w:rPr>
      <w:t>3</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65591"/>
    <w:multiLevelType w:val="hybridMultilevel"/>
    <w:tmpl w:val="E05CDCC2"/>
    <w:lvl w:ilvl="0" w:tplc="F1329EC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F6"/>
    <w:rsid w:val="000E5937"/>
    <w:rsid w:val="000F1285"/>
    <w:rsid w:val="001F0D20"/>
    <w:rsid w:val="00321B34"/>
    <w:rsid w:val="00381D67"/>
    <w:rsid w:val="003D2E7A"/>
    <w:rsid w:val="00446DF7"/>
    <w:rsid w:val="004E5F71"/>
    <w:rsid w:val="00501BEC"/>
    <w:rsid w:val="005062F1"/>
    <w:rsid w:val="00535839"/>
    <w:rsid w:val="0074351C"/>
    <w:rsid w:val="00761A21"/>
    <w:rsid w:val="007926AE"/>
    <w:rsid w:val="00796908"/>
    <w:rsid w:val="00800CC8"/>
    <w:rsid w:val="00896B2D"/>
    <w:rsid w:val="00AC78EC"/>
    <w:rsid w:val="00AD1704"/>
    <w:rsid w:val="00AD32C4"/>
    <w:rsid w:val="00B46D1D"/>
    <w:rsid w:val="00BB0B12"/>
    <w:rsid w:val="00BF3B3F"/>
    <w:rsid w:val="00C447F5"/>
    <w:rsid w:val="00C520E6"/>
    <w:rsid w:val="00C60A1F"/>
    <w:rsid w:val="00CA3D22"/>
    <w:rsid w:val="00D000A2"/>
    <w:rsid w:val="00D11DE2"/>
    <w:rsid w:val="00DE1646"/>
    <w:rsid w:val="00E4561C"/>
    <w:rsid w:val="00E47586"/>
    <w:rsid w:val="00E61F9B"/>
    <w:rsid w:val="00EC2859"/>
    <w:rsid w:val="00F26CF6"/>
    <w:rsid w:val="00FD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F831A"/>
  <w15:docId w15:val="{575AEB42-DDBC-4401-8919-E822B3AD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561C"/>
    <w:pPr>
      <w:ind w:left="720"/>
      <w:contextualSpacing/>
    </w:pPr>
  </w:style>
  <w:style w:type="character" w:customStyle="1" w:styleId="cskcde">
    <w:name w:val="cskcde"/>
    <w:basedOn w:val="DefaultParagraphFont"/>
    <w:rsid w:val="00E4561C"/>
  </w:style>
  <w:style w:type="character" w:customStyle="1" w:styleId="hgkelc">
    <w:name w:val="hgkelc"/>
    <w:basedOn w:val="DefaultParagraphFont"/>
    <w:rsid w:val="00E45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7896">
      <w:bodyDiv w:val="1"/>
      <w:marLeft w:val="0"/>
      <w:marRight w:val="0"/>
      <w:marTop w:val="0"/>
      <w:marBottom w:val="0"/>
      <w:divBdr>
        <w:top w:val="none" w:sz="0" w:space="0" w:color="auto"/>
        <w:left w:val="none" w:sz="0" w:space="0" w:color="auto"/>
        <w:bottom w:val="none" w:sz="0" w:space="0" w:color="auto"/>
        <w:right w:val="none" w:sz="0" w:space="0" w:color="auto"/>
      </w:divBdr>
      <w:divsChild>
        <w:div w:id="1599026040">
          <w:marLeft w:val="0"/>
          <w:marRight w:val="0"/>
          <w:marTop w:val="0"/>
          <w:marBottom w:val="0"/>
          <w:divBdr>
            <w:top w:val="none" w:sz="0" w:space="0" w:color="auto"/>
            <w:left w:val="none" w:sz="0" w:space="0" w:color="auto"/>
            <w:bottom w:val="none" w:sz="0" w:space="0" w:color="auto"/>
            <w:right w:val="none" w:sz="0" w:space="0" w:color="auto"/>
          </w:divBdr>
          <w:divsChild>
            <w:div w:id="762339154">
              <w:marLeft w:val="0"/>
              <w:marRight w:val="0"/>
              <w:marTop w:val="0"/>
              <w:marBottom w:val="0"/>
              <w:divBdr>
                <w:top w:val="none" w:sz="0" w:space="0" w:color="auto"/>
                <w:left w:val="none" w:sz="0" w:space="0" w:color="auto"/>
                <w:bottom w:val="none" w:sz="0" w:space="0" w:color="auto"/>
                <w:right w:val="none" w:sz="0" w:space="0" w:color="auto"/>
              </w:divBdr>
              <w:divsChild>
                <w:div w:id="116747679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93086568">
          <w:marLeft w:val="0"/>
          <w:marRight w:val="0"/>
          <w:marTop w:val="0"/>
          <w:marBottom w:val="0"/>
          <w:divBdr>
            <w:top w:val="none" w:sz="0" w:space="0" w:color="auto"/>
            <w:left w:val="none" w:sz="0" w:space="0" w:color="auto"/>
            <w:bottom w:val="none" w:sz="0" w:space="0" w:color="auto"/>
            <w:right w:val="none" w:sz="0" w:space="0" w:color="auto"/>
          </w:divBdr>
          <w:divsChild>
            <w:div w:id="1815371534">
              <w:marLeft w:val="0"/>
              <w:marRight w:val="0"/>
              <w:marTop w:val="0"/>
              <w:marBottom w:val="0"/>
              <w:divBdr>
                <w:top w:val="none" w:sz="0" w:space="0" w:color="auto"/>
                <w:left w:val="none" w:sz="0" w:space="0" w:color="auto"/>
                <w:bottom w:val="none" w:sz="0" w:space="0" w:color="auto"/>
                <w:right w:val="none" w:sz="0" w:space="0" w:color="auto"/>
              </w:divBdr>
              <w:divsChild>
                <w:div w:id="697630970">
                  <w:marLeft w:val="0"/>
                  <w:marRight w:val="0"/>
                  <w:marTop w:val="0"/>
                  <w:marBottom w:val="0"/>
                  <w:divBdr>
                    <w:top w:val="none" w:sz="0" w:space="0" w:color="auto"/>
                    <w:left w:val="none" w:sz="0" w:space="0" w:color="auto"/>
                    <w:bottom w:val="none" w:sz="0" w:space="0" w:color="auto"/>
                    <w:right w:val="none" w:sz="0" w:space="0" w:color="auto"/>
                  </w:divBdr>
                  <w:divsChild>
                    <w:div w:id="69743517">
                      <w:marLeft w:val="0"/>
                      <w:marRight w:val="0"/>
                      <w:marTop w:val="0"/>
                      <w:marBottom w:val="0"/>
                      <w:divBdr>
                        <w:top w:val="none" w:sz="0" w:space="0" w:color="auto"/>
                        <w:left w:val="none" w:sz="0" w:space="0" w:color="auto"/>
                        <w:bottom w:val="none" w:sz="0" w:space="0" w:color="auto"/>
                        <w:right w:val="none" w:sz="0" w:space="0" w:color="auto"/>
                      </w:divBdr>
                      <w:divsChild>
                        <w:div w:id="703604986">
                          <w:marLeft w:val="0"/>
                          <w:marRight w:val="0"/>
                          <w:marTop w:val="0"/>
                          <w:marBottom w:val="0"/>
                          <w:divBdr>
                            <w:top w:val="none" w:sz="0" w:space="0" w:color="auto"/>
                            <w:left w:val="none" w:sz="0" w:space="0" w:color="auto"/>
                            <w:bottom w:val="none" w:sz="0" w:space="0" w:color="auto"/>
                            <w:right w:val="none" w:sz="0" w:space="0" w:color="auto"/>
                          </w:divBdr>
                          <w:divsChild>
                            <w:div w:id="1798335547">
                              <w:marLeft w:val="300"/>
                              <w:marRight w:val="0"/>
                              <w:marTop w:val="0"/>
                              <w:marBottom w:val="0"/>
                              <w:divBdr>
                                <w:top w:val="none" w:sz="0" w:space="0" w:color="auto"/>
                                <w:left w:val="none" w:sz="0" w:space="0" w:color="auto"/>
                                <w:bottom w:val="none" w:sz="0" w:space="0" w:color="auto"/>
                                <w:right w:val="none" w:sz="0" w:space="0" w:color="auto"/>
                              </w:divBdr>
                              <w:divsChild>
                                <w:div w:id="2137065202">
                                  <w:marLeft w:val="0"/>
                                  <w:marRight w:val="0"/>
                                  <w:marTop w:val="0"/>
                                  <w:marBottom w:val="0"/>
                                  <w:divBdr>
                                    <w:top w:val="none" w:sz="0" w:space="0" w:color="auto"/>
                                    <w:left w:val="none" w:sz="0" w:space="0" w:color="auto"/>
                                    <w:bottom w:val="none" w:sz="0" w:space="0" w:color="auto"/>
                                    <w:right w:val="none" w:sz="0" w:space="0" w:color="auto"/>
                                  </w:divBdr>
                                  <w:divsChild>
                                    <w:div w:id="1087388599">
                                      <w:marLeft w:val="0"/>
                                      <w:marRight w:val="0"/>
                                      <w:marTop w:val="0"/>
                                      <w:marBottom w:val="0"/>
                                      <w:divBdr>
                                        <w:top w:val="none" w:sz="0" w:space="0" w:color="auto"/>
                                        <w:left w:val="none" w:sz="0" w:space="0" w:color="auto"/>
                                        <w:bottom w:val="none" w:sz="0" w:space="0" w:color="auto"/>
                                        <w:right w:val="none" w:sz="0" w:space="0" w:color="auto"/>
                                      </w:divBdr>
                                      <w:divsChild>
                                        <w:div w:id="1938974705">
                                          <w:marLeft w:val="0"/>
                                          <w:marRight w:val="0"/>
                                          <w:marTop w:val="0"/>
                                          <w:marBottom w:val="0"/>
                                          <w:divBdr>
                                            <w:top w:val="none" w:sz="0" w:space="0" w:color="auto"/>
                                            <w:left w:val="none" w:sz="0" w:space="0" w:color="auto"/>
                                            <w:bottom w:val="none" w:sz="0" w:space="0" w:color="auto"/>
                                            <w:right w:val="none" w:sz="0" w:space="0" w:color="auto"/>
                                          </w:divBdr>
                                          <w:divsChild>
                                            <w:div w:id="1368795265">
                                              <w:marLeft w:val="0"/>
                                              <w:marRight w:val="0"/>
                                              <w:marTop w:val="0"/>
                                              <w:marBottom w:val="0"/>
                                              <w:divBdr>
                                                <w:top w:val="none" w:sz="0" w:space="0" w:color="auto"/>
                                                <w:left w:val="none" w:sz="0" w:space="0" w:color="auto"/>
                                                <w:bottom w:val="none" w:sz="0" w:space="0" w:color="auto"/>
                                                <w:right w:val="none" w:sz="0" w:space="0" w:color="auto"/>
                                              </w:divBdr>
                                              <w:divsChild>
                                                <w:div w:id="748044254">
                                                  <w:marLeft w:val="0"/>
                                                  <w:marRight w:val="0"/>
                                                  <w:marTop w:val="0"/>
                                                  <w:marBottom w:val="0"/>
                                                  <w:divBdr>
                                                    <w:top w:val="none" w:sz="0" w:space="0" w:color="auto"/>
                                                    <w:left w:val="none" w:sz="0" w:space="0" w:color="auto"/>
                                                    <w:bottom w:val="none" w:sz="0" w:space="0" w:color="auto"/>
                                                    <w:right w:val="none" w:sz="0" w:space="0" w:color="auto"/>
                                                  </w:divBdr>
                                                  <w:divsChild>
                                                    <w:div w:id="1612976984">
                                                      <w:marLeft w:val="0"/>
                                                      <w:marRight w:val="0"/>
                                                      <w:marTop w:val="0"/>
                                                      <w:marBottom w:val="0"/>
                                                      <w:divBdr>
                                                        <w:top w:val="none" w:sz="0" w:space="0" w:color="auto"/>
                                                        <w:left w:val="none" w:sz="0" w:space="0" w:color="auto"/>
                                                        <w:bottom w:val="none" w:sz="0" w:space="0" w:color="auto"/>
                                                        <w:right w:val="none" w:sz="0" w:space="0" w:color="auto"/>
                                                      </w:divBdr>
                                                      <w:divsChild>
                                                        <w:div w:id="869222361">
                                                          <w:marLeft w:val="0"/>
                                                          <w:marRight w:val="0"/>
                                                          <w:marTop w:val="0"/>
                                                          <w:marBottom w:val="0"/>
                                                          <w:divBdr>
                                                            <w:top w:val="none" w:sz="0" w:space="0" w:color="auto"/>
                                                            <w:left w:val="none" w:sz="0" w:space="0" w:color="auto"/>
                                                            <w:bottom w:val="none" w:sz="0" w:space="0" w:color="auto"/>
                                                            <w:right w:val="none" w:sz="0" w:space="0" w:color="auto"/>
                                                          </w:divBdr>
                                                          <w:divsChild>
                                                            <w:div w:id="2074083483">
                                                              <w:marLeft w:val="0"/>
                                                              <w:marRight w:val="0"/>
                                                              <w:marTop w:val="0"/>
                                                              <w:marBottom w:val="0"/>
                                                              <w:divBdr>
                                                                <w:top w:val="none" w:sz="0" w:space="0" w:color="auto"/>
                                                                <w:left w:val="none" w:sz="0" w:space="0" w:color="auto"/>
                                                                <w:bottom w:val="none" w:sz="0" w:space="0" w:color="auto"/>
                                                                <w:right w:val="none" w:sz="0" w:space="0" w:color="auto"/>
                                                              </w:divBdr>
                                                              <w:divsChild>
                                                                <w:div w:id="119346260">
                                                                  <w:marLeft w:val="0"/>
                                                                  <w:marRight w:val="0"/>
                                                                  <w:marTop w:val="0"/>
                                                                  <w:marBottom w:val="0"/>
                                                                  <w:divBdr>
                                                                    <w:top w:val="none" w:sz="0" w:space="0" w:color="auto"/>
                                                                    <w:left w:val="none" w:sz="0" w:space="0" w:color="auto"/>
                                                                    <w:bottom w:val="none" w:sz="0" w:space="0" w:color="auto"/>
                                                                    <w:right w:val="none" w:sz="0" w:space="0" w:color="auto"/>
                                                                  </w:divBdr>
                                                                  <w:divsChild>
                                                                    <w:div w:id="7321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3067090">
                      <w:marLeft w:val="0"/>
                      <w:marRight w:val="0"/>
                      <w:marTop w:val="0"/>
                      <w:marBottom w:val="0"/>
                      <w:divBdr>
                        <w:top w:val="none" w:sz="0" w:space="0" w:color="auto"/>
                        <w:left w:val="none" w:sz="0" w:space="0" w:color="auto"/>
                        <w:bottom w:val="none" w:sz="0" w:space="0" w:color="auto"/>
                        <w:right w:val="none" w:sz="0" w:space="0" w:color="auto"/>
                      </w:divBdr>
                      <w:divsChild>
                        <w:div w:id="1253734911">
                          <w:marLeft w:val="0"/>
                          <w:marRight w:val="0"/>
                          <w:marTop w:val="0"/>
                          <w:marBottom w:val="0"/>
                          <w:divBdr>
                            <w:top w:val="none" w:sz="0" w:space="0" w:color="auto"/>
                            <w:left w:val="none" w:sz="0" w:space="0" w:color="auto"/>
                            <w:bottom w:val="none" w:sz="0" w:space="0" w:color="auto"/>
                            <w:right w:val="none" w:sz="0" w:space="0" w:color="auto"/>
                          </w:divBdr>
                          <w:divsChild>
                            <w:div w:id="58295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090843">
      <w:bodyDiv w:val="1"/>
      <w:marLeft w:val="0"/>
      <w:marRight w:val="0"/>
      <w:marTop w:val="0"/>
      <w:marBottom w:val="0"/>
      <w:divBdr>
        <w:top w:val="none" w:sz="0" w:space="0" w:color="auto"/>
        <w:left w:val="none" w:sz="0" w:space="0" w:color="auto"/>
        <w:bottom w:val="none" w:sz="0" w:space="0" w:color="auto"/>
        <w:right w:val="none" w:sz="0" w:space="0" w:color="auto"/>
      </w:divBdr>
    </w:div>
    <w:div w:id="1505975505">
      <w:bodyDiv w:val="1"/>
      <w:marLeft w:val="0"/>
      <w:marRight w:val="0"/>
      <w:marTop w:val="0"/>
      <w:marBottom w:val="0"/>
      <w:divBdr>
        <w:top w:val="none" w:sz="0" w:space="0" w:color="auto"/>
        <w:left w:val="none" w:sz="0" w:space="0" w:color="auto"/>
        <w:bottom w:val="none" w:sz="0" w:space="0" w:color="auto"/>
        <w:right w:val="none" w:sz="0" w:space="0" w:color="auto"/>
      </w:divBdr>
      <w:divsChild>
        <w:div w:id="1261450350">
          <w:marLeft w:val="0"/>
          <w:marRight w:val="0"/>
          <w:marTop w:val="0"/>
          <w:marBottom w:val="0"/>
          <w:divBdr>
            <w:top w:val="none" w:sz="0" w:space="0" w:color="auto"/>
            <w:left w:val="none" w:sz="0" w:space="0" w:color="auto"/>
            <w:bottom w:val="none" w:sz="0" w:space="0" w:color="auto"/>
            <w:right w:val="none" w:sz="0" w:space="0" w:color="auto"/>
          </w:divBdr>
          <w:divsChild>
            <w:div w:id="947471784">
              <w:marLeft w:val="0"/>
              <w:marRight w:val="0"/>
              <w:marTop w:val="0"/>
              <w:marBottom w:val="0"/>
              <w:divBdr>
                <w:top w:val="none" w:sz="0" w:space="0" w:color="auto"/>
                <w:left w:val="none" w:sz="0" w:space="0" w:color="auto"/>
                <w:bottom w:val="none" w:sz="0" w:space="0" w:color="auto"/>
                <w:right w:val="none" w:sz="0" w:space="0" w:color="auto"/>
              </w:divBdr>
              <w:divsChild>
                <w:div w:id="150046316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56845248">
          <w:marLeft w:val="0"/>
          <w:marRight w:val="0"/>
          <w:marTop w:val="0"/>
          <w:marBottom w:val="0"/>
          <w:divBdr>
            <w:top w:val="none" w:sz="0" w:space="0" w:color="auto"/>
            <w:left w:val="none" w:sz="0" w:space="0" w:color="auto"/>
            <w:bottom w:val="none" w:sz="0" w:space="0" w:color="auto"/>
            <w:right w:val="none" w:sz="0" w:space="0" w:color="auto"/>
          </w:divBdr>
          <w:divsChild>
            <w:div w:id="726996612">
              <w:marLeft w:val="0"/>
              <w:marRight w:val="0"/>
              <w:marTop w:val="0"/>
              <w:marBottom w:val="0"/>
              <w:divBdr>
                <w:top w:val="none" w:sz="0" w:space="0" w:color="auto"/>
                <w:left w:val="none" w:sz="0" w:space="0" w:color="auto"/>
                <w:bottom w:val="none" w:sz="0" w:space="0" w:color="auto"/>
                <w:right w:val="none" w:sz="0" w:space="0" w:color="auto"/>
              </w:divBdr>
              <w:divsChild>
                <w:div w:id="489761512">
                  <w:marLeft w:val="0"/>
                  <w:marRight w:val="0"/>
                  <w:marTop w:val="0"/>
                  <w:marBottom w:val="0"/>
                  <w:divBdr>
                    <w:top w:val="none" w:sz="0" w:space="0" w:color="auto"/>
                    <w:left w:val="none" w:sz="0" w:space="0" w:color="auto"/>
                    <w:bottom w:val="none" w:sz="0" w:space="0" w:color="auto"/>
                    <w:right w:val="none" w:sz="0" w:space="0" w:color="auto"/>
                  </w:divBdr>
                  <w:divsChild>
                    <w:div w:id="1400860600">
                      <w:marLeft w:val="0"/>
                      <w:marRight w:val="0"/>
                      <w:marTop w:val="0"/>
                      <w:marBottom w:val="0"/>
                      <w:divBdr>
                        <w:top w:val="none" w:sz="0" w:space="0" w:color="auto"/>
                        <w:left w:val="none" w:sz="0" w:space="0" w:color="auto"/>
                        <w:bottom w:val="none" w:sz="0" w:space="0" w:color="auto"/>
                        <w:right w:val="none" w:sz="0" w:space="0" w:color="auto"/>
                      </w:divBdr>
                      <w:divsChild>
                        <w:div w:id="1006439313">
                          <w:marLeft w:val="0"/>
                          <w:marRight w:val="0"/>
                          <w:marTop w:val="0"/>
                          <w:marBottom w:val="0"/>
                          <w:divBdr>
                            <w:top w:val="none" w:sz="0" w:space="0" w:color="auto"/>
                            <w:left w:val="none" w:sz="0" w:space="0" w:color="auto"/>
                            <w:bottom w:val="none" w:sz="0" w:space="0" w:color="auto"/>
                            <w:right w:val="none" w:sz="0" w:space="0" w:color="auto"/>
                          </w:divBdr>
                          <w:divsChild>
                            <w:div w:id="18296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107607">
      <w:bodyDiv w:val="1"/>
      <w:marLeft w:val="0"/>
      <w:marRight w:val="0"/>
      <w:marTop w:val="0"/>
      <w:marBottom w:val="0"/>
      <w:divBdr>
        <w:top w:val="none" w:sz="0" w:space="0" w:color="auto"/>
        <w:left w:val="none" w:sz="0" w:space="0" w:color="auto"/>
        <w:bottom w:val="none" w:sz="0" w:space="0" w:color="auto"/>
        <w:right w:val="none" w:sz="0" w:space="0" w:color="auto"/>
      </w:divBdr>
    </w:div>
    <w:div w:id="1591740195">
      <w:bodyDiv w:val="1"/>
      <w:marLeft w:val="0"/>
      <w:marRight w:val="0"/>
      <w:marTop w:val="0"/>
      <w:marBottom w:val="0"/>
      <w:divBdr>
        <w:top w:val="none" w:sz="0" w:space="0" w:color="auto"/>
        <w:left w:val="none" w:sz="0" w:space="0" w:color="auto"/>
        <w:bottom w:val="none" w:sz="0" w:space="0" w:color="auto"/>
        <w:right w:val="none" w:sz="0" w:space="0" w:color="auto"/>
      </w:divBdr>
    </w:div>
    <w:div w:id="1961915322">
      <w:bodyDiv w:val="1"/>
      <w:marLeft w:val="0"/>
      <w:marRight w:val="0"/>
      <w:marTop w:val="0"/>
      <w:marBottom w:val="0"/>
      <w:divBdr>
        <w:top w:val="none" w:sz="0" w:space="0" w:color="auto"/>
        <w:left w:val="none" w:sz="0" w:space="0" w:color="auto"/>
        <w:bottom w:val="none" w:sz="0" w:space="0" w:color="auto"/>
        <w:right w:val="none" w:sz="0" w:space="0" w:color="auto"/>
      </w:divBdr>
      <w:divsChild>
        <w:div w:id="378865569">
          <w:marLeft w:val="0"/>
          <w:marRight w:val="0"/>
          <w:marTop w:val="0"/>
          <w:marBottom w:val="0"/>
          <w:divBdr>
            <w:top w:val="none" w:sz="0" w:space="0" w:color="auto"/>
            <w:left w:val="none" w:sz="0" w:space="0" w:color="auto"/>
            <w:bottom w:val="none" w:sz="0" w:space="0" w:color="auto"/>
            <w:right w:val="none" w:sz="0" w:space="0" w:color="auto"/>
          </w:divBdr>
          <w:divsChild>
            <w:div w:id="1330983653">
              <w:marLeft w:val="0"/>
              <w:marRight w:val="0"/>
              <w:marTop w:val="0"/>
              <w:marBottom w:val="0"/>
              <w:divBdr>
                <w:top w:val="none" w:sz="0" w:space="0" w:color="auto"/>
                <w:left w:val="none" w:sz="0" w:space="0" w:color="auto"/>
                <w:bottom w:val="none" w:sz="0" w:space="0" w:color="auto"/>
                <w:right w:val="none" w:sz="0" w:space="0" w:color="auto"/>
              </w:divBdr>
              <w:divsChild>
                <w:div w:id="176294779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11058419">
          <w:marLeft w:val="0"/>
          <w:marRight w:val="0"/>
          <w:marTop w:val="0"/>
          <w:marBottom w:val="0"/>
          <w:divBdr>
            <w:top w:val="none" w:sz="0" w:space="0" w:color="auto"/>
            <w:left w:val="none" w:sz="0" w:space="0" w:color="auto"/>
            <w:bottom w:val="none" w:sz="0" w:space="0" w:color="auto"/>
            <w:right w:val="none" w:sz="0" w:space="0" w:color="auto"/>
          </w:divBdr>
          <w:divsChild>
            <w:div w:id="519784245">
              <w:marLeft w:val="0"/>
              <w:marRight w:val="0"/>
              <w:marTop w:val="0"/>
              <w:marBottom w:val="0"/>
              <w:divBdr>
                <w:top w:val="none" w:sz="0" w:space="0" w:color="auto"/>
                <w:left w:val="none" w:sz="0" w:space="0" w:color="auto"/>
                <w:bottom w:val="none" w:sz="0" w:space="0" w:color="auto"/>
                <w:right w:val="none" w:sz="0" w:space="0" w:color="auto"/>
              </w:divBdr>
              <w:divsChild>
                <w:div w:id="2138982893">
                  <w:marLeft w:val="0"/>
                  <w:marRight w:val="0"/>
                  <w:marTop w:val="0"/>
                  <w:marBottom w:val="0"/>
                  <w:divBdr>
                    <w:top w:val="none" w:sz="0" w:space="0" w:color="auto"/>
                    <w:left w:val="none" w:sz="0" w:space="0" w:color="auto"/>
                    <w:bottom w:val="none" w:sz="0" w:space="0" w:color="auto"/>
                    <w:right w:val="none" w:sz="0" w:space="0" w:color="auto"/>
                  </w:divBdr>
                  <w:divsChild>
                    <w:div w:id="511800605">
                      <w:marLeft w:val="0"/>
                      <w:marRight w:val="0"/>
                      <w:marTop w:val="0"/>
                      <w:marBottom w:val="0"/>
                      <w:divBdr>
                        <w:top w:val="none" w:sz="0" w:space="0" w:color="auto"/>
                        <w:left w:val="none" w:sz="0" w:space="0" w:color="auto"/>
                        <w:bottom w:val="none" w:sz="0" w:space="0" w:color="auto"/>
                        <w:right w:val="none" w:sz="0" w:space="0" w:color="auto"/>
                      </w:divBdr>
                      <w:divsChild>
                        <w:div w:id="1379236043">
                          <w:marLeft w:val="0"/>
                          <w:marRight w:val="0"/>
                          <w:marTop w:val="0"/>
                          <w:marBottom w:val="0"/>
                          <w:divBdr>
                            <w:top w:val="none" w:sz="0" w:space="0" w:color="auto"/>
                            <w:left w:val="none" w:sz="0" w:space="0" w:color="auto"/>
                            <w:bottom w:val="none" w:sz="0" w:space="0" w:color="auto"/>
                            <w:right w:val="none" w:sz="0" w:space="0" w:color="auto"/>
                          </w:divBdr>
                          <w:divsChild>
                            <w:div w:id="9493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1047</Words>
  <Characters>6782</Characters>
  <Application>Microsoft Office Word</Application>
  <DocSecurity>0</DocSecurity>
  <Lines>126</Lines>
  <Paragraphs>24</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None;Marsha Harwell</dc:creator>
  <cp:lastModifiedBy>Susan Holmes</cp:lastModifiedBy>
  <cp:revision>3</cp:revision>
  <dcterms:created xsi:type="dcterms:W3CDTF">2024-03-02T18:23:00Z</dcterms:created>
  <dcterms:modified xsi:type="dcterms:W3CDTF">2024-03-02T22:41:00Z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54be9099359a030c7fe98edc62bdf72f96e859d422c101342873860431ae49c9</vt:lpwstr>
  </property>
  <property fmtid="{D5CDD505-2E9C-101B-9397-08002B2CF9AE}" pid="3" name="ZOTERO_PREF_1">
    <vt:lpwstr>&lt;data data-version="3" zotero-version="6.0.30"&gt;&lt;session id="ru9CdcoS"/&gt;&lt;style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