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E61F" w14:textId="390BA5A6" w:rsidR="00C803B8" w:rsidRPr="006876CF" w:rsidRDefault="00C803B8" w:rsidP="00C803B8">
      <w:pPr>
        <w:pStyle w:val="paragraph"/>
        <w:spacing w:before="0" w:beforeAutospacing="0" w:after="0" w:afterAutospacing="0"/>
        <w:jc w:val="center"/>
        <w:textAlignment w:val="baseline"/>
        <w:rPr>
          <w:b/>
          <w:bCs/>
        </w:rPr>
      </w:pPr>
      <w:r w:rsidRPr="006876CF">
        <w:rPr>
          <w:rStyle w:val="normaltextrun"/>
          <w:b/>
          <w:bCs/>
          <w:lang w:val="en"/>
        </w:rPr>
        <w:t>Omega Graduate School</w:t>
      </w:r>
    </w:p>
    <w:p w14:paraId="5F553496" w14:textId="18660806" w:rsidR="00C803B8" w:rsidRPr="006876CF" w:rsidRDefault="00C803B8" w:rsidP="00C803B8">
      <w:pPr>
        <w:pStyle w:val="paragraph"/>
        <w:spacing w:before="0" w:beforeAutospacing="0" w:after="0" w:afterAutospacing="0"/>
        <w:jc w:val="center"/>
        <w:textAlignment w:val="baseline"/>
        <w:rPr>
          <w:b/>
          <w:bCs/>
        </w:rPr>
      </w:pPr>
      <w:r w:rsidRPr="006876CF">
        <w:rPr>
          <w:rStyle w:val="normaltextrun"/>
          <w:b/>
          <w:bCs/>
          <w:lang w:val="en"/>
        </w:rPr>
        <w:t>Dissertation Research Prospectus (Pre-Proposal</w:t>
      </w:r>
      <w:r w:rsidR="005F59F7" w:rsidRPr="006876CF">
        <w:rPr>
          <w:rStyle w:val="normaltextrun"/>
          <w:b/>
          <w:bCs/>
          <w:lang w:val="en"/>
        </w:rPr>
        <w:t>)</w:t>
      </w:r>
    </w:p>
    <w:p w14:paraId="62CF4C1C" w14:textId="1F1BF607" w:rsidR="00C803B8" w:rsidRPr="006876CF" w:rsidRDefault="00C803B8" w:rsidP="00C803B8">
      <w:pPr>
        <w:pStyle w:val="paragraph"/>
        <w:spacing w:before="0" w:beforeAutospacing="0" w:after="0" w:afterAutospacing="0"/>
        <w:jc w:val="center"/>
        <w:textAlignment w:val="baseline"/>
      </w:pPr>
      <w:r w:rsidRPr="006876CF">
        <w:rPr>
          <w:rStyle w:val="normaltextrun"/>
          <w:lang w:val="en"/>
        </w:rPr>
        <w:t>Denise Smith-Lewis</w:t>
      </w:r>
    </w:p>
    <w:p w14:paraId="45A7C469" w14:textId="265558E9" w:rsidR="00C803B8" w:rsidRPr="006876CF" w:rsidRDefault="00980BCB" w:rsidP="00C803B8">
      <w:pPr>
        <w:pStyle w:val="paragraph"/>
        <w:spacing w:before="0" w:beforeAutospacing="0" w:after="0" w:afterAutospacing="0"/>
        <w:jc w:val="center"/>
        <w:textAlignment w:val="baseline"/>
      </w:pPr>
      <w:r w:rsidRPr="006876CF">
        <w:tab/>
      </w:r>
    </w:p>
    <w:p w14:paraId="7D593CE2" w14:textId="77777777" w:rsidR="00F20D0E" w:rsidRPr="006876CF" w:rsidRDefault="00F20D0E" w:rsidP="00C803B8">
      <w:pPr>
        <w:pStyle w:val="paragraph"/>
        <w:spacing w:before="0" w:beforeAutospacing="0" w:after="0" w:afterAutospacing="0"/>
        <w:jc w:val="center"/>
        <w:textAlignment w:val="baseline"/>
      </w:pPr>
    </w:p>
    <w:p w14:paraId="5026BBBF" w14:textId="5792E696" w:rsidR="00C803B8" w:rsidRPr="006876CF" w:rsidRDefault="00C803B8" w:rsidP="00C803B8">
      <w:pPr>
        <w:pStyle w:val="paragraph"/>
        <w:spacing w:before="0" w:beforeAutospacing="0" w:after="0" w:afterAutospacing="0"/>
        <w:jc w:val="center"/>
        <w:textAlignment w:val="baseline"/>
        <w:rPr>
          <w:rStyle w:val="eop"/>
          <w:b/>
          <w:bCs/>
        </w:rPr>
      </w:pPr>
      <w:r w:rsidRPr="006876CF">
        <w:rPr>
          <w:rStyle w:val="normaltextrun"/>
          <w:b/>
          <w:bCs/>
          <w:lang w:val="en"/>
        </w:rPr>
        <w:t>Problem Statement</w:t>
      </w:r>
    </w:p>
    <w:p w14:paraId="4BDBE84D" w14:textId="77777777" w:rsidR="00F26668" w:rsidRPr="006876CF" w:rsidRDefault="00F26668" w:rsidP="00C803B8">
      <w:pPr>
        <w:pStyle w:val="paragraph"/>
        <w:spacing w:before="0" w:beforeAutospacing="0" w:after="0" w:afterAutospacing="0"/>
        <w:jc w:val="center"/>
        <w:textAlignment w:val="baseline"/>
        <w:rPr>
          <w:b/>
          <w:bCs/>
        </w:rPr>
      </w:pPr>
    </w:p>
    <w:p w14:paraId="376474EF" w14:textId="1AB4AEA6" w:rsidR="00311AA2" w:rsidRPr="006876CF" w:rsidRDefault="00C803B8" w:rsidP="008404EC">
      <w:pPr>
        <w:pStyle w:val="paragraph"/>
        <w:shd w:val="clear" w:color="auto" w:fill="FFFFFF"/>
        <w:spacing w:before="0" w:beforeAutospacing="0" w:after="0" w:afterAutospacing="0" w:line="480" w:lineRule="auto"/>
        <w:textAlignment w:val="baseline"/>
      </w:pPr>
      <w:r w:rsidRPr="006876CF">
        <w:rPr>
          <w:rStyle w:val="normaltextrun"/>
        </w:rPr>
        <w:t xml:space="preserve">The problem </w:t>
      </w:r>
      <w:r w:rsidR="00626A40" w:rsidRPr="006876CF">
        <w:rPr>
          <w:rStyle w:val="normaltextrun"/>
        </w:rPr>
        <w:t xml:space="preserve">is the functioning dissatisfaction among Antiguan men living in St. Mary’s Parish in Antigua in their intimate partner relationships. This issue </w:t>
      </w:r>
      <w:r w:rsidR="00F33825" w:rsidRPr="006876CF">
        <w:rPr>
          <w:rStyle w:val="normaltextrun"/>
        </w:rPr>
        <w:t>results from personal circumstances and</w:t>
      </w:r>
      <w:r w:rsidR="005403C8" w:rsidRPr="006876CF">
        <w:rPr>
          <w:rStyle w:val="normaltextrun"/>
        </w:rPr>
        <w:t xml:space="preserve"> a complex interplay of societal factors, particularly </w:t>
      </w:r>
      <w:r w:rsidR="00626A40" w:rsidRPr="006876CF">
        <w:rPr>
          <w:rStyle w:val="normaltextrun"/>
        </w:rPr>
        <w:t>parental upbringing. Men residing in St. Mary’s Parish, Antigua, experience dissatisfaction in their intimate partner relationships, and this can be traced back to the parental upbringing practices that have shaped their understanding of relationships</w:t>
      </w:r>
      <w:r w:rsidR="00311AA2" w:rsidRPr="006876CF">
        <w:rPr>
          <w:rStyle w:val="eop"/>
          <w:color w:val="000000"/>
        </w:rPr>
        <w:t>.</w:t>
      </w:r>
    </w:p>
    <w:p w14:paraId="0542C4F9" w14:textId="6E2EB935" w:rsidR="00C803B8" w:rsidRPr="006876CF" w:rsidRDefault="00C803B8" w:rsidP="008404EC">
      <w:pPr>
        <w:pStyle w:val="paragraph"/>
        <w:spacing w:before="0" w:beforeAutospacing="0" w:after="0" w:afterAutospacing="0" w:line="480" w:lineRule="auto"/>
        <w:textAlignment w:val="baseline"/>
        <w:rPr>
          <w:lang w:val="en"/>
        </w:rPr>
      </w:pPr>
      <w:r w:rsidRPr="006876CF">
        <w:rPr>
          <w:rStyle w:val="normaltextrun"/>
          <w:lang w:val="en"/>
        </w:rPr>
        <w:t xml:space="preserve">Parental influence </w:t>
      </w:r>
      <w:r w:rsidR="00D76E15" w:rsidRPr="006876CF">
        <w:rPr>
          <w:rStyle w:val="normaltextrun"/>
          <w:lang w:val="en"/>
        </w:rPr>
        <w:t xml:space="preserve">is a powerful force that significantly impacts children’s behavior. </w:t>
      </w:r>
      <w:r w:rsidR="00631431" w:rsidRPr="006876CF">
        <w:rPr>
          <w:rStyle w:val="normaltextrun"/>
          <w:lang w:val="en"/>
        </w:rPr>
        <w:t xml:space="preserve">Parents play a pivotal role in shaping their children's behavior as </w:t>
      </w:r>
      <w:proofErr w:type="gramStart"/>
      <w:r w:rsidR="00631431" w:rsidRPr="006876CF">
        <w:rPr>
          <w:rStyle w:val="normaltextrun"/>
          <w:lang w:val="en"/>
        </w:rPr>
        <w:t>the primary</w:t>
      </w:r>
      <w:proofErr w:type="gramEnd"/>
      <w:r w:rsidR="00631431" w:rsidRPr="006876CF">
        <w:rPr>
          <w:rStyle w:val="normaltextrun"/>
          <w:lang w:val="en"/>
        </w:rPr>
        <w:t xml:space="preserve"> caregivers and teachers during a child’s formative years</w:t>
      </w:r>
      <w:r w:rsidR="00D76E15" w:rsidRPr="006876CF">
        <w:rPr>
          <w:rStyle w:val="normaltextrun"/>
          <w:lang w:val="en"/>
        </w:rPr>
        <w:t xml:space="preserve">. </w:t>
      </w:r>
      <w:r w:rsidR="00631431" w:rsidRPr="006876CF">
        <w:rPr>
          <w:rStyle w:val="normaltextrun"/>
          <w:lang w:val="en"/>
        </w:rPr>
        <w:t xml:space="preserve">Often considered the primary source of socialization, family </w:t>
      </w:r>
      <w:r w:rsidR="00D76E15" w:rsidRPr="006876CF">
        <w:rPr>
          <w:rStyle w:val="normaltextrun"/>
          <w:lang w:val="en"/>
        </w:rPr>
        <w:t>is a critical factor in shaping people’s behavior. Family members serve as role models for each other, and their actions, beliefs, and attitudes can shape the child’s behavior and worldview through direct and indirect means.</w:t>
      </w:r>
      <w:r w:rsidR="00545B7B" w:rsidRPr="006876CF">
        <w:rPr>
          <w:rStyle w:val="normaltextrun"/>
          <w:lang w:val="en"/>
        </w:rPr>
        <w:t xml:space="preserve"> </w:t>
      </w:r>
      <w:r w:rsidR="00545B7B" w:rsidRPr="006876CF">
        <w:rPr>
          <w:rStyle w:val="normaltextrun"/>
          <w:lang w:val="en"/>
        </w:rPr>
        <w:t>(Dhiman, Dr. Bharat, 2023).</w:t>
      </w:r>
      <w:r w:rsidR="00D76E15" w:rsidRPr="006876CF">
        <w:rPr>
          <w:rStyle w:val="normaltextrun"/>
          <w:lang w:val="en"/>
        </w:rPr>
        <w:t xml:space="preserve"> This underscores the importance of parental upbringing practices in the context of our study.</w:t>
      </w:r>
      <w:r w:rsidR="001A177F" w:rsidRPr="006876CF">
        <w:rPr>
          <w:rStyle w:val="normaltextrun"/>
          <w:lang w:val="en"/>
        </w:rPr>
        <w:t xml:space="preserve"> </w:t>
      </w:r>
    </w:p>
    <w:p w14:paraId="5F0E15A5" w14:textId="77777777" w:rsidR="00871647" w:rsidRPr="006876CF" w:rsidRDefault="00871647" w:rsidP="00A47CBD">
      <w:pPr>
        <w:pStyle w:val="paragraph"/>
        <w:spacing w:before="0" w:beforeAutospacing="0" w:after="0" w:afterAutospacing="0" w:line="480" w:lineRule="auto"/>
        <w:jc w:val="center"/>
        <w:textAlignment w:val="baseline"/>
        <w:rPr>
          <w:rStyle w:val="normaltextrun"/>
          <w:b/>
          <w:bCs/>
          <w:lang w:val="en"/>
        </w:rPr>
      </w:pPr>
    </w:p>
    <w:p w14:paraId="1072030F" w14:textId="53BEF01B" w:rsidR="00C803B8" w:rsidRPr="006876CF" w:rsidRDefault="00C803B8" w:rsidP="00A47CBD">
      <w:pPr>
        <w:pStyle w:val="paragraph"/>
        <w:spacing w:before="0" w:beforeAutospacing="0" w:after="0" w:afterAutospacing="0" w:line="480" w:lineRule="auto"/>
        <w:jc w:val="center"/>
        <w:textAlignment w:val="baseline"/>
        <w:rPr>
          <w:b/>
          <w:bCs/>
        </w:rPr>
      </w:pPr>
      <w:r w:rsidRPr="006876CF">
        <w:rPr>
          <w:rStyle w:val="normaltextrun"/>
          <w:b/>
          <w:bCs/>
          <w:lang w:val="en"/>
        </w:rPr>
        <w:t>Purpose Statement</w:t>
      </w:r>
    </w:p>
    <w:p w14:paraId="4466631A" w14:textId="377250C6" w:rsidR="00FB187E" w:rsidRPr="006876CF" w:rsidRDefault="009D480D" w:rsidP="00A47CBD">
      <w:pPr>
        <w:pStyle w:val="content-description-block-title"/>
        <w:shd w:val="clear" w:color="auto" w:fill="FFFFFF"/>
        <w:spacing w:before="0" w:beforeAutospacing="0" w:after="0" w:afterAutospacing="0" w:line="480" w:lineRule="auto"/>
        <w:rPr>
          <w:color w:val="49576D"/>
        </w:rPr>
      </w:pPr>
      <w:r w:rsidRPr="006876CF">
        <w:rPr>
          <w:rStyle w:val="normaltextrun"/>
        </w:rPr>
        <w:t xml:space="preserve">This study </w:t>
      </w:r>
      <w:r w:rsidR="005978FC" w:rsidRPr="006876CF">
        <w:rPr>
          <w:rStyle w:val="normaltextrun"/>
        </w:rPr>
        <w:t xml:space="preserve">holds significant importance as it delves into the relationship between functioning dissatisfaction in intimate partner relationships of </w:t>
      </w:r>
      <w:r w:rsidR="0094417B" w:rsidRPr="006876CF">
        <w:rPr>
          <w:rStyle w:val="normaltextrun"/>
        </w:rPr>
        <w:t xml:space="preserve">Antiguan </w:t>
      </w:r>
      <w:r w:rsidR="005978FC" w:rsidRPr="006876CF">
        <w:rPr>
          <w:rStyle w:val="normaltextrun"/>
        </w:rPr>
        <w:t xml:space="preserve">men living in St. Mary’s Parish, Antigua, and the parental upbringing practices or the socialization they experienced growing up. Research has consistently shown that having a satisfying intimate relationship is one of the great pleasures in life. Understanding the complexity of relationships and sexual satisfaction is </w:t>
      </w:r>
      <w:r w:rsidR="00F33825" w:rsidRPr="006876CF">
        <w:rPr>
          <w:rStyle w:val="normaltextrun"/>
        </w:rPr>
        <w:t xml:space="preserve">a </w:t>
      </w:r>
      <w:r w:rsidR="00F33825" w:rsidRPr="006876CF">
        <w:rPr>
          <w:rStyle w:val="normaltextrun"/>
        </w:rPr>
        <w:lastRenderedPageBreak/>
        <w:t>matter of personal happiness and</w:t>
      </w:r>
      <w:r w:rsidR="005978FC" w:rsidRPr="006876CF">
        <w:rPr>
          <w:rStyle w:val="normaltextrun"/>
        </w:rPr>
        <w:t xml:space="preserve"> </w:t>
      </w:r>
      <w:r w:rsidR="00CC0934" w:rsidRPr="006876CF">
        <w:rPr>
          <w:rStyle w:val="normaltextrun"/>
        </w:rPr>
        <w:t xml:space="preserve">is </w:t>
      </w:r>
      <w:r w:rsidR="001313D6" w:rsidRPr="006876CF">
        <w:rPr>
          <w:rStyle w:val="normaltextrun"/>
        </w:rPr>
        <w:t xml:space="preserve">crucial </w:t>
      </w:r>
      <w:r w:rsidR="005978FC" w:rsidRPr="006876CF">
        <w:rPr>
          <w:rStyle w:val="normaltextrun"/>
        </w:rPr>
        <w:t xml:space="preserve">in helping couples avoid significant relationship discord. Relationship health has a profound influence on physical and emotional health, and with reported rates of divorce at 40-50%, relationship health is undeniably a critical public health issue. </w:t>
      </w:r>
      <w:r w:rsidR="00F062F2" w:rsidRPr="006876CF">
        <w:rPr>
          <w:rStyle w:val="normaltextrun"/>
        </w:rPr>
        <w:t xml:space="preserve">(Rice et al., 2023). </w:t>
      </w:r>
      <w:r w:rsidR="005978FC" w:rsidRPr="006876CF">
        <w:rPr>
          <w:rStyle w:val="normaltextrun"/>
        </w:rPr>
        <w:t xml:space="preserve">Thus, </w:t>
      </w:r>
      <w:r w:rsidR="00A377D1" w:rsidRPr="006876CF">
        <w:rPr>
          <w:rStyle w:val="normaltextrun"/>
        </w:rPr>
        <w:t>identifying mechanisms that encourage healthy relationship functioning is of utmost importance</w:t>
      </w:r>
      <w:r w:rsidR="005978FC" w:rsidRPr="006876CF">
        <w:rPr>
          <w:rStyle w:val="normaltextrun"/>
        </w:rPr>
        <w:t>.</w:t>
      </w:r>
      <w:r w:rsidR="00184746" w:rsidRPr="006876CF">
        <w:rPr>
          <w:shd w:val="clear" w:color="auto" w:fill="FFFFFF"/>
        </w:rPr>
        <w:t xml:space="preserve"> </w:t>
      </w:r>
    </w:p>
    <w:p w14:paraId="7C08FD62" w14:textId="77777777" w:rsidR="007D2990" w:rsidRPr="006876CF" w:rsidRDefault="007D2990" w:rsidP="00A47CBD">
      <w:pPr>
        <w:pStyle w:val="paragraph"/>
        <w:shd w:val="clear" w:color="auto" w:fill="FFFFFF"/>
        <w:spacing w:before="0" w:beforeAutospacing="0" w:after="0" w:afterAutospacing="0" w:line="480" w:lineRule="auto"/>
        <w:textAlignment w:val="baseline"/>
      </w:pPr>
    </w:p>
    <w:p w14:paraId="41205ED8" w14:textId="69592AA6" w:rsidR="00C803B8" w:rsidRPr="006876CF" w:rsidRDefault="00C803B8" w:rsidP="00C803B8">
      <w:pPr>
        <w:pStyle w:val="paragraph"/>
        <w:spacing w:before="0" w:beforeAutospacing="0" w:after="0" w:afterAutospacing="0"/>
        <w:jc w:val="center"/>
        <w:textAlignment w:val="baseline"/>
        <w:rPr>
          <w:b/>
          <w:bCs/>
        </w:rPr>
      </w:pPr>
      <w:r w:rsidRPr="006876CF">
        <w:rPr>
          <w:rStyle w:val="normaltextrun"/>
          <w:b/>
          <w:bCs/>
          <w:lang w:val="en"/>
        </w:rPr>
        <w:t>Background of the Problem (1-2 pages)</w:t>
      </w:r>
    </w:p>
    <w:p w14:paraId="11E3601C" w14:textId="4D556FA9" w:rsidR="00C803B8" w:rsidRPr="006876CF" w:rsidRDefault="00C803B8" w:rsidP="00C803B8">
      <w:pPr>
        <w:pStyle w:val="paragraph"/>
        <w:shd w:val="clear" w:color="auto" w:fill="FFFFFF"/>
        <w:spacing w:before="0" w:beforeAutospacing="0" w:after="0" w:afterAutospacing="0"/>
        <w:textAlignment w:val="baseline"/>
      </w:pPr>
    </w:p>
    <w:p w14:paraId="14D56D8A" w14:textId="5CD1B647" w:rsidR="004D6112" w:rsidRPr="006876CF" w:rsidRDefault="005C1037" w:rsidP="00C803B8">
      <w:pPr>
        <w:pStyle w:val="paragraph"/>
        <w:spacing w:before="0" w:beforeAutospacing="0" w:after="0" w:afterAutospacing="0" w:line="480" w:lineRule="auto"/>
        <w:ind w:firstLine="720"/>
        <w:textAlignment w:val="baseline"/>
      </w:pPr>
      <w:r w:rsidRPr="006876CF">
        <w:t xml:space="preserve">Forming and maintaining satisfying and lasting social relationships is </w:t>
      </w:r>
      <w:r w:rsidR="00E41D57" w:rsidRPr="006876CF">
        <w:t>not just a desire but a fundamental human need. (Szabolcsi, 2023). The great philosopher Aristotle astutely characterized the nature of humans as “social beings</w:t>
      </w:r>
      <w:r w:rsidR="00312E14" w:rsidRPr="006876CF">
        <w:t xml:space="preserve">. </w:t>
      </w:r>
      <w:r w:rsidR="00E41D57" w:rsidRPr="006876CF">
        <w:t>Today, more than two thousand years after Aristotle’s claim, empirical studies have continued to underscore the profound impact of social relationships on well-being.</w:t>
      </w:r>
      <w:r w:rsidR="00312E14" w:rsidRPr="006876CF">
        <w:t xml:space="preserve">” Modern research defines social relationships as direct, repeated, and dynamic interactions between two individuals, which are mentally represented and recognized as a relationship by both interaction partners. </w:t>
      </w:r>
      <w:r w:rsidR="00547BE3" w:rsidRPr="006876CF">
        <w:t>Research also suggests that</w:t>
      </w:r>
      <w:r w:rsidR="00C97B19" w:rsidRPr="006876CF">
        <w:t xml:space="preserve"> </w:t>
      </w:r>
      <w:r w:rsidR="00E41D57" w:rsidRPr="006876CF">
        <w:t>people</w:t>
      </w:r>
      <w:r w:rsidR="00C97B19" w:rsidRPr="006876CF">
        <w:t xml:space="preserve"> w</w:t>
      </w:r>
      <w:r w:rsidRPr="006876CF">
        <w:t xml:space="preserve">ith satisfying relationships live longer and are generally healthier, happier, and more satisfied with their </w:t>
      </w:r>
      <w:r w:rsidR="0046126D" w:rsidRPr="006876CF">
        <w:t xml:space="preserve">relationships. </w:t>
      </w:r>
      <w:r w:rsidR="0046126D" w:rsidRPr="006876CF">
        <w:rPr>
          <w:color w:val="555555"/>
          <w:shd w:val="clear" w:color="auto" w:fill="FFFFFF"/>
        </w:rPr>
        <w:t>(</w:t>
      </w:r>
      <w:r w:rsidR="0046126D" w:rsidRPr="006876CF">
        <w:rPr>
          <w:shd w:val="clear" w:color="auto" w:fill="FFFFFF"/>
        </w:rPr>
        <w:t>Szabolcsi, 2023).</w:t>
      </w:r>
      <w:r w:rsidR="00217AF4" w:rsidRPr="006876CF">
        <w:t xml:space="preserve"> </w:t>
      </w:r>
    </w:p>
    <w:p w14:paraId="1ECEEA12" w14:textId="324FAC5E" w:rsidR="005310CC" w:rsidRPr="006876CF" w:rsidRDefault="005310CC" w:rsidP="005310CC">
      <w:pPr>
        <w:pStyle w:val="paragraph"/>
        <w:spacing w:before="0" w:beforeAutospacing="0" w:after="0" w:afterAutospacing="0" w:line="480" w:lineRule="auto"/>
        <w:ind w:firstLine="720"/>
        <w:textAlignment w:val="baseline"/>
        <w:rPr>
          <w:rStyle w:val="normaltextrun"/>
          <w:shd w:val="clear" w:color="auto" w:fill="FFFFFF"/>
          <w:lang w:val="en"/>
        </w:rPr>
      </w:pPr>
      <w:r w:rsidRPr="006876CF">
        <w:rPr>
          <w:rStyle w:val="normaltextrun"/>
          <w:shd w:val="clear" w:color="auto" w:fill="FFFFFF"/>
          <w:lang w:val="en"/>
        </w:rPr>
        <w:t>In Antigua, parents socialize their male and female children differently, and parental socialization influences how children behave in their intimate partner relationships. The words of a popular Antiguan social commentator, Torianna ‘</w:t>
      </w:r>
      <w:proofErr w:type="spellStart"/>
      <w:r w:rsidRPr="006876CF">
        <w:rPr>
          <w:rStyle w:val="normaltextrun"/>
          <w:shd w:val="clear" w:color="auto" w:fill="FFFFFF"/>
          <w:lang w:val="en"/>
        </w:rPr>
        <w:t>Onku</w:t>
      </w:r>
      <w:proofErr w:type="spellEnd"/>
      <w:r w:rsidRPr="006876CF">
        <w:rPr>
          <w:rStyle w:val="normaltextrun"/>
          <w:shd w:val="clear" w:color="auto" w:fill="FFFFFF"/>
          <w:lang w:val="en"/>
        </w:rPr>
        <w:t xml:space="preserve">’ Edwards, capture the socialization in these lines in his calypso “Tie your hen, my cock let go.” He colloquially suggests that the hen, namely the female child, should be tied and tamed, and protected, while the cock, the male child, is free to roam and do damage. This attitude provides a particular perspective for both men and women to view themselves in relationships. This perspective of a subdued, tamed hen in a </w:t>
      </w:r>
      <w:r w:rsidRPr="006876CF">
        <w:rPr>
          <w:rStyle w:val="normaltextrun"/>
          <w:shd w:val="clear" w:color="auto" w:fill="FFFFFF"/>
          <w:lang w:val="en"/>
        </w:rPr>
        <w:lastRenderedPageBreak/>
        <w:t>relationship with a wild, roving cock often provides the photoplay for problematic intimate partner relationships.</w:t>
      </w:r>
    </w:p>
    <w:p w14:paraId="53BAD8A0" w14:textId="77777777" w:rsidR="00F672BB" w:rsidRPr="006876CF" w:rsidRDefault="00217AF4" w:rsidP="00F672BB">
      <w:pPr>
        <w:pStyle w:val="paragraph"/>
        <w:spacing w:before="0" w:beforeAutospacing="0" w:after="0" w:afterAutospacing="0" w:line="480" w:lineRule="auto"/>
        <w:ind w:firstLine="720"/>
        <w:textAlignment w:val="baseline"/>
        <w:rPr>
          <w:rStyle w:val="normaltextrun"/>
          <w:shd w:val="clear" w:color="auto" w:fill="FFFFFF"/>
          <w:lang w:val="en"/>
        </w:rPr>
      </w:pPr>
      <w:r w:rsidRPr="006876CF">
        <w:t>Parenting d</w:t>
      </w:r>
      <w:r w:rsidR="006744F4" w:rsidRPr="006876CF">
        <w:t xml:space="preserve">etermines </w:t>
      </w:r>
      <w:r w:rsidR="00AB6868" w:rsidRPr="006876CF">
        <w:t>children's cognitive, emotional, and social growth</w:t>
      </w:r>
      <w:r w:rsidR="00051B99" w:rsidRPr="006876CF">
        <w:t>,</w:t>
      </w:r>
      <w:r w:rsidR="006744F4" w:rsidRPr="006876CF">
        <w:t xml:space="preserve"> especially during early childhood. </w:t>
      </w:r>
      <w:r w:rsidR="00051B99" w:rsidRPr="006876CF">
        <w:t>Thus</w:t>
      </w:r>
      <w:r w:rsidR="00AB6868" w:rsidRPr="006876CF">
        <w:t>, parenting plays a significant role, whether directly or indirectly, in the children’s</w:t>
      </w:r>
      <w:r w:rsidR="00BF5AC9" w:rsidRPr="006876CF">
        <w:t xml:space="preserve"> development of intimate partner relationships. </w:t>
      </w:r>
      <w:r w:rsidR="006744F4" w:rsidRPr="006876CF">
        <w:t>According to Erik Erikson (1950), the developmental crisis of children at this stage is initiative versus guilt. Children at this stage usually have the classic oedipal struggle</w:t>
      </w:r>
      <w:r w:rsidR="002B2BCE" w:rsidRPr="006876CF">
        <w:t>, which they resolve through social role identification</w:t>
      </w:r>
      <w:r w:rsidR="006744F4" w:rsidRPr="006876CF">
        <w:t>.</w:t>
      </w:r>
      <w:r w:rsidR="009E4C82" w:rsidRPr="006876CF">
        <w:t xml:space="preserve"> </w:t>
      </w:r>
      <w:r w:rsidR="00F672BB" w:rsidRPr="006876CF">
        <w:rPr>
          <w:color w:val="000000"/>
          <w:shd w:val="clear" w:color="auto" w:fill="FFFFFF"/>
        </w:rPr>
        <w:t>Serious conflicts in close personal relationships can be highly distressing, and attempting to ignore or avoid conflict is maladaptive. (Britton et. Al, 2024)</w:t>
      </w:r>
    </w:p>
    <w:p w14:paraId="68116504" w14:textId="449D5E13" w:rsidR="00B9551E" w:rsidRPr="006876CF" w:rsidRDefault="008C61A1" w:rsidP="00C803B8">
      <w:pPr>
        <w:pStyle w:val="paragraph"/>
        <w:spacing w:before="0" w:beforeAutospacing="0" w:after="0" w:afterAutospacing="0" w:line="480" w:lineRule="auto"/>
        <w:ind w:firstLine="720"/>
        <w:textAlignment w:val="baseline"/>
        <w:rPr>
          <w:rStyle w:val="normaltextrun"/>
          <w:shd w:val="clear" w:color="auto" w:fill="FFFFFF"/>
          <w:lang w:val="en"/>
        </w:rPr>
      </w:pPr>
      <w:r w:rsidRPr="006876CF">
        <w:rPr>
          <w:rStyle w:val="normaltextrun"/>
          <w:shd w:val="clear" w:color="auto" w:fill="FFFFFF"/>
          <w:lang w:val="en"/>
        </w:rPr>
        <w:t>Th</w:t>
      </w:r>
      <w:r w:rsidR="000E3AF2" w:rsidRPr="006876CF">
        <w:rPr>
          <w:rStyle w:val="normaltextrun"/>
          <w:shd w:val="clear" w:color="auto" w:fill="FFFFFF"/>
          <w:lang w:val="en"/>
        </w:rPr>
        <w:t>is</w:t>
      </w:r>
      <w:r w:rsidR="00C803B8" w:rsidRPr="006876CF">
        <w:rPr>
          <w:rStyle w:val="normaltextrun"/>
          <w:shd w:val="clear" w:color="auto" w:fill="FFFFFF"/>
          <w:lang w:val="en"/>
        </w:rPr>
        <w:t xml:space="preserve"> issue of</w:t>
      </w:r>
      <w:r w:rsidR="004F2D9B" w:rsidRPr="006876CF">
        <w:rPr>
          <w:rStyle w:val="normaltextrun"/>
          <w:shd w:val="clear" w:color="auto" w:fill="FFFFFF"/>
          <w:lang w:val="en"/>
        </w:rPr>
        <w:t xml:space="preserve"> functioning</w:t>
      </w:r>
      <w:r w:rsidR="00C803B8" w:rsidRPr="006876CF">
        <w:rPr>
          <w:rStyle w:val="normaltextrun"/>
          <w:shd w:val="clear" w:color="auto" w:fill="FFFFFF"/>
          <w:lang w:val="en"/>
        </w:rPr>
        <w:t xml:space="preserve"> </w:t>
      </w:r>
      <w:r w:rsidR="00853AA1" w:rsidRPr="006876CF">
        <w:rPr>
          <w:rStyle w:val="normaltextrun"/>
          <w:shd w:val="clear" w:color="auto" w:fill="FFFFFF"/>
          <w:lang w:val="en"/>
        </w:rPr>
        <w:t xml:space="preserve">dissatisfaction </w:t>
      </w:r>
      <w:r w:rsidR="001A2E4D" w:rsidRPr="006876CF">
        <w:rPr>
          <w:rStyle w:val="normaltextrun"/>
          <w:shd w:val="clear" w:color="auto" w:fill="FFFFFF"/>
          <w:lang w:val="en"/>
        </w:rPr>
        <w:t xml:space="preserve">in </w:t>
      </w:r>
      <w:r w:rsidR="001A2E4D" w:rsidRPr="006876CF">
        <w:rPr>
          <w:rStyle w:val="normaltextrun"/>
          <w:shd w:val="clear" w:color="auto" w:fill="FFFFFF"/>
          <w:lang w:val="en"/>
        </w:rPr>
        <w:t xml:space="preserve">male-female </w:t>
      </w:r>
      <w:r w:rsidR="001A2E4D" w:rsidRPr="006876CF">
        <w:rPr>
          <w:rStyle w:val="normaltextrun"/>
          <w:shd w:val="clear" w:color="auto" w:fill="FFFFFF"/>
          <w:lang w:val="en"/>
        </w:rPr>
        <w:t>relationships</w:t>
      </w:r>
      <w:r w:rsidR="001A2E4D" w:rsidRPr="006876CF">
        <w:rPr>
          <w:rStyle w:val="normaltextrun"/>
          <w:shd w:val="clear" w:color="auto" w:fill="FFFFFF"/>
          <w:lang w:val="en"/>
        </w:rPr>
        <w:t xml:space="preserve"> </w:t>
      </w:r>
      <w:r w:rsidR="00036190" w:rsidRPr="006876CF">
        <w:rPr>
          <w:rStyle w:val="normaltextrun"/>
          <w:shd w:val="clear" w:color="auto" w:fill="FFFFFF"/>
          <w:lang w:val="en"/>
        </w:rPr>
        <w:t>continues</w:t>
      </w:r>
      <w:r w:rsidR="00524578" w:rsidRPr="006876CF">
        <w:rPr>
          <w:rStyle w:val="normaltextrun"/>
          <w:shd w:val="clear" w:color="auto" w:fill="FFFFFF"/>
          <w:lang w:val="en"/>
        </w:rPr>
        <w:t xml:space="preserve"> to</w:t>
      </w:r>
      <w:r w:rsidR="000E3AF2" w:rsidRPr="006876CF">
        <w:rPr>
          <w:rStyle w:val="normaltextrun"/>
          <w:shd w:val="clear" w:color="auto" w:fill="FFFFFF"/>
          <w:lang w:val="en"/>
        </w:rPr>
        <w:t xml:space="preserve"> be identified at</w:t>
      </w:r>
      <w:r w:rsidR="00C803B8" w:rsidRPr="006876CF">
        <w:rPr>
          <w:rStyle w:val="normaltextrun"/>
          <w:shd w:val="clear" w:color="auto" w:fill="FFFFFF"/>
          <w:lang w:val="en"/>
        </w:rPr>
        <w:t xml:space="preserve"> various levels in Antigua and Barbuda</w:t>
      </w:r>
      <w:r w:rsidR="000E3AF2" w:rsidRPr="006876CF">
        <w:rPr>
          <w:rStyle w:val="normaltextrun"/>
          <w:shd w:val="clear" w:color="auto" w:fill="FFFFFF"/>
          <w:lang w:val="en"/>
        </w:rPr>
        <w:t xml:space="preserve"> society</w:t>
      </w:r>
      <w:r w:rsidR="00C803B8" w:rsidRPr="006876CF">
        <w:rPr>
          <w:rStyle w:val="normaltextrun"/>
          <w:shd w:val="clear" w:color="auto" w:fill="FFFFFF"/>
          <w:lang w:val="en"/>
        </w:rPr>
        <w:t xml:space="preserve">. </w:t>
      </w:r>
      <w:r w:rsidR="000E3AF2" w:rsidRPr="006876CF">
        <w:rPr>
          <w:rStyle w:val="normaltextrun"/>
          <w:shd w:val="clear" w:color="auto" w:fill="FFFFFF"/>
          <w:lang w:val="en"/>
        </w:rPr>
        <w:t>M</w:t>
      </w:r>
      <w:r w:rsidR="00C803B8" w:rsidRPr="006876CF">
        <w:rPr>
          <w:rStyle w:val="normaltextrun"/>
          <w:shd w:val="clear" w:color="auto" w:fill="FFFFFF"/>
          <w:lang w:val="en"/>
        </w:rPr>
        <w:t xml:space="preserve">en previously involved in intimate partner relationships </w:t>
      </w:r>
      <w:r w:rsidR="000E3AF2" w:rsidRPr="006876CF">
        <w:rPr>
          <w:rStyle w:val="normaltextrun"/>
          <w:shd w:val="clear" w:color="auto" w:fill="FFFFFF"/>
          <w:lang w:val="en"/>
        </w:rPr>
        <w:t xml:space="preserve">have </w:t>
      </w:r>
      <w:r w:rsidR="00C803B8" w:rsidRPr="006876CF">
        <w:rPr>
          <w:rStyle w:val="normaltextrun"/>
          <w:shd w:val="clear" w:color="auto" w:fill="FFFFFF"/>
          <w:lang w:val="en"/>
        </w:rPr>
        <w:t xml:space="preserve">indicated their disinterest in continuing such relationships. </w:t>
      </w:r>
      <w:r w:rsidR="003A75CC" w:rsidRPr="006876CF">
        <w:rPr>
          <w:rStyle w:val="normaltextrun"/>
          <w:shd w:val="clear" w:color="auto" w:fill="FFFFFF"/>
          <w:lang w:val="en"/>
        </w:rPr>
        <w:t>O</w:t>
      </w:r>
      <w:r w:rsidR="004D6112" w:rsidRPr="006876CF">
        <w:rPr>
          <w:rStyle w:val="normaltextrun"/>
          <w:shd w:val="clear" w:color="auto" w:fill="FFFFFF"/>
          <w:lang w:val="en"/>
        </w:rPr>
        <w:t>ne young man stated</w:t>
      </w:r>
      <w:r w:rsidR="003A75CC" w:rsidRPr="006876CF">
        <w:rPr>
          <w:rStyle w:val="normaltextrun"/>
          <w:shd w:val="clear" w:color="auto" w:fill="FFFFFF"/>
          <w:lang w:val="en"/>
        </w:rPr>
        <w:t>,</w:t>
      </w:r>
      <w:r w:rsidR="004D6112" w:rsidRPr="006876CF">
        <w:rPr>
          <w:rStyle w:val="normaltextrun"/>
          <w:shd w:val="clear" w:color="auto" w:fill="FFFFFF"/>
          <w:lang w:val="en"/>
        </w:rPr>
        <w:t xml:space="preserve"> </w:t>
      </w:r>
      <w:r w:rsidR="000E3AF2" w:rsidRPr="006876CF">
        <w:rPr>
          <w:rStyle w:val="normaltextrun"/>
          <w:shd w:val="clear" w:color="auto" w:fill="FFFFFF"/>
          <w:lang w:val="en"/>
        </w:rPr>
        <w:t xml:space="preserve">“Women are </w:t>
      </w:r>
      <w:r w:rsidR="009D480D" w:rsidRPr="006876CF">
        <w:rPr>
          <w:rStyle w:val="normaltextrun"/>
          <w:shd w:val="clear" w:color="auto" w:fill="FFFFFF"/>
          <w:lang w:val="en"/>
        </w:rPr>
        <w:t>stress</w:t>
      </w:r>
      <w:r w:rsidR="0096248C" w:rsidRPr="006876CF">
        <w:rPr>
          <w:rStyle w:val="normaltextrun"/>
          <w:shd w:val="clear" w:color="auto" w:fill="FFFFFF"/>
          <w:lang w:val="en"/>
        </w:rPr>
        <w:t>ful to be in relation with</w:t>
      </w:r>
      <w:r w:rsidR="003A75CC" w:rsidRPr="006876CF">
        <w:rPr>
          <w:rStyle w:val="normaltextrun"/>
          <w:shd w:val="clear" w:color="auto" w:fill="FFFFFF"/>
          <w:lang w:val="en"/>
        </w:rPr>
        <w:t>.</w:t>
      </w:r>
      <w:r w:rsidR="00F07902" w:rsidRPr="006876CF">
        <w:rPr>
          <w:rStyle w:val="normaltextrun"/>
          <w:shd w:val="clear" w:color="auto" w:fill="FFFFFF"/>
          <w:lang w:val="en"/>
        </w:rPr>
        <w:t>”</w:t>
      </w:r>
      <w:r w:rsidR="000E3AF2" w:rsidRPr="006876CF">
        <w:rPr>
          <w:rStyle w:val="normaltextrun"/>
          <w:shd w:val="clear" w:color="auto" w:fill="FFFFFF"/>
          <w:lang w:val="en"/>
        </w:rPr>
        <w:t xml:space="preserve"> </w:t>
      </w:r>
      <w:r w:rsidR="00036190" w:rsidRPr="006876CF">
        <w:rPr>
          <w:rStyle w:val="normaltextrun"/>
          <w:shd w:val="clear" w:color="auto" w:fill="FFFFFF"/>
          <w:lang w:val="en"/>
        </w:rPr>
        <w:t>Concurrently, some w</w:t>
      </w:r>
      <w:r w:rsidR="00C803B8" w:rsidRPr="006876CF">
        <w:rPr>
          <w:rStyle w:val="normaltextrun"/>
          <w:shd w:val="clear" w:color="auto" w:fill="FFFFFF"/>
          <w:lang w:val="en"/>
        </w:rPr>
        <w:t>omen in long-standing, significant relationships</w:t>
      </w:r>
      <w:r w:rsidR="0096248C" w:rsidRPr="006876CF">
        <w:rPr>
          <w:rStyle w:val="normaltextrun"/>
          <w:shd w:val="clear" w:color="auto" w:fill="FFFFFF"/>
          <w:lang w:val="en"/>
        </w:rPr>
        <w:t xml:space="preserve"> have left</w:t>
      </w:r>
      <w:r w:rsidR="00C803B8" w:rsidRPr="006876CF">
        <w:rPr>
          <w:rStyle w:val="normaltextrun"/>
          <w:shd w:val="clear" w:color="auto" w:fill="FFFFFF"/>
          <w:lang w:val="en"/>
        </w:rPr>
        <w:t xml:space="preserve"> these relationships, citing their partners’ attitudes and behaviors as the reason for the separation. </w:t>
      </w:r>
      <w:r w:rsidR="005732DA" w:rsidRPr="006876CF">
        <w:rPr>
          <w:rStyle w:val="normaltextrun"/>
          <w:shd w:val="clear" w:color="auto" w:fill="FFFFFF"/>
          <w:lang w:val="en"/>
        </w:rPr>
        <w:t>One woman affirmed</w:t>
      </w:r>
      <w:r w:rsidR="00A92012" w:rsidRPr="006876CF">
        <w:rPr>
          <w:rStyle w:val="normaltextrun"/>
          <w:shd w:val="clear" w:color="auto" w:fill="FFFFFF"/>
          <w:lang w:val="en"/>
        </w:rPr>
        <w:t>,</w:t>
      </w:r>
      <w:r w:rsidR="005732DA" w:rsidRPr="006876CF">
        <w:rPr>
          <w:rStyle w:val="normaltextrun"/>
          <w:shd w:val="clear" w:color="auto" w:fill="FFFFFF"/>
          <w:lang w:val="en"/>
        </w:rPr>
        <w:t xml:space="preserve"> “Men are </w:t>
      </w:r>
      <w:r w:rsidR="006573B8" w:rsidRPr="006876CF">
        <w:rPr>
          <w:rStyle w:val="normaltextrun"/>
          <w:shd w:val="clear" w:color="auto" w:fill="FFFFFF"/>
          <w:lang w:val="en"/>
        </w:rPr>
        <w:t xml:space="preserve">just </w:t>
      </w:r>
      <w:r w:rsidR="005732DA" w:rsidRPr="006876CF">
        <w:rPr>
          <w:rStyle w:val="normaltextrun"/>
          <w:shd w:val="clear" w:color="auto" w:fill="FFFFFF"/>
          <w:lang w:val="en"/>
        </w:rPr>
        <w:t>little boys</w:t>
      </w:r>
      <w:r w:rsidR="006573B8" w:rsidRPr="006876CF">
        <w:rPr>
          <w:rStyle w:val="normaltextrun"/>
          <w:shd w:val="clear" w:color="auto" w:fill="FFFFFF"/>
          <w:lang w:val="en"/>
        </w:rPr>
        <w:t xml:space="preserve"> parading</w:t>
      </w:r>
      <w:r w:rsidR="005732DA" w:rsidRPr="006876CF">
        <w:rPr>
          <w:rStyle w:val="normaltextrun"/>
          <w:shd w:val="clear" w:color="auto" w:fill="FFFFFF"/>
          <w:lang w:val="en"/>
        </w:rPr>
        <w:t xml:space="preserve"> in grown </w:t>
      </w:r>
      <w:r w:rsidR="00F65846" w:rsidRPr="006876CF">
        <w:rPr>
          <w:rStyle w:val="normaltextrun"/>
          <w:shd w:val="clear" w:color="auto" w:fill="FFFFFF"/>
          <w:lang w:val="en"/>
        </w:rPr>
        <w:t xml:space="preserve">men’s </w:t>
      </w:r>
      <w:r w:rsidR="006573B8" w:rsidRPr="006876CF">
        <w:rPr>
          <w:rStyle w:val="normaltextrun"/>
          <w:shd w:val="clear" w:color="auto" w:fill="FFFFFF"/>
          <w:lang w:val="en"/>
        </w:rPr>
        <w:t>bodies</w:t>
      </w:r>
      <w:r w:rsidR="00A92012" w:rsidRPr="006876CF">
        <w:rPr>
          <w:rStyle w:val="normaltextrun"/>
          <w:shd w:val="clear" w:color="auto" w:fill="FFFFFF"/>
          <w:lang w:val="en"/>
        </w:rPr>
        <w:t>.”</w:t>
      </w:r>
      <w:r w:rsidR="008C0D72" w:rsidRPr="006876CF">
        <w:rPr>
          <w:rStyle w:val="normaltextrun"/>
          <w:shd w:val="clear" w:color="auto" w:fill="FFFFFF"/>
          <w:lang w:val="en"/>
        </w:rPr>
        <w:t xml:space="preserve"> </w:t>
      </w:r>
      <w:r w:rsidR="00F65846" w:rsidRPr="006876CF">
        <w:rPr>
          <w:rStyle w:val="normaltextrun"/>
          <w:shd w:val="clear" w:color="auto" w:fill="FFFFFF"/>
          <w:lang w:val="en"/>
        </w:rPr>
        <w:t>These statements point to the challeng</w:t>
      </w:r>
      <w:r w:rsidR="00B9551E" w:rsidRPr="006876CF">
        <w:rPr>
          <w:rStyle w:val="normaltextrun"/>
          <w:shd w:val="clear" w:color="auto" w:fill="FFFFFF"/>
          <w:lang w:val="en"/>
        </w:rPr>
        <w:t xml:space="preserve">ing complexities of </w:t>
      </w:r>
      <w:r w:rsidR="00A85583" w:rsidRPr="006876CF">
        <w:rPr>
          <w:rStyle w:val="normaltextrun"/>
          <w:shd w:val="clear" w:color="auto" w:fill="FFFFFF"/>
          <w:lang w:val="en"/>
        </w:rPr>
        <w:t>male-female</w:t>
      </w:r>
      <w:r w:rsidR="00B9551E" w:rsidRPr="006876CF">
        <w:rPr>
          <w:rStyle w:val="normaltextrun"/>
          <w:shd w:val="clear" w:color="auto" w:fill="FFFFFF"/>
          <w:lang w:val="en"/>
        </w:rPr>
        <w:t xml:space="preserve"> relationships</w:t>
      </w:r>
      <w:r w:rsidR="00414702" w:rsidRPr="006876CF">
        <w:rPr>
          <w:rStyle w:val="normaltextrun"/>
          <w:shd w:val="clear" w:color="auto" w:fill="FFFFFF"/>
          <w:lang w:val="en"/>
        </w:rPr>
        <w:t xml:space="preserve"> and suggest that p</w:t>
      </w:r>
      <w:r w:rsidR="00303E10" w:rsidRPr="006876CF">
        <w:rPr>
          <w:rStyle w:val="normaltextrun"/>
          <w:shd w:val="clear" w:color="auto" w:fill="FFFFFF"/>
          <w:lang w:val="en"/>
        </w:rPr>
        <w:t>eople in relationships</w:t>
      </w:r>
      <w:r w:rsidR="008A4D3D" w:rsidRPr="006876CF">
        <w:rPr>
          <w:rStyle w:val="normaltextrun"/>
          <w:shd w:val="clear" w:color="auto" w:fill="FFFFFF"/>
          <w:lang w:val="en"/>
        </w:rPr>
        <w:t xml:space="preserve"> </w:t>
      </w:r>
      <w:r w:rsidR="00414702" w:rsidRPr="006876CF">
        <w:rPr>
          <w:rStyle w:val="normaltextrun"/>
          <w:shd w:val="clear" w:color="auto" w:fill="FFFFFF"/>
          <w:lang w:val="en"/>
        </w:rPr>
        <w:t>must</w:t>
      </w:r>
      <w:r w:rsidR="008A4D3D" w:rsidRPr="006876CF">
        <w:rPr>
          <w:rStyle w:val="normaltextrun"/>
          <w:shd w:val="clear" w:color="auto" w:fill="FFFFFF"/>
          <w:lang w:val="en"/>
        </w:rPr>
        <w:t xml:space="preserve"> be aware of</w:t>
      </w:r>
      <w:r w:rsidR="005028F5" w:rsidRPr="006876CF">
        <w:rPr>
          <w:color w:val="000000"/>
          <w:shd w:val="clear" w:color="auto" w:fill="FFFFFF"/>
        </w:rPr>
        <w:t xml:space="preserve"> effective conflict-reflection interventions to promote constructive engagement with conflicts.</w:t>
      </w:r>
    </w:p>
    <w:p w14:paraId="5AEACB44" w14:textId="1D139C06" w:rsidR="00C803B8" w:rsidRPr="006876CF" w:rsidRDefault="00C803B8" w:rsidP="00C803B8">
      <w:pPr>
        <w:pStyle w:val="paragraph"/>
        <w:spacing w:before="0" w:beforeAutospacing="0" w:after="0" w:afterAutospacing="0" w:line="480" w:lineRule="auto"/>
        <w:ind w:firstLine="720"/>
        <w:textAlignment w:val="baseline"/>
      </w:pPr>
      <w:r w:rsidRPr="006876CF">
        <w:rPr>
          <w:rStyle w:val="normaltextrun"/>
          <w:shd w:val="clear" w:color="auto" w:fill="FFFFFF"/>
          <w:lang w:val="en"/>
        </w:rPr>
        <w:t xml:space="preserve">Additionally, </w:t>
      </w:r>
      <w:r w:rsidR="00A85583" w:rsidRPr="006876CF">
        <w:rPr>
          <w:rStyle w:val="normaltextrun"/>
          <w:shd w:val="clear" w:color="auto" w:fill="FFFFFF"/>
          <w:lang w:val="en"/>
        </w:rPr>
        <w:t xml:space="preserve">in Antigua, </w:t>
      </w:r>
      <w:r w:rsidRPr="006876CF">
        <w:rPr>
          <w:rStyle w:val="normaltextrun"/>
          <w:shd w:val="clear" w:color="auto" w:fill="FFFFFF"/>
          <w:lang w:val="en"/>
        </w:rPr>
        <w:t>there has been an increase in reported incidents of women being shot or stabbed to death by their intimate partners</w:t>
      </w:r>
      <w:r w:rsidR="009D480D" w:rsidRPr="006876CF">
        <w:rPr>
          <w:rStyle w:val="normaltextrun"/>
          <w:shd w:val="clear" w:color="auto" w:fill="FFFFFF"/>
          <w:lang w:val="en"/>
        </w:rPr>
        <w:t>,</w:t>
      </w:r>
      <w:r w:rsidR="000E3AF2" w:rsidRPr="006876CF">
        <w:rPr>
          <w:rStyle w:val="normaltextrun"/>
          <w:shd w:val="clear" w:color="auto" w:fill="FFFFFF"/>
          <w:lang w:val="en"/>
        </w:rPr>
        <w:t xml:space="preserve"> and s</w:t>
      </w:r>
      <w:r w:rsidRPr="006876CF">
        <w:rPr>
          <w:rStyle w:val="normaltextrun"/>
          <w:shd w:val="clear" w:color="auto" w:fill="FFFFFF"/>
          <w:lang w:val="en"/>
        </w:rPr>
        <w:t>ome of these happened in the presence of children</w:t>
      </w:r>
      <w:r w:rsidRPr="006876CF">
        <w:rPr>
          <w:rStyle w:val="normaltextrun"/>
          <w:lang w:val="en"/>
        </w:rPr>
        <w:t xml:space="preserve">. These brutal deaths sent shock waves through the community because the accused perpetrators were young men aged 20-30. </w:t>
      </w:r>
      <w:r w:rsidR="000E3AF2" w:rsidRPr="006876CF">
        <w:rPr>
          <w:rStyle w:val="normaltextrun"/>
          <w:lang w:val="en"/>
        </w:rPr>
        <w:t>The researcher, living</w:t>
      </w:r>
      <w:r w:rsidRPr="006876CF">
        <w:rPr>
          <w:rStyle w:val="normaltextrun"/>
          <w:lang w:val="en"/>
        </w:rPr>
        <w:t xml:space="preserve"> in the community</w:t>
      </w:r>
      <w:r w:rsidR="00F3782F" w:rsidRPr="006876CF">
        <w:rPr>
          <w:rStyle w:val="normaltextrun"/>
          <w:lang w:val="en"/>
        </w:rPr>
        <w:t xml:space="preserve"> and </w:t>
      </w:r>
      <w:r w:rsidR="000E3AF2" w:rsidRPr="006876CF">
        <w:rPr>
          <w:rStyle w:val="normaltextrun"/>
          <w:lang w:val="en"/>
        </w:rPr>
        <w:t xml:space="preserve">having </w:t>
      </w:r>
      <w:r w:rsidR="000E3AF2" w:rsidRPr="006876CF">
        <w:rPr>
          <w:rStyle w:val="normaltextrun"/>
          <w:lang w:val="en"/>
        </w:rPr>
        <w:lastRenderedPageBreak/>
        <w:t>been</w:t>
      </w:r>
      <w:r w:rsidRPr="006876CF">
        <w:rPr>
          <w:rStyle w:val="normaltextrun"/>
          <w:lang w:val="en"/>
        </w:rPr>
        <w:t xml:space="preserve"> directly involved with some of these cases, </w:t>
      </w:r>
      <w:r w:rsidR="000E3AF2" w:rsidRPr="006876CF">
        <w:rPr>
          <w:rStyle w:val="normaltextrun"/>
          <w:lang w:val="en"/>
        </w:rPr>
        <w:t xml:space="preserve">can cite </w:t>
      </w:r>
      <w:r w:rsidRPr="006876CF">
        <w:rPr>
          <w:rStyle w:val="normaltextrun"/>
          <w:lang w:val="en"/>
        </w:rPr>
        <w:t>the detrimental effects these relationship fractures</w:t>
      </w:r>
      <w:r w:rsidR="000E3AF2" w:rsidRPr="006876CF">
        <w:rPr>
          <w:rStyle w:val="normaltextrun"/>
          <w:lang w:val="en"/>
        </w:rPr>
        <w:t xml:space="preserve"> have caused in the family</w:t>
      </w:r>
      <w:r w:rsidRPr="006876CF">
        <w:rPr>
          <w:rStyle w:val="normaltextrun"/>
          <w:lang w:val="en"/>
        </w:rPr>
        <w:t>.</w:t>
      </w:r>
    </w:p>
    <w:p w14:paraId="19C44D43" w14:textId="154A75E2" w:rsidR="008F6C9F" w:rsidRPr="006876CF" w:rsidRDefault="00A96496" w:rsidP="00D4549C">
      <w:pPr>
        <w:pStyle w:val="paragraph"/>
        <w:spacing w:before="0" w:beforeAutospacing="0" w:after="0" w:afterAutospacing="0" w:line="480" w:lineRule="auto"/>
        <w:ind w:firstLine="720"/>
        <w:jc w:val="both"/>
        <w:textAlignment w:val="baseline"/>
      </w:pPr>
      <w:r w:rsidRPr="006876CF">
        <w:rPr>
          <w:rStyle w:val="normaltextrun"/>
          <w:lang w:val="en"/>
        </w:rPr>
        <w:t>Expected</w:t>
      </w:r>
      <w:r w:rsidR="00765D54" w:rsidRPr="006876CF">
        <w:rPr>
          <w:rStyle w:val="normaltextrun"/>
          <w:lang w:val="en"/>
        </w:rPr>
        <w:t>ly,</w:t>
      </w:r>
      <w:r w:rsidR="00901982" w:rsidRPr="006876CF">
        <w:rPr>
          <w:rStyle w:val="normaltextrun"/>
          <w:lang w:val="en"/>
        </w:rPr>
        <w:t xml:space="preserve"> </w:t>
      </w:r>
      <w:r w:rsidR="009E30A1" w:rsidRPr="006876CF">
        <w:rPr>
          <w:rStyle w:val="normaltextrun"/>
          <w:lang w:val="en"/>
        </w:rPr>
        <w:t xml:space="preserve">probing </w:t>
      </w:r>
      <w:r w:rsidR="00765D54" w:rsidRPr="006876CF">
        <w:rPr>
          <w:rStyle w:val="normaltextrun"/>
          <w:lang w:val="en"/>
        </w:rPr>
        <w:t>q</w:t>
      </w:r>
      <w:r w:rsidR="00C803B8" w:rsidRPr="006876CF">
        <w:rPr>
          <w:rStyle w:val="normaltextrun"/>
          <w:lang w:val="en"/>
        </w:rPr>
        <w:t xml:space="preserve">uestions </w:t>
      </w:r>
      <w:r w:rsidR="00F3782F" w:rsidRPr="006876CF">
        <w:rPr>
          <w:rStyle w:val="normaltextrun"/>
          <w:lang w:val="en"/>
        </w:rPr>
        <w:t>emerged</w:t>
      </w:r>
      <w:r w:rsidR="00C803B8" w:rsidRPr="006876CF">
        <w:rPr>
          <w:rStyle w:val="normaltextrun"/>
          <w:lang w:val="en"/>
        </w:rPr>
        <w:t xml:space="preserve"> from the population: What is happening in our little community? Why are so</w:t>
      </w:r>
      <w:r w:rsidR="001E3A40" w:rsidRPr="006876CF">
        <w:rPr>
          <w:rStyle w:val="normaltextrun"/>
          <w:lang w:val="en"/>
        </w:rPr>
        <w:t xml:space="preserve"> </w:t>
      </w:r>
      <w:r w:rsidR="00C803B8" w:rsidRPr="006876CF">
        <w:rPr>
          <w:rStyle w:val="normaltextrun"/>
          <w:lang w:val="en"/>
        </w:rPr>
        <w:t>m</w:t>
      </w:r>
      <w:r w:rsidR="001E3A40" w:rsidRPr="006876CF">
        <w:rPr>
          <w:rStyle w:val="normaltextrun"/>
          <w:lang w:val="en"/>
        </w:rPr>
        <w:t>any</w:t>
      </w:r>
      <w:r w:rsidR="00C803B8" w:rsidRPr="006876CF">
        <w:rPr>
          <w:rStyle w:val="normaltextrun"/>
          <w:lang w:val="en"/>
        </w:rPr>
        <w:t xml:space="preserve"> male-female relationships toxic</w:t>
      </w:r>
      <w:r w:rsidR="001E3A40" w:rsidRPr="006876CF">
        <w:rPr>
          <w:rStyle w:val="normaltextrun"/>
          <w:lang w:val="en"/>
        </w:rPr>
        <w:t xml:space="preserve">? Why do some relationships </w:t>
      </w:r>
      <w:r w:rsidR="00C803B8" w:rsidRPr="006876CF">
        <w:rPr>
          <w:rStyle w:val="normaltextrun"/>
          <w:lang w:val="en"/>
        </w:rPr>
        <w:t xml:space="preserve">end in violent deaths and young men incarcerated? </w:t>
      </w:r>
      <w:r w:rsidR="000E3AF2" w:rsidRPr="006876CF">
        <w:rPr>
          <w:rStyle w:val="normaltextrun"/>
          <w:lang w:val="en"/>
        </w:rPr>
        <w:t>R</w:t>
      </w:r>
      <w:r w:rsidR="00C803B8" w:rsidRPr="006876CF">
        <w:rPr>
          <w:rStyle w:val="normaltextrun"/>
          <w:lang w:val="en"/>
        </w:rPr>
        <w:t>eflect</w:t>
      </w:r>
      <w:r w:rsidR="001B402E" w:rsidRPr="006876CF">
        <w:rPr>
          <w:rStyle w:val="normaltextrun"/>
          <w:lang w:val="en"/>
        </w:rPr>
        <w:t>ions</w:t>
      </w:r>
      <w:r w:rsidR="00C803B8" w:rsidRPr="006876CF">
        <w:rPr>
          <w:rStyle w:val="normaltextrun"/>
          <w:lang w:val="en"/>
        </w:rPr>
        <w:t xml:space="preserve"> </w:t>
      </w:r>
      <w:r w:rsidR="001E3A40" w:rsidRPr="006876CF">
        <w:rPr>
          <w:rStyle w:val="normaltextrun"/>
          <w:lang w:val="en"/>
        </w:rPr>
        <w:t>on</w:t>
      </w:r>
      <w:r w:rsidR="00C803B8" w:rsidRPr="006876CF">
        <w:rPr>
          <w:rStyle w:val="normaltextrun"/>
          <w:lang w:val="en"/>
        </w:rPr>
        <w:t xml:space="preserve"> </w:t>
      </w:r>
      <w:r w:rsidR="001E3A40" w:rsidRPr="006876CF">
        <w:rPr>
          <w:rStyle w:val="normaltextrun"/>
          <w:lang w:val="en"/>
        </w:rPr>
        <w:t>these</w:t>
      </w:r>
      <w:r w:rsidR="00690006" w:rsidRPr="006876CF">
        <w:rPr>
          <w:rStyle w:val="normaltextrun"/>
          <w:lang w:val="en"/>
        </w:rPr>
        <w:t xml:space="preserve"> </w:t>
      </w:r>
      <w:r w:rsidR="001E3A40" w:rsidRPr="006876CF">
        <w:rPr>
          <w:rStyle w:val="normaltextrun"/>
          <w:lang w:val="en"/>
        </w:rPr>
        <w:t xml:space="preserve">questions </w:t>
      </w:r>
      <w:r w:rsidR="0053479B" w:rsidRPr="006876CF">
        <w:rPr>
          <w:rStyle w:val="normaltextrun"/>
          <w:lang w:val="en"/>
        </w:rPr>
        <w:t xml:space="preserve">provided the </w:t>
      </w:r>
      <w:r w:rsidR="00613921" w:rsidRPr="006876CF">
        <w:rPr>
          <w:rStyle w:val="normaltextrun"/>
          <w:lang w:val="en"/>
        </w:rPr>
        <w:t>writer</w:t>
      </w:r>
      <w:r w:rsidR="00C333AF" w:rsidRPr="006876CF">
        <w:rPr>
          <w:rStyle w:val="normaltextrun"/>
          <w:lang w:val="en"/>
        </w:rPr>
        <w:t xml:space="preserve">’s interest and desire to </w:t>
      </w:r>
      <w:r w:rsidR="00C324CD" w:rsidRPr="006876CF">
        <w:rPr>
          <w:rStyle w:val="normaltextrun"/>
          <w:lang w:val="en"/>
        </w:rPr>
        <w:t>examine</w:t>
      </w:r>
      <w:r w:rsidR="00510C3F" w:rsidRPr="006876CF">
        <w:rPr>
          <w:rStyle w:val="normaltextrun"/>
          <w:lang w:val="en"/>
        </w:rPr>
        <w:t xml:space="preserve"> </w:t>
      </w:r>
      <w:r w:rsidR="00E36B6F" w:rsidRPr="006876CF">
        <w:rPr>
          <w:rStyle w:val="normaltextrun"/>
          <w:lang w:val="en"/>
        </w:rPr>
        <w:t xml:space="preserve">male </w:t>
      </w:r>
      <w:r w:rsidR="00A22326" w:rsidRPr="006876CF">
        <w:rPr>
          <w:rStyle w:val="normaltextrun"/>
          <w:lang w:val="en"/>
        </w:rPr>
        <w:t>socialization</w:t>
      </w:r>
      <w:r w:rsidR="00722FB3" w:rsidRPr="006876CF">
        <w:rPr>
          <w:rStyle w:val="normaltextrun"/>
          <w:lang w:val="en"/>
        </w:rPr>
        <w:t xml:space="preserve"> in general</w:t>
      </w:r>
      <w:r w:rsidR="00EB093C" w:rsidRPr="006876CF">
        <w:rPr>
          <w:rStyle w:val="normaltextrun"/>
          <w:lang w:val="en"/>
        </w:rPr>
        <w:t xml:space="preserve"> and male</w:t>
      </w:r>
      <w:r w:rsidR="00A22326" w:rsidRPr="006876CF">
        <w:rPr>
          <w:rStyle w:val="normaltextrun"/>
          <w:lang w:val="en"/>
        </w:rPr>
        <w:t xml:space="preserve"> </w:t>
      </w:r>
      <w:r w:rsidR="00510C3F" w:rsidRPr="006876CF">
        <w:rPr>
          <w:rStyle w:val="normaltextrun"/>
          <w:lang w:val="en"/>
        </w:rPr>
        <w:t>parental upbringing</w:t>
      </w:r>
      <w:r w:rsidR="00085D66" w:rsidRPr="006876CF">
        <w:rPr>
          <w:rStyle w:val="normaltextrun"/>
          <w:lang w:val="en"/>
        </w:rPr>
        <w:t xml:space="preserve"> and determine if there is any correlation to </w:t>
      </w:r>
      <w:r w:rsidR="00EB093C" w:rsidRPr="006876CF">
        <w:rPr>
          <w:rStyle w:val="normaltextrun"/>
          <w:lang w:val="en"/>
        </w:rPr>
        <w:t xml:space="preserve">how </w:t>
      </w:r>
      <w:r w:rsidR="009A25D9" w:rsidRPr="006876CF">
        <w:rPr>
          <w:rStyle w:val="normaltextrun"/>
          <w:lang w:val="en"/>
        </w:rPr>
        <w:t xml:space="preserve">Antiguan </w:t>
      </w:r>
      <w:r w:rsidR="00EB093C" w:rsidRPr="006876CF">
        <w:rPr>
          <w:rStyle w:val="normaltextrun"/>
          <w:lang w:val="en"/>
        </w:rPr>
        <w:t>males</w:t>
      </w:r>
      <w:r w:rsidR="00085D66" w:rsidRPr="006876CF">
        <w:rPr>
          <w:rStyle w:val="normaltextrun"/>
          <w:lang w:val="en"/>
        </w:rPr>
        <w:t xml:space="preserve"> function</w:t>
      </w:r>
      <w:r w:rsidR="00EB093C" w:rsidRPr="006876CF">
        <w:rPr>
          <w:rStyle w:val="normaltextrun"/>
          <w:lang w:val="en"/>
        </w:rPr>
        <w:t xml:space="preserve"> </w:t>
      </w:r>
      <w:r w:rsidR="00085D66" w:rsidRPr="006876CF">
        <w:rPr>
          <w:rStyle w:val="normaltextrun"/>
          <w:lang w:val="en"/>
        </w:rPr>
        <w:t xml:space="preserve">in intimate partner relationships. </w:t>
      </w:r>
      <w:r w:rsidR="00636669" w:rsidRPr="006876CF">
        <w:rPr>
          <w:rStyle w:val="normaltextrun"/>
          <w:lang w:val="en"/>
        </w:rPr>
        <w:t>Resea</w:t>
      </w:r>
      <w:r w:rsidR="000911D8" w:rsidRPr="006876CF">
        <w:rPr>
          <w:rStyle w:val="normaltextrun"/>
          <w:lang w:val="en"/>
        </w:rPr>
        <w:t>rch</w:t>
      </w:r>
      <w:r w:rsidR="00636669" w:rsidRPr="006876CF">
        <w:rPr>
          <w:rStyle w:val="normaltextrun"/>
          <w:lang w:val="en"/>
        </w:rPr>
        <w:t xml:space="preserve"> suggests that parental upbringing impacts how </w:t>
      </w:r>
      <w:proofErr w:type="gramStart"/>
      <w:r w:rsidR="00636669" w:rsidRPr="006876CF">
        <w:rPr>
          <w:rStyle w:val="normaltextrun"/>
          <w:lang w:val="en"/>
        </w:rPr>
        <w:t>adults</w:t>
      </w:r>
      <w:proofErr w:type="gramEnd"/>
      <w:r w:rsidR="00636669" w:rsidRPr="006876CF">
        <w:rPr>
          <w:rStyle w:val="normaltextrun"/>
          <w:lang w:val="en"/>
        </w:rPr>
        <w:t xml:space="preserve"> function in </w:t>
      </w:r>
      <w:r w:rsidR="00230598" w:rsidRPr="006876CF">
        <w:t xml:space="preserve">romantic </w:t>
      </w:r>
      <w:r w:rsidR="003B6CE0" w:rsidRPr="006876CF">
        <w:t>relationships</w:t>
      </w:r>
      <w:r w:rsidR="004E66DF" w:rsidRPr="006876CF">
        <w:t xml:space="preserve">. </w:t>
      </w:r>
      <w:r w:rsidR="003B6CE0" w:rsidRPr="006876CF">
        <w:t xml:space="preserve">Studies </w:t>
      </w:r>
      <w:r w:rsidR="005610F4" w:rsidRPr="006876CF">
        <w:t>also suggest that c</w:t>
      </w:r>
      <w:r w:rsidR="004E66DF" w:rsidRPr="006876CF">
        <w:t>hildren exposed to social adversity</w:t>
      </w:r>
      <w:r w:rsidR="009A25D9" w:rsidRPr="006876CF">
        <w:t xml:space="preserve"> or </w:t>
      </w:r>
      <w:r w:rsidR="004E66DF" w:rsidRPr="006876CF">
        <w:t xml:space="preserve">hardship </w:t>
      </w:r>
      <w:proofErr w:type="gramStart"/>
      <w:r w:rsidR="004E66DF" w:rsidRPr="006876CF">
        <w:t>as a result of</w:t>
      </w:r>
      <w:proofErr w:type="gramEnd"/>
      <w:r w:rsidR="004E66DF" w:rsidRPr="006876CF">
        <w:t xml:space="preserve"> social circumstances such as poverty or intergenerational trauma are</w:t>
      </w:r>
      <w:r w:rsidR="004E66DF" w:rsidRPr="006876CF">
        <w:rPr>
          <w:color w:val="212121"/>
          <w:shd w:val="clear" w:color="auto" w:fill="FFFFFF"/>
        </w:rPr>
        <w:t xml:space="preserve"> at increased risk of poor outcomes across the life course. </w:t>
      </w:r>
      <w:r w:rsidR="008C1FE5" w:rsidRPr="006876CF">
        <w:t>(Gartland et al., 2019)</w:t>
      </w:r>
      <w:r w:rsidR="00DB7D23" w:rsidRPr="006876CF">
        <w:t xml:space="preserve">. </w:t>
      </w:r>
      <w:r w:rsidR="00230598" w:rsidRPr="006876CF">
        <w:t>The formation of bonds during development influences the state of connection in adult relationships. If early connections are frail and insubstantial, trouble may ensue regarding adult relationship satisfaction</w:t>
      </w:r>
      <w:r w:rsidR="00305DD9" w:rsidRPr="006876CF">
        <w:t>.</w:t>
      </w:r>
      <w:r w:rsidR="00230598" w:rsidRPr="006876CF">
        <w:t xml:space="preserve"> </w:t>
      </w:r>
      <w:r w:rsidR="00305DD9" w:rsidRPr="006876CF">
        <w:t>(Gartland et al., 2019).</w:t>
      </w:r>
    </w:p>
    <w:p w14:paraId="1900DDAA" w14:textId="4C301F2B" w:rsidR="00961F9A" w:rsidRPr="006876CF" w:rsidRDefault="008B3191" w:rsidP="00F42723">
      <w:pPr>
        <w:pStyle w:val="paragraph"/>
        <w:spacing w:before="0" w:beforeAutospacing="0" w:after="0" w:afterAutospacing="0" w:line="480" w:lineRule="auto"/>
        <w:ind w:firstLine="720"/>
        <w:jc w:val="both"/>
        <w:textAlignment w:val="baseline"/>
      </w:pPr>
      <w:r w:rsidRPr="006876CF">
        <w:rPr>
          <w:color w:val="222222"/>
          <w:shd w:val="clear" w:color="auto" w:fill="FFFFFF"/>
        </w:rPr>
        <w:t>Researchers</w:t>
      </w:r>
      <w:r w:rsidR="00FB2722" w:rsidRPr="006876CF">
        <w:rPr>
          <w:color w:val="222222"/>
          <w:shd w:val="clear" w:color="auto" w:fill="FFFFFF"/>
        </w:rPr>
        <w:t xml:space="preserve"> </w:t>
      </w:r>
      <w:r w:rsidR="0057673C" w:rsidRPr="006876CF">
        <w:rPr>
          <w:color w:val="222222"/>
          <w:shd w:val="clear" w:color="auto" w:fill="FFFFFF"/>
        </w:rPr>
        <w:t xml:space="preserve">also </w:t>
      </w:r>
      <w:r w:rsidR="00FB2722" w:rsidRPr="006876CF">
        <w:rPr>
          <w:color w:val="222222"/>
          <w:shd w:val="clear" w:color="auto" w:fill="FFFFFF"/>
        </w:rPr>
        <w:t>found that secure attachment could significantly and positively impact</w:t>
      </w:r>
      <w:r w:rsidR="00835651" w:rsidRPr="006876CF">
        <w:rPr>
          <w:color w:val="222222"/>
          <w:shd w:val="clear" w:color="auto" w:fill="FFFFFF"/>
        </w:rPr>
        <w:t xml:space="preserve"> self-esteem </w:t>
      </w:r>
      <w:r w:rsidR="00FB2722" w:rsidRPr="006876CF">
        <w:rPr>
          <w:color w:val="222222"/>
          <w:shd w:val="clear" w:color="auto" w:fill="FFFFFF"/>
        </w:rPr>
        <w:t>and</w:t>
      </w:r>
      <w:r w:rsidR="00835651" w:rsidRPr="006876CF">
        <w:rPr>
          <w:color w:val="222222"/>
          <w:shd w:val="clear" w:color="auto" w:fill="FFFFFF"/>
        </w:rPr>
        <w:t xml:space="preserve"> romantic relationship satisfaction. </w:t>
      </w:r>
      <w:r w:rsidR="00460438" w:rsidRPr="006876CF">
        <w:rPr>
          <w:color w:val="222222"/>
          <w:shd w:val="clear" w:color="auto" w:fill="FFFFFF"/>
        </w:rPr>
        <w:t xml:space="preserve">The </w:t>
      </w:r>
      <w:r w:rsidR="00835651" w:rsidRPr="006876CF">
        <w:rPr>
          <w:color w:val="222222"/>
          <w:shd w:val="clear" w:color="auto" w:fill="FFFFFF"/>
        </w:rPr>
        <w:t xml:space="preserve">internal working model of self and </w:t>
      </w:r>
      <w:r w:rsidR="00460438" w:rsidRPr="006876CF">
        <w:rPr>
          <w:color w:val="222222"/>
          <w:shd w:val="clear" w:color="auto" w:fill="FFFFFF"/>
        </w:rPr>
        <w:t>others</w:t>
      </w:r>
      <w:r w:rsidR="00EC7131" w:rsidRPr="006876CF">
        <w:rPr>
          <w:color w:val="222222"/>
          <w:shd w:val="clear" w:color="auto" w:fill="FFFFFF"/>
        </w:rPr>
        <w:t xml:space="preserve"> serves as an individual’s lifelong schema and impacts</w:t>
      </w:r>
      <w:r w:rsidR="00835651" w:rsidRPr="006876CF">
        <w:rPr>
          <w:color w:val="222222"/>
          <w:shd w:val="clear" w:color="auto" w:fill="FFFFFF"/>
        </w:rPr>
        <w:t xml:space="preserve"> self-concept and romantic relationship satisfaction. The self-model </w:t>
      </w:r>
      <w:r w:rsidR="00F46AC4" w:rsidRPr="006876CF">
        <w:rPr>
          <w:color w:val="222222"/>
          <w:shd w:val="clear" w:color="auto" w:fill="FFFFFF"/>
        </w:rPr>
        <w:t>significantly and positively contributed</w:t>
      </w:r>
      <w:r w:rsidR="00835651" w:rsidRPr="006876CF">
        <w:rPr>
          <w:color w:val="222222"/>
          <w:shd w:val="clear" w:color="auto" w:fill="FFFFFF"/>
        </w:rPr>
        <w:t xml:space="preserve"> to self-esteem and romantic relationship satisfactio</w:t>
      </w:r>
      <w:r w:rsidR="002A60A3" w:rsidRPr="006876CF">
        <w:rPr>
          <w:color w:val="222222"/>
          <w:shd w:val="clear" w:color="auto" w:fill="FFFFFF"/>
        </w:rPr>
        <w:t xml:space="preserve">n. </w:t>
      </w:r>
      <w:r w:rsidR="00230598" w:rsidRPr="006876CF">
        <w:t>A childhood of negative experiences may lead to more negative attitudes toward close relationships, oneself, and emotion-laden interpersonal events</w:t>
      </w:r>
      <w:r w:rsidR="00F42723" w:rsidRPr="006876CF">
        <w:t>.</w:t>
      </w:r>
      <w:r w:rsidR="00F42723" w:rsidRPr="006876CF">
        <w:rPr>
          <w:color w:val="222222"/>
          <w:shd w:val="clear" w:color="auto" w:fill="FFFFFF"/>
        </w:rPr>
        <w:t xml:space="preserve"> </w:t>
      </w:r>
      <w:r w:rsidR="00F42723" w:rsidRPr="006876CF">
        <w:rPr>
          <w:color w:val="222222"/>
          <w:shd w:val="clear" w:color="auto" w:fill="FFFFFF"/>
        </w:rPr>
        <w:t>(Chui, W. Y., &amp; Leung, M. T. (2016).</w:t>
      </w:r>
      <w:r w:rsidR="00F42723" w:rsidRPr="006876CF">
        <w:t xml:space="preserve"> </w:t>
      </w:r>
      <w:r w:rsidR="00126851" w:rsidRPr="006876CF">
        <w:rPr>
          <w:color w:val="212121"/>
          <w:shd w:val="clear" w:color="auto" w:fill="FFFFFF"/>
        </w:rPr>
        <w:t>Understanding what promotes resilient outcomes is essential for developing correct intervention strategies that promote healt</w:t>
      </w:r>
      <w:r w:rsidR="00961F9A" w:rsidRPr="006876CF">
        <w:rPr>
          <w:color w:val="212121"/>
          <w:shd w:val="clear" w:color="auto" w:fill="FFFFFF"/>
        </w:rPr>
        <w:t>hy relationships.</w:t>
      </w:r>
      <w:r w:rsidR="00F42723" w:rsidRPr="006876CF">
        <w:t xml:space="preserve"> (</w:t>
      </w:r>
      <w:r w:rsidR="00F42723" w:rsidRPr="006876CF">
        <w:rPr>
          <w:color w:val="555555"/>
          <w:shd w:val="clear" w:color="auto" w:fill="FFFFFF"/>
        </w:rPr>
        <w:t>Szabolcsi, V. 2023).</w:t>
      </w:r>
    </w:p>
    <w:p w14:paraId="7C84D946" w14:textId="09E250B7" w:rsidR="00C803B8" w:rsidRPr="006876CF" w:rsidRDefault="00880AC1" w:rsidP="00D4549C">
      <w:pPr>
        <w:pStyle w:val="paragraph"/>
        <w:spacing w:before="0" w:beforeAutospacing="0" w:after="0" w:afterAutospacing="0" w:line="480" w:lineRule="auto"/>
        <w:ind w:firstLine="720"/>
        <w:jc w:val="both"/>
        <w:textAlignment w:val="baseline"/>
        <w:rPr>
          <w:rStyle w:val="normaltextrun"/>
          <w:lang w:val="en"/>
        </w:rPr>
      </w:pPr>
      <w:r w:rsidRPr="006876CF">
        <w:rPr>
          <w:rStyle w:val="normaltextrun"/>
          <w:lang w:val="en"/>
        </w:rPr>
        <w:lastRenderedPageBreak/>
        <w:t>Encouraged b</w:t>
      </w:r>
      <w:r w:rsidR="001F4078" w:rsidRPr="006876CF">
        <w:rPr>
          <w:rStyle w:val="normaltextrun"/>
          <w:lang w:val="en"/>
        </w:rPr>
        <w:t xml:space="preserve">y </w:t>
      </w:r>
      <w:r w:rsidR="00A314B0" w:rsidRPr="006876CF">
        <w:rPr>
          <w:rStyle w:val="normaltextrun"/>
          <w:lang w:val="en"/>
        </w:rPr>
        <w:t>these</w:t>
      </w:r>
      <w:r w:rsidR="001F4078" w:rsidRPr="006876CF">
        <w:rPr>
          <w:rStyle w:val="normaltextrun"/>
          <w:lang w:val="en"/>
        </w:rPr>
        <w:t xml:space="preserve"> reflections and the c</w:t>
      </w:r>
      <w:r w:rsidR="0090216E" w:rsidRPr="006876CF">
        <w:rPr>
          <w:rStyle w:val="normaltextrun"/>
          <w:lang w:val="en"/>
        </w:rPr>
        <w:t xml:space="preserve">onscious </w:t>
      </w:r>
      <w:r w:rsidR="001F4078" w:rsidRPr="006876CF">
        <w:rPr>
          <w:rStyle w:val="normaltextrun"/>
          <w:lang w:val="en"/>
        </w:rPr>
        <w:t>desire</w:t>
      </w:r>
      <w:r w:rsidR="007E6962" w:rsidRPr="006876CF">
        <w:rPr>
          <w:rStyle w:val="normaltextrun"/>
          <w:lang w:val="en"/>
        </w:rPr>
        <w:t xml:space="preserve"> that </w:t>
      </w:r>
      <w:r w:rsidR="00073955" w:rsidRPr="006876CF">
        <w:rPr>
          <w:rStyle w:val="normaltextrun"/>
          <w:lang w:val="en"/>
        </w:rPr>
        <w:t xml:space="preserve">advancing </w:t>
      </w:r>
      <w:r w:rsidR="007E6962" w:rsidRPr="006876CF">
        <w:rPr>
          <w:rStyle w:val="normaltextrun"/>
          <w:lang w:val="en"/>
        </w:rPr>
        <w:t xml:space="preserve">God’s kingdom requires </w:t>
      </w:r>
      <w:r w:rsidR="007E3226" w:rsidRPr="006876CF">
        <w:rPr>
          <w:rStyle w:val="normaltextrun"/>
          <w:lang w:val="en"/>
        </w:rPr>
        <w:t>wholeness</w:t>
      </w:r>
      <w:r w:rsidR="0090216E" w:rsidRPr="006876CF">
        <w:rPr>
          <w:rStyle w:val="normaltextrun"/>
          <w:lang w:val="en"/>
        </w:rPr>
        <w:t xml:space="preserve"> in relationships</w:t>
      </w:r>
      <w:r w:rsidRPr="006876CF">
        <w:rPr>
          <w:rStyle w:val="normaltextrun"/>
          <w:lang w:val="en"/>
        </w:rPr>
        <w:t xml:space="preserve">, </w:t>
      </w:r>
      <w:r w:rsidR="00073955" w:rsidRPr="006876CF">
        <w:rPr>
          <w:rStyle w:val="normaltextrun"/>
          <w:lang w:val="en"/>
        </w:rPr>
        <w:t xml:space="preserve">the writer </w:t>
      </w:r>
      <w:r w:rsidR="00BD7F7A" w:rsidRPr="006876CF">
        <w:rPr>
          <w:rStyle w:val="normaltextrun"/>
          <w:lang w:val="en"/>
        </w:rPr>
        <w:t>intends to explore</w:t>
      </w:r>
      <w:r w:rsidR="00955069" w:rsidRPr="006876CF">
        <w:rPr>
          <w:rStyle w:val="normaltextrun"/>
          <w:lang w:val="en"/>
        </w:rPr>
        <w:t xml:space="preserve"> the functioning satisfaction of</w:t>
      </w:r>
      <w:r w:rsidR="00EC49A8" w:rsidRPr="006876CF">
        <w:rPr>
          <w:rStyle w:val="normaltextrun"/>
          <w:lang w:val="en"/>
        </w:rPr>
        <w:t xml:space="preserve"> </w:t>
      </w:r>
      <w:r w:rsidR="004444B6" w:rsidRPr="006876CF">
        <w:rPr>
          <w:rStyle w:val="normaltextrun"/>
          <w:lang w:val="en"/>
        </w:rPr>
        <w:t xml:space="preserve">the </w:t>
      </w:r>
      <w:r w:rsidR="00EC49A8" w:rsidRPr="006876CF">
        <w:rPr>
          <w:rStyle w:val="normaltextrun"/>
          <w:lang w:val="en"/>
        </w:rPr>
        <w:t>intimate partner relationships of Antiguan men living in St. Mary’s</w:t>
      </w:r>
      <w:r w:rsidR="002D7A9D" w:rsidRPr="006876CF">
        <w:rPr>
          <w:rStyle w:val="normaltextrun"/>
          <w:lang w:val="en"/>
        </w:rPr>
        <w:t xml:space="preserve"> Antigua.</w:t>
      </w:r>
      <w:r w:rsidR="00E53216" w:rsidRPr="006876CF">
        <w:rPr>
          <w:rStyle w:val="normaltextrun"/>
          <w:lang w:val="en"/>
        </w:rPr>
        <w:t xml:space="preserve"> </w:t>
      </w:r>
      <w:r w:rsidR="0053479B" w:rsidRPr="006876CF">
        <w:rPr>
          <w:rStyle w:val="normaltextrun"/>
          <w:lang w:val="en"/>
        </w:rPr>
        <w:t>The</w:t>
      </w:r>
      <w:r w:rsidR="00323C2C" w:rsidRPr="006876CF">
        <w:rPr>
          <w:rStyle w:val="normaltextrun"/>
          <w:lang w:val="en"/>
        </w:rPr>
        <w:t xml:space="preserve"> writer believes</w:t>
      </w:r>
      <w:r w:rsidR="00C803B8" w:rsidRPr="006876CF">
        <w:rPr>
          <w:rStyle w:val="normaltextrun"/>
          <w:lang w:val="en"/>
        </w:rPr>
        <w:t xml:space="preserve"> the</w:t>
      </w:r>
      <w:r w:rsidR="00A51250" w:rsidRPr="006876CF">
        <w:rPr>
          <w:rStyle w:val="normaltextrun"/>
          <w:lang w:val="en"/>
        </w:rPr>
        <w:t>re is immense</w:t>
      </w:r>
      <w:r w:rsidR="00C803B8" w:rsidRPr="006876CF">
        <w:rPr>
          <w:rStyle w:val="normaltextrun"/>
          <w:lang w:val="en"/>
        </w:rPr>
        <w:t xml:space="preserve"> value </w:t>
      </w:r>
      <w:r w:rsidR="00A51250" w:rsidRPr="006876CF">
        <w:rPr>
          <w:rStyle w:val="normaltextrun"/>
          <w:lang w:val="en"/>
        </w:rPr>
        <w:t>in</w:t>
      </w:r>
      <w:r w:rsidR="00E265A3" w:rsidRPr="006876CF">
        <w:rPr>
          <w:rStyle w:val="normaltextrun"/>
          <w:lang w:val="en"/>
        </w:rPr>
        <w:t xml:space="preserve"> </w:t>
      </w:r>
      <w:r w:rsidR="00BD7F7A" w:rsidRPr="006876CF">
        <w:rPr>
          <w:rStyle w:val="normaltextrun"/>
          <w:lang w:val="en"/>
        </w:rPr>
        <w:t>understanding functioning dissatisfaction</w:t>
      </w:r>
      <w:r w:rsidR="00E265A3" w:rsidRPr="006876CF">
        <w:rPr>
          <w:rStyle w:val="normaltextrun"/>
          <w:lang w:val="en"/>
        </w:rPr>
        <w:t xml:space="preserve"> in </w:t>
      </w:r>
      <w:r w:rsidR="00F716E3" w:rsidRPr="006876CF">
        <w:rPr>
          <w:rStyle w:val="normaltextrun"/>
          <w:lang w:val="en"/>
        </w:rPr>
        <w:t>male</w:t>
      </w:r>
      <w:r w:rsidR="00E265A3" w:rsidRPr="006876CF">
        <w:rPr>
          <w:rStyle w:val="normaltextrun"/>
          <w:lang w:val="en"/>
        </w:rPr>
        <w:t xml:space="preserve"> intimate partner </w:t>
      </w:r>
      <w:r w:rsidR="00F716E3" w:rsidRPr="006876CF">
        <w:rPr>
          <w:rStyle w:val="normaltextrun"/>
          <w:lang w:val="en"/>
        </w:rPr>
        <w:t>relationships</w:t>
      </w:r>
      <w:r w:rsidR="00E265A3" w:rsidRPr="006876CF">
        <w:rPr>
          <w:rStyle w:val="normaltextrun"/>
          <w:lang w:val="en"/>
        </w:rPr>
        <w:t xml:space="preserve"> (IPR) and </w:t>
      </w:r>
      <w:r w:rsidR="00A84876" w:rsidRPr="006876CF">
        <w:rPr>
          <w:rStyle w:val="normaltextrun"/>
          <w:lang w:val="en"/>
        </w:rPr>
        <w:t>any</w:t>
      </w:r>
      <w:r w:rsidR="00161C36" w:rsidRPr="006876CF">
        <w:rPr>
          <w:rStyle w:val="normaltextrun"/>
          <w:lang w:val="en"/>
        </w:rPr>
        <w:t xml:space="preserve"> correlational </w:t>
      </w:r>
      <w:r w:rsidR="00A84876" w:rsidRPr="006876CF">
        <w:rPr>
          <w:rStyle w:val="normaltextrun"/>
          <w:lang w:val="en"/>
        </w:rPr>
        <w:t xml:space="preserve">factors </w:t>
      </w:r>
      <w:r w:rsidR="00763E71" w:rsidRPr="006876CF">
        <w:rPr>
          <w:rStyle w:val="normaltextrun"/>
          <w:lang w:val="en"/>
        </w:rPr>
        <w:t>that affect these relationships.</w:t>
      </w:r>
      <w:r w:rsidR="00161C36" w:rsidRPr="006876CF">
        <w:rPr>
          <w:rStyle w:val="normaltextrun"/>
          <w:lang w:val="en"/>
        </w:rPr>
        <w:t xml:space="preserve"> </w:t>
      </w:r>
      <w:r w:rsidR="009221C4" w:rsidRPr="006876CF">
        <w:rPr>
          <w:rStyle w:val="normaltextrun"/>
          <w:lang w:val="en"/>
        </w:rPr>
        <w:t xml:space="preserve">Determining whether parental upbringing </w:t>
      </w:r>
      <w:r w:rsidR="004508F1" w:rsidRPr="006876CF">
        <w:rPr>
          <w:rStyle w:val="normaltextrun"/>
          <w:lang w:val="en"/>
        </w:rPr>
        <w:t>contributes</w:t>
      </w:r>
      <w:r w:rsidR="00E265A3" w:rsidRPr="006876CF">
        <w:rPr>
          <w:rStyle w:val="normaltextrun"/>
          <w:lang w:val="en"/>
        </w:rPr>
        <w:t xml:space="preserve"> to how </w:t>
      </w:r>
      <w:r w:rsidR="00671E71" w:rsidRPr="006876CF">
        <w:rPr>
          <w:rStyle w:val="normaltextrun"/>
          <w:lang w:val="en"/>
        </w:rPr>
        <w:t xml:space="preserve">Antiguan </w:t>
      </w:r>
      <w:proofErr w:type="gramStart"/>
      <w:r w:rsidR="00F02EF0" w:rsidRPr="006876CF">
        <w:rPr>
          <w:rStyle w:val="normaltextrun"/>
          <w:lang w:val="en"/>
        </w:rPr>
        <w:t>males</w:t>
      </w:r>
      <w:proofErr w:type="gramEnd"/>
      <w:r w:rsidR="00C803B8" w:rsidRPr="006876CF">
        <w:rPr>
          <w:rStyle w:val="normaltextrun"/>
          <w:lang w:val="en"/>
        </w:rPr>
        <w:t xml:space="preserve"> </w:t>
      </w:r>
      <w:r w:rsidR="00EC22C9" w:rsidRPr="006876CF">
        <w:rPr>
          <w:rStyle w:val="normaltextrun"/>
          <w:lang w:val="en"/>
        </w:rPr>
        <w:t>function</w:t>
      </w:r>
      <w:r w:rsidR="00C803B8" w:rsidRPr="006876CF">
        <w:rPr>
          <w:rStyle w:val="normaltextrun"/>
          <w:lang w:val="en"/>
        </w:rPr>
        <w:t xml:space="preserve"> in </w:t>
      </w:r>
      <w:r w:rsidR="00F2069F" w:rsidRPr="006876CF">
        <w:rPr>
          <w:rStyle w:val="normaltextrun"/>
          <w:lang w:val="en"/>
        </w:rPr>
        <w:t xml:space="preserve">intimate </w:t>
      </w:r>
      <w:r w:rsidR="00C803B8" w:rsidRPr="006876CF">
        <w:rPr>
          <w:rStyle w:val="normaltextrun"/>
          <w:lang w:val="en"/>
        </w:rPr>
        <w:t>partner relationships</w:t>
      </w:r>
      <w:r w:rsidR="00F2069F" w:rsidRPr="006876CF">
        <w:rPr>
          <w:rStyle w:val="normaltextrun"/>
          <w:lang w:val="en"/>
        </w:rPr>
        <w:t xml:space="preserve"> </w:t>
      </w:r>
      <w:r w:rsidR="005823FF" w:rsidRPr="006876CF">
        <w:rPr>
          <w:rStyle w:val="normaltextrun"/>
          <w:lang w:val="en"/>
        </w:rPr>
        <w:t xml:space="preserve">could </w:t>
      </w:r>
      <w:r w:rsidR="00CA4CBB" w:rsidRPr="006876CF">
        <w:rPr>
          <w:rStyle w:val="normaltextrun"/>
          <w:lang w:val="en"/>
        </w:rPr>
        <w:t>catalyze</w:t>
      </w:r>
      <w:r w:rsidR="005823FF" w:rsidRPr="006876CF">
        <w:rPr>
          <w:rStyle w:val="normaltextrun"/>
          <w:lang w:val="en"/>
        </w:rPr>
        <w:t xml:space="preserve"> better relationship functioning</w:t>
      </w:r>
      <w:r w:rsidR="00763E71" w:rsidRPr="006876CF">
        <w:rPr>
          <w:rStyle w:val="normaltextrun"/>
          <w:lang w:val="en"/>
        </w:rPr>
        <w:t xml:space="preserve"> in Antigua</w:t>
      </w:r>
      <w:r w:rsidR="005823FF" w:rsidRPr="006876CF">
        <w:rPr>
          <w:rStyle w:val="normaltextrun"/>
          <w:lang w:val="en"/>
        </w:rPr>
        <w:t>.</w:t>
      </w:r>
      <w:r w:rsidR="00CA4CBB" w:rsidRPr="006876CF">
        <w:rPr>
          <w:rStyle w:val="normaltextrun"/>
          <w:lang w:val="en"/>
        </w:rPr>
        <w:t xml:space="preserve"> </w:t>
      </w:r>
      <w:r w:rsidR="007C0C99" w:rsidRPr="006876CF">
        <w:rPr>
          <w:rStyle w:val="normaltextrun"/>
          <w:lang w:val="en"/>
        </w:rPr>
        <w:t xml:space="preserve">To provide the </w:t>
      </w:r>
      <w:r w:rsidR="00BE1018" w:rsidRPr="006876CF">
        <w:rPr>
          <w:rStyle w:val="normaltextrun"/>
          <w:lang w:val="en"/>
        </w:rPr>
        <w:t xml:space="preserve">parameters for this study, the writer must </w:t>
      </w:r>
      <w:r w:rsidR="00E01C21" w:rsidRPr="006876CF">
        <w:rPr>
          <w:rStyle w:val="normaltextrun"/>
          <w:lang w:val="en"/>
        </w:rPr>
        <w:t>explain</w:t>
      </w:r>
      <w:r w:rsidR="00BC532E" w:rsidRPr="006876CF">
        <w:rPr>
          <w:rStyle w:val="normaltextrun"/>
          <w:lang w:val="en"/>
        </w:rPr>
        <w:t xml:space="preserve"> some of the critical</w:t>
      </w:r>
      <w:r w:rsidR="00E01C21" w:rsidRPr="006876CF">
        <w:rPr>
          <w:rStyle w:val="normaltextrun"/>
          <w:lang w:val="en"/>
        </w:rPr>
        <w:t xml:space="preserve"> terms </w:t>
      </w:r>
      <w:r w:rsidR="00606438" w:rsidRPr="006876CF">
        <w:rPr>
          <w:rStyle w:val="normaltextrun"/>
          <w:lang w:val="en"/>
        </w:rPr>
        <w:t>used in the research</w:t>
      </w:r>
      <w:r w:rsidR="00AC677E" w:rsidRPr="006876CF">
        <w:rPr>
          <w:rStyle w:val="normaltextrun"/>
          <w:lang w:val="en"/>
        </w:rPr>
        <w:t>. These terms</w:t>
      </w:r>
      <w:r w:rsidR="00A1706A" w:rsidRPr="006876CF">
        <w:rPr>
          <w:rStyle w:val="normaltextrun"/>
          <w:lang w:val="en"/>
        </w:rPr>
        <w:t xml:space="preserve"> </w:t>
      </w:r>
      <w:r w:rsidR="001771B5" w:rsidRPr="006876CF">
        <w:rPr>
          <w:rStyle w:val="normaltextrun"/>
          <w:lang w:val="en"/>
        </w:rPr>
        <w:t>includ</w:t>
      </w:r>
      <w:r w:rsidR="00A1706A" w:rsidRPr="006876CF">
        <w:rPr>
          <w:rStyle w:val="normaltextrun"/>
          <w:lang w:val="en"/>
        </w:rPr>
        <w:t>e</w:t>
      </w:r>
      <w:r w:rsidR="001771B5" w:rsidRPr="006876CF">
        <w:rPr>
          <w:rStyle w:val="normaltextrun"/>
          <w:lang w:val="en"/>
        </w:rPr>
        <w:t xml:space="preserve"> functioning dissatisfaction, </w:t>
      </w:r>
      <w:r w:rsidR="006A6547" w:rsidRPr="006876CF">
        <w:rPr>
          <w:rStyle w:val="normaltextrun"/>
          <w:lang w:val="en"/>
        </w:rPr>
        <w:t>Antiguan men, intimate partner relationships</w:t>
      </w:r>
      <w:r w:rsidR="00AC677E" w:rsidRPr="006876CF">
        <w:rPr>
          <w:rStyle w:val="normaltextrun"/>
          <w:lang w:val="en"/>
        </w:rPr>
        <w:t>,</w:t>
      </w:r>
      <w:r w:rsidR="006A6547" w:rsidRPr="006876CF">
        <w:rPr>
          <w:rStyle w:val="normaltextrun"/>
          <w:lang w:val="en"/>
        </w:rPr>
        <w:t xml:space="preserve"> and parental upbringing practices</w:t>
      </w:r>
      <w:r w:rsidR="00D76E15" w:rsidRPr="006876CF">
        <w:rPr>
          <w:rStyle w:val="normaltextrun"/>
          <w:lang w:val="en"/>
        </w:rPr>
        <w:t>.</w:t>
      </w:r>
    </w:p>
    <w:p w14:paraId="3C7A66E6" w14:textId="70DF33AA" w:rsidR="00EF50B5" w:rsidRPr="006876CF" w:rsidRDefault="00C803B8" w:rsidP="000672FB">
      <w:pPr>
        <w:shd w:val="clear" w:color="auto" w:fill="FFFFFF"/>
        <w:spacing w:line="480" w:lineRule="auto"/>
        <w:ind w:left="0" w:firstLine="720"/>
        <w:rPr>
          <w:rStyle w:val="normaltextrun"/>
          <w:rFonts w:ascii="Times New Roman" w:hAnsi="Times New Roman" w:cs="Times New Roman"/>
          <w:color w:val="202124"/>
          <w:sz w:val="24"/>
          <w:szCs w:val="24"/>
          <w:shd w:val="clear" w:color="auto" w:fill="FFFFFF"/>
          <w:lang w:val="en"/>
        </w:rPr>
      </w:pPr>
      <w:r w:rsidRPr="006876CF">
        <w:rPr>
          <w:rStyle w:val="normaltextrun"/>
          <w:rFonts w:ascii="Times New Roman" w:hAnsi="Times New Roman" w:cs="Times New Roman"/>
          <w:color w:val="202124"/>
          <w:sz w:val="24"/>
          <w:szCs w:val="24"/>
          <w:shd w:val="clear" w:color="auto" w:fill="FFFFFF"/>
          <w:lang w:val="en"/>
        </w:rPr>
        <w:t>What</w:t>
      </w:r>
      <w:r w:rsidR="00A1706A" w:rsidRPr="006876CF">
        <w:rPr>
          <w:rStyle w:val="normaltextrun"/>
          <w:rFonts w:ascii="Times New Roman" w:hAnsi="Times New Roman" w:cs="Times New Roman"/>
          <w:color w:val="202124"/>
          <w:sz w:val="24"/>
          <w:szCs w:val="24"/>
          <w:shd w:val="clear" w:color="auto" w:fill="FFFFFF"/>
          <w:lang w:val="en"/>
        </w:rPr>
        <w:t xml:space="preserve"> </w:t>
      </w:r>
      <w:r w:rsidRPr="006876CF">
        <w:rPr>
          <w:rStyle w:val="normaltextrun"/>
          <w:rFonts w:ascii="Times New Roman" w:hAnsi="Times New Roman" w:cs="Times New Roman"/>
          <w:color w:val="202124"/>
          <w:sz w:val="24"/>
          <w:szCs w:val="24"/>
          <w:shd w:val="clear" w:color="auto" w:fill="FFFFFF"/>
          <w:lang w:val="en"/>
        </w:rPr>
        <w:t xml:space="preserve">is </w:t>
      </w:r>
      <w:r w:rsidR="004F39DC" w:rsidRPr="006876CF">
        <w:rPr>
          <w:rStyle w:val="normaltextrun"/>
          <w:rFonts w:ascii="Times New Roman" w:hAnsi="Times New Roman" w:cs="Times New Roman"/>
          <w:color w:val="202124"/>
          <w:sz w:val="24"/>
          <w:szCs w:val="24"/>
          <w:shd w:val="clear" w:color="auto" w:fill="FFFFFF"/>
          <w:lang w:val="en"/>
        </w:rPr>
        <w:t xml:space="preserve">functioning </w:t>
      </w:r>
      <w:r w:rsidR="002C36D4" w:rsidRPr="006876CF">
        <w:rPr>
          <w:rStyle w:val="normaltextrun"/>
          <w:rFonts w:ascii="Times New Roman" w:hAnsi="Times New Roman" w:cs="Times New Roman"/>
          <w:color w:val="202124"/>
          <w:sz w:val="24"/>
          <w:szCs w:val="24"/>
          <w:shd w:val="clear" w:color="auto" w:fill="FFFFFF"/>
          <w:lang w:val="en"/>
        </w:rPr>
        <w:t>dissatisfaction in</w:t>
      </w:r>
      <w:r w:rsidRPr="006876CF">
        <w:rPr>
          <w:rStyle w:val="normaltextrun"/>
          <w:rFonts w:ascii="Times New Roman" w:hAnsi="Times New Roman" w:cs="Times New Roman"/>
          <w:color w:val="202124"/>
          <w:sz w:val="24"/>
          <w:szCs w:val="24"/>
          <w:shd w:val="clear" w:color="auto" w:fill="FFFFFF"/>
          <w:lang w:val="en"/>
        </w:rPr>
        <w:t xml:space="preserve"> intimate partner </w:t>
      </w:r>
      <w:r w:rsidR="002C36D4" w:rsidRPr="006876CF">
        <w:rPr>
          <w:rStyle w:val="normaltextrun"/>
          <w:rFonts w:ascii="Times New Roman" w:hAnsi="Times New Roman" w:cs="Times New Roman"/>
          <w:color w:val="202124"/>
          <w:sz w:val="24"/>
          <w:szCs w:val="24"/>
          <w:shd w:val="clear" w:color="auto" w:fill="FFFFFF"/>
          <w:lang w:val="en"/>
        </w:rPr>
        <w:t>relationships</w:t>
      </w:r>
      <w:r w:rsidR="00492BA2" w:rsidRPr="006876CF">
        <w:rPr>
          <w:rStyle w:val="normaltextrun"/>
          <w:rFonts w:ascii="Times New Roman" w:hAnsi="Times New Roman" w:cs="Times New Roman"/>
          <w:color w:val="202124"/>
          <w:sz w:val="24"/>
          <w:szCs w:val="24"/>
          <w:shd w:val="clear" w:color="auto" w:fill="FFFFFF"/>
          <w:lang w:val="en"/>
        </w:rPr>
        <w:t>,</w:t>
      </w:r>
      <w:r w:rsidR="00715499" w:rsidRPr="006876CF">
        <w:rPr>
          <w:rStyle w:val="normaltextrun"/>
          <w:rFonts w:ascii="Times New Roman" w:hAnsi="Times New Roman" w:cs="Times New Roman"/>
          <w:color w:val="202124"/>
          <w:sz w:val="24"/>
          <w:szCs w:val="24"/>
          <w:shd w:val="clear" w:color="auto" w:fill="FFFFFF"/>
          <w:lang w:val="en"/>
        </w:rPr>
        <w:t xml:space="preserve"> and how do parental </w:t>
      </w:r>
      <w:r w:rsidR="000E6B17" w:rsidRPr="006876CF">
        <w:rPr>
          <w:rStyle w:val="normaltextrun"/>
          <w:rFonts w:ascii="Times New Roman" w:hAnsi="Times New Roman" w:cs="Times New Roman"/>
          <w:color w:val="202124"/>
          <w:sz w:val="24"/>
          <w:szCs w:val="24"/>
          <w:shd w:val="clear" w:color="auto" w:fill="FFFFFF"/>
          <w:lang w:val="en"/>
        </w:rPr>
        <w:t xml:space="preserve">upbringing </w:t>
      </w:r>
      <w:r w:rsidR="00715499" w:rsidRPr="006876CF">
        <w:rPr>
          <w:rStyle w:val="normaltextrun"/>
          <w:rFonts w:ascii="Times New Roman" w:hAnsi="Times New Roman" w:cs="Times New Roman"/>
          <w:color w:val="202124"/>
          <w:sz w:val="24"/>
          <w:szCs w:val="24"/>
          <w:shd w:val="clear" w:color="auto" w:fill="FFFFFF"/>
          <w:lang w:val="en"/>
        </w:rPr>
        <w:t>practices influence</w:t>
      </w:r>
      <w:r w:rsidR="00492BA2" w:rsidRPr="006876CF">
        <w:rPr>
          <w:rStyle w:val="normaltextrun"/>
          <w:rFonts w:ascii="Times New Roman" w:hAnsi="Times New Roman" w:cs="Times New Roman"/>
          <w:color w:val="202124"/>
          <w:sz w:val="24"/>
          <w:szCs w:val="24"/>
          <w:shd w:val="clear" w:color="auto" w:fill="FFFFFF"/>
          <w:lang w:val="en"/>
        </w:rPr>
        <w:t xml:space="preserve"> them</w:t>
      </w:r>
      <w:r w:rsidRPr="006876CF">
        <w:rPr>
          <w:rStyle w:val="normaltextrun"/>
          <w:rFonts w:ascii="Times New Roman" w:hAnsi="Times New Roman" w:cs="Times New Roman"/>
          <w:color w:val="202124"/>
          <w:sz w:val="24"/>
          <w:szCs w:val="24"/>
          <w:shd w:val="clear" w:color="auto" w:fill="FFFFFF"/>
          <w:lang w:val="en"/>
        </w:rPr>
        <w:t xml:space="preserve">? </w:t>
      </w:r>
    </w:p>
    <w:p w14:paraId="18BAE9B5" w14:textId="08A3F024" w:rsidR="002B79A2" w:rsidRPr="006876CF" w:rsidRDefault="00BE3461" w:rsidP="002B79A2">
      <w:pPr>
        <w:pStyle w:val="NormalWeb"/>
        <w:spacing w:line="480" w:lineRule="auto"/>
        <w:rPr>
          <w:rStyle w:val="normaltextrun"/>
          <w:lang w:val="en-AG" w:eastAsia="en-AG"/>
        </w:rPr>
      </w:pPr>
      <w:r w:rsidRPr="006876CF">
        <w:rPr>
          <w:lang w:val="en-AG" w:eastAsia="en-AG"/>
        </w:rPr>
        <w:t xml:space="preserve">Functioning dissatisfaction refers to an individual's basic needs or desires </w:t>
      </w:r>
      <w:r w:rsidR="00545B7B" w:rsidRPr="006876CF">
        <w:rPr>
          <w:lang w:val="en-AG" w:eastAsia="en-AG"/>
        </w:rPr>
        <w:t xml:space="preserve">not being </w:t>
      </w:r>
      <w:r w:rsidR="003C2D95" w:rsidRPr="006876CF">
        <w:rPr>
          <w:lang w:val="en-AG" w:eastAsia="en-AG"/>
        </w:rPr>
        <w:t xml:space="preserve">adequately met, leading to </w:t>
      </w:r>
      <w:r w:rsidRPr="006876CF">
        <w:rPr>
          <w:lang w:val="en-AG" w:eastAsia="en-AG"/>
        </w:rPr>
        <w:t>discontentment or unhappiness despite their ability to carry out day-to-day activities. Unlike severe psychological disorders or major life crises, functioning dissatisfaction may not necessarily disrupt one's ability to function in society or perform daily tasks. Instead, it manifests as a persistent dissatisfaction, often related to work, relationships, or personal fulfillment. This dissatisfaction can impact overall well-being and prompt individuals to seek changes or improvements.</w:t>
      </w:r>
      <w:r w:rsidR="009F4858" w:rsidRPr="006876CF">
        <w:rPr>
          <w:lang w:val="en-AG" w:eastAsia="en-AG"/>
        </w:rPr>
        <w:t xml:space="preserve"> </w:t>
      </w:r>
      <w:r w:rsidR="008B33BF" w:rsidRPr="006876CF">
        <w:rPr>
          <w:rStyle w:val="normaltextrun"/>
          <w:color w:val="202124"/>
          <w:shd w:val="clear" w:color="auto" w:fill="FFFFFF"/>
          <w:lang w:val="en"/>
        </w:rPr>
        <w:t>C</w:t>
      </w:r>
      <w:r w:rsidR="00E70120" w:rsidRPr="006876CF">
        <w:rPr>
          <w:rStyle w:val="normaltextrun"/>
          <w:color w:val="202124"/>
          <w:shd w:val="clear" w:color="auto" w:fill="FFFFFF"/>
          <w:lang w:val="en"/>
        </w:rPr>
        <w:t>omplaining</w:t>
      </w:r>
      <w:r w:rsidR="008B33BF" w:rsidRPr="006876CF">
        <w:rPr>
          <w:rStyle w:val="normaltextrun"/>
          <w:color w:val="202124"/>
          <w:shd w:val="clear" w:color="auto" w:fill="FFFFFF"/>
          <w:lang w:val="en"/>
        </w:rPr>
        <w:t xml:space="preserve">, </w:t>
      </w:r>
      <w:r w:rsidR="00810ECE" w:rsidRPr="006876CF">
        <w:rPr>
          <w:rStyle w:val="normaltextrun"/>
          <w:color w:val="202124"/>
          <w:shd w:val="clear" w:color="auto" w:fill="FFFFFF"/>
          <w:lang w:val="en"/>
        </w:rPr>
        <w:t xml:space="preserve">avoidance of social interaction, lack of self-care, irritability, procrastination, </w:t>
      </w:r>
      <w:r w:rsidR="007536BA" w:rsidRPr="006876CF">
        <w:rPr>
          <w:rStyle w:val="normaltextrun"/>
          <w:color w:val="202124"/>
          <w:shd w:val="clear" w:color="auto" w:fill="FFFFFF"/>
          <w:lang w:val="en"/>
        </w:rPr>
        <w:t>feelings</w:t>
      </w:r>
      <w:r w:rsidR="00810ECE" w:rsidRPr="006876CF">
        <w:rPr>
          <w:rStyle w:val="normaltextrun"/>
          <w:color w:val="202124"/>
          <w:shd w:val="clear" w:color="auto" w:fill="FFFFFF"/>
          <w:lang w:val="en"/>
        </w:rPr>
        <w:t xml:space="preserve"> of emptiness, loss of enthusiasm, negative outlook, and withdrawal from loved </w:t>
      </w:r>
      <w:r w:rsidR="002B79A2" w:rsidRPr="006876CF">
        <w:rPr>
          <w:rStyle w:val="normaltextrun"/>
          <w:color w:val="202124"/>
          <w:shd w:val="clear" w:color="auto" w:fill="FFFFFF"/>
          <w:lang w:val="en"/>
        </w:rPr>
        <w:t>ones</w:t>
      </w:r>
      <w:r w:rsidR="00AF1AC0" w:rsidRPr="006876CF">
        <w:rPr>
          <w:rStyle w:val="normaltextrun"/>
          <w:color w:val="202124"/>
          <w:shd w:val="clear" w:color="auto" w:fill="FFFFFF"/>
          <w:lang w:val="en"/>
        </w:rPr>
        <w:t>.</w:t>
      </w:r>
      <w:r w:rsidR="00F1767E" w:rsidRPr="006876CF">
        <w:rPr>
          <w:rStyle w:val="normaltextrun"/>
          <w:color w:val="202124"/>
          <w:shd w:val="clear" w:color="auto" w:fill="FFFFFF"/>
          <w:lang w:val="en"/>
        </w:rPr>
        <w:t xml:space="preserve"> Potential indicators of someone wrestling with dissatisfaction.</w:t>
      </w:r>
      <w:r w:rsidR="00640079" w:rsidRPr="006876CF">
        <w:rPr>
          <w:rStyle w:val="normaltextrun"/>
          <w:color w:val="202124"/>
          <w:shd w:val="clear" w:color="auto" w:fill="FFFFFF"/>
          <w:lang w:val="en"/>
        </w:rPr>
        <w:t xml:space="preserve"> (</w:t>
      </w:r>
      <w:r w:rsidR="00505B3F" w:rsidRPr="006876CF">
        <w:rPr>
          <w:color w:val="222222"/>
          <w:shd w:val="clear" w:color="auto" w:fill="FFFFFF"/>
        </w:rPr>
        <w:t>Kim &amp; Kwon, 2024</w:t>
      </w:r>
      <w:r w:rsidR="006A60B5" w:rsidRPr="006876CF">
        <w:rPr>
          <w:color w:val="222222"/>
          <w:shd w:val="clear" w:color="auto" w:fill="FFFFFF"/>
        </w:rPr>
        <w:t>)</w:t>
      </w:r>
      <w:r w:rsidR="00A132C4" w:rsidRPr="006876CF">
        <w:rPr>
          <w:color w:val="222222"/>
          <w:shd w:val="clear" w:color="auto" w:fill="FFFFFF"/>
        </w:rPr>
        <w:t xml:space="preserve">. </w:t>
      </w:r>
      <w:r w:rsidR="002B79A2" w:rsidRPr="006876CF">
        <w:rPr>
          <w:lang w:val="en-AG" w:eastAsia="en-AG"/>
        </w:rPr>
        <w:t>Where f</w:t>
      </w:r>
      <w:proofErr w:type="spellStart"/>
      <w:r w:rsidR="002B79A2" w:rsidRPr="006876CF">
        <w:rPr>
          <w:rStyle w:val="normaltextrun"/>
          <w:color w:val="202124"/>
          <w:shd w:val="clear" w:color="auto" w:fill="FFFFFF"/>
          <w:lang w:val="en"/>
        </w:rPr>
        <w:t>unctioning</w:t>
      </w:r>
      <w:proofErr w:type="spellEnd"/>
      <w:r w:rsidR="002B79A2" w:rsidRPr="006876CF">
        <w:rPr>
          <w:rStyle w:val="normaltextrun"/>
          <w:color w:val="202124"/>
          <w:shd w:val="clear" w:color="auto" w:fill="FFFFFF"/>
          <w:lang w:val="en"/>
        </w:rPr>
        <w:t xml:space="preserve"> dissatisfaction occurs, males remain in relationships without feeling content or satisfied.</w:t>
      </w:r>
    </w:p>
    <w:p w14:paraId="0F905003" w14:textId="22468FCB" w:rsidR="00C803B8" w:rsidRPr="006876CF" w:rsidRDefault="006F10F9" w:rsidP="00B257EC">
      <w:pPr>
        <w:shd w:val="clear" w:color="auto" w:fill="FFFFFF"/>
        <w:spacing w:line="480" w:lineRule="auto"/>
        <w:ind w:left="0" w:firstLine="720"/>
        <w:rPr>
          <w:rFonts w:ascii="Times New Roman" w:eastAsia="Times New Roman" w:hAnsi="Times New Roman" w:cs="Times New Roman"/>
          <w:color w:val="202124"/>
          <w:sz w:val="24"/>
          <w:szCs w:val="24"/>
          <w:lang w:val="en-AG" w:eastAsia="en-AG"/>
        </w:rPr>
      </w:pPr>
      <w:r w:rsidRPr="006876CF">
        <w:rPr>
          <w:rStyle w:val="normaltextrun"/>
          <w:rFonts w:ascii="Times New Roman" w:hAnsi="Times New Roman" w:cs="Times New Roman"/>
          <w:color w:val="202124"/>
          <w:sz w:val="24"/>
          <w:szCs w:val="24"/>
          <w:shd w:val="clear" w:color="auto" w:fill="FFFFFF"/>
          <w:lang w:val="en"/>
        </w:rPr>
        <w:lastRenderedPageBreak/>
        <w:t>Cornell</w:t>
      </w:r>
      <w:r w:rsidR="00A366A5" w:rsidRPr="006876CF">
        <w:rPr>
          <w:rStyle w:val="normaltextrun"/>
          <w:rFonts w:ascii="Times New Roman" w:hAnsi="Times New Roman" w:cs="Times New Roman"/>
          <w:color w:val="202124"/>
          <w:sz w:val="24"/>
          <w:szCs w:val="24"/>
          <w:shd w:val="clear" w:color="auto" w:fill="FFFFFF"/>
          <w:lang w:val="en"/>
        </w:rPr>
        <w:t xml:space="preserve">’s </w:t>
      </w:r>
      <w:r w:rsidRPr="006876CF">
        <w:rPr>
          <w:rStyle w:val="normaltextrun"/>
          <w:rFonts w:ascii="Times New Roman" w:hAnsi="Times New Roman" w:cs="Times New Roman"/>
          <w:color w:val="202124"/>
          <w:sz w:val="24"/>
          <w:szCs w:val="24"/>
          <w:shd w:val="clear" w:color="auto" w:fill="FFFFFF"/>
          <w:lang w:val="en"/>
        </w:rPr>
        <w:t xml:space="preserve">University </w:t>
      </w:r>
      <w:r w:rsidR="00B85E19" w:rsidRPr="006876CF">
        <w:rPr>
          <w:rStyle w:val="normaltextrun"/>
          <w:rFonts w:ascii="Times New Roman" w:hAnsi="Times New Roman" w:cs="Times New Roman"/>
          <w:color w:val="202124"/>
          <w:sz w:val="24"/>
          <w:szCs w:val="24"/>
          <w:shd w:val="clear" w:color="auto" w:fill="FFFFFF"/>
          <w:lang w:val="en"/>
        </w:rPr>
        <w:t xml:space="preserve">Legal </w:t>
      </w:r>
      <w:r w:rsidR="001434AA" w:rsidRPr="006876CF">
        <w:rPr>
          <w:rStyle w:val="normaltextrun"/>
          <w:rFonts w:ascii="Times New Roman" w:hAnsi="Times New Roman" w:cs="Times New Roman"/>
          <w:color w:val="202124"/>
          <w:sz w:val="24"/>
          <w:szCs w:val="24"/>
          <w:shd w:val="clear" w:color="auto" w:fill="FFFFFF"/>
          <w:lang w:val="en"/>
        </w:rPr>
        <w:t>Information</w:t>
      </w:r>
      <w:r w:rsidR="00B85E19" w:rsidRPr="006876CF">
        <w:rPr>
          <w:rStyle w:val="normaltextrun"/>
          <w:rFonts w:ascii="Times New Roman" w:hAnsi="Times New Roman" w:cs="Times New Roman"/>
          <w:color w:val="202124"/>
          <w:sz w:val="24"/>
          <w:szCs w:val="24"/>
          <w:shd w:val="clear" w:color="auto" w:fill="FFFFFF"/>
          <w:lang w:val="en"/>
        </w:rPr>
        <w:t xml:space="preserve"> </w:t>
      </w:r>
      <w:r w:rsidR="001434AA" w:rsidRPr="006876CF">
        <w:rPr>
          <w:rStyle w:val="normaltextrun"/>
          <w:rFonts w:ascii="Times New Roman" w:hAnsi="Times New Roman" w:cs="Times New Roman"/>
          <w:color w:val="202124"/>
          <w:sz w:val="24"/>
          <w:szCs w:val="24"/>
          <w:shd w:val="clear" w:color="auto" w:fill="FFFFFF"/>
          <w:lang w:val="en"/>
        </w:rPr>
        <w:t xml:space="preserve">Institute </w:t>
      </w:r>
      <w:r w:rsidR="001434AA" w:rsidRPr="006876CF">
        <w:rPr>
          <w:rStyle w:val="normaltextrun"/>
          <w:rFonts w:ascii="Times New Roman" w:hAnsi="Times New Roman" w:cs="Times New Roman"/>
          <w:sz w:val="24"/>
          <w:szCs w:val="24"/>
          <w:shd w:val="clear" w:color="auto" w:fill="FFFFFF"/>
          <w:lang w:val="en"/>
        </w:rPr>
        <w:t xml:space="preserve">defines </w:t>
      </w:r>
      <w:r w:rsidR="00761E06" w:rsidRPr="006876CF">
        <w:rPr>
          <w:rStyle w:val="normaltextrun"/>
          <w:rFonts w:ascii="Times New Roman" w:hAnsi="Times New Roman" w:cs="Times New Roman"/>
          <w:sz w:val="24"/>
          <w:szCs w:val="24"/>
          <w:shd w:val="clear" w:color="auto" w:fill="FFFFFF"/>
          <w:lang w:val="en"/>
        </w:rPr>
        <w:t>t</w:t>
      </w:r>
      <w:r w:rsidR="001434AA" w:rsidRPr="006876CF">
        <w:rPr>
          <w:rFonts w:ascii="Times New Roman" w:eastAsia="Times New Roman" w:hAnsi="Times New Roman" w:cs="Times New Roman"/>
          <w:sz w:val="24"/>
          <w:szCs w:val="24"/>
          <w:lang w:val="en" w:eastAsia="en-AG"/>
        </w:rPr>
        <w:t xml:space="preserve">he term “intimate partner” </w:t>
      </w:r>
      <w:r w:rsidR="00BF6CDB" w:rsidRPr="006876CF">
        <w:rPr>
          <w:rFonts w:ascii="Times New Roman" w:eastAsia="Times New Roman" w:hAnsi="Times New Roman" w:cs="Times New Roman"/>
          <w:sz w:val="24"/>
          <w:szCs w:val="24"/>
          <w:lang w:val="en" w:eastAsia="en-AG"/>
        </w:rPr>
        <w:t>as</w:t>
      </w:r>
      <w:r w:rsidR="001434AA" w:rsidRPr="006876CF">
        <w:rPr>
          <w:rFonts w:ascii="Times New Roman" w:eastAsia="Times New Roman" w:hAnsi="Times New Roman" w:cs="Times New Roman"/>
          <w:sz w:val="24"/>
          <w:szCs w:val="24"/>
          <w:lang w:val="en" w:eastAsia="en-AG"/>
        </w:rPr>
        <w:t xml:space="preserve"> </w:t>
      </w:r>
      <w:r w:rsidR="00EF50B5" w:rsidRPr="006876CF">
        <w:rPr>
          <w:rFonts w:ascii="Times New Roman" w:eastAsia="Times New Roman" w:hAnsi="Times New Roman" w:cs="Times New Roman"/>
          <w:sz w:val="24"/>
          <w:szCs w:val="24"/>
          <w:lang w:val="en" w:eastAsia="en-AG"/>
        </w:rPr>
        <w:t>a person, their spouse, former spouse, parent of a child</w:t>
      </w:r>
      <w:r w:rsidR="001434AA" w:rsidRPr="006876CF">
        <w:rPr>
          <w:rFonts w:ascii="Times New Roman" w:eastAsia="Times New Roman" w:hAnsi="Times New Roman" w:cs="Times New Roman"/>
          <w:color w:val="040C28"/>
          <w:sz w:val="24"/>
          <w:szCs w:val="24"/>
          <w:lang w:val="en" w:eastAsia="en-AG"/>
        </w:rPr>
        <w:t>, and an individual who cohabitates or has cohabited with the person</w:t>
      </w:r>
      <w:r w:rsidR="001434AA" w:rsidRPr="006876CF">
        <w:rPr>
          <w:rFonts w:ascii="Times New Roman" w:eastAsia="Times New Roman" w:hAnsi="Times New Roman" w:cs="Times New Roman"/>
          <w:color w:val="4D5156"/>
          <w:sz w:val="24"/>
          <w:szCs w:val="24"/>
          <w:lang w:val="en" w:eastAsia="en-AG"/>
        </w:rPr>
        <w:t>.</w:t>
      </w:r>
      <w:r w:rsidR="00B257EC" w:rsidRPr="006876CF">
        <w:rPr>
          <w:rFonts w:ascii="Times New Roman" w:eastAsia="Times New Roman" w:hAnsi="Times New Roman" w:cs="Times New Roman"/>
          <w:color w:val="202124"/>
          <w:sz w:val="24"/>
          <w:szCs w:val="24"/>
          <w:lang w:val="en-AG" w:eastAsia="en-AG"/>
        </w:rPr>
        <w:t xml:space="preserve"> </w:t>
      </w:r>
      <w:r w:rsidR="00BA36AB" w:rsidRPr="006876CF">
        <w:rPr>
          <w:rStyle w:val="normaltextrun"/>
          <w:rFonts w:ascii="Times New Roman" w:hAnsi="Times New Roman" w:cs="Times New Roman"/>
          <w:color w:val="202124"/>
          <w:sz w:val="24"/>
          <w:szCs w:val="24"/>
          <w:shd w:val="clear" w:color="auto" w:fill="FFFFFF"/>
          <w:lang w:val="en"/>
        </w:rPr>
        <w:t>From this definition, o</w:t>
      </w:r>
      <w:r w:rsidR="00CB53BC" w:rsidRPr="006876CF">
        <w:rPr>
          <w:rStyle w:val="normaltextrun"/>
          <w:rFonts w:ascii="Times New Roman" w:hAnsi="Times New Roman" w:cs="Times New Roman"/>
          <w:color w:val="202124"/>
          <w:sz w:val="24"/>
          <w:szCs w:val="24"/>
          <w:shd w:val="clear" w:color="auto" w:fill="FFFFFF"/>
          <w:lang w:val="en"/>
        </w:rPr>
        <w:t>ne could infer that a</w:t>
      </w:r>
      <w:r w:rsidR="00C803B8" w:rsidRPr="006876CF">
        <w:rPr>
          <w:rStyle w:val="normaltextrun"/>
          <w:rFonts w:ascii="Times New Roman" w:hAnsi="Times New Roman" w:cs="Times New Roman"/>
          <w:color w:val="202124"/>
          <w:sz w:val="24"/>
          <w:szCs w:val="24"/>
          <w:shd w:val="clear" w:color="auto" w:fill="FFFFFF"/>
          <w:lang w:val="en"/>
        </w:rPr>
        <w:t>n intimate relationship</w:t>
      </w:r>
      <w:r w:rsidR="00BA36AB" w:rsidRPr="006876CF">
        <w:rPr>
          <w:rStyle w:val="normaltextrun"/>
          <w:rFonts w:ascii="Times New Roman" w:hAnsi="Times New Roman" w:cs="Times New Roman"/>
          <w:color w:val="202124"/>
          <w:sz w:val="24"/>
          <w:szCs w:val="24"/>
          <w:shd w:val="clear" w:color="auto" w:fill="FFFFFF"/>
          <w:lang w:val="en"/>
        </w:rPr>
        <w:t xml:space="preserve"> </w:t>
      </w:r>
      <w:r w:rsidR="00C803B8" w:rsidRPr="006876CF">
        <w:rPr>
          <w:rStyle w:val="normaltextrun"/>
          <w:rFonts w:ascii="Times New Roman" w:hAnsi="Times New Roman" w:cs="Times New Roman"/>
          <w:color w:val="202124"/>
          <w:sz w:val="24"/>
          <w:szCs w:val="24"/>
          <w:shd w:val="clear" w:color="auto" w:fill="FFFFFF"/>
          <w:lang w:val="en"/>
        </w:rPr>
        <w:t>is </w:t>
      </w:r>
      <w:r w:rsidR="00C803B8" w:rsidRPr="006876CF">
        <w:rPr>
          <w:rStyle w:val="normaltextrun"/>
          <w:rFonts w:ascii="Times New Roman" w:hAnsi="Times New Roman" w:cs="Times New Roman"/>
          <w:color w:val="040C28"/>
          <w:sz w:val="24"/>
          <w:szCs w:val="24"/>
          <w:lang w:val="en"/>
        </w:rPr>
        <w:t>an interpersonal relationship that involves physical</w:t>
      </w:r>
      <w:r w:rsidR="00C93BFC" w:rsidRPr="006876CF">
        <w:rPr>
          <w:rStyle w:val="normaltextrun"/>
          <w:rFonts w:ascii="Times New Roman" w:hAnsi="Times New Roman" w:cs="Times New Roman"/>
          <w:color w:val="040C28"/>
          <w:sz w:val="24"/>
          <w:szCs w:val="24"/>
          <w:lang w:val="en"/>
        </w:rPr>
        <w:t>,</w:t>
      </w:r>
      <w:r w:rsidR="00C803B8" w:rsidRPr="006876CF">
        <w:rPr>
          <w:rStyle w:val="normaltextrun"/>
          <w:rFonts w:ascii="Times New Roman" w:hAnsi="Times New Roman" w:cs="Times New Roman"/>
          <w:color w:val="040C28"/>
          <w:sz w:val="24"/>
          <w:szCs w:val="24"/>
          <w:lang w:val="en"/>
        </w:rPr>
        <w:t xml:space="preserve"> emotional</w:t>
      </w:r>
      <w:r w:rsidR="00C93BFC" w:rsidRPr="006876CF">
        <w:rPr>
          <w:rStyle w:val="normaltextrun"/>
          <w:rFonts w:ascii="Times New Roman" w:hAnsi="Times New Roman" w:cs="Times New Roman"/>
          <w:color w:val="040C28"/>
          <w:sz w:val="24"/>
          <w:szCs w:val="24"/>
          <w:lang w:val="en"/>
        </w:rPr>
        <w:t>,</w:t>
      </w:r>
      <w:r w:rsidR="00C803B8" w:rsidRPr="006876CF">
        <w:rPr>
          <w:rStyle w:val="normaltextrun"/>
          <w:rFonts w:ascii="Times New Roman" w:hAnsi="Times New Roman" w:cs="Times New Roman"/>
          <w:color w:val="040C28"/>
          <w:sz w:val="24"/>
          <w:szCs w:val="24"/>
          <w:lang w:val="en"/>
        </w:rPr>
        <w:t xml:space="preserve"> </w:t>
      </w:r>
      <w:r w:rsidR="00BA36AB" w:rsidRPr="006876CF">
        <w:rPr>
          <w:rStyle w:val="normaltextrun"/>
          <w:rFonts w:ascii="Times New Roman" w:hAnsi="Times New Roman" w:cs="Times New Roman"/>
          <w:color w:val="040C28"/>
          <w:sz w:val="24"/>
          <w:szCs w:val="24"/>
          <w:lang w:val="en"/>
        </w:rPr>
        <w:t>or sexual i</w:t>
      </w:r>
      <w:r w:rsidR="00C803B8" w:rsidRPr="006876CF">
        <w:rPr>
          <w:rStyle w:val="normaltextrun"/>
          <w:rFonts w:ascii="Times New Roman" w:hAnsi="Times New Roman" w:cs="Times New Roman"/>
          <w:color w:val="040C28"/>
          <w:sz w:val="24"/>
          <w:szCs w:val="24"/>
          <w:lang w:val="en"/>
        </w:rPr>
        <w:t>ntimacy</w:t>
      </w:r>
      <w:r w:rsidR="00C803B8" w:rsidRPr="006876CF">
        <w:rPr>
          <w:rStyle w:val="normaltextrun"/>
          <w:rFonts w:ascii="Times New Roman" w:hAnsi="Times New Roman" w:cs="Times New Roman"/>
          <w:color w:val="202124"/>
          <w:sz w:val="24"/>
          <w:szCs w:val="24"/>
          <w:shd w:val="clear" w:color="auto" w:fill="FFFFFF"/>
          <w:lang w:val="en"/>
        </w:rPr>
        <w:t xml:space="preserve">. Although commonly a sexual relationship, it may also be a non-sexual relationship involving family, friends, or acquaintances. </w:t>
      </w:r>
      <w:r w:rsidR="0053479B" w:rsidRPr="006876CF">
        <w:rPr>
          <w:rStyle w:val="normaltextrun"/>
          <w:rFonts w:ascii="Times New Roman" w:hAnsi="Times New Roman" w:cs="Times New Roman"/>
          <w:color w:val="202124"/>
          <w:sz w:val="24"/>
          <w:szCs w:val="24"/>
          <w:shd w:val="clear" w:color="auto" w:fill="FFFFFF"/>
          <w:lang w:val="en"/>
        </w:rPr>
        <w:t>For th</w:t>
      </w:r>
      <w:r w:rsidR="000034AF" w:rsidRPr="006876CF">
        <w:rPr>
          <w:rStyle w:val="normaltextrun"/>
          <w:rFonts w:ascii="Times New Roman" w:hAnsi="Times New Roman" w:cs="Times New Roman"/>
          <w:color w:val="202124"/>
          <w:sz w:val="24"/>
          <w:szCs w:val="24"/>
          <w:shd w:val="clear" w:color="auto" w:fill="FFFFFF"/>
          <w:lang w:val="en"/>
        </w:rPr>
        <w:t xml:space="preserve">is </w:t>
      </w:r>
      <w:r w:rsidR="009D480D" w:rsidRPr="006876CF">
        <w:rPr>
          <w:rStyle w:val="normaltextrun"/>
          <w:rFonts w:ascii="Times New Roman" w:hAnsi="Times New Roman" w:cs="Times New Roman"/>
          <w:color w:val="202124"/>
          <w:sz w:val="24"/>
          <w:szCs w:val="24"/>
          <w:shd w:val="clear" w:color="auto" w:fill="FFFFFF"/>
          <w:lang w:val="en"/>
        </w:rPr>
        <w:t>study</w:t>
      </w:r>
      <w:r w:rsidR="0053479B" w:rsidRPr="006876CF">
        <w:rPr>
          <w:rStyle w:val="normaltextrun"/>
          <w:rFonts w:ascii="Times New Roman" w:hAnsi="Times New Roman" w:cs="Times New Roman"/>
          <w:color w:val="202124"/>
          <w:sz w:val="24"/>
          <w:szCs w:val="24"/>
          <w:shd w:val="clear" w:color="auto" w:fill="FFFFFF"/>
          <w:lang w:val="en"/>
        </w:rPr>
        <w:t>,</w:t>
      </w:r>
      <w:r w:rsidR="00D224DC" w:rsidRPr="006876CF">
        <w:rPr>
          <w:rStyle w:val="normaltextrun"/>
          <w:rFonts w:ascii="Times New Roman" w:hAnsi="Times New Roman" w:cs="Times New Roman"/>
          <w:color w:val="202124"/>
          <w:sz w:val="24"/>
          <w:szCs w:val="24"/>
          <w:shd w:val="clear" w:color="auto" w:fill="FFFFFF"/>
          <w:lang w:val="en"/>
        </w:rPr>
        <w:t xml:space="preserve"> the writer references</w:t>
      </w:r>
      <w:r w:rsidR="0053479B" w:rsidRPr="006876CF">
        <w:rPr>
          <w:rStyle w:val="normaltextrun"/>
          <w:rFonts w:ascii="Times New Roman" w:hAnsi="Times New Roman" w:cs="Times New Roman"/>
          <w:color w:val="202124"/>
          <w:sz w:val="24"/>
          <w:szCs w:val="24"/>
          <w:shd w:val="clear" w:color="auto" w:fill="FFFFFF"/>
          <w:lang w:val="en"/>
        </w:rPr>
        <w:t xml:space="preserve"> </w:t>
      </w:r>
      <w:r w:rsidR="00D224DC" w:rsidRPr="006876CF">
        <w:rPr>
          <w:rStyle w:val="normaltextrun"/>
          <w:rFonts w:ascii="Times New Roman" w:hAnsi="Times New Roman" w:cs="Times New Roman"/>
          <w:color w:val="202124"/>
          <w:sz w:val="24"/>
          <w:szCs w:val="24"/>
          <w:shd w:val="clear" w:color="auto" w:fill="FFFFFF"/>
          <w:lang w:val="en"/>
        </w:rPr>
        <w:t xml:space="preserve">an </w:t>
      </w:r>
      <w:r w:rsidR="00C803B8" w:rsidRPr="006876CF">
        <w:rPr>
          <w:rStyle w:val="normaltextrun"/>
          <w:rFonts w:ascii="Times New Roman" w:hAnsi="Times New Roman" w:cs="Times New Roman"/>
          <w:color w:val="202124"/>
          <w:sz w:val="24"/>
          <w:szCs w:val="24"/>
          <w:shd w:val="clear" w:color="auto" w:fill="FFFFFF"/>
          <w:lang w:val="en"/>
        </w:rPr>
        <w:t xml:space="preserve">Intimate </w:t>
      </w:r>
      <w:r w:rsidR="00BA36AB" w:rsidRPr="006876CF">
        <w:rPr>
          <w:rStyle w:val="normaltextrun"/>
          <w:rFonts w:ascii="Times New Roman" w:hAnsi="Times New Roman" w:cs="Times New Roman"/>
          <w:color w:val="202124"/>
          <w:sz w:val="24"/>
          <w:szCs w:val="24"/>
          <w:shd w:val="clear" w:color="auto" w:fill="FFFFFF"/>
          <w:lang w:val="en"/>
        </w:rPr>
        <w:t>P</w:t>
      </w:r>
      <w:r w:rsidR="00C803B8" w:rsidRPr="006876CF">
        <w:rPr>
          <w:rStyle w:val="normaltextrun"/>
          <w:rFonts w:ascii="Times New Roman" w:hAnsi="Times New Roman" w:cs="Times New Roman"/>
          <w:color w:val="202124"/>
          <w:sz w:val="24"/>
          <w:szCs w:val="24"/>
          <w:shd w:val="clear" w:color="auto" w:fill="FFFFFF"/>
          <w:lang w:val="en"/>
        </w:rPr>
        <w:t xml:space="preserve">artner </w:t>
      </w:r>
      <w:r w:rsidR="00BA36AB" w:rsidRPr="006876CF">
        <w:rPr>
          <w:rStyle w:val="normaltextrun"/>
          <w:rFonts w:ascii="Times New Roman" w:hAnsi="Times New Roman" w:cs="Times New Roman"/>
          <w:color w:val="202124"/>
          <w:sz w:val="24"/>
          <w:szCs w:val="24"/>
          <w:shd w:val="clear" w:color="auto" w:fill="FFFFFF"/>
          <w:lang w:val="en"/>
        </w:rPr>
        <w:t>R</w:t>
      </w:r>
      <w:r w:rsidR="00C803B8" w:rsidRPr="006876CF">
        <w:rPr>
          <w:rStyle w:val="normaltextrun"/>
          <w:rFonts w:ascii="Times New Roman" w:hAnsi="Times New Roman" w:cs="Times New Roman"/>
          <w:color w:val="202124"/>
          <w:sz w:val="24"/>
          <w:szCs w:val="24"/>
          <w:shd w:val="clear" w:color="auto" w:fill="FFFFFF"/>
          <w:lang w:val="en"/>
        </w:rPr>
        <w:t>elationship (IPR)</w:t>
      </w:r>
      <w:r w:rsidR="00D224DC" w:rsidRPr="006876CF">
        <w:rPr>
          <w:rStyle w:val="normaltextrun"/>
          <w:rFonts w:ascii="Times New Roman" w:hAnsi="Times New Roman" w:cs="Times New Roman"/>
          <w:color w:val="202124"/>
          <w:sz w:val="24"/>
          <w:szCs w:val="24"/>
          <w:shd w:val="clear" w:color="auto" w:fill="FFFFFF"/>
          <w:lang w:val="en"/>
        </w:rPr>
        <w:t xml:space="preserve"> as</w:t>
      </w:r>
      <w:r w:rsidR="00C803B8" w:rsidRPr="006876CF">
        <w:rPr>
          <w:rStyle w:val="normaltextrun"/>
          <w:rFonts w:ascii="Times New Roman" w:hAnsi="Times New Roman" w:cs="Times New Roman"/>
          <w:color w:val="202124"/>
          <w:sz w:val="24"/>
          <w:szCs w:val="24"/>
          <w:shd w:val="clear" w:color="auto" w:fill="FFFFFF"/>
          <w:lang w:val="en"/>
        </w:rPr>
        <w:t xml:space="preserve"> a sexual relationship between a man and a woman.</w:t>
      </w:r>
    </w:p>
    <w:p w14:paraId="2E5A470D" w14:textId="08072F5F" w:rsidR="00C803B8" w:rsidRPr="006876CF" w:rsidRDefault="009016B2" w:rsidP="0088664A">
      <w:pPr>
        <w:pStyle w:val="paragraph"/>
        <w:spacing w:before="0" w:beforeAutospacing="0" w:after="0" w:afterAutospacing="0" w:line="480" w:lineRule="auto"/>
        <w:ind w:firstLine="720"/>
        <w:textAlignment w:val="baseline"/>
      </w:pPr>
      <w:r w:rsidRPr="006876CF">
        <w:rPr>
          <w:rStyle w:val="normaltextrun"/>
          <w:lang w:val="en"/>
        </w:rPr>
        <w:t>Socialization may be understood as the</w:t>
      </w:r>
      <w:r w:rsidR="00C803B8" w:rsidRPr="006876CF">
        <w:rPr>
          <w:rStyle w:val="normaltextrun"/>
          <w:lang w:val="en"/>
        </w:rPr>
        <w:t xml:space="preserve"> lifelong process of internalizing society’s norms and ideologies. Individuals acquire culture and assimilate into society by practicing its customs and traditions. Language, attitudes, </w:t>
      </w:r>
      <w:r w:rsidR="000034AF" w:rsidRPr="006876CF">
        <w:rPr>
          <w:rStyle w:val="normaltextrun"/>
          <w:lang w:val="en"/>
        </w:rPr>
        <w:t xml:space="preserve">parental </w:t>
      </w:r>
      <w:r w:rsidR="00C803B8" w:rsidRPr="006876CF">
        <w:rPr>
          <w:rStyle w:val="normaltextrun"/>
          <w:lang w:val="en"/>
        </w:rPr>
        <w:t>upbringing, values, and roles form part of one’s socialization.</w:t>
      </w:r>
      <w:r w:rsidR="00AE593D" w:rsidRPr="006876CF">
        <w:rPr>
          <w:rStyle w:val="eop"/>
        </w:rPr>
        <w:t xml:space="preserve"> </w:t>
      </w:r>
      <w:r w:rsidR="00E64FDE" w:rsidRPr="006876CF">
        <w:rPr>
          <w:rStyle w:val="eop"/>
        </w:rPr>
        <w:t xml:space="preserve">Parental </w:t>
      </w:r>
      <w:r w:rsidR="00CF244D" w:rsidRPr="006876CF">
        <w:rPr>
          <w:rStyle w:val="eop"/>
        </w:rPr>
        <w:t>s</w:t>
      </w:r>
      <w:r w:rsidR="00AE593D" w:rsidRPr="006876CF">
        <w:rPr>
          <w:rStyle w:val="eop"/>
        </w:rPr>
        <w:t xml:space="preserve">ocialization </w:t>
      </w:r>
      <w:r w:rsidR="007E56A4" w:rsidRPr="006876CF">
        <w:rPr>
          <w:rStyle w:val="eop"/>
        </w:rPr>
        <w:t xml:space="preserve">or upbringing </w:t>
      </w:r>
      <w:r w:rsidR="000079B0" w:rsidRPr="006876CF">
        <w:t>encompasses parental practices and</w:t>
      </w:r>
      <w:r w:rsidR="001A6FD1" w:rsidRPr="006876CF">
        <w:t xml:space="preserve"> processes that impact the development of </w:t>
      </w:r>
      <w:r w:rsidR="0009656A" w:rsidRPr="006876CF">
        <w:t>a child’s</w:t>
      </w:r>
      <w:r w:rsidR="001A6FD1" w:rsidRPr="006876CF">
        <w:t xml:space="preserve"> emotion-related skills, understanding, expression, and regulation through parent-child exchanges.</w:t>
      </w:r>
      <w:r w:rsidR="00B63F72" w:rsidRPr="006876CF">
        <w:t xml:space="preserve"> </w:t>
      </w:r>
      <w:r w:rsidR="00CC6267" w:rsidRPr="006876CF">
        <w:t>They</w:t>
      </w:r>
      <w:r w:rsidR="001F0838" w:rsidRPr="006876CF">
        <w:rPr>
          <w:rStyle w:val="eop"/>
        </w:rPr>
        <w:t xml:space="preserve"> can be overt or covert</w:t>
      </w:r>
      <w:r w:rsidR="00CC6267" w:rsidRPr="006876CF">
        <w:rPr>
          <w:rStyle w:val="eop"/>
        </w:rPr>
        <w:t>,</w:t>
      </w:r>
      <w:r w:rsidR="00CF244D" w:rsidRPr="006876CF">
        <w:rPr>
          <w:rStyle w:val="eop"/>
        </w:rPr>
        <w:t xml:space="preserve"> physical, sexual, or emotional</w:t>
      </w:r>
      <w:r w:rsidR="004A02B3" w:rsidRPr="006876CF">
        <w:rPr>
          <w:rStyle w:val="eop"/>
        </w:rPr>
        <w:t>.</w:t>
      </w:r>
      <w:r w:rsidR="005F6F2C" w:rsidRPr="006876CF">
        <w:t xml:space="preserve"> </w:t>
      </w:r>
      <w:r w:rsidR="00D26609" w:rsidRPr="006876CF">
        <w:t>(Martins et al., 2018).</w:t>
      </w:r>
      <w:r w:rsidR="00951D36" w:rsidRPr="006876CF">
        <w:t xml:space="preserve"> </w:t>
      </w:r>
      <w:r w:rsidR="00E538A9" w:rsidRPr="006876CF">
        <w:rPr>
          <w:rStyle w:val="normaltextrun"/>
          <w:lang w:val="en"/>
        </w:rPr>
        <w:t>Parental socialization practices influence these intimate partner relationships significantly</w:t>
      </w:r>
      <w:r w:rsidR="0031613B" w:rsidRPr="006876CF">
        <w:rPr>
          <w:rStyle w:val="normaltextrun"/>
          <w:lang w:val="en"/>
        </w:rPr>
        <w:t xml:space="preserve">. </w:t>
      </w:r>
      <w:r w:rsidR="0031613B" w:rsidRPr="006876CF">
        <w:t>(Porta et al., 1998</w:t>
      </w:r>
      <w:r w:rsidR="00E538A9" w:rsidRPr="006876CF">
        <w:rPr>
          <w:rStyle w:val="normaltextrun"/>
          <w:lang w:val="en"/>
        </w:rPr>
        <w:t>.</w:t>
      </w:r>
      <w:r w:rsidR="0031613B" w:rsidRPr="006876CF">
        <w:rPr>
          <w:rStyle w:val="normaltextrun"/>
          <w:lang w:val="en"/>
        </w:rPr>
        <w:t>)</w:t>
      </w:r>
    </w:p>
    <w:p w14:paraId="58648DE5" w14:textId="67E3EEA4" w:rsidR="00C803B8" w:rsidRPr="006876CF" w:rsidRDefault="00C803B8" w:rsidP="00C803B8">
      <w:pPr>
        <w:pStyle w:val="paragraph"/>
        <w:shd w:val="clear" w:color="auto" w:fill="FFFFFF"/>
        <w:spacing w:before="0" w:beforeAutospacing="0" w:after="0" w:afterAutospacing="0" w:line="480" w:lineRule="auto"/>
        <w:ind w:firstLine="720"/>
        <w:textAlignment w:val="baseline"/>
      </w:pPr>
      <w:r w:rsidRPr="006876CF">
        <w:rPr>
          <w:rStyle w:val="normaltextrun"/>
          <w:lang w:val="en"/>
        </w:rPr>
        <w:t>Studies conducted on intimate partner relationships indicate that</w:t>
      </w:r>
      <w:r w:rsidRPr="006876CF">
        <w:rPr>
          <w:rStyle w:val="normaltextrun"/>
          <w:color w:val="333333"/>
          <w:shd w:val="clear" w:color="auto" w:fill="FFFFFF"/>
          <w:lang w:val="en"/>
        </w:rPr>
        <w:t xml:space="preserve"> cultural and social norms acquired through socialization highly influence an individual’s attitudes and behaviors, including violent ones. Corporal punishment and witnessing violence in the family, media, or other settings contribute to social tolerance of violent behaviors. Sometimes, violence is regarded as the only method of resolving conflicts or rearing children, increasing the risk factor for interpersonal violence </w:t>
      </w:r>
      <w:r w:rsidRPr="006876CF">
        <w:rPr>
          <w:rStyle w:val="normaltextrun"/>
          <w:shd w:val="clear" w:color="auto" w:fill="FFFFFF"/>
          <w:lang w:val="en"/>
        </w:rPr>
        <w:t>(</w:t>
      </w:r>
      <w:hyperlink r:id="rId8" w:tgtFrame="_blank" w:history="1">
        <w:r w:rsidRPr="006876CF">
          <w:rPr>
            <w:rStyle w:val="normaltextrun"/>
            <w:shd w:val="clear" w:color="auto" w:fill="FFFFFF"/>
            <w:lang w:val="en"/>
          </w:rPr>
          <w:t>Krug</w:t>
        </w:r>
        <w:r w:rsidR="00806D54" w:rsidRPr="006876CF">
          <w:rPr>
            <w:rStyle w:val="normaltextrun"/>
            <w:shd w:val="clear" w:color="auto" w:fill="FFFFFF"/>
            <w:lang w:val="en"/>
          </w:rPr>
          <w:t xml:space="preserve"> et al.</w:t>
        </w:r>
        <w:r w:rsidRPr="006876CF">
          <w:rPr>
            <w:rStyle w:val="normaltextrun"/>
            <w:shd w:val="clear" w:color="auto" w:fill="FFFFFF"/>
            <w:lang w:val="en"/>
          </w:rPr>
          <w:t>, 2002</w:t>
        </w:r>
      </w:hyperlink>
      <w:r w:rsidRPr="006876CF">
        <w:rPr>
          <w:rStyle w:val="normaltextrun"/>
          <w:color w:val="333333"/>
          <w:shd w:val="clear" w:color="auto" w:fill="FFFFFF"/>
          <w:lang w:val="en"/>
        </w:rPr>
        <w:t>).</w:t>
      </w:r>
      <w:r w:rsidRPr="006876CF">
        <w:rPr>
          <w:rStyle w:val="eop"/>
          <w:color w:val="333333"/>
        </w:rPr>
        <w:t> </w:t>
      </w:r>
    </w:p>
    <w:p w14:paraId="24A471AB" w14:textId="29F6D67D" w:rsidR="00C803B8" w:rsidRPr="006876CF" w:rsidRDefault="00C803B8" w:rsidP="00C803B8">
      <w:pPr>
        <w:pStyle w:val="paragraph"/>
        <w:shd w:val="clear" w:color="auto" w:fill="FFFFFF"/>
        <w:spacing w:before="0" w:beforeAutospacing="0" w:after="0" w:afterAutospacing="0" w:line="480" w:lineRule="auto"/>
        <w:ind w:firstLine="720"/>
        <w:textAlignment w:val="baseline"/>
      </w:pPr>
      <w:r w:rsidRPr="006876CF">
        <w:rPr>
          <w:rStyle w:val="normaltextrun"/>
        </w:rPr>
        <w:t>Studies also point to parents’ relationship</w:t>
      </w:r>
      <w:r w:rsidR="009D480D" w:rsidRPr="006876CF">
        <w:rPr>
          <w:rStyle w:val="normaltextrun"/>
        </w:rPr>
        <w:t>, parenting</w:t>
      </w:r>
      <w:r w:rsidRPr="006876CF">
        <w:rPr>
          <w:rStyle w:val="normaltextrun"/>
        </w:rPr>
        <w:t xml:space="preserve"> philosophy, </w:t>
      </w:r>
      <w:r w:rsidR="009D480D" w:rsidRPr="006876CF">
        <w:rPr>
          <w:rStyle w:val="normaltextrun"/>
        </w:rPr>
        <w:t>and</w:t>
      </w:r>
      <w:r w:rsidRPr="006876CF">
        <w:rPr>
          <w:rStyle w:val="normaltextrun"/>
        </w:rPr>
        <w:t xml:space="preserve"> how their child selects their child’s “ideal partner.” This new dynamic plays a role in developing the image of </w:t>
      </w:r>
      <w:r w:rsidRPr="006876CF">
        <w:rPr>
          <w:rStyle w:val="normaltextrun"/>
        </w:rPr>
        <w:lastRenderedPageBreak/>
        <w:t xml:space="preserve">the perfect partner for the child. Studies further indicate that exposure to violence during childhood has been linked to dating violence victimization and perpetration. </w:t>
      </w:r>
      <w:r w:rsidR="00F70DFE" w:rsidRPr="006876CF">
        <w:rPr>
          <w:rStyle w:val="normaltextrun"/>
        </w:rPr>
        <w:t xml:space="preserve">(Harned, 2002). </w:t>
      </w:r>
      <w:r w:rsidRPr="006876CF">
        <w:rPr>
          <w:rStyle w:val="normaltextrun"/>
        </w:rPr>
        <w:t>Also known as the intergenerational transmission of violence, the link between violence during childhood and dating violence has traditionally focused on physical violence. Researchers have estimated that between 9% and 87% of high school and college students are involved in violent dating relationships (Harned, 2002). Although most research has focused on physical violence, other studies have examined psychological or emotional abuse, threats of violence, verbal abuse, and sexual violence. Experiencing and perpetrating dating violence is linked to exposure to violen</w:t>
      </w:r>
      <w:r w:rsidR="003F2C1E" w:rsidRPr="006876CF">
        <w:rPr>
          <w:rStyle w:val="normaltextrun"/>
        </w:rPr>
        <w:t xml:space="preserve">t atmospheres </w:t>
      </w:r>
      <w:r w:rsidRPr="006876CF">
        <w:rPr>
          <w:rStyle w:val="normaltextrun"/>
        </w:rPr>
        <w:t>in the family of origin.</w:t>
      </w:r>
    </w:p>
    <w:p w14:paraId="53A9810A" w14:textId="3120CFC2" w:rsidR="00C803B8" w:rsidRPr="006876CF" w:rsidRDefault="00C803B8" w:rsidP="00C803B8">
      <w:pPr>
        <w:pStyle w:val="paragraph"/>
        <w:spacing w:before="0" w:beforeAutospacing="0" w:after="0" w:afterAutospacing="0" w:line="480" w:lineRule="auto"/>
        <w:ind w:firstLine="720"/>
        <w:textAlignment w:val="baseline"/>
      </w:pPr>
      <w:r w:rsidRPr="006876CF">
        <w:rPr>
          <w:rStyle w:val="normaltextrun"/>
          <w:lang w:val="en"/>
        </w:rPr>
        <w:t xml:space="preserve">Since relationships are foundational to us as humans, and we cannot exist without these nurturing relationships in the social context, we must be supplied with the requisite tools to engage in these relationships safely and securely. (Gover, et. al. 2008). </w:t>
      </w:r>
      <w:r w:rsidRPr="006876CF">
        <w:rPr>
          <w:rStyle w:val="normaltextrun"/>
          <w:color w:val="333333"/>
          <w:shd w:val="clear" w:color="auto" w:fill="FFFFFF"/>
          <w:lang w:val="en"/>
        </w:rPr>
        <w:t>The writer believes that u</w:t>
      </w:r>
      <w:r w:rsidRPr="006876CF">
        <w:rPr>
          <w:rStyle w:val="normaltextrun"/>
          <w:lang w:val="en"/>
        </w:rPr>
        <w:t>nderstanding how our background and</w:t>
      </w:r>
      <w:r w:rsidR="000034AF" w:rsidRPr="006876CF">
        <w:rPr>
          <w:rStyle w:val="normaltextrun"/>
          <w:lang w:val="en"/>
        </w:rPr>
        <w:t xml:space="preserve"> parental</w:t>
      </w:r>
      <w:r w:rsidRPr="006876CF">
        <w:rPr>
          <w:rStyle w:val="normaltextrun"/>
          <w:lang w:val="en"/>
        </w:rPr>
        <w:t xml:space="preserve"> upbringing influence us can provide the knowledge and impetus to make necessary adjustments and advance our freedom</w:t>
      </w:r>
      <w:r w:rsidRPr="006876CF">
        <w:rPr>
          <w:rStyle w:val="eop"/>
        </w:rPr>
        <w:t>.</w:t>
      </w:r>
    </w:p>
    <w:p w14:paraId="28C84742" w14:textId="77777777" w:rsidR="00C803B8" w:rsidRPr="006876CF" w:rsidRDefault="00C803B8" w:rsidP="00C803B8">
      <w:pPr>
        <w:pStyle w:val="paragraph"/>
        <w:spacing w:before="0" w:beforeAutospacing="0" w:after="0" w:afterAutospacing="0"/>
        <w:textAlignment w:val="baseline"/>
      </w:pPr>
      <w:r w:rsidRPr="006876CF">
        <w:rPr>
          <w:rStyle w:val="eop"/>
        </w:rPr>
        <w:t> </w:t>
      </w:r>
    </w:p>
    <w:p w14:paraId="6DBAC610" w14:textId="77777777" w:rsidR="000034AF" w:rsidRPr="006876CF" w:rsidRDefault="000034AF" w:rsidP="00C803B8">
      <w:pPr>
        <w:pStyle w:val="paragraph"/>
        <w:spacing w:before="0" w:beforeAutospacing="0" w:after="0" w:afterAutospacing="0"/>
        <w:jc w:val="center"/>
        <w:textAlignment w:val="baseline"/>
        <w:rPr>
          <w:rStyle w:val="normaltextrun"/>
          <w:b/>
          <w:bCs/>
          <w:lang w:val="en"/>
        </w:rPr>
      </w:pPr>
    </w:p>
    <w:p w14:paraId="266274A9" w14:textId="52CF1739" w:rsidR="00C803B8" w:rsidRPr="006876CF" w:rsidRDefault="00C803B8" w:rsidP="00C803B8">
      <w:pPr>
        <w:pStyle w:val="paragraph"/>
        <w:spacing w:before="0" w:beforeAutospacing="0" w:after="0" w:afterAutospacing="0"/>
        <w:jc w:val="center"/>
        <w:textAlignment w:val="baseline"/>
        <w:rPr>
          <w:rStyle w:val="normaltextrun"/>
          <w:b/>
          <w:bCs/>
          <w:lang w:val="en"/>
        </w:rPr>
      </w:pPr>
      <w:r w:rsidRPr="006876CF">
        <w:rPr>
          <w:rStyle w:val="normaltextrun"/>
          <w:b/>
          <w:bCs/>
          <w:lang w:val="en"/>
        </w:rPr>
        <w:t>Significance</w:t>
      </w:r>
    </w:p>
    <w:p w14:paraId="7C414A5B" w14:textId="77777777" w:rsidR="000034AF" w:rsidRPr="006876CF" w:rsidRDefault="000034AF" w:rsidP="00C803B8">
      <w:pPr>
        <w:pStyle w:val="paragraph"/>
        <w:spacing w:before="0" w:beforeAutospacing="0" w:after="0" w:afterAutospacing="0"/>
        <w:jc w:val="center"/>
        <w:textAlignment w:val="baseline"/>
        <w:rPr>
          <w:b/>
          <w:bCs/>
        </w:rPr>
      </w:pPr>
    </w:p>
    <w:p w14:paraId="2A0FE924" w14:textId="10E3AB0C" w:rsidR="00C803B8" w:rsidRPr="006876CF" w:rsidRDefault="00C803B8" w:rsidP="00337580">
      <w:pPr>
        <w:pStyle w:val="paragraph"/>
        <w:shd w:val="clear" w:color="auto" w:fill="FFFFFF"/>
        <w:spacing w:before="0" w:beforeAutospacing="0" w:after="0" w:afterAutospacing="0" w:line="480" w:lineRule="auto"/>
        <w:textAlignment w:val="baseline"/>
        <w:rPr>
          <w:rStyle w:val="eop"/>
        </w:rPr>
      </w:pPr>
      <w:r w:rsidRPr="006876CF">
        <w:rPr>
          <w:rStyle w:val="normaltextrun"/>
          <w:color w:val="000000"/>
        </w:rPr>
        <w:t xml:space="preserve">This study will contribute to the gap in the literature </w:t>
      </w:r>
      <w:r w:rsidRPr="006876CF">
        <w:rPr>
          <w:rStyle w:val="normaltextrun"/>
        </w:rPr>
        <w:t>by identifying</w:t>
      </w:r>
      <w:r w:rsidRPr="006876CF">
        <w:rPr>
          <w:rStyle w:val="normaltextrun"/>
          <w:color w:val="000000"/>
        </w:rPr>
        <w:t xml:space="preserve"> how</w:t>
      </w:r>
      <w:r w:rsidR="00D1491C" w:rsidRPr="006876CF">
        <w:rPr>
          <w:rStyle w:val="normaltextrun"/>
          <w:color w:val="000000"/>
        </w:rPr>
        <w:t xml:space="preserve"> parental</w:t>
      </w:r>
      <w:r w:rsidRPr="006876CF">
        <w:rPr>
          <w:rStyle w:val="normaltextrun"/>
          <w:color w:val="000000"/>
        </w:rPr>
        <w:t xml:space="preserve"> socialization factors, </w:t>
      </w:r>
      <w:r w:rsidR="00E61725" w:rsidRPr="006876CF">
        <w:rPr>
          <w:rStyle w:val="normaltextrun"/>
          <w:color w:val="000000"/>
        </w:rPr>
        <w:t>namely</w:t>
      </w:r>
      <w:r w:rsidRPr="006876CF">
        <w:rPr>
          <w:rStyle w:val="normaltextrun"/>
          <w:color w:val="000000"/>
        </w:rPr>
        <w:t xml:space="preserve"> </w:t>
      </w:r>
      <w:r w:rsidR="00731F5C" w:rsidRPr="006876CF">
        <w:rPr>
          <w:rStyle w:val="normaltextrun"/>
          <w:color w:val="000000"/>
        </w:rPr>
        <w:t xml:space="preserve">factors associated with </w:t>
      </w:r>
      <w:r w:rsidR="000034AF" w:rsidRPr="006876CF">
        <w:rPr>
          <w:rStyle w:val="normaltextrun"/>
          <w:color w:val="000000"/>
        </w:rPr>
        <w:t xml:space="preserve">parental </w:t>
      </w:r>
      <w:r w:rsidRPr="006876CF">
        <w:rPr>
          <w:rStyle w:val="normaltextrun"/>
          <w:color w:val="000000"/>
        </w:rPr>
        <w:t>upbringing, contribute to</w:t>
      </w:r>
      <w:r w:rsidR="003F2C1E" w:rsidRPr="006876CF">
        <w:rPr>
          <w:rStyle w:val="normaltextrun"/>
          <w:color w:val="000000"/>
        </w:rPr>
        <w:t xml:space="preserve"> the</w:t>
      </w:r>
      <w:r w:rsidRPr="006876CF">
        <w:rPr>
          <w:rStyle w:val="normaltextrun"/>
          <w:color w:val="000000"/>
        </w:rPr>
        <w:t xml:space="preserve"> </w:t>
      </w:r>
      <w:r w:rsidR="00246F59" w:rsidRPr="006876CF">
        <w:rPr>
          <w:rStyle w:val="normaltextrun"/>
          <w:color w:val="000000"/>
        </w:rPr>
        <w:t>functioning dis</w:t>
      </w:r>
      <w:r w:rsidR="003F2C1E" w:rsidRPr="006876CF">
        <w:rPr>
          <w:rStyle w:val="normaltextrun"/>
          <w:color w:val="000000"/>
        </w:rPr>
        <w:t xml:space="preserve">satisfaction </w:t>
      </w:r>
      <w:r w:rsidR="00C0073C" w:rsidRPr="006876CF">
        <w:rPr>
          <w:rStyle w:val="normaltextrun"/>
          <w:color w:val="000000"/>
        </w:rPr>
        <w:t xml:space="preserve">of </w:t>
      </w:r>
      <w:r w:rsidR="00E61725" w:rsidRPr="006876CF">
        <w:rPr>
          <w:rStyle w:val="normaltextrun"/>
          <w:color w:val="000000"/>
        </w:rPr>
        <w:t xml:space="preserve">Antiguan men </w:t>
      </w:r>
      <w:r w:rsidRPr="006876CF">
        <w:rPr>
          <w:rStyle w:val="normaltextrun"/>
          <w:color w:val="000000"/>
        </w:rPr>
        <w:t xml:space="preserve">living in St. Mary’s Antigua </w:t>
      </w:r>
      <w:r w:rsidR="00C0073C" w:rsidRPr="006876CF">
        <w:rPr>
          <w:rStyle w:val="normaltextrun"/>
          <w:color w:val="000000"/>
        </w:rPr>
        <w:t xml:space="preserve">in their </w:t>
      </w:r>
      <w:r w:rsidRPr="006876CF">
        <w:rPr>
          <w:rStyle w:val="normaltextrun"/>
          <w:color w:val="000000"/>
        </w:rPr>
        <w:t>intimate partner relationships. This study may also contribute to positive social change by increasing the success of intimate partner relationships among Antiguan m</w:t>
      </w:r>
      <w:r w:rsidR="008D696A" w:rsidRPr="006876CF">
        <w:rPr>
          <w:rStyle w:val="normaltextrun"/>
          <w:color w:val="000000"/>
        </w:rPr>
        <w:t>en</w:t>
      </w:r>
      <w:r w:rsidRPr="006876CF">
        <w:rPr>
          <w:rStyle w:val="normaltextrun"/>
          <w:color w:val="000000"/>
        </w:rPr>
        <w:t xml:space="preserve">. </w:t>
      </w:r>
      <w:r w:rsidR="00BB6AA2" w:rsidRPr="006876CF">
        <w:rPr>
          <w:rStyle w:val="normaltextrun"/>
          <w:color w:val="000000"/>
        </w:rPr>
        <w:t>Dis</w:t>
      </w:r>
      <w:r w:rsidR="006030F0" w:rsidRPr="006876CF">
        <w:rPr>
          <w:color w:val="212121"/>
          <w:shd w:val="clear" w:color="auto" w:fill="FFFFFF"/>
        </w:rPr>
        <w:t xml:space="preserve">satisfaction with relationship functioning </w:t>
      </w:r>
      <w:r w:rsidR="00BB6AA2" w:rsidRPr="006876CF">
        <w:rPr>
          <w:color w:val="212121"/>
          <w:shd w:val="clear" w:color="auto" w:fill="FFFFFF"/>
        </w:rPr>
        <w:t xml:space="preserve">is often </w:t>
      </w:r>
      <w:r w:rsidR="006030F0" w:rsidRPr="006876CF">
        <w:rPr>
          <w:color w:val="212121"/>
          <w:shd w:val="clear" w:color="auto" w:fill="FFFFFF"/>
        </w:rPr>
        <w:t>associated with escalation in negative affect and deterioration in positive affect above and beyond the typical daily mood.</w:t>
      </w:r>
      <w:r w:rsidR="006B417A" w:rsidRPr="006876CF">
        <w:rPr>
          <w:color w:val="212121"/>
          <w:shd w:val="clear" w:color="auto" w:fill="FFFFFF"/>
        </w:rPr>
        <w:t xml:space="preserve"> </w:t>
      </w:r>
      <w:r w:rsidR="008512D2" w:rsidRPr="006876CF">
        <w:rPr>
          <w:color w:val="212121"/>
          <w:shd w:val="clear" w:color="auto" w:fill="FFFFFF"/>
        </w:rPr>
        <w:t xml:space="preserve">(Brock </w:t>
      </w:r>
      <w:r w:rsidR="006B417A" w:rsidRPr="006876CF">
        <w:rPr>
          <w:color w:val="212121"/>
          <w:shd w:val="clear" w:color="auto" w:fill="FFFFFF"/>
        </w:rPr>
        <w:t>et al.</w:t>
      </w:r>
      <w:r w:rsidR="008512D2" w:rsidRPr="006876CF">
        <w:rPr>
          <w:color w:val="212121"/>
          <w:shd w:val="clear" w:color="auto" w:fill="FFFFFF"/>
        </w:rPr>
        <w:t xml:space="preserve">, </w:t>
      </w:r>
      <w:r w:rsidR="006B417A" w:rsidRPr="006876CF">
        <w:rPr>
          <w:color w:val="212121"/>
          <w:shd w:val="clear" w:color="auto" w:fill="FFFFFF"/>
        </w:rPr>
        <w:t>2018)</w:t>
      </w:r>
      <w:r w:rsidR="00461DE4" w:rsidRPr="006876CF">
        <w:rPr>
          <w:color w:val="212121"/>
          <w:shd w:val="clear" w:color="auto" w:fill="FFFFFF"/>
        </w:rPr>
        <w:t xml:space="preserve">. </w:t>
      </w:r>
      <w:r w:rsidR="00461DE4" w:rsidRPr="006876CF">
        <w:t xml:space="preserve">Adverse childhood </w:t>
      </w:r>
      <w:r w:rsidR="00461DE4" w:rsidRPr="006876CF">
        <w:lastRenderedPageBreak/>
        <w:t xml:space="preserve">experience is frequently </w:t>
      </w:r>
      <w:r w:rsidR="007671CF" w:rsidRPr="006876CF">
        <w:t>considered</w:t>
      </w:r>
      <w:r w:rsidR="00461DE4" w:rsidRPr="006876CF">
        <w:t xml:space="preserve"> a predictive element in adult interpersonal success. </w:t>
      </w:r>
      <w:r w:rsidR="005D1211" w:rsidRPr="006876CF">
        <w:t xml:space="preserve">It is essential </w:t>
      </w:r>
      <w:r w:rsidR="00021450" w:rsidRPr="006876CF">
        <w:t xml:space="preserve">to examine childhood factors </w:t>
      </w:r>
      <w:r w:rsidR="00B9493F" w:rsidRPr="006876CF">
        <w:t>and how they impact a person’s relationship health as an adult.</w:t>
      </w:r>
      <w:r w:rsidR="00AC0B94" w:rsidRPr="006876CF">
        <w:t xml:space="preserve"> </w:t>
      </w:r>
      <w:r w:rsidRPr="006876CF">
        <w:rPr>
          <w:rStyle w:val="normaltextrun"/>
          <w:color w:val="000000"/>
        </w:rPr>
        <w:t>Increasing relationship success will contribute to a more stable family structure, improving family well-being by providing a framework for healthier intimate partner relationships.</w:t>
      </w:r>
      <w:r w:rsidRPr="006876CF">
        <w:rPr>
          <w:rStyle w:val="normaltextrun"/>
        </w:rPr>
        <w:t xml:space="preserve"> </w:t>
      </w:r>
      <w:r w:rsidRPr="006876CF">
        <w:rPr>
          <w:rStyle w:val="normaltextrun"/>
          <w:color w:val="000000"/>
        </w:rPr>
        <w:t xml:space="preserve">A greater understanding of relationship functioning will ensure </w:t>
      </w:r>
      <w:r w:rsidR="00E30DEB" w:rsidRPr="006876CF">
        <w:rPr>
          <w:rStyle w:val="normaltextrun"/>
          <w:color w:val="000000"/>
        </w:rPr>
        <w:t xml:space="preserve">that </w:t>
      </w:r>
      <w:r w:rsidRPr="006876CF">
        <w:rPr>
          <w:rStyle w:val="normaltextrun"/>
          <w:color w:val="000000"/>
        </w:rPr>
        <w:t>God’s kingdom’s purposes for families come to pass. Family members will achieve self-efficacy and enjoy better well-being when they are well.</w:t>
      </w:r>
      <w:r w:rsidR="00154607" w:rsidRPr="006876CF">
        <w:rPr>
          <w:color w:val="222222"/>
          <w:shd w:val="clear" w:color="auto" w:fill="FFFFFF"/>
        </w:rPr>
        <w:t xml:space="preserve"> (</w:t>
      </w:r>
      <w:r w:rsidR="00154607" w:rsidRPr="006876CF">
        <w:rPr>
          <w:color w:val="222222"/>
          <w:shd w:val="clear" w:color="auto" w:fill="FFFFFF"/>
        </w:rPr>
        <w:t>Rice</w:t>
      </w:r>
      <w:r w:rsidR="00154607" w:rsidRPr="006876CF">
        <w:rPr>
          <w:color w:val="222222"/>
          <w:shd w:val="clear" w:color="auto" w:fill="FFFFFF"/>
        </w:rPr>
        <w:t xml:space="preserve"> </w:t>
      </w:r>
      <w:r w:rsidR="003728A3" w:rsidRPr="006876CF">
        <w:rPr>
          <w:color w:val="222222"/>
          <w:shd w:val="clear" w:color="auto" w:fill="FFFFFF"/>
        </w:rPr>
        <w:t>et al.</w:t>
      </w:r>
      <w:r w:rsidR="00154607" w:rsidRPr="006876CF">
        <w:rPr>
          <w:color w:val="222222"/>
          <w:shd w:val="clear" w:color="auto" w:fill="FFFFFF"/>
        </w:rPr>
        <w:t>,</w:t>
      </w:r>
      <w:r w:rsidR="003728A3" w:rsidRPr="006876CF">
        <w:rPr>
          <w:color w:val="222222"/>
          <w:shd w:val="clear" w:color="auto" w:fill="FFFFFF"/>
        </w:rPr>
        <w:t xml:space="preserve"> 2023).</w:t>
      </w:r>
    </w:p>
    <w:p w14:paraId="37233B7A" w14:textId="77777777" w:rsidR="000034AF" w:rsidRPr="006876CF" w:rsidRDefault="000034AF" w:rsidP="00BB5E4B">
      <w:pPr>
        <w:pStyle w:val="paragraph"/>
        <w:shd w:val="clear" w:color="auto" w:fill="FFFFFF"/>
        <w:spacing w:before="0" w:beforeAutospacing="0" w:after="0" w:afterAutospacing="0" w:line="480" w:lineRule="auto"/>
        <w:textAlignment w:val="baseline"/>
      </w:pPr>
    </w:p>
    <w:p w14:paraId="097F1F64" w14:textId="5EDACB87" w:rsidR="00C803B8" w:rsidRPr="006876CF" w:rsidRDefault="00C803B8" w:rsidP="008312F2">
      <w:pPr>
        <w:pStyle w:val="paragraph"/>
        <w:shd w:val="clear" w:color="auto" w:fill="FFFFFF"/>
        <w:spacing w:before="0" w:beforeAutospacing="0" w:after="0" w:afterAutospacing="0" w:line="480" w:lineRule="auto"/>
        <w:ind w:firstLine="720"/>
        <w:textAlignment w:val="baseline"/>
        <w:rPr>
          <w:b/>
          <w:bCs/>
        </w:rPr>
      </w:pPr>
      <w:r w:rsidRPr="006876CF">
        <w:rPr>
          <w:rStyle w:val="eop"/>
          <w:color w:val="000000"/>
        </w:rPr>
        <w:t> </w:t>
      </w:r>
      <w:r w:rsidRPr="006876CF">
        <w:rPr>
          <w:rStyle w:val="normaltextrun"/>
          <w:b/>
          <w:bCs/>
          <w:lang w:val="en"/>
        </w:rPr>
        <w:t>Research Questions</w:t>
      </w:r>
      <w:r w:rsidRPr="006876CF">
        <w:rPr>
          <w:rStyle w:val="eop"/>
          <w:b/>
          <w:bCs/>
        </w:rPr>
        <w:t> </w:t>
      </w:r>
    </w:p>
    <w:p w14:paraId="0B3F8C5E" w14:textId="2BE4DFF7" w:rsidR="00F86503" w:rsidRPr="006876CF" w:rsidRDefault="00C803B8" w:rsidP="00C803B8">
      <w:pPr>
        <w:pStyle w:val="paragraph"/>
        <w:shd w:val="clear" w:color="auto" w:fill="FFFFFF"/>
        <w:spacing w:before="0" w:beforeAutospacing="0" w:after="0" w:afterAutospacing="0"/>
        <w:textAlignment w:val="baseline"/>
        <w:rPr>
          <w:rStyle w:val="normaltextrun"/>
          <w:color w:val="000000"/>
        </w:rPr>
      </w:pPr>
      <w:r w:rsidRPr="006876CF">
        <w:rPr>
          <w:rStyle w:val="normaltextrun"/>
        </w:rPr>
        <w:t xml:space="preserve">RQ1: </w:t>
      </w:r>
      <w:r w:rsidRPr="006876CF">
        <w:rPr>
          <w:rStyle w:val="normaltextrun"/>
          <w:color w:val="000000"/>
        </w:rPr>
        <w:t>What relationship</w:t>
      </w:r>
      <w:r w:rsidR="00721409" w:rsidRPr="006876CF">
        <w:rPr>
          <w:rStyle w:val="normaltextrun"/>
          <w:color w:val="000000"/>
        </w:rPr>
        <w:t xml:space="preserve"> </w:t>
      </w:r>
      <w:r w:rsidR="003B3079" w:rsidRPr="006876CF">
        <w:rPr>
          <w:rStyle w:val="normaltextrun"/>
          <w:color w:val="000000"/>
        </w:rPr>
        <w:t xml:space="preserve">exists, if any, between parental </w:t>
      </w:r>
      <w:r w:rsidR="00D96879" w:rsidRPr="006876CF">
        <w:rPr>
          <w:rStyle w:val="normaltextrun"/>
          <w:color w:val="000000"/>
        </w:rPr>
        <w:t>upbringing</w:t>
      </w:r>
      <w:r w:rsidR="003B3079" w:rsidRPr="006876CF">
        <w:rPr>
          <w:rStyle w:val="normaltextrun"/>
          <w:color w:val="000000"/>
        </w:rPr>
        <w:t xml:space="preserve"> practices and </w:t>
      </w:r>
      <w:r w:rsidR="00D96879" w:rsidRPr="006876CF">
        <w:rPr>
          <w:rStyle w:val="normaltextrun"/>
          <w:color w:val="000000"/>
        </w:rPr>
        <w:t>satisfaction</w:t>
      </w:r>
      <w:r w:rsidR="004B183E" w:rsidRPr="006876CF">
        <w:rPr>
          <w:rStyle w:val="normaltextrun"/>
          <w:color w:val="000000"/>
        </w:rPr>
        <w:t xml:space="preserve"> in </w:t>
      </w:r>
      <w:r w:rsidR="003B3079" w:rsidRPr="006876CF">
        <w:rPr>
          <w:rStyle w:val="normaltextrun"/>
          <w:color w:val="000000"/>
        </w:rPr>
        <w:t>intimate partner relationships among young men aged 18-30 living in St. Mary’s</w:t>
      </w:r>
      <w:r w:rsidR="00841EE9" w:rsidRPr="006876CF">
        <w:rPr>
          <w:rStyle w:val="normaltextrun"/>
          <w:color w:val="000000"/>
        </w:rPr>
        <w:t xml:space="preserve"> Parish, Antigua</w:t>
      </w:r>
      <w:r w:rsidR="00F86503" w:rsidRPr="006876CF">
        <w:rPr>
          <w:rStyle w:val="normaltextrun"/>
          <w:color w:val="000000"/>
        </w:rPr>
        <w:t>?</w:t>
      </w:r>
    </w:p>
    <w:p w14:paraId="1C736D3D" w14:textId="77777777" w:rsidR="00F86503" w:rsidRPr="006876CF" w:rsidRDefault="00F86503" w:rsidP="00C803B8">
      <w:pPr>
        <w:pStyle w:val="paragraph"/>
        <w:shd w:val="clear" w:color="auto" w:fill="FFFFFF"/>
        <w:spacing w:before="0" w:beforeAutospacing="0" w:after="0" w:afterAutospacing="0"/>
        <w:textAlignment w:val="baseline"/>
        <w:rPr>
          <w:rStyle w:val="normaltextrun"/>
          <w:color w:val="000000"/>
        </w:rPr>
      </w:pPr>
    </w:p>
    <w:p w14:paraId="112EEBFA" w14:textId="6C25A348" w:rsidR="003B3079" w:rsidRPr="006876CF" w:rsidRDefault="003B3079" w:rsidP="003B3079">
      <w:pPr>
        <w:pStyle w:val="paragraph"/>
        <w:shd w:val="clear" w:color="auto" w:fill="FFFFFF"/>
        <w:spacing w:before="0" w:beforeAutospacing="0" w:after="0" w:afterAutospacing="0"/>
        <w:textAlignment w:val="baseline"/>
        <w:rPr>
          <w:rStyle w:val="normaltextrun"/>
        </w:rPr>
      </w:pPr>
      <w:r w:rsidRPr="006876CF">
        <w:rPr>
          <w:rStyle w:val="normaltextrun"/>
        </w:rPr>
        <w:t xml:space="preserve">What relationship exists, if any, between </w:t>
      </w:r>
      <w:r w:rsidR="00510732" w:rsidRPr="006876CF">
        <w:rPr>
          <w:rStyle w:val="normaltextrun"/>
        </w:rPr>
        <w:t xml:space="preserve">parental upbringing practices </w:t>
      </w:r>
      <w:r w:rsidR="00732B43" w:rsidRPr="006876CF">
        <w:rPr>
          <w:rStyle w:val="normaltextrun"/>
        </w:rPr>
        <w:t xml:space="preserve">and </w:t>
      </w:r>
      <w:r w:rsidRPr="006876CF">
        <w:rPr>
          <w:rStyle w:val="normaltextrun"/>
        </w:rPr>
        <w:t xml:space="preserve">the </w:t>
      </w:r>
      <w:r w:rsidR="00ED035E" w:rsidRPr="006876CF">
        <w:rPr>
          <w:rStyle w:val="normaltextrun"/>
        </w:rPr>
        <w:t>functioning satisfaction</w:t>
      </w:r>
      <w:r w:rsidRPr="006876CF">
        <w:rPr>
          <w:rStyle w:val="normaltextrun"/>
        </w:rPr>
        <w:t xml:space="preserve"> in intimate partner relationships of men living in St. Mary’s Parish, Antigua</w:t>
      </w:r>
      <w:r w:rsidR="004E323A" w:rsidRPr="006876CF">
        <w:rPr>
          <w:rStyle w:val="normaltextrun"/>
        </w:rPr>
        <w:t>?</w:t>
      </w:r>
    </w:p>
    <w:p w14:paraId="501F870C" w14:textId="77777777" w:rsidR="003B3079" w:rsidRPr="006876CF" w:rsidRDefault="003B3079" w:rsidP="003B3079">
      <w:pPr>
        <w:pStyle w:val="paragraph"/>
        <w:spacing w:before="0" w:beforeAutospacing="0" w:after="0" w:afterAutospacing="0"/>
        <w:textAlignment w:val="baseline"/>
      </w:pPr>
      <w:r w:rsidRPr="006876CF">
        <w:rPr>
          <w:rStyle w:val="eop"/>
        </w:rPr>
        <w:t> </w:t>
      </w:r>
    </w:p>
    <w:p w14:paraId="0216BF35" w14:textId="77777777" w:rsidR="00C803B8" w:rsidRPr="006876CF" w:rsidRDefault="00C803B8" w:rsidP="00C803B8">
      <w:pPr>
        <w:pStyle w:val="paragraph"/>
        <w:spacing w:before="0" w:beforeAutospacing="0" w:after="0" w:afterAutospacing="0"/>
        <w:textAlignment w:val="baseline"/>
      </w:pPr>
      <w:r w:rsidRPr="006876CF">
        <w:rPr>
          <w:rStyle w:val="eop"/>
        </w:rPr>
        <w:t> </w:t>
      </w:r>
    </w:p>
    <w:p w14:paraId="3DB20615" w14:textId="47CDD92A" w:rsidR="00C803B8" w:rsidRPr="006876CF" w:rsidRDefault="00C803B8" w:rsidP="00C803B8">
      <w:pPr>
        <w:pStyle w:val="paragraph"/>
        <w:spacing w:before="0" w:beforeAutospacing="0" w:after="0" w:afterAutospacing="0"/>
        <w:jc w:val="center"/>
        <w:textAlignment w:val="baseline"/>
        <w:rPr>
          <w:b/>
          <w:bCs/>
        </w:rPr>
      </w:pPr>
      <w:r w:rsidRPr="006876CF">
        <w:rPr>
          <w:rStyle w:val="normaltextrun"/>
          <w:b/>
          <w:bCs/>
          <w:lang w:val="en"/>
        </w:rPr>
        <w:t>Research Methodology</w:t>
      </w:r>
    </w:p>
    <w:p w14:paraId="71A02573" w14:textId="6B3A12B7" w:rsidR="00C803B8" w:rsidRPr="006876CF" w:rsidRDefault="00C803B8" w:rsidP="00C803B8">
      <w:pPr>
        <w:pStyle w:val="paragraph"/>
        <w:spacing w:before="0" w:beforeAutospacing="0" w:after="0" w:afterAutospacing="0"/>
        <w:textAlignment w:val="baseline"/>
        <w:rPr>
          <w:rStyle w:val="eop"/>
        </w:rPr>
      </w:pPr>
      <w:r w:rsidRPr="006876CF">
        <w:rPr>
          <w:rStyle w:val="normaltextrun"/>
          <w:lang w:val="en"/>
        </w:rPr>
        <w:t xml:space="preserve">This study will utilize </w:t>
      </w:r>
      <w:r w:rsidR="009D480D" w:rsidRPr="006876CF">
        <w:rPr>
          <w:rStyle w:val="normaltextrun"/>
          <w:lang w:val="en"/>
        </w:rPr>
        <w:t>quantitative</w:t>
      </w:r>
      <w:r w:rsidRPr="006876CF">
        <w:rPr>
          <w:rStyle w:val="normaltextrun"/>
          <w:lang w:val="en"/>
        </w:rPr>
        <w:t xml:space="preserve"> methodology because hypotheses derived from research questions will be tested using statistical analysis.</w:t>
      </w:r>
      <w:r w:rsidRPr="006876CF">
        <w:rPr>
          <w:rStyle w:val="eop"/>
        </w:rPr>
        <w:t> </w:t>
      </w:r>
    </w:p>
    <w:p w14:paraId="2BBF477E" w14:textId="77777777" w:rsidR="00DB0141" w:rsidRPr="006876CF" w:rsidRDefault="00DB0141" w:rsidP="00C803B8">
      <w:pPr>
        <w:pStyle w:val="paragraph"/>
        <w:spacing w:before="0" w:beforeAutospacing="0" w:after="0" w:afterAutospacing="0"/>
        <w:textAlignment w:val="baseline"/>
      </w:pPr>
    </w:p>
    <w:p w14:paraId="12A6AA8F" w14:textId="7F4964C5" w:rsidR="000034AF" w:rsidRPr="006876CF" w:rsidRDefault="00C803B8" w:rsidP="00AB04AE">
      <w:pPr>
        <w:pStyle w:val="paragraph"/>
        <w:spacing w:before="0" w:beforeAutospacing="0" w:after="0" w:afterAutospacing="0"/>
        <w:jc w:val="center"/>
        <w:textAlignment w:val="baseline"/>
        <w:rPr>
          <w:rStyle w:val="normaltextrun"/>
          <w:b/>
          <w:bCs/>
          <w:lang w:val="en"/>
        </w:rPr>
      </w:pPr>
      <w:r w:rsidRPr="006876CF">
        <w:rPr>
          <w:rStyle w:val="normaltextrun"/>
          <w:b/>
          <w:bCs/>
          <w:lang w:val="en"/>
        </w:rPr>
        <w:t>Theoretical/Conceptual Framework</w:t>
      </w:r>
    </w:p>
    <w:p w14:paraId="294D156D" w14:textId="636AC8CF" w:rsidR="00C803B8" w:rsidRPr="006876CF" w:rsidRDefault="00C803B8" w:rsidP="00C803B8">
      <w:pPr>
        <w:pStyle w:val="paragraph"/>
        <w:spacing w:before="0" w:beforeAutospacing="0" w:after="0" w:afterAutospacing="0"/>
        <w:jc w:val="center"/>
        <w:textAlignment w:val="baseline"/>
        <w:rPr>
          <w:b/>
          <w:bCs/>
        </w:rPr>
      </w:pPr>
      <w:r w:rsidRPr="006876CF">
        <w:rPr>
          <w:rStyle w:val="eop"/>
          <w:b/>
          <w:bCs/>
        </w:rPr>
        <w:t> </w:t>
      </w:r>
    </w:p>
    <w:p w14:paraId="13664149" w14:textId="74CC3FD2" w:rsidR="00835732" w:rsidRPr="006876CF" w:rsidRDefault="009D480D" w:rsidP="00C803B8">
      <w:pPr>
        <w:pStyle w:val="paragraph"/>
        <w:spacing w:before="0" w:beforeAutospacing="0" w:after="0" w:afterAutospacing="0"/>
        <w:textAlignment w:val="baseline"/>
        <w:rPr>
          <w:rStyle w:val="normaltextrun"/>
          <w:color w:val="000000"/>
        </w:rPr>
      </w:pPr>
      <w:r w:rsidRPr="006876CF">
        <w:rPr>
          <w:rStyle w:val="normaltextrun"/>
          <w:color w:val="000000"/>
        </w:rPr>
        <w:t>Both Social Learning Theory and Behaviorism Theory frame this study</w:t>
      </w:r>
      <w:r w:rsidR="00835732" w:rsidRPr="006876CF">
        <w:rPr>
          <w:rStyle w:val="normaltextrun"/>
          <w:color w:val="000000"/>
        </w:rPr>
        <w:t>.</w:t>
      </w:r>
    </w:p>
    <w:p w14:paraId="5DB1193F" w14:textId="77777777" w:rsidR="00FA0AA1" w:rsidRPr="006876CF" w:rsidRDefault="00FA0AA1" w:rsidP="00B312BC">
      <w:pPr>
        <w:pStyle w:val="paragraph"/>
        <w:spacing w:before="0" w:beforeAutospacing="0" w:after="0" w:afterAutospacing="0"/>
        <w:textAlignment w:val="baseline"/>
        <w:rPr>
          <w:rStyle w:val="normaltextrun"/>
          <w:color w:val="000000"/>
        </w:rPr>
      </w:pPr>
    </w:p>
    <w:p w14:paraId="4C44CC79" w14:textId="73B70505" w:rsidR="00695690" w:rsidRPr="006876CF" w:rsidRDefault="009D480D" w:rsidP="00B312BC">
      <w:pPr>
        <w:pStyle w:val="paragraph"/>
        <w:spacing w:before="0" w:beforeAutospacing="0" w:after="0" w:afterAutospacing="0"/>
        <w:textAlignment w:val="baseline"/>
        <w:rPr>
          <w:rStyle w:val="normaltextrun"/>
          <w:color w:val="000000"/>
        </w:rPr>
      </w:pPr>
      <w:r w:rsidRPr="006876CF">
        <w:rPr>
          <w:rStyle w:val="normaltextrun"/>
          <w:color w:val="000000"/>
        </w:rPr>
        <w:t xml:space="preserve">Burrhus Frederic Skinner, an American psychologist behaviorist, proposed </w:t>
      </w:r>
      <w:r w:rsidR="00F9381F" w:rsidRPr="006876CF">
        <w:rPr>
          <w:rStyle w:val="normaltextrun"/>
          <w:color w:val="000000"/>
        </w:rPr>
        <w:t>B</w:t>
      </w:r>
      <w:r w:rsidRPr="006876CF">
        <w:rPr>
          <w:rStyle w:val="normaltextrun"/>
          <w:color w:val="000000"/>
        </w:rPr>
        <w:t>ehaviorism</w:t>
      </w:r>
      <w:r w:rsidR="00EB6BAC" w:rsidRPr="006876CF">
        <w:rPr>
          <w:rStyle w:val="normaltextrun"/>
          <w:color w:val="000000"/>
        </w:rPr>
        <w:t xml:space="preserve">. He </w:t>
      </w:r>
      <w:r w:rsidR="00166B05" w:rsidRPr="006876CF">
        <w:rPr>
          <w:rStyle w:val="normaltextrun"/>
          <w:color w:val="000000"/>
        </w:rPr>
        <w:t>i</w:t>
      </w:r>
      <w:r w:rsidR="00EB6BAC" w:rsidRPr="006876CF">
        <w:rPr>
          <w:rStyle w:val="normaltextrun"/>
          <w:color w:val="000000"/>
        </w:rPr>
        <w:t xml:space="preserve">s considered the Father of </w:t>
      </w:r>
      <w:r w:rsidR="00F9381F" w:rsidRPr="006876CF">
        <w:rPr>
          <w:rStyle w:val="normaltextrun"/>
          <w:color w:val="000000"/>
        </w:rPr>
        <w:t>B</w:t>
      </w:r>
      <w:r w:rsidR="009F2BB7" w:rsidRPr="006876CF">
        <w:rPr>
          <w:rStyle w:val="normaltextrun"/>
          <w:color w:val="000000"/>
        </w:rPr>
        <w:t>ehaviorism</w:t>
      </w:r>
      <w:r w:rsidR="00EB6BAC" w:rsidRPr="006876CF">
        <w:rPr>
          <w:rStyle w:val="normaltextrun"/>
          <w:color w:val="000000"/>
        </w:rPr>
        <w:t>.</w:t>
      </w:r>
      <w:r w:rsidR="00B223DC" w:rsidRPr="006876CF">
        <w:rPr>
          <w:rStyle w:val="normaltextrun"/>
          <w:color w:val="000000"/>
        </w:rPr>
        <w:t xml:space="preserve"> Skinner believed human free will is an illusion</w:t>
      </w:r>
      <w:r w:rsidR="009F2BB7" w:rsidRPr="006876CF">
        <w:rPr>
          <w:rStyle w:val="normaltextrun"/>
          <w:color w:val="000000"/>
        </w:rPr>
        <w:t>,</w:t>
      </w:r>
      <w:r w:rsidR="00B223DC" w:rsidRPr="006876CF">
        <w:rPr>
          <w:rStyle w:val="normaltextrun"/>
          <w:color w:val="000000"/>
        </w:rPr>
        <w:t xml:space="preserve"> but human action </w:t>
      </w:r>
      <w:r w:rsidR="009F2BB7" w:rsidRPr="006876CF">
        <w:rPr>
          <w:rStyle w:val="normaltextrun"/>
          <w:color w:val="000000"/>
        </w:rPr>
        <w:t>depends</w:t>
      </w:r>
      <w:r w:rsidR="00B223DC" w:rsidRPr="006876CF">
        <w:rPr>
          <w:rStyle w:val="normaltextrun"/>
          <w:color w:val="000000"/>
        </w:rPr>
        <w:t xml:space="preserve"> on the consequences of </w:t>
      </w:r>
      <w:r w:rsidR="009F2BB7" w:rsidRPr="006876CF">
        <w:rPr>
          <w:rStyle w:val="normaltextrun"/>
          <w:color w:val="000000"/>
        </w:rPr>
        <w:t>previous</w:t>
      </w:r>
      <w:r w:rsidR="00B223DC" w:rsidRPr="006876CF">
        <w:rPr>
          <w:rStyle w:val="normaltextrun"/>
          <w:color w:val="000000"/>
        </w:rPr>
        <w:t xml:space="preserve"> actions.</w:t>
      </w:r>
    </w:p>
    <w:p w14:paraId="2C0785FD" w14:textId="77777777" w:rsidR="00B5434C" w:rsidRPr="006876CF" w:rsidRDefault="00B5434C" w:rsidP="00B312BC">
      <w:pPr>
        <w:pStyle w:val="paragraph"/>
        <w:spacing w:before="0" w:beforeAutospacing="0" w:after="0" w:afterAutospacing="0"/>
        <w:textAlignment w:val="baseline"/>
        <w:rPr>
          <w:rStyle w:val="normaltextrun"/>
          <w:color w:val="000000"/>
        </w:rPr>
      </w:pPr>
    </w:p>
    <w:p w14:paraId="5C468238" w14:textId="78A60A2F" w:rsidR="00B5434C" w:rsidRPr="006876CF" w:rsidRDefault="00B5434C" w:rsidP="00B312BC">
      <w:pPr>
        <w:pStyle w:val="paragraph"/>
        <w:spacing w:before="0" w:beforeAutospacing="0" w:after="0" w:afterAutospacing="0"/>
        <w:textAlignment w:val="baseline"/>
        <w:rPr>
          <w:rStyle w:val="normaltextrun"/>
          <w:color w:val="000000"/>
        </w:rPr>
      </w:pPr>
      <w:r w:rsidRPr="006876CF">
        <w:rPr>
          <w:rStyle w:val="normaltextrun"/>
          <w:color w:val="000000"/>
        </w:rPr>
        <w:t>If the conseq</w:t>
      </w:r>
      <w:r w:rsidR="00AB2473" w:rsidRPr="006876CF">
        <w:rPr>
          <w:rStyle w:val="normaltextrun"/>
          <w:color w:val="000000"/>
        </w:rPr>
        <w:t xml:space="preserve">uences </w:t>
      </w:r>
      <w:r w:rsidR="009D480D" w:rsidRPr="006876CF">
        <w:rPr>
          <w:rStyle w:val="normaltextrun"/>
          <w:color w:val="000000"/>
        </w:rPr>
        <w:t>of</w:t>
      </w:r>
      <w:r w:rsidR="00AB2473" w:rsidRPr="006876CF">
        <w:rPr>
          <w:rStyle w:val="normaltextrun"/>
          <w:color w:val="000000"/>
        </w:rPr>
        <w:t xml:space="preserve"> an action are </w:t>
      </w:r>
      <w:r w:rsidR="009D480D" w:rsidRPr="006876CF">
        <w:rPr>
          <w:rStyle w:val="normaltextrun"/>
          <w:color w:val="000000"/>
        </w:rPr>
        <w:t>dire</w:t>
      </w:r>
      <w:r w:rsidR="00AB2473" w:rsidRPr="006876CF">
        <w:rPr>
          <w:rStyle w:val="normaltextrun"/>
          <w:color w:val="000000"/>
        </w:rPr>
        <w:t xml:space="preserve">, there is a high chance </w:t>
      </w:r>
      <w:r w:rsidR="00B91CC0" w:rsidRPr="006876CF">
        <w:rPr>
          <w:rStyle w:val="normaltextrun"/>
          <w:color w:val="000000"/>
        </w:rPr>
        <w:t xml:space="preserve">that </w:t>
      </w:r>
      <w:r w:rsidR="00AB2473" w:rsidRPr="006876CF">
        <w:rPr>
          <w:rStyle w:val="normaltextrun"/>
          <w:color w:val="000000"/>
        </w:rPr>
        <w:t xml:space="preserve">the action will </w:t>
      </w:r>
      <w:r w:rsidR="00B91CC0" w:rsidRPr="006876CF">
        <w:rPr>
          <w:rStyle w:val="normaltextrun"/>
          <w:color w:val="000000"/>
        </w:rPr>
        <w:t>be avoided</w:t>
      </w:r>
      <w:r w:rsidR="00AB2473" w:rsidRPr="006876CF">
        <w:rPr>
          <w:rStyle w:val="normaltextrun"/>
          <w:color w:val="000000"/>
        </w:rPr>
        <w:t>. If the consequences are good</w:t>
      </w:r>
      <w:r w:rsidR="002A45EF" w:rsidRPr="006876CF">
        <w:rPr>
          <w:rStyle w:val="normaltextrun"/>
          <w:color w:val="000000"/>
        </w:rPr>
        <w:t xml:space="preserve">, the </w:t>
      </w:r>
      <w:r w:rsidR="00D0723F" w:rsidRPr="006876CF">
        <w:rPr>
          <w:rStyle w:val="normaltextrun"/>
          <w:color w:val="000000"/>
        </w:rPr>
        <w:t>probability</w:t>
      </w:r>
      <w:r w:rsidR="002A45EF" w:rsidRPr="006876CF">
        <w:rPr>
          <w:rStyle w:val="normaltextrun"/>
          <w:color w:val="000000"/>
        </w:rPr>
        <w:t xml:space="preserve"> of the action being repeated becomes stronger.</w:t>
      </w:r>
    </w:p>
    <w:p w14:paraId="71E6C0E7" w14:textId="77777777" w:rsidR="00695690" w:rsidRPr="006876CF" w:rsidRDefault="00695690" w:rsidP="00B312BC">
      <w:pPr>
        <w:pStyle w:val="paragraph"/>
        <w:spacing w:before="0" w:beforeAutospacing="0" w:after="0" w:afterAutospacing="0"/>
        <w:textAlignment w:val="baseline"/>
        <w:rPr>
          <w:rStyle w:val="normaltextrun"/>
          <w:color w:val="000000"/>
        </w:rPr>
      </w:pPr>
    </w:p>
    <w:p w14:paraId="5A50651D" w14:textId="328EA329" w:rsidR="00B312BC" w:rsidRPr="006876CF" w:rsidRDefault="005D630A" w:rsidP="00B312BC">
      <w:pPr>
        <w:pStyle w:val="paragraph"/>
        <w:spacing w:before="0" w:beforeAutospacing="0" w:after="0" w:afterAutospacing="0"/>
        <w:textAlignment w:val="baseline"/>
        <w:rPr>
          <w:rStyle w:val="normaltextrun"/>
          <w:color w:val="282828"/>
          <w:lang w:val="en"/>
        </w:rPr>
      </w:pPr>
      <w:r w:rsidRPr="006876CF">
        <w:rPr>
          <w:rStyle w:val="normaltextrun"/>
          <w:color w:val="000000"/>
        </w:rPr>
        <w:t xml:space="preserve">Additionally, </w:t>
      </w:r>
      <w:r w:rsidR="00DB0141" w:rsidRPr="006876CF">
        <w:rPr>
          <w:rStyle w:val="normaltextrun"/>
          <w:color w:val="000000"/>
        </w:rPr>
        <w:t>social learning theory suggests that people learn social behavior by observing and imitating others' behavior</w:t>
      </w:r>
      <w:r w:rsidR="00C803B8" w:rsidRPr="006876CF">
        <w:rPr>
          <w:rStyle w:val="normaltextrun"/>
          <w:color w:val="202124"/>
          <w:shd w:val="clear" w:color="auto" w:fill="FFFFFF"/>
        </w:rPr>
        <w:t xml:space="preserve">. Psychologist Albert Bandura developed the </w:t>
      </w:r>
      <w:r w:rsidR="00C803B8" w:rsidRPr="006876CF">
        <w:rPr>
          <w:rStyle w:val="normaltextrun"/>
          <w:color w:val="282828"/>
        </w:rPr>
        <w:t>Social Learning Theory, emphasizing the importance of monitoring, modeling, and imitating the behaviors, attitudes, and emotional reactions of others.</w:t>
      </w:r>
      <w:r w:rsidR="00B312BC" w:rsidRPr="006876CF">
        <w:rPr>
          <w:rStyle w:val="normaltextrun"/>
          <w:color w:val="282828"/>
        </w:rPr>
        <w:t xml:space="preserve"> </w:t>
      </w:r>
      <w:r w:rsidR="00C803B8" w:rsidRPr="006876CF">
        <w:rPr>
          <w:rStyle w:val="normaltextrun"/>
          <w:color w:val="282828"/>
          <w:lang w:val="en"/>
        </w:rPr>
        <w:t>Social learning theory considers how environmental and cognitive factors influence human learning and behavior</w:t>
      </w:r>
      <w:r w:rsidR="00B312BC" w:rsidRPr="006876CF">
        <w:rPr>
          <w:rStyle w:val="normaltextrun"/>
          <w:color w:val="282828"/>
          <w:lang w:val="en"/>
        </w:rPr>
        <w:t>.</w:t>
      </w:r>
    </w:p>
    <w:p w14:paraId="1F6209ED" w14:textId="77777777" w:rsidR="00B312BC" w:rsidRPr="006876CF" w:rsidRDefault="00B312BC" w:rsidP="00B312BC">
      <w:pPr>
        <w:pStyle w:val="paragraph"/>
        <w:spacing w:before="0" w:beforeAutospacing="0" w:after="0" w:afterAutospacing="0"/>
        <w:textAlignment w:val="baseline"/>
        <w:rPr>
          <w:rStyle w:val="normaltextrun"/>
          <w:color w:val="282828"/>
          <w:lang w:val="en"/>
        </w:rPr>
      </w:pPr>
    </w:p>
    <w:p w14:paraId="7385673B" w14:textId="2F30E194" w:rsidR="00C803B8" w:rsidRPr="006876CF" w:rsidRDefault="00C803B8" w:rsidP="00B312BC">
      <w:pPr>
        <w:pStyle w:val="paragraph"/>
        <w:spacing w:before="0" w:beforeAutospacing="0" w:after="0" w:afterAutospacing="0"/>
        <w:textAlignment w:val="baseline"/>
      </w:pPr>
      <w:r w:rsidRPr="006876CF">
        <w:rPr>
          <w:rStyle w:val="normaltextrun"/>
          <w:color w:val="282828"/>
          <w:lang w:val="en"/>
        </w:rPr>
        <w:t xml:space="preserve">Albert Bandura (1977) agrees with the behaviorist </w:t>
      </w:r>
      <w:r w:rsidR="009A2D60" w:rsidRPr="006876CF">
        <w:rPr>
          <w:rStyle w:val="normaltextrun"/>
          <w:color w:val="282828"/>
          <w:lang w:val="en"/>
        </w:rPr>
        <w:t>B.F. Skinner</w:t>
      </w:r>
      <w:r w:rsidR="00E7279B" w:rsidRPr="006876CF">
        <w:rPr>
          <w:rStyle w:val="normaltextrun"/>
          <w:color w:val="282828"/>
          <w:lang w:val="en"/>
        </w:rPr>
        <w:t xml:space="preserve"> and his</w:t>
      </w:r>
      <w:r w:rsidRPr="006876CF">
        <w:rPr>
          <w:rStyle w:val="normaltextrun"/>
          <w:color w:val="282828"/>
          <w:lang w:val="en"/>
        </w:rPr>
        <w:t xml:space="preserve"> theories of classical conditioning and operant conditioning in social learning theory. However, he adds two important ideas:</w:t>
      </w:r>
      <w:r w:rsidRPr="006876CF">
        <w:rPr>
          <w:rStyle w:val="eop"/>
          <w:color w:val="282828"/>
        </w:rPr>
        <w:t> </w:t>
      </w:r>
    </w:p>
    <w:p w14:paraId="5FD63F1D" w14:textId="7D8A5F54" w:rsidR="00C803B8" w:rsidRPr="006876CF" w:rsidRDefault="00C803B8" w:rsidP="00C803B8">
      <w:pPr>
        <w:pStyle w:val="paragraph"/>
        <w:numPr>
          <w:ilvl w:val="0"/>
          <w:numId w:val="1"/>
        </w:numPr>
        <w:shd w:val="clear" w:color="auto" w:fill="FFFFFF"/>
        <w:spacing w:before="0" w:beforeAutospacing="0" w:after="0" w:afterAutospacing="0"/>
        <w:ind w:left="1320" w:firstLine="0"/>
        <w:textAlignment w:val="baseline"/>
      </w:pPr>
      <w:r w:rsidRPr="006876CF">
        <w:rPr>
          <w:rStyle w:val="normaltextrun"/>
          <w:color w:val="282828"/>
          <w:lang w:val="en"/>
        </w:rPr>
        <w:t xml:space="preserve">Mediating processes occur between stimuli </w:t>
      </w:r>
      <w:r w:rsidR="00104855" w:rsidRPr="006876CF">
        <w:rPr>
          <w:rStyle w:val="normaltextrun"/>
          <w:color w:val="282828"/>
          <w:lang w:val="en"/>
        </w:rPr>
        <w:t xml:space="preserve">and </w:t>
      </w:r>
      <w:r w:rsidRPr="006876CF">
        <w:rPr>
          <w:rStyle w:val="normaltextrun"/>
          <w:color w:val="282828"/>
          <w:lang w:val="en"/>
        </w:rPr>
        <w:t>responses.</w:t>
      </w:r>
      <w:r w:rsidRPr="006876CF">
        <w:rPr>
          <w:rStyle w:val="eop"/>
          <w:color w:val="282828"/>
        </w:rPr>
        <w:t> </w:t>
      </w:r>
    </w:p>
    <w:p w14:paraId="39401EF7" w14:textId="0D640A92" w:rsidR="00C803B8" w:rsidRPr="006876CF" w:rsidRDefault="00C803B8" w:rsidP="00C803B8">
      <w:pPr>
        <w:pStyle w:val="paragraph"/>
        <w:numPr>
          <w:ilvl w:val="0"/>
          <w:numId w:val="2"/>
        </w:numPr>
        <w:shd w:val="clear" w:color="auto" w:fill="FFFFFF"/>
        <w:spacing w:before="0" w:beforeAutospacing="0" w:after="0" w:afterAutospacing="0"/>
        <w:ind w:left="1320" w:firstLine="0"/>
        <w:textAlignment w:val="baseline"/>
      </w:pPr>
      <w:r w:rsidRPr="006876CF">
        <w:rPr>
          <w:rStyle w:val="normaltextrun"/>
          <w:color w:val="282828"/>
          <w:lang w:val="en"/>
        </w:rPr>
        <w:t>Behavior is learned from the environment through observational learning.</w:t>
      </w:r>
      <w:r w:rsidRPr="006876CF">
        <w:rPr>
          <w:rStyle w:val="eop"/>
          <w:color w:val="282828"/>
        </w:rPr>
        <w:t> </w:t>
      </w:r>
    </w:p>
    <w:p w14:paraId="6BF0C4FE" w14:textId="77777777" w:rsidR="00C803B8" w:rsidRPr="006876CF" w:rsidRDefault="00C803B8" w:rsidP="00C803B8">
      <w:pPr>
        <w:pStyle w:val="paragraph"/>
        <w:spacing w:before="0" w:beforeAutospacing="0" w:after="0" w:afterAutospacing="0"/>
        <w:textAlignment w:val="baseline"/>
      </w:pPr>
      <w:r w:rsidRPr="006876CF">
        <w:rPr>
          <w:rStyle w:val="eop"/>
        </w:rPr>
        <w:t> </w:t>
      </w:r>
    </w:p>
    <w:p w14:paraId="0EC22742" w14:textId="62D8FA6A" w:rsidR="00C803B8" w:rsidRPr="006876CF" w:rsidRDefault="00C803B8" w:rsidP="00C803B8">
      <w:pPr>
        <w:pStyle w:val="paragraph"/>
        <w:spacing w:before="0" w:beforeAutospacing="0" w:after="0" w:afterAutospacing="0"/>
        <w:jc w:val="center"/>
        <w:textAlignment w:val="baseline"/>
        <w:rPr>
          <w:b/>
          <w:bCs/>
        </w:rPr>
      </w:pPr>
      <w:r w:rsidRPr="006876CF">
        <w:rPr>
          <w:rStyle w:val="normaltextrun"/>
          <w:b/>
          <w:bCs/>
          <w:lang w:val="en"/>
        </w:rPr>
        <w:t>Instrumentation</w:t>
      </w:r>
    </w:p>
    <w:p w14:paraId="4968C081" w14:textId="77777777" w:rsidR="00C803B8" w:rsidRPr="006876CF" w:rsidRDefault="00C803B8" w:rsidP="00C803B8">
      <w:pPr>
        <w:pStyle w:val="paragraph"/>
        <w:spacing w:before="0" w:beforeAutospacing="0" w:after="0" w:afterAutospacing="0"/>
        <w:textAlignment w:val="baseline"/>
      </w:pPr>
      <w:r w:rsidRPr="006876CF">
        <w:rPr>
          <w:rStyle w:val="normaltextrun"/>
          <w:lang w:val="en"/>
        </w:rPr>
        <w:t>Validated survey instrument that measures attitudes, knowledge, beliefs, or behaviors… (quantitative)</w:t>
      </w:r>
      <w:r w:rsidRPr="006876CF">
        <w:rPr>
          <w:rStyle w:val="eop"/>
        </w:rPr>
        <w:t> </w:t>
      </w:r>
    </w:p>
    <w:p w14:paraId="52ADF12D" w14:textId="77777777" w:rsidR="00C803B8" w:rsidRPr="006876CF" w:rsidRDefault="00C803B8" w:rsidP="00C803B8">
      <w:pPr>
        <w:pStyle w:val="paragraph"/>
        <w:spacing w:before="0" w:beforeAutospacing="0" w:after="0" w:afterAutospacing="0"/>
        <w:textAlignment w:val="baseline"/>
      </w:pPr>
      <w:r w:rsidRPr="006876CF">
        <w:rPr>
          <w:rStyle w:val="eop"/>
        </w:rPr>
        <w:t> </w:t>
      </w:r>
    </w:p>
    <w:p w14:paraId="760A1CCB" w14:textId="77777777" w:rsidR="00C803B8" w:rsidRPr="006876CF" w:rsidRDefault="00C803B8" w:rsidP="00C803B8">
      <w:pPr>
        <w:pStyle w:val="paragraph"/>
        <w:spacing w:before="0" w:beforeAutospacing="0" w:after="0" w:afterAutospacing="0"/>
        <w:ind w:firstLine="360"/>
        <w:textAlignment w:val="baseline"/>
      </w:pPr>
      <w:r w:rsidRPr="006876CF">
        <w:rPr>
          <w:rStyle w:val="normaltextrun"/>
          <w:lang w:val="en"/>
        </w:rPr>
        <w:t>This study will utilize.</w:t>
      </w:r>
      <w:r w:rsidRPr="006876CF">
        <w:rPr>
          <w:rStyle w:val="eop"/>
        </w:rPr>
        <w:t> </w:t>
      </w:r>
    </w:p>
    <w:p w14:paraId="7CFF8297" w14:textId="77777777" w:rsidR="00C803B8" w:rsidRPr="006876CF" w:rsidRDefault="00C803B8" w:rsidP="00C803B8">
      <w:pPr>
        <w:pStyle w:val="paragraph"/>
        <w:numPr>
          <w:ilvl w:val="0"/>
          <w:numId w:val="3"/>
        </w:numPr>
        <w:spacing w:before="0" w:beforeAutospacing="0" w:after="0" w:afterAutospacing="0"/>
        <w:ind w:left="1800" w:firstLine="0"/>
        <w:textAlignment w:val="baseline"/>
      </w:pPr>
      <w:r w:rsidRPr="006876CF">
        <w:rPr>
          <w:rStyle w:val="normaltextrun"/>
        </w:rPr>
        <w:t>The Relationship Assessment Scale (RAS)</w:t>
      </w:r>
      <w:r w:rsidRPr="006876CF">
        <w:rPr>
          <w:rStyle w:val="eop"/>
        </w:rPr>
        <w:t> </w:t>
      </w:r>
    </w:p>
    <w:p w14:paraId="7141DBF4" w14:textId="29FA7EAE" w:rsidR="00C803B8" w:rsidRPr="006876CF" w:rsidRDefault="00C803B8" w:rsidP="00C803B8">
      <w:pPr>
        <w:pStyle w:val="paragraph"/>
        <w:spacing w:before="0" w:beforeAutospacing="0" w:after="0" w:afterAutospacing="0"/>
        <w:ind w:left="1800"/>
        <w:textAlignment w:val="baseline"/>
      </w:pPr>
      <w:r w:rsidRPr="006876CF">
        <w:rPr>
          <w:rStyle w:val="normaltextrun"/>
        </w:rPr>
        <w:t xml:space="preserve">The Relationship Assessment Scale (RAS) is an instrument that measures general relationship satisfaction in intimate partner relationships. It is appropriate for use with individuals in </w:t>
      </w:r>
      <w:r w:rsidR="009D480D" w:rsidRPr="006876CF">
        <w:rPr>
          <w:rStyle w:val="normaltextrun"/>
        </w:rPr>
        <w:t>personal</w:t>
      </w:r>
      <w:r w:rsidRPr="006876CF">
        <w:rPr>
          <w:rStyle w:val="normaltextrun"/>
        </w:rPr>
        <w:t xml:space="preserve"> relationships, such as married couples, cohabiting couples, engaged or dating couples. The instrument consists </w:t>
      </w:r>
      <w:r w:rsidR="00A137B3" w:rsidRPr="006876CF">
        <w:rPr>
          <w:rStyle w:val="normaltextrun"/>
        </w:rPr>
        <w:t>of 7</w:t>
      </w:r>
      <w:r w:rsidRPr="006876CF">
        <w:rPr>
          <w:rStyle w:val="normaltextrun"/>
        </w:rPr>
        <w:t xml:space="preserve"> questions.</w:t>
      </w:r>
    </w:p>
    <w:p w14:paraId="06A01EA6" w14:textId="12BB9EA4" w:rsidR="00C803B8" w:rsidRPr="006876CF" w:rsidRDefault="00C803B8" w:rsidP="00C803B8">
      <w:pPr>
        <w:pStyle w:val="paragraph"/>
        <w:numPr>
          <w:ilvl w:val="0"/>
          <w:numId w:val="4"/>
        </w:numPr>
        <w:spacing w:before="0" w:beforeAutospacing="0" w:after="0" w:afterAutospacing="0"/>
        <w:ind w:left="1800" w:firstLine="0"/>
        <w:textAlignment w:val="baseline"/>
      </w:pPr>
      <w:r w:rsidRPr="006876CF">
        <w:rPr>
          <w:rStyle w:val="normaltextrun"/>
          <w:color w:val="111111"/>
          <w:shd w:val="clear" w:color="auto" w:fill="FFFFFF"/>
        </w:rPr>
        <w:t>The</w:t>
      </w:r>
      <w:r w:rsidRPr="006876CF">
        <w:rPr>
          <w:rStyle w:val="normaltextrun"/>
          <w:b/>
          <w:bCs/>
          <w:color w:val="111111"/>
          <w:shd w:val="clear" w:color="auto" w:fill="FFFFFF"/>
        </w:rPr>
        <w:t> </w:t>
      </w:r>
      <w:r w:rsidRPr="006876CF">
        <w:rPr>
          <w:rStyle w:val="normaltextrun"/>
          <w:b/>
          <w:bCs/>
          <w:color w:val="111111"/>
        </w:rPr>
        <w:t>Parenting Scale</w:t>
      </w:r>
      <w:r w:rsidRPr="006876CF">
        <w:rPr>
          <w:rStyle w:val="normaltextrun"/>
          <w:color w:val="111111"/>
          <w:shd w:val="clear" w:color="auto" w:fill="FFFFFF"/>
        </w:rPr>
        <w:t xml:space="preserve"> ESPA29 was designed to measure dysfunctional discipline practices in parents of young children. It </w:t>
      </w:r>
      <w:r w:rsidR="009D480D" w:rsidRPr="006876CF">
        <w:rPr>
          <w:rStyle w:val="normaltextrun"/>
          <w:color w:val="111111"/>
          <w:shd w:val="clear" w:color="auto" w:fill="FFFFFF"/>
        </w:rPr>
        <w:t>precisely</w:t>
      </w:r>
      <w:r w:rsidRPr="006876CF">
        <w:rPr>
          <w:rStyle w:val="normaltextrun"/>
          <w:color w:val="111111"/>
          <w:shd w:val="clear" w:color="auto" w:fill="FFFFFF"/>
        </w:rPr>
        <w:t xml:space="preserve"> measures three factors of dysfunctional discipline style: (a) </w:t>
      </w:r>
      <w:r w:rsidR="00125B72" w:rsidRPr="006876CF">
        <w:rPr>
          <w:rStyle w:val="normaltextrun"/>
          <w:color w:val="111111"/>
          <w:shd w:val="clear" w:color="auto" w:fill="FFFFFF"/>
        </w:rPr>
        <w:t xml:space="preserve">laxness, (b) </w:t>
      </w:r>
      <w:proofErr w:type="spellStart"/>
      <w:r w:rsidR="00125B72" w:rsidRPr="006876CF">
        <w:rPr>
          <w:rStyle w:val="normaltextrun"/>
          <w:color w:val="111111"/>
          <w:shd w:val="clear" w:color="auto" w:fill="FFFFFF"/>
        </w:rPr>
        <w:t>overreactivity</w:t>
      </w:r>
      <w:proofErr w:type="spellEnd"/>
      <w:r w:rsidR="00125B72" w:rsidRPr="006876CF">
        <w:rPr>
          <w:rStyle w:val="normaltextrun"/>
          <w:color w:val="111111"/>
          <w:shd w:val="clear" w:color="auto" w:fill="FFFFFF"/>
        </w:rPr>
        <w:t>, and (c) verbosity</w:t>
      </w:r>
      <w:r w:rsidRPr="006876CF">
        <w:rPr>
          <w:rStyle w:val="normaltextrun"/>
          <w:color w:val="111111"/>
          <w:shd w:val="clear" w:color="auto" w:fill="FFFFFF"/>
        </w:rPr>
        <w:t>. (Arnold et al., 1993)</w:t>
      </w:r>
      <w:r w:rsidRPr="006876CF">
        <w:rPr>
          <w:rStyle w:val="eop"/>
          <w:color w:val="111111"/>
        </w:rPr>
        <w:t> </w:t>
      </w:r>
    </w:p>
    <w:p w14:paraId="1D2D4ABF" w14:textId="77777777" w:rsidR="005E3D1E" w:rsidRPr="006876CF" w:rsidRDefault="005E3D1E" w:rsidP="00C803B8">
      <w:pPr>
        <w:pStyle w:val="paragraph"/>
        <w:spacing w:before="0" w:beforeAutospacing="0" w:after="0" w:afterAutospacing="0"/>
        <w:jc w:val="center"/>
        <w:textAlignment w:val="baseline"/>
        <w:rPr>
          <w:rStyle w:val="normaltextrun"/>
          <w:b/>
          <w:bCs/>
          <w:lang w:val="en"/>
        </w:rPr>
      </w:pPr>
    </w:p>
    <w:p w14:paraId="28DFB2B9" w14:textId="77777777" w:rsidR="00360E5D" w:rsidRPr="006876CF" w:rsidRDefault="00360E5D" w:rsidP="00C803B8">
      <w:pPr>
        <w:pStyle w:val="paragraph"/>
        <w:spacing w:before="0" w:beforeAutospacing="0" w:after="0" w:afterAutospacing="0"/>
        <w:jc w:val="center"/>
        <w:textAlignment w:val="baseline"/>
        <w:rPr>
          <w:rStyle w:val="normaltextrun"/>
          <w:b/>
          <w:bCs/>
          <w:lang w:val="en"/>
        </w:rPr>
      </w:pPr>
    </w:p>
    <w:p w14:paraId="0929985D" w14:textId="77777777" w:rsidR="00360E5D" w:rsidRPr="006876CF" w:rsidRDefault="00360E5D" w:rsidP="00C803B8">
      <w:pPr>
        <w:pStyle w:val="paragraph"/>
        <w:spacing w:before="0" w:beforeAutospacing="0" w:after="0" w:afterAutospacing="0"/>
        <w:jc w:val="center"/>
        <w:textAlignment w:val="baseline"/>
        <w:rPr>
          <w:rStyle w:val="normaltextrun"/>
          <w:b/>
          <w:bCs/>
          <w:lang w:val="en"/>
        </w:rPr>
      </w:pPr>
    </w:p>
    <w:p w14:paraId="3909D1AA" w14:textId="77777777" w:rsidR="00360E5D" w:rsidRPr="006876CF" w:rsidRDefault="00360E5D" w:rsidP="00C803B8">
      <w:pPr>
        <w:pStyle w:val="paragraph"/>
        <w:spacing w:before="0" w:beforeAutospacing="0" w:after="0" w:afterAutospacing="0"/>
        <w:jc w:val="center"/>
        <w:textAlignment w:val="baseline"/>
        <w:rPr>
          <w:rStyle w:val="normaltextrun"/>
          <w:b/>
          <w:bCs/>
          <w:lang w:val="en"/>
        </w:rPr>
      </w:pPr>
    </w:p>
    <w:p w14:paraId="361D1057" w14:textId="1BC6E9F3" w:rsidR="00C803B8" w:rsidRPr="006876CF" w:rsidRDefault="00C803B8" w:rsidP="00C803B8">
      <w:pPr>
        <w:pStyle w:val="paragraph"/>
        <w:spacing w:before="0" w:beforeAutospacing="0" w:after="0" w:afterAutospacing="0"/>
        <w:jc w:val="center"/>
        <w:textAlignment w:val="baseline"/>
        <w:rPr>
          <w:b/>
          <w:bCs/>
        </w:rPr>
      </w:pPr>
      <w:r w:rsidRPr="006876CF">
        <w:rPr>
          <w:rStyle w:val="normaltextrun"/>
          <w:b/>
          <w:bCs/>
          <w:lang w:val="en"/>
        </w:rPr>
        <w:t>Research Design</w:t>
      </w:r>
      <w:r w:rsidRPr="006876CF">
        <w:rPr>
          <w:rStyle w:val="eop"/>
          <w:b/>
          <w:bCs/>
        </w:rPr>
        <w:t> </w:t>
      </w:r>
    </w:p>
    <w:p w14:paraId="1408B8D8" w14:textId="77777777" w:rsidR="00C803B8" w:rsidRPr="006876CF" w:rsidRDefault="00C803B8" w:rsidP="00C803B8">
      <w:pPr>
        <w:pStyle w:val="paragraph"/>
        <w:spacing w:before="0" w:beforeAutospacing="0" w:after="0" w:afterAutospacing="0"/>
        <w:textAlignment w:val="baseline"/>
      </w:pPr>
      <w:r w:rsidRPr="006876CF">
        <w:rPr>
          <w:rStyle w:val="eop"/>
        </w:rPr>
        <w:t> </w:t>
      </w:r>
    </w:p>
    <w:p w14:paraId="2DA7E4C7" w14:textId="77777777" w:rsidR="00C803B8" w:rsidRPr="006876CF" w:rsidRDefault="00C803B8" w:rsidP="00C803B8">
      <w:pPr>
        <w:pStyle w:val="paragraph"/>
        <w:spacing w:before="0" w:beforeAutospacing="0" w:after="0" w:afterAutospacing="0"/>
        <w:textAlignment w:val="baseline"/>
      </w:pPr>
      <w:r w:rsidRPr="006876CF">
        <w:rPr>
          <w:rStyle w:val="normaltextrun"/>
          <w:u w:val="single"/>
          <w:lang w:val="en"/>
        </w:rPr>
        <w:t>Correlational Design</w:t>
      </w:r>
      <w:r w:rsidRPr="006876CF">
        <w:rPr>
          <w:rStyle w:val="normaltextrun"/>
          <w:lang w:val="en"/>
        </w:rPr>
        <w:t>: examines the relationship between two continuous variables within the same group from a validated instrument (quantitative, deductive)</w:t>
      </w:r>
      <w:r w:rsidRPr="006876CF">
        <w:rPr>
          <w:rStyle w:val="eop"/>
        </w:rPr>
        <w:t> </w:t>
      </w:r>
    </w:p>
    <w:p w14:paraId="1D006383" w14:textId="77777777" w:rsidR="00C803B8" w:rsidRPr="006876CF" w:rsidRDefault="00C803B8" w:rsidP="00C803B8">
      <w:pPr>
        <w:pStyle w:val="paragraph"/>
        <w:spacing w:before="0" w:beforeAutospacing="0" w:after="0" w:afterAutospacing="0"/>
        <w:textAlignment w:val="baseline"/>
      </w:pPr>
      <w:r w:rsidRPr="006876CF">
        <w:rPr>
          <w:rStyle w:val="eop"/>
        </w:rPr>
        <w:t> </w:t>
      </w:r>
    </w:p>
    <w:p w14:paraId="32F65B6D" w14:textId="5C91F218" w:rsidR="00C803B8" w:rsidRPr="006876CF" w:rsidRDefault="00C803B8" w:rsidP="00C803B8">
      <w:pPr>
        <w:pStyle w:val="paragraph"/>
        <w:spacing w:before="0" w:beforeAutospacing="0" w:after="0" w:afterAutospacing="0"/>
        <w:ind w:left="720"/>
        <w:textAlignment w:val="baseline"/>
        <w:rPr>
          <w:rStyle w:val="eop"/>
        </w:rPr>
      </w:pPr>
      <w:r w:rsidRPr="006876CF">
        <w:rPr>
          <w:rStyle w:val="normaltextrun"/>
          <w:lang w:val="en"/>
        </w:rPr>
        <w:t xml:space="preserve">This quantitative study will utilize a correlational design because it will examine the relationship between </w:t>
      </w:r>
      <w:r w:rsidR="0060131B" w:rsidRPr="006876CF">
        <w:rPr>
          <w:rStyle w:val="normaltextrun"/>
          <w:lang w:val="en"/>
        </w:rPr>
        <w:t xml:space="preserve">parental practices of </w:t>
      </w:r>
      <w:r w:rsidRPr="006876CF">
        <w:rPr>
          <w:rStyle w:val="normaltextrun"/>
          <w:lang w:val="en"/>
        </w:rPr>
        <w:t>socialization and intimate partner relationships among young Antiguan men 18-30 living in St. Mary’s Antigua.</w:t>
      </w:r>
    </w:p>
    <w:p w14:paraId="32100A2C" w14:textId="77777777" w:rsidR="0093732F" w:rsidRPr="006876CF" w:rsidRDefault="0093732F" w:rsidP="00C803B8">
      <w:pPr>
        <w:pStyle w:val="paragraph"/>
        <w:spacing w:before="0" w:beforeAutospacing="0" w:after="0" w:afterAutospacing="0"/>
        <w:ind w:left="720"/>
        <w:textAlignment w:val="baseline"/>
        <w:rPr>
          <w:rStyle w:val="eop"/>
        </w:rPr>
      </w:pPr>
    </w:p>
    <w:p w14:paraId="4A2BDB4C" w14:textId="1BB58234" w:rsidR="007943F1" w:rsidRPr="006876CF" w:rsidRDefault="007943F1" w:rsidP="007943F1">
      <w:pPr>
        <w:pStyle w:val="paragraph"/>
        <w:spacing w:before="0" w:beforeAutospacing="0" w:after="0" w:afterAutospacing="0"/>
        <w:ind w:left="720"/>
        <w:textAlignment w:val="baseline"/>
      </w:pPr>
      <w:r w:rsidRPr="006876CF">
        <w:rPr>
          <w:lang w:val="en"/>
        </w:rPr>
        <w:t xml:space="preserve">This quantitative study will utilize a correlational design </w:t>
      </w:r>
      <w:r w:rsidR="009D480D" w:rsidRPr="006876CF">
        <w:rPr>
          <w:lang w:val="en"/>
        </w:rPr>
        <w:t>to</w:t>
      </w:r>
      <w:r w:rsidRPr="006876CF">
        <w:rPr>
          <w:lang w:val="en"/>
        </w:rPr>
        <w:t xml:space="preserve"> examine the relationship between </w:t>
      </w:r>
      <w:r w:rsidRPr="006876CF">
        <w:t xml:space="preserve">the satisfaction in intimate partner relationships of men living in St. Mary’s Parish, </w:t>
      </w:r>
      <w:r w:rsidR="0093732F" w:rsidRPr="006876CF">
        <w:t>Antigua,</w:t>
      </w:r>
      <w:r w:rsidRPr="006876CF">
        <w:t xml:space="preserve"> and </w:t>
      </w:r>
      <w:r w:rsidR="009D480D" w:rsidRPr="006876CF">
        <w:t xml:space="preserve">those who </w:t>
      </w:r>
      <w:r w:rsidRPr="006876CF">
        <w:t>experienced parental discipline practices as a child.</w:t>
      </w:r>
    </w:p>
    <w:p w14:paraId="6F0FBF54" w14:textId="77777777" w:rsidR="007943F1" w:rsidRPr="006876CF" w:rsidRDefault="007943F1" w:rsidP="00C803B8">
      <w:pPr>
        <w:pStyle w:val="paragraph"/>
        <w:spacing w:before="0" w:beforeAutospacing="0" w:after="0" w:afterAutospacing="0"/>
        <w:ind w:left="720"/>
        <w:textAlignment w:val="baseline"/>
      </w:pPr>
    </w:p>
    <w:p w14:paraId="319C6D63" w14:textId="77777777" w:rsidR="007943F1" w:rsidRPr="006876CF" w:rsidRDefault="007943F1" w:rsidP="00C803B8">
      <w:pPr>
        <w:pStyle w:val="paragraph"/>
        <w:spacing w:before="0" w:beforeAutospacing="0" w:after="0" w:afterAutospacing="0"/>
        <w:ind w:left="720"/>
        <w:textAlignment w:val="baseline"/>
      </w:pPr>
    </w:p>
    <w:p w14:paraId="301E3F56" w14:textId="77777777" w:rsidR="00C803B8" w:rsidRPr="006876CF" w:rsidRDefault="00C803B8" w:rsidP="00C803B8">
      <w:pPr>
        <w:pStyle w:val="paragraph"/>
        <w:spacing w:before="0" w:beforeAutospacing="0" w:after="0" w:afterAutospacing="0"/>
        <w:ind w:left="720"/>
        <w:textAlignment w:val="baseline"/>
      </w:pPr>
      <w:r w:rsidRPr="006876CF">
        <w:rPr>
          <w:rStyle w:val="eop"/>
        </w:rPr>
        <w:t> </w:t>
      </w:r>
    </w:p>
    <w:p w14:paraId="13709ECF" w14:textId="77777777" w:rsidR="00C803B8" w:rsidRPr="006876CF" w:rsidRDefault="00C803B8" w:rsidP="00C803B8">
      <w:pPr>
        <w:pStyle w:val="paragraph"/>
        <w:spacing w:before="0" w:beforeAutospacing="0" w:after="0" w:afterAutospacing="0"/>
        <w:jc w:val="center"/>
        <w:textAlignment w:val="baseline"/>
        <w:rPr>
          <w:b/>
          <w:bCs/>
        </w:rPr>
      </w:pPr>
      <w:r w:rsidRPr="006876CF">
        <w:rPr>
          <w:rStyle w:val="normaltextrun"/>
          <w:b/>
          <w:bCs/>
          <w:lang w:val="en"/>
        </w:rPr>
        <w:t>Population and Sampling</w:t>
      </w:r>
      <w:r w:rsidRPr="006876CF">
        <w:rPr>
          <w:rStyle w:val="eop"/>
          <w:b/>
          <w:bCs/>
        </w:rPr>
        <w:t> </w:t>
      </w:r>
    </w:p>
    <w:p w14:paraId="6289397F" w14:textId="349A03D5" w:rsidR="00C803B8" w:rsidRPr="006876CF" w:rsidRDefault="00C803B8" w:rsidP="00C803B8">
      <w:pPr>
        <w:pStyle w:val="paragraph"/>
        <w:spacing w:before="0" w:beforeAutospacing="0" w:after="0" w:afterAutospacing="0"/>
        <w:textAlignment w:val="baseline"/>
      </w:pPr>
      <w:r w:rsidRPr="006876CF">
        <w:rPr>
          <w:rStyle w:val="normaltextrun"/>
          <w:lang w:val="en"/>
        </w:rPr>
        <w:t>The target population for this study will be Antiguan men in St. Mary’s Parish, Antigua.</w:t>
      </w:r>
      <w:r w:rsidRPr="006876CF">
        <w:rPr>
          <w:rStyle w:val="eop"/>
        </w:rPr>
        <w:t> </w:t>
      </w:r>
    </w:p>
    <w:p w14:paraId="456FB639" w14:textId="77777777" w:rsidR="00C803B8" w:rsidRPr="006876CF" w:rsidRDefault="00C803B8" w:rsidP="00C803B8">
      <w:pPr>
        <w:pStyle w:val="paragraph"/>
        <w:spacing w:before="0" w:beforeAutospacing="0" w:after="0" w:afterAutospacing="0"/>
        <w:textAlignment w:val="baseline"/>
      </w:pPr>
      <w:r w:rsidRPr="006876CF">
        <w:rPr>
          <w:rStyle w:val="eop"/>
        </w:rPr>
        <w:t> </w:t>
      </w:r>
    </w:p>
    <w:p w14:paraId="69AE7090" w14:textId="77777777" w:rsidR="00C803B8" w:rsidRPr="006876CF" w:rsidRDefault="00C803B8" w:rsidP="00C803B8">
      <w:pPr>
        <w:pStyle w:val="paragraph"/>
        <w:spacing w:before="0" w:beforeAutospacing="0" w:after="0" w:afterAutospacing="0"/>
        <w:ind w:left="720"/>
        <w:textAlignment w:val="baseline"/>
      </w:pPr>
      <w:r w:rsidRPr="006876CF">
        <w:rPr>
          <w:rStyle w:val="eop"/>
        </w:rPr>
        <w:t> </w:t>
      </w:r>
    </w:p>
    <w:p w14:paraId="64212591" w14:textId="77777777" w:rsidR="00C803B8" w:rsidRPr="006876CF" w:rsidRDefault="00C803B8" w:rsidP="00C803B8">
      <w:pPr>
        <w:pStyle w:val="paragraph"/>
        <w:spacing w:before="0" w:beforeAutospacing="0" w:after="0" w:afterAutospacing="0"/>
        <w:jc w:val="center"/>
        <w:textAlignment w:val="baseline"/>
        <w:rPr>
          <w:b/>
          <w:bCs/>
        </w:rPr>
      </w:pPr>
      <w:r w:rsidRPr="006876CF">
        <w:rPr>
          <w:rStyle w:val="normaltextrun"/>
          <w:b/>
          <w:bCs/>
          <w:lang w:val="en"/>
        </w:rPr>
        <w:t>Hypotheses (Quantitative Only)</w:t>
      </w:r>
      <w:r w:rsidRPr="006876CF">
        <w:rPr>
          <w:rStyle w:val="eop"/>
          <w:b/>
          <w:bCs/>
        </w:rPr>
        <w:t> </w:t>
      </w:r>
    </w:p>
    <w:p w14:paraId="66AB2309" w14:textId="77777777" w:rsidR="00C803B8" w:rsidRPr="006876CF" w:rsidRDefault="00C803B8" w:rsidP="00C803B8">
      <w:pPr>
        <w:pStyle w:val="paragraph"/>
        <w:spacing w:before="0" w:beforeAutospacing="0" w:after="0" w:afterAutospacing="0"/>
        <w:textAlignment w:val="baseline"/>
      </w:pPr>
      <w:r w:rsidRPr="006876CF">
        <w:rPr>
          <w:rStyle w:val="normaltextrun"/>
          <w:u w:val="single"/>
          <w:lang w:val="en"/>
        </w:rPr>
        <w:lastRenderedPageBreak/>
        <w:t>Correlational:</w:t>
      </w:r>
      <w:r w:rsidRPr="006876CF">
        <w:rPr>
          <w:rStyle w:val="eop"/>
        </w:rPr>
        <w:t> </w:t>
      </w:r>
    </w:p>
    <w:p w14:paraId="4E6BF7AC" w14:textId="77777777" w:rsidR="00C803B8" w:rsidRPr="006876CF" w:rsidRDefault="00C803B8" w:rsidP="00C803B8">
      <w:pPr>
        <w:pStyle w:val="paragraph"/>
        <w:spacing w:before="0" w:beforeAutospacing="0" w:after="0" w:afterAutospacing="0"/>
        <w:textAlignment w:val="baseline"/>
      </w:pPr>
      <w:r w:rsidRPr="006876CF">
        <w:rPr>
          <w:rStyle w:val="eop"/>
        </w:rPr>
        <w:t> </w:t>
      </w:r>
    </w:p>
    <w:p w14:paraId="167F957C" w14:textId="537932F1" w:rsidR="00ED70B1" w:rsidRPr="006876CF" w:rsidRDefault="00ED70B1" w:rsidP="00ED70B1">
      <w:pPr>
        <w:pStyle w:val="paragraph"/>
        <w:spacing w:before="0" w:beforeAutospacing="0" w:after="0" w:afterAutospacing="0"/>
        <w:textAlignment w:val="baseline"/>
        <w:rPr>
          <w:rStyle w:val="normaltextrun"/>
          <w:color w:val="000000"/>
        </w:rPr>
      </w:pPr>
      <w:r w:rsidRPr="006876CF">
        <w:rPr>
          <w:rStyle w:val="eop"/>
        </w:rPr>
        <w:t>H</w:t>
      </w:r>
      <w:r w:rsidRPr="006876CF">
        <w:rPr>
          <w:rStyle w:val="eop"/>
          <w:vertAlign w:val="subscript"/>
        </w:rPr>
        <w:t>0</w:t>
      </w:r>
      <w:r w:rsidRPr="006876CF">
        <w:rPr>
          <w:rStyle w:val="eop"/>
        </w:rPr>
        <w:t xml:space="preserve">: No statistically significant relationship exists between </w:t>
      </w:r>
      <w:r w:rsidR="00FD0106" w:rsidRPr="006876CF">
        <w:rPr>
          <w:rStyle w:val="eop"/>
        </w:rPr>
        <w:t>fu</w:t>
      </w:r>
      <w:r w:rsidRPr="006876CF">
        <w:rPr>
          <w:rStyle w:val="eop"/>
        </w:rPr>
        <w:t>nction</w:t>
      </w:r>
      <w:r w:rsidR="00FD0106" w:rsidRPr="006876CF">
        <w:rPr>
          <w:rStyle w:val="eop"/>
        </w:rPr>
        <w:t>ing dissatisfaction</w:t>
      </w:r>
      <w:r w:rsidR="00685182" w:rsidRPr="006876CF">
        <w:rPr>
          <w:rStyle w:val="eop"/>
        </w:rPr>
        <w:t xml:space="preserve"> and</w:t>
      </w:r>
      <w:r w:rsidRPr="006876CF">
        <w:rPr>
          <w:rStyle w:val="eop"/>
        </w:rPr>
        <w:t xml:space="preserve"> parental </w:t>
      </w:r>
      <w:r w:rsidR="00685182" w:rsidRPr="006876CF">
        <w:rPr>
          <w:rStyle w:val="eop"/>
        </w:rPr>
        <w:t>upbringing</w:t>
      </w:r>
      <w:r w:rsidRPr="006876CF">
        <w:rPr>
          <w:rStyle w:val="eop"/>
        </w:rPr>
        <w:t xml:space="preserve"> scores </w:t>
      </w:r>
      <w:commentRangeStart w:id="0"/>
      <w:commentRangeEnd w:id="0"/>
      <w:r w:rsidRPr="006876CF">
        <w:rPr>
          <w:rStyle w:val="CommentReference"/>
          <w:rFonts w:eastAsiaTheme="minorHAnsi"/>
          <w:sz w:val="24"/>
          <w:szCs w:val="24"/>
        </w:rPr>
        <w:commentReference w:id="0"/>
      </w:r>
      <w:r w:rsidRPr="006876CF">
        <w:rPr>
          <w:rStyle w:val="eop"/>
        </w:rPr>
        <w:t xml:space="preserve">among </w:t>
      </w:r>
      <w:r w:rsidR="00D91D69" w:rsidRPr="006876CF">
        <w:rPr>
          <w:rStyle w:val="eop"/>
        </w:rPr>
        <w:t>Antiguan</w:t>
      </w:r>
      <w:r w:rsidRPr="006876CF">
        <w:rPr>
          <w:rStyle w:val="normaltextrun"/>
          <w:color w:val="000000"/>
        </w:rPr>
        <w:t xml:space="preserve"> men living in St. Mary’s Parish, Antigua.</w:t>
      </w:r>
    </w:p>
    <w:p w14:paraId="3796633B" w14:textId="77777777" w:rsidR="00ED70B1" w:rsidRPr="006876CF" w:rsidRDefault="00ED70B1" w:rsidP="00ED70B1">
      <w:pPr>
        <w:pStyle w:val="paragraph"/>
        <w:spacing w:before="0" w:beforeAutospacing="0" w:after="0" w:afterAutospacing="0"/>
        <w:textAlignment w:val="baseline"/>
        <w:rPr>
          <w:rStyle w:val="normaltextrun"/>
          <w:color w:val="000000"/>
        </w:rPr>
      </w:pPr>
    </w:p>
    <w:p w14:paraId="1F699638" w14:textId="28761DED" w:rsidR="00ED70B1" w:rsidRPr="006876CF" w:rsidRDefault="00ED70B1" w:rsidP="00ED70B1">
      <w:pPr>
        <w:pStyle w:val="paragraph"/>
        <w:spacing w:before="0" w:beforeAutospacing="0" w:after="0" w:afterAutospacing="0"/>
        <w:textAlignment w:val="baseline"/>
        <w:rPr>
          <w:color w:val="000000"/>
        </w:rPr>
      </w:pPr>
      <w:r w:rsidRPr="006876CF">
        <w:rPr>
          <w:color w:val="000000"/>
        </w:rPr>
        <w:t>H</w:t>
      </w:r>
      <w:r w:rsidRPr="006876CF">
        <w:rPr>
          <w:color w:val="000000"/>
          <w:vertAlign w:val="subscript"/>
        </w:rPr>
        <w:t>0</w:t>
      </w:r>
      <w:r w:rsidRPr="006876CF">
        <w:rPr>
          <w:color w:val="000000"/>
        </w:rPr>
        <w:t xml:space="preserve">: No statistically significant relationship exists between satisfaction in intimate partner </w:t>
      </w:r>
      <w:r w:rsidR="009D480D" w:rsidRPr="006876CF">
        <w:rPr>
          <w:color w:val="000000"/>
        </w:rPr>
        <w:t xml:space="preserve">relationship scores among </w:t>
      </w:r>
      <w:r w:rsidR="00195A9F" w:rsidRPr="006876CF">
        <w:rPr>
          <w:color w:val="000000"/>
        </w:rPr>
        <w:t xml:space="preserve">Antiguan </w:t>
      </w:r>
      <w:r w:rsidR="009D480D" w:rsidRPr="006876CF">
        <w:rPr>
          <w:color w:val="000000"/>
        </w:rPr>
        <w:t>men living in St. Mary’s Parish, Antigua,</w:t>
      </w:r>
      <w:r w:rsidRPr="006876CF">
        <w:rPr>
          <w:color w:val="000000"/>
        </w:rPr>
        <w:t xml:space="preserve"> and scores of parental </w:t>
      </w:r>
      <w:r w:rsidR="007E5087" w:rsidRPr="006876CF">
        <w:rPr>
          <w:color w:val="000000"/>
        </w:rPr>
        <w:t>upbringing</w:t>
      </w:r>
      <w:r w:rsidRPr="006876CF">
        <w:rPr>
          <w:color w:val="000000"/>
        </w:rPr>
        <w:t xml:space="preserve"> practices experienced as a child.</w:t>
      </w:r>
    </w:p>
    <w:p w14:paraId="46A019EB" w14:textId="3B0D69DA" w:rsidR="00ED70B1" w:rsidRPr="006876CF" w:rsidRDefault="00ED70B1" w:rsidP="00ED70B1">
      <w:pPr>
        <w:pStyle w:val="paragraph"/>
        <w:rPr>
          <w:rStyle w:val="normaltextrun"/>
          <w:color w:val="000000"/>
        </w:rPr>
      </w:pPr>
      <w:r w:rsidRPr="006876CF">
        <w:rPr>
          <w:rStyle w:val="eop"/>
        </w:rPr>
        <w:t>H</w:t>
      </w:r>
      <w:r w:rsidRPr="006876CF">
        <w:rPr>
          <w:rStyle w:val="eop"/>
          <w:vertAlign w:val="subscript"/>
        </w:rPr>
        <w:t>a</w:t>
      </w:r>
      <w:r w:rsidRPr="006876CF">
        <w:rPr>
          <w:rStyle w:val="eop"/>
        </w:rPr>
        <w:t xml:space="preserve">: A statistically significant relationship exists between parental </w:t>
      </w:r>
      <w:r w:rsidR="00454F85" w:rsidRPr="006876CF">
        <w:rPr>
          <w:rStyle w:val="eop"/>
        </w:rPr>
        <w:t>upbringing</w:t>
      </w:r>
      <w:r w:rsidRPr="006876CF">
        <w:rPr>
          <w:rStyle w:val="eop"/>
        </w:rPr>
        <w:t xml:space="preserve"> scores and function</w:t>
      </w:r>
      <w:r w:rsidR="00E26AD0" w:rsidRPr="006876CF">
        <w:rPr>
          <w:rStyle w:val="eop"/>
        </w:rPr>
        <w:t>ing dissatisfaction</w:t>
      </w:r>
      <w:r w:rsidRPr="006876CF">
        <w:rPr>
          <w:rStyle w:val="eop"/>
        </w:rPr>
        <w:t xml:space="preserve"> relationship scores among</w:t>
      </w:r>
      <w:r w:rsidR="00E26AD0" w:rsidRPr="006876CF">
        <w:rPr>
          <w:rStyle w:val="eop"/>
        </w:rPr>
        <w:t xml:space="preserve"> Antiguan</w:t>
      </w:r>
      <w:r w:rsidRPr="006876CF">
        <w:rPr>
          <w:rStyle w:val="normaltextrun"/>
          <w:color w:val="000000"/>
        </w:rPr>
        <w:t xml:space="preserve"> men living in St. Mary’s Parish, Antigua.</w:t>
      </w:r>
    </w:p>
    <w:p w14:paraId="070F295C" w14:textId="77777777" w:rsidR="00ED70B1" w:rsidRPr="006876CF" w:rsidRDefault="00ED70B1" w:rsidP="00ED70B1">
      <w:pPr>
        <w:pStyle w:val="paragraph"/>
        <w:spacing w:before="0" w:beforeAutospacing="0" w:after="0" w:afterAutospacing="0"/>
        <w:textAlignment w:val="baseline"/>
        <w:rPr>
          <w:rStyle w:val="normaltextrun"/>
          <w:color w:val="000000"/>
        </w:rPr>
      </w:pPr>
    </w:p>
    <w:p w14:paraId="6BB271DB" w14:textId="77777777" w:rsidR="00ED70B1" w:rsidRPr="006876CF" w:rsidRDefault="00ED70B1" w:rsidP="00ED70B1">
      <w:pPr>
        <w:pStyle w:val="paragraph"/>
        <w:spacing w:before="0" w:beforeAutospacing="0" w:after="0" w:afterAutospacing="0"/>
        <w:textAlignment w:val="baseline"/>
        <w:rPr>
          <w:rStyle w:val="normaltextrun"/>
          <w:color w:val="000000"/>
        </w:rPr>
      </w:pPr>
    </w:p>
    <w:p w14:paraId="7962BD59" w14:textId="77777777" w:rsidR="00F167D2" w:rsidRPr="006876CF" w:rsidRDefault="00F167D2" w:rsidP="00C803B8">
      <w:pPr>
        <w:pStyle w:val="paragraph"/>
        <w:spacing w:before="0" w:beforeAutospacing="0" w:after="0" w:afterAutospacing="0"/>
        <w:jc w:val="center"/>
        <w:textAlignment w:val="baseline"/>
        <w:rPr>
          <w:rStyle w:val="normaltextrun"/>
          <w:b/>
          <w:bCs/>
          <w:lang w:val="en"/>
        </w:rPr>
      </w:pPr>
    </w:p>
    <w:p w14:paraId="1AEFB983" w14:textId="0427793D" w:rsidR="00C803B8" w:rsidRPr="006876CF" w:rsidRDefault="00C803B8" w:rsidP="00C803B8">
      <w:pPr>
        <w:pStyle w:val="paragraph"/>
        <w:spacing w:before="0" w:beforeAutospacing="0" w:after="0" w:afterAutospacing="0"/>
        <w:jc w:val="center"/>
        <w:textAlignment w:val="baseline"/>
        <w:rPr>
          <w:b/>
          <w:bCs/>
        </w:rPr>
      </w:pPr>
      <w:r w:rsidRPr="006876CF">
        <w:rPr>
          <w:rStyle w:val="normaltextrun"/>
          <w:b/>
          <w:bCs/>
          <w:lang w:val="en"/>
        </w:rPr>
        <w:t>Data Analysis Plan</w:t>
      </w:r>
      <w:r w:rsidRPr="006876CF">
        <w:rPr>
          <w:rStyle w:val="eop"/>
          <w:b/>
          <w:bCs/>
        </w:rPr>
        <w:t> </w:t>
      </w:r>
    </w:p>
    <w:p w14:paraId="79AC8677" w14:textId="4B1396D8" w:rsidR="00C803B8" w:rsidRPr="006876CF" w:rsidRDefault="00C803B8" w:rsidP="00C803B8">
      <w:pPr>
        <w:pStyle w:val="paragraph"/>
        <w:spacing w:before="0" w:beforeAutospacing="0" w:after="0" w:afterAutospacing="0"/>
        <w:textAlignment w:val="baseline"/>
      </w:pPr>
      <w:r w:rsidRPr="006876CF">
        <w:rPr>
          <w:rStyle w:val="normaltextrun"/>
          <w:u w:val="single"/>
          <w:lang w:val="en"/>
        </w:rPr>
        <w:t>Quantitative:</w:t>
      </w:r>
    </w:p>
    <w:p w14:paraId="6AAF860E" w14:textId="77777777" w:rsidR="00C803B8" w:rsidRPr="006876CF" w:rsidRDefault="00C803B8" w:rsidP="00C803B8">
      <w:pPr>
        <w:pStyle w:val="paragraph"/>
        <w:spacing w:before="0" w:beforeAutospacing="0" w:after="0" w:afterAutospacing="0"/>
        <w:textAlignment w:val="baseline"/>
      </w:pPr>
      <w:r w:rsidRPr="006876CF">
        <w:rPr>
          <w:rStyle w:val="normaltextrun"/>
          <w:lang w:val="en"/>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r w:rsidRPr="006876CF">
        <w:rPr>
          <w:rStyle w:val="eop"/>
        </w:rPr>
        <w:t> </w:t>
      </w:r>
    </w:p>
    <w:p w14:paraId="6AB6A69E" w14:textId="77777777" w:rsidR="00C803B8" w:rsidRPr="006876CF" w:rsidRDefault="00C803B8" w:rsidP="00C803B8">
      <w:pPr>
        <w:pStyle w:val="paragraph"/>
        <w:spacing w:before="0" w:beforeAutospacing="0" w:after="0" w:afterAutospacing="0"/>
        <w:textAlignment w:val="baseline"/>
      </w:pPr>
      <w:r w:rsidRPr="006876CF">
        <w:rPr>
          <w:rStyle w:val="eop"/>
        </w:rPr>
        <w:t> </w:t>
      </w:r>
    </w:p>
    <w:p w14:paraId="7C22EBF0" w14:textId="77777777" w:rsidR="00C803B8" w:rsidRPr="006876CF" w:rsidRDefault="00C803B8" w:rsidP="00C803B8">
      <w:pPr>
        <w:pStyle w:val="paragraph"/>
        <w:spacing w:before="0" w:beforeAutospacing="0" w:after="0" w:afterAutospacing="0"/>
        <w:textAlignment w:val="baseline"/>
      </w:pPr>
      <w:r w:rsidRPr="006876CF">
        <w:rPr>
          <w:rStyle w:val="normaltextrun"/>
          <w:lang w:val="en"/>
        </w:rPr>
        <w:t>This study will utilize Pearson’s Product Moment of Correlation (parametric) or Spearman’s Rank Correlation (nonparametric) to test the hypotheses for statistically significant relationships.</w:t>
      </w:r>
      <w:r w:rsidRPr="006876CF">
        <w:rPr>
          <w:rStyle w:val="eop"/>
        </w:rPr>
        <w:t> </w:t>
      </w:r>
    </w:p>
    <w:p w14:paraId="62C24FA5" w14:textId="77777777" w:rsidR="00C803B8" w:rsidRPr="006876CF" w:rsidRDefault="00C803B8" w:rsidP="00C803B8">
      <w:pPr>
        <w:pStyle w:val="paragraph"/>
        <w:spacing w:before="0" w:beforeAutospacing="0" w:after="0" w:afterAutospacing="0"/>
        <w:textAlignment w:val="baseline"/>
      </w:pPr>
      <w:r w:rsidRPr="006876CF">
        <w:rPr>
          <w:rStyle w:val="eop"/>
        </w:rPr>
        <w:t> </w:t>
      </w:r>
    </w:p>
    <w:p w14:paraId="38C5A721" w14:textId="77777777" w:rsidR="00BD215A" w:rsidRPr="006876CF" w:rsidRDefault="00BD215A" w:rsidP="00B85895">
      <w:pPr>
        <w:pStyle w:val="paragraph"/>
        <w:spacing w:before="0" w:beforeAutospacing="0" w:after="0" w:afterAutospacing="0"/>
        <w:jc w:val="center"/>
        <w:textAlignment w:val="baseline"/>
        <w:rPr>
          <w:rStyle w:val="eop"/>
        </w:rPr>
      </w:pPr>
    </w:p>
    <w:p w14:paraId="2CED1870" w14:textId="77777777" w:rsidR="00BD215A" w:rsidRPr="006876CF" w:rsidRDefault="00BD215A" w:rsidP="00B85895">
      <w:pPr>
        <w:pStyle w:val="paragraph"/>
        <w:spacing w:before="0" w:beforeAutospacing="0" w:after="0" w:afterAutospacing="0"/>
        <w:jc w:val="center"/>
        <w:textAlignment w:val="baseline"/>
        <w:rPr>
          <w:rStyle w:val="eop"/>
        </w:rPr>
      </w:pPr>
    </w:p>
    <w:p w14:paraId="61C1F237" w14:textId="77777777" w:rsidR="00AB04AE" w:rsidRPr="006876CF" w:rsidRDefault="00AB04AE" w:rsidP="00B85895">
      <w:pPr>
        <w:pStyle w:val="paragraph"/>
        <w:spacing w:before="0" w:beforeAutospacing="0" w:after="0" w:afterAutospacing="0"/>
        <w:jc w:val="center"/>
        <w:textAlignment w:val="baseline"/>
        <w:rPr>
          <w:rStyle w:val="eop"/>
        </w:rPr>
      </w:pPr>
    </w:p>
    <w:p w14:paraId="15E25C6A" w14:textId="77777777" w:rsidR="00AB04AE" w:rsidRPr="006876CF" w:rsidRDefault="00AB04AE" w:rsidP="00B85895">
      <w:pPr>
        <w:pStyle w:val="paragraph"/>
        <w:spacing w:before="0" w:beforeAutospacing="0" w:after="0" w:afterAutospacing="0"/>
        <w:jc w:val="center"/>
        <w:textAlignment w:val="baseline"/>
        <w:rPr>
          <w:rStyle w:val="eop"/>
        </w:rPr>
      </w:pPr>
    </w:p>
    <w:p w14:paraId="44EC985F" w14:textId="68761A78" w:rsidR="00767CC6" w:rsidRPr="006876CF" w:rsidRDefault="00D929FA" w:rsidP="00B85895">
      <w:pPr>
        <w:pStyle w:val="paragraph"/>
        <w:spacing w:before="0" w:beforeAutospacing="0" w:after="0" w:afterAutospacing="0"/>
        <w:jc w:val="center"/>
        <w:textAlignment w:val="baseline"/>
        <w:rPr>
          <w:rStyle w:val="eop"/>
        </w:rPr>
      </w:pPr>
      <w:r w:rsidRPr="006876CF">
        <w:rPr>
          <w:rStyle w:val="eop"/>
        </w:rPr>
        <w:t>WORKS CITED</w:t>
      </w:r>
    </w:p>
    <w:p w14:paraId="3AC2F4EB" w14:textId="77777777" w:rsidR="00BD215A" w:rsidRPr="006876CF" w:rsidRDefault="00BD215A" w:rsidP="00B85895">
      <w:pPr>
        <w:pStyle w:val="paragraph"/>
        <w:spacing w:before="0" w:beforeAutospacing="0" w:after="0" w:afterAutospacing="0"/>
        <w:jc w:val="center"/>
        <w:textAlignment w:val="baseline"/>
        <w:rPr>
          <w:rStyle w:val="eop"/>
        </w:rPr>
      </w:pPr>
    </w:p>
    <w:p w14:paraId="392486AA" w14:textId="5C4953FA" w:rsidR="00A614D4" w:rsidRPr="004020AC" w:rsidRDefault="00A614D4" w:rsidP="00AF63FD">
      <w:pPr>
        <w:spacing w:line="480" w:lineRule="auto"/>
        <w:rPr>
          <w:rFonts w:ascii="Times New Roman" w:eastAsia="Times New Roman" w:hAnsi="Times New Roman" w:cs="Times New Roman"/>
          <w:sz w:val="24"/>
          <w:szCs w:val="24"/>
          <w:lang w:val="en-AG" w:eastAsia="en-AG"/>
        </w:rPr>
      </w:pPr>
      <w:r w:rsidRPr="004020AC">
        <w:rPr>
          <w:rFonts w:ascii="Times New Roman" w:eastAsia="Times New Roman" w:hAnsi="Times New Roman" w:cs="Times New Roman"/>
          <w:sz w:val="24"/>
          <w:szCs w:val="24"/>
          <w:lang w:val="en-AG" w:eastAsia="en-AG"/>
        </w:rPr>
        <w:t xml:space="preserve">Andersen, P. A., Eloy, S. V., Guerrero, L. K., &amp; </w:t>
      </w:r>
      <w:proofErr w:type="spellStart"/>
      <w:r w:rsidRPr="004020AC">
        <w:rPr>
          <w:rFonts w:ascii="Times New Roman" w:eastAsia="Times New Roman" w:hAnsi="Times New Roman" w:cs="Times New Roman"/>
          <w:sz w:val="24"/>
          <w:szCs w:val="24"/>
          <w:lang w:val="en-AG" w:eastAsia="en-AG"/>
        </w:rPr>
        <w:t>Spitzberg</w:t>
      </w:r>
      <w:proofErr w:type="spellEnd"/>
      <w:r w:rsidRPr="004020AC">
        <w:rPr>
          <w:rFonts w:ascii="Times New Roman" w:eastAsia="Times New Roman" w:hAnsi="Times New Roman" w:cs="Times New Roman"/>
          <w:sz w:val="24"/>
          <w:szCs w:val="24"/>
          <w:lang w:val="en-AG" w:eastAsia="en-AG"/>
        </w:rPr>
        <w:t>, B. H. (1995). Romantic jealousy and relational satisfaction: A look at the impact of jealousy experience and expression. </w:t>
      </w:r>
      <w:r w:rsidRPr="004020AC">
        <w:rPr>
          <w:rFonts w:ascii="Times New Roman" w:eastAsia="Times New Roman" w:hAnsi="Times New Roman" w:cs="Times New Roman"/>
          <w:i/>
          <w:iCs/>
          <w:sz w:val="24"/>
          <w:szCs w:val="24"/>
          <w:lang w:val="en-AG" w:eastAsia="en-AG"/>
        </w:rPr>
        <w:t>Communication Reports</w:t>
      </w:r>
      <w:r w:rsidRPr="004020AC">
        <w:rPr>
          <w:rFonts w:ascii="Times New Roman" w:eastAsia="Times New Roman" w:hAnsi="Times New Roman" w:cs="Times New Roman"/>
          <w:sz w:val="24"/>
          <w:szCs w:val="24"/>
          <w:lang w:val="en-AG" w:eastAsia="en-AG"/>
        </w:rPr>
        <w:t>,</w:t>
      </w:r>
      <w:r w:rsidR="00F167D2" w:rsidRPr="006876CF">
        <w:rPr>
          <w:rFonts w:ascii="Times New Roman" w:eastAsia="Times New Roman" w:hAnsi="Times New Roman" w:cs="Times New Roman"/>
          <w:sz w:val="24"/>
          <w:szCs w:val="24"/>
          <w:lang w:val="en-AG" w:eastAsia="en-AG"/>
        </w:rPr>
        <w:t xml:space="preserve"> </w:t>
      </w:r>
      <w:r w:rsidRPr="004020AC">
        <w:rPr>
          <w:rFonts w:ascii="Times New Roman" w:eastAsia="Times New Roman" w:hAnsi="Times New Roman" w:cs="Times New Roman"/>
          <w:i/>
          <w:iCs/>
          <w:sz w:val="24"/>
          <w:szCs w:val="24"/>
          <w:lang w:val="en-AG" w:eastAsia="en-AG"/>
        </w:rPr>
        <w:t>8</w:t>
      </w:r>
      <w:r w:rsidRPr="004020AC">
        <w:rPr>
          <w:rFonts w:ascii="Times New Roman" w:eastAsia="Times New Roman" w:hAnsi="Times New Roman" w:cs="Times New Roman"/>
          <w:sz w:val="24"/>
          <w:szCs w:val="24"/>
          <w:lang w:val="en-AG" w:eastAsia="en-AG"/>
        </w:rPr>
        <w:t>(2), 77–85. https://doi.org/10.1080/08934219509367613</w:t>
      </w:r>
    </w:p>
    <w:p w14:paraId="494F0126" w14:textId="77777777" w:rsidR="00A614D4" w:rsidRPr="006876CF" w:rsidRDefault="00A614D4" w:rsidP="00A614D4">
      <w:pPr>
        <w:rPr>
          <w:rFonts w:ascii="Times New Roman" w:hAnsi="Times New Roman" w:cs="Times New Roman"/>
          <w:color w:val="222222"/>
          <w:sz w:val="24"/>
          <w:szCs w:val="24"/>
          <w:shd w:val="clear" w:color="auto" w:fill="FFFFFF"/>
        </w:rPr>
      </w:pPr>
    </w:p>
    <w:p w14:paraId="2EF38E30" w14:textId="75B4043A" w:rsidR="003D1C40" w:rsidRPr="006876CF" w:rsidRDefault="0073016C" w:rsidP="0073016C">
      <w:pPr>
        <w:pStyle w:val="paragraph"/>
        <w:spacing w:before="0" w:beforeAutospacing="0" w:after="0" w:afterAutospacing="0" w:line="480" w:lineRule="auto"/>
        <w:textAlignment w:val="baseline"/>
        <w:rPr>
          <w:rStyle w:val="eop"/>
        </w:rPr>
      </w:pPr>
      <w:r w:rsidRPr="006876CF">
        <w:rPr>
          <w:color w:val="222222"/>
          <w:shd w:val="clear" w:color="auto" w:fill="FFFFFF"/>
        </w:rPr>
        <w:t xml:space="preserve">Bandura, A., &amp; Hall, P. (2018). Albert </w:t>
      </w:r>
      <w:r w:rsidR="00AF63FD" w:rsidRPr="006876CF">
        <w:rPr>
          <w:color w:val="222222"/>
          <w:shd w:val="clear" w:color="auto" w:fill="FFFFFF"/>
        </w:rPr>
        <w:t>Bandura</w:t>
      </w:r>
      <w:r w:rsidRPr="006876CF">
        <w:rPr>
          <w:color w:val="222222"/>
          <w:shd w:val="clear" w:color="auto" w:fill="FFFFFF"/>
        </w:rPr>
        <w:t xml:space="preserve"> and social learning theory. </w:t>
      </w:r>
      <w:r w:rsidRPr="006876CF">
        <w:rPr>
          <w:i/>
          <w:iCs/>
          <w:color w:val="222222"/>
          <w:shd w:val="clear" w:color="auto" w:fill="FFFFFF"/>
        </w:rPr>
        <w:t>LEARNING THEORIES FOR EARLY YEARS</w:t>
      </w:r>
      <w:r w:rsidRPr="006876CF">
        <w:rPr>
          <w:color w:val="222222"/>
          <w:shd w:val="clear" w:color="auto" w:fill="FFFFFF"/>
        </w:rPr>
        <w:t>, 78.</w:t>
      </w:r>
    </w:p>
    <w:p w14:paraId="1E4AF3FC" w14:textId="77777777" w:rsidR="0073016C" w:rsidRPr="006876CF" w:rsidRDefault="0073016C" w:rsidP="00D929FA">
      <w:pPr>
        <w:pStyle w:val="paragraph"/>
        <w:spacing w:before="0" w:beforeAutospacing="0" w:after="0" w:afterAutospacing="0"/>
        <w:jc w:val="center"/>
        <w:textAlignment w:val="baseline"/>
        <w:rPr>
          <w:rStyle w:val="eop"/>
        </w:rPr>
      </w:pPr>
    </w:p>
    <w:p w14:paraId="04BDEA3D" w14:textId="08B6A2FA" w:rsidR="00D929FA" w:rsidRPr="006876CF" w:rsidRDefault="00492D41" w:rsidP="003D1C40">
      <w:pPr>
        <w:pStyle w:val="paragraph"/>
        <w:spacing w:before="0" w:beforeAutospacing="0" w:after="0" w:afterAutospacing="0" w:line="480" w:lineRule="auto"/>
        <w:ind w:left="720" w:hanging="720"/>
        <w:textAlignment w:val="baseline"/>
        <w:rPr>
          <w:rStyle w:val="eop"/>
        </w:rPr>
      </w:pPr>
      <w:r w:rsidRPr="006876CF">
        <w:rPr>
          <w:rStyle w:val="eop"/>
        </w:rPr>
        <w:t>Dhiman, B</w:t>
      </w:r>
      <w:r w:rsidR="00F713DE" w:rsidRPr="006876CF">
        <w:rPr>
          <w:rStyle w:val="eop"/>
        </w:rPr>
        <w:t xml:space="preserve">. (2023). </w:t>
      </w:r>
      <w:r w:rsidR="00890F7B" w:rsidRPr="006876CF">
        <w:rPr>
          <w:rStyle w:val="eop"/>
        </w:rPr>
        <w:t>How social environment influences people’s behavior: A critic</w:t>
      </w:r>
      <w:r w:rsidR="0085513C" w:rsidRPr="006876CF">
        <w:rPr>
          <w:rStyle w:val="eop"/>
        </w:rPr>
        <w:t>al review</w:t>
      </w:r>
    </w:p>
    <w:p w14:paraId="73170820" w14:textId="57904D4C" w:rsidR="001604D0" w:rsidRPr="006876CF" w:rsidRDefault="00E971F3" w:rsidP="00802DBB">
      <w:pPr>
        <w:spacing w:line="480" w:lineRule="auto"/>
        <w:rPr>
          <w:rFonts w:ascii="Times New Roman" w:hAnsi="Times New Roman" w:cs="Times New Roman"/>
          <w:sz w:val="24"/>
          <w:szCs w:val="24"/>
          <w:shd w:val="clear" w:color="auto" w:fill="FFFFFF"/>
        </w:rPr>
      </w:pPr>
      <w:r w:rsidRPr="006876CF">
        <w:rPr>
          <w:rFonts w:ascii="Times New Roman" w:hAnsi="Times New Roman" w:cs="Times New Roman"/>
          <w:sz w:val="24"/>
          <w:szCs w:val="24"/>
          <w:shd w:val="clear" w:color="auto" w:fill="FFFFFF"/>
        </w:rPr>
        <w:lastRenderedPageBreak/>
        <w:t>YMCA University of Science and Technology</w:t>
      </w:r>
    </w:p>
    <w:p w14:paraId="2B3758C5" w14:textId="5ECCD512" w:rsidR="00802DBB" w:rsidRPr="006876CF" w:rsidRDefault="00802DBB" w:rsidP="00802DBB">
      <w:pPr>
        <w:spacing w:line="480" w:lineRule="auto"/>
        <w:rPr>
          <w:rFonts w:ascii="Times New Roman" w:hAnsi="Times New Roman" w:cs="Times New Roman"/>
          <w:sz w:val="24"/>
          <w:szCs w:val="24"/>
          <w:shd w:val="clear" w:color="auto" w:fill="FFFFFF"/>
        </w:rPr>
      </w:pPr>
      <w:r w:rsidRPr="006876CF">
        <w:rPr>
          <w:rFonts w:ascii="Times New Roman" w:hAnsi="Times New Roman" w:cs="Times New Roman"/>
          <w:sz w:val="24"/>
          <w:szCs w:val="24"/>
          <w:shd w:val="clear" w:color="auto" w:fill="FFFFFF"/>
        </w:rPr>
        <w:t xml:space="preserve">Brock RL, Franz MR, </w:t>
      </w:r>
      <w:proofErr w:type="spellStart"/>
      <w:r w:rsidRPr="006876CF">
        <w:rPr>
          <w:rFonts w:ascii="Times New Roman" w:hAnsi="Times New Roman" w:cs="Times New Roman"/>
          <w:sz w:val="24"/>
          <w:szCs w:val="24"/>
          <w:shd w:val="clear" w:color="auto" w:fill="FFFFFF"/>
        </w:rPr>
        <w:t>O'Bleness</w:t>
      </w:r>
      <w:proofErr w:type="spellEnd"/>
      <w:r w:rsidRPr="006876CF">
        <w:rPr>
          <w:rFonts w:ascii="Times New Roman" w:hAnsi="Times New Roman" w:cs="Times New Roman"/>
          <w:sz w:val="24"/>
          <w:szCs w:val="24"/>
          <w:shd w:val="clear" w:color="auto" w:fill="FFFFFF"/>
        </w:rPr>
        <w:t xml:space="preserve"> JJ, Lawrence E. The Dynamic Interplay Between Satisfaction </w:t>
      </w:r>
      <w:proofErr w:type="gramStart"/>
      <w:r w:rsidRPr="006876CF">
        <w:rPr>
          <w:rFonts w:ascii="Times New Roman" w:hAnsi="Times New Roman" w:cs="Times New Roman"/>
          <w:sz w:val="24"/>
          <w:szCs w:val="24"/>
          <w:shd w:val="clear" w:color="auto" w:fill="FFFFFF"/>
        </w:rPr>
        <w:t>With</w:t>
      </w:r>
      <w:proofErr w:type="gramEnd"/>
      <w:r w:rsidRPr="006876CF">
        <w:rPr>
          <w:rFonts w:ascii="Times New Roman" w:hAnsi="Times New Roman" w:cs="Times New Roman"/>
          <w:sz w:val="24"/>
          <w:szCs w:val="24"/>
          <w:shd w:val="clear" w:color="auto" w:fill="FFFFFF"/>
        </w:rPr>
        <w:t xml:space="preserve"> Intimate Relationship Functioning and Daily Mood in Low-Income Outpatients. Fam Process. 2019 Dec;58(4):891-907. </w:t>
      </w:r>
      <w:proofErr w:type="spellStart"/>
      <w:r w:rsidRPr="006876CF">
        <w:rPr>
          <w:rFonts w:ascii="Times New Roman" w:hAnsi="Times New Roman" w:cs="Times New Roman"/>
          <w:sz w:val="24"/>
          <w:szCs w:val="24"/>
          <w:shd w:val="clear" w:color="auto" w:fill="FFFFFF"/>
        </w:rPr>
        <w:t>doi</w:t>
      </w:r>
      <w:proofErr w:type="spellEnd"/>
      <w:r w:rsidRPr="006876CF">
        <w:rPr>
          <w:rFonts w:ascii="Times New Roman" w:hAnsi="Times New Roman" w:cs="Times New Roman"/>
          <w:sz w:val="24"/>
          <w:szCs w:val="24"/>
          <w:shd w:val="clear" w:color="auto" w:fill="FFFFFF"/>
        </w:rPr>
        <w:t xml:space="preserve">: 10.1111/famp.12402. </w:t>
      </w:r>
      <w:proofErr w:type="spellStart"/>
      <w:r w:rsidRPr="006876CF">
        <w:rPr>
          <w:rFonts w:ascii="Times New Roman" w:hAnsi="Times New Roman" w:cs="Times New Roman"/>
          <w:sz w:val="24"/>
          <w:szCs w:val="24"/>
          <w:shd w:val="clear" w:color="auto" w:fill="FFFFFF"/>
        </w:rPr>
        <w:t>Epub</w:t>
      </w:r>
      <w:proofErr w:type="spellEnd"/>
      <w:r w:rsidRPr="006876CF">
        <w:rPr>
          <w:rFonts w:ascii="Times New Roman" w:hAnsi="Times New Roman" w:cs="Times New Roman"/>
          <w:sz w:val="24"/>
          <w:szCs w:val="24"/>
          <w:shd w:val="clear" w:color="auto" w:fill="FFFFFF"/>
        </w:rPr>
        <w:t xml:space="preserve"> 2018 Oct 25. PMID: 30357806; PMCID: PMC6483892.</w:t>
      </w:r>
    </w:p>
    <w:p w14:paraId="1B6027B1" w14:textId="19EDD136" w:rsidR="00A77AC3" w:rsidRPr="006876CF" w:rsidRDefault="00A77AC3" w:rsidP="00802DBB">
      <w:pPr>
        <w:spacing w:line="480" w:lineRule="auto"/>
        <w:rPr>
          <w:rFonts w:ascii="Times New Roman" w:hAnsi="Times New Roman" w:cs="Times New Roman"/>
          <w:sz w:val="24"/>
          <w:szCs w:val="24"/>
          <w:shd w:val="clear" w:color="auto" w:fill="FFFFFF"/>
        </w:rPr>
      </w:pPr>
      <w:r w:rsidRPr="006876CF">
        <w:rPr>
          <w:rFonts w:ascii="Times New Roman" w:hAnsi="Times New Roman" w:cs="Times New Roman"/>
          <w:color w:val="222222"/>
          <w:sz w:val="24"/>
          <w:szCs w:val="24"/>
          <w:shd w:val="clear" w:color="auto" w:fill="FFFFFF"/>
        </w:rPr>
        <w:t xml:space="preserve">Chui, W. Y., &amp; Leung, M. T. (2016). Adult attachment internal working model of self and other, self-esteem and romantic relationship satisfaction in Chinese culture: By multilevel–multigroup structural equation </w:t>
      </w:r>
      <w:r w:rsidR="00125B72" w:rsidRPr="006876CF">
        <w:rPr>
          <w:rFonts w:ascii="Times New Roman" w:hAnsi="Times New Roman" w:cs="Times New Roman"/>
          <w:color w:val="222222"/>
          <w:sz w:val="24"/>
          <w:szCs w:val="24"/>
          <w:shd w:val="clear" w:color="auto" w:fill="FFFFFF"/>
        </w:rPr>
        <w:t>modeling</w:t>
      </w:r>
      <w:r w:rsidRPr="006876CF">
        <w:rPr>
          <w:rFonts w:ascii="Times New Roman" w:hAnsi="Times New Roman" w:cs="Times New Roman"/>
          <w:color w:val="222222"/>
          <w:sz w:val="24"/>
          <w:szCs w:val="24"/>
          <w:shd w:val="clear" w:color="auto" w:fill="FFFFFF"/>
        </w:rPr>
        <w:t>. In </w:t>
      </w:r>
      <w:r w:rsidRPr="006876CF">
        <w:rPr>
          <w:rFonts w:ascii="Times New Roman" w:hAnsi="Times New Roman" w:cs="Times New Roman"/>
          <w:i/>
          <w:iCs/>
          <w:color w:val="222222"/>
          <w:sz w:val="24"/>
          <w:szCs w:val="24"/>
          <w:shd w:val="clear" w:color="auto" w:fill="FFFFFF"/>
        </w:rPr>
        <w:t>Applied Psychology Readings: Selected Papers from Singapore Conference on Applied Psychology, 2016</w:t>
      </w:r>
      <w:r w:rsidRPr="006876CF">
        <w:rPr>
          <w:rFonts w:ascii="Times New Roman" w:hAnsi="Times New Roman" w:cs="Times New Roman"/>
          <w:color w:val="222222"/>
          <w:sz w:val="24"/>
          <w:szCs w:val="24"/>
          <w:shd w:val="clear" w:color="auto" w:fill="FFFFFF"/>
        </w:rPr>
        <w:t> (pp. 209-228). Springer Singapore.</w:t>
      </w:r>
    </w:p>
    <w:p w14:paraId="3610A60D" w14:textId="0D18B5C2" w:rsidR="00D929FA" w:rsidRPr="006876CF" w:rsidRDefault="00D929FA" w:rsidP="00912685">
      <w:pPr>
        <w:pStyle w:val="paragraph"/>
        <w:spacing w:before="0" w:beforeAutospacing="0" w:after="0" w:afterAutospacing="0" w:line="480" w:lineRule="auto"/>
        <w:ind w:left="720" w:hanging="720"/>
        <w:textAlignment w:val="baseline"/>
        <w:rPr>
          <w:rStyle w:val="Hyperlink"/>
          <w:color w:val="auto"/>
          <w:u w:val="none"/>
          <w:shd w:val="clear" w:color="auto" w:fill="FFFFFF"/>
        </w:rPr>
      </w:pPr>
      <w:r w:rsidRPr="006876CF">
        <w:rPr>
          <w:color w:val="000000" w:themeColor="text1"/>
          <w:shd w:val="clear" w:color="auto" w:fill="FFFFFF"/>
        </w:rPr>
        <w:t>Dube, E. W. (2010). </w:t>
      </w:r>
      <w:r w:rsidRPr="006876CF">
        <w:rPr>
          <w:i/>
          <w:iCs/>
          <w:color w:val="000000" w:themeColor="text1"/>
          <w:shd w:val="clear" w:color="auto" w:fill="FFFFFF"/>
        </w:rPr>
        <w:t>Relationship satisfaction, sexual satisfaction, sexual behaviors, and perceptions of the father-mother relationship </w:t>
      </w:r>
      <w:r w:rsidRPr="006876CF">
        <w:rPr>
          <w:color w:val="000000" w:themeColor="text1"/>
          <w:shd w:val="clear" w:color="auto" w:fill="FFFFFF"/>
        </w:rPr>
        <w:t xml:space="preserve">(Order No. 1493014). Available from Publicly Available Content Database. (866297789). Retrieved </w:t>
      </w:r>
      <w:r w:rsidRPr="006876CF">
        <w:rPr>
          <w:color w:val="555555"/>
          <w:shd w:val="clear" w:color="auto" w:fill="FFFFFF"/>
        </w:rPr>
        <w:t xml:space="preserve">from </w:t>
      </w:r>
      <w:hyperlink r:id="rId13" w:history="1">
        <w:r w:rsidR="00912685" w:rsidRPr="006876CF">
          <w:rPr>
            <w:rStyle w:val="Hyperlink"/>
            <w:color w:val="auto"/>
            <w:u w:val="none"/>
            <w:shd w:val="clear" w:color="auto" w:fill="FFFFFF"/>
          </w:rPr>
          <w:t>https://www.proquest.com/dissertations-theses/relationship-satisfaction-sexual-behaviors/docview/866297789/se-2</w:t>
        </w:r>
      </w:hyperlink>
    </w:p>
    <w:p w14:paraId="7007A82C" w14:textId="1090F52B" w:rsidR="00C668F9" w:rsidRPr="006876CF" w:rsidRDefault="00C668F9" w:rsidP="00912685">
      <w:pPr>
        <w:pStyle w:val="paragraph"/>
        <w:spacing w:before="0" w:beforeAutospacing="0" w:after="0" w:afterAutospacing="0" w:line="480" w:lineRule="auto"/>
        <w:ind w:left="720" w:hanging="720"/>
        <w:textAlignment w:val="baseline"/>
        <w:rPr>
          <w:color w:val="212121"/>
          <w:shd w:val="clear" w:color="auto" w:fill="FFFFFF"/>
        </w:rPr>
      </w:pPr>
      <w:r w:rsidRPr="006876CF">
        <w:rPr>
          <w:color w:val="212121"/>
          <w:shd w:val="clear" w:color="auto" w:fill="FFFFFF"/>
        </w:rPr>
        <w:t xml:space="preserve">Gartland D, Riggs E, </w:t>
      </w:r>
      <w:proofErr w:type="spellStart"/>
      <w:r w:rsidRPr="006876CF">
        <w:rPr>
          <w:color w:val="212121"/>
          <w:shd w:val="clear" w:color="auto" w:fill="FFFFFF"/>
        </w:rPr>
        <w:t>Muyeen</w:t>
      </w:r>
      <w:proofErr w:type="spellEnd"/>
      <w:r w:rsidRPr="006876CF">
        <w:rPr>
          <w:color w:val="212121"/>
          <w:shd w:val="clear" w:color="auto" w:fill="FFFFFF"/>
        </w:rPr>
        <w:t xml:space="preserve"> S, Giallo R, Afifi TO, MacMillan H, Herrman H, Bulford E, Brown SJ. What factors are associated with resilient outcomes in children exposed to social adversity? A systematic review. BMJ Open. 2019 Apr 11;9(4</w:t>
      </w:r>
      <w:proofErr w:type="gramStart"/>
      <w:r w:rsidRPr="006876CF">
        <w:rPr>
          <w:color w:val="212121"/>
          <w:shd w:val="clear" w:color="auto" w:fill="FFFFFF"/>
        </w:rPr>
        <w:t>):e</w:t>
      </w:r>
      <w:proofErr w:type="gramEnd"/>
      <w:r w:rsidRPr="006876CF">
        <w:rPr>
          <w:color w:val="212121"/>
          <w:shd w:val="clear" w:color="auto" w:fill="FFFFFF"/>
        </w:rPr>
        <w:t xml:space="preserve">024870. </w:t>
      </w:r>
      <w:proofErr w:type="spellStart"/>
      <w:r w:rsidRPr="006876CF">
        <w:rPr>
          <w:color w:val="212121"/>
          <w:shd w:val="clear" w:color="auto" w:fill="FFFFFF"/>
        </w:rPr>
        <w:t>doi</w:t>
      </w:r>
      <w:proofErr w:type="spellEnd"/>
      <w:r w:rsidRPr="006876CF">
        <w:rPr>
          <w:color w:val="212121"/>
          <w:shd w:val="clear" w:color="auto" w:fill="FFFFFF"/>
        </w:rPr>
        <w:t>: 10.1136/bmjopen-2018-024870. PMID: 30975671; PMCID: PMC6500354.</w:t>
      </w:r>
    </w:p>
    <w:p w14:paraId="6C39BE99" w14:textId="0E413215" w:rsidR="00183D1E" w:rsidRPr="006876CF" w:rsidRDefault="00183D1E" w:rsidP="00912685">
      <w:pPr>
        <w:pStyle w:val="paragraph"/>
        <w:spacing w:before="0" w:beforeAutospacing="0" w:after="0" w:afterAutospacing="0" w:line="480" w:lineRule="auto"/>
        <w:ind w:left="720" w:hanging="720"/>
        <w:textAlignment w:val="baseline"/>
        <w:rPr>
          <w:rStyle w:val="Hyperlink"/>
          <w:color w:val="000000" w:themeColor="text1"/>
          <w:shd w:val="clear" w:color="auto" w:fill="FFFFFF"/>
        </w:rPr>
      </w:pPr>
      <w:r w:rsidRPr="006876CF">
        <w:rPr>
          <w:color w:val="333333"/>
          <w:shd w:val="clear" w:color="auto" w:fill="FFFFFF"/>
        </w:rPr>
        <w:t xml:space="preserve">Gover, A. R., </w:t>
      </w:r>
      <w:proofErr w:type="spellStart"/>
      <w:r w:rsidRPr="006876CF">
        <w:rPr>
          <w:color w:val="333333"/>
          <w:shd w:val="clear" w:color="auto" w:fill="FFFFFF"/>
        </w:rPr>
        <w:t>Kaukinen</w:t>
      </w:r>
      <w:proofErr w:type="spellEnd"/>
      <w:r w:rsidRPr="006876CF">
        <w:rPr>
          <w:color w:val="333333"/>
          <w:shd w:val="clear" w:color="auto" w:fill="FFFFFF"/>
        </w:rPr>
        <w:t>, C., &amp; Fox, K. A. (2008). The Relationship Between Violence in the Family of Origin and Dating Violence Among College Students. </w:t>
      </w:r>
      <w:r w:rsidRPr="006876CF">
        <w:rPr>
          <w:i/>
          <w:iCs/>
          <w:color w:val="333333"/>
          <w:shd w:val="clear" w:color="auto" w:fill="FFFFFF"/>
        </w:rPr>
        <w:t>Journal of Interpersonal Violence</w:t>
      </w:r>
      <w:r w:rsidRPr="006876CF">
        <w:rPr>
          <w:color w:val="333333"/>
          <w:shd w:val="clear" w:color="auto" w:fill="FFFFFF"/>
        </w:rPr>
        <w:t>, </w:t>
      </w:r>
      <w:r w:rsidRPr="006876CF">
        <w:rPr>
          <w:i/>
          <w:iCs/>
          <w:color w:val="333333"/>
          <w:shd w:val="clear" w:color="auto" w:fill="FFFFFF"/>
        </w:rPr>
        <w:t>23</w:t>
      </w:r>
      <w:r w:rsidRPr="006876CF">
        <w:rPr>
          <w:color w:val="333333"/>
          <w:shd w:val="clear" w:color="auto" w:fill="FFFFFF"/>
        </w:rPr>
        <w:t>(12), 1667-1693.</w:t>
      </w:r>
      <w:r w:rsidR="00AC1609" w:rsidRPr="006876CF">
        <w:rPr>
          <w:color w:val="333333"/>
          <w:shd w:val="clear" w:color="auto" w:fill="FFFFFF"/>
        </w:rPr>
        <w:t xml:space="preserve"> </w:t>
      </w:r>
      <w:hyperlink r:id="rId14" w:history="1">
        <w:r w:rsidRPr="006876CF">
          <w:rPr>
            <w:rStyle w:val="Hyperlink"/>
            <w:color w:val="000000" w:themeColor="text1"/>
            <w:u w:val="none"/>
            <w:shd w:val="clear" w:color="auto" w:fill="FFFFFF"/>
          </w:rPr>
          <w:t>https://doi.org/10.1177/0886260508314330</w:t>
        </w:r>
      </w:hyperlink>
    </w:p>
    <w:p w14:paraId="5C9C51AA" w14:textId="15829B69" w:rsidR="009774AD" w:rsidRPr="006876CF" w:rsidRDefault="009774AD" w:rsidP="00912685">
      <w:pPr>
        <w:pStyle w:val="paragraph"/>
        <w:spacing w:before="0" w:beforeAutospacing="0" w:after="0" w:afterAutospacing="0" w:line="480" w:lineRule="auto"/>
        <w:ind w:left="720" w:hanging="720"/>
        <w:textAlignment w:val="baseline"/>
        <w:rPr>
          <w:color w:val="000000" w:themeColor="text1"/>
          <w:shd w:val="clear" w:color="auto" w:fill="FFFFFF"/>
        </w:rPr>
      </w:pPr>
      <w:r w:rsidRPr="006876CF">
        <w:rPr>
          <w:color w:val="232323"/>
          <w:shd w:val="clear" w:color="auto" w:fill="FFFFFF"/>
        </w:rPr>
        <w:lastRenderedPageBreak/>
        <w:t xml:space="preserve">Harned, M. S. (2002). A Multivariate Analysis of Risk Markers for Dating Violence Victimization. Journal of Interpersonal Violence, </w:t>
      </w:r>
      <w:r w:rsidR="00AC1609" w:rsidRPr="006876CF">
        <w:rPr>
          <w:color w:val="232323"/>
          <w:shd w:val="clear" w:color="auto" w:fill="FFFFFF"/>
        </w:rPr>
        <w:t xml:space="preserve">p. </w:t>
      </w:r>
      <w:r w:rsidRPr="006876CF">
        <w:rPr>
          <w:color w:val="232323"/>
          <w:shd w:val="clear" w:color="auto" w:fill="FFFFFF"/>
        </w:rPr>
        <w:t>17, 1179</w:t>
      </w:r>
      <w:r w:rsidR="009E34DD" w:rsidRPr="006876CF">
        <w:rPr>
          <w:color w:val="232323"/>
          <w:shd w:val="clear" w:color="auto" w:fill="FFFFFF"/>
        </w:rPr>
        <w:t>–</w:t>
      </w:r>
      <w:r w:rsidRPr="006876CF">
        <w:rPr>
          <w:color w:val="232323"/>
          <w:shd w:val="clear" w:color="auto" w:fill="FFFFFF"/>
        </w:rPr>
        <w:t>1197.</w:t>
      </w:r>
      <w:r w:rsidRPr="006876CF">
        <w:rPr>
          <w:color w:val="232323"/>
        </w:rPr>
        <w:br/>
      </w:r>
      <w:hyperlink r:id="rId15" w:history="1">
        <w:r w:rsidR="00C74510" w:rsidRPr="006876CF">
          <w:rPr>
            <w:rStyle w:val="Hyperlink"/>
            <w:color w:val="000000" w:themeColor="text1"/>
            <w:u w:val="none"/>
            <w:shd w:val="clear" w:color="auto" w:fill="FFFFFF"/>
          </w:rPr>
          <w:t>https://doi.org/10.1177/088626002237401</w:t>
        </w:r>
      </w:hyperlink>
    </w:p>
    <w:p w14:paraId="6ED43AA8" w14:textId="537FBE3C" w:rsidR="00C74510" w:rsidRPr="006876CF" w:rsidRDefault="00C74510" w:rsidP="00912685">
      <w:pPr>
        <w:pStyle w:val="paragraph"/>
        <w:spacing w:before="0" w:beforeAutospacing="0" w:after="0" w:afterAutospacing="0" w:line="480" w:lineRule="auto"/>
        <w:ind w:left="720" w:hanging="720"/>
        <w:textAlignment w:val="baseline"/>
        <w:rPr>
          <w:color w:val="000000" w:themeColor="text1"/>
          <w:u w:val="single"/>
          <w:shd w:val="clear" w:color="auto" w:fill="FFFFFF"/>
        </w:rPr>
      </w:pPr>
      <w:r w:rsidRPr="006876CF">
        <w:rPr>
          <w:color w:val="222222"/>
          <w:shd w:val="clear" w:color="auto" w:fill="FFFFFF"/>
        </w:rPr>
        <w:t>Kim, J., &amp; Kwon, K. Y. (2024). Marital dissatisfaction and functional performance in older adults: Heterogeneity in the association by educational level. </w:t>
      </w:r>
      <w:r w:rsidRPr="006876CF">
        <w:rPr>
          <w:i/>
          <w:iCs/>
          <w:color w:val="222222"/>
          <w:shd w:val="clear" w:color="auto" w:fill="FFFFFF"/>
        </w:rPr>
        <w:t>Social Science &amp; Medicine</w:t>
      </w:r>
      <w:r w:rsidRPr="006876CF">
        <w:rPr>
          <w:color w:val="222222"/>
          <w:shd w:val="clear" w:color="auto" w:fill="FFFFFF"/>
        </w:rPr>
        <w:t>, </w:t>
      </w:r>
      <w:r w:rsidR="00125B72" w:rsidRPr="006876CF">
        <w:rPr>
          <w:color w:val="222222"/>
          <w:shd w:val="clear" w:color="auto" w:fill="FFFFFF"/>
        </w:rPr>
        <w:t xml:space="preserve">p. </w:t>
      </w:r>
      <w:r w:rsidRPr="006876CF">
        <w:rPr>
          <w:i/>
          <w:iCs/>
          <w:color w:val="222222"/>
          <w:shd w:val="clear" w:color="auto" w:fill="FFFFFF"/>
        </w:rPr>
        <w:t>340</w:t>
      </w:r>
      <w:r w:rsidRPr="006876CF">
        <w:rPr>
          <w:color w:val="222222"/>
          <w:shd w:val="clear" w:color="auto" w:fill="FFFFFF"/>
        </w:rPr>
        <w:t>, 116460.</w:t>
      </w:r>
    </w:p>
    <w:p w14:paraId="5B1C1B15" w14:textId="5432EE1A" w:rsidR="007367A0" w:rsidRPr="006876CF" w:rsidRDefault="00C27986" w:rsidP="00912685">
      <w:pPr>
        <w:pStyle w:val="paragraph"/>
        <w:spacing w:before="0" w:beforeAutospacing="0" w:after="0" w:afterAutospacing="0" w:line="480" w:lineRule="auto"/>
        <w:ind w:left="720" w:hanging="720"/>
        <w:textAlignment w:val="baseline"/>
        <w:rPr>
          <w:shd w:val="clear" w:color="auto" w:fill="FFFFFF"/>
        </w:rPr>
      </w:pPr>
      <w:proofErr w:type="gramStart"/>
      <w:r w:rsidRPr="006876CF">
        <w:rPr>
          <w:shd w:val="clear" w:color="auto" w:fill="FFFFFF"/>
        </w:rPr>
        <w:t>.</w:t>
      </w:r>
      <w:r w:rsidR="00835D6C" w:rsidRPr="006876CF">
        <w:rPr>
          <w:shd w:val="clear" w:color="auto" w:fill="FFFFFF"/>
        </w:rPr>
        <w:t>K</w:t>
      </w:r>
      <w:r w:rsidR="00D91E1E" w:rsidRPr="006876CF">
        <w:rPr>
          <w:color w:val="222222"/>
          <w:shd w:val="clear" w:color="auto" w:fill="FFFFFF"/>
        </w:rPr>
        <w:t>rug</w:t>
      </w:r>
      <w:proofErr w:type="gramEnd"/>
      <w:r w:rsidR="00D91E1E" w:rsidRPr="006876CF">
        <w:rPr>
          <w:color w:val="222222"/>
          <w:shd w:val="clear" w:color="auto" w:fill="FFFFFF"/>
        </w:rPr>
        <w:t xml:space="preserve">, E. G., Mercy, J. A., Dahlberg, L. L., &amp; Zwi, A. B. (2002). The world </w:t>
      </w:r>
      <w:proofErr w:type="gramStart"/>
      <w:r w:rsidR="00D91E1E" w:rsidRPr="006876CF">
        <w:rPr>
          <w:color w:val="222222"/>
          <w:shd w:val="clear" w:color="auto" w:fill="FFFFFF"/>
        </w:rPr>
        <w:t>report</w:t>
      </w:r>
      <w:proofErr w:type="gramEnd"/>
      <w:r w:rsidR="00D91E1E" w:rsidRPr="006876CF">
        <w:rPr>
          <w:color w:val="222222"/>
          <w:shd w:val="clear" w:color="auto" w:fill="FFFFFF"/>
        </w:rPr>
        <w:t xml:space="preserve"> on violence and health. </w:t>
      </w:r>
      <w:r w:rsidR="00D91E1E" w:rsidRPr="006876CF">
        <w:rPr>
          <w:i/>
          <w:iCs/>
          <w:color w:val="222222"/>
          <w:shd w:val="clear" w:color="auto" w:fill="FFFFFF"/>
        </w:rPr>
        <w:t xml:space="preserve">The </w:t>
      </w:r>
      <w:r w:rsidR="00125B72" w:rsidRPr="006876CF">
        <w:rPr>
          <w:i/>
          <w:iCs/>
          <w:color w:val="222222"/>
          <w:shd w:val="clear" w:color="auto" w:fill="FFFFFF"/>
        </w:rPr>
        <w:t>Lancet</w:t>
      </w:r>
      <w:r w:rsidR="00D91E1E" w:rsidRPr="006876CF">
        <w:rPr>
          <w:color w:val="222222"/>
          <w:shd w:val="clear" w:color="auto" w:fill="FFFFFF"/>
        </w:rPr>
        <w:t>, </w:t>
      </w:r>
      <w:r w:rsidR="00D91E1E" w:rsidRPr="006876CF">
        <w:rPr>
          <w:i/>
          <w:iCs/>
          <w:color w:val="222222"/>
          <w:shd w:val="clear" w:color="auto" w:fill="FFFFFF"/>
        </w:rPr>
        <w:t>360</w:t>
      </w:r>
      <w:r w:rsidR="00D91E1E" w:rsidRPr="006876CF">
        <w:rPr>
          <w:color w:val="222222"/>
          <w:shd w:val="clear" w:color="auto" w:fill="FFFFFF"/>
        </w:rPr>
        <w:t>(9339), 1083-1088.</w:t>
      </w:r>
    </w:p>
    <w:p w14:paraId="48D80AD1" w14:textId="1D303E8D" w:rsidR="00912685" w:rsidRPr="006876CF" w:rsidRDefault="00912685" w:rsidP="00912685">
      <w:pPr>
        <w:spacing w:line="480" w:lineRule="auto"/>
        <w:rPr>
          <w:rFonts w:ascii="Times New Roman" w:hAnsi="Times New Roman" w:cs="Times New Roman"/>
          <w:sz w:val="24"/>
          <w:szCs w:val="24"/>
          <w:shd w:val="clear" w:color="auto" w:fill="FFFFFF"/>
        </w:rPr>
      </w:pPr>
      <w:r w:rsidRPr="006876CF">
        <w:rPr>
          <w:rFonts w:ascii="Times New Roman" w:hAnsi="Times New Roman" w:cs="Times New Roman"/>
          <w:sz w:val="24"/>
          <w:szCs w:val="24"/>
          <w:shd w:val="clear" w:color="auto" w:fill="FFFFFF"/>
        </w:rPr>
        <w:t xml:space="preserve">Lan, R., Shen, Z., &amp; Lian, R. (2024). The relationship between intimate partner </w:t>
      </w:r>
      <w:r w:rsidR="00125B72" w:rsidRPr="006876CF">
        <w:rPr>
          <w:rFonts w:ascii="Times New Roman" w:hAnsi="Times New Roman" w:cs="Times New Roman"/>
          <w:sz w:val="24"/>
          <w:szCs w:val="24"/>
          <w:shd w:val="clear" w:color="auto" w:fill="FFFFFF"/>
        </w:rPr>
        <w:t>behavior</w:t>
      </w:r>
      <w:r w:rsidRPr="006876CF">
        <w:rPr>
          <w:rFonts w:ascii="Times New Roman" w:hAnsi="Times New Roman" w:cs="Times New Roman"/>
          <w:sz w:val="24"/>
          <w:szCs w:val="24"/>
          <w:shd w:val="clear" w:color="auto" w:fill="FFFFFF"/>
        </w:rPr>
        <w:t xml:space="preserve"> control and impulsivity among college students: The chain mediating effect of autonomy needs satisfaction and intimacy quality.</w:t>
      </w:r>
      <w:r w:rsidRPr="006876CF">
        <w:rPr>
          <w:rFonts w:ascii="Times New Roman" w:hAnsi="Times New Roman" w:cs="Times New Roman"/>
          <w:i/>
          <w:iCs/>
          <w:sz w:val="24"/>
          <w:szCs w:val="24"/>
          <w:shd w:val="clear" w:color="auto" w:fill="FFFFFF"/>
        </w:rPr>
        <w:t> Humanities &amp; Social Sciences Communications, 11</w:t>
      </w:r>
      <w:r w:rsidRPr="006876CF">
        <w:rPr>
          <w:rFonts w:ascii="Times New Roman" w:hAnsi="Times New Roman" w:cs="Times New Roman"/>
          <w:sz w:val="24"/>
          <w:szCs w:val="24"/>
          <w:shd w:val="clear" w:color="auto" w:fill="FFFFFF"/>
        </w:rPr>
        <w:t xml:space="preserve">(1), 166. </w:t>
      </w:r>
      <w:proofErr w:type="spellStart"/>
      <w:proofErr w:type="gramStart"/>
      <w:r w:rsidRPr="006876CF">
        <w:rPr>
          <w:rFonts w:ascii="Times New Roman" w:hAnsi="Times New Roman" w:cs="Times New Roman"/>
          <w:sz w:val="24"/>
          <w:szCs w:val="24"/>
          <w:shd w:val="clear" w:color="auto" w:fill="FFFFFF"/>
        </w:rPr>
        <w:t>doi:https</w:t>
      </w:r>
      <w:proofErr w:type="spellEnd"/>
      <w:r w:rsidRPr="006876CF">
        <w:rPr>
          <w:rFonts w:ascii="Times New Roman" w:hAnsi="Times New Roman" w:cs="Times New Roman"/>
          <w:sz w:val="24"/>
          <w:szCs w:val="24"/>
          <w:shd w:val="clear" w:color="auto" w:fill="FFFFFF"/>
        </w:rPr>
        <w:t>://doi.org/10.1057/s41599-024-02617-1</w:t>
      </w:r>
      <w:proofErr w:type="gramEnd"/>
    </w:p>
    <w:p w14:paraId="0E04DF1B" w14:textId="7483A9A3" w:rsidR="00FD3E23" w:rsidRPr="006876CF" w:rsidRDefault="004D354C" w:rsidP="00912685">
      <w:pPr>
        <w:spacing w:line="480" w:lineRule="auto"/>
        <w:rPr>
          <w:rFonts w:ascii="Times New Roman" w:hAnsi="Times New Roman" w:cs="Times New Roman"/>
          <w:color w:val="222222"/>
          <w:sz w:val="24"/>
          <w:szCs w:val="24"/>
          <w:shd w:val="clear" w:color="auto" w:fill="FFFFFF"/>
        </w:rPr>
      </w:pPr>
      <w:proofErr w:type="spellStart"/>
      <w:r w:rsidRPr="006876CF">
        <w:rPr>
          <w:rFonts w:ascii="Times New Roman" w:hAnsi="Times New Roman" w:cs="Times New Roman"/>
          <w:color w:val="222222"/>
          <w:sz w:val="24"/>
          <w:szCs w:val="24"/>
          <w:shd w:val="clear" w:color="auto" w:fill="FFFFFF"/>
        </w:rPr>
        <w:t>Luecken</w:t>
      </w:r>
      <w:proofErr w:type="spellEnd"/>
      <w:r w:rsidRPr="006876CF">
        <w:rPr>
          <w:rFonts w:ascii="Times New Roman" w:hAnsi="Times New Roman" w:cs="Times New Roman"/>
          <w:color w:val="222222"/>
          <w:sz w:val="24"/>
          <w:szCs w:val="24"/>
          <w:shd w:val="clear" w:color="auto" w:fill="FFFFFF"/>
        </w:rPr>
        <w:t>, L. J., Lin, B., Coburn, S. S., MacKinnon, D. P., Gonzales, N. A., &amp; Crnic, K. A. (2013). Prenatal stress, partner support, and infant cortisol reactivity in low-income Mexican American families. </w:t>
      </w:r>
      <w:proofErr w:type="spellStart"/>
      <w:r w:rsidRPr="006876CF">
        <w:rPr>
          <w:rFonts w:ascii="Times New Roman" w:hAnsi="Times New Roman" w:cs="Times New Roman"/>
          <w:i/>
          <w:iCs/>
          <w:color w:val="222222"/>
          <w:sz w:val="24"/>
          <w:szCs w:val="24"/>
          <w:shd w:val="clear" w:color="auto" w:fill="FFFFFF"/>
        </w:rPr>
        <w:t>Psychoneuroendocrinology</w:t>
      </w:r>
      <w:proofErr w:type="spellEnd"/>
      <w:r w:rsidRPr="006876CF">
        <w:rPr>
          <w:rFonts w:ascii="Times New Roman" w:hAnsi="Times New Roman" w:cs="Times New Roman"/>
          <w:color w:val="222222"/>
          <w:sz w:val="24"/>
          <w:szCs w:val="24"/>
          <w:shd w:val="clear" w:color="auto" w:fill="FFFFFF"/>
        </w:rPr>
        <w:t>, </w:t>
      </w:r>
      <w:r w:rsidRPr="006876CF">
        <w:rPr>
          <w:rFonts w:ascii="Times New Roman" w:hAnsi="Times New Roman" w:cs="Times New Roman"/>
          <w:i/>
          <w:iCs/>
          <w:color w:val="222222"/>
          <w:sz w:val="24"/>
          <w:szCs w:val="24"/>
          <w:shd w:val="clear" w:color="auto" w:fill="FFFFFF"/>
        </w:rPr>
        <w:t>38</w:t>
      </w:r>
      <w:r w:rsidRPr="006876CF">
        <w:rPr>
          <w:rFonts w:ascii="Times New Roman" w:hAnsi="Times New Roman" w:cs="Times New Roman"/>
          <w:color w:val="222222"/>
          <w:sz w:val="24"/>
          <w:szCs w:val="24"/>
          <w:shd w:val="clear" w:color="auto" w:fill="FFFFFF"/>
        </w:rPr>
        <w:t>(12), 3092-3101.</w:t>
      </w:r>
    </w:p>
    <w:p w14:paraId="1F996C83" w14:textId="6C9701EE" w:rsidR="00BD1554" w:rsidRPr="006876CF" w:rsidRDefault="00BD1554" w:rsidP="00912685">
      <w:pPr>
        <w:spacing w:line="480" w:lineRule="auto"/>
        <w:rPr>
          <w:rFonts w:ascii="Times New Roman" w:hAnsi="Times New Roman" w:cs="Times New Roman"/>
          <w:color w:val="222222"/>
          <w:sz w:val="24"/>
          <w:szCs w:val="24"/>
          <w:shd w:val="clear" w:color="auto" w:fill="FFFFFF"/>
        </w:rPr>
      </w:pPr>
      <w:proofErr w:type="spellStart"/>
      <w:r w:rsidRPr="006876CF">
        <w:rPr>
          <w:rFonts w:ascii="Times New Roman" w:hAnsi="Times New Roman" w:cs="Times New Roman"/>
          <w:color w:val="222222"/>
          <w:sz w:val="24"/>
          <w:szCs w:val="24"/>
          <w:shd w:val="clear" w:color="auto" w:fill="FFFFFF"/>
        </w:rPr>
        <w:t>Machette</w:t>
      </w:r>
      <w:proofErr w:type="spellEnd"/>
      <w:r w:rsidRPr="006876CF">
        <w:rPr>
          <w:rFonts w:ascii="Times New Roman" w:hAnsi="Times New Roman" w:cs="Times New Roman"/>
          <w:color w:val="222222"/>
          <w:sz w:val="24"/>
          <w:szCs w:val="24"/>
          <w:shd w:val="clear" w:color="auto" w:fill="FFFFFF"/>
        </w:rPr>
        <w:t>, A. T., &amp; Cionea, I. A. (2022). What Predicts Relational Satisfaction in Intercultural Relationships? A Culture and Relational Models Perspective. </w:t>
      </w:r>
      <w:r w:rsidRPr="006876CF">
        <w:rPr>
          <w:rFonts w:ascii="Times New Roman" w:hAnsi="Times New Roman" w:cs="Times New Roman"/>
          <w:i/>
          <w:iCs/>
          <w:color w:val="222222"/>
          <w:sz w:val="24"/>
          <w:szCs w:val="24"/>
          <w:shd w:val="clear" w:color="auto" w:fill="FFFFFF"/>
        </w:rPr>
        <w:t>Journal of Intercultural Communication Research</w:t>
      </w:r>
      <w:r w:rsidRPr="006876CF">
        <w:rPr>
          <w:rFonts w:ascii="Times New Roman" w:hAnsi="Times New Roman" w:cs="Times New Roman"/>
          <w:color w:val="222222"/>
          <w:sz w:val="24"/>
          <w:szCs w:val="24"/>
          <w:shd w:val="clear" w:color="auto" w:fill="FFFFFF"/>
        </w:rPr>
        <w:t>, </w:t>
      </w:r>
      <w:r w:rsidRPr="006876CF">
        <w:rPr>
          <w:rFonts w:ascii="Times New Roman" w:hAnsi="Times New Roman" w:cs="Times New Roman"/>
          <w:i/>
          <w:iCs/>
          <w:color w:val="222222"/>
          <w:sz w:val="24"/>
          <w:szCs w:val="24"/>
          <w:shd w:val="clear" w:color="auto" w:fill="FFFFFF"/>
        </w:rPr>
        <w:t>51</w:t>
      </w:r>
      <w:r w:rsidRPr="006876CF">
        <w:rPr>
          <w:rFonts w:ascii="Times New Roman" w:hAnsi="Times New Roman" w:cs="Times New Roman"/>
          <w:color w:val="222222"/>
          <w:sz w:val="24"/>
          <w:szCs w:val="24"/>
          <w:shd w:val="clear" w:color="auto" w:fill="FFFFFF"/>
        </w:rPr>
        <w:t>(4), 400-416.</w:t>
      </w:r>
    </w:p>
    <w:p w14:paraId="35E86CC7" w14:textId="49FD0F41" w:rsidR="0097649C" w:rsidRPr="006876CF" w:rsidRDefault="0097649C" w:rsidP="0097649C">
      <w:pPr>
        <w:spacing w:line="480" w:lineRule="auto"/>
        <w:ind w:left="1077"/>
        <w:rPr>
          <w:rStyle w:val="Hyperlink"/>
          <w:rFonts w:ascii="Times New Roman" w:hAnsi="Times New Roman" w:cs="Times New Roman"/>
          <w:color w:val="000000" w:themeColor="text1"/>
          <w:sz w:val="24"/>
          <w:szCs w:val="24"/>
          <w:u w:val="none"/>
        </w:rPr>
      </w:pPr>
      <w:bookmarkStart w:id="1" w:name="_Hlk162266872"/>
      <w:r w:rsidRPr="006876CF">
        <w:rPr>
          <w:rFonts w:ascii="Times New Roman" w:hAnsi="Times New Roman" w:cs="Times New Roman"/>
          <w:sz w:val="24"/>
          <w:szCs w:val="24"/>
        </w:rPr>
        <w:t>Martins, E C., Ferreira-Santos, F., Meira</w:t>
      </w:r>
      <w:proofErr w:type="gramStart"/>
      <w:r w:rsidRPr="006876CF">
        <w:rPr>
          <w:rFonts w:ascii="Times New Roman" w:hAnsi="Times New Roman" w:cs="Times New Roman"/>
          <w:sz w:val="24"/>
          <w:szCs w:val="24"/>
        </w:rPr>
        <w:t>, .</w:t>
      </w:r>
      <w:proofErr w:type="gramEnd"/>
      <w:r w:rsidRPr="006876CF">
        <w:rPr>
          <w:rFonts w:ascii="Times New Roman" w:hAnsi="Times New Roman" w:cs="Times New Roman"/>
          <w:sz w:val="24"/>
          <w:szCs w:val="24"/>
        </w:rPr>
        <w:t xml:space="preserve"> (2018). </w:t>
      </w:r>
      <w:r w:rsidR="00125B72" w:rsidRPr="006876CF">
        <w:rPr>
          <w:rFonts w:ascii="Times New Roman" w:hAnsi="Times New Roman" w:cs="Times New Roman"/>
          <w:sz w:val="24"/>
          <w:szCs w:val="24"/>
        </w:rPr>
        <w:t>The new</w:t>
      </w:r>
      <w:r w:rsidRPr="006876CF">
        <w:rPr>
          <w:rFonts w:ascii="Times New Roman" w:hAnsi="Times New Roman" w:cs="Times New Roman"/>
          <w:sz w:val="24"/>
          <w:szCs w:val="24"/>
        </w:rPr>
        <w:t xml:space="preserve"> version of the emotion socialization scale with the positive emotion of </w:t>
      </w:r>
      <w:proofErr w:type="gramStart"/>
      <w:r w:rsidRPr="006876CF">
        <w:rPr>
          <w:rFonts w:ascii="Times New Roman" w:hAnsi="Times New Roman" w:cs="Times New Roman"/>
          <w:sz w:val="24"/>
          <w:szCs w:val="24"/>
        </w:rPr>
        <w:t>overjoy:</w:t>
      </w:r>
      <w:proofErr w:type="gramEnd"/>
      <w:r w:rsidRPr="006876CF">
        <w:rPr>
          <w:rFonts w:ascii="Times New Roman" w:hAnsi="Times New Roman" w:cs="Times New Roman"/>
          <w:sz w:val="24"/>
          <w:szCs w:val="24"/>
        </w:rPr>
        <w:t xml:space="preserve"> initial validation evidence with Portuguese adolescents Costa Martins et al. </w:t>
      </w:r>
      <w:proofErr w:type="spellStart"/>
      <w:r w:rsidRPr="006876CF">
        <w:rPr>
          <w:rFonts w:ascii="Times New Roman" w:hAnsi="Times New Roman" w:cs="Times New Roman"/>
          <w:i/>
          <w:iCs/>
          <w:sz w:val="24"/>
          <w:szCs w:val="24"/>
        </w:rPr>
        <w:t>Psicologia</w:t>
      </w:r>
      <w:proofErr w:type="spellEnd"/>
      <w:r w:rsidRPr="006876CF">
        <w:rPr>
          <w:rFonts w:ascii="Times New Roman" w:hAnsi="Times New Roman" w:cs="Times New Roman"/>
          <w:i/>
          <w:iCs/>
          <w:sz w:val="24"/>
          <w:szCs w:val="24"/>
        </w:rPr>
        <w:t xml:space="preserve">: </w:t>
      </w:r>
      <w:proofErr w:type="spellStart"/>
      <w:r w:rsidRPr="006876CF">
        <w:rPr>
          <w:rFonts w:ascii="Times New Roman" w:hAnsi="Times New Roman" w:cs="Times New Roman"/>
          <w:i/>
          <w:iCs/>
          <w:sz w:val="24"/>
          <w:szCs w:val="24"/>
        </w:rPr>
        <w:t>Reflexão</w:t>
      </w:r>
      <w:proofErr w:type="spellEnd"/>
      <w:r w:rsidRPr="006876CF">
        <w:rPr>
          <w:rFonts w:ascii="Times New Roman" w:hAnsi="Times New Roman" w:cs="Times New Roman"/>
          <w:i/>
          <w:iCs/>
          <w:sz w:val="24"/>
          <w:szCs w:val="24"/>
        </w:rPr>
        <w:t xml:space="preserve"> e </w:t>
      </w:r>
      <w:proofErr w:type="spellStart"/>
      <w:r w:rsidRPr="006876CF">
        <w:rPr>
          <w:rFonts w:ascii="Times New Roman" w:hAnsi="Times New Roman" w:cs="Times New Roman"/>
          <w:i/>
          <w:iCs/>
          <w:sz w:val="24"/>
          <w:szCs w:val="24"/>
        </w:rPr>
        <w:t>Crítica</w:t>
      </w:r>
      <w:proofErr w:type="spellEnd"/>
      <w:r w:rsidRPr="006876CF">
        <w:rPr>
          <w:rFonts w:ascii="Times New Roman" w:hAnsi="Times New Roman" w:cs="Times New Roman"/>
          <w:sz w:val="24"/>
          <w:szCs w:val="24"/>
        </w:rPr>
        <w:t xml:space="preserve"> (2018) 31:9 </w:t>
      </w:r>
      <w:hyperlink r:id="rId16" w:history="1">
        <w:r w:rsidR="004F1E24" w:rsidRPr="006876CF">
          <w:rPr>
            <w:rStyle w:val="Hyperlink"/>
            <w:rFonts w:ascii="Times New Roman" w:hAnsi="Times New Roman" w:cs="Times New Roman"/>
            <w:color w:val="000000" w:themeColor="text1"/>
            <w:sz w:val="24"/>
            <w:szCs w:val="24"/>
            <w:u w:val="none"/>
          </w:rPr>
          <w:t>https://doi.org/10.1186/s41155-018-0090-3</w:t>
        </w:r>
      </w:hyperlink>
    </w:p>
    <w:p w14:paraId="7DE63029" w14:textId="6C94AD96" w:rsidR="00006FFE" w:rsidRPr="006876CF" w:rsidRDefault="00006FFE" w:rsidP="00C45C52">
      <w:pPr>
        <w:spacing w:line="480" w:lineRule="auto"/>
        <w:rPr>
          <w:rFonts w:ascii="Times New Roman" w:hAnsi="Times New Roman" w:cs="Times New Roman"/>
          <w:color w:val="222222"/>
          <w:sz w:val="24"/>
          <w:szCs w:val="24"/>
          <w:shd w:val="clear" w:color="auto" w:fill="FFFFFF"/>
        </w:rPr>
      </w:pPr>
      <w:r w:rsidRPr="006876CF">
        <w:rPr>
          <w:rFonts w:ascii="Times New Roman" w:hAnsi="Times New Roman" w:cs="Times New Roman"/>
          <w:color w:val="222222"/>
          <w:sz w:val="24"/>
          <w:szCs w:val="24"/>
          <w:shd w:val="clear" w:color="auto" w:fill="FFFFFF"/>
        </w:rPr>
        <w:lastRenderedPageBreak/>
        <w:t xml:space="preserve">Porta, C. M., Watson, R. J., Doull, M., Eisenberg, M. E., </w:t>
      </w:r>
      <w:proofErr w:type="spellStart"/>
      <w:r w:rsidRPr="006876CF">
        <w:rPr>
          <w:rFonts w:ascii="Times New Roman" w:hAnsi="Times New Roman" w:cs="Times New Roman"/>
          <w:color w:val="222222"/>
          <w:sz w:val="24"/>
          <w:szCs w:val="24"/>
          <w:shd w:val="clear" w:color="auto" w:fill="FFFFFF"/>
        </w:rPr>
        <w:t>Grumdahl</w:t>
      </w:r>
      <w:proofErr w:type="spellEnd"/>
      <w:r w:rsidRPr="006876CF">
        <w:rPr>
          <w:rFonts w:ascii="Times New Roman" w:hAnsi="Times New Roman" w:cs="Times New Roman"/>
          <w:color w:val="222222"/>
          <w:sz w:val="24"/>
          <w:szCs w:val="24"/>
          <w:shd w:val="clear" w:color="auto" w:fill="FFFFFF"/>
        </w:rPr>
        <w:t xml:space="preserve">, N., &amp; </w:t>
      </w:r>
      <w:proofErr w:type="spellStart"/>
      <w:r w:rsidRPr="006876CF">
        <w:rPr>
          <w:rFonts w:ascii="Times New Roman" w:hAnsi="Times New Roman" w:cs="Times New Roman"/>
          <w:color w:val="222222"/>
          <w:sz w:val="24"/>
          <w:szCs w:val="24"/>
          <w:shd w:val="clear" w:color="auto" w:fill="FFFFFF"/>
        </w:rPr>
        <w:t>Saewyc</w:t>
      </w:r>
      <w:proofErr w:type="spellEnd"/>
      <w:r w:rsidRPr="006876CF">
        <w:rPr>
          <w:rFonts w:ascii="Times New Roman" w:hAnsi="Times New Roman" w:cs="Times New Roman"/>
          <w:color w:val="222222"/>
          <w:sz w:val="24"/>
          <w:szCs w:val="24"/>
          <w:shd w:val="clear" w:color="auto" w:fill="FFFFFF"/>
        </w:rPr>
        <w:t>, E. (2018). Trend disparities in emotional distress and suicidality among sexual minority and heterosexual Minnesota adolescents from 1998 to 2010. </w:t>
      </w:r>
      <w:r w:rsidRPr="006876CF">
        <w:rPr>
          <w:rFonts w:ascii="Times New Roman" w:hAnsi="Times New Roman" w:cs="Times New Roman"/>
          <w:i/>
          <w:iCs/>
          <w:color w:val="222222"/>
          <w:sz w:val="24"/>
          <w:szCs w:val="24"/>
          <w:shd w:val="clear" w:color="auto" w:fill="FFFFFF"/>
        </w:rPr>
        <w:t xml:space="preserve">Journal of </w:t>
      </w:r>
      <w:r w:rsidR="009E34DD" w:rsidRPr="006876CF">
        <w:rPr>
          <w:rFonts w:ascii="Times New Roman" w:hAnsi="Times New Roman" w:cs="Times New Roman"/>
          <w:i/>
          <w:iCs/>
          <w:color w:val="222222"/>
          <w:sz w:val="24"/>
          <w:szCs w:val="24"/>
          <w:shd w:val="clear" w:color="auto" w:fill="FFFFFF"/>
        </w:rPr>
        <w:t>School Health</w:t>
      </w:r>
      <w:r w:rsidRPr="006876CF">
        <w:rPr>
          <w:rFonts w:ascii="Times New Roman" w:hAnsi="Times New Roman" w:cs="Times New Roman"/>
          <w:color w:val="222222"/>
          <w:sz w:val="24"/>
          <w:szCs w:val="24"/>
          <w:shd w:val="clear" w:color="auto" w:fill="FFFFFF"/>
        </w:rPr>
        <w:t>,</w:t>
      </w:r>
      <w:r w:rsidR="00B87D08" w:rsidRPr="006876CF">
        <w:rPr>
          <w:rFonts w:ascii="Times New Roman" w:hAnsi="Times New Roman" w:cs="Times New Roman"/>
          <w:color w:val="222222"/>
          <w:sz w:val="24"/>
          <w:szCs w:val="24"/>
          <w:shd w:val="clear" w:color="auto" w:fill="FFFFFF"/>
        </w:rPr>
        <w:t xml:space="preserve"> </w:t>
      </w:r>
      <w:r w:rsidRPr="006876CF">
        <w:rPr>
          <w:rFonts w:ascii="Times New Roman" w:hAnsi="Times New Roman" w:cs="Times New Roman"/>
          <w:i/>
          <w:iCs/>
          <w:color w:val="222222"/>
          <w:sz w:val="24"/>
          <w:szCs w:val="24"/>
          <w:shd w:val="clear" w:color="auto" w:fill="FFFFFF"/>
        </w:rPr>
        <w:t>88</w:t>
      </w:r>
      <w:r w:rsidRPr="006876CF">
        <w:rPr>
          <w:rFonts w:ascii="Times New Roman" w:hAnsi="Times New Roman" w:cs="Times New Roman"/>
          <w:color w:val="222222"/>
          <w:sz w:val="24"/>
          <w:szCs w:val="24"/>
          <w:shd w:val="clear" w:color="auto" w:fill="FFFFFF"/>
        </w:rPr>
        <w:t>(8), 605-614.</w:t>
      </w:r>
    </w:p>
    <w:p w14:paraId="2DB89463" w14:textId="52BE23DC" w:rsidR="000105BA" w:rsidRPr="006876CF" w:rsidRDefault="000105BA" w:rsidP="00C45C52">
      <w:pPr>
        <w:spacing w:line="480" w:lineRule="auto"/>
        <w:rPr>
          <w:rStyle w:val="Hyperlink"/>
          <w:rFonts w:ascii="Times New Roman" w:hAnsi="Times New Roman" w:cs="Times New Roman"/>
          <w:sz w:val="24"/>
          <w:szCs w:val="24"/>
        </w:rPr>
      </w:pPr>
      <w:r w:rsidRPr="006876CF">
        <w:rPr>
          <w:rFonts w:ascii="Times New Roman" w:hAnsi="Times New Roman" w:cs="Times New Roman"/>
          <w:color w:val="222222"/>
          <w:sz w:val="24"/>
          <w:szCs w:val="24"/>
          <w:shd w:val="clear" w:color="auto" w:fill="FFFFFF"/>
        </w:rPr>
        <w:t>Rice, J., McTernan, M., &amp; Cordova, J. (2023). The influence of relationship pattern labeling on intimacy, acceptance, and relationship satisfaction. </w:t>
      </w:r>
      <w:r w:rsidRPr="006876CF">
        <w:rPr>
          <w:rFonts w:ascii="Times New Roman" w:hAnsi="Times New Roman" w:cs="Times New Roman"/>
          <w:i/>
          <w:iCs/>
          <w:color w:val="222222"/>
          <w:sz w:val="24"/>
          <w:szCs w:val="24"/>
          <w:shd w:val="clear" w:color="auto" w:fill="FFFFFF"/>
        </w:rPr>
        <w:t>Journal of marital and family therapy</w:t>
      </w:r>
      <w:r w:rsidRPr="006876CF">
        <w:rPr>
          <w:rFonts w:ascii="Times New Roman" w:hAnsi="Times New Roman" w:cs="Times New Roman"/>
          <w:color w:val="222222"/>
          <w:sz w:val="24"/>
          <w:szCs w:val="24"/>
          <w:shd w:val="clear" w:color="auto" w:fill="FFFFFF"/>
        </w:rPr>
        <w:t>, </w:t>
      </w:r>
      <w:r w:rsidRPr="006876CF">
        <w:rPr>
          <w:rFonts w:ascii="Times New Roman" w:hAnsi="Times New Roman" w:cs="Times New Roman"/>
          <w:i/>
          <w:iCs/>
          <w:color w:val="222222"/>
          <w:sz w:val="24"/>
          <w:szCs w:val="24"/>
          <w:shd w:val="clear" w:color="auto" w:fill="FFFFFF"/>
        </w:rPr>
        <w:t>49</w:t>
      </w:r>
      <w:r w:rsidRPr="006876CF">
        <w:rPr>
          <w:rFonts w:ascii="Times New Roman" w:hAnsi="Times New Roman" w:cs="Times New Roman"/>
          <w:color w:val="222222"/>
          <w:sz w:val="24"/>
          <w:szCs w:val="24"/>
          <w:shd w:val="clear" w:color="auto" w:fill="FFFFFF"/>
        </w:rPr>
        <w:t>(2), 317</w:t>
      </w:r>
      <w:r w:rsidR="00B87D08" w:rsidRPr="006876CF">
        <w:rPr>
          <w:rFonts w:ascii="Times New Roman" w:hAnsi="Times New Roman" w:cs="Times New Roman"/>
          <w:color w:val="222222"/>
          <w:sz w:val="24"/>
          <w:szCs w:val="24"/>
          <w:shd w:val="clear" w:color="auto" w:fill="FFFFFF"/>
        </w:rPr>
        <w:t>–</w:t>
      </w:r>
      <w:r w:rsidRPr="006876CF">
        <w:rPr>
          <w:rFonts w:ascii="Times New Roman" w:hAnsi="Times New Roman" w:cs="Times New Roman"/>
          <w:color w:val="222222"/>
          <w:sz w:val="24"/>
          <w:szCs w:val="24"/>
          <w:shd w:val="clear" w:color="auto" w:fill="FFFFFF"/>
        </w:rPr>
        <w:t>332.</w:t>
      </w:r>
    </w:p>
    <w:p w14:paraId="72A1F597" w14:textId="742F99F7" w:rsidR="00A72609" w:rsidRPr="006876CF" w:rsidRDefault="00A72609" w:rsidP="00EE6732">
      <w:pPr>
        <w:spacing w:line="480" w:lineRule="auto"/>
        <w:rPr>
          <w:rFonts w:ascii="Times New Roman" w:eastAsia="Times New Roman" w:hAnsi="Times New Roman" w:cs="Times New Roman"/>
          <w:sz w:val="24"/>
          <w:szCs w:val="24"/>
          <w:lang w:val="en-AG" w:eastAsia="en-AG"/>
        </w:rPr>
      </w:pPr>
      <w:r w:rsidRPr="006876CF">
        <w:rPr>
          <w:rFonts w:ascii="Times New Roman" w:eastAsia="Times New Roman" w:hAnsi="Times New Roman" w:cs="Times New Roman"/>
          <w:sz w:val="24"/>
          <w:szCs w:val="24"/>
          <w:lang w:val="en-AG" w:eastAsia="en-AG"/>
        </w:rPr>
        <w:t>Ruiz-Casares, M., Collins, T. M., Tisdall, E. K. M., &amp; Grover, S. (2017). Children’s rights to participation and protection in international development and humanitarian interventions: nurturing a dialogue.</w:t>
      </w:r>
      <w:r w:rsidR="00EE6732" w:rsidRPr="006876CF">
        <w:rPr>
          <w:rFonts w:ascii="Times New Roman" w:eastAsia="Times New Roman" w:hAnsi="Times New Roman" w:cs="Times New Roman"/>
          <w:sz w:val="24"/>
          <w:szCs w:val="24"/>
          <w:lang w:val="en-AG" w:eastAsia="en-AG"/>
        </w:rPr>
        <w:t xml:space="preserve"> </w:t>
      </w:r>
      <w:r w:rsidRPr="006876CF">
        <w:rPr>
          <w:rFonts w:ascii="Times New Roman" w:eastAsia="Times New Roman" w:hAnsi="Times New Roman" w:cs="Times New Roman"/>
          <w:i/>
          <w:iCs/>
          <w:sz w:val="24"/>
          <w:szCs w:val="24"/>
          <w:lang w:val="en-AG" w:eastAsia="en-AG"/>
        </w:rPr>
        <w:t>The International Journal of Human Rights</w:t>
      </w:r>
      <w:r w:rsidRPr="006876CF">
        <w:rPr>
          <w:rFonts w:ascii="Times New Roman" w:eastAsia="Times New Roman" w:hAnsi="Times New Roman" w:cs="Times New Roman"/>
          <w:sz w:val="24"/>
          <w:szCs w:val="24"/>
          <w:lang w:val="en-AG" w:eastAsia="en-AG"/>
        </w:rPr>
        <w:t>, </w:t>
      </w:r>
      <w:r w:rsidRPr="006876CF">
        <w:rPr>
          <w:rFonts w:ascii="Times New Roman" w:eastAsia="Times New Roman" w:hAnsi="Times New Roman" w:cs="Times New Roman"/>
          <w:i/>
          <w:iCs/>
          <w:sz w:val="24"/>
          <w:szCs w:val="24"/>
          <w:lang w:val="en-AG" w:eastAsia="en-AG"/>
        </w:rPr>
        <w:t>21</w:t>
      </w:r>
      <w:r w:rsidRPr="006876CF">
        <w:rPr>
          <w:rFonts w:ascii="Times New Roman" w:eastAsia="Times New Roman" w:hAnsi="Times New Roman" w:cs="Times New Roman"/>
          <w:sz w:val="24"/>
          <w:szCs w:val="24"/>
          <w:lang w:val="en-AG" w:eastAsia="en-AG"/>
        </w:rPr>
        <w:t>(1), 1–13. https://doi.org/10.1080/13642987.2016.1262520</w:t>
      </w:r>
    </w:p>
    <w:p w14:paraId="60220FC2" w14:textId="77777777" w:rsidR="00A72609" w:rsidRPr="006876CF" w:rsidRDefault="00A72609" w:rsidP="0006198B">
      <w:pPr>
        <w:spacing w:line="480" w:lineRule="auto"/>
        <w:ind w:left="1077"/>
        <w:rPr>
          <w:rFonts w:ascii="Times New Roman" w:hAnsi="Times New Roman" w:cs="Times New Roman"/>
          <w:color w:val="000000" w:themeColor="text1"/>
          <w:sz w:val="24"/>
          <w:szCs w:val="24"/>
        </w:rPr>
      </w:pPr>
    </w:p>
    <w:p w14:paraId="2B0BF690" w14:textId="77777777" w:rsidR="004F1E24" w:rsidRPr="006876CF" w:rsidRDefault="004F1E24" w:rsidP="004F1E24">
      <w:pPr>
        <w:spacing w:line="480" w:lineRule="auto"/>
        <w:rPr>
          <w:rFonts w:ascii="Times New Roman" w:hAnsi="Times New Roman" w:cs="Times New Roman"/>
          <w:sz w:val="24"/>
          <w:szCs w:val="24"/>
          <w:shd w:val="clear" w:color="auto" w:fill="FFFFFF"/>
        </w:rPr>
      </w:pPr>
      <w:r w:rsidRPr="006876CF">
        <w:rPr>
          <w:rFonts w:ascii="Times New Roman" w:hAnsi="Times New Roman" w:cs="Times New Roman"/>
          <w:color w:val="000000" w:themeColor="text1"/>
          <w:sz w:val="24"/>
          <w:szCs w:val="24"/>
          <w:shd w:val="clear" w:color="auto" w:fill="FFFFFF"/>
        </w:rPr>
        <w:t>Szabolcsi, V. (2023). </w:t>
      </w:r>
      <w:r w:rsidRPr="006876CF">
        <w:rPr>
          <w:rFonts w:ascii="Times New Roman" w:hAnsi="Times New Roman" w:cs="Times New Roman"/>
          <w:i/>
          <w:iCs/>
          <w:color w:val="000000" w:themeColor="text1"/>
          <w:sz w:val="24"/>
          <w:szCs w:val="24"/>
          <w:shd w:val="clear" w:color="auto" w:fill="FFFFFF"/>
        </w:rPr>
        <w:t>Childhood stability and adult relationship functioning </w:t>
      </w:r>
      <w:r w:rsidRPr="006876CF">
        <w:rPr>
          <w:rFonts w:ascii="Times New Roman" w:hAnsi="Times New Roman" w:cs="Times New Roman"/>
          <w:color w:val="000000" w:themeColor="text1"/>
          <w:sz w:val="24"/>
          <w:szCs w:val="24"/>
          <w:shd w:val="clear" w:color="auto" w:fill="FFFFFF"/>
        </w:rPr>
        <w:t>(Order No. 30425610</w:t>
      </w:r>
      <w:r w:rsidRPr="006876CF">
        <w:rPr>
          <w:rFonts w:ascii="Times New Roman" w:hAnsi="Times New Roman" w:cs="Times New Roman"/>
          <w:color w:val="555555"/>
          <w:sz w:val="24"/>
          <w:szCs w:val="24"/>
          <w:shd w:val="clear" w:color="auto" w:fill="FFFFFF"/>
        </w:rPr>
        <w:t xml:space="preserve">). </w:t>
      </w:r>
      <w:r w:rsidRPr="006876CF">
        <w:rPr>
          <w:rFonts w:ascii="Times New Roman" w:hAnsi="Times New Roman" w:cs="Times New Roman"/>
          <w:color w:val="000000" w:themeColor="text1"/>
          <w:sz w:val="24"/>
          <w:szCs w:val="24"/>
          <w:shd w:val="clear" w:color="auto" w:fill="FFFFFF"/>
        </w:rPr>
        <w:t xml:space="preserve">Available from Publicly Available Content Database. (2814608988). Retrieved from </w:t>
      </w:r>
      <w:hyperlink r:id="rId17" w:history="1">
        <w:r w:rsidRPr="006876CF">
          <w:rPr>
            <w:rStyle w:val="Hyperlink"/>
            <w:rFonts w:ascii="Times New Roman" w:hAnsi="Times New Roman" w:cs="Times New Roman"/>
            <w:color w:val="auto"/>
            <w:sz w:val="24"/>
            <w:szCs w:val="24"/>
            <w:u w:val="none"/>
            <w:shd w:val="clear" w:color="auto" w:fill="FFFFFF"/>
          </w:rPr>
          <w:t>https://www.proquest.com/dissertations-theses/childhood-stability-adult-relationship/docview/2814608988/se-2</w:t>
        </w:r>
      </w:hyperlink>
    </w:p>
    <w:bookmarkEnd w:id="1"/>
    <w:p w14:paraId="7B759C34" w14:textId="49FD1B1F" w:rsidR="00E477A3" w:rsidRPr="006876CF" w:rsidRDefault="00E477A3" w:rsidP="00E477A3">
      <w:pPr>
        <w:spacing w:line="480" w:lineRule="auto"/>
        <w:rPr>
          <w:rFonts w:ascii="Times New Roman" w:hAnsi="Times New Roman" w:cs="Times New Roman"/>
          <w:sz w:val="24"/>
          <w:szCs w:val="24"/>
          <w:shd w:val="clear" w:color="auto" w:fill="FFFFFF"/>
        </w:rPr>
      </w:pPr>
      <w:proofErr w:type="spellStart"/>
      <w:r w:rsidRPr="006876CF">
        <w:rPr>
          <w:rFonts w:ascii="Times New Roman" w:hAnsi="Times New Roman" w:cs="Times New Roman"/>
          <w:sz w:val="24"/>
          <w:szCs w:val="24"/>
          <w:shd w:val="clear" w:color="auto" w:fill="FFFFFF"/>
        </w:rPr>
        <w:t>Taghizade</w:t>
      </w:r>
      <w:proofErr w:type="spellEnd"/>
      <w:r w:rsidRPr="006876CF">
        <w:rPr>
          <w:rFonts w:ascii="Times New Roman" w:hAnsi="Times New Roman" w:cs="Times New Roman"/>
          <w:sz w:val="24"/>
          <w:szCs w:val="24"/>
          <w:shd w:val="clear" w:color="auto" w:fill="FFFFFF"/>
        </w:rPr>
        <w:t xml:space="preserve"> S, Mahmoodi Z, </w:t>
      </w:r>
      <w:proofErr w:type="spellStart"/>
      <w:r w:rsidRPr="006876CF">
        <w:rPr>
          <w:rFonts w:ascii="Times New Roman" w:hAnsi="Times New Roman" w:cs="Times New Roman"/>
          <w:sz w:val="24"/>
          <w:szCs w:val="24"/>
          <w:shd w:val="clear" w:color="auto" w:fill="FFFFFF"/>
        </w:rPr>
        <w:t>Zandifar</w:t>
      </w:r>
      <w:proofErr w:type="spellEnd"/>
      <w:r w:rsidRPr="006876CF">
        <w:rPr>
          <w:rFonts w:ascii="Times New Roman" w:hAnsi="Times New Roman" w:cs="Times New Roman"/>
          <w:sz w:val="24"/>
          <w:szCs w:val="24"/>
          <w:shd w:val="clear" w:color="auto" w:fill="FFFFFF"/>
        </w:rPr>
        <w:t xml:space="preserve"> A, </w:t>
      </w:r>
      <w:proofErr w:type="spellStart"/>
      <w:r w:rsidRPr="006876CF">
        <w:rPr>
          <w:rFonts w:ascii="Times New Roman" w:hAnsi="Times New Roman" w:cs="Times New Roman"/>
          <w:sz w:val="24"/>
          <w:szCs w:val="24"/>
          <w:shd w:val="clear" w:color="auto" w:fill="FFFFFF"/>
        </w:rPr>
        <w:t>Qorbani</w:t>
      </w:r>
      <w:proofErr w:type="spellEnd"/>
      <w:r w:rsidRPr="006876CF">
        <w:rPr>
          <w:rFonts w:ascii="Times New Roman" w:hAnsi="Times New Roman" w:cs="Times New Roman"/>
          <w:sz w:val="24"/>
          <w:szCs w:val="24"/>
          <w:shd w:val="clear" w:color="auto" w:fill="FFFFFF"/>
        </w:rPr>
        <w:t xml:space="preserve"> M, Mohamadi F, </w:t>
      </w:r>
      <w:proofErr w:type="spellStart"/>
      <w:r w:rsidRPr="006876CF">
        <w:rPr>
          <w:rFonts w:ascii="Times New Roman" w:hAnsi="Times New Roman" w:cs="Times New Roman"/>
          <w:sz w:val="24"/>
          <w:szCs w:val="24"/>
          <w:shd w:val="clear" w:color="auto" w:fill="FFFFFF"/>
        </w:rPr>
        <w:t>Mehrafzoun</w:t>
      </w:r>
      <w:proofErr w:type="spellEnd"/>
      <w:r w:rsidRPr="006876CF">
        <w:rPr>
          <w:rFonts w:ascii="Times New Roman" w:hAnsi="Times New Roman" w:cs="Times New Roman"/>
          <w:sz w:val="24"/>
          <w:szCs w:val="24"/>
          <w:shd w:val="clear" w:color="auto" w:fill="FFFFFF"/>
        </w:rPr>
        <w:t xml:space="preserve"> N. The relationship model among parent-child relationship, coping responses and behavioral problems in children with attention deficit hyperactivity </w:t>
      </w:r>
      <w:r w:rsidR="006C6EA6" w:rsidRPr="006876CF">
        <w:rPr>
          <w:rFonts w:ascii="Times New Roman" w:hAnsi="Times New Roman" w:cs="Times New Roman"/>
          <w:sz w:val="24"/>
          <w:szCs w:val="24"/>
          <w:shd w:val="clear" w:color="auto" w:fill="FFFFFF"/>
        </w:rPr>
        <w:t>disorder</w:t>
      </w:r>
      <w:r w:rsidRPr="006876CF">
        <w:rPr>
          <w:rFonts w:ascii="Times New Roman" w:hAnsi="Times New Roman" w:cs="Times New Roman"/>
          <w:sz w:val="24"/>
          <w:szCs w:val="24"/>
          <w:shd w:val="clear" w:color="auto" w:fill="FFFFFF"/>
        </w:rPr>
        <w:t xml:space="preserve">. BMC Psychiatry. 2022 Sep 8;22(1):596. </w:t>
      </w:r>
      <w:proofErr w:type="spellStart"/>
      <w:r w:rsidRPr="006876CF">
        <w:rPr>
          <w:rFonts w:ascii="Times New Roman" w:hAnsi="Times New Roman" w:cs="Times New Roman"/>
          <w:sz w:val="24"/>
          <w:szCs w:val="24"/>
          <w:shd w:val="clear" w:color="auto" w:fill="FFFFFF"/>
        </w:rPr>
        <w:t>doi</w:t>
      </w:r>
      <w:proofErr w:type="spellEnd"/>
      <w:r w:rsidRPr="006876CF">
        <w:rPr>
          <w:rFonts w:ascii="Times New Roman" w:hAnsi="Times New Roman" w:cs="Times New Roman"/>
          <w:sz w:val="24"/>
          <w:szCs w:val="24"/>
          <w:shd w:val="clear" w:color="auto" w:fill="FFFFFF"/>
        </w:rPr>
        <w:t>: 10.1186/s12888-022-04224-3. PMID: 36076206; PMCID: PMC9453719.</w:t>
      </w:r>
    </w:p>
    <w:p w14:paraId="6245D728" w14:textId="77777777" w:rsidR="004F2BF2" w:rsidRPr="006876CF" w:rsidRDefault="004F2BF2" w:rsidP="00E477A3">
      <w:pPr>
        <w:spacing w:line="480" w:lineRule="auto"/>
        <w:rPr>
          <w:rFonts w:ascii="Times New Roman" w:hAnsi="Times New Roman" w:cs="Times New Roman"/>
          <w:sz w:val="24"/>
          <w:szCs w:val="24"/>
          <w:shd w:val="clear" w:color="auto" w:fill="FFFFFF"/>
        </w:rPr>
      </w:pPr>
    </w:p>
    <w:p w14:paraId="3C9EDF47" w14:textId="77777777" w:rsidR="0097649C" w:rsidRPr="006876CF" w:rsidRDefault="0097649C" w:rsidP="00E477A3">
      <w:pPr>
        <w:spacing w:line="480" w:lineRule="auto"/>
        <w:rPr>
          <w:rFonts w:ascii="Times New Roman" w:hAnsi="Times New Roman" w:cs="Times New Roman"/>
          <w:sz w:val="24"/>
          <w:szCs w:val="24"/>
          <w:shd w:val="clear" w:color="auto" w:fill="FFFFFF"/>
        </w:rPr>
      </w:pPr>
    </w:p>
    <w:p w14:paraId="18BACC58" w14:textId="77777777" w:rsidR="00912685" w:rsidRPr="006876CF" w:rsidRDefault="00912685" w:rsidP="00912685">
      <w:pPr>
        <w:pStyle w:val="paragraph"/>
        <w:spacing w:before="0" w:beforeAutospacing="0" w:after="0" w:afterAutospacing="0" w:line="480" w:lineRule="auto"/>
        <w:ind w:left="720" w:hanging="720"/>
        <w:textAlignment w:val="baseline"/>
        <w:rPr>
          <w:rStyle w:val="eop"/>
        </w:rPr>
      </w:pPr>
    </w:p>
    <w:sectPr w:rsidR="00912685" w:rsidRPr="006876CF">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shua Reichard" w:date="2023-10-05T09:35:00Z" w:initials="JDR">
    <w:p w14:paraId="37C6CAAE" w14:textId="77777777" w:rsidR="00ED70B1" w:rsidRDefault="00ED70B1" w:rsidP="00ED70B1">
      <w:pPr>
        <w:pStyle w:val="CommentText"/>
        <w:ind w:left="0" w:firstLine="0"/>
      </w:pPr>
      <w:r>
        <w:rPr>
          <w:rStyle w:val="CommentReference"/>
        </w:rPr>
        <w:annotationRef/>
      </w:r>
      <w:r>
        <w:t>NOTE: I am using the term "dysfunctional" in terms of LOW scores on the RAS because the Parenting Scale measures dysfunction.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C6CA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C901D1" w16cex:dateUtc="2023-10-0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C6CAAE" w16cid:durableId="28C901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55605" w14:textId="77777777" w:rsidR="00C1703E" w:rsidRDefault="00C1703E" w:rsidP="00CC2519">
      <w:r>
        <w:separator/>
      </w:r>
    </w:p>
  </w:endnote>
  <w:endnote w:type="continuationSeparator" w:id="0">
    <w:p w14:paraId="355ED13A" w14:textId="77777777" w:rsidR="00C1703E" w:rsidRDefault="00C1703E" w:rsidP="00CC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150582"/>
      <w:docPartObj>
        <w:docPartGallery w:val="Page Numbers (Bottom of Page)"/>
        <w:docPartUnique/>
      </w:docPartObj>
    </w:sdtPr>
    <w:sdtEndPr>
      <w:rPr>
        <w:noProof/>
      </w:rPr>
    </w:sdtEndPr>
    <w:sdtContent>
      <w:p w14:paraId="7E082DCB" w14:textId="3C01C123" w:rsidR="00CC2519" w:rsidRDefault="00CC25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662DE" w14:textId="77777777" w:rsidR="00CC2519" w:rsidRDefault="00CC2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771C8" w14:textId="77777777" w:rsidR="00C1703E" w:rsidRDefault="00C1703E" w:rsidP="00CC2519">
      <w:r>
        <w:separator/>
      </w:r>
    </w:p>
  </w:footnote>
  <w:footnote w:type="continuationSeparator" w:id="0">
    <w:p w14:paraId="6F73D9B4" w14:textId="77777777" w:rsidR="00C1703E" w:rsidRDefault="00C1703E" w:rsidP="00CC2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51A5"/>
    <w:multiLevelType w:val="multilevel"/>
    <w:tmpl w:val="B628A7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7472EE2"/>
    <w:multiLevelType w:val="multilevel"/>
    <w:tmpl w:val="863422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D7F4DCA"/>
    <w:multiLevelType w:val="multilevel"/>
    <w:tmpl w:val="F3521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35638"/>
    <w:multiLevelType w:val="multilevel"/>
    <w:tmpl w:val="BE4E3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51460"/>
    <w:multiLevelType w:val="multilevel"/>
    <w:tmpl w:val="C94C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17530"/>
    <w:multiLevelType w:val="multilevel"/>
    <w:tmpl w:val="FE8E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C163D7"/>
    <w:multiLevelType w:val="multilevel"/>
    <w:tmpl w:val="EB2CB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06756B"/>
    <w:multiLevelType w:val="multilevel"/>
    <w:tmpl w:val="B97AEC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A8E2006"/>
    <w:multiLevelType w:val="multilevel"/>
    <w:tmpl w:val="801C4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E15658"/>
    <w:multiLevelType w:val="hybridMultilevel"/>
    <w:tmpl w:val="02E091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3684677">
    <w:abstractNumId w:val="5"/>
  </w:num>
  <w:num w:numId="2" w16cid:durableId="1636059705">
    <w:abstractNumId w:val="6"/>
  </w:num>
  <w:num w:numId="3" w16cid:durableId="595212728">
    <w:abstractNumId w:val="0"/>
  </w:num>
  <w:num w:numId="4" w16cid:durableId="328604033">
    <w:abstractNumId w:val="7"/>
  </w:num>
  <w:num w:numId="5" w16cid:durableId="950665575">
    <w:abstractNumId w:val="1"/>
  </w:num>
  <w:num w:numId="6" w16cid:durableId="877667310">
    <w:abstractNumId w:val="4"/>
  </w:num>
  <w:num w:numId="7" w16cid:durableId="1078601135">
    <w:abstractNumId w:val="2"/>
  </w:num>
  <w:num w:numId="8" w16cid:durableId="754015938">
    <w:abstractNumId w:val="3"/>
  </w:num>
  <w:num w:numId="9" w16cid:durableId="389035284">
    <w:abstractNumId w:val="8"/>
  </w:num>
  <w:num w:numId="10" w16cid:durableId="9590737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MjYzMjW2NDa0NDJS0lEKTi0uzszPAykwrAUAninikSwAAAA="/>
  </w:docVars>
  <w:rsids>
    <w:rsidRoot w:val="00C803B8"/>
    <w:rsid w:val="00000B58"/>
    <w:rsid w:val="000034AF"/>
    <w:rsid w:val="000068E8"/>
    <w:rsid w:val="00006FFE"/>
    <w:rsid w:val="000079B0"/>
    <w:rsid w:val="000105BA"/>
    <w:rsid w:val="00021450"/>
    <w:rsid w:val="00022BF0"/>
    <w:rsid w:val="0002527C"/>
    <w:rsid w:val="00035289"/>
    <w:rsid w:val="00036190"/>
    <w:rsid w:val="00047332"/>
    <w:rsid w:val="00051B99"/>
    <w:rsid w:val="0006198B"/>
    <w:rsid w:val="000672FB"/>
    <w:rsid w:val="00073955"/>
    <w:rsid w:val="0007415C"/>
    <w:rsid w:val="00082DEB"/>
    <w:rsid w:val="00085D66"/>
    <w:rsid w:val="000911D8"/>
    <w:rsid w:val="000960D0"/>
    <w:rsid w:val="0009656A"/>
    <w:rsid w:val="000A46FD"/>
    <w:rsid w:val="000A6247"/>
    <w:rsid w:val="000B6777"/>
    <w:rsid w:val="000C504D"/>
    <w:rsid w:val="000E1EC1"/>
    <w:rsid w:val="000E3AF2"/>
    <w:rsid w:val="000E6B17"/>
    <w:rsid w:val="000F237B"/>
    <w:rsid w:val="00104855"/>
    <w:rsid w:val="0010494B"/>
    <w:rsid w:val="00110CB4"/>
    <w:rsid w:val="001110A7"/>
    <w:rsid w:val="00125A70"/>
    <w:rsid w:val="00125B72"/>
    <w:rsid w:val="00126851"/>
    <w:rsid w:val="00127177"/>
    <w:rsid w:val="001313D6"/>
    <w:rsid w:val="001434AA"/>
    <w:rsid w:val="00145559"/>
    <w:rsid w:val="00154607"/>
    <w:rsid w:val="001604D0"/>
    <w:rsid w:val="00161C36"/>
    <w:rsid w:val="0016282D"/>
    <w:rsid w:val="00165621"/>
    <w:rsid w:val="00166B05"/>
    <w:rsid w:val="001738EC"/>
    <w:rsid w:val="00173BA7"/>
    <w:rsid w:val="00174C94"/>
    <w:rsid w:val="00174EA8"/>
    <w:rsid w:val="001771B5"/>
    <w:rsid w:val="00180FA8"/>
    <w:rsid w:val="00183D1E"/>
    <w:rsid w:val="00184746"/>
    <w:rsid w:val="00195A9F"/>
    <w:rsid w:val="001A177F"/>
    <w:rsid w:val="001A2E4D"/>
    <w:rsid w:val="001A6FD1"/>
    <w:rsid w:val="001B402E"/>
    <w:rsid w:val="001B6D09"/>
    <w:rsid w:val="001B6EB2"/>
    <w:rsid w:val="001C3626"/>
    <w:rsid w:val="001C6C46"/>
    <w:rsid w:val="001E1AD0"/>
    <w:rsid w:val="001E3A40"/>
    <w:rsid w:val="001F0838"/>
    <w:rsid w:val="001F4078"/>
    <w:rsid w:val="00210B47"/>
    <w:rsid w:val="00217AF4"/>
    <w:rsid w:val="00225959"/>
    <w:rsid w:val="00230598"/>
    <w:rsid w:val="00246F59"/>
    <w:rsid w:val="00251346"/>
    <w:rsid w:val="00256D93"/>
    <w:rsid w:val="00257B46"/>
    <w:rsid w:val="002611BD"/>
    <w:rsid w:val="00263207"/>
    <w:rsid w:val="0026555C"/>
    <w:rsid w:val="0027130C"/>
    <w:rsid w:val="00272AF8"/>
    <w:rsid w:val="00273D9C"/>
    <w:rsid w:val="002740CA"/>
    <w:rsid w:val="00276838"/>
    <w:rsid w:val="00293A8C"/>
    <w:rsid w:val="002A45EF"/>
    <w:rsid w:val="002A4A68"/>
    <w:rsid w:val="002A59E1"/>
    <w:rsid w:val="002A60A3"/>
    <w:rsid w:val="002A6F7E"/>
    <w:rsid w:val="002B2BCE"/>
    <w:rsid w:val="002B4D50"/>
    <w:rsid w:val="002B79A2"/>
    <w:rsid w:val="002C36D4"/>
    <w:rsid w:val="002D2E26"/>
    <w:rsid w:val="002D7A9D"/>
    <w:rsid w:val="002F75AD"/>
    <w:rsid w:val="00301D06"/>
    <w:rsid w:val="00303D8F"/>
    <w:rsid w:val="00303E10"/>
    <w:rsid w:val="00304A72"/>
    <w:rsid w:val="00305DD9"/>
    <w:rsid w:val="00311AA2"/>
    <w:rsid w:val="00312E14"/>
    <w:rsid w:val="00313372"/>
    <w:rsid w:val="0031613B"/>
    <w:rsid w:val="00323C2C"/>
    <w:rsid w:val="00330458"/>
    <w:rsid w:val="00337580"/>
    <w:rsid w:val="00342684"/>
    <w:rsid w:val="00347634"/>
    <w:rsid w:val="003555F8"/>
    <w:rsid w:val="00360E5D"/>
    <w:rsid w:val="003728A3"/>
    <w:rsid w:val="003834BF"/>
    <w:rsid w:val="00384017"/>
    <w:rsid w:val="0038585F"/>
    <w:rsid w:val="00394651"/>
    <w:rsid w:val="00395D4E"/>
    <w:rsid w:val="003A24DC"/>
    <w:rsid w:val="003A4FE7"/>
    <w:rsid w:val="003A75CC"/>
    <w:rsid w:val="003B3079"/>
    <w:rsid w:val="003B31C2"/>
    <w:rsid w:val="003B351C"/>
    <w:rsid w:val="003B6CE0"/>
    <w:rsid w:val="003C2D95"/>
    <w:rsid w:val="003C5402"/>
    <w:rsid w:val="003D1BFF"/>
    <w:rsid w:val="003D1C40"/>
    <w:rsid w:val="003D56C1"/>
    <w:rsid w:val="003E372D"/>
    <w:rsid w:val="003F140A"/>
    <w:rsid w:val="003F2C1E"/>
    <w:rsid w:val="003F3CA9"/>
    <w:rsid w:val="003F4BCE"/>
    <w:rsid w:val="0041350F"/>
    <w:rsid w:val="00414702"/>
    <w:rsid w:val="00422C58"/>
    <w:rsid w:val="00430BBC"/>
    <w:rsid w:val="0043256D"/>
    <w:rsid w:val="00442D21"/>
    <w:rsid w:val="004444B6"/>
    <w:rsid w:val="004508F1"/>
    <w:rsid w:val="00454F85"/>
    <w:rsid w:val="00460438"/>
    <w:rsid w:val="0046126D"/>
    <w:rsid w:val="00461DE4"/>
    <w:rsid w:val="00471111"/>
    <w:rsid w:val="00474FEB"/>
    <w:rsid w:val="00476401"/>
    <w:rsid w:val="00491CB2"/>
    <w:rsid w:val="00492BA2"/>
    <w:rsid w:val="00492D41"/>
    <w:rsid w:val="00496A37"/>
    <w:rsid w:val="004A02B3"/>
    <w:rsid w:val="004A71A6"/>
    <w:rsid w:val="004B183E"/>
    <w:rsid w:val="004B2683"/>
    <w:rsid w:val="004B433E"/>
    <w:rsid w:val="004C0E29"/>
    <w:rsid w:val="004C6790"/>
    <w:rsid w:val="004D354C"/>
    <w:rsid w:val="004D6112"/>
    <w:rsid w:val="004E323A"/>
    <w:rsid w:val="004E66DF"/>
    <w:rsid w:val="004E697B"/>
    <w:rsid w:val="004F1E24"/>
    <w:rsid w:val="004F2BF2"/>
    <w:rsid w:val="004F2D9B"/>
    <w:rsid w:val="004F39DC"/>
    <w:rsid w:val="005028F5"/>
    <w:rsid w:val="00503DB3"/>
    <w:rsid w:val="00505B3F"/>
    <w:rsid w:val="00507792"/>
    <w:rsid w:val="00510732"/>
    <w:rsid w:val="00510C3F"/>
    <w:rsid w:val="0051118A"/>
    <w:rsid w:val="00515BD1"/>
    <w:rsid w:val="00524578"/>
    <w:rsid w:val="005310CC"/>
    <w:rsid w:val="0053479B"/>
    <w:rsid w:val="005403C8"/>
    <w:rsid w:val="00545B7B"/>
    <w:rsid w:val="00547BE3"/>
    <w:rsid w:val="005610F4"/>
    <w:rsid w:val="005732DA"/>
    <w:rsid w:val="0057673C"/>
    <w:rsid w:val="005823FF"/>
    <w:rsid w:val="005978FC"/>
    <w:rsid w:val="005B28B3"/>
    <w:rsid w:val="005B4869"/>
    <w:rsid w:val="005C1037"/>
    <w:rsid w:val="005D1211"/>
    <w:rsid w:val="005D630A"/>
    <w:rsid w:val="005E3D1E"/>
    <w:rsid w:val="005E47C5"/>
    <w:rsid w:val="005E5C3D"/>
    <w:rsid w:val="005F295C"/>
    <w:rsid w:val="005F59F7"/>
    <w:rsid w:val="005F6F2C"/>
    <w:rsid w:val="0060131B"/>
    <w:rsid w:val="006030F0"/>
    <w:rsid w:val="00605425"/>
    <w:rsid w:val="00606438"/>
    <w:rsid w:val="00606E0D"/>
    <w:rsid w:val="00612DB0"/>
    <w:rsid w:val="00613921"/>
    <w:rsid w:val="00617887"/>
    <w:rsid w:val="006254C4"/>
    <w:rsid w:val="00626A40"/>
    <w:rsid w:val="00630AB5"/>
    <w:rsid w:val="00631431"/>
    <w:rsid w:val="00636669"/>
    <w:rsid w:val="00640079"/>
    <w:rsid w:val="00642E0C"/>
    <w:rsid w:val="00646C23"/>
    <w:rsid w:val="00653B12"/>
    <w:rsid w:val="006573B8"/>
    <w:rsid w:val="006573EB"/>
    <w:rsid w:val="006669B4"/>
    <w:rsid w:val="00671E71"/>
    <w:rsid w:val="006744F4"/>
    <w:rsid w:val="00674A25"/>
    <w:rsid w:val="006753DF"/>
    <w:rsid w:val="0067757E"/>
    <w:rsid w:val="00685182"/>
    <w:rsid w:val="006876CF"/>
    <w:rsid w:val="00687C2A"/>
    <w:rsid w:val="00690006"/>
    <w:rsid w:val="00691510"/>
    <w:rsid w:val="0069198C"/>
    <w:rsid w:val="00695690"/>
    <w:rsid w:val="006A60B5"/>
    <w:rsid w:val="006A6547"/>
    <w:rsid w:val="006A6E8B"/>
    <w:rsid w:val="006A7382"/>
    <w:rsid w:val="006A77D0"/>
    <w:rsid w:val="006B417A"/>
    <w:rsid w:val="006B6E32"/>
    <w:rsid w:val="006C6EA6"/>
    <w:rsid w:val="006D3D49"/>
    <w:rsid w:val="006D4979"/>
    <w:rsid w:val="006E667B"/>
    <w:rsid w:val="006F10F9"/>
    <w:rsid w:val="00701AC2"/>
    <w:rsid w:val="007022BD"/>
    <w:rsid w:val="00704799"/>
    <w:rsid w:val="00715499"/>
    <w:rsid w:val="00721409"/>
    <w:rsid w:val="00722FB3"/>
    <w:rsid w:val="00724A2F"/>
    <w:rsid w:val="00727E35"/>
    <w:rsid w:val="0073016C"/>
    <w:rsid w:val="00730AFB"/>
    <w:rsid w:val="007311B0"/>
    <w:rsid w:val="00731F5C"/>
    <w:rsid w:val="00732B43"/>
    <w:rsid w:val="007367A0"/>
    <w:rsid w:val="00740177"/>
    <w:rsid w:val="00752692"/>
    <w:rsid w:val="00753507"/>
    <w:rsid w:val="007536BA"/>
    <w:rsid w:val="00761452"/>
    <w:rsid w:val="00761E06"/>
    <w:rsid w:val="00761F9C"/>
    <w:rsid w:val="00763E71"/>
    <w:rsid w:val="00765D54"/>
    <w:rsid w:val="007671CF"/>
    <w:rsid w:val="00767CC6"/>
    <w:rsid w:val="007744F8"/>
    <w:rsid w:val="007936BE"/>
    <w:rsid w:val="007943F1"/>
    <w:rsid w:val="007A5AE9"/>
    <w:rsid w:val="007A6E9E"/>
    <w:rsid w:val="007B3FBD"/>
    <w:rsid w:val="007C0C99"/>
    <w:rsid w:val="007C2B17"/>
    <w:rsid w:val="007D2990"/>
    <w:rsid w:val="007D6513"/>
    <w:rsid w:val="007D7BBD"/>
    <w:rsid w:val="007E207B"/>
    <w:rsid w:val="007E3226"/>
    <w:rsid w:val="007E5087"/>
    <w:rsid w:val="007E56A4"/>
    <w:rsid w:val="007E6962"/>
    <w:rsid w:val="007E78D4"/>
    <w:rsid w:val="007F321C"/>
    <w:rsid w:val="00802DBB"/>
    <w:rsid w:val="00806D54"/>
    <w:rsid w:val="00810ECE"/>
    <w:rsid w:val="00827C6A"/>
    <w:rsid w:val="008312F2"/>
    <w:rsid w:val="00835651"/>
    <w:rsid w:val="00835732"/>
    <w:rsid w:val="00835D6C"/>
    <w:rsid w:val="008404EC"/>
    <w:rsid w:val="00841EE9"/>
    <w:rsid w:val="008512D2"/>
    <w:rsid w:val="00853AA1"/>
    <w:rsid w:val="00853C7E"/>
    <w:rsid w:val="0085513C"/>
    <w:rsid w:val="00871647"/>
    <w:rsid w:val="00875B48"/>
    <w:rsid w:val="00880AC1"/>
    <w:rsid w:val="0088664A"/>
    <w:rsid w:val="00890F7B"/>
    <w:rsid w:val="0089389E"/>
    <w:rsid w:val="008A2386"/>
    <w:rsid w:val="008A28C1"/>
    <w:rsid w:val="008A3F2E"/>
    <w:rsid w:val="008A4D3D"/>
    <w:rsid w:val="008B3191"/>
    <w:rsid w:val="008B33BF"/>
    <w:rsid w:val="008B3C04"/>
    <w:rsid w:val="008C02C9"/>
    <w:rsid w:val="008C0D72"/>
    <w:rsid w:val="008C1FE5"/>
    <w:rsid w:val="008C2575"/>
    <w:rsid w:val="008C61A1"/>
    <w:rsid w:val="008D696A"/>
    <w:rsid w:val="008E2E96"/>
    <w:rsid w:val="008E5BBE"/>
    <w:rsid w:val="008E5FF3"/>
    <w:rsid w:val="008F0072"/>
    <w:rsid w:val="008F6C9F"/>
    <w:rsid w:val="009016B2"/>
    <w:rsid w:val="00901982"/>
    <w:rsid w:val="0090216E"/>
    <w:rsid w:val="00912685"/>
    <w:rsid w:val="0091341F"/>
    <w:rsid w:val="009221C4"/>
    <w:rsid w:val="009225FD"/>
    <w:rsid w:val="0093732F"/>
    <w:rsid w:val="0094417B"/>
    <w:rsid w:val="00951D36"/>
    <w:rsid w:val="00955069"/>
    <w:rsid w:val="00961F9A"/>
    <w:rsid w:val="0096248C"/>
    <w:rsid w:val="00967AD3"/>
    <w:rsid w:val="00972AA5"/>
    <w:rsid w:val="0097649C"/>
    <w:rsid w:val="00976F1A"/>
    <w:rsid w:val="009774AD"/>
    <w:rsid w:val="00980BCB"/>
    <w:rsid w:val="009959D0"/>
    <w:rsid w:val="009A25D9"/>
    <w:rsid w:val="009A2D60"/>
    <w:rsid w:val="009B0E38"/>
    <w:rsid w:val="009B7B69"/>
    <w:rsid w:val="009D1052"/>
    <w:rsid w:val="009D480D"/>
    <w:rsid w:val="009D5E42"/>
    <w:rsid w:val="009E30A1"/>
    <w:rsid w:val="009E34DD"/>
    <w:rsid w:val="009E4C82"/>
    <w:rsid w:val="009E734D"/>
    <w:rsid w:val="009F0436"/>
    <w:rsid w:val="009F072C"/>
    <w:rsid w:val="009F1B48"/>
    <w:rsid w:val="009F2BB7"/>
    <w:rsid w:val="009F4858"/>
    <w:rsid w:val="00A0749C"/>
    <w:rsid w:val="00A10092"/>
    <w:rsid w:val="00A132C4"/>
    <w:rsid w:val="00A137B3"/>
    <w:rsid w:val="00A153E6"/>
    <w:rsid w:val="00A1706A"/>
    <w:rsid w:val="00A22326"/>
    <w:rsid w:val="00A25B08"/>
    <w:rsid w:val="00A25E1E"/>
    <w:rsid w:val="00A30B74"/>
    <w:rsid w:val="00A314B0"/>
    <w:rsid w:val="00A366A5"/>
    <w:rsid w:val="00A374C3"/>
    <w:rsid w:val="00A377D1"/>
    <w:rsid w:val="00A40628"/>
    <w:rsid w:val="00A438DC"/>
    <w:rsid w:val="00A452E5"/>
    <w:rsid w:val="00A47CBD"/>
    <w:rsid w:val="00A51250"/>
    <w:rsid w:val="00A614D4"/>
    <w:rsid w:val="00A6403A"/>
    <w:rsid w:val="00A72609"/>
    <w:rsid w:val="00A73A00"/>
    <w:rsid w:val="00A74747"/>
    <w:rsid w:val="00A77AC3"/>
    <w:rsid w:val="00A84876"/>
    <w:rsid w:val="00A85583"/>
    <w:rsid w:val="00A87177"/>
    <w:rsid w:val="00A92012"/>
    <w:rsid w:val="00A96496"/>
    <w:rsid w:val="00AA2BFB"/>
    <w:rsid w:val="00AB044F"/>
    <w:rsid w:val="00AB04AE"/>
    <w:rsid w:val="00AB2473"/>
    <w:rsid w:val="00AB6868"/>
    <w:rsid w:val="00AC0B94"/>
    <w:rsid w:val="00AC1609"/>
    <w:rsid w:val="00AC677E"/>
    <w:rsid w:val="00AC7990"/>
    <w:rsid w:val="00AD60FB"/>
    <w:rsid w:val="00AD6449"/>
    <w:rsid w:val="00AE01FB"/>
    <w:rsid w:val="00AE4A8E"/>
    <w:rsid w:val="00AE593D"/>
    <w:rsid w:val="00AF0761"/>
    <w:rsid w:val="00AF18A1"/>
    <w:rsid w:val="00AF1AC0"/>
    <w:rsid w:val="00AF1DB4"/>
    <w:rsid w:val="00AF63FD"/>
    <w:rsid w:val="00B02232"/>
    <w:rsid w:val="00B06FFC"/>
    <w:rsid w:val="00B10F56"/>
    <w:rsid w:val="00B223DC"/>
    <w:rsid w:val="00B230A3"/>
    <w:rsid w:val="00B257EC"/>
    <w:rsid w:val="00B30A10"/>
    <w:rsid w:val="00B312BC"/>
    <w:rsid w:val="00B464D0"/>
    <w:rsid w:val="00B54071"/>
    <w:rsid w:val="00B5434C"/>
    <w:rsid w:val="00B564E2"/>
    <w:rsid w:val="00B56DF2"/>
    <w:rsid w:val="00B60A88"/>
    <w:rsid w:val="00B63F72"/>
    <w:rsid w:val="00B77C54"/>
    <w:rsid w:val="00B85895"/>
    <w:rsid w:val="00B85E19"/>
    <w:rsid w:val="00B87D08"/>
    <w:rsid w:val="00B91CC0"/>
    <w:rsid w:val="00B9493F"/>
    <w:rsid w:val="00B9551E"/>
    <w:rsid w:val="00BA36AB"/>
    <w:rsid w:val="00BB2E5D"/>
    <w:rsid w:val="00BB5E4B"/>
    <w:rsid w:val="00BB6AA2"/>
    <w:rsid w:val="00BC532E"/>
    <w:rsid w:val="00BD1554"/>
    <w:rsid w:val="00BD215A"/>
    <w:rsid w:val="00BD588A"/>
    <w:rsid w:val="00BD7F7A"/>
    <w:rsid w:val="00BE0281"/>
    <w:rsid w:val="00BE0306"/>
    <w:rsid w:val="00BE1018"/>
    <w:rsid w:val="00BE3461"/>
    <w:rsid w:val="00BE6655"/>
    <w:rsid w:val="00BF006C"/>
    <w:rsid w:val="00BF5AC9"/>
    <w:rsid w:val="00BF697C"/>
    <w:rsid w:val="00BF6CDB"/>
    <w:rsid w:val="00C0073C"/>
    <w:rsid w:val="00C04EBA"/>
    <w:rsid w:val="00C07AB9"/>
    <w:rsid w:val="00C07C35"/>
    <w:rsid w:val="00C1236B"/>
    <w:rsid w:val="00C1703E"/>
    <w:rsid w:val="00C1742F"/>
    <w:rsid w:val="00C27986"/>
    <w:rsid w:val="00C324CD"/>
    <w:rsid w:val="00C333AF"/>
    <w:rsid w:val="00C3475E"/>
    <w:rsid w:val="00C40DEB"/>
    <w:rsid w:val="00C43EBA"/>
    <w:rsid w:val="00C45C52"/>
    <w:rsid w:val="00C668F9"/>
    <w:rsid w:val="00C67053"/>
    <w:rsid w:val="00C74510"/>
    <w:rsid w:val="00C803B8"/>
    <w:rsid w:val="00C93BFC"/>
    <w:rsid w:val="00C95C89"/>
    <w:rsid w:val="00C977FE"/>
    <w:rsid w:val="00C97B19"/>
    <w:rsid w:val="00CA3ADA"/>
    <w:rsid w:val="00CA4CBB"/>
    <w:rsid w:val="00CA7F27"/>
    <w:rsid w:val="00CB0A20"/>
    <w:rsid w:val="00CB0A77"/>
    <w:rsid w:val="00CB53BC"/>
    <w:rsid w:val="00CC0934"/>
    <w:rsid w:val="00CC13F1"/>
    <w:rsid w:val="00CC2519"/>
    <w:rsid w:val="00CC6267"/>
    <w:rsid w:val="00CF244D"/>
    <w:rsid w:val="00CF3E39"/>
    <w:rsid w:val="00D0723F"/>
    <w:rsid w:val="00D12AB7"/>
    <w:rsid w:val="00D1491C"/>
    <w:rsid w:val="00D1523B"/>
    <w:rsid w:val="00D224DC"/>
    <w:rsid w:val="00D26609"/>
    <w:rsid w:val="00D33F36"/>
    <w:rsid w:val="00D41C9B"/>
    <w:rsid w:val="00D4549C"/>
    <w:rsid w:val="00D62565"/>
    <w:rsid w:val="00D75CBC"/>
    <w:rsid w:val="00D76E15"/>
    <w:rsid w:val="00D8238C"/>
    <w:rsid w:val="00D91D69"/>
    <w:rsid w:val="00D91E1E"/>
    <w:rsid w:val="00D929FA"/>
    <w:rsid w:val="00D94CCA"/>
    <w:rsid w:val="00D96879"/>
    <w:rsid w:val="00DB0141"/>
    <w:rsid w:val="00DB7D23"/>
    <w:rsid w:val="00DC0A41"/>
    <w:rsid w:val="00DC60E0"/>
    <w:rsid w:val="00DD25E2"/>
    <w:rsid w:val="00DD39AA"/>
    <w:rsid w:val="00DE1574"/>
    <w:rsid w:val="00E01A97"/>
    <w:rsid w:val="00E01C21"/>
    <w:rsid w:val="00E13AAA"/>
    <w:rsid w:val="00E15012"/>
    <w:rsid w:val="00E22635"/>
    <w:rsid w:val="00E265A3"/>
    <w:rsid w:val="00E26AD0"/>
    <w:rsid w:val="00E271D6"/>
    <w:rsid w:val="00E30DEB"/>
    <w:rsid w:val="00E31829"/>
    <w:rsid w:val="00E34892"/>
    <w:rsid w:val="00E36B6F"/>
    <w:rsid w:val="00E3716C"/>
    <w:rsid w:val="00E41D57"/>
    <w:rsid w:val="00E42526"/>
    <w:rsid w:val="00E477A3"/>
    <w:rsid w:val="00E520D9"/>
    <w:rsid w:val="00E53216"/>
    <w:rsid w:val="00E538A9"/>
    <w:rsid w:val="00E57BC9"/>
    <w:rsid w:val="00E61725"/>
    <w:rsid w:val="00E64FDE"/>
    <w:rsid w:val="00E662D7"/>
    <w:rsid w:val="00E678F5"/>
    <w:rsid w:val="00E70120"/>
    <w:rsid w:val="00E7279B"/>
    <w:rsid w:val="00E72CB3"/>
    <w:rsid w:val="00E75606"/>
    <w:rsid w:val="00E947D2"/>
    <w:rsid w:val="00E971F3"/>
    <w:rsid w:val="00EB093C"/>
    <w:rsid w:val="00EB385C"/>
    <w:rsid w:val="00EB45BA"/>
    <w:rsid w:val="00EB524E"/>
    <w:rsid w:val="00EB5ECE"/>
    <w:rsid w:val="00EB64B6"/>
    <w:rsid w:val="00EB6BAC"/>
    <w:rsid w:val="00EC22C9"/>
    <w:rsid w:val="00EC49A8"/>
    <w:rsid w:val="00EC7131"/>
    <w:rsid w:val="00ED035E"/>
    <w:rsid w:val="00ED70B1"/>
    <w:rsid w:val="00ED7F48"/>
    <w:rsid w:val="00EE6732"/>
    <w:rsid w:val="00EF3A33"/>
    <w:rsid w:val="00EF50B5"/>
    <w:rsid w:val="00EF7D9D"/>
    <w:rsid w:val="00F02EF0"/>
    <w:rsid w:val="00F062F2"/>
    <w:rsid w:val="00F07902"/>
    <w:rsid w:val="00F167D2"/>
    <w:rsid w:val="00F1767E"/>
    <w:rsid w:val="00F2069F"/>
    <w:rsid w:val="00F2080D"/>
    <w:rsid w:val="00F20D0E"/>
    <w:rsid w:val="00F21EA3"/>
    <w:rsid w:val="00F26668"/>
    <w:rsid w:val="00F33825"/>
    <w:rsid w:val="00F3782F"/>
    <w:rsid w:val="00F419D4"/>
    <w:rsid w:val="00F42723"/>
    <w:rsid w:val="00F46AC4"/>
    <w:rsid w:val="00F46D88"/>
    <w:rsid w:val="00F531AA"/>
    <w:rsid w:val="00F65846"/>
    <w:rsid w:val="00F672BB"/>
    <w:rsid w:val="00F70DFE"/>
    <w:rsid w:val="00F70F87"/>
    <w:rsid w:val="00F713DE"/>
    <w:rsid w:val="00F716E3"/>
    <w:rsid w:val="00F756C3"/>
    <w:rsid w:val="00F81F17"/>
    <w:rsid w:val="00F86503"/>
    <w:rsid w:val="00F9381F"/>
    <w:rsid w:val="00F96DCE"/>
    <w:rsid w:val="00FA0AA1"/>
    <w:rsid w:val="00FA22AE"/>
    <w:rsid w:val="00FA4EA5"/>
    <w:rsid w:val="00FB093E"/>
    <w:rsid w:val="00FB187E"/>
    <w:rsid w:val="00FB2722"/>
    <w:rsid w:val="00FB320E"/>
    <w:rsid w:val="00FB5063"/>
    <w:rsid w:val="00FD0106"/>
    <w:rsid w:val="00FD3E23"/>
    <w:rsid w:val="00FD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1ED94"/>
  <w15:chartTrackingRefBased/>
  <w15:docId w15:val="{3165B2A6-7802-4D49-9E95-0A323279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03B8"/>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C803B8"/>
  </w:style>
  <w:style w:type="character" w:customStyle="1" w:styleId="eop">
    <w:name w:val="eop"/>
    <w:basedOn w:val="DefaultParagraphFont"/>
    <w:rsid w:val="00C803B8"/>
  </w:style>
  <w:style w:type="character" w:styleId="CommentReference">
    <w:name w:val="annotation reference"/>
    <w:basedOn w:val="DefaultParagraphFont"/>
    <w:uiPriority w:val="99"/>
    <w:semiHidden/>
    <w:unhideWhenUsed/>
    <w:rsid w:val="00ED70B1"/>
    <w:rPr>
      <w:sz w:val="16"/>
      <w:szCs w:val="16"/>
    </w:rPr>
  </w:style>
  <w:style w:type="paragraph" w:styleId="CommentText">
    <w:name w:val="annotation text"/>
    <w:basedOn w:val="Normal"/>
    <w:link w:val="CommentTextChar"/>
    <w:uiPriority w:val="99"/>
    <w:unhideWhenUsed/>
    <w:rsid w:val="00ED70B1"/>
    <w:rPr>
      <w:sz w:val="20"/>
      <w:szCs w:val="20"/>
    </w:rPr>
  </w:style>
  <w:style w:type="character" w:customStyle="1" w:styleId="CommentTextChar">
    <w:name w:val="Comment Text Char"/>
    <w:basedOn w:val="DefaultParagraphFont"/>
    <w:link w:val="CommentText"/>
    <w:uiPriority w:val="99"/>
    <w:rsid w:val="00ED70B1"/>
    <w:rPr>
      <w:sz w:val="20"/>
      <w:szCs w:val="20"/>
    </w:rPr>
  </w:style>
  <w:style w:type="paragraph" w:customStyle="1" w:styleId="content-description-block-title">
    <w:name w:val="content-description-block-title"/>
    <w:basedOn w:val="Normal"/>
    <w:rsid w:val="000C504D"/>
    <w:pPr>
      <w:spacing w:before="100" w:beforeAutospacing="1" w:after="100" w:afterAutospacing="1"/>
      <w:ind w:left="0" w:firstLine="0"/>
    </w:pPr>
    <w:rPr>
      <w:rFonts w:ascii="Times New Roman" w:eastAsia="Times New Roman" w:hAnsi="Times New Roman" w:cs="Times New Roman"/>
      <w:sz w:val="24"/>
      <w:szCs w:val="24"/>
      <w:lang w:val="en-AG" w:eastAsia="en-AG"/>
    </w:rPr>
  </w:style>
  <w:style w:type="character" w:styleId="Strong">
    <w:name w:val="Strong"/>
    <w:basedOn w:val="DefaultParagraphFont"/>
    <w:uiPriority w:val="22"/>
    <w:qFormat/>
    <w:rsid w:val="000C504D"/>
    <w:rPr>
      <w:b/>
      <w:bCs/>
    </w:rPr>
  </w:style>
  <w:style w:type="paragraph" w:styleId="NormalWeb">
    <w:name w:val="Normal (Web)"/>
    <w:basedOn w:val="Normal"/>
    <w:uiPriority w:val="99"/>
    <w:unhideWhenUsed/>
    <w:rsid w:val="000C504D"/>
    <w:pPr>
      <w:spacing w:before="100" w:beforeAutospacing="1" w:after="100" w:afterAutospacing="1"/>
      <w:ind w:left="0" w:firstLine="0"/>
    </w:pPr>
    <w:rPr>
      <w:rFonts w:ascii="Times New Roman" w:eastAsia="Times New Roman" w:hAnsi="Times New Roman" w:cs="Times New Roman"/>
      <w:sz w:val="24"/>
      <w:szCs w:val="24"/>
      <w:lang w:val="en-AG" w:eastAsia="en-AG"/>
    </w:rPr>
  </w:style>
  <w:style w:type="paragraph" w:customStyle="1" w:styleId="document-metadatatext">
    <w:name w:val="document-metadata__text"/>
    <w:basedOn w:val="Normal"/>
    <w:rsid w:val="001434AA"/>
    <w:pPr>
      <w:spacing w:before="100" w:beforeAutospacing="1" w:after="100" w:afterAutospacing="1"/>
      <w:ind w:left="0" w:firstLine="0"/>
    </w:pPr>
    <w:rPr>
      <w:rFonts w:ascii="Times New Roman" w:eastAsia="Times New Roman" w:hAnsi="Times New Roman" w:cs="Times New Roman"/>
      <w:sz w:val="24"/>
      <w:szCs w:val="24"/>
      <w:lang w:val="en-AG" w:eastAsia="en-AG"/>
    </w:rPr>
  </w:style>
  <w:style w:type="character" w:styleId="Hyperlink">
    <w:name w:val="Hyperlink"/>
    <w:basedOn w:val="DefaultParagraphFont"/>
    <w:uiPriority w:val="99"/>
    <w:unhideWhenUsed/>
    <w:rsid w:val="00912685"/>
    <w:rPr>
      <w:color w:val="0563C1" w:themeColor="hyperlink"/>
      <w:u w:val="single"/>
    </w:rPr>
  </w:style>
  <w:style w:type="character" w:styleId="UnresolvedMention">
    <w:name w:val="Unresolved Mention"/>
    <w:basedOn w:val="DefaultParagraphFont"/>
    <w:uiPriority w:val="99"/>
    <w:semiHidden/>
    <w:unhideWhenUsed/>
    <w:rsid w:val="00912685"/>
    <w:rPr>
      <w:color w:val="605E5C"/>
      <w:shd w:val="clear" w:color="auto" w:fill="E1DFDD"/>
    </w:rPr>
  </w:style>
  <w:style w:type="paragraph" w:styleId="ListParagraph">
    <w:name w:val="List Paragraph"/>
    <w:basedOn w:val="Normal"/>
    <w:uiPriority w:val="34"/>
    <w:qFormat/>
    <w:rsid w:val="0097649C"/>
    <w:pPr>
      <w:spacing w:after="160" w:line="259" w:lineRule="auto"/>
      <w:ind w:firstLine="0"/>
      <w:contextualSpacing/>
    </w:pPr>
    <w:rPr>
      <w:kern w:val="2"/>
      <w:lang w:val="en-AG"/>
      <w14:ligatures w14:val="standardContextual"/>
    </w:rPr>
  </w:style>
  <w:style w:type="character" w:customStyle="1" w:styleId="hit">
    <w:name w:val="hit"/>
    <w:basedOn w:val="DefaultParagraphFont"/>
    <w:rsid w:val="006744F4"/>
  </w:style>
  <w:style w:type="paragraph" w:styleId="z-TopofForm">
    <w:name w:val="HTML Top of Form"/>
    <w:basedOn w:val="Normal"/>
    <w:next w:val="Normal"/>
    <w:link w:val="z-TopofFormChar"/>
    <w:hidden/>
    <w:uiPriority w:val="99"/>
    <w:semiHidden/>
    <w:unhideWhenUsed/>
    <w:rsid w:val="00BE3461"/>
    <w:pPr>
      <w:pBdr>
        <w:bottom w:val="single" w:sz="6" w:space="1" w:color="auto"/>
      </w:pBdr>
      <w:ind w:left="0" w:firstLine="0"/>
      <w:jc w:val="center"/>
    </w:pPr>
    <w:rPr>
      <w:rFonts w:ascii="Arial" w:eastAsia="Times New Roman" w:hAnsi="Arial" w:cs="Arial"/>
      <w:vanish/>
      <w:sz w:val="16"/>
      <w:szCs w:val="16"/>
      <w:lang w:val="en-AG" w:eastAsia="en-AG"/>
    </w:rPr>
  </w:style>
  <w:style w:type="character" w:customStyle="1" w:styleId="z-TopofFormChar">
    <w:name w:val="z-Top of Form Char"/>
    <w:basedOn w:val="DefaultParagraphFont"/>
    <w:link w:val="z-TopofForm"/>
    <w:uiPriority w:val="99"/>
    <w:semiHidden/>
    <w:rsid w:val="00BE3461"/>
    <w:rPr>
      <w:rFonts w:ascii="Arial" w:eastAsia="Times New Roman" w:hAnsi="Arial" w:cs="Arial"/>
      <w:vanish/>
      <w:sz w:val="16"/>
      <w:szCs w:val="16"/>
      <w:lang w:val="en-AG" w:eastAsia="en-AG"/>
    </w:rPr>
  </w:style>
  <w:style w:type="paragraph" w:styleId="z-BottomofForm">
    <w:name w:val="HTML Bottom of Form"/>
    <w:basedOn w:val="Normal"/>
    <w:next w:val="Normal"/>
    <w:link w:val="z-BottomofFormChar"/>
    <w:hidden/>
    <w:uiPriority w:val="99"/>
    <w:semiHidden/>
    <w:unhideWhenUsed/>
    <w:rsid w:val="00BE3461"/>
    <w:pPr>
      <w:pBdr>
        <w:top w:val="single" w:sz="6" w:space="1" w:color="auto"/>
      </w:pBdr>
      <w:ind w:left="0" w:firstLine="0"/>
      <w:jc w:val="center"/>
    </w:pPr>
    <w:rPr>
      <w:rFonts w:ascii="Arial" w:eastAsia="Times New Roman" w:hAnsi="Arial" w:cs="Arial"/>
      <w:vanish/>
      <w:sz w:val="16"/>
      <w:szCs w:val="16"/>
      <w:lang w:val="en-AG" w:eastAsia="en-AG"/>
    </w:rPr>
  </w:style>
  <w:style w:type="character" w:customStyle="1" w:styleId="z-BottomofFormChar">
    <w:name w:val="z-Bottom of Form Char"/>
    <w:basedOn w:val="DefaultParagraphFont"/>
    <w:link w:val="z-BottomofForm"/>
    <w:uiPriority w:val="99"/>
    <w:semiHidden/>
    <w:rsid w:val="00BE3461"/>
    <w:rPr>
      <w:rFonts w:ascii="Arial" w:eastAsia="Times New Roman" w:hAnsi="Arial" w:cs="Arial"/>
      <w:vanish/>
      <w:sz w:val="16"/>
      <w:szCs w:val="16"/>
      <w:lang w:val="en-AG" w:eastAsia="en-AG"/>
    </w:rPr>
  </w:style>
  <w:style w:type="paragraph" w:styleId="Header">
    <w:name w:val="header"/>
    <w:basedOn w:val="Normal"/>
    <w:link w:val="HeaderChar"/>
    <w:uiPriority w:val="99"/>
    <w:unhideWhenUsed/>
    <w:rsid w:val="00CC2519"/>
    <w:pPr>
      <w:tabs>
        <w:tab w:val="center" w:pos="4513"/>
        <w:tab w:val="right" w:pos="9026"/>
      </w:tabs>
    </w:pPr>
  </w:style>
  <w:style w:type="character" w:customStyle="1" w:styleId="HeaderChar">
    <w:name w:val="Header Char"/>
    <w:basedOn w:val="DefaultParagraphFont"/>
    <w:link w:val="Header"/>
    <w:uiPriority w:val="99"/>
    <w:rsid w:val="00CC2519"/>
  </w:style>
  <w:style w:type="paragraph" w:styleId="Footer">
    <w:name w:val="footer"/>
    <w:basedOn w:val="Normal"/>
    <w:link w:val="FooterChar"/>
    <w:uiPriority w:val="99"/>
    <w:unhideWhenUsed/>
    <w:rsid w:val="00CC2519"/>
    <w:pPr>
      <w:tabs>
        <w:tab w:val="center" w:pos="4513"/>
        <w:tab w:val="right" w:pos="9026"/>
      </w:tabs>
    </w:pPr>
  </w:style>
  <w:style w:type="character" w:customStyle="1" w:styleId="FooterChar">
    <w:name w:val="Footer Char"/>
    <w:basedOn w:val="DefaultParagraphFont"/>
    <w:link w:val="Footer"/>
    <w:uiPriority w:val="99"/>
    <w:rsid w:val="00CC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9330">
      <w:bodyDiv w:val="1"/>
      <w:marLeft w:val="0"/>
      <w:marRight w:val="0"/>
      <w:marTop w:val="0"/>
      <w:marBottom w:val="0"/>
      <w:divBdr>
        <w:top w:val="none" w:sz="0" w:space="0" w:color="auto"/>
        <w:left w:val="none" w:sz="0" w:space="0" w:color="auto"/>
        <w:bottom w:val="none" w:sz="0" w:space="0" w:color="auto"/>
        <w:right w:val="none" w:sz="0" w:space="0" w:color="auto"/>
      </w:divBdr>
      <w:divsChild>
        <w:div w:id="703753175">
          <w:marLeft w:val="0"/>
          <w:marRight w:val="0"/>
          <w:marTop w:val="0"/>
          <w:marBottom w:val="0"/>
          <w:divBdr>
            <w:top w:val="none" w:sz="0" w:space="0" w:color="auto"/>
            <w:left w:val="none" w:sz="0" w:space="0" w:color="auto"/>
            <w:bottom w:val="none" w:sz="0" w:space="0" w:color="auto"/>
            <w:right w:val="none" w:sz="0" w:space="0" w:color="auto"/>
          </w:divBdr>
          <w:divsChild>
            <w:div w:id="1307587906">
              <w:marLeft w:val="0"/>
              <w:marRight w:val="0"/>
              <w:marTop w:val="0"/>
              <w:marBottom w:val="0"/>
              <w:divBdr>
                <w:top w:val="none" w:sz="0" w:space="0" w:color="auto"/>
                <w:left w:val="none" w:sz="0" w:space="0" w:color="auto"/>
                <w:bottom w:val="none" w:sz="0" w:space="0" w:color="auto"/>
                <w:right w:val="none" w:sz="0" w:space="0" w:color="auto"/>
              </w:divBdr>
              <w:divsChild>
                <w:div w:id="200671741">
                  <w:marLeft w:val="0"/>
                  <w:marRight w:val="0"/>
                  <w:marTop w:val="0"/>
                  <w:marBottom w:val="0"/>
                  <w:divBdr>
                    <w:top w:val="none" w:sz="0" w:space="0" w:color="auto"/>
                    <w:left w:val="none" w:sz="0" w:space="0" w:color="auto"/>
                    <w:bottom w:val="none" w:sz="0" w:space="0" w:color="auto"/>
                    <w:right w:val="none" w:sz="0" w:space="0" w:color="auto"/>
                  </w:divBdr>
                  <w:divsChild>
                    <w:div w:id="1499536449">
                      <w:marLeft w:val="0"/>
                      <w:marRight w:val="0"/>
                      <w:marTop w:val="0"/>
                      <w:marBottom w:val="0"/>
                      <w:divBdr>
                        <w:top w:val="none" w:sz="0" w:space="0" w:color="auto"/>
                        <w:left w:val="none" w:sz="0" w:space="0" w:color="auto"/>
                        <w:bottom w:val="none" w:sz="0" w:space="0" w:color="auto"/>
                        <w:right w:val="none" w:sz="0" w:space="0" w:color="auto"/>
                      </w:divBdr>
                      <w:divsChild>
                        <w:div w:id="420107596">
                          <w:marLeft w:val="0"/>
                          <w:marRight w:val="0"/>
                          <w:marTop w:val="0"/>
                          <w:marBottom w:val="0"/>
                          <w:divBdr>
                            <w:top w:val="none" w:sz="0" w:space="0" w:color="auto"/>
                            <w:left w:val="none" w:sz="0" w:space="0" w:color="auto"/>
                            <w:bottom w:val="none" w:sz="0" w:space="0" w:color="auto"/>
                            <w:right w:val="none" w:sz="0" w:space="0" w:color="auto"/>
                          </w:divBdr>
                          <w:divsChild>
                            <w:div w:id="1182818768">
                              <w:marLeft w:val="0"/>
                              <w:marRight w:val="0"/>
                              <w:marTop w:val="0"/>
                              <w:marBottom w:val="0"/>
                              <w:divBdr>
                                <w:top w:val="none" w:sz="0" w:space="0" w:color="auto"/>
                                <w:left w:val="none" w:sz="0" w:space="0" w:color="auto"/>
                                <w:bottom w:val="none" w:sz="0" w:space="0" w:color="auto"/>
                                <w:right w:val="none" w:sz="0" w:space="0" w:color="auto"/>
                              </w:divBdr>
                              <w:divsChild>
                                <w:div w:id="845678374">
                                  <w:marLeft w:val="0"/>
                                  <w:marRight w:val="0"/>
                                  <w:marTop w:val="0"/>
                                  <w:marBottom w:val="0"/>
                                  <w:divBdr>
                                    <w:top w:val="none" w:sz="0" w:space="0" w:color="auto"/>
                                    <w:left w:val="none" w:sz="0" w:space="0" w:color="auto"/>
                                    <w:bottom w:val="none" w:sz="0" w:space="0" w:color="auto"/>
                                    <w:right w:val="none" w:sz="0" w:space="0" w:color="auto"/>
                                  </w:divBdr>
                                  <w:divsChild>
                                    <w:div w:id="1887986973">
                                      <w:marLeft w:val="0"/>
                                      <w:marRight w:val="0"/>
                                      <w:marTop w:val="0"/>
                                      <w:marBottom w:val="0"/>
                                      <w:divBdr>
                                        <w:top w:val="none" w:sz="0" w:space="0" w:color="auto"/>
                                        <w:left w:val="none" w:sz="0" w:space="0" w:color="auto"/>
                                        <w:bottom w:val="none" w:sz="0" w:space="0" w:color="auto"/>
                                        <w:right w:val="none" w:sz="0" w:space="0" w:color="auto"/>
                                      </w:divBdr>
                                      <w:divsChild>
                                        <w:div w:id="1967813730">
                                          <w:marLeft w:val="0"/>
                                          <w:marRight w:val="0"/>
                                          <w:marTop w:val="0"/>
                                          <w:marBottom w:val="0"/>
                                          <w:divBdr>
                                            <w:top w:val="none" w:sz="0" w:space="0" w:color="auto"/>
                                            <w:left w:val="none" w:sz="0" w:space="0" w:color="auto"/>
                                            <w:bottom w:val="none" w:sz="0" w:space="0" w:color="auto"/>
                                            <w:right w:val="none" w:sz="0" w:space="0" w:color="auto"/>
                                          </w:divBdr>
                                          <w:divsChild>
                                            <w:div w:id="398788465">
                                              <w:marLeft w:val="0"/>
                                              <w:marRight w:val="0"/>
                                              <w:marTop w:val="0"/>
                                              <w:marBottom w:val="0"/>
                                              <w:divBdr>
                                                <w:top w:val="none" w:sz="0" w:space="0" w:color="auto"/>
                                                <w:left w:val="none" w:sz="0" w:space="0" w:color="auto"/>
                                                <w:bottom w:val="none" w:sz="0" w:space="0" w:color="auto"/>
                                                <w:right w:val="none" w:sz="0" w:space="0" w:color="auto"/>
                                              </w:divBdr>
                                              <w:divsChild>
                                                <w:div w:id="249965902">
                                                  <w:marLeft w:val="0"/>
                                                  <w:marRight w:val="0"/>
                                                  <w:marTop w:val="0"/>
                                                  <w:marBottom w:val="0"/>
                                                  <w:divBdr>
                                                    <w:top w:val="none" w:sz="0" w:space="0" w:color="auto"/>
                                                    <w:left w:val="none" w:sz="0" w:space="0" w:color="auto"/>
                                                    <w:bottom w:val="none" w:sz="0" w:space="0" w:color="auto"/>
                                                    <w:right w:val="none" w:sz="0" w:space="0" w:color="auto"/>
                                                  </w:divBdr>
                                                  <w:divsChild>
                                                    <w:div w:id="1709407721">
                                                      <w:marLeft w:val="0"/>
                                                      <w:marRight w:val="0"/>
                                                      <w:marTop w:val="0"/>
                                                      <w:marBottom w:val="0"/>
                                                      <w:divBdr>
                                                        <w:top w:val="none" w:sz="0" w:space="0" w:color="auto"/>
                                                        <w:left w:val="none" w:sz="0" w:space="0" w:color="auto"/>
                                                        <w:bottom w:val="none" w:sz="0" w:space="0" w:color="auto"/>
                                                        <w:right w:val="none" w:sz="0" w:space="0" w:color="auto"/>
                                                      </w:divBdr>
                                                      <w:divsChild>
                                                        <w:div w:id="9601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233539">
          <w:marLeft w:val="0"/>
          <w:marRight w:val="0"/>
          <w:marTop w:val="0"/>
          <w:marBottom w:val="0"/>
          <w:divBdr>
            <w:top w:val="none" w:sz="0" w:space="0" w:color="auto"/>
            <w:left w:val="none" w:sz="0" w:space="0" w:color="auto"/>
            <w:bottom w:val="none" w:sz="0" w:space="0" w:color="auto"/>
            <w:right w:val="none" w:sz="0" w:space="0" w:color="auto"/>
          </w:divBdr>
          <w:divsChild>
            <w:div w:id="1677732987">
              <w:marLeft w:val="0"/>
              <w:marRight w:val="0"/>
              <w:marTop w:val="0"/>
              <w:marBottom w:val="0"/>
              <w:divBdr>
                <w:top w:val="none" w:sz="0" w:space="0" w:color="auto"/>
                <w:left w:val="none" w:sz="0" w:space="0" w:color="auto"/>
                <w:bottom w:val="none" w:sz="0" w:space="0" w:color="auto"/>
                <w:right w:val="none" w:sz="0" w:space="0" w:color="auto"/>
              </w:divBdr>
              <w:divsChild>
                <w:div w:id="1160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2619">
      <w:bodyDiv w:val="1"/>
      <w:marLeft w:val="0"/>
      <w:marRight w:val="0"/>
      <w:marTop w:val="0"/>
      <w:marBottom w:val="0"/>
      <w:divBdr>
        <w:top w:val="none" w:sz="0" w:space="0" w:color="auto"/>
        <w:left w:val="none" w:sz="0" w:space="0" w:color="auto"/>
        <w:bottom w:val="none" w:sz="0" w:space="0" w:color="auto"/>
        <w:right w:val="none" w:sz="0" w:space="0" w:color="auto"/>
      </w:divBdr>
      <w:divsChild>
        <w:div w:id="800537732">
          <w:marLeft w:val="0"/>
          <w:marRight w:val="0"/>
          <w:marTop w:val="0"/>
          <w:marBottom w:val="0"/>
          <w:divBdr>
            <w:top w:val="none" w:sz="0" w:space="0" w:color="auto"/>
            <w:left w:val="none" w:sz="0" w:space="0" w:color="auto"/>
            <w:bottom w:val="none" w:sz="0" w:space="0" w:color="auto"/>
            <w:right w:val="none" w:sz="0" w:space="0" w:color="auto"/>
          </w:divBdr>
          <w:divsChild>
            <w:div w:id="6933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8227">
      <w:bodyDiv w:val="1"/>
      <w:marLeft w:val="0"/>
      <w:marRight w:val="0"/>
      <w:marTop w:val="0"/>
      <w:marBottom w:val="0"/>
      <w:divBdr>
        <w:top w:val="none" w:sz="0" w:space="0" w:color="auto"/>
        <w:left w:val="none" w:sz="0" w:space="0" w:color="auto"/>
        <w:bottom w:val="none" w:sz="0" w:space="0" w:color="auto"/>
        <w:right w:val="none" w:sz="0" w:space="0" w:color="auto"/>
      </w:divBdr>
      <w:divsChild>
        <w:div w:id="1954358098">
          <w:marLeft w:val="0"/>
          <w:marRight w:val="0"/>
          <w:marTop w:val="0"/>
          <w:marBottom w:val="0"/>
          <w:divBdr>
            <w:top w:val="none" w:sz="0" w:space="0" w:color="auto"/>
            <w:left w:val="none" w:sz="0" w:space="0" w:color="auto"/>
            <w:bottom w:val="none" w:sz="0" w:space="0" w:color="auto"/>
            <w:right w:val="none" w:sz="0" w:space="0" w:color="auto"/>
          </w:divBdr>
        </w:div>
        <w:div w:id="617566946">
          <w:marLeft w:val="0"/>
          <w:marRight w:val="0"/>
          <w:marTop w:val="0"/>
          <w:marBottom w:val="0"/>
          <w:divBdr>
            <w:top w:val="none" w:sz="0" w:space="0" w:color="auto"/>
            <w:left w:val="none" w:sz="0" w:space="0" w:color="auto"/>
            <w:bottom w:val="none" w:sz="0" w:space="0" w:color="auto"/>
            <w:right w:val="none" w:sz="0" w:space="0" w:color="auto"/>
          </w:divBdr>
        </w:div>
        <w:div w:id="1351418163">
          <w:marLeft w:val="0"/>
          <w:marRight w:val="0"/>
          <w:marTop w:val="0"/>
          <w:marBottom w:val="0"/>
          <w:divBdr>
            <w:top w:val="none" w:sz="0" w:space="0" w:color="auto"/>
            <w:left w:val="none" w:sz="0" w:space="0" w:color="auto"/>
            <w:bottom w:val="none" w:sz="0" w:space="0" w:color="auto"/>
            <w:right w:val="none" w:sz="0" w:space="0" w:color="auto"/>
          </w:divBdr>
        </w:div>
        <w:div w:id="362173675">
          <w:marLeft w:val="0"/>
          <w:marRight w:val="0"/>
          <w:marTop w:val="0"/>
          <w:marBottom w:val="0"/>
          <w:divBdr>
            <w:top w:val="none" w:sz="0" w:space="0" w:color="auto"/>
            <w:left w:val="none" w:sz="0" w:space="0" w:color="auto"/>
            <w:bottom w:val="none" w:sz="0" w:space="0" w:color="auto"/>
            <w:right w:val="none" w:sz="0" w:space="0" w:color="auto"/>
          </w:divBdr>
        </w:div>
        <w:div w:id="1628732489">
          <w:marLeft w:val="0"/>
          <w:marRight w:val="0"/>
          <w:marTop w:val="0"/>
          <w:marBottom w:val="0"/>
          <w:divBdr>
            <w:top w:val="none" w:sz="0" w:space="0" w:color="auto"/>
            <w:left w:val="none" w:sz="0" w:space="0" w:color="auto"/>
            <w:bottom w:val="none" w:sz="0" w:space="0" w:color="auto"/>
            <w:right w:val="none" w:sz="0" w:space="0" w:color="auto"/>
          </w:divBdr>
        </w:div>
        <w:div w:id="393479476">
          <w:marLeft w:val="0"/>
          <w:marRight w:val="0"/>
          <w:marTop w:val="0"/>
          <w:marBottom w:val="0"/>
          <w:divBdr>
            <w:top w:val="none" w:sz="0" w:space="0" w:color="auto"/>
            <w:left w:val="none" w:sz="0" w:space="0" w:color="auto"/>
            <w:bottom w:val="none" w:sz="0" w:space="0" w:color="auto"/>
            <w:right w:val="none" w:sz="0" w:space="0" w:color="auto"/>
          </w:divBdr>
        </w:div>
        <w:div w:id="836698362">
          <w:marLeft w:val="0"/>
          <w:marRight w:val="0"/>
          <w:marTop w:val="0"/>
          <w:marBottom w:val="0"/>
          <w:divBdr>
            <w:top w:val="none" w:sz="0" w:space="0" w:color="auto"/>
            <w:left w:val="none" w:sz="0" w:space="0" w:color="auto"/>
            <w:bottom w:val="none" w:sz="0" w:space="0" w:color="auto"/>
            <w:right w:val="none" w:sz="0" w:space="0" w:color="auto"/>
          </w:divBdr>
        </w:div>
        <w:div w:id="2134521392">
          <w:marLeft w:val="0"/>
          <w:marRight w:val="0"/>
          <w:marTop w:val="0"/>
          <w:marBottom w:val="0"/>
          <w:divBdr>
            <w:top w:val="none" w:sz="0" w:space="0" w:color="auto"/>
            <w:left w:val="none" w:sz="0" w:space="0" w:color="auto"/>
            <w:bottom w:val="none" w:sz="0" w:space="0" w:color="auto"/>
            <w:right w:val="none" w:sz="0" w:space="0" w:color="auto"/>
          </w:divBdr>
        </w:div>
        <w:div w:id="1764761319">
          <w:marLeft w:val="0"/>
          <w:marRight w:val="0"/>
          <w:marTop w:val="0"/>
          <w:marBottom w:val="0"/>
          <w:divBdr>
            <w:top w:val="none" w:sz="0" w:space="0" w:color="auto"/>
            <w:left w:val="none" w:sz="0" w:space="0" w:color="auto"/>
            <w:bottom w:val="none" w:sz="0" w:space="0" w:color="auto"/>
            <w:right w:val="none" w:sz="0" w:space="0" w:color="auto"/>
          </w:divBdr>
        </w:div>
        <w:div w:id="568536372">
          <w:marLeft w:val="0"/>
          <w:marRight w:val="0"/>
          <w:marTop w:val="0"/>
          <w:marBottom w:val="0"/>
          <w:divBdr>
            <w:top w:val="none" w:sz="0" w:space="0" w:color="auto"/>
            <w:left w:val="none" w:sz="0" w:space="0" w:color="auto"/>
            <w:bottom w:val="none" w:sz="0" w:space="0" w:color="auto"/>
            <w:right w:val="none" w:sz="0" w:space="0" w:color="auto"/>
          </w:divBdr>
        </w:div>
        <w:div w:id="1083992618">
          <w:marLeft w:val="0"/>
          <w:marRight w:val="0"/>
          <w:marTop w:val="0"/>
          <w:marBottom w:val="0"/>
          <w:divBdr>
            <w:top w:val="none" w:sz="0" w:space="0" w:color="auto"/>
            <w:left w:val="none" w:sz="0" w:space="0" w:color="auto"/>
            <w:bottom w:val="none" w:sz="0" w:space="0" w:color="auto"/>
            <w:right w:val="none" w:sz="0" w:space="0" w:color="auto"/>
          </w:divBdr>
        </w:div>
        <w:div w:id="100227840">
          <w:marLeft w:val="0"/>
          <w:marRight w:val="0"/>
          <w:marTop w:val="0"/>
          <w:marBottom w:val="0"/>
          <w:divBdr>
            <w:top w:val="none" w:sz="0" w:space="0" w:color="auto"/>
            <w:left w:val="none" w:sz="0" w:space="0" w:color="auto"/>
            <w:bottom w:val="none" w:sz="0" w:space="0" w:color="auto"/>
            <w:right w:val="none" w:sz="0" w:space="0" w:color="auto"/>
          </w:divBdr>
        </w:div>
        <w:div w:id="726419049">
          <w:marLeft w:val="0"/>
          <w:marRight w:val="0"/>
          <w:marTop w:val="0"/>
          <w:marBottom w:val="0"/>
          <w:divBdr>
            <w:top w:val="none" w:sz="0" w:space="0" w:color="auto"/>
            <w:left w:val="none" w:sz="0" w:space="0" w:color="auto"/>
            <w:bottom w:val="none" w:sz="0" w:space="0" w:color="auto"/>
            <w:right w:val="none" w:sz="0" w:space="0" w:color="auto"/>
          </w:divBdr>
        </w:div>
        <w:div w:id="1120303882">
          <w:marLeft w:val="0"/>
          <w:marRight w:val="0"/>
          <w:marTop w:val="0"/>
          <w:marBottom w:val="0"/>
          <w:divBdr>
            <w:top w:val="none" w:sz="0" w:space="0" w:color="auto"/>
            <w:left w:val="none" w:sz="0" w:space="0" w:color="auto"/>
            <w:bottom w:val="none" w:sz="0" w:space="0" w:color="auto"/>
            <w:right w:val="none" w:sz="0" w:space="0" w:color="auto"/>
          </w:divBdr>
        </w:div>
        <w:div w:id="1633750899">
          <w:marLeft w:val="0"/>
          <w:marRight w:val="0"/>
          <w:marTop w:val="0"/>
          <w:marBottom w:val="0"/>
          <w:divBdr>
            <w:top w:val="none" w:sz="0" w:space="0" w:color="auto"/>
            <w:left w:val="none" w:sz="0" w:space="0" w:color="auto"/>
            <w:bottom w:val="none" w:sz="0" w:space="0" w:color="auto"/>
            <w:right w:val="none" w:sz="0" w:space="0" w:color="auto"/>
          </w:divBdr>
        </w:div>
        <w:div w:id="1173422403">
          <w:marLeft w:val="0"/>
          <w:marRight w:val="0"/>
          <w:marTop w:val="0"/>
          <w:marBottom w:val="0"/>
          <w:divBdr>
            <w:top w:val="none" w:sz="0" w:space="0" w:color="auto"/>
            <w:left w:val="none" w:sz="0" w:space="0" w:color="auto"/>
            <w:bottom w:val="none" w:sz="0" w:space="0" w:color="auto"/>
            <w:right w:val="none" w:sz="0" w:space="0" w:color="auto"/>
          </w:divBdr>
        </w:div>
        <w:div w:id="2090348080">
          <w:marLeft w:val="0"/>
          <w:marRight w:val="0"/>
          <w:marTop w:val="0"/>
          <w:marBottom w:val="0"/>
          <w:divBdr>
            <w:top w:val="none" w:sz="0" w:space="0" w:color="auto"/>
            <w:left w:val="none" w:sz="0" w:space="0" w:color="auto"/>
            <w:bottom w:val="none" w:sz="0" w:space="0" w:color="auto"/>
            <w:right w:val="none" w:sz="0" w:space="0" w:color="auto"/>
          </w:divBdr>
        </w:div>
        <w:div w:id="195630366">
          <w:marLeft w:val="0"/>
          <w:marRight w:val="0"/>
          <w:marTop w:val="0"/>
          <w:marBottom w:val="0"/>
          <w:divBdr>
            <w:top w:val="none" w:sz="0" w:space="0" w:color="auto"/>
            <w:left w:val="none" w:sz="0" w:space="0" w:color="auto"/>
            <w:bottom w:val="none" w:sz="0" w:space="0" w:color="auto"/>
            <w:right w:val="none" w:sz="0" w:space="0" w:color="auto"/>
          </w:divBdr>
        </w:div>
        <w:div w:id="790130569">
          <w:marLeft w:val="0"/>
          <w:marRight w:val="0"/>
          <w:marTop w:val="0"/>
          <w:marBottom w:val="0"/>
          <w:divBdr>
            <w:top w:val="none" w:sz="0" w:space="0" w:color="auto"/>
            <w:left w:val="none" w:sz="0" w:space="0" w:color="auto"/>
            <w:bottom w:val="none" w:sz="0" w:space="0" w:color="auto"/>
            <w:right w:val="none" w:sz="0" w:space="0" w:color="auto"/>
          </w:divBdr>
        </w:div>
        <w:div w:id="102457124">
          <w:marLeft w:val="0"/>
          <w:marRight w:val="0"/>
          <w:marTop w:val="0"/>
          <w:marBottom w:val="0"/>
          <w:divBdr>
            <w:top w:val="none" w:sz="0" w:space="0" w:color="auto"/>
            <w:left w:val="none" w:sz="0" w:space="0" w:color="auto"/>
            <w:bottom w:val="none" w:sz="0" w:space="0" w:color="auto"/>
            <w:right w:val="none" w:sz="0" w:space="0" w:color="auto"/>
          </w:divBdr>
        </w:div>
        <w:div w:id="358894200">
          <w:marLeft w:val="0"/>
          <w:marRight w:val="0"/>
          <w:marTop w:val="0"/>
          <w:marBottom w:val="0"/>
          <w:divBdr>
            <w:top w:val="none" w:sz="0" w:space="0" w:color="auto"/>
            <w:left w:val="none" w:sz="0" w:space="0" w:color="auto"/>
            <w:bottom w:val="none" w:sz="0" w:space="0" w:color="auto"/>
            <w:right w:val="none" w:sz="0" w:space="0" w:color="auto"/>
          </w:divBdr>
        </w:div>
        <w:div w:id="1957053469">
          <w:marLeft w:val="0"/>
          <w:marRight w:val="0"/>
          <w:marTop w:val="0"/>
          <w:marBottom w:val="0"/>
          <w:divBdr>
            <w:top w:val="none" w:sz="0" w:space="0" w:color="auto"/>
            <w:left w:val="none" w:sz="0" w:space="0" w:color="auto"/>
            <w:bottom w:val="none" w:sz="0" w:space="0" w:color="auto"/>
            <w:right w:val="none" w:sz="0" w:space="0" w:color="auto"/>
          </w:divBdr>
        </w:div>
        <w:div w:id="1003436278">
          <w:marLeft w:val="0"/>
          <w:marRight w:val="0"/>
          <w:marTop w:val="0"/>
          <w:marBottom w:val="0"/>
          <w:divBdr>
            <w:top w:val="none" w:sz="0" w:space="0" w:color="auto"/>
            <w:left w:val="none" w:sz="0" w:space="0" w:color="auto"/>
            <w:bottom w:val="none" w:sz="0" w:space="0" w:color="auto"/>
            <w:right w:val="none" w:sz="0" w:space="0" w:color="auto"/>
          </w:divBdr>
        </w:div>
        <w:div w:id="1193763759">
          <w:marLeft w:val="0"/>
          <w:marRight w:val="0"/>
          <w:marTop w:val="0"/>
          <w:marBottom w:val="0"/>
          <w:divBdr>
            <w:top w:val="none" w:sz="0" w:space="0" w:color="auto"/>
            <w:left w:val="none" w:sz="0" w:space="0" w:color="auto"/>
            <w:bottom w:val="none" w:sz="0" w:space="0" w:color="auto"/>
            <w:right w:val="none" w:sz="0" w:space="0" w:color="auto"/>
          </w:divBdr>
        </w:div>
        <w:div w:id="1422023175">
          <w:marLeft w:val="0"/>
          <w:marRight w:val="0"/>
          <w:marTop w:val="0"/>
          <w:marBottom w:val="0"/>
          <w:divBdr>
            <w:top w:val="none" w:sz="0" w:space="0" w:color="auto"/>
            <w:left w:val="none" w:sz="0" w:space="0" w:color="auto"/>
            <w:bottom w:val="none" w:sz="0" w:space="0" w:color="auto"/>
            <w:right w:val="none" w:sz="0" w:space="0" w:color="auto"/>
          </w:divBdr>
        </w:div>
        <w:div w:id="1769307759">
          <w:marLeft w:val="0"/>
          <w:marRight w:val="0"/>
          <w:marTop w:val="0"/>
          <w:marBottom w:val="0"/>
          <w:divBdr>
            <w:top w:val="none" w:sz="0" w:space="0" w:color="auto"/>
            <w:left w:val="none" w:sz="0" w:space="0" w:color="auto"/>
            <w:bottom w:val="none" w:sz="0" w:space="0" w:color="auto"/>
            <w:right w:val="none" w:sz="0" w:space="0" w:color="auto"/>
          </w:divBdr>
        </w:div>
        <w:div w:id="488912437">
          <w:marLeft w:val="0"/>
          <w:marRight w:val="0"/>
          <w:marTop w:val="0"/>
          <w:marBottom w:val="0"/>
          <w:divBdr>
            <w:top w:val="none" w:sz="0" w:space="0" w:color="auto"/>
            <w:left w:val="none" w:sz="0" w:space="0" w:color="auto"/>
            <w:bottom w:val="none" w:sz="0" w:space="0" w:color="auto"/>
            <w:right w:val="none" w:sz="0" w:space="0" w:color="auto"/>
          </w:divBdr>
        </w:div>
        <w:div w:id="979962831">
          <w:marLeft w:val="0"/>
          <w:marRight w:val="0"/>
          <w:marTop w:val="0"/>
          <w:marBottom w:val="0"/>
          <w:divBdr>
            <w:top w:val="none" w:sz="0" w:space="0" w:color="auto"/>
            <w:left w:val="none" w:sz="0" w:space="0" w:color="auto"/>
            <w:bottom w:val="none" w:sz="0" w:space="0" w:color="auto"/>
            <w:right w:val="none" w:sz="0" w:space="0" w:color="auto"/>
          </w:divBdr>
        </w:div>
        <w:div w:id="139421490">
          <w:marLeft w:val="0"/>
          <w:marRight w:val="0"/>
          <w:marTop w:val="0"/>
          <w:marBottom w:val="0"/>
          <w:divBdr>
            <w:top w:val="none" w:sz="0" w:space="0" w:color="auto"/>
            <w:left w:val="none" w:sz="0" w:space="0" w:color="auto"/>
            <w:bottom w:val="none" w:sz="0" w:space="0" w:color="auto"/>
            <w:right w:val="none" w:sz="0" w:space="0" w:color="auto"/>
          </w:divBdr>
        </w:div>
        <w:div w:id="169419118">
          <w:marLeft w:val="0"/>
          <w:marRight w:val="0"/>
          <w:marTop w:val="0"/>
          <w:marBottom w:val="0"/>
          <w:divBdr>
            <w:top w:val="none" w:sz="0" w:space="0" w:color="auto"/>
            <w:left w:val="none" w:sz="0" w:space="0" w:color="auto"/>
            <w:bottom w:val="none" w:sz="0" w:space="0" w:color="auto"/>
            <w:right w:val="none" w:sz="0" w:space="0" w:color="auto"/>
          </w:divBdr>
        </w:div>
        <w:div w:id="149714485">
          <w:marLeft w:val="0"/>
          <w:marRight w:val="0"/>
          <w:marTop w:val="0"/>
          <w:marBottom w:val="0"/>
          <w:divBdr>
            <w:top w:val="none" w:sz="0" w:space="0" w:color="auto"/>
            <w:left w:val="none" w:sz="0" w:space="0" w:color="auto"/>
            <w:bottom w:val="none" w:sz="0" w:space="0" w:color="auto"/>
            <w:right w:val="none" w:sz="0" w:space="0" w:color="auto"/>
          </w:divBdr>
        </w:div>
        <w:div w:id="38089442">
          <w:marLeft w:val="0"/>
          <w:marRight w:val="0"/>
          <w:marTop w:val="0"/>
          <w:marBottom w:val="0"/>
          <w:divBdr>
            <w:top w:val="none" w:sz="0" w:space="0" w:color="auto"/>
            <w:left w:val="none" w:sz="0" w:space="0" w:color="auto"/>
            <w:bottom w:val="none" w:sz="0" w:space="0" w:color="auto"/>
            <w:right w:val="none" w:sz="0" w:space="0" w:color="auto"/>
          </w:divBdr>
        </w:div>
        <w:div w:id="559365942">
          <w:marLeft w:val="0"/>
          <w:marRight w:val="0"/>
          <w:marTop w:val="0"/>
          <w:marBottom w:val="0"/>
          <w:divBdr>
            <w:top w:val="none" w:sz="0" w:space="0" w:color="auto"/>
            <w:left w:val="none" w:sz="0" w:space="0" w:color="auto"/>
            <w:bottom w:val="none" w:sz="0" w:space="0" w:color="auto"/>
            <w:right w:val="none" w:sz="0" w:space="0" w:color="auto"/>
          </w:divBdr>
        </w:div>
        <w:div w:id="595096443">
          <w:marLeft w:val="0"/>
          <w:marRight w:val="0"/>
          <w:marTop w:val="0"/>
          <w:marBottom w:val="0"/>
          <w:divBdr>
            <w:top w:val="none" w:sz="0" w:space="0" w:color="auto"/>
            <w:left w:val="none" w:sz="0" w:space="0" w:color="auto"/>
            <w:bottom w:val="none" w:sz="0" w:space="0" w:color="auto"/>
            <w:right w:val="none" w:sz="0" w:space="0" w:color="auto"/>
          </w:divBdr>
        </w:div>
        <w:div w:id="1334606540">
          <w:marLeft w:val="0"/>
          <w:marRight w:val="0"/>
          <w:marTop w:val="0"/>
          <w:marBottom w:val="0"/>
          <w:divBdr>
            <w:top w:val="none" w:sz="0" w:space="0" w:color="auto"/>
            <w:left w:val="none" w:sz="0" w:space="0" w:color="auto"/>
            <w:bottom w:val="none" w:sz="0" w:space="0" w:color="auto"/>
            <w:right w:val="none" w:sz="0" w:space="0" w:color="auto"/>
          </w:divBdr>
        </w:div>
        <w:div w:id="514421139">
          <w:marLeft w:val="0"/>
          <w:marRight w:val="0"/>
          <w:marTop w:val="0"/>
          <w:marBottom w:val="0"/>
          <w:divBdr>
            <w:top w:val="none" w:sz="0" w:space="0" w:color="auto"/>
            <w:left w:val="none" w:sz="0" w:space="0" w:color="auto"/>
            <w:bottom w:val="none" w:sz="0" w:space="0" w:color="auto"/>
            <w:right w:val="none" w:sz="0" w:space="0" w:color="auto"/>
          </w:divBdr>
        </w:div>
        <w:div w:id="1279416126">
          <w:marLeft w:val="0"/>
          <w:marRight w:val="0"/>
          <w:marTop w:val="0"/>
          <w:marBottom w:val="0"/>
          <w:divBdr>
            <w:top w:val="none" w:sz="0" w:space="0" w:color="auto"/>
            <w:left w:val="none" w:sz="0" w:space="0" w:color="auto"/>
            <w:bottom w:val="none" w:sz="0" w:space="0" w:color="auto"/>
            <w:right w:val="none" w:sz="0" w:space="0" w:color="auto"/>
          </w:divBdr>
        </w:div>
        <w:div w:id="35281457">
          <w:marLeft w:val="0"/>
          <w:marRight w:val="0"/>
          <w:marTop w:val="0"/>
          <w:marBottom w:val="0"/>
          <w:divBdr>
            <w:top w:val="none" w:sz="0" w:space="0" w:color="auto"/>
            <w:left w:val="none" w:sz="0" w:space="0" w:color="auto"/>
            <w:bottom w:val="none" w:sz="0" w:space="0" w:color="auto"/>
            <w:right w:val="none" w:sz="0" w:space="0" w:color="auto"/>
          </w:divBdr>
        </w:div>
        <w:div w:id="906308917">
          <w:marLeft w:val="0"/>
          <w:marRight w:val="0"/>
          <w:marTop w:val="0"/>
          <w:marBottom w:val="0"/>
          <w:divBdr>
            <w:top w:val="none" w:sz="0" w:space="0" w:color="auto"/>
            <w:left w:val="none" w:sz="0" w:space="0" w:color="auto"/>
            <w:bottom w:val="none" w:sz="0" w:space="0" w:color="auto"/>
            <w:right w:val="none" w:sz="0" w:space="0" w:color="auto"/>
          </w:divBdr>
        </w:div>
        <w:div w:id="1360744129">
          <w:marLeft w:val="0"/>
          <w:marRight w:val="0"/>
          <w:marTop w:val="0"/>
          <w:marBottom w:val="0"/>
          <w:divBdr>
            <w:top w:val="none" w:sz="0" w:space="0" w:color="auto"/>
            <w:left w:val="none" w:sz="0" w:space="0" w:color="auto"/>
            <w:bottom w:val="none" w:sz="0" w:space="0" w:color="auto"/>
            <w:right w:val="none" w:sz="0" w:space="0" w:color="auto"/>
          </w:divBdr>
        </w:div>
        <w:div w:id="1456756060">
          <w:marLeft w:val="0"/>
          <w:marRight w:val="0"/>
          <w:marTop w:val="0"/>
          <w:marBottom w:val="0"/>
          <w:divBdr>
            <w:top w:val="none" w:sz="0" w:space="0" w:color="auto"/>
            <w:left w:val="none" w:sz="0" w:space="0" w:color="auto"/>
            <w:bottom w:val="none" w:sz="0" w:space="0" w:color="auto"/>
            <w:right w:val="none" w:sz="0" w:space="0" w:color="auto"/>
          </w:divBdr>
        </w:div>
        <w:div w:id="1287541863">
          <w:marLeft w:val="0"/>
          <w:marRight w:val="0"/>
          <w:marTop w:val="0"/>
          <w:marBottom w:val="0"/>
          <w:divBdr>
            <w:top w:val="none" w:sz="0" w:space="0" w:color="auto"/>
            <w:left w:val="none" w:sz="0" w:space="0" w:color="auto"/>
            <w:bottom w:val="none" w:sz="0" w:space="0" w:color="auto"/>
            <w:right w:val="none" w:sz="0" w:space="0" w:color="auto"/>
          </w:divBdr>
        </w:div>
        <w:div w:id="340009423">
          <w:marLeft w:val="0"/>
          <w:marRight w:val="0"/>
          <w:marTop w:val="0"/>
          <w:marBottom w:val="0"/>
          <w:divBdr>
            <w:top w:val="none" w:sz="0" w:space="0" w:color="auto"/>
            <w:left w:val="none" w:sz="0" w:space="0" w:color="auto"/>
            <w:bottom w:val="none" w:sz="0" w:space="0" w:color="auto"/>
            <w:right w:val="none" w:sz="0" w:space="0" w:color="auto"/>
          </w:divBdr>
        </w:div>
        <w:div w:id="119766769">
          <w:marLeft w:val="0"/>
          <w:marRight w:val="0"/>
          <w:marTop w:val="0"/>
          <w:marBottom w:val="0"/>
          <w:divBdr>
            <w:top w:val="none" w:sz="0" w:space="0" w:color="auto"/>
            <w:left w:val="none" w:sz="0" w:space="0" w:color="auto"/>
            <w:bottom w:val="none" w:sz="0" w:space="0" w:color="auto"/>
            <w:right w:val="none" w:sz="0" w:space="0" w:color="auto"/>
          </w:divBdr>
        </w:div>
        <w:div w:id="5324568">
          <w:marLeft w:val="0"/>
          <w:marRight w:val="0"/>
          <w:marTop w:val="0"/>
          <w:marBottom w:val="0"/>
          <w:divBdr>
            <w:top w:val="none" w:sz="0" w:space="0" w:color="auto"/>
            <w:left w:val="none" w:sz="0" w:space="0" w:color="auto"/>
            <w:bottom w:val="none" w:sz="0" w:space="0" w:color="auto"/>
            <w:right w:val="none" w:sz="0" w:space="0" w:color="auto"/>
          </w:divBdr>
        </w:div>
        <w:div w:id="1848133684">
          <w:marLeft w:val="0"/>
          <w:marRight w:val="0"/>
          <w:marTop w:val="0"/>
          <w:marBottom w:val="0"/>
          <w:divBdr>
            <w:top w:val="none" w:sz="0" w:space="0" w:color="auto"/>
            <w:left w:val="none" w:sz="0" w:space="0" w:color="auto"/>
            <w:bottom w:val="none" w:sz="0" w:space="0" w:color="auto"/>
            <w:right w:val="none" w:sz="0" w:space="0" w:color="auto"/>
          </w:divBdr>
          <w:divsChild>
            <w:div w:id="622276298">
              <w:marLeft w:val="0"/>
              <w:marRight w:val="0"/>
              <w:marTop w:val="0"/>
              <w:marBottom w:val="0"/>
              <w:divBdr>
                <w:top w:val="none" w:sz="0" w:space="0" w:color="auto"/>
                <w:left w:val="none" w:sz="0" w:space="0" w:color="auto"/>
                <w:bottom w:val="none" w:sz="0" w:space="0" w:color="auto"/>
                <w:right w:val="none" w:sz="0" w:space="0" w:color="auto"/>
              </w:divBdr>
            </w:div>
            <w:div w:id="130832515">
              <w:marLeft w:val="0"/>
              <w:marRight w:val="0"/>
              <w:marTop w:val="0"/>
              <w:marBottom w:val="0"/>
              <w:divBdr>
                <w:top w:val="none" w:sz="0" w:space="0" w:color="auto"/>
                <w:left w:val="none" w:sz="0" w:space="0" w:color="auto"/>
                <w:bottom w:val="none" w:sz="0" w:space="0" w:color="auto"/>
                <w:right w:val="none" w:sz="0" w:space="0" w:color="auto"/>
              </w:divBdr>
            </w:div>
            <w:div w:id="1648046682">
              <w:marLeft w:val="0"/>
              <w:marRight w:val="0"/>
              <w:marTop w:val="0"/>
              <w:marBottom w:val="0"/>
              <w:divBdr>
                <w:top w:val="none" w:sz="0" w:space="0" w:color="auto"/>
                <w:left w:val="none" w:sz="0" w:space="0" w:color="auto"/>
                <w:bottom w:val="none" w:sz="0" w:space="0" w:color="auto"/>
                <w:right w:val="none" w:sz="0" w:space="0" w:color="auto"/>
              </w:divBdr>
            </w:div>
            <w:div w:id="1027022791">
              <w:marLeft w:val="0"/>
              <w:marRight w:val="0"/>
              <w:marTop w:val="0"/>
              <w:marBottom w:val="0"/>
              <w:divBdr>
                <w:top w:val="none" w:sz="0" w:space="0" w:color="auto"/>
                <w:left w:val="none" w:sz="0" w:space="0" w:color="auto"/>
                <w:bottom w:val="none" w:sz="0" w:space="0" w:color="auto"/>
                <w:right w:val="none" w:sz="0" w:space="0" w:color="auto"/>
              </w:divBdr>
            </w:div>
            <w:div w:id="346904211">
              <w:marLeft w:val="0"/>
              <w:marRight w:val="0"/>
              <w:marTop w:val="0"/>
              <w:marBottom w:val="0"/>
              <w:divBdr>
                <w:top w:val="none" w:sz="0" w:space="0" w:color="auto"/>
                <w:left w:val="none" w:sz="0" w:space="0" w:color="auto"/>
                <w:bottom w:val="none" w:sz="0" w:space="0" w:color="auto"/>
                <w:right w:val="none" w:sz="0" w:space="0" w:color="auto"/>
              </w:divBdr>
            </w:div>
          </w:divsChild>
        </w:div>
        <w:div w:id="1273587321">
          <w:marLeft w:val="0"/>
          <w:marRight w:val="0"/>
          <w:marTop w:val="0"/>
          <w:marBottom w:val="0"/>
          <w:divBdr>
            <w:top w:val="none" w:sz="0" w:space="0" w:color="auto"/>
            <w:left w:val="none" w:sz="0" w:space="0" w:color="auto"/>
            <w:bottom w:val="none" w:sz="0" w:space="0" w:color="auto"/>
            <w:right w:val="none" w:sz="0" w:space="0" w:color="auto"/>
          </w:divBdr>
          <w:divsChild>
            <w:div w:id="249240406">
              <w:marLeft w:val="0"/>
              <w:marRight w:val="0"/>
              <w:marTop w:val="0"/>
              <w:marBottom w:val="0"/>
              <w:divBdr>
                <w:top w:val="none" w:sz="0" w:space="0" w:color="auto"/>
                <w:left w:val="none" w:sz="0" w:space="0" w:color="auto"/>
                <w:bottom w:val="none" w:sz="0" w:space="0" w:color="auto"/>
                <w:right w:val="none" w:sz="0" w:space="0" w:color="auto"/>
              </w:divBdr>
            </w:div>
            <w:div w:id="1372340208">
              <w:marLeft w:val="0"/>
              <w:marRight w:val="0"/>
              <w:marTop w:val="0"/>
              <w:marBottom w:val="0"/>
              <w:divBdr>
                <w:top w:val="none" w:sz="0" w:space="0" w:color="auto"/>
                <w:left w:val="none" w:sz="0" w:space="0" w:color="auto"/>
                <w:bottom w:val="none" w:sz="0" w:space="0" w:color="auto"/>
                <w:right w:val="none" w:sz="0" w:space="0" w:color="auto"/>
              </w:divBdr>
            </w:div>
            <w:div w:id="2025203810">
              <w:marLeft w:val="0"/>
              <w:marRight w:val="0"/>
              <w:marTop w:val="0"/>
              <w:marBottom w:val="0"/>
              <w:divBdr>
                <w:top w:val="none" w:sz="0" w:space="0" w:color="auto"/>
                <w:left w:val="none" w:sz="0" w:space="0" w:color="auto"/>
                <w:bottom w:val="none" w:sz="0" w:space="0" w:color="auto"/>
                <w:right w:val="none" w:sz="0" w:space="0" w:color="auto"/>
              </w:divBdr>
            </w:div>
            <w:div w:id="1437362377">
              <w:marLeft w:val="0"/>
              <w:marRight w:val="0"/>
              <w:marTop w:val="0"/>
              <w:marBottom w:val="0"/>
              <w:divBdr>
                <w:top w:val="none" w:sz="0" w:space="0" w:color="auto"/>
                <w:left w:val="none" w:sz="0" w:space="0" w:color="auto"/>
                <w:bottom w:val="none" w:sz="0" w:space="0" w:color="auto"/>
                <w:right w:val="none" w:sz="0" w:space="0" w:color="auto"/>
              </w:divBdr>
            </w:div>
            <w:div w:id="269319716">
              <w:marLeft w:val="0"/>
              <w:marRight w:val="0"/>
              <w:marTop w:val="0"/>
              <w:marBottom w:val="0"/>
              <w:divBdr>
                <w:top w:val="none" w:sz="0" w:space="0" w:color="auto"/>
                <w:left w:val="none" w:sz="0" w:space="0" w:color="auto"/>
                <w:bottom w:val="none" w:sz="0" w:space="0" w:color="auto"/>
                <w:right w:val="none" w:sz="0" w:space="0" w:color="auto"/>
              </w:divBdr>
            </w:div>
          </w:divsChild>
        </w:div>
        <w:div w:id="1413887547">
          <w:marLeft w:val="0"/>
          <w:marRight w:val="0"/>
          <w:marTop w:val="0"/>
          <w:marBottom w:val="0"/>
          <w:divBdr>
            <w:top w:val="none" w:sz="0" w:space="0" w:color="auto"/>
            <w:left w:val="none" w:sz="0" w:space="0" w:color="auto"/>
            <w:bottom w:val="none" w:sz="0" w:space="0" w:color="auto"/>
            <w:right w:val="none" w:sz="0" w:space="0" w:color="auto"/>
          </w:divBdr>
          <w:divsChild>
            <w:div w:id="1174996234">
              <w:marLeft w:val="0"/>
              <w:marRight w:val="0"/>
              <w:marTop w:val="0"/>
              <w:marBottom w:val="0"/>
              <w:divBdr>
                <w:top w:val="none" w:sz="0" w:space="0" w:color="auto"/>
                <w:left w:val="none" w:sz="0" w:space="0" w:color="auto"/>
                <w:bottom w:val="none" w:sz="0" w:space="0" w:color="auto"/>
                <w:right w:val="none" w:sz="0" w:space="0" w:color="auto"/>
              </w:divBdr>
            </w:div>
            <w:div w:id="229342067">
              <w:marLeft w:val="0"/>
              <w:marRight w:val="0"/>
              <w:marTop w:val="0"/>
              <w:marBottom w:val="0"/>
              <w:divBdr>
                <w:top w:val="none" w:sz="0" w:space="0" w:color="auto"/>
                <w:left w:val="none" w:sz="0" w:space="0" w:color="auto"/>
                <w:bottom w:val="none" w:sz="0" w:space="0" w:color="auto"/>
                <w:right w:val="none" w:sz="0" w:space="0" w:color="auto"/>
              </w:divBdr>
            </w:div>
            <w:div w:id="1816025401">
              <w:marLeft w:val="0"/>
              <w:marRight w:val="0"/>
              <w:marTop w:val="0"/>
              <w:marBottom w:val="0"/>
              <w:divBdr>
                <w:top w:val="none" w:sz="0" w:space="0" w:color="auto"/>
                <w:left w:val="none" w:sz="0" w:space="0" w:color="auto"/>
                <w:bottom w:val="none" w:sz="0" w:space="0" w:color="auto"/>
                <w:right w:val="none" w:sz="0" w:space="0" w:color="auto"/>
              </w:divBdr>
            </w:div>
            <w:div w:id="2103213536">
              <w:marLeft w:val="0"/>
              <w:marRight w:val="0"/>
              <w:marTop w:val="0"/>
              <w:marBottom w:val="0"/>
              <w:divBdr>
                <w:top w:val="none" w:sz="0" w:space="0" w:color="auto"/>
                <w:left w:val="none" w:sz="0" w:space="0" w:color="auto"/>
                <w:bottom w:val="none" w:sz="0" w:space="0" w:color="auto"/>
                <w:right w:val="none" w:sz="0" w:space="0" w:color="auto"/>
              </w:divBdr>
            </w:div>
            <w:div w:id="631180778">
              <w:marLeft w:val="0"/>
              <w:marRight w:val="0"/>
              <w:marTop w:val="0"/>
              <w:marBottom w:val="0"/>
              <w:divBdr>
                <w:top w:val="none" w:sz="0" w:space="0" w:color="auto"/>
                <w:left w:val="none" w:sz="0" w:space="0" w:color="auto"/>
                <w:bottom w:val="none" w:sz="0" w:space="0" w:color="auto"/>
                <w:right w:val="none" w:sz="0" w:space="0" w:color="auto"/>
              </w:divBdr>
            </w:div>
          </w:divsChild>
        </w:div>
        <w:div w:id="393164453">
          <w:marLeft w:val="0"/>
          <w:marRight w:val="0"/>
          <w:marTop w:val="0"/>
          <w:marBottom w:val="0"/>
          <w:divBdr>
            <w:top w:val="none" w:sz="0" w:space="0" w:color="auto"/>
            <w:left w:val="none" w:sz="0" w:space="0" w:color="auto"/>
            <w:bottom w:val="none" w:sz="0" w:space="0" w:color="auto"/>
            <w:right w:val="none" w:sz="0" w:space="0" w:color="auto"/>
          </w:divBdr>
        </w:div>
        <w:div w:id="1659116860">
          <w:marLeft w:val="0"/>
          <w:marRight w:val="0"/>
          <w:marTop w:val="0"/>
          <w:marBottom w:val="0"/>
          <w:divBdr>
            <w:top w:val="none" w:sz="0" w:space="0" w:color="auto"/>
            <w:left w:val="none" w:sz="0" w:space="0" w:color="auto"/>
            <w:bottom w:val="none" w:sz="0" w:space="0" w:color="auto"/>
            <w:right w:val="none" w:sz="0" w:space="0" w:color="auto"/>
          </w:divBdr>
        </w:div>
        <w:div w:id="587234391">
          <w:marLeft w:val="0"/>
          <w:marRight w:val="0"/>
          <w:marTop w:val="0"/>
          <w:marBottom w:val="0"/>
          <w:divBdr>
            <w:top w:val="none" w:sz="0" w:space="0" w:color="auto"/>
            <w:left w:val="none" w:sz="0" w:space="0" w:color="auto"/>
            <w:bottom w:val="none" w:sz="0" w:space="0" w:color="auto"/>
            <w:right w:val="none" w:sz="0" w:space="0" w:color="auto"/>
          </w:divBdr>
        </w:div>
        <w:div w:id="1406144605">
          <w:marLeft w:val="0"/>
          <w:marRight w:val="0"/>
          <w:marTop w:val="0"/>
          <w:marBottom w:val="0"/>
          <w:divBdr>
            <w:top w:val="none" w:sz="0" w:space="0" w:color="auto"/>
            <w:left w:val="none" w:sz="0" w:space="0" w:color="auto"/>
            <w:bottom w:val="none" w:sz="0" w:space="0" w:color="auto"/>
            <w:right w:val="none" w:sz="0" w:space="0" w:color="auto"/>
          </w:divBdr>
        </w:div>
        <w:div w:id="1020231627">
          <w:marLeft w:val="0"/>
          <w:marRight w:val="0"/>
          <w:marTop w:val="0"/>
          <w:marBottom w:val="0"/>
          <w:divBdr>
            <w:top w:val="none" w:sz="0" w:space="0" w:color="auto"/>
            <w:left w:val="none" w:sz="0" w:space="0" w:color="auto"/>
            <w:bottom w:val="none" w:sz="0" w:space="0" w:color="auto"/>
            <w:right w:val="none" w:sz="0" w:space="0" w:color="auto"/>
          </w:divBdr>
        </w:div>
        <w:div w:id="755637360">
          <w:marLeft w:val="0"/>
          <w:marRight w:val="0"/>
          <w:marTop w:val="0"/>
          <w:marBottom w:val="0"/>
          <w:divBdr>
            <w:top w:val="none" w:sz="0" w:space="0" w:color="auto"/>
            <w:left w:val="none" w:sz="0" w:space="0" w:color="auto"/>
            <w:bottom w:val="none" w:sz="0" w:space="0" w:color="auto"/>
            <w:right w:val="none" w:sz="0" w:space="0" w:color="auto"/>
          </w:divBdr>
        </w:div>
        <w:div w:id="2140029029">
          <w:marLeft w:val="0"/>
          <w:marRight w:val="0"/>
          <w:marTop w:val="0"/>
          <w:marBottom w:val="0"/>
          <w:divBdr>
            <w:top w:val="none" w:sz="0" w:space="0" w:color="auto"/>
            <w:left w:val="none" w:sz="0" w:space="0" w:color="auto"/>
            <w:bottom w:val="none" w:sz="0" w:space="0" w:color="auto"/>
            <w:right w:val="none" w:sz="0" w:space="0" w:color="auto"/>
          </w:divBdr>
        </w:div>
        <w:div w:id="2040622831">
          <w:marLeft w:val="0"/>
          <w:marRight w:val="0"/>
          <w:marTop w:val="0"/>
          <w:marBottom w:val="0"/>
          <w:divBdr>
            <w:top w:val="none" w:sz="0" w:space="0" w:color="auto"/>
            <w:left w:val="none" w:sz="0" w:space="0" w:color="auto"/>
            <w:bottom w:val="none" w:sz="0" w:space="0" w:color="auto"/>
            <w:right w:val="none" w:sz="0" w:space="0" w:color="auto"/>
          </w:divBdr>
        </w:div>
        <w:div w:id="1660502903">
          <w:marLeft w:val="0"/>
          <w:marRight w:val="0"/>
          <w:marTop w:val="0"/>
          <w:marBottom w:val="0"/>
          <w:divBdr>
            <w:top w:val="none" w:sz="0" w:space="0" w:color="auto"/>
            <w:left w:val="none" w:sz="0" w:space="0" w:color="auto"/>
            <w:bottom w:val="none" w:sz="0" w:space="0" w:color="auto"/>
            <w:right w:val="none" w:sz="0" w:space="0" w:color="auto"/>
          </w:divBdr>
        </w:div>
        <w:div w:id="1402407701">
          <w:marLeft w:val="0"/>
          <w:marRight w:val="0"/>
          <w:marTop w:val="0"/>
          <w:marBottom w:val="0"/>
          <w:divBdr>
            <w:top w:val="none" w:sz="0" w:space="0" w:color="auto"/>
            <w:left w:val="none" w:sz="0" w:space="0" w:color="auto"/>
            <w:bottom w:val="none" w:sz="0" w:space="0" w:color="auto"/>
            <w:right w:val="none" w:sz="0" w:space="0" w:color="auto"/>
          </w:divBdr>
        </w:div>
        <w:div w:id="244650110">
          <w:marLeft w:val="0"/>
          <w:marRight w:val="0"/>
          <w:marTop w:val="0"/>
          <w:marBottom w:val="0"/>
          <w:divBdr>
            <w:top w:val="none" w:sz="0" w:space="0" w:color="auto"/>
            <w:left w:val="none" w:sz="0" w:space="0" w:color="auto"/>
            <w:bottom w:val="none" w:sz="0" w:space="0" w:color="auto"/>
            <w:right w:val="none" w:sz="0" w:space="0" w:color="auto"/>
          </w:divBdr>
          <w:divsChild>
            <w:div w:id="951936232">
              <w:marLeft w:val="0"/>
              <w:marRight w:val="0"/>
              <w:marTop w:val="0"/>
              <w:marBottom w:val="0"/>
              <w:divBdr>
                <w:top w:val="none" w:sz="0" w:space="0" w:color="auto"/>
                <w:left w:val="none" w:sz="0" w:space="0" w:color="auto"/>
                <w:bottom w:val="none" w:sz="0" w:space="0" w:color="auto"/>
                <w:right w:val="none" w:sz="0" w:space="0" w:color="auto"/>
              </w:divBdr>
            </w:div>
            <w:div w:id="1297490736">
              <w:marLeft w:val="0"/>
              <w:marRight w:val="0"/>
              <w:marTop w:val="0"/>
              <w:marBottom w:val="0"/>
              <w:divBdr>
                <w:top w:val="none" w:sz="0" w:space="0" w:color="auto"/>
                <w:left w:val="none" w:sz="0" w:space="0" w:color="auto"/>
                <w:bottom w:val="none" w:sz="0" w:space="0" w:color="auto"/>
                <w:right w:val="none" w:sz="0" w:space="0" w:color="auto"/>
              </w:divBdr>
            </w:div>
            <w:div w:id="2085101154">
              <w:marLeft w:val="0"/>
              <w:marRight w:val="0"/>
              <w:marTop w:val="0"/>
              <w:marBottom w:val="0"/>
              <w:divBdr>
                <w:top w:val="none" w:sz="0" w:space="0" w:color="auto"/>
                <w:left w:val="none" w:sz="0" w:space="0" w:color="auto"/>
                <w:bottom w:val="none" w:sz="0" w:space="0" w:color="auto"/>
                <w:right w:val="none" w:sz="0" w:space="0" w:color="auto"/>
              </w:divBdr>
            </w:div>
            <w:div w:id="244262873">
              <w:marLeft w:val="0"/>
              <w:marRight w:val="0"/>
              <w:marTop w:val="0"/>
              <w:marBottom w:val="0"/>
              <w:divBdr>
                <w:top w:val="none" w:sz="0" w:space="0" w:color="auto"/>
                <w:left w:val="none" w:sz="0" w:space="0" w:color="auto"/>
                <w:bottom w:val="none" w:sz="0" w:space="0" w:color="auto"/>
                <w:right w:val="none" w:sz="0" w:space="0" w:color="auto"/>
              </w:divBdr>
            </w:div>
            <w:div w:id="1411656974">
              <w:marLeft w:val="0"/>
              <w:marRight w:val="0"/>
              <w:marTop w:val="0"/>
              <w:marBottom w:val="0"/>
              <w:divBdr>
                <w:top w:val="none" w:sz="0" w:space="0" w:color="auto"/>
                <w:left w:val="none" w:sz="0" w:space="0" w:color="auto"/>
                <w:bottom w:val="none" w:sz="0" w:space="0" w:color="auto"/>
                <w:right w:val="none" w:sz="0" w:space="0" w:color="auto"/>
              </w:divBdr>
            </w:div>
          </w:divsChild>
        </w:div>
        <w:div w:id="1260525153">
          <w:marLeft w:val="0"/>
          <w:marRight w:val="0"/>
          <w:marTop w:val="0"/>
          <w:marBottom w:val="0"/>
          <w:divBdr>
            <w:top w:val="none" w:sz="0" w:space="0" w:color="auto"/>
            <w:left w:val="none" w:sz="0" w:space="0" w:color="auto"/>
            <w:bottom w:val="none" w:sz="0" w:space="0" w:color="auto"/>
            <w:right w:val="none" w:sz="0" w:space="0" w:color="auto"/>
          </w:divBdr>
          <w:divsChild>
            <w:div w:id="1360080558">
              <w:marLeft w:val="0"/>
              <w:marRight w:val="0"/>
              <w:marTop w:val="0"/>
              <w:marBottom w:val="0"/>
              <w:divBdr>
                <w:top w:val="none" w:sz="0" w:space="0" w:color="auto"/>
                <w:left w:val="none" w:sz="0" w:space="0" w:color="auto"/>
                <w:bottom w:val="none" w:sz="0" w:space="0" w:color="auto"/>
                <w:right w:val="none" w:sz="0" w:space="0" w:color="auto"/>
              </w:divBdr>
            </w:div>
            <w:div w:id="1274628062">
              <w:marLeft w:val="0"/>
              <w:marRight w:val="0"/>
              <w:marTop w:val="0"/>
              <w:marBottom w:val="0"/>
              <w:divBdr>
                <w:top w:val="none" w:sz="0" w:space="0" w:color="auto"/>
                <w:left w:val="none" w:sz="0" w:space="0" w:color="auto"/>
                <w:bottom w:val="none" w:sz="0" w:space="0" w:color="auto"/>
                <w:right w:val="none" w:sz="0" w:space="0" w:color="auto"/>
              </w:divBdr>
            </w:div>
            <w:div w:id="1451851071">
              <w:marLeft w:val="0"/>
              <w:marRight w:val="0"/>
              <w:marTop w:val="0"/>
              <w:marBottom w:val="0"/>
              <w:divBdr>
                <w:top w:val="none" w:sz="0" w:space="0" w:color="auto"/>
                <w:left w:val="none" w:sz="0" w:space="0" w:color="auto"/>
                <w:bottom w:val="none" w:sz="0" w:space="0" w:color="auto"/>
                <w:right w:val="none" w:sz="0" w:space="0" w:color="auto"/>
              </w:divBdr>
            </w:div>
            <w:div w:id="136338033">
              <w:marLeft w:val="0"/>
              <w:marRight w:val="0"/>
              <w:marTop w:val="0"/>
              <w:marBottom w:val="0"/>
              <w:divBdr>
                <w:top w:val="none" w:sz="0" w:space="0" w:color="auto"/>
                <w:left w:val="none" w:sz="0" w:space="0" w:color="auto"/>
                <w:bottom w:val="none" w:sz="0" w:space="0" w:color="auto"/>
                <w:right w:val="none" w:sz="0" w:space="0" w:color="auto"/>
              </w:divBdr>
            </w:div>
            <w:div w:id="844126550">
              <w:marLeft w:val="0"/>
              <w:marRight w:val="0"/>
              <w:marTop w:val="0"/>
              <w:marBottom w:val="0"/>
              <w:divBdr>
                <w:top w:val="none" w:sz="0" w:space="0" w:color="auto"/>
                <w:left w:val="none" w:sz="0" w:space="0" w:color="auto"/>
                <w:bottom w:val="none" w:sz="0" w:space="0" w:color="auto"/>
                <w:right w:val="none" w:sz="0" w:space="0" w:color="auto"/>
              </w:divBdr>
            </w:div>
          </w:divsChild>
        </w:div>
        <w:div w:id="280766723">
          <w:marLeft w:val="0"/>
          <w:marRight w:val="0"/>
          <w:marTop w:val="0"/>
          <w:marBottom w:val="0"/>
          <w:divBdr>
            <w:top w:val="none" w:sz="0" w:space="0" w:color="auto"/>
            <w:left w:val="none" w:sz="0" w:space="0" w:color="auto"/>
            <w:bottom w:val="none" w:sz="0" w:space="0" w:color="auto"/>
            <w:right w:val="none" w:sz="0" w:space="0" w:color="auto"/>
          </w:divBdr>
          <w:divsChild>
            <w:div w:id="75591395">
              <w:marLeft w:val="0"/>
              <w:marRight w:val="0"/>
              <w:marTop w:val="0"/>
              <w:marBottom w:val="0"/>
              <w:divBdr>
                <w:top w:val="none" w:sz="0" w:space="0" w:color="auto"/>
                <w:left w:val="none" w:sz="0" w:space="0" w:color="auto"/>
                <w:bottom w:val="none" w:sz="0" w:space="0" w:color="auto"/>
                <w:right w:val="none" w:sz="0" w:space="0" w:color="auto"/>
              </w:divBdr>
            </w:div>
            <w:div w:id="1969359584">
              <w:marLeft w:val="0"/>
              <w:marRight w:val="0"/>
              <w:marTop w:val="0"/>
              <w:marBottom w:val="0"/>
              <w:divBdr>
                <w:top w:val="none" w:sz="0" w:space="0" w:color="auto"/>
                <w:left w:val="none" w:sz="0" w:space="0" w:color="auto"/>
                <w:bottom w:val="none" w:sz="0" w:space="0" w:color="auto"/>
                <w:right w:val="none" w:sz="0" w:space="0" w:color="auto"/>
              </w:divBdr>
            </w:div>
            <w:div w:id="1117528638">
              <w:marLeft w:val="0"/>
              <w:marRight w:val="0"/>
              <w:marTop w:val="0"/>
              <w:marBottom w:val="0"/>
              <w:divBdr>
                <w:top w:val="none" w:sz="0" w:space="0" w:color="auto"/>
                <w:left w:val="none" w:sz="0" w:space="0" w:color="auto"/>
                <w:bottom w:val="none" w:sz="0" w:space="0" w:color="auto"/>
                <w:right w:val="none" w:sz="0" w:space="0" w:color="auto"/>
              </w:divBdr>
            </w:div>
            <w:div w:id="742066415">
              <w:marLeft w:val="0"/>
              <w:marRight w:val="0"/>
              <w:marTop w:val="0"/>
              <w:marBottom w:val="0"/>
              <w:divBdr>
                <w:top w:val="none" w:sz="0" w:space="0" w:color="auto"/>
                <w:left w:val="none" w:sz="0" w:space="0" w:color="auto"/>
                <w:bottom w:val="none" w:sz="0" w:space="0" w:color="auto"/>
                <w:right w:val="none" w:sz="0" w:space="0" w:color="auto"/>
              </w:divBdr>
            </w:div>
            <w:div w:id="1440444788">
              <w:marLeft w:val="0"/>
              <w:marRight w:val="0"/>
              <w:marTop w:val="0"/>
              <w:marBottom w:val="0"/>
              <w:divBdr>
                <w:top w:val="none" w:sz="0" w:space="0" w:color="auto"/>
                <w:left w:val="none" w:sz="0" w:space="0" w:color="auto"/>
                <w:bottom w:val="none" w:sz="0" w:space="0" w:color="auto"/>
                <w:right w:val="none" w:sz="0" w:space="0" w:color="auto"/>
              </w:divBdr>
            </w:div>
          </w:divsChild>
        </w:div>
        <w:div w:id="382945537">
          <w:marLeft w:val="0"/>
          <w:marRight w:val="0"/>
          <w:marTop w:val="0"/>
          <w:marBottom w:val="0"/>
          <w:divBdr>
            <w:top w:val="none" w:sz="0" w:space="0" w:color="auto"/>
            <w:left w:val="none" w:sz="0" w:space="0" w:color="auto"/>
            <w:bottom w:val="none" w:sz="0" w:space="0" w:color="auto"/>
            <w:right w:val="none" w:sz="0" w:space="0" w:color="auto"/>
          </w:divBdr>
          <w:divsChild>
            <w:div w:id="1844667102">
              <w:marLeft w:val="0"/>
              <w:marRight w:val="0"/>
              <w:marTop w:val="0"/>
              <w:marBottom w:val="0"/>
              <w:divBdr>
                <w:top w:val="none" w:sz="0" w:space="0" w:color="auto"/>
                <w:left w:val="none" w:sz="0" w:space="0" w:color="auto"/>
                <w:bottom w:val="none" w:sz="0" w:space="0" w:color="auto"/>
                <w:right w:val="none" w:sz="0" w:space="0" w:color="auto"/>
              </w:divBdr>
            </w:div>
            <w:div w:id="1981642351">
              <w:marLeft w:val="0"/>
              <w:marRight w:val="0"/>
              <w:marTop w:val="0"/>
              <w:marBottom w:val="0"/>
              <w:divBdr>
                <w:top w:val="none" w:sz="0" w:space="0" w:color="auto"/>
                <w:left w:val="none" w:sz="0" w:space="0" w:color="auto"/>
                <w:bottom w:val="none" w:sz="0" w:space="0" w:color="auto"/>
                <w:right w:val="none" w:sz="0" w:space="0" w:color="auto"/>
              </w:divBdr>
            </w:div>
            <w:div w:id="728697469">
              <w:marLeft w:val="0"/>
              <w:marRight w:val="0"/>
              <w:marTop w:val="0"/>
              <w:marBottom w:val="0"/>
              <w:divBdr>
                <w:top w:val="none" w:sz="0" w:space="0" w:color="auto"/>
                <w:left w:val="none" w:sz="0" w:space="0" w:color="auto"/>
                <w:bottom w:val="none" w:sz="0" w:space="0" w:color="auto"/>
                <w:right w:val="none" w:sz="0" w:space="0" w:color="auto"/>
              </w:divBdr>
            </w:div>
            <w:div w:id="1681004883">
              <w:marLeft w:val="0"/>
              <w:marRight w:val="0"/>
              <w:marTop w:val="0"/>
              <w:marBottom w:val="0"/>
              <w:divBdr>
                <w:top w:val="none" w:sz="0" w:space="0" w:color="auto"/>
                <w:left w:val="none" w:sz="0" w:space="0" w:color="auto"/>
                <w:bottom w:val="none" w:sz="0" w:space="0" w:color="auto"/>
                <w:right w:val="none" w:sz="0" w:space="0" w:color="auto"/>
              </w:divBdr>
            </w:div>
            <w:div w:id="358167903">
              <w:marLeft w:val="0"/>
              <w:marRight w:val="0"/>
              <w:marTop w:val="0"/>
              <w:marBottom w:val="0"/>
              <w:divBdr>
                <w:top w:val="none" w:sz="0" w:space="0" w:color="auto"/>
                <w:left w:val="none" w:sz="0" w:space="0" w:color="auto"/>
                <w:bottom w:val="none" w:sz="0" w:space="0" w:color="auto"/>
                <w:right w:val="none" w:sz="0" w:space="0" w:color="auto"/>
              </w:divBdr>
            </w:div>
          </w:divsChild>
        </w:div>
        <w:div w:id="1198934514">
          <w:marLeft w:val="0"/>
          <w:marRight w:val="0"/>
          <w:marTop w:val="0"/>
          <w:marBottom w:val="0"/>
          <w:divBdr>
            <w:top w:val="none" w:sz="0" w:space="0" w:color="auto"/>
            <w:left w:val="none" w:sz="0" w:space="0" w:color="auto"/>
            <w:bottom w:val="none" w:sz="0" w:space="0" w:color="auto"/>
            <w:right w:val="none" w:sz="0" w:space="0" w:color="auto"/>
          </w:divBdr>
        </w:div>
        <w:div w:id="2021616936">
          <w:marLeft w:val="0"/>
          <w:marRight w:val="0"/>
          <w:marTop w:val="0"/>
          <w:marBottom w:val="0"/>
          <w:divBdr>
            <w:top w:val="none" w:sz="0" w:space="0" w:color="auto"/>
            <w:left w:val="none" w:sz="0" w:space="0" w:color="auto"/>
            <w:bottom w:val="none" w:sz="0" w:space="0" w:color="auto"/>
            <w:right w:val="none" w:sz="0" w:space="0" w:color="auto"/>
          </w:divBdr>
        </w:div>
        <w:div w:id="950478371">
          <w:marLeft w:val="0"/>
          <w:marRight w:val="0"/>
          <w:marTop w:val="0"/>
          <w:marBottom w:val="0"/>
          <w:divBdr>
            <w:top w:val="none" w:sz="0" w:space="0" w:color="auto"/>
            <w:left w:val="none" w:sz="0" w:space="0" w:color="auto"/>
            <w:bottom w:val="none" w:sz="0" w:space="0" w:color="auto"/>
            <w:right w:val="none" w:sz="0" w:space="0" w:color="auto"/>
          </w:divBdr>
        </w:div>
        <w:div w:id="453522848">
          <w:marLeft w:val="0"/>
          <w:marRight w:val="0"/>
          <w:marTop w:val="0"/>
          <w:marBottom w:val="0"/>
          <w:divBdr>
            <w:top w:val="none" w:sz="0" w:space="0" w:color="auto"/>
            <w:left w:val="none" w:sz="0" w:space="0" w:color="auto"/>
            <w:bottom w:val="none" w:sz="0" w:space="0" w:color="auto"/>
            <w:right w:val="none" w:sz="0" w:space="0" w:color="auto"/>
          </w:divBdr>
        </w:div>
        <w:div w:id="1202981318">
          <w:marLeft w:val="0"/>
          <w:marRight w:val="0"/>
          <w:marTop w:val="0"/>
          <w:marBottom w:val="0"/>
          <w:divBdr>
            <w:top w:val="none" w:sz="0" w:space="0" w:color="auto"/>
            <w:left w:val="none" w:sz="0" w:space="0" w:color="auto"/>
            <w:bottom w:val="none" w:sz="0" w:space="0" w:color="auto"/>
            <w:right w:val="none" w:sz="0" w:space="0" w:color="auto"/>
          </w:divBdr>
        </w:div>
        <w:div w:id="2120567602">
          <w:marLeft w:val="0"/>
          <w:marRight w:val="0"/>
          <w:marTop w:val="0"/>
          <w:marBottom w:val="0"/>
          <w:divBdr>
            <w:top w:val="none" w:sz="0" w:space="0" w:color="auto"/>
            <w:left w:val="none" w:sz="0" w:space="0" w:color="auto"/>
            <w:bottom w:val="none" w:sz="0" w:space="0" w:color="auto"/>
            <w:right w:val="none" w:sz="0" w:space="0" w:color="auto"/>
          </w:divBdr>
        </w:div>
        <w:div w:id="1663270755">
          <w:marLeft w:val="0"/>
          <w:marRight w:val="0"/>
          <w:marTop w:val="0"/>
          <w:marBottom w:val="0"/>
          <w:divBdr>
            <w:top w:val="none" w:sz="0" w:space="0" w:color="auto"/>
            <w:left w:val="none" w:sz="0" w:space="0" w:color="auto"/>
            <w:bottom w:val="none" w:sz="0" w:space="0" w:color="auto"/>
            <w:right w:val="none" w:sz="0" w:space="0" w:color="auto"/>
          </w:divBdr>
        </w:div>
        <w:div w:id="421029309">
          <w:marLeft w:val="0"/>
          <w:marRight w:val="0"/>
          <w:marTop w:val="0"/>
          <w:marBottom w:val="0"/>
          <w:divBdr>
            <w:top w:val="none" w:sz="0" w:space="0" w:color="auto"/>
            <w:left w:val="none" w:sz="0" w:space="0" w:color="auto"/>
            <w:bottom w:val="none" w:sz="0" w:space="0" w:color="auto"/>
            <w:right w:val="none" w:sz="0" w:space="0" w:color="auto"/>
          </w:divBdr>
        </w:div>
      </w:divsChild>
    </w:div>
    <w:div w:id="1712683827">
      <w:bodyDiv w:val="1"/>
      <w:marLeft w:val="0"/>
      <w:marRight w:val="0"/>
      <w:marTop w:val="0"/>
      <w:marBottom w:val="0"/>
      <w:divBdr>
        <w:top w:val="none" w:sz="0" w:space="0" w:color="auto"/>
        <w:left w:val="none" w:sz="0" w:space="0" w:color="auto"/>
        <w:bottom w:val="none" w:sz="0" w:space="0" w:color="auto"/>
        <w:right w:val="none" w:sz="0" w:space="0" w:color="auto"/>
      </w:divBdr>
      <w:divsChild>
        <w:div w:id="1869951966">
          <w:marLeft w:val="0"/>
          <w:marRight w:val="0"/>
          <w:marTop w:val="0"/>
          <w:marBottom w:val="0"/>
          <w:divBdr>
            <w:top w:val="none" w:sz="0" w:space="0" w:color="auto"/>
            <w:left w:val="none" w:sz="0" w:space="0" w:color="auto"/>
            <w:bottom w:val="none" w:sz="0" w:space="0" w:color="auto"/>
            <w:right w:val="none" w:sz="0" w:space="0" w:color="auto"/>
          </w:divBdr>
        </w:div>
        <w:div w:id="1747917850">
          <w:marLeft w:val="0"/>
          <w:marRight w:val="0"/>
          <w:marTop w:val="0"/>
          <w:marBottom w:val="0"/>
          <w:divBdr>
            <w:top w:val="none" w:sz="0" w:space="0" w:color="auto"/>
            <w:left w:val="none" w:sz="0" w:space="0" w:color="auto"/>
            <w:bottom w:val="none" w:sz="0" w:space="0" w:color="auto"/>
            <w:right w:val="none" w:sz="0" w:space="0" w:color="auto"/>
          </w:divBdr>
        </w:div>
        <w:div w:id="531652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0886260517692336?casa_token=ypmG1ZyCPCEAAAAA%3ACws6eCQ_vylPOSHPW7vPq5j7UoFoebeqnvQiPSbJMxiY_BonB-zQ4l_ZGPr85x6itLgK8RKpDg" TargetMode="External"/><Relationship Id="rId13" Type="http://schemas.openxmlformats.org/officeDocument/2006/relationships/hyperlink" Target="https://www.proquest.com/dissertations-theses/relationship-satisfaction-sexual-behaviors/docview/866297789/se-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proquest.com/dissertations-theses/childhood-stability-adult-relationship/docview/2814608988/se-2" TargetMode="External"/><Relationship Id="rId2" Type="http://schemas.openxmlformats.org/officeDocument/2006/relationships/numbering" Target="numbering.xml"/><Relationship Id="rId16" Type="http://schemas.openxmlformats.org/officeDocument/2006/relationships/hyperlink" Target="https://doi.org/10.1186/s41155-018-0090-3"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oi.org/10.1177/088626002237401"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177/0886260508314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4ED7-0C2A-41A6-901E-3886BA15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6887</TotalTime>
  <Pages>14</Pages>
  <Words>3304</Words>
  <Characters>21180</Characters>
  <Application>Microsoft Office Word</Application>
  <DocSecurity>0</DocSecurity>
  <Lines>365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Algernon Lewis</dc:creator>
  <cp:keywords/>
  <dc:description/>
  <cp:lastModifiedBy>Denise Smith</cp:lastModifiedBy>
  <cp:revision>423</cp:revision>
  <dcterms:created xsi:type="dcterms:W3CDTF">2024-02-24T01:39:00Z</dcterms:created>
  <dcterms:modified xsi:type="dcterms:W3CDTF">2024-06-11T07:43:00Z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42fa5ecffc4657ff102f874c2e5b1566a2a111ef6c2343e8f085e033759463b2</vt:lpwstr>
  </property>
</Properties>
</file>