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782B9" w14:textId="77777777" w:rsidR="0023565B" w:rsidRDefault="0023565B" w:rsidP="0023565B">
      <w:pPr>
        <w:pStyle w:val="Default"/>
      </w:pPr>
    </w:p>
    <w:p w14:paraId="192EED45" w14:textId="6DA1BDEA" w:rsidR="0023565B" w:rsidRDefault="0023565B" w:rsidP="0023565B">
      <w:pPr>
        <w:pStyle w:val="Default"/>
        <w:spacing w:line="480" w:lineRule="auto"/>
        <w:jc w:val="center"/>
        <w:rPr>
          <w:sz w:val="23"/>
          <w:szCs w:val="23"/>
        </w:rPr>
      </w:pPr>
      <w:r>
        <w:rPr>
          <w:b/>
          <w:bCs/>
          <w:i/>
          <w:iCs/>
          <w:sz w:val="23"/>
          <w:szCs w:val="23"/>
        </w:rPr>
        <w:t>The Ethics Position Questionnaire</w:t>
      </w:r>
    </w:p>
    <w:p w14:paraId="5CC37E6D" w14:textId="037C81A3" w:rsidR="00763CB0" w:rsidRDefault="0023565B" w:rsidP="0023565B">
      <w:pPr>
        <w:rPr>
          <w:sz w:val="23"/>
          <w:szCs w:val="23"/>
        </w:rPr>
      </w:pPr>
      <w:r>
        <w:rPr>
          <w:sz w:val="23"/>
          <w:szCs w:val="23"/>
        </w:rPr>
        <w:t xml:space="preserve">Please indicate if you agree or disagree with the following items. Each represents a commonly held opinion and there are no right or wrong answers. We are interested in your reaction to such matters of opinion. Rate your reaction to each statement by </w:t>
      </w:r>
      <w:r w:rsidR="000115D5">
        <w:rPr>
          <w:sz w:val="23"/>
          <w:szCs w:val="23"/>
        </w:rPr>
        <w:t xml:space="preserve">checking a box for </w:t>
      </w:r>
      <w:r>
        <w:rPr>
          <w:sz w:val="23"/>
          <w:szCs w:val="23"/>
        </w:rPr>
        <w:t xml:space="preserve"> a number </w:t>
      </w:r>
      <w:r w:rsidR="000115D5">
        <w:rPr>
          <w:sz w:val="23"/>
          <w:szCs w:val="23"/>
        </w:rPr>
        <w:t>below</w:t>
      </w:r>
      <w:r>
        <w:rPr>
          <w:sz w:val="23"/>
          <w:szCs w:val="23"/>
        </w:rPr>
        <w:t xml:space="preserve"> each statement where:</w:t>
      </w:r>
    </w:p>
    <w:p w14:paraId="345A58EE" w14:textId="66CF0B85" w:rsidR="0023565B" w:rsidRDefault="0023565B" w:rsidP="00134845">
      <w:pPr>
        <w:spacing w:line="360" w:lineRule="auto"/>
        <w:ind w:left="720"/>
        <w:rPr>
          <w:sz w:val="23"/>
          <w:szCs w:val="23"/>
        </w:rPr>
      </w:pPr>
      <w:r>
        <w:rPr>
          <w:sz w:val="23"/>
          <w:szCs w:val="23"/>
        </w:rPr>
        <w:t xml:space="preserve">1 = </w:t>
      </w:r>
      <w:r w:rsidR="00B0128F">
        <w:rPr>
          <w:sz w:val="23"/>
          <w:szCs w:val="23"/>
        </w:rPr>
        <w:t>Strongly</w:t>
      </w:r>
      <w:r>
        <w:rPr>
          <w:sz w:val="23"/>
          <w:szCs w:val="23"/>
        </w:rPr>
        <w:t xml:space="preserve"> disagree </w:t>
      </w:r>
    </w:p>
    <w:p w14:paraId="217A3E37" w14:textId="21A91922" w:rsidR="0023565B" w:rsidRDefault="0023565B" w:rsidP="00134845">
      <w:pPr>
        <w:spacing w:line="360" w:lineRule="auto"/>
        <w:ind w:left="720"/>
        <w:rPr>
          <w:sz w:val="23"/>
          <w:szCs w:val="23"/>
        </w:rPr>
      </w:pPr>
      <w:r>
        <w:rPr>
          <w:sz w:val="23"/>
          <w:szCs w:val="23"/>
        </w:rPr>
        <w:t xml:space="preserve">2 = </w:t>
      </w:r>
      <w:r w:rsidR="00B0128F">
        <w:rPr>
          <w:sz w:val="23"/>
          <w:szCs w:val="23"/>
        </w:rPr>
        <w:t>D</w:t>
      </w:r>
      <w:r>
        <w:rPr>
          <w:sz w:val="23"/>
          <w:szCs w:val="23"/>
        </w:rPr>
        <w:t xml:space="preserve">isagree </w:t>
      </w:r>
    </w:p>
    <w:p w14:paraId="2C37A468" w14:textId="43E91D2D" w:rsidR="008647F6" w:rsidRDefault="0023565B" w:rsidP="00134845">
      <w:pPr>
        <w:spacing w:line="360" w:lineRule="auto"/>
        <w:ind w:left="720"/>
        <w:rPr>
          <w:sz w:val="23"/>
          <w:szCs w:val="23"/>
        </w:rPr>
      </w:pPr>
      <w:r>
        <w:rPr>
          <w:sz w:val="23"/>
          <w:szCs w:val="23"/>
        </w:rPr>
        <w:t xml:space="preserve">3 = Neither agree </w:t>
      </w:r>
      <w:r w:rsidR="00C61D6C">
        <w:rPr>
          <w:sz w:val="23"/>
          <w:szCs w:val="23"/>
        </w:rPr>
        <w:t>nor</w:t>
      </w:r>
      <w:r>
        <w:rPr>
          <w:sz w:val="23"/>
          <w:szCs w:val="23"/>
        </w:rPr>
        <w:t xml:space="preserve"> disagree </w:t>
      </w:r>
    </w:p>
    <w:p w14:paraId="785F7D8E" w14:textId="2430382D" w:rsidR="008647F6" w:rsidRDefault="008647F6" w:rsidP="00134845">
      <w:pPr>
        <w:spacing w:line="360" w:lineRule="auto"/>
        <w:ind w:left="720"/>
        <w:rPr>
          <w:sz w:val="23"/>
          <w:szCs w:val="23"/>
        </w:rPr>
      </w:pPr>
      <w:r>
        <w:rPr>
          <w:sz w:val="23"/>
          <w:szCs w:val="23"/>
        </w:rPr>
        <w:t xml:space="preserve">4 </w:t>
      </w:r>
      <w:r w:rsidR="0023565B">
        <w:rPr>
          <w:sz w:val="23"/>
          <w:szCs w:val="23"/>
        </w:rPr>
        <w:t>-</w:t>
      </w:r>
      <w:r>
        <w:rPr>
          <w:sz w:val="23"/>
          <w:szCs w:val="23"/>
        </w:rPr>
        <w:t xml:space="preserve"> </w:t>
      </w:r>
      <w:r w:rsidR="00B0128F">
        <w:rPr>
          <w:sz w:val="23"/>
          <w:szCs w:val="23"/>
        </w:rPr>
        <w:t>A</w:t>
      </w:r>
      <w:r w:rsidR="0023565B">
        <w:rPr>
          <w:sz w:val="23"/>
          <w:szCs w:val="23"/>
        </w:rPr>
        <w:t xml:space="preserve">gree </w:t>
      </w:r>
    </w:p>
    <w:p w14:paraId="6C7FB811" w14:textId="0E032433" w:rsidR="0023565B" w:rsidRDefault="0023565B" w:rsidP="00134845">
      <w:pPr>
        <w:spacing w:line="360" w:lineRule="auto"/>
        <w:ind w:left="720"/>
        <w:rPr>
          <w:sz w:val="23"/>
          <w:szCs w:val="23"/>
        </w:rPr>
      </w:pPr>
      <w:r>
        <w:rPr>
          <w:sz w:val="23"/>
          <w:szCs w:val="23"/>
        </w:rPr>
        <w:t xml:space="preserve">5 = </w:t>
      </w:r>
      <w:r w:rsidR="00B0128F">
        <w:rPr>
          <w:sz w:val="23"/>
          <w:szCs w:val="23"/>
        </w:rPr>
        <w:t>Strongly</w:t>
      </w:r>
      <w:r>
        <w:rPr>
          <w:sz w:val="23"/>
          <w:szCs w:val="23"/>
        </w:rPr>
        <w:t xml:space="preserve"> agree </w:t>
      </w:r>
    </w:p>
    <w:p w14:paraId="719B431E" w14:textId="77777777" w:rsidR="00D52379" w:rsidRDefault="00D52379" w:rsidP="00D52379">
      <w:pPr>
        <w:pStyle w:val="Default"/>
      </w:pPr>
    </w:p>
    <w:p w14:paraId="06CA4DE2" w14:textId="2E8D6D13" w:rsidR="0097042D" w:rsidRPr="0097042D" w:rsidRDefault="00D52379" w:rsidP="0097042D">
      <w:pPr>
        <w:pStyle w:val="ListParagraph"/>
        <w:numPr>
          <w:ilvl w:val="0"/>
          <w:numId w:val="1"/>
        </w:numPr>
        <w:rPr>
          <w:sz w:val="23"/>
          <w:szCs w:val="23"/>
        </w:rPr>
      </w:pPr>
      <w:r w:rsidRPr="0097042D">
        <w:rPr>
          <w:sz w:val="23"/>
          <w:szCs w:val="23"/>
        </w:rPr>
        <w:t>People should make certain that their actions never intentionally harm another even to a small degree.</w:t>
      </w:r>
      <w:r w:rsidR="00134845">
        <w:rPr>
          <w:sz w:val="23"/>
          <w:szCs w:val="23"/>
        </w:rPr>
        <w:t xml:space="preserve"> (Code Ethical Concern EC! = Respect)</w:t>
      </w:r>
    </w:p>
    <w:p w14:paraId="72CAD742" w14:textId="2694FD0C" w:rsidR="002F71A2" w:rsidRPr="0097042D" w:rsidRDefault="0097042D" w:rsidP="0097042D">
      <w:pPr>
        <w:pStyle w:val="ListParagraph"/>
        <w:ind w:left="420"/>
        <w:rPr>
          <w:sz w:val="23"/>
          <w:szCs w:val="23"/>
        </w:rPr>
      </w:pPr>
      <w:bookmarkStart w:id="0" w:name="_Hlk36203151"/>
      <w:r>
        <w:rPr>
          <w:sz w:val="23"/>
          <w:szCs w:val="23"/>
        </w:rPr>
        <w:sym w:font="Symbol" w:char="F097"/>
      </w:r>
      <w:r>
        <w:rPr>
          <w:sz w:val="23"/>
          <w:szCs w:val="23"/>
        </w:rPr>
        <w:t xml:space="preserve"> - 1</w:t>
      </w:r>
      <w:r w:rsidR="002F71A2" w:rsidRPr="0097042D">
        <w:rPr>
          <w:sz w:val="23"/>
          <w:szCs w:val="23"/>
        </w:rPr>
        <w:t xml:space="preserve"> </w:t>
      </w:r>
      <w:r>
        <w:rPr>
          <w:sz w:val="23"/>
          <w:szCs w:val="23"/>
        </w:rPr>
        <w:t xml:space="preserve">           </w:t>
      </w:r>
      <w:r>
        <w:rPr>
          <w:sz w:val="23"/>
          <w:szCs w:val="23"/>
        </w:rPr>
        <w:sym w:font="Symbol" w:char="F097"/>
      </w:r>
      <w:r>
        <w:rPr>
          <w:sz w:val="23"/>
          <w:szCs w:val="23"/>
        </w:rPr>
        <w:t xml:space="preserve">- 2           </w:t>
      </w:r>
      <w:r>
        <w:rPr>
          <w:sz w:val="23"/>
          <w:szCs w:val="23"/>
        </w:rPr>
        <w:sym w:font="Symbol" w:char="F097"/>
      </w:r>
      <w:r>
        <w:rPr>
          <w:sz w:val="23"/>
          <w:szCs w:val="23"/>
        </w:rPr>
        <w:t xml:space="preserve">- 3           </w:t>
      </w:r>
      <w:r>
        <w:rPr>
          <w:sz w:val="23"/>
          <w:szCs w:val="23"/>
        </w:rPr>
        <w:sym w:font="Symbol" w:char="F097"/>
      </w:r>
      <w:r>
        <w:rPr>
          <w:sz w:val="23"/>
          <w:szCs w:val="23"/>
        </w:rPr>
        <w:t xml:space="preserve"> - 4           </w:t>
      </w:r>
      <w:r>
        <w:rPr>
          <w:sz w:val="23"/>
          <w:szCs w:val="23"/>
        </w:rPr>
        <w:sym w:font="Symbol" w:char="F097"/>
      </w:r>
      <w:r>
        <w:rPr>
          <w:sz w:val="23"/>
          <w:szCs w:val="23"/>
        </w:rPr>
        <w:t xml:space="preserve"> - 5</w:t>
      </w:r>
    </w:p>
    <w:bookmarkEnd w:id="0"/>
    <w:p w14:paraId="6AB0F702" w14:textId="0E014631" w:rsidR="002F71A2" w:rsidRPr="00134845" w:rsidRDefault="002F71A2" w:rsidP="002F71A2">
      <w:pPr>
        <w:pStyle w:val="ListParagraph"/>
        <w:numPr>
          <w:ilvl w:val="0"/>
          <w:numId w:val="1"/>
        </w:numPr>
        <w:rPr>
          <w:sz w:val="23"/>
          <w:szCs w:val="23"/>
        </w:rPr>
      </w:pPr>
      <w:r w:rsidRPr="002F71A2">
        <w:rPr>
          <w:sz w:val="23"/>
          <w:szCs w:val="23"/>
        </w:rPr>
        <w:t xml:space="preserve">Risks to another should never be tolerated, irrespective of how small the risks might be. </w:t>
      </w:r>
      <w:r w:rsidR="00134845">
        <w:rPr>
          <w:sz w:val="23"/>
          <w:szCs w:val="23"/>
        </w:rPr>
        <w:t>(Code Ethical Concern EC! = Respect)</w:t>
      </w:r>
    </w:p>
    <w:p w14:paraId="24B81847" w14:textId="3A60F6AB" w:rsidR="0097042D" w:rsidRPr="002F71A2" w:rsidRDefault="0097042D" w:rsidP="0097042D">
      <w:pPr>
        <w:pStyle w:val="ListParagraph"/>
        <w:ind w:left="420"/>
        <w:rPr>
          <w:sz w:val="23"/>
          <w:szCs w:val="23"/>
        </w:rPr>
      </w:pPr>
      <w:r>
        <w:rPr>
          <w:sz w:val="23"/>
          <w:szCs w:val="23"/>
        </w:rPr>
        <w:sym w:font="Symbol" w:char="F097"/>
      </w:r>
      <w:r>
        <w:rPr>
          <w:sz w:val="23"/>
          <w:szCs w:val="23"/>
        </w:rPr>
        <w:t xml:space="preserve"> - 1</w:t>
      </w:r>
      <w:r w:rsidRPr="0097042D">
        <w:rPr>
          <w:sz w:val="23"/>
          <w:szCs w:val="23"/>
        </w:rPr>
        <w:t xml:space="preserve"> </w:t>
      </w:r>
      <w:r>
        <w:rPr>
          <w:sz w:val="23"/>
          <w:szCs w:val="23"/>
        </w:rPr>
        <w:t xml:space="preserve">           </w:t>
      </w:r>
      <w:r>
        <w:rPr>
          <w:sz w:val="23"/>
          <w:szCs w:val="23"/>
        </w:rPr>
        <w:sym w:font="Symbol" w:char="F097"/>
      </w:r>
      <w:r>
        <w:rPr>
          <w:sz w:val="23"/>
          <w:szCs w:val="23"/>
        </w:rPr>
        <w:t xml:space="preserve">- 2           </w:t>
      </w:r>
      <w:r>
        <w:rPr>
          <w:sz w:val="23"/>
          <w:szCs w:val="23"/>
        </w:rPr>
        <w:sym w:font="Symbol" w:char="F097"/>
      </w:r>
      <w:r>
        <w:rPr>
          <w:sz w:val="23"/>
          <w:szCs w:val="23"/>
        </w:rPr>
        <w:t xml:space="preserve">- 3           </w:t>
      </w:r>
      <w:r>
        <w:rPr>
          <w:sz w:val="23"/>
          <w:szCs w:val="23"/>
        </w:rPr>
        <w:sym w:font="Symbol" w:char="F097"/>
      </w:r>
      <w:r>
        <w:rPr>
          <w:sz w:val="23"/>
          <w:szCs w:val="23"/>
        </w:rPr>
        <w:t xml:space="preserve"> - 4           </w:t>
      </w:r>
      <w:r>
        <w:rPr>
          <w:sz w:val="23"/>
          <w:szCs w:val="23"/>
        </w:rPr>
        <w:sym w:font="Symbol" w:char="F097"/>
      </w:r>
      <w:r>
        <w:rPr>
          <w:sz w:val="23"/>
          <w:szCs w:val="23"/>
        </w:rPr>
        <w:t xml:space="preserve"> - 5</w:t>
      </w:r>
    </w:p>
    <w:p w14:paraId="207F90F8" w14:textId="0EC295D5" w:rsidR="0097042D" w:rsidRPr="00134845" w:rsidRDefault="002F71A2" w:rsidP="002F71A2">
      <w:pPr>
        <w:pStyle w:val="ListParagraph"/>
        <w:numPr>
          <w:ilvl w:val="0"/>
          <w:numId w:val="1"/>
        </w:numPr>
        <w:rPr>
          <w:sz w:val="23"/>
          <w:szCs w:val="23"/>
        </w:rPr>
      </w:pPr>
      <w:r w:rsidRPr="002F71A2">
        <w:rPr>
          <w:sz w:val="23"/>
          <w:szCs w:val="23"/>
        </w:rPr>
        <w:t>The existence of potential harm to others is always wrong, irrespective of the benefits to be gained.</w:t>
      </w:r>
      <w:r w:rsidR="00134845">
        <w:rPr>
          <w:sz w:val="23"/>
          <w:szCs w:val="23"/>
        </w:rPr>
        <w:t xml:space="preserve"> (Code Ethical Concern EC! = Respect)</w:t>
      </w:r>
    </w:p>
    <w:p w14:paraId="220107A2" w14:textId="06605660" w:rsidR="002F71A2" w:rsidRPr="002F71A2" w:rsidRDefault="0097042D" w:rsidP="0097042D">
      <w:pPr>
        <w:pStyle w:val="ListParagraph"/>
        <w:ind w:left="420"/>
        <w:rPr>
          <w:sz w:val="23"/>
          <w:szCs w:val="23"/>
        </w:rPr>
      </w:pPr>
      <w:r>
        <w:rPr>
          <w:sz w:val="23"/>
          <w:szCs w:val="23"/>
        </w:rPr>
        <w:sym w:font="Symbol" w:char="F097"/>
      </w:r>
      <w:r>
        <w:rPr>
          <w:sz w:val="23"/>
          <w:szCs w:val="23"/>
        </w:rPr>
        <w:t xml:space="preserve"> - 1</w:t>
      </w:r>
      <w:r w:rsidRPr="0097042D">
        <w:rPr>
          <w:sz w:val="23"/>
          <w:szCs w:val="23"/>
        </w:rPr>
        <w:t xml:space="preserve"> </w:t>
      </w:r>
      <w:r>
        <w:rPr>
          <w:sz w:val="23"/>
          <w:szCs w:val="23"/>
        </w:rPr>
        <w:t xml:space="preserve">           </w:t>
      </w:r>
      <w:r>
        <w:rPr>
          <w:sz w:val="23"/>
          <w:szCs w:val="23"/>
        </w:rPr>
        <w:sym w:font="Symbol" w:char="F097"/>
      </w:r>
      <w:r>
        <w:rPr>
          <w:sz w:val="23"/>
          <w:szCs w:val="23"/>
        </w:rPr>
        <w:t xml:space="preserve">- 2           </w:t>
      </w:r>
      <w:r>
        <w:rPr>
          <w:sz w:val="23"/>
          <w:szCs w:val="23"/>
        </w:rPr>
        <w:sym w:font="Symbol" w:char="F097"/>
      </w:r>
      <w:r>
        <w:rPr>
          <w:sz w:val="23"/>
          <w:szCs w:val="23"/>
        </w:rPr>
        <w:t xml:space="preserve">- 3           </w:t>
      </w:r>
      <w:r>
        <w:rPr>
          <w:sz w:val="23"/>
          <w:szCs w:val="23"/>
        </w:rPr>
        <w:sym w:font="Symbol" w:char="F097"/>
      </w:r>
      <w:r>
        <w:rPr>
          <w:sz w:val="23"/>
          <w:szCs w:val="23"/>
        </w:rPr>
        <w:t xml:space="preserve"> - 4           </w:t>
      </w:r>
      <w:r>
        <w:rPr>
          <w:sz w:val="23"/>
          <w:szCs w:val="23"/>
        </w:rPr>
        <w:sym w:font="Symbol" w:char="F097"/>
      </w:r>
      <w:r>
        <w:rPr>
          <w:sz w:val="23"/>
          <w:szCs w:val="23"/>
        </w:rPr>
        <w:t xml:space="preserve"> - 5</w:t>
      </w:r>
      <w:r w:rsidR="002F71A2" w:rsidRPr="002F71A2">
        <w:rPr>
          <w:sz w:val="23"/>
          <w:szCs w:val="23"/>
        </w:rPr>
        <w:t xml:space="preserve"> </w:t>
      </w:r>
    </w:p>
    <w:p w14:paraId="1C8E87A7" w14:textId="3430F3CA" w:rsidR="002F71A2" w:rsidRPr="00134845" w:rsidRDefault="002F71A2" w:rsidP="002F71A2">
      <w:pPr>
        <w:pStyle w:val="ListParagraph"/>
        <w:numPr>
          <w:ilvl w:val="0"/>
          <w:numId w:val="1"/>
        </w:numPr>
        <w:rPr>
          <w:sz w:val="23"/>
          <w:szCs w:val="23"/>
        </w:rPr>
      </w:pPr>
      <w:r w:rsidRPr="002F71A2">
        <w:rPr>
          <w:sz w:val="23"/>
          <w:szCs w:val="23"/>
        </w:rPr>
        <w:t xml:space="preserve">One should never psychologically or physically harm another person. </w:t>
      </w:r>
      <w:r w:rsidR="00134845">
        <w:rPr>
          <w:sz w:val="23"/>
          <w:szCs w:val="23"/>
        </w:rPr>
        <w:t>(Code Ethical Concern EC! = Respect)</w:t>
      </w:r>
    </w:p>
    <w:p w14:paraId="45DAE0E8" w14:textId="4AB86159" w:rsidR="0097042D" w:rsidRDefault="0097042D" w:rsidP="0097042D">
      <w:pPr>
        <w:pStyle w:val="ListParagraph"/>
        <w:ind w:left="420"/>
        <w:rPr>
          <w:sz w:val="23"/>
          <w:szCs w:val="23"/>
        </w:rPr>
      </w:pPr>
      <w:r>
        <w:rPr>
          <w:sz w:val="23"/>
          <w:szCs w:val="23"/>
        </w:rPr>
        <w:sym w:font="Symbol" w:char="F097"/>
      </w:r>
      <w:r>
        <w:rPr>
          <w:sz w:val="23"/>
          <w:szCs w:val="23"/>
        </w:rPr>
        <w:t xml:space="preserve"> - 1</w:t>
      </w:r>
      <w:r w:rsidRPr="0097042D">
        <w:rPr>
          <w:sz w:val="23"/>
          <w:szCs w:val="23"/>
        </w:rPr>
        <w:t xml:space="preserve"> </w:t>
      </w:r>
      <w:r>
        <w:rPr>
          <w:sz w:val="23"/>
          <w:szCs w:val="23"/>
        </w:rPr>
        <w:t xml:space="preserve">           </w:t>
      </w:r>
      <w:r>
        <w:rPr>
          <w:sz w:val="23"/>
          <w:szCs w:val="23"/>
        </w:rPr>
        <w:sym w:font="Symbol" w:char="F097"/>
      </w:r>
      <w:r>
        <w:rPr>
          <w:sz w:val="23"/>
          <w:szCs w:val="23"/>
        </w:rPr>
        <w:t xml:space="preserve">- 2           </w:t>
      </w:r>
      <w:r>
        <w:rPr>
          <w:sz w:val="23"/>
          <w:szCs w:val="23"/>
        </w:rPr>
        <w:sym w:font="Symbol" w:char="F097"/>
      </w:r>
      <w:r>
        <w:rPr>
          <w:sz w:val="23"/>
          <w:szCs w:val="23"/>
        </w:rPr>
        <w:t xml:space="preserve">- 3           </w:t>
      </w:r>
      <w:r>
        <w:rPr>
          <w:sz w:val="23"/>
          <w:szCs w:val="23"/>
        </w:rPr>
        <w:sym w:font="Symbol" w:char="F097"/>
      </w:r>
      <w:r>
        <w:rPr>
          <w:sz w:val="23"/>
          <w:szCs w:val="23"/>
        </w:rPr>
        <w:t xml:space="preserve"> - 4           </w:t>
      </w:r>
      <w:r>
        <w:rPr>
          <w:sz w:val="23"/>
          <w:szCs w:val="23"/>
        </w:rPr>
        <w:sym w:font="Symbol" w:char="F097"/>
      </w:r>
      <w:r>
        <w:rPr>
          <w:sz w:val="23"/>
          <w:szCs w:val="23"/>
        </w:rPr>
        <w:t xml:space="preserve"> - 5</w:t>
      </w:r>
    </w:p>
    <w:p w14:paraId="1E7B7484" w14:textId="77777777" w:rsidR="00134845" w:rsidRPr="002F71A2" w:rsidRDefault="00134845" w:rsidP="0097042D">
      <w:pPr>
        <w:pStyle w:val="ListParagraph"/>
        <w:ind w:left="420"/>
        <w:rPr>
          <w:sz w:val="23"/>
          <w:szCs w:val="23"/>
        </w:rPr>
      </w:pPr>
    </w:p>
    <w:p w14:paraId="22F6D52E" w14:textId="3B5BC7E7" w:rsidR="002F71A2" w:rsidRPr="00134845" w:rsidRDefault="002F71A2" w:rsidP="004E2DB2">
      <w:pPr>
        <w:pStyle w:val="ListParagraph"/>
        <w:numPr>
          <w:ilvl w:val="0"/>
          <w:numId w:val="1"/>
        </w:numPr>
        <w:rPr>
          <w:sz w:val="23"/>
          <w:szCs w:val="23"/>
        </w:rPr>
      </w:pPr>
      <w:r w:rsidRPr="002F71A2">
        <w:rPr>
          <w:sz w:val="23"/>
          <w:szCs w:val="23"/>
        </w:rPr>
        <w:lastRenderedPageBreak/>
        <w:t xml:space="preserve">One should not perform an action which might in any way threaten the dignity and welfare of another individual. </w:t>
      </w:r>
      <w:r w:rsidR="00134845">
        <w:rPr>
          <w:sz w:val="23"/>
          <w:szCs w:val="23"/>
        </w:rPr>
        <w:t>(Code Ethical Concern EC! = Respect)</w:t>
      </w:r>
    </w:p>
    <w:p w14:paraId="263E4C91" w14:textId="4FC55F9C" w:rsidR="0097042D" w:rsidRPr="002F71A2" w:rsidRDefault="0097042D" w:rsidP="0097042D">
      <w:pPr>
        <w:pStyle w:val="ListParagraph"/>
        <w:ind w:left="420"/>
        <w:rPr>
          <w:sz w:val="23"/>
          <w:szCs w:val="23"/>
        </w:rPr>
      </w:pPr>
      <w:r>
        <w:rPr>
          <w:sz w:val="23"/>
          <w:szCs w:val="23"/>
        </w:rPr>
        <w:sym w:font="Symbol" w:char="F097"/>
      </w:r>
      <w:r>
        <w:rPr>
          <w:sz w:val="23"/>
          <w:szCs w:val="23"/>
        </w:rPr>
        <w:t xml:space="preserve"> - 1</w:t>
      </w:r>
      <w:r w:rsidRPr="0097042D">
        <w:rPr>
          <w:sz w:val="23"/>
          <w:szCs w:val="23"/>
        </w:rPr>
        <w:t xml:space="preserve"> </w:t>
      </w:r>
      <w:r>
        <w:rPr>
          <w:sz w:val="23"/>
          <w:szCs w:val="23"/>
        </w:rPr>
        <w:t xml:space="preserve">           </w:t>
      </w:r>
      <w:r>
        <w:rPr>
          <w:sz w:val="23"/>
          <w:szCs w:val="23"/>
        </w:rPr>
        <w:sym w:font="Symbol" w:char="F097"/>
      </w:r>
      <w:r>
        <w:rPr>
          <w:sz w:val="23"/>
          <w:szCs w:val="23"/>
        </w:rPr>
        <w:t xml:space="preserve">- 2           </w:t>
      </w:r>
      <w:r>
        <w:rPr>
          <w:sz w:val="23"/>
          <w:szCs w:val="23"/>
        </w:rPr>
        <w:sym w:font="Symbol" w:char="F097"/>
      </w:r>
      <w:r>
        <w:rPr>
          <w:sz w:val="23"/>
          <w:szCs w:val="23"/>
        </w:rPr>
        <w:t xml:space="preserve">- 3           </w:t>
      </w:r>
      <w:r>
        <w:rPr>
          <w:sz w:val="23"/>
          <w:szCs w:val="23"/>
        </w:rPr>
        <w:sym w:font="Symbol" w:char="F097"/>
      </w:r>
      <w:r>
        <w:rPr>
          <w:sz w:val="23"/>
          <w:szCs w:val="23"/>
        </w:rPr>
        <w:t xml:space="preserve"> - 4           </w:t>
      </w:r>
      <w:r>
        <w:rPr>
          <w:sz w:val="23"/>
          <w:szCs w:val="23"/>
        </w:rPr>
        <w:sym w:font="Symbol" w:char="F097"/>
      </w:r>
      <w:r>
        <w:rPr>
          <w:sz w:val="23"/>
          <w:szCs w:val="23"/>
        </w:rPr>
        <w:t xml:space="preserve"> - 5</w:t>
      </w:r>
    </w:p>
    <w:p w14:paraId="725D126F" w14:textId="5E14D240" w:rsidR="002F71A2" w:rsidRDefault="002F71A2" w:rsidP="002F71A2">
      <w:pPr>
        <w:rPr>
          <w:sz w:val="23"/>
          <w:szCs w:val="23"/>
        </w:rPr>
      </w:pPr>
      <w:r w:rsidRPr="002F71A2">
        <w:rPr>
          <w:sz w:val="23"/>
          <w:szCs w:val="23"/>
        </w:rPr>
        <w:t xml:space="preserve">6. </w:t>
      </w:r>
      <w:r w:rsidR="004E2DB2">
        <w:rPr>
          <w:sz w:val="23"/>
          <w:szCs w:val="23"/>
        </w:rPr>
        <w:t xml:space="preserve">  </w:t>
      </w:r>
      <w:r w:rsidRPr="002F71A2">
        <w:rPr>
          <w:sz w:val="23"/>
          <w:szCs w:val="23"/>
        </w:rPr>
        <w:t xml:space="preserve">If an action could harm an innocent other, then it should not be done. </w:t>
      </w:r>
      <w:bookmarkStart w:id="1" w:name="_Hlk36209025"/>
      <w:r w:rsidR="00134845">
        <w:rPr>
          <w:sz w:val="23"/>
          <w:szCs w:val="23"/>
        </w:rPr>
        <w:t>(Code Ethical Consistency EC2 = Fairness)</w:t>
      </w:r>
      <w:bookmarkEnd w:id="1"/>
    </w:p>
    <w:p w14:paraId="6CF761EE" w14:textId="77777777" w:rsidR="0097042D" w:rsidRPr="0097042D" w:rsidRDefault="0097042D" w:rsidP="0097042D">
      <w:pPr>
        <w:pStyle w:val="ListParagraph"/>
        <w:ind w:left="420"/>
        <w:rPr>
          <w:sz w:val="23"/>
          <w:szCs w:val="23"/>
        </w:rPr>
      </w:pPr>
      <w:r>
        <w:rPr>
          <w:sz w:val="23"/>
          <w:szCs w:val="23"/>
        </w:rPr>
        <w:sym w:font="Symbol" w:char="F097"/>
      </w:r>
      <w:r>
        <w:rPr>
          <w:sz w:val="23"/>
          <w:szCs w:val="23"/>
        </w:rPr>
        <w:t xml:space="preserve"> - 1</w:t>
      </w:r>
      <w:r w:rsidRPr="0097042D">
        <w:rPr>
          <w:sz w:val="23"/>
          <w:szCs w:val="23"/>
        </w:rPr>
        <w:t xml:space="preserve"> </w:t>
      </w:r>
      <w:r>
        <w:rPr>
          <w:sz w:val="23"/>
          <w:szCs w:val="23"/>
        </w:rPr>
        <w:t xml:space="preserve">           </w:t>
      </w:r>
      <w:r>
        <w:rPr>
          <w:sz w:val="23"/>
          <w:szCs w:val="23"/>
        </w:rPr>
        <w:sym w:font="Symbol" w:char="F097"/>
      </w:r>
      <w:r>
        <w:rPr>
          <w:sz w:val="23"/>
          <w:szCs w:val="23"/>
        </w:rPr>
        <w:t xml:space="preserve">- 2           </w:t>
      </w:r>
      <w:r>
        <w:rPr>
          <w:sz w:val="23"/>
          <w:szCs w:val="23"/>
        </w:rPr>
        <w:sym w:font="Symbol" w:char="F097"/>
      </w:r>
      <w:r>
        <w:rPr>
          <w:sz w:val="23"/>
          <w:szCs w:val="23"/>
        </w:rPr>
        <w:t xml:space="preserve">- 3           </w:t>
      </w:r>
      <w:r>
        <w:rPr>
          <w:sz w:val="23"/>
          <w:szCs w:val="23"/>
        </w:rPr>
        <w:sym w:font="Symbol" w:char="F097"/>
      </w:r>
      <w:r>
        <w:rPr>
          <w:sz w:val="23"/>
          <w:szCs w:val="23"/>
        </w:rPr>
        <w:t xml:space="preserve"> - 4           </w:t>
      </w:r>
      <w:r>
        <w:rPr>
          <w:sz w:val="23"/>
          <w:szCs w:val="23"/>
        </w:rPr>
        <w:sym w:font="Symbol" w:char="F097"/>
      </w:r>
      <w:r>
        <w:rPr>
          <w:sz w:val="23"/>
          <w:szCs w:val="23"/>
        </w:rPr>
        <w:t xml:space="preserve"> - 5</w:t>
      </w:r>
    </w:p>
    <w:p w14:paraId="77992C86" w14:textId="32FB6C0B" w:rsidR="002F71A2" w:rsidRDefault="002F71A2" w:rsidP="002F71A2">
      <w:pPr>
        <w:rPr>
          <w:sz w:val="23"/>
          <w:szCs w:val="23"/>
        </w:rPr>
      </w:pPr>
      <w:r w:rsidRPr="002F71A2">
        <w:rPr>
          <w:sz w:val="23"/>
          <w:szCs w:val="23"/>
        </w:rPr>
        <w:t xml:space="preserve">7. </w:t>
      </w:r>
      <w:r w:rsidR="004E2DB2">
        <w:rPr>
          <w:sz w:val="23"/>
          <w:szCs w:val="23"/>
        </w:rPr>
        <w:t xml:space="preserve">  </w:t>
      </w:r>
      <w:r w:rsidRPr="002F71A2">
        <w:rPr>
          <w:sz w:val="23"/>
          <w:szCs w:val="23"/>
        </w:rPr>
        <w:t xml:space="preserve">Deciding whether or not to perform an act by balancing the positive consequences of the act against the negative consequences of the act is immoral. </w:t>
      </w:r>
      <w:r w:rsidR="00134845">
        <w:rPr>
          <w:sz w:val="23"/>
          <w:szCs w:val="23"/>
        </w:rPr>
        <w:t>(Code Ethical Consistency EC2 = Fairness)</w:t>
      </w:r>
    </w:p>
    <w:p w14:paraId="4421DF81" w14:textId="1C8BC7B7" w:rsidR="0097042D" w:rsidRPr="002F71A2" w:rsidRDefault="0097042D" w:rsidP="0097042D">
      <w:pPr>
        <w:pStyle w:val="ListParagraph"/>
        <w:ind w:left="420"/>
        <w:rPr>
          <w:sz w:val="23"/>
          <w:szCs w:val="23"/>
        </w:rPr>
      </w:pPr>
      <w:r>
        <w:rPr>
          <w:sz w:val="23"/>
          <w:szCs w:val="23"/>
        </w:rPr>
        <w:sym w:font="Symbol" w:char="F097"/>
      </w:r>
      <w:r>
        <w:rPr>
          <w:sz w:val="23"/>
          <w:szCs w:val="23"/>
        </w:rPr>
        <w:t xml:space="preserve"> - 1</w:t>
      </w:r>
      <w:r w:rsidRPr="0097042D">
        <w:rPr>
          <w:sz w:val="23"/>
          <w:szCs w:val="23"/>
        </w:rPr>
        <w:t xml:space="preserve"> </w:t>
      </w:r>
      <w:r>
        <w:rPr>
          <w:sz w:val="23"/>
          <w:szCs w:val="23"/>
        </w:rPr>
        <w:t xml:space="preserve">           </w:t>
      </w:r>
      <w:r>
        <w:rPr>
          <w:sz w:val="23"/>
          <w:szCs w:val="23"/>
        </w:rPr>
        <w:sym w:font="Symbol" w:char="F097"/>
      </w:r>
      <w:r>
        <w:rPr>
          <w:sz w:val="23"/>
          <w:szCs w:val="23"/>
        </w:rPr>
        <w:t xml:space="preserve">- 2           </w:t>
      </w:r>
      <w:r>
        <w:rPr>
          <w:sz w:val="23"/>
          <w:szCs w:val="23"/>
        </w:rPr>
        <w:sym w:font="Symbol" w:char="F097"/>
      </w:r>
      <w:r>
        <w:rPr>
          <w:sz w:val="23"/>
          <w:szCs w:val="23"/>
        </w:rPr>
        <w:t xml:space="preserve">- 3           </w:t>
      </w:r>
      <w:r>
        <w:rPr>
          <w:sz w:val="23"/>
          <w:szCs w:val="23"/>
        </w:rPr>
        <w:sym w:font="Symbol" w:char="F097"/>
      </w:r>
      <w:r>
        <w:rPr>
          <w:sz w:val="23"/>
          <w:szCs w:val="23"/>
        </w:rPr>
        <w:t xml:space="preserve"> - 4           </w:t>
      </w:r>
      <w:r>
        <w:rPr>
          <w:sz w:val="23"/>
          <w:szCs w:val="23"/>
        </w:rPr>
        <w:sym w:font="Symbol" w:char="F097"/>
      </w:r>
      <w:r>
        <w:rPr>
          <w:sz w:val="23"/>
          <w:szCs w:val="23"/>
        </w:rPr>
        <w:t xml:space="preserve"> - 5</w:t>
      </w:r>
    </w:p>
    <w:p w14:paraId="01F4EB96" w14:textId="5182C5FF" w:rsidR="0097042D" w:rsidRDefault="002F71A2" w:rsidP="002F71A2">
      <w:pPr>
        <w:rPr>
          <w:sz w:val="23"/>
          <w:szCs w:val="23"/>
        </w:rPr>
      </w:pPr>
      <w:r w:rsidRPr="002F71A2">
        <w:rPr>
          <w:sz w:val="23"/>
          <w:szCs w:val="23"/>
        </w:rPr>
        <w:t xml:space="preserve">8. </w:t>
      </w:r>
      <w:r w:rsidR="004E2DB2">
        <w:rPr>
          <w:sz w:val="23"/>
          <w:szCs w:val="23"/>
        </w:rPr>
        <w:t xml:space="preserve">  </w:t>
      </w:r>
      <w:r w:rsidRPr="002F71A2">
        <w:rPr>
          <w:sz w:val="23"/>
          <w:szCs w:val="23"/>
        </w:rPr>
        <w:t>The dignity and welfare of the people should be the most important concern in any society.</w:t>
      </w:r>
      <w:r w:rsidR="00134845">
        <w:rPr>
          <w:sz w:val="23"/>
          <w:szCs w:val="23"/>
        </w:rPr>
        <w:t xml:space="preserve">  (Code Ethical Consistency EC2 = Fairness)</w:t>
      </w:r>
    </w:p>
    <w:p w14:paraId="4A4E08CA" w14:textId="5DF488F7" w:rsidR="002F71A2" w:rsidRPr="002F71A2" w:rsidRDefault="0097042D" w:rsidP="0097042D">
      <w:pPr>
        <w:pStyle w:val="ListParagraph"/>
        <w:ind w:left="420"/>
        <w:rPr>
          <w:sz w:val="23"/>
          <w:szCs w:val="23"/>
        </w:rPr>
      </w:pPr>
      <w:r>
        <w:rPr>
          <w:sz w:val="23"/>
          <w:szCs w:val="23"/>
        </w:rPr>
        <w:sym w:font="Symbol" w:char="F097"/>
      </w:r>
      <w:r>
        <w:rPr>
          <w:sz w:val="23"/>
          <w:szCs w:val="23"/>
        </w:rPr>
        <w:t xml:space="preserve"> - 1</w:t>
      </w:r>
      <w:r w:rsidRPr="0097042D">
        <w:rPr>
          <w:sz w:val="23"/>
          <w:szCs w:val="23"/>
        </w:rPr>
        <w:t xml:space="preserve"> </w:t>
      </w:r>
      <w:r>
        <w:rPr>
          <w:sz w:val="23"/>
          <w:szCs w:val="23"/>
        </w:rPr>
        <w:t xml:space="preserve">           </w:t>
      </w:r>
      <w:r>
        <w:rPr>
          <w:sz w:val="23"/>
          <w:szCs w:val="23"/>
        </w:rPr>
        <w:sym w:font="Symbol" w:char="F097"/>
      </w:r>
      <w:r>
        <w:rPr>
          <w:sz w:val="23"/>
          <w:szCs w:val="23"/>
        </w:rPr>
        <w:t xml:space="preserve">- 2           </w:t>
      </w:r>
      <w:r>
        <w:rPr>
          <w:sz w:val="23"/>
          <w:szCs w:val="23"/>
        </w:rPr>
        <w:sym w:font="Symbol" w:char="F097"/>
      </w:r>
      <w:r>
        <w:rPr>
          <w:sz w:val="23"/>
          <w:szCs w:val="23"/>
        </w:rPr>
        <w:t xml:space="preserve">- 3           </w:t>
      </w:r>
      <w:r>
        <w:rPr>
          <w:sz w:val="23"/>
          <w:szCs w:val="23"/>
        </w:rPr>
        <w:sym w:font="Symbol" w:char="F097"/>
      </w:r>
      <w:r>
        <w:rPr>
          <w:sz w:val="23"/>
          <w:szCs w:val="23"/>
        </w:rPr>
        <w:t xml:space="preserve"> - 4           </w:t>
      </w:r>
      <w:r>
        <w:rPr>
          <w:sz w:val="23"/>
          <w:szCs w:val="23"/>
        </w:rPr>
        <w:sym w:font="Symbol" w:char="F097"/>
      </w:r>
      <w:r>
        <w:rPr>
          <w:sz w:val="23"/>
          <w:szCs w:val="23"/>
        </w:rPr>
        <w:t xml:space="preserve"> - 5</w:t>
      </w:r>
      <w:r w:rsidR="002F71A2" w:rsidRPr="002F71A2">
        <w:rPr>
          <w:sz w:val="23"/>
          <w:szCs w:val="23"/>
        </w:rPr>
        <w:t xml:space="preserve"> </w:t>
      </w:r>
    </w:p>
    <w:p w14:paraId="2D7C89C6" w14:textId="1B11E9FD" w:rsidR="0097042D" w:rsidRDefault="002F71A2" w:rsidP="002F71A2">
      <w:pPr>
        <w:rPr>
          <w:sz w:val="23"/>
          <w:szCs w:val="23"/>
        </w:rPr>
      </w:pPr>
      <w:r w:rsidRPr="002F71A2">
        <w:rPr>
          <w:sz w:val="23"/>
          <w:szCs w:val="23"/>
        </w:rPr>
        <w:t xml:space="preserve">9. </w:t>
      </w:r>
      <w:r w:rsidR="004E2DB2">
        <w:rPr>
          <w:sz w:val="23"/>
          <w:szCs w:val="23"/>
        </w:rPr>
        <w:t xml:space="preserve">  </w:t>
      </w:r>
      <w:r w:rsidRPr="002F71A2">
        <w:rPr>
          <w:sz w:val="23"/>
          <w:szCs w:val="23"/>
        </w:rPr>
        <w:t>It is never necessary to sacrifice the welfare of others.</w:t>
      </w:r>
      <w:r w:rsidR="00134845">
        <w:rPr>
          <w:sz w:val="23"/>
          <w:szCs w:val="23"/>
        </w:rPr>
        <w:t xml:space="preserve"> (Code Ethical Consistency EC2 = Fairness)</w:t>
      </w:r>
    </w:p>
    <w:p w14:paraId="2EB40DD1" w14:textId="277E024B" w:rsidR="002F71A2" w:rsidRPr="002F71A2" w:rsidRDefault="0097042D" w:rsidP="0097042D">
      <w:pPr>
        <w:pStyle w:val="ListParagraph"/>
        <w:ind w:left="420"/>
        <w:rPr>
          <w:sz w:val="23"/>
          <w:szCs w:val="23"/>
        </w:rPr>
      </w:pPr>
      <w:r>
        <w:rPr>
          <w:sz w:val="23"/>
          <w:szCs w:val="23"/>
        </w:rPr>
        <w:sym w:font="Symbol" w:char="F097"/>
      </w:r>
      <w:r>
        <w:rPr>
          <w:sz w:val="23"/>
          <w:szCs w:val="23"/>
        </w:rPr>
        <w:t xml:space="preserve"> - 1</w:t>
      </w:r>
      <w:r w:rsidRPr="0097042D">
        <w:rPr>
          <w:sz w:val="23"/>
          <w:szCs w:val="23"/>
        </w:rPr>
        <w:t xml:space="preserve"> </w:t>
      </w:r>
      <w:r>
        <w:rPr>
          <w:sz w:val="23"/>
          <w:szCs w:val="23"/>
        </w:rPr>
        <w:t xml:space="preserve">           </w:t>
      </w:r>
      <w:r>
        <w:rPr>
          <w:sz w:val="23"/>
          <w:szCs w:val="23"/>
        </w:rPr>
        <w:sym w:font="Symbol" w:char="F097"/>
      </w:r>
      <w:r>
        <w:rPr>
          <w:sz w:val="23"/>
          <w:szCs w:val="23"/>
        </w:rPr>
        <w:t xml:space="preserve">- 2           </w:t>
      </w:r>
      <w:r>
        <w:rPr>
          <w:sz w:val="23"/>
          <w:szCs w:val="23"/>
        </w:rPr>
        <w:sym w:font="Symbol" w:char="F097"/>
      </w:r>
      <w:r>
        <w:rPr>
          <w:sz w:val="23"/>
          <w:szCs w:val="23"/>
        </w:rPr>
        <w:t xml:space="preserve">- 3           </w:t>
      </w:r>
      <w:r>
        <w:rPr>
          <w:sz w:val="23"/>
          <w:szCs w:val="23"/>
        </w:rPr>
        <w:sym w:font="Symbol" w:char="F097"/>
      </w:r>
      <w:r>
        <w:rPr>
          <w:sz w:val="23"/>
          <w:szCs w:val="23"/>
        </w:rPr>
        <w:t xml:space="preserve"> - 4           </w:t>
      </w:r>
      <w:r>
        <w:rPr>
          <w:sz w:val="23"/>
          <w:szCs w:val="23"/>
        </w:rPr>
        <w:sym w:font="Symbol" w:char="F097"/>
      </w:r>
      <w:r>
        <w:rPr>
          <w:sz w:val="23"/>
          <w:szCs w:val="23"/>
        </w:rPr>
        <w:t xml:space="preserve"> - 5</w:t>
      </w:r>
      <w:r w:rsidR="002F71A2" w:rsidRPr="002F71A2">
        <w:rPr>
          <w:sz w:val="23"/>
          <w:szCs w:val="23"/>
        </w:rPr>
        <w:t xml:space="preserve"> </w:t>
      </w:r>
    </w:p>
    <w:p w14:paraId="01F1DEF9" w14:textId="6A12C36F" w:rsidR="008647F6" w:rsidRDefault="002F71A2" w:rsidP="002F71A2">
      <w:pPr>
        <w:rPr>
          <w:sz w:val="23"/>
          <w:szCs w:val="23"/>
        </w:rPr>
      </w:pPr>
      <w:r w:rsidRPr="002F71A2">
        <w:rPr>
          <w:sz w:val="23"/>
          <w:szCs w:val="23"/>
        </w:rPr>
        <w:t>10. Moral behaviors are actions that closely match ideals of the most “perfect” action.</w:t>
      </w:r>
      <w:r w:rsidR="00134845">
        <w:rPr>
          <w:sz w:val="23"/>
          <w:szCs w:val="23"/>
        </w:rPr>
        <w:t xml:space="preserve">  (Code Ethical Consistency EC2 = Fairness)</w:t>
      </w:r>
    </w:p>
    <w:p w14:paraId="0ACFAB42" w14:textId="305F8DEF" w:rsidR="0097042D" w:rsidRDefault="0097042D" w:rsidP="0097042D">
      <w:pPr>
        <w:pStyle w:val="ListParagraph"/>
        <w:ind w:left="420"/>
        <w:rPr>
          <w:sz w:val="23"/>
          <w:szCs w:val="23"/>
        </w:rPr>
      </w:pPr>
      <w:r>
        <w:rPr>
          <w:sz w:val="23"/>
          <w:szCs w:val="23"/>
        </w:rPr>
        <w:sym w:font="Symbol" w:char="F097"/>
      </w:r>
      <w:r>
        <w:rPr>
          <w:sz w:val="23"/>
          <w:szCs w:val="23"/>
        </w:rPr>
        <w:t xml:space="preserve"> - 1</w:t>
      </w:r>
      <w:r w:rsidRPr="0097042D">
        <w:rPr>
          <w:sz w:val="23"/>
          <w:szCs w:val="23"/>
        </w:rPr>
        <w:t xml:space="preserve"> </w:t>
      </w:r>
      <w:r>
        <w:rPr>
          <w:sz w:val="23"/>
          <w:szCs w:val="23"/>
        </w:rPr>
        <w:t xml:space="preserve">           </w:t>
      </w:r>
      <w:r>
        <w:rPr>
          <w:sz w:val="23"/>
          <w:szCs w:val="23"/>
        </w:rPr>
        <w:sym w:font="Symbol" w:char="F097"/>
      </w:r>
      <w:r>
        <w:rPr>
          <w:sz w:val="23"/>
          <w:szCs w:val="23"/>
        </w:rPr>
        <w:t xml:space="preserve">- 2           </w:t>
      </w:r>
      <w:r>
        <w:rPr>
          <w:sz w:val="23"/>
          <w:szCs w:val="23"/>
        </w:rPr>
        <w:sym w:font="Symbol" w:char="F097"/>
      </w:r>
      <w:r>
        <w:rPr>
          <w:sz w:val="23"/>
          <w:szCs w:val="23"/>
        </w:rPr>
        <w:t xml:space="preserve">- 3           </w:t>
      </w:r>
      <w:r>
        <w:rPr>
          <w:sz w:val="23"/>
          <w:szCs w:val="23"/>
        </w:rPr>
        <w:sym w:font="Symbol" w:char="F097"/>
      </w:r>
      <w:r>
        <w:rPr>
          <w:sz w:val="23"/>
          <w:szCs w:val="23"/>
        </w:rPr>
        <w:t xml:space="preserve"> - 4           </w:t>
      </w:r>
      <w:r>
        <w:rPr>
          <w:sz w:val="23"/>
          <w:szCs w:val="23"/>
        </w:rPr>
        <w:sym w:font="Symbol" w:char="F097"/>
      </w:r>
      <w:r>
        <w:rPr>
          <w:sz w:val="23"/>
          <w:szCs w:val="23"/>
        </w:rPr>
        <w:t xml:space="preserve"> - 5</w:t>
      </w:r>
    </w:p>
    <w:p w14:paraId="469DF2C9" w14:textId="373669F9" w:rsidR="002F71A2" w:rsidRDefault="002F71A2" w:rsidP="002F71A2">
      <w:pPr>
        <w:rPr>
          <w:sz w:val="23"/>
          <w:szCs w:val="23"/>
        </w:rPr>
      </w:pPr>
      <w:r>
        <w:rPr>
          <w:sz w:val="23"/>
          <w:szCs w:val="23"/>
        </w:rPr>
        <w:t>11.  There are no ethical principles that are so important that they should be a part of my code of ethics.</w:t>
      </w:r>
      <w:r w:rsidR="00134845">
        <w:rPr>
          <w:sz w:val="23"/>
          <w:szCs w:val="23"/>
        </w:rPr>
        <w:t xml:space="preserve"> (Code Ethical Integrity EI – Integrity)</w:t>
      </w:r>
    </w:p>
    <w:p w14:paraId="6CD5D1F2" w14:textId="098AE5AB" w:rsidR="0097042D" w:rsidRDefault="0097042D" w:rsidP="0097042D">
      <w:pPr>
        <w:pStyle w:val="ListParagraph"/>
        <w:ind w:left="420"/>
        <w:rPr>
          <w:sz w:val="23"/>
          <w:szCs w:val="23"/>
        </w:rPr>
      </w:pPr>
      <w:r>
        <w:rPr>
          <w:sz w:val="23"/>
          <w:szCs w:val="23"/>
        </w:rPr>
        <w:sym w:font="Symbol" w:char="F097"/>
      </w:r>
      <w:r>
        <w:rPr>
          <w:sz w:val="23"/>
          <w:szCs w:val="23"/>
        </w:rPr>
        <w:t xml:space="preserve"> - 1</w:t>
      </w:r>
      <w:r w:rsidRPr="0097042D">
        <w:rPr>
          <w:sz w:val="23"/>
          <w:szCs w:val="23"/>
        </w:rPr>
        <w:t xml:space="preserve"> </w:t>
      </w:r>
      <w:r>
        <w:rPr>
          <w:sz w:val="23"/>
          <w:szCs w:val="23"/>
        </w:rPr>
        <w:t xml:space="preserve">           </w:t>
      </w:r>
      <w:r>
        <w:rPr>
          <w:sz w:val="23"/>
          <w:szCs w:val="23"/>
        </w:rPr>
        <w:sym w:font="Symbol" w:char="F097"/>
      </w:r>
      <w:r>
        <w:rPr>
          <w:sz w:val="23"/>
          <w:szCs w:val="23"/>
        </w:rPr>
        <w:t xml:space="preserve">- 2           </w:t>
      </w:r>
      <w:r>
        <w:rPr>
          <w:sz w:val="23"/>
          <w:szCs w:val="23"/>
        </w:rPr>
        <w:sym w:font="Symbol" w:char="F097"/>
      </w:r>
      <w:r>
        <w:rPr>
          <w:sz w:val="23"/>
          <w:szCs w:val="23"/>
        </w:rPr>
        <w:t xml:space="preserve">- 3           </w:t>
      </w:r>
      <w:r>
        <w:rPr>
          <w:sz w:val="23"/>
          <w:szCs w:val="23"/>
        </w:rPr>
        <w:sym w:font="Symbol" w:char="F097"/>
      </w:r>
      <w:r>
        <w:rPr>
          <w:sz w:val="23"/>
          <w:szCs w:val="23"/>
        </w:rPr>
        <w:t xml:space="preserve"> - 4           </w:t>
      </w:r>
      <w:r>
        <w:rPr>
          <w:sz w:val="23"/>
          <w:szCs w:val="23"/>
        </w:rPr>
        <w:sym w:font="Symbol" w:char="F097"/>
      </w:r>
      <w:r>
        <w:rPr>
          <w:sz w:val="23"/>
          <w:szCs w:val="23"/>
        </w:rPr>
        <w:t xml:space="preserve"> - 5</w:t>
      </w:r>
    </w:p>
    <w:p w14:paraId="78D496C7" w14:textId="77777777" w:rsidR="00134845" w:rsidRDefault="001A51BD" w:rsidP="00134845">
      <w:pPr>
        <w:rPr>
          <w:sz w:val="23"/>
          <w:szCs w:val="23"/>
        </w:rPr>
      </w:pPr>
      <w:r>
        <w:rPr>
          <w:sz w:val="23"/>
          <w:szCs w:val="23"/>
        </w:rPr>
        <w:t>12.  What is ethical varies from one situation and society to another.</w:t>
      </w:r>
      <w:r w:rsidR="00134845">
        <w:rPr>
          <w:sz w:val="23"/>
          <w:szCs w:val="23"/>
        </w:rPr>
        <w:t xml:space="preserve">  (Code Ethical Integrity EI – Integrity)</w:t>
      </w:r>
    </w:p>
    <w:p w14:paraId="0B869E82" w14:textId="771955C9" w:rsidR="0097042D" w:rsidRDefault="0097042D" w:rsidP="0097042D">
      <w:pPr>
        <w:pStyle w:val="ListParagraph"/>
        <w:ind w:left="420"/>
        <w:rPr>
          <w:sz w:val="23"/>
          <w:szCs w:val="23"/>
        </w:rPr>
      </w:pPr>
      <w:r>
        <w:rPr>
          <w:sz w:val="23"/>
          <w:szCs w:val="23"/>
        </w:rPr>
        <w:sym w:font="Symbol" w:char="F097"/>
      </w:r>
      <w:r>
        <w:rPr>
          <w:sz w:val="23"/>
          <w:szCs w:val="23"/>
        </w:rPr>
        <w:t xml:space="preserve"> - 1</w:t>
      </w:r>
      <w:r w:rsidRPr="0097042D">
        <w:rPr>
          <w:sz w:val="23"/>
          <w:szCs w:val="23"/>
        </w:rPr>
        <w:t xml:space="preserve"> </w:t>
      </w:r>
      <w:r>
        <w:rPr>
          <w:sz w:val="23"/>
          <w:szCs w:val="23"/>
        </w:rPr>
        <w:t xml:space="preserve">           </w:t>
      </w:r>
      <w:r>
        <w:rPr>
          <w:sz w:val="23"/>
          <w:szCs w:val="23"/>
        </w:rPr>
        <w:sym w:font="Symbol" w:char="F097"/>
      </w:r>
      <w:r>
        <w:rPr>
          <w:sz w:val="23"/>
          <w:szCs w:val="23"/>
        </w:rPr>
        <w:t xml:space="preserve">- 2           </w:t>
      </w:r>
      <w:r>
        <w:rPr>
          <w:sz w:val="23"/>
          <w:szCs w:val="23"/>
        </w:rPr>
        <w:sym w:font="Symbol" w:char="F097"/>
      </w:r>
      <w:r>
        <w:rPr>
          <w:sz w:val="23"/>
          <w:szCs w:val="23"/>
        </w:rPr>
        <w:t xml:space="preserve">- 3           </w:t>
      </w:r>
      <w:r>
        <w:rPr>
          <w:sz w:val="23"/>
          <w:szCs w:val="23"/>
        </w:rPr>
        <w:sym w:font="Symbol" w:char="F097"/>
      </w:r>
      <w:r>
        <w:rPr>
          <w:sz w:val="23"/>
          <w:szCs w:val="23"/>
        </w:rPr>
        <w:t xml:space="preserve"> - 4           </w:t>
      </w:r>
      <w:r>
        <w:rPr>
          <w:sz w:val="23"/>
          <w:szCs w:val="23"/>
        </w:rPr>
        <w:sym w:font="Symbol" w:char="F097"/>
      </w:r>
      <w:r>
        <w:rPr>
          <w:sz w:val="23"/>
          <w:szCs w:val="23"/>
        </w:rPr>
        <w:t xml:space="preserve"> - 5</w:t>
      </w:r>
    </w:p>
    <w:p w14:paraId="656C7624" w14:textId="6EA88DB1" w:rsidR="001A51BD" w:rsidRDefault="001A51BD" w:rsidP="00D52379">
      <w:pPr>
        <w:rPr>
          <w:sz w:val="23"/>
          <w:szCs w:val="23"/>
        </w:rPr>
      </w:pPr>
      <w:r>
        <w:rPr>
          <w:sz w:val="23"/>
          <w:szCs w:val="23"/>
        </w:rPr>
        <w:t>13.  Moral standards should be seen as being individualistic, what one person considers to be moral may be judged to be immoral by another person.</w:t>
      </w:r>
      <w:r w:rsidR="00134845">
        <w:rPr>
          <w:sz w:val="23"/>
          <w:szCs w:val="23"/>
        </w:rPr>
        <w:t xml:space="preserve">  (Code Ethical Integrity EI – Integrity)</w:t>
      </w:r>
    </w:p>
    <w:p w14:paraId="7A47E0E2" w14:textId="244957D8" w:rsidR="001C72FB" w:rsidRDefault="001C72FB" w:rsidP="001C72FB">
      <w:pPr>
        <w:pStyle w:val="ListParagraph"/>
        <w:ind w:left="420"/>
        <w:rPr>
          <w:sz w:val="23"/>
          <w:szCs w:val="23"/>
        </w:rPr>
      </w:pPr>
      <w:r>
        <w:rPr>
          <w:sz w:val="23"/>
          <w:szCs w:val="23"/>
        </w:rPr>
        <w:sym w:font="Symbol" w:char="F097"/>
      </w:r>
      <w:r>
        <w:rPr>
          <w:sz w:val="23"/>
          <w:szCs w:val="23"/>
        </w:rPr>
        <w:t xml:space="preserve"> - 1</w:t>
      </w:r>
      <w:r w:rsidRPr="0097042D">
        <w:rPr>
          <w:sz w:val="23"/>
          <w:szCs w:val="23"/>
        </w:rPr>
        <w:t xml:space="preserve"> </w:t>
      </w:r>
      <w:r>
        <w:rPr>
          <w:sz w:val="23"/>
          <w:szCs w:val="23"/>
        </w:rPr>
        <w:t xml:space="preserve">           </w:t>
      </w:r>
      <w:r>
        <w:rPr>
          <w:sz w:val="23"/>
          <w:szCs w:val="23"/>
        </w:rPr>
        <w:sym w:font="Symbol" w:char="F097"/>
      </w:r>
      <w:r>
        <w:rPr>
          <w:sz w:val="23"/>
          <w:szCs w:val="23"/>
        </w:rPr>
        <w:t xml:space="preserve">- 2           </w:t>
      </w:r>
      <w:r>
        <w:rPr>
          <w:sz w:val="23"/>
          <w:szCs w:val="23"/>
        </w:rPr>
        <w:sym w:font="Symbol" w:char="F097"/>
      </w:r>
      <w:r>
        <w:rPr>
          <w:sz w:val="23"/>
          <w:szCs w:val="23"/>
        </w:rPr>
        <w:t xml:space="preserve">- 3           </w:t>
      </w:r>
      <w:r>
        <w:rPr>
          <w:sz w:val="23"/>
          <w:szCs w:val="23"/>
        </w:rPr>
        <w:sym w:font="Symbol" w:char="F097"/>
      </w:r>
      <w:r>
        <w:rPr>
          <w:sz w:val="23"/>
          <w:szCs w:val="23"/>
        </w:rPr>
        <w:t xml:space="preserve"> - 4           </w:t>
      </w:r>
      <w:r>
        <w:rPr>
          <w:sz w:val="23"/>
          <w:szCs w:val="23"/>
        </w:rPr>
        <w:sym w:font="Symbol" w:char="F097"/>
      </w:r>
      <w:r>
        <w:rPr>
          <w:sz w:val="23"/>
          <w:szCs w:val="23"/>
        </w:rPr>
        <w:t xml:space="preserve"> - 5</w:t>
      </w:r>
    </w:p>
    <w:p w14:paraId="76F03EB1" w14:textId="69994D80" w:rsidR="00D52379" w:rsidRDefault="00D52379" w:rsidP="00134845">
      <w:pPr>
        <w:rPr>
          <w:sz w:val="23"/>
          <w:szCs w:val="23"/>
        </w:rPr>
      </w:pPr>
      <w:r>
        <w:rPr>
          <w:sz w:val="23"/>
          <w:szCs w:val="23"/>
        </w:rPr>
        <w:t xml:space="preserve">14. Different types of morality cannot be compared as to “rightness.” </w:t>
      </w:r>
      <w:r w:rsidR="00134845">
        <w:rPr>
          <w:sz w:val="23"/>
          <w:szCs w:val="23"/>
        </w:rPr>
        <w:t>(Code Ethical Integrity EI – Integrity)</w:t>
      </w:r>
    </w:p>
    <w:p w14:paraId="3A1F8C78" w14:textId="433DCB58" w:rsidR="001C72FB" w:rsidRDefault="001C72FB" w:rsidP="001C72FB">
      <w:pPr>
        <w:pStyle w:val="ListParagraph"/>
        <w:ind w:left="420"/>
        <w:rPr>
          <w:sz w:val="23"/>
          <w:szCs w:val="23"/>
        </w:rPr>
      </w:pPr>
      <w:r>
        <w:rPr>
          <w:sz w:val="23"/>
          <w:szCs w:val="23"/>
        </w:rPr>
        <w:sym w:font="Symbol" w:char="F097"/>
      </w:r>
      <w:r>
        <w:rPr>
          <w:sz w:val="23"/>
          <w:szCs w:val="23"/>
        </w:rPr>
        <w:t xml:space="preserve"> - 1</w:t>
      </w:r>
      <w:r w:rsidRPr="0097042D">
        <w:rPr>
          <w:sz w:val="23"/>
          <w:szCs w:val="23"/>
        </w:rPr>
        <w:t xml:space="preserve"> </w:t>
      </w:r>
      <w:r>
        <w:rPr>
          <w:sz w:val="23"/>
          <w:szCs w:val="23"/>
        </w:rPr>
        <w:t xml:space="preserve">           </w:t>
      </w:r>
      <w:r>
        <w:rPr>
          <w:sz w:val="23"/>
          <w:szCs w:val="23"/>
        </w:rPr>
        <w:sym w:font="Symbol" w:char="F097"/>
      </w:r>
      <w:r>
        <w:rPr>
          <w:sz w:val="23"/>
          <w:szCs w:val="23"/>
        </w:rPr>
        <w:t xml:space="preserve">- 2           </w:t>
      </w:r>
      <w:r>
        <w:rPr>
          <w:sz w:val="23"/>
          <w:szCs w:val="23"/>
        </w:rPr>
        <w:sym w:font="Symbol" w:char="F097"/>
      </w:r>
      <w:r>
        <w:rPr>
          <w:sz w:val="23"/>
          <w:szCs w:val="23"/>
        </w:rPr>
        <w:t xml:space="preserve">- 3           </w:t>
      </w:r>
      <w:r>
        <w:rPr>
          <w:sz w:val="23"/>
          <w:szCs w:val="23"/>
        </w:rPr>
        <w:sym w:font="Symbol" w:char="F097"/>
      </w:r>
      <w:r>
        <w:rPr>
          <w:sz w:val="23"/>
          <w:szCs w:val="23"/>
        </w:rPr>
        <w:t xml:space="preserve"> - 4           </w:t>
      </w:r>
      <w:r>
        <w:rPr>
          <w:sz w:val="23"/>
          <w:szCs w:val="23"/>
        </w:rPr>
        <w:sym w:font="Symbol" w:char="F097"/>
      </w:r>
      <w:r>
        <w:rPr>
          <w:sz w:val="23"/>
          <w:szCs w:val="23"/>
        </w:rPr>
        <w:t xml:space="preserve"> - 5</w:t>
      </w:r>
    </w:p>
    <w:p w14:paraId="2DD3BBF9" w14:textId="457671AD" w:rsidR="001C72FB" w:rsidRDefault="00D52379" w:rsidP="00134845">
      <w:pPr>
        <w:rPr>
          <w:sz w:val="23"/>
          <w:szCs w:val="23"/>
        </w:rPr>
      </w:pPr>
      <w:r>
        <w:rPr>
          <w:sz w:val="23"/>
          <w:szCs w:val="23"/>
        </w:rPr>
        <w:t>15. Questions of what is ethical for everyone can never be resolved since what is moral or immoral is up to the individual.</w:t>
      </w:r>
      <w:r w:rsidR="00134845">
        <w:rPr>
          <w:sz w:val="23"/>
          <w:szCs w:val="23"/>
        </w:rPr>
        <w:t xml:space="preserve">  (Code Ethical Integrity EI – Integrity)</w:t>
      </w:r>
    </w:p>
    <w:p w14:paraId="79A212CB" w14:textId="0609A1B9" w:rsidR="00D52379" w:rsidRPr="001C72FB" w:rsidRDefault="001C72FB" w:rsidP="00134845">
      <w:pPr>
        <w:pStyle w:val="ListParagraph"/>
        <w:ind w:left="420"/>
        <w:rPr>
          <w:sz w:val="23"/>
          <w:szCs w:val="23"/>
        </w:rPr>
      </w:pPr>
      <w:bookmarkStart w:id="2" w:name="_Hlk36203408"/>
      <w:r>
        <w:rPr>
          <w:sz w:val="23"/>
          <w:szCs w:val="23"/>
        </w:rPr>
        <w:sym w:font="Symbol" w:char="F097"/>
      </w:r>
      <w:r>
        <w:rPr>
          <w:sz w:val="23"/>
          <w:szCs w:val="23"/>
        </w:rPr>
        <w:t xml:space="preserve"> - 1</w:t>
      </w:r>
      <w:r w:rsidRPr="0097042D">
        <w:rPr>
          <w:sz w:val="23"/>
          <w:szCs w:val="23"/>
        </w:rPr>
        <w:t xml:space="preserve"> </w:t>
      </w:r>
      <w:r>
        <w:rPr>
          <w:sz w:val="23"/>
          <w:szCs w:val="23"/>
        </w:rPr>
        <w:t xml:space="preserve">           </w:t>
      </w:r>
      <w:r>
        <w:rPr>
          <w:sz w:val="23"/>
          <w:szCs w:val="23"/>
        </w:rPr>
        <w:sym w:font="Symbol" w:char="F097"/>
      </w:r>
      <w:r>
        <w:rPr>
          <w:sz w:val="23"/>
          <w:szCs w:val="23"/>
        </w:rPr>
        <w:t xml:space="preserve">- 2           </w:t>
      </w:r>
      <w:r>
        <w:rPr>
          <w:sz w:val="23"/>
          <w:szCs w:val="23"/>
        </w:rPr>
        <w:sym w:font="Symbol" w:char="F097"/>
      </w:r>
      <w:r>
        <w:rPr>
          <w:sz w:val="23"/>
          <w:szCs w:val="23"/>
        </w:rPr>
        <w:t xml:space="preserve">- 3           </w:t>
      </w:r>
      <w:r>
        <w:rPr>
          <w:sz w:val="23"/>
          <w:szCs w:val="23"/>
        </w:rPr>
        <w:sym w:font="Symbol" w:char="F097"/>
      </w:r>
      <w:r>
        <w:rPr>
          <w:sz w:val="23"/>
          <w:szCs w:val="23"/>
        </w:rPr>
        <w:t xml:space="preserve"> - 4           </w:t>
      </w:r>
      <w:r>
        <w:rPr>
          <w:sz w:val="23"/>
          <w:szCs w:val="23"/>
        </w:rPr>
        <w:sym w:font="Symbol" w:char="F097"/>
      </w:r>
      <w:r>
        <w:rPr>
          <w:sz w:val="23"/>
          <w:szCs w:val="23"/>
        </w:rPr>
        <w:t xml:space="preserve"> - 5</w:t>
      </w:r>
      <w:bookmarkEnd w:id="2"/>
    </w:p>
    <w:p w14:paraId="4D4565AD" w14:textId="58E3E6FC" w:rsidR="001A51BD" w:rsidRDefault="00D52379" w:rsidP="00D52379">
      <w:pPr>
        <w:rPr>
          <w:sz w:val="23"/>
          <w:szCs w:val="23"/>
        </w:rPr>
      </w:pPr>
      <w:r>
        <w:rPr>
          <w:sz w:val="23"/>
          <w:szCs w:val="23"/>
        </w:rPr>
        <w:t>16. Moral standards are simply personal rules that indicate how a person should behave</w:t>
      </w:r>
      <w:r w:rsidR="00B27F2A">
        <w:rPr>
          <w:sz w:val="23"/>
          <w:szCs w:val="23"/>
        </w:rPr>
        <w:t xml:space="preserve"> </w:t>
      </w:r>
      <w:r>
        <w:rPr>
          <w:sz w:val="23"/>
          <w:szCs w:val="23"/>
        </w:rPr>
        <w:t xml:space="preserve">and are not </w:t>
      </w:r>
      <w:r w:rsidR="003558B5">
        <w:rPr>
          <w:sz w:val="23"/>
          <w:szCs w:val="23"/>
        </w:rPr>
        <w:t xml:space="preserve">to </w:t>
      </w:r>
      <w:r>
        <w:rPr>
          <w:sz w:val="23"/>
          <w:szCs w:val="23"/>
        </w:rPr>
        <w:t>be applied in making judgments of others.</w:t>
      </w:r>
      <w:r w:rsidR="00134845">
        <w:rPr>
          <w:sz w:val="23"/>
          <w:szCs w:val="23"/>
        </w:rPr>
        <w:t xml:space="preserve"> (Ethical Behavior EB = Behavior)</w:t>
      </w:r>
    </w:p>
    <w:p w14:paraId="20F4CD57" w14:textId="54F9EA4F" w:rsidR="001C72FB" w:rsidRDefault="001C72FB" w:rsidP="001C72FB">
      <w:pPr>
        <w:pStyle w:val="ListParagraph"/>
        <w:ind w:left="420"/>
        <w:rPr>
          <w:sz w:val="23"/>
          <w:szCs w:val="23"/>
        </w:rPr>
      </w:pPr>
      <w:r>
        <w:rPr>
          <w:sz w:val="23"/>
          <w:szCs w:val="23"/>
        </w:rPr>
        <w:sym w:font="Symbol" w:char="F097"/>
      </w:r>
      <w:r>
        <w:rPr>
          <w:sz w:val="23"/>
          <w:szCs w:val="23"/>
        </w:rPr>
        <w:t xml:space="preserve"> - 1</w:t>
      </w:r>
      <w:r w:rsidRPr="0097042D">
        <w:rPr>
          <w:sz w:val="23"/>
          <w:szCs w:val="23"/>
        </w:rPr>
        <w:t xml:space="preserve"> </w:t>
      </w:r>
      <w:r>
        <w:rPr>
          <w:sz w:val="23"/>
          <w:szCs w:val="23"/>
        </w:rPr>
        <w:t xml:space="preserve">           </w:t>
      </w:r>
      <w:r>
        <w:rPr>
          <w:sz w:val="23"/>
          <w:szCs w:val="23"/>
        </w:rPr>
        <w:sym w:font="Symbol" w:char="F097"/>
      </w:r>
      <w:r>
        <w:rPr>
          <w:sz w:val="23"/>
          <w:szCs w:val="23"/>
        </w:rPr>
        <w:t xml:space="preserve">- 2           </w:t>
      </w:r>
      <w:r>
        <w:rPr>
          <w:sz w:val="23"/>
          <w:szCs w:val="23"/>
        </w:rPr>
        <w:sym w:font="Symbol" w:char="F097"/>
      </w:r>
      <w:r>
        <w:rPr>
          <w:sz w:val="23"/>
          <w:szCs w:val="23"/>
        </w:rPr>
        <w:t xml:space="preserve">- 3           </w:t>
      </w:r>
      <w:r>
        <w:rPr>
          <w:sz w:val="23"/>
          <w:szCs w:val="23"/>
        </w:rPr>
        <w:sym w:font="Symbol" w:char="F097"/>
      </w:r>
      <w:r>
        <w:rPr>
          <w:sz w:val="23"/>
          <w:szCs w:val="23"/>
        </w:rPr>
        <w:t xml:space="preserve"> - 4           </w:t>
      </w:r>
      <w:r>
        <w:rPr>
          <w:sz w:val="23"/>
          <w:szCs w:val="23"/>
        </w:rPr>
        <w:sym w:font="Symbol" w:char="F097"/>
      </w:r>
      <w:r>
        <w:rPr>
          <w:sz w:val="23"/>
          <w:szCs w:val="23"/>
        </w:rPr>
        <w:t xml:space="preserve"> - 5</w:t>
      </w:r>
    </w:p>
    <w:p w14:paraId="6C62533E" w14:textId="432DCB5F" w:rsidR="001C72FB" w:rsidRDefault="001C72FB" w:rsidP="00D52379">
      <w:pPr>
        <w:pStyle w:val="Default"/>
        <w:spacing w:line="480" w:lineRule="auto"/>
        <w:rPr>
          <w:sz w:val="23"/>
          <w:szCs w:val="23"/>
        </w:rPr>
      </w:pPr>
      <w:r>
        <w:rPr>
          <w:sz w:val="23"/>
          <w:szCs w:val="23"/>
        </w:rPr>
        <w:t>17. Ethical considerations in interpersonal relations are so complex that individuals should be allowed to formulate their own individual codes.</w:t>
      </w:r>
      <w:r w:rsidR="00134845">
        <w:rPr>
          <w:sz w:val="23"/>
          <w:szCs w:val="23"/>
        </w:rPr>
        <w:t xml:space="preserve">  (Ethical Behavior EB = Behavior)</w:t>
      </w:r>
    </w:p>
    <w:p w14:paraId="75ADE4DE" w14:textId="64078297" w:rsidR="00D52379" w:rsidRDefault="001C72FB" w:rsidP="001C72FB">
      <w:pPr>
        <w:pStyle w:val="ListParagraph"/>
        <w:ind w:left="420"/>
        <w:rPr>
          <w:sz w:val="23"/>
          <w:szCs w:val="23"/>
        </w:rPr>
      </w:pPr>
      <w:r>
        <w:rPr>
          <w:sz w:val="23"/>
          <w:szCs w:val="23"/>
        </w:rPr>
        <w:sym w:font="Symbol" w:char="F097"/>
      </w:r>
      <w:r>
        <w:rPr>
          <w:sz w:val="23"/>
          <w:szCs w:val="23"/>
        </w:rPr>
        <w:t xml:space="preserve"> - 1</w:t>
      </w:r>
      <w:r w:rsidRPr="0097042D">
        <w:rPr>
          <w:sz w:val="23"/>
          <w:szCs w:val="23"/>
        </w:rPr>
        <w:t xml:space="preserve"> </w:t>
      </w:r>
      <w:r>
        <w:rPr>
          <w:sz w:val="23"/>
          <w:szCs w:val="23"/>
        </w:rPr>
        <w:t xml:space="preserve">           </w:t>
      </w:r>
      <w:r>
        <w:rPr>
          <w:sz w:val="23"/>
          <w:szCs w:val="23"/>
        </w:rPr>
        <w:sym w:font="Symbol" w:char="F097"/>
      </w:r>
      <w:r>
        <w:rPr>
          <w:sz w:val="23"/>
          <w:szCs w:val="23"/>
        </w:rPr>
        <w:t xml:space="preserve">- 2           </w:t>
      </w:r>
      <w:r>
        <w:rPr>
          <w:sz w:val="23"/>
          <w:szCs w:val="23"/>
        </w:rPr>
        <w:sym w:font="Symbol" w:char="F097"/>
      </w:r>
      <w:r>
        <w:rPr>
          <w:sz w:val="23"/>
          <w:szCs w:val="23"/>
        </w:rPr>
        <w:t xml:space="preserve">- 3           </w:t>
      </w:r>
      <w:r>
        <w:rPr>
          <w:sz w:val="23"/>
          <w:szCs w:val="23"/>
        </w:rPr>
        <w:sym w:font="Symbol" w:char="F097"/>
      </w:r>
      <w:r>
        <w:rPr>
          <w:sz w:val="23"/>
          <w:szCs w:val="23"/>
        </w:rPr>
        <w:t xml:space="preserve"> - 4           </w:t>
      </w:r>
      <w:r>
        <w:rPr>
          <w:sz w:val="23"/>
          <w:szCs w:val="23"/>
        </w:rPr>
        <w:sym w:font="Symbol" w:char="F097"/>
      </w:r>
      <w:r>
        <w:rPr>
          <w:sz w:val="23"/>
          <w:szCs w:val="23"/>
        </w:rPr>
        <w:t xml:space="preserve"> - 5 </w:t>
      </w:r>
      <w:r w:rsidR="00D52379">
        <w:rPr>
          <w:sz w:val="23"/>
          <w:szCs w:val="23"/>
        </w:rPr>
        <w:t xml:space="preserve"> </w:t>
      </w:r>
    </w:p>
    <w:p w14:paraId="2B32030C" w14:textId="7E7E330B" w:rsidR="00D52379" w:rsidRDefault="00D52379" w:rsidP="00D52379">
      <w:pPr>
        <w:pStyle w:val="Default"/>
        <w:spacing w:line="480" w:lineRule="auto"/>
        <w:rPr>
          <w:sz w:val="23"/>
          <w:szCs w:val="23"/>
        </w:rPr>
      </w:pPr>
      <w:r>
        <w:rPr>
          <w:sz w:val="23"/>
          <w:szCs w:val="23"/>
        </w:rPr>
        <w:t xml:space="preserve">18. Rigidly codifying an ethical position that prevents certain types of actions could stand in the way of better human relations and adjustment. </w:t>
      </w:r>
      <w:r w:rsidR="00134845">
        <w:rPr>
          <w:sz w:val="23"/>
          <w:szCs w:val="23"/>
        </w:rPr>
        <w:t xml:space="preserve"> (Ethical Behavior EB = Behavior)</w:t>
      </w:r>
    </w:p>
    <w:p w14:paraId="51951957" w14:textId="135E235B" w:rsidR="001C72FB" w:rsidRDefault="001C72FB" w:rsidP="001C72FB">
      <w:pPr>
        <w:pStyle w:val="ListParagraph"/>
        <w:ind w:left="420"/>
        <w:rPr>
          <w:sz w:val="23"/>
          <w:szCs w:val="23"/>
        </w:rPr>
      </w:pPr>
      <w:r>
        <w:rPr>
          <w:sz w:val="23"/>
          <w:szCs w:val="23"/>
        </w:rPr>
        <w:sym w:font="Symbol" w:char="F097"/>
      </w:r>
      <w:r>
        <w:rPr>
          <w:sz w:val="23"/>
          <w:szCs w:val="23"/>
        </w:rPr>
        <w:t xml:space="preserve"> - 1</w:t>
      </w:r>
      <w:r w:rsidRPr="0097042D">
        <w:rPr>
          <w:sz w:val="23"/>
          <w:szCs w:val="23"/>
        </w:rPr>
        <w:t xml:space="preserve"> </w:t>
      </w:r>
      <w:r>
        <w:rPr>
          <w:sz w:val="23"/>
          <w:szCs w:val="23"/>
        </w:rPr>
        <w:t xml:space="preserve">           </w:t>
      </w:r>
      <w:r>
        <w:rPr>
          <w:sz w:val="23"/>
          <w:szCs w:val="23"/>
        </w:rPr>
        <w:sym w:font="Symbol" w:char="F097"/>
      </w:r>
      <w:r>
        <w:rPr>
          <w:sz w:val="23"/>
          <w:szCs w:val="23"/>
        </w:rPr>
        <w:t xml:space="preserve">- 2           </w:t>
      </w:r>
      <w:r>
        <w:rPr>
          <w:sz w:val="23"/>
          <w:szCs w:val="23"/>
        </w:rPr>
        <w:sym w:font="Symbol" w:char="F097"/>
      </w:r>
      <w:r>
        <w:rPr>
          <w:sz w:val="23"/>
          <w:szCs w:val="23"/>
        </w:rPr>
        <w:t xml:space="preserve">- 3           </w:t>
      </w:r>
      <w:r>
        <w:rPr>
          <w:sz w:val="23"/>
          <w:szCs w:val="23"/>
        </w:rPr>
        <w:sym w:font="Symbol" w:char="F097"/>
      </w:r>
      <w:r>
        <w:rPr>
          <w:sz w:val="23"/>
          <w:szCs w:val="23"/>
        </w:rPr>
        <w:t xml:space="preserve"> - 4           </w:t>
      </w:r>
      <w:r>
        <w:rPr>
          <w:sz w:val="23"/>
          <w:szCs w:val="23"/>
        </w:rPr>
        <w:sym w:font="Symbol" w:char="F097"/>
      </w:r>
      <w:r>
        <w:rPr>
          <w:sz w:val="23"/>
          <w:szCs w:val="23"/>
        </w:rPr>
        <w:t xml:space="preserve"> - 5</w:t>
      </w:r>
    </w:p>
    <w:p w14:paraId="38ABBA80" w14:textId="5F7EB251" w:rsidR="00D52379" w:rsidRDefault="00D52379" w:rsidP="00D52379">
      <w:pPr>
        <w:pStyle w:val="Default"/>
        <w:spacing w:line="480" w:lineRule="auto"/>
        <w:rPr>
          <w:sz w:val="23"/>
          <w:szCs w:val="23"/>
        </w:rPr>
      </w:pPr>
      <w:r>
        <w:rPr>
          <w:sz w:val="23"/>
          <w:szCs w:val="23"/>
        </w:rPr>
        <w:t xml:space="preserve">19. No rule concerning lying can be formulated; whether a lie is permissible or not permissible totally depends upon the situation. </w:t>
      </w:r>
      <w:r w:rsidR="004C2231">
        <w:rPr>
          <w:sz w:val="23"/>
          <w:szCs w:val="23"/>
        </w:rPr>
        <w:t>(Ethical Behavior EB = Behavior)</w:t>
      </w:r>
    </w:p>
    <w:p w14:paraId="3147CF23" w14:textId="2B17724C" w:rsidR="001C72FB" w:rsidRDefault="001C72FB" w:rsidP="001C72FB">
      <w:pPr>
        <w:pStyle w:val="ListParagraph"/>
        <w:ind w:left="420"/>
        <w:rPr>
          <w:sz w:val="23"/>
          <w:szCs w:val="23"/>
        </w:rPr>
      </w:pPr>
      <w:r>
        <w:rPr>
          <w:sz w:val="23"/>
          <w:szCs w:val="23"/>
        </w:rPr>
        <w:sym w:font="Symbol" w:char="F097"/>
      </w:r>
      <w:r>
        <w:rPr>
          <w:sz w:val="23"/>
          <w:szCs w:val="23"/>
        </w:rPr>
        <w:t xml:space="preserve"> - 1</w:t>
      </w:r>
      <w:r w:rsidRPr="0097042D">
        <w:rPr>
          <w:sz w:val="23"/>
          <w:szCs w:val="23"/>
        </w:rPr>
        <w:t xml:space="preserve"> </w:t>
      </w:r>
      <w:r>
        <w:rPr>
          <w:sz w:val="23"/>
          <w:szCs w:val="23"/>
        </w:rPr>
        <w:t xml:space="preserve">           </w:t>
      </w:r>
      <w:r>
        <w:rPr>
          <w:sz w:val="23"/>
          <w:szCs w:val="23"/>
        </w:rPr>
        <w:sym w:font="Symbol" w:char="F097"/>
      </w:r>
      <w:r>
        <w:rPr>
          <w:sz w:val="23"/>
          <w:szCs w:val="23"/>
        </w:rPr>
        <w:t xml:space="preserve">- 2           </w:t>
      </w:r>
      <w:r>
        <w:rPr>
          <w:sz w:val="23"/>
          <w:szCs w:val="23"/>
        </w:rPr>
        <w:sym w:font="Symbol" w:char="F097"/>
      </w:r>
      <w:r>
        <w:rPr>
          <w:sz w:val="23"/>
          <w:szCs w:val="23"/>
        </w:rPr>
        <w:t xml:space="preserve">- 3           </w:t>
      </w:r>
      <w:r>
        <w:rPr>
          <w:sz w:val="23"/>
          <w:szCs w:val="23"/>
        </w:rPr>
        <w:sym w:font="Symbol" w:char="F097"/>
      </w:r>
      <w:r>
        <w:rPr>
          <w:sz w:val="23"/>
          <w:szCs w:val="23"/>
        </w:rPr>
        <w:t xml:space="preserve"> - 4           </w:t>
      </w:r>
      <w:r>
        <w:rPr>
          <w:sz w:val="23"/>
          <w:szCs w:val="23"/>
        </w:rPr>
        <w:sym w:font="Symbol" w:char="F097"/>
      </w:r>
      <w:r>
        <w:rPr>
          <w:sz w:val="23"/>
          <w:szCs w:val="23"/>
        </w:rPr>
        <w:t xml:space="preserve"> - 5</w:t>
      </w:r>
    </w:p>
    <w:p w14:paraId="2F1EA3DB" w14:textId="22B152C4" w:rsidR="00D52379" w:rsidRDefault="00D52379" w:rsidP="00D52379">
      <w:pPr>
        <w:pStyle w:val="Default"/>
        <w:spacing w:line="480" w:lineRule="auto"/>
        <w:rPr>
          <w:sz w:val="23"/>
          <w:szCs w:val="23"/>
        </w:rPr>
      </w:pPr>
      <w:r>
        <w:rPr>
          <w:sz w:val="23"/>
          <w:szCs w:val="23"/>
        </w:rPr>
        <w:t xml:space="preserve">20. Whether a lie is judged to be moral or immoral depends upon the circumstances surrounding the action. </w:t>
      </w:r>
      <w:r w:rsidR="00134845">
        <w:rPr>
          <w:sz w:val="23"/>
          <w:szCs w:val="23"/>
        </w:rPr>
        <w:t xml:space="preserve"> (Ethical Behavior EB = Behavior)</w:t>
      </w:r>
    </w:p>
    <w:p w14:paraId="3BC0F8A7" w14:textId="478D3AB6" w:rsidR="001C72FB" w:rsidRDefault="001C72FB" w:rsidP="001C72FB">
      <w:pPr>
        <w:pStyle w:val="ListParagraph"/>
        <w:ind w:left="420"/>
        <w:rPr>
          <w:sz w:val="23"/>
          <w:szCs w:val="23"/>
        </w:rPr>
      </w:pPr>
      <w:r>
        <w:rPr>
          <w:sz w:val="23"/>
          <w:szCs w:val="23"/>
        </w:rPr>
        <w:sym w:font="Symbol" w:char="F097"/>
      </w:r>
      <w:r>
        <w:rPr>
          <w:sz w:val="23"/>
          <w:szCs w:val="23"/>
        </w:rPr>
        <w:t xml:space="preserve"> - 1</w:t>
      </w:r>
      <w:r w:rsidRPr="0097042D">
        <w:rPr>
          <w:sz w:val="23"/>
          <w:szCs w:val="23"/>
        </w:rPr>
        <w:t xml:space="preserve"> </w:t>
      </w:r>
      <w:r>
        <w:rPr>
          <w:sz w:val="23"/>
          <w:szCs w:val="23"/>
        </w:rPr>
        <w:t xml:space="preserve">           </w:t>
      </w:r>
      <w:r>
        <w:rPr>
          <w:sz w:val="23"/>
          <w:szCs w:val="23"/>
        </w:rPr>
        <w:sym w:font="Symbol" w:char="F097"/>
      </w:r>
      <w:r>
        <w:rPr>
          <w:sz w:val="23"/>
          <w:szCs w:val="23"/>
        </w:rPr>
        <w:t xml:space="preserve">- 2           </w:t>
      </w:r>
      <w:r>
        <w:rPr>
          <w:sz w:val="23"/>
          <w:szCs w:val="23"/>
        </w:rPr>
        <w:sym w:font="Symbol" w:char="F097"/>
      </w:r>
      <w:r>
        <w:rPr>
          <w:sz w:val="23"/>
          <w:szCs w:val="23"/>
        </w:rPr>
        <w:t xml:space="preserve">- 3           </w:t>
      </w:r>
      <w:r>
        <w:rPr>
          <w:sz w:val="23"/>
          <w:szCs w:val="23"/>
        </w:rPr>
        <w:sym w:font="Symbol" w:char="F097"/>
      </w:r>
      <w:r>
        <w:rPr>
          <w:sz w:val="23"/>
          <w:szCs w:val="23"/>
        </w:rPr>
        <w:t xml:space="preserve"> - 4           </w:t>
      </w:r>
      <w:r>
        <w:rPr>
          <w:sz w:val="23"/>
          <w:szCs w:val="23"/>
        </w:rPr>
        <w:sym w:font="Symbol" w:char="F097"/>
      </w:r>
      <w:r>
        <w:rPr>
          <w:sz w:val="23"/>
          <w:szCs w:val="23"/>
        </w:rPr>
        <w:t xml:space="preserve"> - 5</w:t>
      </w:r>
    </w:p>
    <w:p w14:paraId="4580DCDA" w14:textId="5DFA95C1" w:rsidR="00D52379" w:rsidRDefault="00D52379" w:rsidP="00D52379">
      <w:pPr>
        <w:pStyle w:val="Default"/>
        <w:spacing w:line="480" w:lineRule="auto"/>
        <w:ind w:firstLine="720"/>
        <w:rPr>
          <w:sz w:val="23"/>
          <w:szCs w:val="23"/>
        </w:rPr>
      </w:pPr>
      <w:r>
        <w:rPr>
          <w:sz w:val="23"/>
          <w:szCs w:val="23"/>
        </w:rPr>
        <w:t xml:space="preserve">Idealism scores are calculated by summing responses from </w:t>
      </w:r>
      <w:r w:rsidR="00134845">
        <w:rPr>
          <w:sz w:val="23"/>
          <w:szCs w:val="23"/>
        </w:rPr>
        <w:t>Lickert Scale</w:t>
      </w:r>
      <w:r>
        <w:rPr>
          <w:sz w:val="23"/>
          <w:szCs w:val="23"/>
        </w:rPr>
        <w:t xml:space="preserve"> 1 to </w:t>
      </w:r>
      <w:r w:rsidR="001C72FB">
        <w:rPr>
          <w:sz w:val="23"/>
          <w:szCs w:val="23"/>
        </w:rPr>
        <w:t>5</w:t>
      </w:r>
      <w:r>
        <w:rPr>
          <w:sz w:val="23"/>
          <w:szCs w:val="23"/>
        </w:rPr>
        <w:t xml:space="preserve">. Relativism scores are calculated by summing responses from items 11 to 20. The original response scale used was a 9-point scale, although people often trim it back to a true Likert 5-point scale. </w:t>
      </w:r>
    </w:p>
    <w:p w14:paraId="0DF16587" w14:textId="684CE0D2" w:rsidR="00D52379" w:rsidRDefault="00D52379" w:rsidP="001C72FB">
      <w:pPr>
        <w:pStyle w:val="Default"/>
        <w:spacing w:line="480" w:lineRule="auto"/>
        <w:ind w:firstLine="720"/>
        <w:rPr>
          <w:sz w:val="23"/>
          <w:szCs w:val="23"/>
        </w:rPr>
      </w:pPr>
      <w:r>
        <w:rPr>
          <w:sz w:val="23"/>
          <w:szCs w:val="23"/>
        </w:rPr>
        <w:t>“</w:t>
      </w:r>
      <w:r w:rsidR="004E2DB2">
        <w:rPr>
          <w:sz w:val="23"/>
          <w:szCs w:val="23"/>
        </w:rPr>
        <w:t>D</w:t>
      </w:r>
      <w:r w:rsidR="0001371D">
        <w:rPr>
          <w:sz w:val="23"/>
          <w:szCs w:val="23"/>
        </w:rPr>
        <w:t>o</w:t>
      </w:r>
      <w:r w:rsidR="004E2DB2">
        <w:rPr>
          <w:sz w:val="23"/>
          <w:szCs w:val="23"/>
        </w:rPr>
        <w:t>n</w:t>
      </w:r>
      <w:r w:rsidR="006B2DDE">
        <w:rPr>
          <w:sz w:val="23"/>
          <w:szCs w:val="23"/>
        </w:rPr>
        <w:t>alson R.</w:t>
      </w:r>
      <w:r w:rsidR="004E2DB2">
        <w:rPr>
          <w:sz w:val="23"/>
          <w:szCs w:val="23"/>
        </w:rPr>
        <w:t xml:space="preserve"> Forsyth is</w:t>
      </w:r>
      <w:r>
        <w:rPr>
          <w:sz w:val="23"/>
          <w:szCs w:val="23"/>
        </w:rPr>
        <w:t xml:space="preserve"> the author of this instrument</w:t>
      </w:r>
      <w:r w:rsidR="004C2231">
        <w:rPr>
          <w:sz w:val="23"/>
          <w:szCs w:val="23"/>
        </w:rPr>
        <w:t xml:space="preserve"> </w:t>
      </w:r>
      <w:r>
        <w:rPr>
          <w:sz w:val="23"/>
          <w:szCs w:val="23"/>
        </w:rPr>
        <w:t>and agree</w:t>
      </w:r>
      <w:r w:rsidR="004E2DB2">
        <w:rPr>
          <w:sz w:val="23"/>
          <w:szCs w:val="23"/>
        </w:rPr>
        <w:t>d</w:t>
      </w:r>
      <w:r>
        <w:rPr>
          <w:sz w:val="23"/>
          <w:szCs w:val="23"/>
        </w:rPr>
        <w:t xml:space="preserve"> for it to be included in the MIDSS database in accordance with the Creative Commons Attribution-Non-Commercial 3.0 license.” </w:t>
      </w:r>
      <w:r w:rsidR="001C72FB">
        <w:rPr>
          <w:sz w:val="23"/>
          <w:szCs w:val="23"/>
        </w:rPr>
        <w:t>……</w:t>
      </w:r>
      <w:r>
        <w:rPr>
          <w:sz w:val="23"/>
          <w:szCs w:val="23"/>
        </w:rPr>
        <w:t>Don</w:t>
      </w:r>
      <w:r w:rsidR="006B2DDE">
        <w:rPr>
          <w:sz w:val="23"/>
          <w:szCs w:val="23"/>
        </w:rPr>
        <w:t>alson R.</w:t>
      </w:r>
      <w:r>
        <w:rPr>
          <w:sz w:val="23"/>
          <w:szCs w:val="23"/>
        </w:rPr>
        <w:t xml:space="preserve"> Forsyth</w:t>
      </w:r>
    </w:p>
    <w:p w14:paraId="6859B68C" w14:textId="54BD0607" w:rsidR="000E4B6D" w:rsidRDefault="000E4B6D" w:rsidP="001C72FB">
      <w:pPr>
        <w:pStyle w:val="Default"/>
        <w:spacing w:line="480" w:lineRule="auto"/>
        <w:ind w:firstLine="720"/>
        <w:rPr>
          <w:sz w:val="23"/>
          <w:szCs w:val="23"/>
        </w:rPr>
      </w:pPr>
    </w:p>
    <w:p w14:paraId="729D2D55" w14:textId="12E0FA36" w:rsidR="000E4B6D" w:rsidRDefault="000E4B6D" w:rsidP="001C72FB">
      <w:pPr>
        <w:pStyle w:val="Default"/>
        <w:spacing w:line="480" w:lineRule="auto"/>
        <w:ind w:firstLine="720"/>
        <w:rPr>
          <w:sz w:val="23"/>
          <w:szCs w:val="23"/>
        </w:rPr>
      </w:pPr>
    </w:p>
    <w:p w14:paraId="5BEBA57C" w14:textId="7A3864E7" w:rsidR="000E4B6D" w:rsidRDefault="000E4B6D" w:rsidP="001C72FB">
      <w:pPr>
        <w:pStyle w:val="Default"/>
        <w:spacing w:line="480" w:lineRule="auto"/>
        <w:ind w:firstLine="720"/>
        <w:rPr>
          <w:sz w:val="23"/>
          <w:szCs w:val="23"/>
        </w:rPr>
      </w:pPr>
    </w:p>
    <w:p w14:paraId="6083F078" w14:textId="40AD23DB" w:rsidR="000E4B6D" w:rsidRDefault="000E4B6D" w:rsidP="001C72FB">
      <w:pPr>
        <w:pStyle w:val="Default"/>
        <w:spacing w:line="480" w:lineRule="auto"/>
        <w:ind w:firstLine="720"/>
        <w:rPr>
          <w:sz w:val="23"/>
          <w:szCs w:val="23"/>
        </w:rPr>
      </w:pPr>
    </w:p>
    <w:p w14:paraId="4D45507D" w14:textId="772DB3A2" w:rsidR="000E4B6D" w:rsidRDefault="000E4B6D" w:rsidP="001C72FB">
      <w:pPr>
        <w:pStyle w:val="Default"/>
        <w:spacing w:line="480" w:lineRule="auto"/>
        <w:ind w:firstLine="720"/>
        <w:rPr>
          <w:sz w:val="23"/>
          <w:szCs w:val="23"/>
        </w:rPr>
      </w:pPr>
    </w:p>
    <w:p w14:paraId="2F514118" w14:textId="5B3AF748" w:rsidR="000E4B6D" w:rsidRDefault="000E4B6D" w:rsidP="001C72FB">
      <w:pPr>
        <w:pStyle w:val="Default"/>
        <w:spacing w:line="480" w:lineRule="auto"/>
        <w:ind w:firstLine="720"/>
        <w:rPr>
          <w:sz w:val="23"/>
          <w:szCs w:val="23"/>
        </w:rPr>
      </w:pPr>
    </w:p>
    <w:p w14:paraId="002D5C87" w14:textId="67435293" w:rsidR="000E4B6D" w:rsidRDefault="000E4B6D" w:rsidP="001C72FB">
      <w:pPr>
        <w:pStyle w:val="Default"/>
        <w:spacing w:line="480" w:lineRule="auto"/>
        <w:ind w:firstLine="720"/>
        <w:rPr>
          <w:sz w:val="23"/>
          <w:szCs w:val="23"/>
        </w:rPr>
      </w:pPr>
    </w:p>
    <w:p w14:paraId="1CC3BFB3" w14:textId="1C9E0647" w:rsidR="000E4B6D" w:rsidRDefault="000E4B6D" w:rsidP="001C72FB">
      <w:pPr>
        <w:pStyle w:val="Default"/>
        <w:spacing w:line="480" w:lineRule="auto"/>
        <w:ind w:firstLine="720"/>
        <w:rPr>
          <w:sz w:val="23"/>
          <w:szCs w:val="23"/>
        </w:rPr>
      </w:pPr>
    </w:p>
    <w:p w14:paraId="756399DF" w14:textId="0912F62D" w:rsidR="000E4B6D" w:rsidRDefault="000E4B6D" w:rsidP="001C72FB">
      <w:pPr>
        <w:pStyle w:val="Default"/>
        <w:spacing w:line="480" w:lineRule="auto"/>
        <w:ind w:firstLine="720"/>
        <w:rPr>
          <w:sz w:val="23"/>
          <w:szCs w:val="23"/>
        </w:rPr>
      </w:pPr>
    </w:p>
    <w:p w14:paraId="377AE10F" w14:textId="0018C595" w:rsidR="000E4B6D" w:rsidRDefault="000E4B6D" w:rsidP="001C72FB">
      <w:pPr>
        <w:pStyle w:val="Default"/>
        <w:spacing w:line="480" w:lineRule="auto"/>
        <w:ind w:firstLine="720"/>
        <w:rPr>
          <w:sz w:val="23"/>
          <w:szCs w:val="23"/>
        </w:rPr>
      </w:pPr>
    </w:p>
    <w:p w14:paraId="5160A365" w14:textId="0369315D" w:rsidR="000E4B6D" w:rsidRDefault="000E4B6D" w:rsidP="001C72FB">
      <w:pPr>
        <w:pStyle w:val="Default"/>
        <w:spacing w:line="480" w:lineRule="auto"/>
        <w:ind w:firstLine="720"/>
        <w:rPr>
          <w:sz w:val="23"/>
          <w:szCs w:val="23"/>
        </w:rPr>
      </w:pPr>
    </w:p>
    <w:p w14:paraId="75976B76" w14:textId="4D02944A" w:rsidR="000E4B6D" w:rsidRDefault="000E4B6D" w:rsidP="001C72FB">
      <w:pPr>
        <w:pStyle w:val="Default"/>
        <w:spacing w:line="480" w:lineRule="auto"/>
        <w:ind w:firstLine="720"/>
        <w:rPr>
          <w:sz w:val="23"/>
          <w:szCs w:val="23"/>
        </w:rPr>
      </w:pPr>
    </w:p>
    <w:p w14:paraId="76FFAFA0" w14:textId="4A0177AC" w:rsidR="000E4B6D" w:rsidRDefault="000E4B6D" w:rsidP="001C72FB">
      <w:pPr>
        <w:pStyle w:val="Default"/>
        <w:spacing w:line="480" w:lineRule="auto"/>
        <w:ind w:firstLine="720"/>
        <w:rPr>
          <w:sz w:val="23"/>
          <w:szCs w:val="23"/>
        </w:rPr>
      </w:pPr>
    </w:p>
    <w:p w14:paraId="3558E6B7" w14:textId="2E97BD2B" w:rsidR="000E4B6D" w:rsidRDefault="000E4B6D" w:rsidP="001C72FB">
      <w:pPr>
        <w:pStyle w:val="Default"/>
        <w:spacing w:line="480" w:lineRule="auto"/>
        <w:ind w:firstLine="720"/>
        <w:rPr>
          <w:sz w:val="23"/>
          <w:szCs w:val="23"/>
        </w:rPr>
      </w:pPr>
    </w:p>
    <w:p w14:paraId="0E40E76D" w14:textId="6AFAFB0A" w:rsidR="000E4B6D" w:rsidRDefault="000E4B6D" w:rsidP="001C72FB">
      <w:pPr>
        <w:pStyle w:val="Default"/>
        <w:spacing w:line="480" w:lineRule="auto"/>
        <w:ind w:firstLine="720"/>
        <w:rPr>
          <w:sz w:val="23"/>
          <w:szCs w:val="23"/>
        </w:rPr>
      </w:pPr>
    </w:p>
    <w:p w14:paraId="397DA28C" w14:textId="23D1AEB3" w:rsidR="000E4B6D" w:rsidRDefault="000E4B6D" w:rsidP="001C72FB">
      <w:pPr>
        <w:pStyle w:val="Default"/>
        <w:spacing w:line="480" w:lineRule="auto"/>
        <w:ind w:firstLine="720"/>
        <w:rPr>
          <w:sz w:val="23"/>
          <w:szCs w:val="23"/>
        </w:rPr>
      </w:pPr>
    </w:p>
    <w:p w14:paraId="3E27DAB3" w14:textId="19FDDE6B" w:rsidR="000E4B6D" w:rsidRDefault="000E4B6D" w:rsidP="001C72FB">
      <w:pPr>
        <w:pStyle w:val="Default"/>
        <w:spacing w:line="480" w:lineRule="auto"/>
        <w:ind w:firstLine="720"/>
        <w:rPr>
          <w:sz w:val="23"/>
          <w:szCs w:val="23"/>
        </w:rPr>
      </w:pPr>
    </w:p>
    <w:p w14:paraId="3B4A7D19" w14:textId="33ADF3D6" w:rsidR="000E4B6D" w:rsidRDefault="000E4B6D" w:rsidP="001C72FB">
      <w:pPr>
        <w:pStyle w:val="Default"/>
        <w:spacing w:line="480" w:lineRule="auto"/>
        <w:ind w:firstLine="720"/>
        <w:rPr>
          <w:sz w:val="23"/>
          <w:szCs w:val="23"/>
        </w:rPr>
      </w:pPr>
    </w:p>
    <w:p w14:paraId="337024B8" w14:textId="703D87B9" w:rsidR="000E4B6D" w:rsidRDefault="000E4B6D" w:rsidP="001C72FB">
      <w:pPr>
        <w:pStyle w:val="Default"/>
        <w:spacing w:line="480" w:lineRule="auto"/>
        <w:ind w:firstLine="720"/>
        <w:rPr>
          <w:sz w:val="23"/>
          <w:szCs w:val="23"/>
        </w:rPr>
      </w:pPr>
    </w:p>
    <w:p w14:paraId="151BDA2A" w14:textId="1E3739CE" w:rsidR="000E3721" w:rsidRDefault="000E3721">
      <w:pPr>
        <w:rPr>
          <w:rFonts w:cs="Times New Roman"/>
          <w:szCs w:val="24"/>
        </w:rPr>
      </w:pPr>
    </w:p>
    <w:p w14:paraId="688D4CAE" w14:textId="77777777" w:rsidR="000E3721" w:rsidRPr="0065603D" w:rsidRDefault="000E3721" w:rsidP="000E3721">
      <w:pPr>
        <w:keepNext/>
        <w:keepLines/>
        <w:widowControl w:val="0"/>
        <w:tabs>
          <w:tab w:val="right" w:leader="dot" w:pos="8640"/>
        </w:tabs>
        <w:suppressAutoHyphens/>
        <w:autoSpaceDE w:val="0"/>
        <w:autoSpaceDN w:val="0"/>
        <w:adjustRightInd w:val="0"/>
        <w:outlineLvl w:val="2"/>
        <w:rPr>
          <w:rFonts w:eastAsia="Times New Roman" w:cs="Times New Roman"/>
          <w:b/>
          <w:iCs/>
        </w:rPr>
      </w:pPr>
      <w:r w:rsidRPr="0065603D">
        <w:rPr>
          <w:rFonts w:eastAsia="Times New Roman" w:cs="Times New Roman"/>
          <w:b/>
          <w:bCs/>
          <w:iCs/>
        </w:rPr>
        <w:t xml:space="preserve">APPENDIX B: </w:t>
      </w:r>
      <w:bookmarkStart w:id="3" w:name="_Toc85615383"/>
      <w:r w:rsidRPr="0065603D">
        <w:rPr>
          <w:rFonts w:eastAsia="Times New Roman" w:cs="Times New Roman"/>
          <w:b/>
          <w:iCs/>
        </w:rPr>
        <w:t>Email Cover Consent Information</w:t>
      </w:r>
      <w:bookmarkEnd w:id="3"/>
    </w:p>
    <w:p w14:paraId="0FC39DBC" w14:textId="77777777" w:rsidR="000E3721" w:rsidRPr="0065603D" w:rsidRDefault="000E3721" w:rsidP="000E3721">
      <w:pPr>
        <w:autoSpaceDE w:val="0"/>
        <w:autoSpaceDN w:val="0"/>
        <w:adjustRightInd w:val="0"/>
        <w:snapToGrid w:val="0"/>
        <w:ind w:firstLine="720"/>
        <w:jc w:val="center"/>
        <w:rPr>
          <w:rFonts w:eastAsia="Times New Roman" w:cs="Times New Roman"/>
        </w:rPr>
      </w:pPr>
      <w:r w:rsidRPr="0065603D">
        <w:rPr>
          <w:rFonts w:eastAsia="Times New Roman" w:cs="Times New Roman"/>
        </w:rPr>
        <w:t>Influencing of Formal Mentoring on Ethics and Professionalism</w:t>
      </w:r>
    </w:p>
    <w:p w14:paraId="5E86E5B3" w14:textId="77777777" w:rsidR="000E3721" w:rsidRPr="0065603D" w:rsidRDefault="000E3721" w:rsidP="000E3721">
      <w:pPr>
        <w:autoSpaceDE w:val="0"/>
        <w:autoSpaceDN w:val="0"/>
        <w:adjustRightInd w:val="0"/>
        <w:snapToGrid w:val="0"/>
        <w:ind w:firstLine="720"/>
        <w:jc w:val="center"/>
        <w:rPr>
          <w:rFonts w:eastAsia="Times New Roman" w:cs="Times New Roman"/>
        </w:rPr>
      </w:pPr>
      <w:r w:rsidRPr="0065603D">
        <w:rPr>
          <w:rFonts w:eastAsia="Times New Roman" w:cs="Times New Roman"/>
        </w:rPr>
        <w:t>in the Real Estate Industry</w:t>
      </w:r>
    </w:p>
    <w:p w14:paraId="7826EAE7" w14:textId="77777777" w:rsidR="000E3721" w:rsidRPr="0065603D" w:rsidRDefault="000E3721" w:rsidP="000E3721">
      <w:pPr>
        <w:autoSpaceDE w:val="0"/>
        <w:autoSpaceDN w:val="0"/>
        <w:adjustRightInd w:val="0"/>
        <w:snapToGrid w:val="0"/>
        <w:ind w:firstLine="720"/>
        <w:jc w:val="center"/>
        <w:rPr>
          <w:rFonts w:eastAsia="Times New Roman" w:cs="Times New Roman"/>
        </w:rPr>
      </w:pPr>
      <w:r w:rsidRPr="0065603D">
        <w:rPr>
          <w:rFonts w:eastAsia="Times New Roman" w:cs="Times New Roman"/>
        </w:rPr>
        <w:t>J. L Kronk – Omega Graduate School – Dissertation</w:t>
      </w:r>
    </w:p>
    <w:p w14:paraId="080E88D2" w14:textId="77777777" w:rsidR="000E3721" w:rsidRPr="0065603D" w:rsidRDefault="000E3721" w:rsidP="000E3721">
      <w:pPr>
        <w:autoSpaceDE w:val="0"/>
        <w:autoSpaceDN w:val="0"/>
        <w:adjustRightInd w:val="0"/>
        <w:snapToGrid w:val="0"/>
        <w:ind w:firstLine="720"/>
        <w:jc w:val="center"/>
        <w:rPr>
          <w:rFonts w:eastAsia="Times New Roman" w:cs="Times New Roman"/>
        </w:rPr>
      </w:pPr>
    </w:p>
    <w:p w14:paraId="30A39F28" w14:textId="77777777" w:rsidR="000E3721" w:rsidRPr="0065603D" w:rsidRDefault="000E3721" w:rsidP="000E3721">
      <w:pPr>
        <w:autoSpaceDE w:val="0"/>
        <w:autoSpaceDN w:val="0"/>
        <w:adjustRightInd w:val="0"/>
        <w:snapToGrid w:val="0"/>
        <w:ind w:firstLine="720"/>
        <w:jc w:val="center"/>
        <w:rPr>
          <w:rFonts w:eastAsia="Times New Roman" w:cs="Times New Roman"/>
        </w:rPr>
      </w:pPr>
      <w:r w:rsidRPr="0065603D">
        <w:rPr>
          <w:rFonts w:eastAsia="Times New Roman" w:cs="Times New Roman"/>
        </w:rPr>
        <w:t>INFORMED CONSENT - Short Summary of Study</w:t>
      </w:r>
    </w:p>
    <w:p w14:paraId="101D8438" w14:textId="77777777" w:rsidR="000E3721" w:rsidRPr="0065603D" w:rsidRDefault="000E3721" w:rsidP="000E3721">
      <w:pPr>
        <w:autoSpaceDE w:val="0"/>
        <w:autoSpaceDN w:val="0"/>
        <w:adjustRightInd w:val="0"/>
        <w:snapToGrid w:val="0"/>
        <w:ind w:firstLine="720"/>
        <w:jc w:val="center"/>
        <w:rPr>
          <w:rFonts w:eastAsia="Times New Roman" w:cs="Times New Roman"/>
        </w:rPr>
      </w:pPr>
      <w:r w:rsidRPr="0065603D">
        <w:rPr>
          <w:rFonts w:eastAsia="Times New Roman" w:cs="Times New Roman"/>
        </w:rPr>
        <w:t>(Please take when you have 15 calm, uninterrupted minutes)</w:t>
      </w:r>
    </w:p>
    <w:p w14:paraId="57662525" w14:textId="77777777" w:rsidR="000E3721" w:rsidRPr="0065603D" w:rsidRDefault="000E3721" w:rsidP="000E3721">
      <w:pPr>
        <w:autoSpaceDE w:val="0"/>
        <w:autoSpaceDN w:val="0"/>
        <w:adjustRightInd w:val="0"/>
        <w:snapToGrid w:val="0"/>
        <w:rPr>
          <w:rFonts w:eastAsia="Times New Roman" w:cs="Times New Roman"/>
          <w:b/>
          <w:bCs/>
        </w:rPr>
      </w:pPr>
      <w:r w:rsidRPr="0065603D">
        <w:rPr>
          <w:rFonts w:eastAsia="Times New Roman" w:cs="Times New Roman"/>
          <w:b/>
          <w:bCs/>
        </w:rPr>
        <w:t xml:space="preserve">Why am I being invited to take part in a research study? </w:t>
      </w:r>
    </w:p>
    <w:p w14:paraId="04ABDD41" w14:textId="77777777" w:rsidR="000E3721" w:rsidRPr="0065603D" w:rsidRDefault="000E3721" w:rsidP="000E3721">
      <w:pPr>
        <w:autoSpaceDE w:val="0"/>
        <w:autoSpaceDN w:val="0"/>
        <w:adjustRightInd w:val="0"/>
        <w:snapToGrid w:val="0"/>
        <w:ind w:firstLine="720"/>
        <w:rPr>
          <w:rFonts w:eastAsia="Times New Roman" w:cs="Times New Roman"/>
        </w:rPr>
      </w:pPr>
      <w:r w:rsidRPr="0065603D">
        <w:rPr>
          <w:rFonts w:eastAsia="Times New Roman" w:cs="Times New Roman"/>
        </w:rPr>
        <w:t xml:space="preserve">You are invited to participate because, as a working real estate professional, your individual participation in providing information from your perspective will be essential for this academic research. The results of this survey will be analyzed and reported by Principal Investigator (PI), J. Lynn Kronk to complete her Doctor of Philosophy Dissertation on the “Influence of  Formal Mentoring on Ethical Awareness in the Real Estate Industry,” a DPhil Candidate of Omega Graduate School formerly Oxford Graduate School. You will have the opportunity to request the report. Instructions will be provided at the survey conclusion (there will be no link to your responses, your responses will remain confidential). </w:t>
      </w:r>
    </w:p>
    <w:p w14:paraId="5053ADCD" w14:textId="77777777" w:rsidR="000E3721" w:rsidRPr="0065603D" w:rsidRDefault="000E3721" w:rsidP="000E3721">
      <w:pPr>
        <w:autoSpaceDE w:val="0"/>
        <w:autoSpaceDN w:val="0"/>
        <w:adjustRightInd w:val="0"/>
        <w:snapToGrid w:val="0"/>
        <w:rPr>
          <w:rFonts w:eastAsia="Times New Roman" w:cs="Times New Roman"/>
          <w:b/>
          <w:bCs/>
        </w:rPr>
      </w:pPr>
      <w:r w:rsidRPr="0065603D">
        <w:rPr>
          <w:rFonts w:eastAsia="Times New Roman" w:cs="Times New Roman"/>
          <w:b/>
          <w:bCs/>
        </w:rPr>
        <w:t xml:space="preserve">What should I know about a research study? </w:t>
      </w:r>
    </w:p>
    <w:p w14:paraId="353F6B3D" w14:textId="77777777" w:rsidR="000E3721" w:rsidRPr="0065603D" w:rsidRDefault="000E3721" w:rsidP="000E3721">
      <w:pPr>
        <w:autoSpaceDE w:val="0"/>
        <w:autoSpaceDN w:val="0"/>
        <w:adjustRightInd w:val="0"/>
        <w:snapToGrid w:val="0"/>
        <w:ind w:firstLine="720"/>
        <w:rPr>
          <w:rFonts w:eastAsia="Times New Roman" w:cs="Times New Roman"/>
        </w:rPr>
      </w:pPr>
      <w:r w:rsidRPr="0065603D">
        <w:rPr>
          <w:rFonts w:eastAsia="Times New Roman" w:cs="Times New Roman"/>
        </w:rPr>
        <w:t>•     Whether or not you take part is up to you.</w:t>
      </w:r>
    </w:p>
    <w:p w14:paraId="5D01CDDD" w14:textId="77777777" w:rsidR="000E3721" w:rsidRPr="0065603D" w:rsidRDefault="000E3721" w:rsidP="000E3721">
      <w:pPr>
        <w:autoSpaceDE w:val="0"/>
        <w:autoSpaceDN w:val="0"/>
        <w:adjustRightInd w:val="0"/>
        <w:snapToGrid w:val="0"/>
        <w:ind w:firstLine="720"/>
        <w:rPr>
          <w:rFonts w:eastAsia="Times New Roman" w:cs="Times New Roman"/>
        </w:rPr>
      </w:pPr>
      <w:r w:rsidRPr="0065603D">
        <w:rPr>
          <w:rFonts w:eastAsia="Times New Roman" w:cs="Times New Roman"/>
        </w:rPr>
        <w:t>•     Your participation is entirely voluntary and anonymous.</w:t>
      </w:r>
    </w:p>
    <w:p w14:paraId="294374CC" w14:textId="77777777" w:rsidR="000E3721" w:rsidRPr="0065603D" w:rsidRDefault="000E3721" w:rsidP="000E3721">
      <w:pPr>
        <w:autoSpaceDE w:val="0"/>
        <w:autoSpaceDN w:val="0"/>
        <w:adjustRightInd w:val="0"/>
        <w:snapToGrid w:val="0"/>
        <w:ind w:firstLine="720"/>
        <w:rPr>
          <w:rFonts w:eastAsia="Times New Roman" w:cs="Times New Roman"/>
        </w:rPr>
      </w:pPr>
      <w:r w:rsidRPr="0065603D">
        <w:rPr>
          <w:rFonts w:eastAsia="Times New Roman" w:cs="Times New Roman"/>
        </w:rPr>
        <w:t>•     You can agree to take part and later discontinue the survey.</w:t>
      </w:r>
    </w:p>
    <w:p w14:paraId="1BE483F6" w14:textId="77777777" w:rsidR="000E3721" w:rsidRPr="0065603D" w:rsidRDefault="000E3721" w:rsidP="000E3721">
      <w:pPr>
        <w:autoSpaceDE w:val="0"/>
        <w:autoSpaceDN w:val="0"/>
        <w:adjustRightInd w:val="0"/>
        <w:snapToGrid w:val="0"/>
        <w:ind w:firstLine="720"/>
        <w:rPr>
          <w:rFonts w:eastAsia="Times New Roman" w:cs="Times New Roman"/>
        </w:rPr>
      </w:pPr>
      <w:r w:rsidRPr="0065603D">
        <w:rPr>
          <w:rFonts w:eastAsia="Times New Roman" w:cs="Times New Roman"/>
        </w:rPr>
        <w:t xml:space="preserve">•     Your decision will not be held against you; this is anonymous. </w:t>
      </w:r>
    </w:p>
    <w:p w14:paraId="28A743A5" w14:textId="77777777" w:rsidR="000E3721" w:rsidRPr="0065603D" w:rsidRDefault="000E3721" w:rsidP="000E3721">
      <w:pPr>
        <w:autoSpaceDE w:val="0"/>
        <w:autoSpaceDN w:val="0"/>
        <w:adjustRightInd w:val="0"/>
        <w:snapToGrid w:val="0"/>
        <w:ind w:firstLine="720"/>
        <w:rPr>
          <w:rFonts w:eastAsia="Times New Roman" w:cs="Times New Roman"/>
        </w:rPr>
      </w:pPr>
      <w:r w:rsidRPr="0065603D">
        <w:rPr>
          <w:rFonts w:eastAsia="Times New Roman" w:cs="Times New Roman"/>
        </w:rPr>
        <w:t xml:space="preserve">•     You can exit the survey and ask any questions you want before you continue. </w:t>
      </w:r>
    </w:p>
    <w:p w14:paraId="33DACB29" w14:textId="77777777" w:rsidR="000E3721" w:rsidRPr="0065603D" w:rsidRDefault="000E3721" w:rsidP="000E3721">
      <w:pPr>
        <w:autoSpaceDE w:val="0"/>
        <w:autoSpaceDN w:val="0"/>
        <w:adjustRightInd w:val="0"/>
        <w:snapToGrid w:val="0"/>
        <w:rPr>
          <w:rFonts w:eastAsia="Times New Roman" w:cs="Times New Roman"/>
          <w:b/>
          <w:bCs/>
        </w:rPr>
      </w:pPr>
      <w:r w:rsidRPr="0065603D">
        <w:rPr>
          <w:rFonts w:eastAsia="Times New Roman" w:cs="Times New Roman"/>
          <w:b/>
          <w:bCs/>
        </w:rPr>
        <w:t xml:space="preserve">Why is this research being done? </w:t>
      </w:r>
    </w:p>
    <w:p w14:paraId="6BB0C2E7" w14:textId="77777777" w:rsidR="000E3721" w:rsidRPr="0065603D" w:rsidRDefault="000E3721" w:rsidP="000E3721">
      <w:pPr>
        <w:autoSpaceDE w:val="0"/>
        <w:autoSpaceDN w:val="0"/>
        <w:adjustRightInd w:val="0"/>
        <w:snapToGrid w:val="0"/>
        <w:ind w:firstLine="720"/>
        <w:rPr>
          <w:rFonts w:eastAsia="Times New Roman" w:cs="Times New Roman"/>
        </w:rPr>
      </w:pPr>
      <w:r w:rsidRPr="0065603D">
        <w:rPr>
          <w:rFonts w:eastAsia="Times New Roman" w:cs="Times New Roman"/>
        </w:rPr>
        <w:t>The purpose of this survey is to help understand the impact of formal mentoring in the real estate industry on ethical awareness and professionalism as a comparative analysis with those who have not participated in a formal mentoring program. In addition, this survey is directional and will inform future research within organizations.</w:t>
      </w:r>
    </w:p>
    <w:p w14:paraId="7731FE0B" w14:textId="77777777" w:rsidR="000E3721" w:rsidRPr="0065603D" w:rsidRDefault="000E3721" w:rsidP="000E3721">
      <w:pPr>
        <w:numPr>
          <w:ilvl w:val="0"/>
          <w:numId w:val="2"/>
        </w:numPr>
        <w:autoSpaceDE w:val="0"/>
        <w:autoSpaceDN w:val="0"/>
        <w:adjustRightInd w:val="0"/>
        <w:snapToGrid w:val="0"/>
        <w:rPr>
          <w:rFonts w:eastAsia="Times New Roman" w:cs="Times New Roman"/>
        </w:rPr>
      </w:pPr>
      <w:r w:rsidRPr="0065603D">
        <w:rPr>
          <w:rFonts w:eastAsia="Times New Roman" w:cs="Times New Roman"/>
        </w:rPr>
        <w:t xml:space="preserve">How long will the research </w:t>
      </w:r>
      <w:proofErr w:type="gramStart"/>
      <w:r w:rsidRPr="0065603D">
        <w:rPr>
          <w:rFonts w:eastAsia="Times New Roman" w:cs="Times New Roman"/>
        </w:rPr>
        <w:t>last</w:t>
      </w:r>
      <w:proofErr w:type="gramEnd"/>
      <w:r w:rsidRPr="0065603D">
        <w:rPr>
          <w:rFonts w:eastAsia="Times New Roman" w:cs="Times New Roman"/>
        </w:rPr>
        <w:t xml:space="preserve"> and what will I need to do? </w:t>
      </w:r>
    </w:p>
    <w:p w14:paraId="53EBDC03" w14:textId="77777777" w:rsidR="000E3721" w:rsidRPr="0065603D" w:rsidRDefault="000E3721" w:rsidP="000E3721">
      <w:pPr>
        <w:autoSpaceDE w:val="0"/>
        <w:autoSpaceDN w:val="0"/>
        <w:adjustRightInd w:val="0"/>
        <w:snapToGrid w:val="0"/>
        <w:ind w:left="720" w:firstLine="720"/>
        <w:rPr>
          <w:rFonts w:eastAsia="Times New Roman" w:cs="Times New Roman"/>
        </w:rPr>
      </w:pPr>
      <w:r w:rsidRPr="0065603D">
        <w:rPr>
          <w:rFonts w:eastAsia="Times New Roman" w:cs="Times New Roman"/>
        </w:rPr>
        <w:t>You will be in this study just for the time you take this 15-20-minute survey.</w:t>
      </w:r>
    </w:p>
    <w:p w14:paraId="1A644E36" w14:textId="77777777" w:rsidR="000E3721" w:rsidRPr="0065603D" w:rsidRDefault="000E3721" w:rsidP="000E3721">
      <w:pPr>
        <w:numPr>
          <w:ilvl w:val="0"/>
          <w:numId w:val="2"/>
        </w:numPr>
        <w:autoSpaceDE w:val="0"/>
        <w:autoSpaceDN w:val="0"/>
        <w:adjustRightInd w:val="0"/>
        <w:snapToGrid w:val="0"/>
        <w:rPr>
          <w:rFonts w:eastAsia="Times New Roman" w:cs="Times New Roman"/>
        </w:rPr>
      </w:pPr>
      <w:r w:rsidRPr="0065603D">
        <w:rPr>
          <w:rFonts w:eastAsia="Times New Roman" w:cs="Times New Roman"/>
        </w:rPr>
        <w:t xml:space="preserve">Is there any way being in this study could be bad for me? </w:t>
      </w:r>
    </w:p>
    <w:p w14:paraId="15192F68" w14:textId="77777777" w:rsidR="000E3721" w:rsidRPr="0065603D" w:rsidRDefault="000E3721" w:rsidP="000E3721">
      <w:pPr>
        <w:autoSpaceDE w:val="0"/>
        <w:autoSpaceDN w:val="0"/>
        <w:adjustRightInd w:val="0"/>
        <w:snapToGrid w:val="0"/>
        <w:ind w:left="720" w:firstLine="720"/>
        <w:rPr>
          <w:rFonts w:eastAsia="Times New Roman" w:cs="Times New Roman"/>
        </w:rPr>
      </w:pPr>
      <w:r w:rsidRPr="0065603D">
        <w:rPr>
          <w:rFonts w:eastAsia="Times New Roman" w:cs="Times New Roman"/>
        </w:rPr>
        <w:t>We don’t believe there are any risks from participating in this research. You will not be asked any questions that will identify you personally. Tracking has been disabled, so it is anonymous.</w:t>
      </w:r>
    </w:p>
    <w:p w14:paraId="023C6EB2" w14:textId="77777777" w:rsidR="000E3721" w:rsidRPr="0065603D" w:rsidRDefault="000E3721" w:rsidP="000E3721">
      <w:pPr>
        <w:autoSpaceDE w:val="0"/>
        <w:autoSpaceDN w:val="0"/>
        <w:adjustRightInd w:val="0"/>
        <w:snapToGrid w:val="0"/>
        <w:rPr>
          <w:rFonts w:eastAsia="Times New Roman" w:cs="Times New Roman"/>
          <w:b/>
          <w:bCs/>
        </w:rPr>
      </w:pPr>
      <w:r w:rsidRPr="0065603D">
        <w:rPr>
          <w:rFonts w:eastAsia="Times New Roman" w:cs="Times New Roman"/>
          <w:b/>
          <w:bCs/>
        </w:rPr>
        <w:t xml:space="preserve">Will being in this study help me in any way? </w:t>
      </w:r>
    </w:p>
    <w:p w14:paraId="636F41D5" w14:textId="77777777" w:rsidR="000E3721" w:rsidRPr="0065603D" w:rsidRDefault="000E3721" w:rsidP="000E3721">
      <w:pPr>
        <w:autoSpaceDE w:val="0"/>
        <w:autoSpaceDN w:val="0"/>
        <w:adjustRightInd w:val="0"/>
        <w:snapToGrid w:val="0"/>
        <w:ind w:firstLine="720"/>
        <w:rPr>
          <w:rFonts w:eastAsia="Times New Roman" w:cs="Times New Roman"/>
        </w:rPr>
      </w:pPr>
      <w:r w:rsidRPr="0065603D">
        <w:rPr>
          <w:rFonts w:eastAsia="Times New Roman" w:cs="Times New Roman"/>
        </w:rPr>
        <w:t xml:space="preserve">By participating, you will be able to receive a copy of the report. The report should be helpful to you if you are an individual considering the implementation of formal mentoring or </w:t>
      </w:r>
      <w:proofErr w:type="gramStart"/>
      <w:r w:rsidRPr="0065603D">
        <w:rPr>
          <w:rFonts w:eastAsia="Times New Roman" w:cs="Times New Roman"/>
        </w:rPr>
        <w:t>aspire</w:t>
      </w:r>
      <w:proofErr w:type="gramEnd"/>
      <w:r w:rsidRPr="0065603D">
        <w:rPr>
          <w:rFonts w:eastAsia="Times New Roman" w:cs="Times New Roman"/>
        </w:rPr>
        <w:t xml:space="preserve"> to become a mentor or mentee. Instructions for obtaining a report are at the end of the survey. This study is expected to help you indirectly by providing a better understanding of ethical awareness and professionalism by implementing a formal mentoring program. </w:t>
      </w:r>
    </w:p>
    <w:p w14:paraId="3E3D77CD" w14:textId="77777777" w:rsidR="000E3721" w:rsidRPr="0065603D" w:rsidRDefault="000E3721" w:rsidP="000E3721">
      <w:pPr>
        <w:autoSpaceDE w:val="0"/>
        <w:autoSpaceDN w:val="0"/>
        <w:adjustRightInd w:val="0"/>
        <w:snapToGrid w:val="0"/>
        <w:rPr>
          <w:rFonts w:eastAsia="Times New Roman" w:cs="Times New Roman"/>
          <w:b/>
          <w:bCs/>
        </w:rPr>
      </w:pPr>
      <w:r w:rsidRPr="0065603D">
        <w:rPr>
          <w:rFonts w:eastAsia="Times New Roman" w:cs="Times New Roman"/>
          <w:b/>
          <w:bCs/>
        </w:rPr>
        <w:t xml:space="preserve">Who can I talk to? </w:t>
      </w:r>
    </w:p>
    <w:p w14:paraId="5729C1C6" w14:textId="77777777" w:rsidR="000E3721" w:rsidRPr="0065603D" w:rsidRDefault="000E3721" w:rsidP="000E3721">
      <w:pPr>
        <w:autoSpaceDE w:val="0"/>
        <w:autoSpaceDN w:val="0"/>
        <w:adjustRightInd w:val="0"/>
        <w:snapToGrid w:val="0"/>
        <w:ind w:firstLine="720"/>
        <w:rPr>
          <w:rFonts w:eastAsia="Times New Roman" w:cs="Times New Roman"/>
        </w:rPr>
      </w:pPr>
      <w:r w:rsidRPr="0065603D">
        <w:rPr>
          <w:rFonts w:eastAsia="Times New Roman" w:cs="Times New Roman"/>
        </w:rPr>
        <w:t>If you have questions, concerns, or complaints, talk to the PI, J. Lynn Kronk, at jlkronk@ogs.edu. The Omega Graduate School Institutional Review Board (“IRB”) has reviewed and approved this research (the Omega Graduate School Institutional Review Board.</w:t>
      </w:r>
    </w:p>
    <w:p w14:paraId="77FB9BA6" w14:textId="77777777" w:rsidR="000E3721" w:rsidRPr="0065603D" w:rsidRDefault="000E3721" w:rsidP="000E3721">
      <w:pPr>
        <w:autoSpaceDE w:val="0"/>
        <w:autoSpaceDN w:val="0"/>
        <w:adjustRightInd w:val="0"/>
        <w:snapToGrid w:val="0"/>
        <w:ind w:firstLine="720"/>
        <w:rPr>
          <w:rFonts w:eastAsia="Times New Roman" w:cs="Times New Roman"/>
        </w:rPr>
      </w:pPr>
      <w:r w:rsidRPr="0065603D">
        <w:rPr>
          <w:rFonts w:eastAsia="Times New Roman" w:cs="Times New Roman"/>
        </w:rPr>
        <w:t xml:space="preserve">You may talk to them at (423) 775-6596 or dean@ogs.edu if: </w:t>
      </w:r>
    </w:p>
    <w:p w14:paraId="0A8F1D87" w14:textId="77777777" w:rsidR="000E3721" w:rsidRPr="0065603D" w:rsidRDefault="000E3721" w:rsidP="000E3721">
      <w:pPr>
        <w:autoSpaceDE w:val="0"/>
        <w:autoSpaceDN w:val="0"/>
        <w:adjustRightInd w:val="0"/>
        <w:snapToGrid w:val="0"/>
        <w:ind w:firstLine="720"/>
        <w:rPr>
          <w:rFonts w:eastAsia="Times New Roman" w:cs="Times New Roman"/>
        </w:rPr>
      </w:pPr>
      <w:r w:rsidRPr="0065603D">
        <w:rPr>
          <w:rFonts w:eastAsia="Times New Roman" w:cs="Times New Roman"/>
        </w:rPr>
        <w:t>•     Your questions, concerns, or complaints are not being answered by the research team.</w:t>
      </w:r>
    </w:p>
    <w:p w14:paraId="2F6C7F03" w14:textId="77777777" w:rsidR="000E3721" w:rsidRPr="0065603D" w:rsidRDefault="000E3721" w:rsidP="000E3721">
      <w:pPr>
        <w:autoSpaceDE w:val="0"/>
        <w:autoSpaceDN w:val="0"/>
        <w:adjustRightInd w:val="0"/>
        <w:snapToGrid w:val="0"/>
        <w:ind w:firstLine="720"/>
        <w:rPr>
          <w:rFonts w:eastAsia="Times New Roman" w:cs="Times New Roman"/>
        </w:rPr>
      </w:pPr>
      <w:r w:rsidRPr="0065603D">
        <w:rPr>
          <w:rFonts w:eastAsia="Times New Roman" w:cs="Times New Roman"/>
        </w:rPr>
        <w:t>•     You cannot reach the research team.</w:t>
      </w:r>
    </w:p>
    <w:p w14:paraId="70516E0E" w14:textId="77777777" w:rsidR="000E3721" w:rsidRPr="0065603D" w:rsidRDefault="000E3721" w:rsidP="000E3721">
      <w:pPr>
        <w:autoSpaceDE w:val="0"/>
        <w:autoSpaceDN w:val="0"/>
        <w:adjustRightInd w:val="0"/>
        <w:snapToGrid w:val="0"/>
        <w:ind w:firstLine="720"/>
        <w:rPr>
          <w:rFonts w:eastAsia="Times New Roman" w:cs="Times New Roman"/>
        </w:rPr>
      </w:pPr>
      <w:r w:rsidRPr="0065603D">
        <w:rPr>
          <w:rFonts w:eastAsia="Times New Roman" w:cs="Times New Roman"/>
        </w:rPr>
        <w:t>•     You want to talk to someone besides the research team.</w:t>
      </w:r>
    </w:p>
    <w:p w14:paraId="7EF7F25D" w14:textId="77777777" w:rsidR="000E3721" w:rsidRPr="0065603D" w:rsidRDefault="000E3721" w:rsidP="000E3721">
      <w:pPr>
        <w:autoSpaceDE w:val="0"/>
        <w:autoSpaceDN w:val="0"/>
        <w:adjustRightInd w:val="0"/>
        <w:snapToGrid w:val="0"/>
        <w:ind w:firstLine="720"/>
        <w:rPr>
          <w:rFonts w:eastAsia="Times New Roman" w:cs="Times New Roman"/>
        </w:rPr>
      </w:pPr>
      <w:r w:rsidRPr="0065603D">
        <w:rPr>
          <w:rFonts w:eastAsia="Times New Roman" w:cs="Times New Roman"/>
        </w:rPr>
        <w:t>•     You have questions about your rights as a research subject.</w:t>
      </w:r>
    </w:p>
    <w:p w14:paraId="0919CD8E" w14:textId="77777777" w:rsidR="000E3721" w:rsidRPr="0065603D" w:rsidRDefault="000E3721" w:rsidP="000E3721">
      <w:pPr>
        <w:autoSpaceDE w:val="0"/>
        <w:autoSpaceDN w:val="0"/>
        <w:adjustRightInd w:val="0"/>
        <w:snapToGrid w:val="0"/>
        <w:ind w:firstLine="720"/>
        <w:rPr>
          <w:rFonts w:eastAsia="Times New Roman" w:cs="Times New Roman"/>
        </w:rPr>
      </w:pPr>
      <w:r w:rsidRPr="0065603D">
        <w:rPr>
          <w:rFonts w:eastAsia="Times New Roman" w:cs="Times New Roman"/>
        </w:rPr>
        <w:t>•     You want to get information or provide input about this research.</w:t>
      </w:r>
    </w:p>
    <w:p w14:paraId="3DEF6620" w14:textId="77777777" w:rsidR="000E3721" w:rsidRPr="0065603D" w:rsidRDefault="000E3721" w:rsidP="000E3721">
      <w:pPr>
        <w:autoSpaceDE w:val="0"/>
        <w:autoSpaceDN w:val="0"/>
        <w:adjustRightInd w:val="0"/>
        <w:snapToGrid w:val="0"/>
        <w:rPr>
          <w:rFonts w:eastAsia="Times New Roman" w:cs="Times New Roman"/>
          <w:b/>
          <w:bCs/>
          <w:i/>
          <w:iCs/>
        </w:rPr>
      </w:pPr>
      <w:r w:rsidRPr="0065603D">
        <w:rPr>
          <w:rFonts w:eastAsia="Times New Roman" w:cs="Times New Roman"/>
          <w:b/>
          <w:bCs/>
          <w:i/>
          <w:iCs/>
        </w:rPr>
        <w:t>Do you understand that this is voluntary, and would you like to continue?</w:t>
      </w:r>
    </w:p>
    <w:p w14:paraId="242DB38A" w14:textId="77777777" w:rsidR="000E3721" w:rsidRPr="0065603D" w:rsidRDefault="000E3721" w:rsidP="000E3721">
      <w:pPr>
        <w:autoSpaceDE w:val="0"/>
        <w:autoSpaceDN w:val="0"/>
        <w:adjustRightInd w:val="0"/>
        <w:snapToGrid w:val="0"/>
        <w:rPr>
          <w:rFonts w:eastAsia="Times New Roman" w:cs="Times New Roman"/>
        </w:rPr>
      </w:pPr>
      <w:r w:rsidRPr="0065603D">
        <w:rPr>
          <w:rFonts w:eastAsia="Times New Roman" w:cs="Times New Roman"/>
        </w:rPr>
        <w:t xml:space="preserve">O  Yes       </w:t>
      </w:r>
      <w:proofErr w:type="spellStart"/>
      <w:r w:rsidRPr="0065603D">
        <w:rPr>
          <w:rFonts w:eastAsia="Times New Roman" w:cs="Times New Roman"/>
        </w:rPr>
        <w:t>O</w:t>
      </w:r>
      <w:proofErr w:type="spellEnd"/>
      <w:r w:rsidRPr="0065603D">
        <w:rPr>
          <w:rFonts w:eastAsia="Times New Roman" w:cs="Times New Roman"/>
        </w:rPr>
        <w:t xml:space="preserve">  No                     OK</w:t>
      </w:r>
    </w:p>
    <w:p w14:paraId="084D8DC7" w14:textId="77777777" w:rsidR="000E3721" w:rsidRPr="0065603D" w:rsidRDefault="000E3721" w:rsidP="000E3721">
      <w:pPr>
        <w:rPr>
          <w:rFonts w:eastAsiaTheme="minorEastAsia"/>
        </w:rPr>
      </w:pPr>
    </w:p>
    <w:p w14:paraId="09B0975F" w14:textId="77777777" w:rsidR="00AF26DF" w:rsidRPr="008A3ACE" w:rsidRDefault="00AF26DF" w:rsidP="00AF26DF">
      <w:pPr>
        <w:autoSpaceDE w:val="0"/>
        <w:autoSpaceDN w:val="0"/>
        <w:adjustRightInd w:val="0"/>
        <w:jc w:val="both"/>
        <w:rPr>
          <w:rFonts w:cs="Times New Roman"/>
          <w:szCs w:val="24"/>
        </w:rPr>
      </w:pPr>
    </w:p>
    <w:sectPr w:rsidR="00AF26DF" w:rsidRPr="008A3AC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052AC" w14:textId="77777777" w:rsidR="00C71B21" w:rsidRDefault="00C71B21" w:rsidP="001C72FB">
      <w:pPr>
        <w:spacing w:line="240" w:lineRule="auto"/>
      </w:pPr>
      <w:r>
        <w:separator/>
      </w:r>
    </w:p>
  </w:endnote>
  <w:endnote w:type="continuationSeparator" w:id="0">
    <w:p w14:paraId="16052649" w14:textId="77777777" w:rsidR="00C71B21" w:rsidRDefault="00C71B21" w:rsidP="001C72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2C4F7" w14:textId="77777777" w:rsidR="00D64836" w:rsidRDefault="00D648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1747940"/>
      <w:docPartObj>
        <w:docPartGallery w:val="Page Numbers (Bottom of Page)"/>
        <w:docPartUnique/>
      </w:docPartObj>
    </w:sdtPr>
    <w:sdtEndPr>
      <w:rPr>
        <w:color w:val="7F7F7F" w:themeColor="background1" w:themeShade="7F"/>
        <w:spacing w:val="60"/>
      </w:rPr>
    </w:sdtEndPr>
    <w:sdtContent>
      <w:p w14:paraId="227A3E20" w14:textId="1EE3B2A7" w:rsidR="007B2408" w:rsidRDefault="007B2408">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52AC1F1" w14:textId="77777777" w:rsidR="007B2408" w:rsidRDefault="007B24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F55AA" w14:textId="77777777" w:rsidR="00D64836" w:rsidRDefault="00D648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D9EFD" w14:textId="77777777" w:rsidR="00C71B21" w:rsidRDefault="00C71B21" w:rsidP="001C72FB">
      <w:pPr>
        <w:spacing w:line="240" w:lineRule="auto"/>
      </w:pPr>
      <w:r>
        <w:separator/>
      </w:r>
    </w:p>
  </w:footnote>
  <w:footnote w:type="continuationSeparator" w:id="0">
    <w:p w14:paraId="5B33B43C" w14:textId="77777777" w:rsidR="00C71B21" w:rsidRDefault="00C71B21" w:rsidP="001C72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8CA0E" w14:textId="77777777" w:rsidR="00D64836" w:rsidRDefault="00D648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A985B" w14:textId="773ABD9C" w:rsidR="001C72FB" w:rsidRDefault="001C72FB">
    <w:pPr>
      <w:pStyle w:val="Header"/>
    </w:pPr>
    <w:r>
      <w:t>J. Lynn Kronk</w:t>
    </w:r>
    <w:r>
      <w:tab/>
      <w:t>Dissertation DPhil</w:t>
    </w:r>
    <w:r>
      <w:tab/>
      <w:t>202</w:t>
    </w:r>
    <w:r w:rsidR="00D64836">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6881" w14:textId="77777777" w:rsidR="00D64836" w:rsidRDefault="00D648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2559B"/>
    <w:multiLevelType w:val="hybridMultilevel"/>
    <w:tmpl w:val="0A76C29C"/>
    <w:lvl w:ilvl="0" w:tplc="D1982AE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7B9733A6"/>
    <w:multiLevelType w:val="hybridMultilevel"/>
    <w:tmpl w:val="63C6F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79135081">
    <w:abstractNumId w:val="0"/>
  </w:num>
  <w:num w:numId="2" w16cid:durableId="1853378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5B"/>
    <w:rsid w:val="000115D5"/>
    <w:rsid w:val="0001371D"/>
    <w:rsid w:val="000323F1"/>
    <w:rsid w:val="00042CA8"/>
    <w:rsid w:val="000C2480"/>
    <w:rsid w:val="000E3721"/>
    <w:rsid w:val="000E4B6D"/>
    <w:rsid w:val="00134845"/>
    <w:rsid w:val="00162EC5"/>
    <w:rsid w:val="001A51BD"/>
    <w:rsid w:val="001C72FB"/>
    <w:rsid w:val="0023565B"/>
    <w:rsid w:val="002F71A2"/>
    <w:rsid w:val="003558B5"/>
    <w:rsid w:val="00440E2D"/>
    <w:rsid w:val="004C2231"/>
    <w:rsid w:val="004E2DB2"/>
    <w:rsid w:val="006576C4"/>
    <w:rsid w:val="006B2DDE"/>
    <w:rsid w:val="00763CB0"/>
    <w:rsid w:val="007B2408"/>
    <w:rsid w:val="008647F6"/>
    <w:rsid w:val="008A3ACE"/>
    <w:rsid w:val="009375E2"/>
    <w:rsid w:val="0097042D"/>
    <w:rsid w:val="009C2D35"/>
    <w:rsid w:val="00AF26DF"/>
    <w:rsid w:val="00B0128F"/>
    <w:rsid w:val="00B27F2A"/>
    <w:rsid w:val="00C61D6C"/>
    <w:rsid w:val="00C71B21"/>
    <w:rsid w:val="00D52379"/>
    <w:rsid w:val="00D64836"/>
    <w:rsid w:val="00F3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C839E"/>
  <w15:chartTrackingRefBased/>
  <w15:docId w15:val="{470C970C-3419-4DD5-8A1D-BA9E131FC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565B"/>
    <w:pPr>
      <w:autoSpaceDE w:val="0"/>
      <w:autoSpaceDN w:val="0"/>
      <w:adjustRightInd w:val="0"/>
      <w:spacing w:line="240" w:lineRule="auto"/>
    </w:pPr>
    <w:rPr>
      <w:rFonts w:cs="Times New Roman"/>
      <w:color w:val="000000"/>
      <w:szCs w:val="24"/>
    </w:rPr>
  </w:style>
  <w:style w:type="paragraph" w:styleId="ListParagraph">
    <w:name w:val="List Paragraph"/>
    <w:basedOn w:val="Normal"/>
    <w:uiPriority w:val="34"/>
    <w:qFormat/>
    <w:rsid w:val="0097042D"/>
    <w:pPr>
      <w:ind w:left="720"/>
      <w:contextualSpacing/>
    </w:pPr>
  </w:style>
  <w:style w:type="paragraph" w:styleId="Header">
    <w:name w:val="header"/>
    <w:basedOn w:val="Normal"/>
    <w:link w:val="HeaderChar"/>
    <w:uiPriority w:val="99"/>
    <w:unhideWhenUsed/>
    <w:rsid w:val="001C72FB"/>
    <w:pPr>
      <w:tabs>
        <w:tab w:val="center" w:pos="4680"/>
        <w:tab w:val="right" w:pos="9360"/>
      </w:tabs>
      <w:spacing w:line="240" w:lineRule="auto"/>
    </w:pPr>
  </w:style>
  <w:style w:type="character" w:customStyle="1" w:styleId="HeaderChar">
    <w:name w:val="Header Char"/>
    <w:basedOn w:val="DefaultParagraphFont"/>
    <w:link w:val="Header"/>
    <w:uiPriority w:val="99"/>
    <w:rsid w:val="001C72FB"/>
  </w:style>
  <w:style w:type="paragraph" w:styleId="Footer">
    <w:name w:val="footer"/>
    <w:basedOn w:val="Normal"/>
    <w:link w:val="FooterChar"/>
    <w:uiPriority w:val="99"/>
    <w:unhideWhenUsed/>
    <w:rsid w:val="001C72FB"/>
    <w:pPr>
      <w:tabs>
        <w:tab w:val="center" w:pos="4680"/>
        <w:tab w:val="right" w:pos="9360"/>
      </w:tabs>
      <w:spacing w:line="240" w:lineRule="auto"/>
    </w:pPr>
  </w:style>
  <w:style w:type="character" w:customStyle="1" w:styleId="FooterChar">
    <w:name w:val="Footer Char"/>
    <w:basedOn w:val="DefaultParagraphFont"/>
    <w:link w:val="Footer"/>
    <w:uiPriority w:val="99"/>
    <w:rsid w:val="001C72FB"/>
  </w:style>
  <w:style w:type="paragraph" w:styleId="BalloonText">
    <w:name w:val="Balloon Text"/>
    <w:basedOn w:val="Normal"/>
    <w:link w:val="BalloonTextChar"/>
    <w:uiPriority w:val="99"/>
    <w:semiHidden/>
    <w:unhideWhenUsed/>
    <w:rsid w:val="00B27F2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F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1303</Words>
  <Characters>7429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Kronk</dc:creator>
  <cp:keywords/>
  <dc:description/>
  <cp:lastModifiedBy>Lynn Kronk</cp:lastModifiedBy>
  <cp:revision>2</cp:revision>
  <cp:lastPrinted>2021-10-17T17:59:00Z</cp:lastPrinted>
  <dcterms:created xsi:type="dcterms:W3CDTF">2023-12-14T18:42:00Z</dcterms:created>
  <dcterms:modified xsi:type="dcterms:W3CDTF">2023-12-14T18:42:00Z</dcterms:modified>
</cp:coreProperties>
</file>