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5A5A1" w14:textId="79719627" w:rsidR="0055731B" w:rsidRPr="002228C5" w:rsidRDefault="00872566" w:rsidP="002228C5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</w:pPr>
      <w:r w:rsidRPr="002228C5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>Quiet Listening Prayer Exercise</w:t>
      </w:r>
    </w:p>
    <w:p w14:paraId="633FDC91" w14:textId="77777777" w:rsidR="00872566" w:rsidRDefault="00872566"/>
    <w:p w14:paraId="23FD80AB" w14:textId="77777777" w:rsidR="00130E4C" w:rsidRDefault="00130E4C"/>
    <w:p w14:paraId="4F3DD95E" w14:textId="77777777" w:rsidR="00872566" w:rsidRDefault="00872566"/>
    <w:p w14:paraId="12C8BC4D" w14:textId="77777777" w:rsidR="00872566" w:rsidRDefault="00872566" w:rsidP="00130E4C">
      <w:pPr>
        <w:pStyle w:val="ListParagraph"/>
        <w:numPr>
          <w:ilvl w:val="0"/>
          <w:numId w:val="1"/>
        </w:numPr>
        <w:ind w:left="360"/>
      </w:pPr>
      <w:r>
        <w:t>Ask if anyone in the group needs prayer (</w:t>
      </w:r>
      <w:r w:rsidRPr="00130E4C">
        <w:rPr>
          <w:b/>
          <w:bCs/>
        </w:rPr>
        <w:t xml:space="preserve">Don’t tell </w:t>
      </w:r>
      <w:r w:rsidR="00130E4C">
        <w:rPr>
          <w:b/>
          <w:bCs/>
        </w:rPr>
        <w:t xml:space="preserve">us </w:t>
      </w:r>
      <w:r w:rsidRPr="00130E4C">
        <w:rPr>
          <w:b/>
          <w:bCs/>
        </w:rPr>
        <w:t xml:space="preserve">what </w:t>
      </w:r>
      <w:r w:rsidR="00130E4C">
        <w:rPr>
          <w:b/>
          <w:bCs/>
        </w:rPr>
        <w:t xml:space="preserve">you </w:t>
      </w:r>
      <w:r w:rsidRPr="00130E4C">
        <w:rPr>
          <w:b/>
          <w:bCs/>
        </w:rPr>
        <w:t>need prayer for!</w:t>
      </w:r>
      <w:r>
        <w:t>)</w:t>
      </w:r>
    </w:p>
    <w:p w14:paraId="39EC7E96" w14:textId="77777777" w:rsidR="00872566" w:rsidRDefault="00872566" w:rsidP="00130E4C">
      <w:pPr>
        <w:ind w:left="360"/>
      </w:pPr>
    </w:p>
    <w:p w14:paraId="40C10534" w14:textId="77777777" w:rsidR="00872566" w:rsidRDefault="00872566" w:rsidP="00130E4C">
      <w:pPr>
        <w:pStyle w:val="ListParagraph"/>
        <w:numPr>
          <w:ilvl w:val="0"/>
          <w:numId w:val="1"/>
        </w:numPr>
        <w:ind w:left="360"/>
      </w:pPr>
      <w:r w:rsidRPr="00130E4C">
        <w:rPr>
          <w:b/>
          <w:bCs/>
          <w:i/>
          <w:iCs/>
        </w:rPr>
        <w:t>Ask this person to sit in the center of the group</w:t>
      </w:r>
      <w:r>
        <w:t xml:space="preserve"> and have everyone around them. (Hand’s on is not needed, but if you get permission from the prayer recipient</w:t>
      </w:r>
      <w:r w:rsidR="003E371E">
        <w:t>,</w:t>
      </w:r>
      <w:r>
        <w:t xml:space="preserve"> you can place </w:t>
      </w:r>
      <w:r w:rsidR="003E371E">
        <w:t xml:space="preserve">your </w:t>
      </w:r>
      <w:r>
        <w:t xml:space="preserve">hands </w:t>
      </w:r>
      <w:r w:rsidRPr="00130E4C">
        <w:rPr>
          <w:i/>
          <w:iCs/>
        </w:rPr>
        <w:t>appropriately</w:t>
      </w:r>
      <w:r>
        <w:t xml:space="preserve"> on the person)</w:t>
      </w:r>
    </w:p>
    <w:p w14:paraId="47F16505" w14:textId="77777777" w:rsidR="00872566" w:rsidRDefault="00872566" w:rsidP="00130E4C">
      <w:pPr>
        <w:ind w:left="360"/>
      </w:pPr>
    </w:p>
    <w:p w14:paraId="12BD5573" w14:textId="77777777" w:rsidR="00872566" w:rsidRDefault="00872566" w:rsidP="00130E4C">
      <w:pPr>
        <w:pStyle w:val="ListParagraph"/>
        <w:numPr>
          <w:ilvl w:val="0"/>
          <w:numId w:val="1"/>
        </w:numPr>
        <w:ind w:left="360"/>
      </w:pPr>
      <w:r>
        <w:t xml:space="preserve">Instruct the group to take a moment to </w:t>
      </w:r>
      <w:r w:rsidRPr="00C75901">
        <w:rPr>
          <w:b/>
          <w:bCs/>
          <w:i/>
          <w:iCs/>
        </w:rPr>
        <w:t>quietly ask the Lord</w:t>
      </w:r>
      <w:r>
        <w:t xml:space="preserve"> to bring to mind how they can pray for this person. (Remember, the recipient hasn’t told you anything.)  Tell the group you will </w:t>
      </w:r>
      <w:r w:rsidRPr="00130E4C">
        <w:rPr>
          <w:b/>
          <w:bCs/>
          <w:i/>
          <w:iCs/>
        </w:rPr>
        <w:t>remain quiet for about 1 minute</w:t>
      </w:r>
      <w:r>
        <w:t xml:space="preserve"> while we wait on the Lord. No talking or praying yet!</w:t>
      </w:r>
      <w:r w:rsidR="00130E4C">
        <w:t xml:space="preserve"> Listen for how to pray for them.</w:t>
      </w:r>
    </w:p>
    <w:p w14:paraId="0483CE16" w14:textId="77777777" w:rsidR="00872566" w:rsidRDefault="00872566" w:rsidP="00130E4C">
      <w:pPr>
        <w:ind w:left="360"/>
      </w:pPr>
    </w:p>
    <w:p w14:paraId="4F85C309" w14:textId="43ED5E22" w:rsidR="00C75901" w:rsidRDefault="00872566" w:rsidP="00130E4C">
      <w:pPr>
        <w:pStyle w:val="ListParagraph"/>
        <w:numPr>
          <w:ilvl w:val="0"/>
          <w:numId w:val="1"/>
        </w:numPr>
        <w:ind w:left="360"/>
      </w:pPr>
      <w:r>
        <w:t xml:space="preserve">After about a minute of asking the Lord how to pray for this person, ask everyone to </w:t>
      </w:r>
      <w:r w:rsidRPr="00130E4C">
        <w:rPr>
          <w:b/>
          <w:bCs/>
          <w:i/>
          <w:iCs/>
        </w:rPr>
        <w:t xml:space="preserve">pray </w:t>
      </w:r>
      <w:r w:rsidR="00C14BE3">
        <w:rPr>
          <w:b/>
          <w:bCs/>
          <w:i/>
          <w:iCs/>
        </w:rPr>
        <w:t>in their head at the same time</w:t>
      </w:r>
      <w:r>
        <w:t xml:space="preserve">. </w:t>
      </w:r>
      <w:r w:rsidR="00C75901">
        <w:t>T</w:t>
      </w:r>
      <w:r>
        <w:t xml:space="preserve">he room is still silent.  </w:t>
      </w:r>
    </w:p>
    <w:p w14:paraId="59980E14" w14:textId="77777777" w:rsidR="00C75901" w:rsidRPr="00C75901" w:rsidRDefault="00C75901" w:rsidP="00C75901">
      <w:pPr>
        <w:pStyle w:val="ListParagraph"/>
        <w:rPr>
          <w:b/>
          <w:bCs/>
          <w:i/>
          <w:iCs/>
        </w:rPr>
      </w:pPr>
    </w:p>
    <w:p w14:paraId="3960FEFD" w14:textId="4E94F521" w:rsidR="00872566" w:rsidRDefault="00872566" w:rsidP="00130E4C">
      <w:pPr>
        <w:pStyle w:val="ListParagraph"/>
        <w:numPr>
          <w:ilvl w:val="0"/>
          <w:numId w:val="1"/>
        </w:numPr>
        <w:ind w:left="360"/>
      </w:pPr>
      <w:r w:rsidRPr="00C75901">
        <w:rPr>
          <w:b/>
          <w:bCs/>
          <w:i/>
          <w:iCs/>
        </w:rPr>
        <w:t xml:space="preserve">Ask the recipient to </w:t>
      </w:r>
      <w:r w:rsidR="00C14BE3">
        <w:rPr>
          <w:b/>
          <w:bCs/>
          <w:i/>
          <w:iCs/>
        </w:rPr>
        <w:t>listen quietly</w:t>
      </w:r>
      <w:r w:rsidRPr="00C75901">
        <w:rPr>
          <w:b/>
          <w:bCs/>
          <w:i/>
          <w:iCs/>
        </w:rPr>
        <w:t>.</w:t>
      </w:r>
      <w:r>
        <w:t xml:space="preserve"> </w:t>
      </w:r>
      <w:r w:rsidR="00C75901">
        <w:t xml:space="preserve">What is this experience like for them? </w:t>
      </w:r>
      <w:r>
        <w:t xml:space="preserve">What are they thinking about? How </w:t>
      </w:r>
      <w:r w:rsidR="003E371E">
        <w:t>do they feel</w:t>
      </w:r>
      <w:r>
        <w:t xml:space="preserve"> as people pray for them</w:t>
      </w:r>
      <w:r w:rsidR="003E371E">
        <w:t>?</w:t>
      </w:r>
      <w:r>
        <w:t xml:space="preserve"> (No words are being spoken.)</w:t>
      </w:r>
    </w:p>
    <w:p w14:paraId="59231510" w14:textId="77777777" w:rsidR="00872566" w:rsidRDefault="00872566" w:rsidP="00130E4C">
      <w:pPr>
        <w:ind w:left="360"/>
      </w:pPr>
    </w:p>
    <w:p w14:paraId="31EBE8E5" w14:textId="77777777" w:rsidR="00C75901" w:rsidRPr="00C75901" w:rsidRDefault="00872566" w:rsidP="00130E4C">
      <w:pPr>
        <w:pStyle w:val="ListParagraph"/>
        <w:numPr>
          <w:ilvl w:val="0"/>
          <w:numId w:val="1"/>
        </w:numPr>
        <w:ind w:left="360"/>
      </w:pPr>
      <w:r w:rsidRPr="00C75901">
        <w:rPr>
          <w:b/>
          <w:bCs/>
          <w:i/>
          <w:iCs/>
        </w:rPr>
        <w:t>After a few minutes of silent praying</w:t>
      </w:r>
      <w:r w:rsidR="00C75901">
        <w:rPr>
          <w:b/>
          <w:bCs/>
          <w:i/>
          <w:iCs/>
        </w:rPr>
        <w:t xml:space="preserve">, </w:t>
      </w:r>
      <w:r w:rsidRPr="00C75901">
        <w:rPr>
          <w:b/>
          <w:bCs/>
          <w:i/>
          <w:iCs/>
        </w:rPr>
        <w:t>say</w:t>
      </w:r>
      <w:r w:rsidR="003E371E">
        <w:rPr>
          <w:b/>
          <w:bCs/>
          <w:i/>
          <w:iCs/>
        </w:rPr>
        <w:t>,</w:t>
      </w:r>
      <w:r w:rsidRPr="00C75901">
        <w:rPr>
          <w:b/>
          <w:bCs/>
          <w:i/>
          <w:iCs/>
        </w:rPr>
        <w:t xml:space="preserve"> “Amen</w:t>
      </w:r>
      <w:r w:rsidR="003E371E">
        <w:rPr>
          <w:b/>
          <w:bCs/>
          <w:i/>
          <w:iCs/>
        </w:rPr>
        <w:t>.”</w:t>
      </w:r>
    </w:p>
    <w:p w14:paraId="42526A1D" w14:textId="77777777" w:rsidR="00C75901" w:rsidRDefault="00C75901" w:rsidP="00C75901">
      <w:pPr>
        <w:pStyle w:val="ListParagraph"/>
      </w:pPr>
    </w:p>
    <w:p w14:paraId="6EBDBAF7" w14:textId="77777777" w:rsidR="00872566" w:rsidRDefault="00C75901" w:rsidP="00130E4C">
      <w:pPr>
        <w:pStyle w:val="ListParagraph"/>
        <w:numPr>
          <w:ilvl w:val="0"/>
          <w:numId w:val="1"/>
        </w:numPr>
        <w:ind w:left="360"/>
      </w:pPr>
      <w:r w:rsidRPr="00C75901">
        <w:rPr>
          <w:b/>
          <w:bCs/>
          <w:i/>
          <w:iCs/>
        </w:rPr>
        <w:t>A</w:t>
      </w:r>
      <w:r w:rsidR="00872566" w:rsidRPr="00C75901">
        <w:rPr>
          <w:b/>
          <w:bCs/>
          <w:i/>
          <w:iCs/>
        </w:rPr>
        <w:t xml:space="preserve">sk the </w:t>
      </w:r>
      <w:r w:rsidRPr="00C75901">
        <w:rPr>
          <w:b/>
          <w:bCs/>
          <w:i/>
          <w:iCs/>
        </w:rPr>
        <w:t>recipient</w:t>
      </w:r>
      <w:r w:rsidR="00872566" w:rsidRPr="00C75901">
        <w:rPr>
          <w:b/>
          <w:bCs/>
          <w:i/>
          <w:iCs/>
        </w:rPr>
        <w:t xml:space="preserve"> what this was like for them.</w:t>
      </w:r>
      <w:r w:rsidR="00872566">
        <w:t xml:space="preserve"> Thoughts? Feelings? Did </w:t>
      </w:r>
      <w:r>
        <w:t>God</w:t>
      </w:r>
      <w:r w:rsidR="00872566">
        <w:t xml:space="preserve"> impress anything upon their hearts?</w:t>
      </w:r>
    </w:p>
    <w:p w14:paraId="7FBA8D2A" w14:textId="77777777" w:rsidR="00872566" w:rsidRDefault="00872566" w:rsidP="00130E4C">
      <w:pPr>
        <w:ind w:left="360"/>
      </w:pPr>
    </w:p>
    <w:p w14:paraId="32C672C7" w14:textId="77777777" w:rsidR="00872566" w:rsidRDefault="00872566" w:rsidP="00130E4C">
      <w:pPr>
        <w:pStyle w:val="ListParagraph"/>
        <w:numPr>
          <w:ilvl w:val="0"/>
          <w:numId w:val="1"/>
        </w:numPr>
        <w:ind w:left="360"/>
      </w:pPr>
      <w:r>
        <w:t xml:space="preserve">Then, </w:t>
      </w:r>
      <w:r w:rsidRPr="00C75901">
        <w:rPr>
          <w:b/>
          <w:bCs/>
          <w:i/>
          <w:iCs/>
        </w:rPr>
        <w:t>ask the group</w:t>
      </w:r>
      <w:r>
        <w:t xml:space="preserve"> if they are willing </w:t>
      </w:r>
      <w:r w:rsidRPr="00C75901">
        <w:rPr>
          <w:b/>
          <w:bCs/>
          <w:i/>
          <w:iCs/>
        </w:rPr>
        <w:t xml:space="preserve">to </w:t>
      </w:r>
      <w:r w:rsidR="00C75901" w:rsidRPr="00C75901">
        <w:rPr>
          <w:b/>
          <w:bCs/>
          <w:i/>
          <w:iCs/>
        </w:rPr>
        <w:t>share</w:t>
      </w:r>
      <w:r w:rsidRPr="00C75901">
        <w:rPr>
          <w:b/>
          <w:bCs/>
          <w:i/>
          <w:iCs/>
        </w:rPr>
        <w:t xml:space="preserve"> what they felt </w:t>
      </w:r>
      <w:r w:rsidR="00C75901" w:rsidRPr="00C75901">
        <w:rPr>
          <w:b/>
          <w:bCs/>
          <w:i/>
          <w:iCs/>
        </w:rPr>
        <w:t xml:space="preserve">led to </w:t>
      </w:r>
      <w:r w:rsidRPr="00C75901">
        <w:rPr>
          <w:b/>
          <w:bCs/>
          <w:i/>
          <w:iCs/>
        </w:rPr>
        <w:t>pray for</w:t>
      </w:r>
      <w:r>
        <w:t xml:space="preserve">. </w:t>
      </w:r>
      <w:r w:rsidR="00C75901">
        <w:t>People do not have to share what they prayed if they don’t want to or if it is too personal.</w:t>
      </w:r>
    </w:p>
    <w:p w14:paraId="022E1324" w14:textId="77777777" w:rsidR="00872566" w:rsidRDefault="00872566"/>
    <w:p w14:paraId="3CA0ED32" w14:textId="77777777" w:rsidR="00872566" w:rsidRDefault="00872566"/>
    <w:p w14:paraId="04B87BF3" w14:textId="77777777" w:rsidR="00C75901" w:rsidRDefault="00C75901">
      <w:r>
        <w:t xml:space="preserve">Outcomes can vary, but don’t be surprised if people are led to pray for exactly what </w:t>
      </w:r>
      <w:r w:rsidR="003E371E">
        <w:t>i</w:t>
      </w:r>
      <w:r>
        <w:t>s needed. People may have pictures, songs, etc.</w:t>
      </w:r>
      <w:r w:rsidR="003E371E">
        <w:t>,</w:t>
      </w:r>
      <w:r>
        <w:t xml:space="preserve"> come to mind during this exercise. The recipient w</w:t>
      </w:r>
      <w:r w:rsidR="003E371E">
        <w:t>i</w:t>
      </w:r>
      <w:r>
        <w:t xml:space="preserve">ll most likely feel </w:t>
      </w:r>
      <w:r w:rsidR="003E371E">
        <w:t>incredib</w:t>
      </w:r>
      <w:r>
        <w:t>ly blessed. Pray for multiple people this way.</w:t>
      </w:r>
    </w:p>
    <w:p w14:paraId="3477C928" w14:textId="77777777" w:rsidR="00C75901" w:rsidRDefault="00C75901"/>
    <w:p w14:paraId="726CDFFD" w14:textId="77777777" w:rsidR="00C75901" w:rsidRDefault="00C75901"/>
    <w:sectPr w:rsidR="00C75901" w:rsidSect="002228C5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26ADD"/>
    <w:multiLevelType w:val="hybridMultilevel"/>
    <w:tmpl w:val="F05A5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394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YyNLY0MzExMzAwsjBX0lEKTi0uzszPAykwrgUADZ7cpCwAAAA="/>
  </w:docVars>
  <w:rsids>
    <w:rsidRoot w:val="00872566"/>
    <w:rsid w:val="000B6113"/>
    <w:rsid w:val="00130E4C"/>
    <w:rsid w:val="002228C5"/>
    <w:rsid w:val="003C0E22"/>
    <w:rsid w:val="003E371E"/>
    <w:rsid w:val="004965C0"/>
    <w:rsid w:val="0055731B"/>
    <w:rsid w:val="005F63BF"/>
    <w:rsid w:val="00872566"/>
    <w:rsid w:val="00C14BE3"/>
    <w:rsid w:val="00C75901"/>
    <w:rsid w:val="00D9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E9D6B"/>
  <w15:chartTrackingRefBased/>
  <w15:docId w15:val="{742E09C1-55F5-4E85-876B-B6512B96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28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E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228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4</cp:revision>
  <dcterms:created xsi:type="dcterms:W3CDTF">2023-12-19T18:33:00Z</dcterms:created>
  <dcterms:modified xsi:type="dcterms:W3CDTF">2023-12-27T17:40:00Z</dcterms:modified>
</cp:coreProperties>
</file>