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C85CB" w14:textId="77777777" w:rsidR="00467CFB" w:rsidRPr="00E019CB" w:rsidRDefault="00467CFB" w:rsidP="00467CFB">
      <w:pPr>
        <w:shd w:val="clear" w:color="auto" w:fill="FFFFFF"/>
        <w:spacing w:before="100" w:beforeAutospacing="1" w:after="100" w:afterAutospacing="1" w:line="240" w:lineRule="auto"/>
        <w:rPr>
          <w:rStyle w:val="coursetitle"/>
          <w:rFonts w:ascii="Times New Roman" w:hAnsi="Times New Roman" w:cs="Times New Roman"/>
          <w:b/>
          <w:bCs/>
          <w:color w:val="000000"/>
          <w:sz w:val="24"/>
          <w:szCs w:val="24"/>
          <w:shd w:val="clear" w:color="auto" w:fill="FFFFFF"/>
        </w:rPr>
      </w:pPr>
    </w:p>
    <w:p w14:paraId="1B4A4E04" w14:textId="77777777" w:rsidR="00467CFB" w:rsidRPr="00E019CB" w:rsidRDefault="00467CFB" w:rsidP="00467CFB">
      <w:pPr>
        <w:spacing w:after="0" w:line="240" w:lineRule="auto"/>
        <w:jc w:val="center"/>
        <w:rPr>
          <w:rFonts w:ascii="Times New Roman" w:eastAsia="Times New Roman" w:hAnsi="Times New Roman" w:cs="Times New Roman"/>
          <w:kern w:val="0"/>
          <w:sz w:val="24"/>
          <w:szCs w:val="24"/>
          <w14:ligatures w14:val="none"/>
        </w:rPr>
      </w:pPr>
    </w:p>
    <w:p w14:paraId="25156C80" w14:textId="77777777" w:rsidR="0008690A" w:rsidRPr="00E019CB" w:rsidRDefault="0008690A" w:rsidP="0008690A">
      <w:pPr>
        <w:spacing w:after="0" w:line="240" w:lineRule="auto"/>
        <w:jc w:val="center"/>
        <w:rPr>
          <w:rFonts w:ascii="Times New Roman" w:eastAsia="Times New Roman" w:hAnsi="Times New Roman" w:cs="Times New Roman"/>
          <w:b/>
          <w:bCs/>
          <w:kern w:val="0"/>
          <w:sz w:val="24"/>
          <w:szCs w:val="24"/>
          <w14:ligatures w14:val="none"/>
        </w:rPr>
      </w:pPr>
      <w:r w:rsidRPr="00E019CB">
        <w:rPr>
          <w:rFonts w:ascii="Times New Roman" w:eastAsia="Times New Roman" w:hAnsi="Times New Roman" w:cs="Times New Roman"/>
          <w:b/>
          <w:bCs/>
          <w:kern w:val="0"/>
          <w:sz w:val="24"/>
          <w:szCs w:val="24"/>
          <w14:ligatures w14:val="none"/>
        </w:rPr>
        <w:t>THE CONTEXTUALIZATION OF SOCIOLOGICAL THEORIES</w:t>
      </w:r>
    </w:p>
    <w:p w14:paraId="41F02685" w14:textId="77777777" w:rsidR="0008690A" w:rsidRPr="00E019CB" w:rsidRDefault="0008690A" w:rsidP="0008690A">
      <w:pPr>
        <w:spacing w:after="0" w:line="240" w:lineRule="auto"/>
        <w:jc w:val="center"/>
        <w:rPr>
          <w:rFonts w:ascii="Times New Roman" w:eastAsia="Times New Roman" w:hAnsi="Times New Roman" w:cs="Times New Roman"/>
          <w:b/>
          <w:bCs/>
          <w:kern w:val="0"/>
          <w:sz w:val="24"/>
          <w:szCs w:val="24"/>
          <w14:ligatures w14:val="none"/>
        </w:rPr>
      </w:pPr>
    </w:p>
    <w:p w14:paraId="35029089" w14:textId="7DE52D73" w:rsidR="0008690A" w:rsidRPr="00E019CB" w:rsidRDefault="0008690A" w:rsidP="0008690A">
      <w:pPr>
        <w:spacing w:after="0" w:line="240" w:lineRule="auto"/>
        <w:jc w:val="center"/>
        <w:rPr>
          <w:rFonts w:ascii="Times New Roman" w:eastAsia="Times New Roman" w:hAnsi="Times New Roman" w:cs="Times New Roman"/>
          <w:b/>
          <w:bCs/>
          <w:kern w:val="0"/>
          <w:sz w:val="24"/>
          <w:szCs w:val="24"/>
          <w14:ligatures w14:val="none"/>
        </w:rPr>
      </w:pPr>
      <w:r w:rsidRPr="00E019CB">
        <w:rPr>
          <w:rFonts w:ascii="Times New Roman" w:eastAsia="Times New Roman" w:hAnsi="Times New Roman" w:cs="Times New Roman"/>
          <w:b/>
          <w:bCs/>
          <w:kern w:val="0"/>
          <w:sz w:val="24"/>
          <w:szCs w:val="24"/>
          <w14:ligatures w14:val="none"/>
        </w:rPr>
        <w:t xml:space="preserve">TO ADVANCE SOCIAL  </w:t>
      </w:r>
      <w:r w:rsidRPr="00E019CB">
        <w:rPr>
          <w:rFonts w:ascii="Times New Roman" w:eastAsia="Times New Roman" w:hAnsi="Times New Roman" w:cs="Times New Roman"/>
          <w:b/>
          <w:bCs/>
          <w:kern w:val="0"/>
          <w:sz w:val="24"/>
          <w:szCs w:val="24"/>
          <w14:ligatures w14:val="none"/>
        </w:rPr>
        <w:t>CHANGE</w:t>
      </w:r>
    </w:p>
    <w:p w14:paraId="3E6FB7E7" w14:textId="77777777" w:rsidR="0008690A" w:rsidRPr="00E019CB" w:rsidRDefault="0008690A" w:rsidP="0008690A">
      <w:pPr>
        <w:spacing w:after="0" w:line="240" w:lineRule="auto"/>
        <w:jc w:val="center"/>
        <w:rPr>
          <w:rFonts w:ascii="Times New Roman" w:eastAsia="Times New Roman" w:hAnsi="Times New Roman" w:cs="Times New Roman"/>
          <w:b/>
          <w:bCs/>
          <w:kern w:val="0"/>
          <w:sz w:val="24"/>
          <w:szCs w:val="24"/>
          <w14:ligatures w14:val="none"/>
        </w:rPr>
      </w:pPr>
    </w:p>
    <w:p w14:paraId="62CE2437" w14:textId="000042F5" w:rsidR="00233410" w:rsidRPr="00E019CB" w:rsidRDefault="0008690A" w:rsidP="00467CFB">
      <w:pPr>
        <w:shd w:val="clear" w:color="auto" w:fill="FFFFFF"/>
        <w:spacing w:before="100" w:beforeAutospacing="1" w:after="100" w:afterAutospacing="1" w:line="240" w:lineRule="auto"/>
        <w:jc w:val="center"/>
        <w:rPr>
          <w:rStyle w:val="coursetitle"/>
          <w:rFonts w:ascii="Times New Roman" w:hAnsi="Times New Roman" w:cs="Times New Roman"/>
          <w:b/>
          <w:bCs/>
          <w:color w:val="000000"/>
          <w:sz w:val="24"/>
          <w:szCs w:val="24"/>
          <w:shd w:val="clear" w:color="auto" w:fill="FFFFFF"/>
        </w:rPr>
      </w:pPr>
      <w:r>
        <w:rPr>
          <w:rFonts w:ascii="Times New Roman" w:eastAsia="Times New Roman" w:hAnsi="Times New Roman" w:cs="Times New Roman"/>
          <w:b/>
          <w:bCs/>
          <w:kern w:val="0"/>
          <w:sz w:val="24"/>
          <w:szCs w:val="24"/>
          <w14:ligatures w14:val="none"/>
        </w:rPr>
        <w:t xml:space="preserve"> </w:t>
      </w:r>
    </w:p>
    <w:p w14:paraId="1AE7908F" w14:textId="77777777" w:rsidR="00F86F05" w:rsidRPr="00E019CB" w:rsidRDefault="00F86F05" w:rsidP="00467CFB">
      <w:pPr>
        <w:shd w:val="clear" w:color="auto" w:fill="FFFFFF"/>
        <w:spacing w:before="100" w:beforeAutospacing="1" w:after="100" w:afterAutospacing="1" w:line="240" w:lineRule="auto"/>
        <w:jc w:val="center"/>
        <w:rPr>
          <w:rStyle w:val="coursetitle"/>
          <w:rFonts w:ascii="Times New Roman" w:hAnsi="Times New Roman" w:cs="Times New Roman"/>
          <w:b/>
          <w:bCs/>
          <w:color w:val="000000"/>
          <w:sz w:val="24"/>
          <w:szCs w:val="24"/>
          <w:shd w:val="clear" w:color="auto" w:fill="FFFFFF"/>
        </w:rPr>
      </w:pPr>
    </w:p>
    <w:p w14:paraId="0FAE1010" w14:textId="77777777" w:rsidR="00F86F05" w:rsidRPr="00E019CB" w:rsidRDefault="00F86F05" w:rsidP="00467CFB">
      <w:pPr>
        <w:shd w:val="clear" w:color="auto" w:fill="FFFFFF"/>
        <w:spacing w:before="100" w:beforeAutospacing="1" w:after="100" w:afterAutospacing="1" w:line="240" w:lineRule="auto"/>
        <w:jc w:val="center"/>
        <w:rPr>
          <w:rStyle w:val="coursetitle"/>
          <w:rFonts w:ascii="Times New Roman" w:hAnsi="Times New Roman" w:cs="Times New Roman"/>
          <w:b/>
          <w:bCs/>
          <w:color w:val="000000"/>
          <w:sz w:val="24"/>
          <w:szCs w:val="24"/>
          <w:shd w:val="clear" w:color="auto" w:fill="FFFFFF"/>
        </w:rPr>
      </w:pPr>
    </w:p>
    <w:p w14:paraId="6E405380" w14:textId="77777777" w:rsidR="00F86F05" w:rsidRPr="00E019CB" w:rsidRDefault="00F86F05" w:rsidP="00467CFB">
      <w:pPr>
        <w:shd w:val="clear" w:color="auto" w:fill="FFFFFF"/>
        <w:spacing w:before="100" w:beforeAutospacing="1" w:after="100" w:afterAutospacing="1" w:line="240" w:lineRule="auto"/>
        <w:jc w:val="center"/>
        <w:rPr>
          <w:rStyle w:val="coursetitle"/>
          <w:rFonts w:ascii="Times New Roman" w:hAnsi="Times New Roman" w:cs="Times New Roman"/>
          <w:b/>
          <w:bCs/>
          <w:color w:val="000000"/>
          <w:sz w:val="24"/>
          <w:szCs w:val="24"/>
          <w:shd w:val="clear" w:color="auto" w:fill="FFFFFF"/>
        </w:rPr>
      </w:pPr>
    </w:p>
    <w:p w14:paraId="1266DFCE" w14:textId="0C9FA01D" w:rsidR="00233410" w:rsidRPr="00E019CB" w:rsidRDefault="00467CFB" w:rsidP="00467CFB">
      <w:pPr>
        <w:shd w:val="clear" w:color="auto" w:fill="FFFFFF"/>
        <w:spacing w:before="100" w:beforeAutospacing="1" w:after="100" w:afterAutospacing="1" w:line="240" w:lineRule="auto"/>
        <w:jc w:val="center"/>
        <w:rPr>
          <w:rStyle w:val="coursetitle"/>
          <w:rFonts w:ascii="Times New Roman" w:hAnsi="Times New Roman" w:cs="Times New Roman"/>
          <w:b/>
          <w:bCs/>
          <w:color w:val="000000"/>
          <w:sz w:val="24"/>
          <w:szCs w:val="24"/>
          <w:shd w:val="clear" w:color="auto" w:fill="FFFFFF"/>
        </w:rPr>
      </w:pPr>
      <w:r w:rsidRPr="00E019CB">
        <w:rPr>
          <w:rStyle w:val="coursetitle"/>
          <w:rFonts w:ascii="Times New Roman" w:hAnsi="Times New Roman" w:cs="Times New Roman"/>
          <w:b/>
          <w:bCs/>
          <w:color w:val="000000"/>
          <w:sz w:val="24"/>
          <w:szCs w:val="24"/>
          <w:shd w:val="clear" w:color="auto" w:fill="FFFFFF"/>
        </w:rPr>
        <w:t xml:space="preserve">SR 950-32: Clinical and Applied </w:t>
      </w:r>
    </w:p>
    <w:p w14:paraId="3B125AAE" w14:textId="01AE2FA8" w:rsidR="00467CFB" w:rsidRPr="00E019CB" w:rsidRDefault="00467CFB" w:rsidP="00467CFB">
      <w:pPr>
        <w:shd w:val="clear" w:color="auto" w:fill="FFFFFF"/>
        <w:spacing w:before="100" w:beforeAutospacing="1" w:after="100" w:afterAutospacing="1" w:line="240" w:lineRule="auto"/>
        <w:jc w:val="center"/>
        <w:rPr>
          <w:rStyle w:val="coursetitle"/>
          <w:rFonts w:ascii="Times New Roman" w:hAnsi="Times New Roman" w:cs="Times New Roman"/>
          <w:b/>
          <w:bCs/>
          <w:color w:val="000000"/>
          <w:sz w:val="24"/>
          <w:szCs w:val="24"/>
          <w:shd w:val="clear" w:color="auto" w:fill="FFFFFF"/>
        </w:rPr>
      </w:pPr>
      <w:r w:rsidRPr="00E019CB">
        <w:rPr>
          <w:rStyle w:val="coursetitle"/>
          <w:rFonts w:ascii="Times New Roman" w:hAnsi="Times New Roman" w:cs="Times New Roman"/>
          <w:b/>
          <w:bCs/>
          <w:color w:val="000000"/>
          <w:sz w:val="24"/>
          <w:szCs w:val="24"/>
          <w:shd w:val="clear" w:color="auto" w:fill="FFFFFF"/>
        </w:rPr>
        <w:t>Sociology (Fall 2023)</w:t>
      </w:r>
    </w:p>
    <w:p w14:paraId="2B88F548" w14:textId="77777777" w:rsidR="00F86F05" w:rsidRPr="00E019CB" w:rsidRDefault="00F86F05" w:rsidP="00F86F05">
      <w:pPr>
        <w:spacing w:after="0" w:line="240" w:lineRule="auto"/>
        <w:jc w:val="center"/>
        <w:rPr>
          <w:rFonts w:ascii="Times New Roman" w:eastAsia="Times New Roman" w:hAnsi="Times New Roman" w:cs="Times New Roman"/>
          <w:b/>
          <w:bCs/>
          <w:kern w:val="0"/>
          <w:sz w:val="24"/>
          <w:szCs w:val="24"/>
          <w14:ligatures w14:val="none"/>
        </w:rPr>
      </w:pPr>
      <w:r w:rsidRPr="00E019CB">
        <w:rPr>
          <w:rFonts w:ascii="Times New Roman" w:eastAsia="Times New Roman" w:hAnsi="Times New Roman" w:cs="Times New Roman"/>
          <w:b/>
          <w:bCs/>
          <w:kern w:val="0"/>
          <w:sz w:val="24"/>
          <w:szCs w:val="24"/>
          <w14:ligatures w14:val="none"/>
        </w:rPr>
        <w:t>Assignment No. 2</w:t>
      </w:r>
    </w:p>
    <w:p w14:paraId="40368527" w14:textId="77777777" w:rsidR="00F86F05" w:rsidRPr="00E019CB" w:rsidRDefault="00F86F05" w:rsidP="00F86F05">
      <w:pPr>
        <w:shd w:val="clear" w:color="auto" w:fill="FFFFFF"/>
        <w:spacing w:before="100" w:beforeAutospacing="1" w:after="100" w:afterAutospacing="1" w:line="240" w:lineRule="auto"/>
        <w:jc w:val="center"/>
        <w:rPr>
          <w:rStyle w:val="coursetitle"/>
          <w:rFonts w:ascii="Times New Roman" w:hAnsi="Times New Roman" w:cs="Times New Roman"/>
          <w:b/>
          <w:bCs/>
          <w:color w:val="000000"/>
          <w:sz w:val="24"/>
          <w:szCs w:val="24"/>
          <w:shd w:val="clear" w:color="auto" w:fill="FFFFFF"/>
        </w:rPr>
      </w:pPr>
    </w:p>
    <w:p w14:paraId="44026928" w14:textId="77777777" w:rsidR="00F86F05" w:rsidRPr="00E019CB" w:rsidRDefault="00F86F05" w:rsidP="00467CFB">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4"/>
          <w:szCs w:val="24"/>
          <w14:ligatures w14:val="none"/>
        </w:rPr>
      </w:pPr>
    </w:p>
    <w:p w14:paraId="33BE81C9" w14:textId="77777777" w:rsidR="00467CFB" w:rsidRPr="00E019CB" w:rsidRDefault="00467CFB" w:rsidP="00467CFB">
      <w:pPr>
        <w:spacing w:after="0" w:line="240" w:lineRule="auto"/>
        <w:jc w:val="center"/>
        <w:rPr>
          <w:rFonts w:ascii="Times New Roman" w:eastAsia="Times New Roman" w:hAnsi="Times New Roman" w:cs="Times New Roman"/>
          <w:kern w:val="0"/>
          <w:sz w:val="24"/>
          <w:szCs w:val="24"/>
          <w14:ligatures w14:val="none"/>
        </w:rPr>
      </w:pPr>
    </w:p>
    <w:p w14:paraId="54E21FD9" w14:textId="77777777" w:rsidR="00467CFB" w:rsidRPr="00E019CB" w:rsidRDefault="00467CFB" w:rsidP="00467CFB">
      <w:pPr>
        <w:spacing w:after="0" w:line="240" w:lineRule="auto"/>
        <w:jc w:val="center"/>
        <w:rPr>
          <w:rFonts w:ascii="Times New Roman" w:eastAsia="Times New Roman" w:hAnsi="Times New Roman" w:cs="Times New Roman"/>
          <w:kern w:val="0"/>
          <w:sz w:val="24"/>
          <w:szCs w:val="24"/>
          <w14:ligatures w14:val="none"/>
        </w:rPr>
      </w:pPr>
    </w:p>
    <w:p w14:paraId="5FA3A801" w14:textId="77777777" w:rsidR="00467CFB" w:rsidRPr="00E019CB" w:rsidRDefault="00467CFB" w:rsidP="00467CFB">
      <w:pPr>
        <w:spacing w:after="0" w:line="240" w:lineRule="auto"/>
        <w:jc w:val="center"/>
        <w:rPr>
          <w:rFonts w:ascii="Times New Roman" w:eastAsia="Times New Roman" w:hAnsi="Times New Roman" w:cs="Times New Roman"/>
          <w:kern w:val="0"/>
          <w:sz w:val="24"/>
          <w:szCs w:val="24"/>
          <w14:ligatures w14:val="none"/>
        </w:rPr>
      </w:pPr>
    </w:p>
    <w:p w14:paraId="3F584408" w14:textId="2E85D75C" w:rsidR="00467CFB" w:rsidRPr="00E019CB" w:rsidRDefault="00467CFB" w:rsidP="00467CFB">
      <w:pPr>
        <w:spacing w:after="0" w:line="240" w:lineRule="auto"/>
        <w:jc w:val="center"/>
        <w:rPr>
          <w:rFonts w:ascii="Times New Roman" w:eastAsia="Times New Roman" w:hAnsi="Times New Roman" w:cs="Times New Roman"/>
          <w:b/>
          <w:bCs/>
          <w:kern w:val="0"/>
          <w:sz w:val="24"/>
          <w:szCs w:val="24"/>
          <w14:ligatures w14:val="none"/>
        </w:rPr>
      </w:pPr>
      <w:r w:rsidRPr="00E019CB">
        <w:rPr>
          <w:rFonts w:ascii="Times New Roman" w:eastAsia="Times New Roman" w:hAnsi="Times New Roman" w:cs="Times New Roman"/>
          <w:b/>
          <w:bCs/>
          <w:kern w:val="0"/>
          <w:sz w:val="24"/>
          <w:szCs w:val="24"/>
          <w14:ligatures w14:val="none"/>
        </w:rPr>
        <w:t xml:space="preserve">Peter Abraham Airewele </w:t>
      </w:r>
    </w:p>
    <w:p w14:paraId="3836B01D" w14:textId="77777777" w:rsidR="00467CFB" w:rsidRPr="00E019CB" w:rsidRDefault="00467CFB" w:rsidP="00467CFB">
      <w:pPr>
        <w:spacing w:after="0" w:line="240" w:lineRule="auto"/>
        <w:jc w:val="center"/>
        <w:rPr>
          <w:rFonts w:ascii="Times New Roman" w:eastAsia="Times New Roman" w:hAnsi="Times New Roman" w:cs="Times New Roman"/>
          <w:b/>
          <w:bCs/>
          <w:kern w:val="0"/>
          <w:sz w:val="24"/>
          <w:szCs w:val="24"/>
          <w14:ligatures w14:val="none"/>
        </w:rPr>
      </w:pPr>
    </w:p>
    <w:p w14:paraId="250F0DC5" w14:textId="77777777" w:rsidR="00467CFB" w:rsidRPr="00E019CB" w:rsidRDefault="00467CFB" w:rsidP="00467CFB">
      <w:pPr>
        <w:spacing w:after="0" w:line="240" w:lineRule="auto"/>
        <w:jc w:val="center"/>
        <w:rPr>
          <w:rFonts w:ascii="Times New Roman" w:eastAsia="Times New Roman" w:hAnsi="Times New Roman" w:cs="Times New Roman"/>
          <w:b/>
          <w:bCs/>
          <w:kern w:val="0"/>
          <w:sz w:val="24"/>
          <w:szCs w:val="24"/>
          <w14:ligatures w14:val="none"/>
        </w:rPr>
      </w:pPr>
      <w:r w:rsidRPr="00E019CB">
        <w:rPr>
          <w:rFonts w:ascii="Times New Roman" w:eastAsia="Times New Roman" w:hAnsi="Times New Roman" w:cs="Times New Roman"/>
          <w:b/>
          <w:bCs/>
          <w:kern w:val="0"/>
          <w:sz w:val="24"/>
          <w:szCs w:val="24"/>
          <w14:ligatures w14:val="none"/>
        </w:rPr>
        <w:t>Omega Graduate School</w:t>
      </w:r>
    </w:p>
    <w:p w14:paraId="4D90121C" w14:textId="77777777" w:rsidR="00467CFB" w:rsidRPr="00E019CB" w:rsidRDefault="00467CFB" w:rsidP="00467CFB">
      <w:pPr>
        <w:spacing w:after="0" w:line="240" w:lineRule="auto"/>
        <w:jc w:val="center"/>
        <w:rPr>
          <w:rFonts w:ascii="Times New Roman" w:eastAsia="Times New Roman" w:hAnsi="Times New Roman" w:cs="Times New Roman"/>
          <w:b/>
          <w:bCs/>
          <w:kern w:val="0"/>
          <w:sz w:val="24"/>
          <w:szCs w:val="24"/>
          <w14:ligatures w14:val="none"/>
        </w:rPr>
      </w:pPr>
    </w:p>
    <w:p w14:paraId="2B13AA51" w14:textId="77777777" w:rsidR="00467CFB" w:rsidRPr="00E019CB" w:rsidRDefault="00467CFB" w:rsidP="00467CFB">
      <w:pPr>
        <w:spacing w:after="0" w:line="240" w:lineRule="auto"/>
        <w:jc w:val="center"/>
        <w:rPr>
          <w:rFonts w:ascii="Times New Roman" w:eastAsia="Times New Roman" w:hAnsi="Times New Roman" w:cs="Times New Roman"/>
          <w:b/>
          <w:bCs/>
          <w:kern w:val="0"/>
          <w:sz w:val="24"/>
          <w:szCs w:val="24"/>
          <w14:ligatures w14:val="none"/>
        </w:rPr>
      </w:pPr>
      <w:r w:rsidRPr="00E019CB">
        <w:rPr>
          <w:rFonts w:ascii="Times New Roman" w:eastAsia="Times New Roman" w:hAnsi="Times New Roman" w:cs="Times New Roman"/>
          <w:b/>
          <w:bCs/>
          <w:kern w:val="0"/>
          <w:sz w:val="24"/>
          <w:szCs w:val="24"/>
          <w14:ligatures w14:val="none"/>
        </w:rPr>
        <w:t>December 22, 2022</w:t>
      </w:r>
    </w:p>
    <w:p w14:paraId="2C79BFB7" w14:textId="77777777" w:rsidR="00467CFB" w:rsidRPr="00E019CB" w:rsidRDefault="00467CFB" w:rsidP="00467CFB">
      <w:pPr>
        <w:spacing w:after="0" w:line="240" w:lineRule="auto"/>
        <w:jc w:val="center"/>
        <w:rPr>
          <w:rFonts w:ascii="Times New Roman" w:eastAsia="Times New Roman" w:hAnsi="Times New Roman" w:cs="Times New Roman"/>
          <w:b/>
          <w:bCs/>
          <w:kern w:val="0"/>
          <w:sz w:val="24"/>
          <w:szCs w:val="24"/>
          <w14:ligatures w14:val="none"/>
        </w:rPr>
      </w:pPr>
    </w:p>
    <w:p w14:paraId="55BCA499" w14:textId="77777777" w:rsidR="00467CFB" w:rsidRPr="00E019CB" w:rsidRDefault="00467CFB" w:rsidP="00467CFB">
      <w:pPr>
        <w:spacing w:after="0" w:line="240" w:lineRule="auto"/>
        <w:jc w:val="center"/>
        <w:rPr>
          <w:rFonts w:ascii="Times New Roman" w:eastAsia="Times New Roman" w:hAnsi="Times New Roman" w:cs="Times New Roman"/>
          <w:b/>
          <w:bCs/>
          <w:kern w:val="0"/>
          <w:sz w:val="24"/>
          <w:szCs w:val="24"/>
          <w14:ligatures w14:val="none"/>
        </w:rPr>
      </w:pPr>
    </w:p>
    <w:p w14:paraId="4103689C" w14:textId="77777777" w:rsidR="00467CFB" w:rsidRPr="00E019CB" w:rsidRDefault="00467CFB" w:rsidP="00467CFB">
      <w:pPr>
        <w:spacing w:after="0" w:line="240" w:lineRule="auto"/>
        <w:jc w:val="center"/>
        <w:rPr>
          <w:rFonts w:ascii="Times New Roman" w:eastAsia="Times New Roman" w:hAnsi="Times New Roman" w:cs="Times New Roman"/>
          <w:b/>
          <w:bCs/>
          <w:kern w:val="0"/>
          <w:sz w:val="24"/>
          <w:szCs w:val="24"/>
          <w14:ligatures w14:val="none"/>
        </w:rPr>
      </w:pPr>
    </w:p>
    <w:p w14:paraId="0165D7BF" w14:textId="77777777" w:rsidR="00467CFB" w:rsidRPr="00E019CB" w:rsidRDefault="00467CFB" w:rsidP="00467CFB">
      <w:pPr>
        <w:spacing w:after="0" w:line="240" w:lineRule="auto"/>
        <w:jc w:val="center"/>
        <w:rPr>
          <w:rFonts w:ascii="Times New Roman" w:eastAsia="Times New Roman" w:hAnsi="Times New Roman" w:cs="Times New Roman"/>
          <w:b/>
          <w:bCs/>
          <w:kern w:val="0"/>
          <w:sz w:val="24"/>
          <w:szCs w:val="24"/>
          <w14:ligatures w14:val="none"/>
        </w:rPr>
      </w:pPr>
    </w:p>
    <w:p w14:paraId="3AD0F925" w14:textId="77777777" w:rsidR="00467CFB" w:rsidRPr="00E019CB" w:rsidRDefault="00467CFB" w:rsidP="00467CFB">
      <w:pPr>
        <w:spacing w:after="0" w:line="240" w:lineRule="auto"/>
        <w:jc w:val="center"/>
        <w:rPr>
          <w:rFonts w:ascii="Times New Roman" w:eastAsia="Times New Roman" w:hAnsi="Times New Roman" w:cs="Times New Roman"/>
          <w:b/>
          <w:bCs/>
          <w:kern w:val="0"/>
          <w:sz w:val="24"/>
          <w:szCs w:val="24"/>
          <w14:ligatures w14:val="none"/>
        </w:rPr>
      </w:pPr>
    </w:p>
    <w:p w14:paraId="5A50E785" w14:textId="59578757" w:rsidR="00467CFB" w:rsidRPr="00E019CB" w:rsidRDefault="00467CFB" w:rsidP="00467CFB">
      <w:pPr>
        <w:spacing w:after="0" w:line="240" w:lineRule="auto"/>
        <w:jc w:val="center"/>
        <w:rPr>
          <w:rFonts w:ascii="Times New Roman" w:eastAsia="Times New Roman" w:hAnsi="Times New Roman" w:cs="Times New Roman"/>
          <w:b/>
          <w:bCs/>
          <w:kern w:val="0"/>
          <w:sz w:val="24"/>
          <w:szCs w:val="24"/>
          <w14:ligatures w14:val="none"/>
        </w:rPr>
      </w:pPr>
      <w:r w:rsidRPr="00E019CB">
        <w:rPr>
          <w:rFonts w:ascii="Times New Roman" w:eastAsia="Times New Roman" w:hAnsi="Times New Roman" w:cs="Times New Roman"/>
          <w:b/>
          <w:bCs/>
          <w:kern w:val="0"/>
          <w:sz w:val="24"/>
          <w:szCs w:val="24"/>
          <w14:ligatures w14:val="none"/>
        </w:rPr>
        <w:t>Professor:  Prof. Joshua  Reichard, Ph.D.</w:t>
      </w:r>
    </w:p>
    <w:p w14:paraId="2C44BFD2" w14:textId="77777777" w:rsidR="00467CFB" w:rsidRPr="00E019CB" w:rsidRDefault="00467CFB" w:rsidP="00467CFB">
      <w:pPr>
        <w:shd w:val="clear" w:color="auto" w:fill="FFFFFF"/>
        <w:spacing w:before="100" w:beforeAutospacing="1" w:after="100" w:afterAutospacing="1" w:line="240" w:lineRule="auto"/>
        <w:rPr>
          <w:rStyle w:val="coursetitle"/>
          <w:rFonts w:ascii="Times New Roman" w:hAnsi="Times New Roman" w:cs="Times New Roman"/>
          <w:b/>
          <w:bCs/>
          <w:color w:val="000000"/>
          <w:sz w:val="24"/>
          <w:szCs w:val="24"/>
          <w:shd w:val="clear" w:color="auto" w:fill="FFFFFF"/>
        </w:rPr>
      </w:pPr>
    </w:p>
    <w:p w14:paraId="47DAC5C0" w14:textId="77777777" w:rsidR="00467CFB" w:rsidRPr="00E019CB" w:rsidRDefault="00467CFB" w:rsidP="00467CFB">
      <w:pPr>
        <w:shd w:val="clear" w:color="auto" w:fill="FFFFFF"/>
        <w:spacing w:before="100" w:beforeAutospacing="1" w:after="100" w:afterAutospacing="1" w:line="240" w:lineRule="auto"/>
        <w:rPr>
          <w:rStyle w:val="coursetitle"/>
          <w:rFonts w:ascii="Times New Roman" w:hAnsi="Times New Roman" w:cs="Times New Roman"/>
          <w:b/>
          <w:bCs/>
          <w:color w:val="000000"/>
          <w:sz w:val="24"/>
          <w:szCs w:val="24"/>
          <w:shd w:val="clear" w:color="auto" w:fill="FFFFFF"/>
        </w:rPr>
      </w:pPr>
    </w:p>
    <w:p w14:paraId="1122F63F" w14:textId="77777777" w:rsidR="00467CFB" w:rsidRPr="00E019CB" w:rsidRDefault="00467CFB" w:rsidP="00467CFB">
      <w:pPr>
        <w:shd w:val="clear" w:color="auto" w:fill="FFFFFF"/>
        <w:spacing w:before="100" w:beforeAutospacing="1" w:after="100" w:afterAutospacing="1" w:line="240" w:lineRule="auto"/>
        <w:rPr>
          <w:rStyle w:val="coursetitle"/>
          <w:rFonts w:ascii="Times New Roman" w:hAnsi="Times New Roman" w:cs="Times New Roman"/>
          <w:b/>
          <w:bCs/>
          <w:color w:val="000000"/>
          <w:sz w:val="24"/>
          <w:szCs w:val="24"/>
          <w:shd w:val="clear" w:color="auto" w:fill="FFFFFF"/>
        </w:rPr>
      </w:pPr>
    </w:p>
    <w:p w14:paraId="1188E1C0" w14:textId="21DB0139" w:rsidR="00467CFB" w:rsidRPr="00E019CB" w:rsidRDefault="00467CFB" w:rsidP="00467CF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kern w:val="0"/>
          <w:sz w:val="24"/>
          <w:szCs w:val="24"/>
          <w14:ligatures w14:val="none"/>
        </w:rPr>
      </w:pPr>
      <w:r w:rsidRPr="00E019CB">
        <w:rPr>
          <w:rFonts w:ascii="Times New Roman" w:eastAsia="Times New Roman" w:hAnsi="Times New Roman" w:cs="Times New Roman"/>
          <w:b/>
          <w:bCs/>
          <w:color w:val="000000"/>
          <w:kern w:val="0"/>
          <w:sz w:val="24"/>
          <w:szCs w:val="24"/>
          <w14:ligatures w14:val="none"/>
        </w:rPr>
        <w:lastRenderedPageBreak/>
        <w:t>Assignment #2 – Developmental Readings</w:t>
      </w:r>
    </w:p>
    <w:p w14:paraId="4E41DA07" w14:textId="7F3E4623" w:rsidR="002044C2" w:rsidRPr="002044C2" w:rsidRDefault="00AB5957" w:rsidP="002044C2">
      <w:pPr>
        <w:shd w:val="clear" w:color="auto" w:fill="FFFFFF"/>
        <w:spacing w:before="100" w:beforeAutospacing="1" w:after="100" w:afterAutospacing="1" w:line="48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002044C2" w:rsidRPr="002044C2">
        <w:rPr>
          <w:rFonts w:ascii="Times New Roman" w:eastAsia="Times New Roman" w:hAnsi="Times New Roman" w:cs="Times New Roman"/>
          <w:color w:val="000000"/>
          <w:kern w:val="0"/>
          <w:sz w:val="24"/>
          <w:szCs w:val="24"/>
          <w14:ligatures w14:val="none"/>
        </w:rPr>
        <w:t>1. Create Developmental Readings from seminal sources and scholarly peer-reviewed</w:t>
      </w:r>
      <w:r w:rsidR="002044C2">
        <w:rPr>
          <w:rFonts w:ascii="Times New Roman" w:eastAsia="Times New Roman" w:hAnsi="Times New Roman" w:cs="Times New Roman"/>
          <w:color w:val="000000"/>
          <w:kern w:val="0"/>
          <w:sz w:val="24"/>
          <w:szCs w:val="24"/>
          <w14:ligatures w14:val="none"/>
        </w:rPr>
        <w:t xml:space="preserve"> </w:t>
      </w:r>
      <w:r w:rsidR="002044C2" w:rsidRPr="002044C2">
        <w:rPr>
          <w:rFonts w:ascii="Times New Roman" w:eastAsia="Times New Roman" w:hAnsi="Times New Roman" w:cs="Times New Roman"/>
          <w:color w:val="000000"/>
          <w:kern w:val="0"/>
          <w:sz w:val="24"/>
          <w:szCs w:val="24"/>
          <w14:ligatures w14:val="none"/>
        </w:rPr>
        <w:t>journal articles. Review instructions for Assignment #3, the course essential elements,</w:t>
      </w:r>
      <w:r w:rsidR="002044C2">
        <w:rPr>
          <w:rFonts w:ascii="Times New Roman" w:eastAsia="Times New Roman" w:hAnsi="Times New Roman" w:cs="Times New Roman"/>
          <w:color w:val="000000"/>
          <w:kern w:val="0"/>
          <w:sz w:val="24"/>
          <w:szCs w:val="24"/>
          <w14:ligatures w14:val="none"/>
        </w:rPr>
        <w:t xml:space="preserve"> </w:t>
      </w:r>
      <w:r w:rsidR="002044C2" w:rsidRPr="002044C2">
        <w:rPr>
          <w:rFonts w:ascii="Times New Roman" w:eastAsia="Times New Roman" w:hAnsi="Times New Roman" w:cs="Times New Roman"/>
          <w:color w:val="000000"/>
          <w:kern w:val="0"/>
          <w:sz w:val="24"/>
          <w:szCs w:val="24"/>
          <w14:ligatures w14:val="none"/>
        </w:rPr>
        <w:t>and course readings to identify selections of books and journals to create entries.</w:t>
      </w:r>
    </w:p>
    <w:p w14:paraId="6E82C39C" w14:textId="4B59590A" w:rsidR="002044C2" w:rsidRPr="002044C2" w:rsidRDefault="002044C2" w:rsidP="002044C2">
      <w:pPr>
        <w:shd w:val="clear" w:color="auto" w:fill="FFFFFF"/>
        <w:spacing w:before="100" w:beforeAutospacing="1" w:after="100" w:afterAutospacing="1" w:line="480" w:lineRule="auto"/>
        <w:rPr>
          <w:rFonts w:ascii="Times New Roman" w:eastAsia="Times New Roman" w:hAnsi="Times New Roman" w:cs="Times New Roman"/>
          <w:color w:val="000000"/>
          <w:kern w:val="0"/>
          <w:sz w:val="24"/>
          <w:szCs w:val="24"/>
          <w14:ligatures w14:val="none"/>
        </w:rPr>
      </w:pPr>
      <w:r w:rsidRPr="002044C2">
        <w:rPr>
          <w:rFonts w:ascii="Times New Roman" w:eastAsia="Times New Roman" w:hAnsi="Times New Roman" w:cs="Times New Roman"/>
          <w:color w:val="000000"/>
          <w:kern w:val="0"/>
          <w:sz w:val="24"/>
          <w:szCs w:val="24"/>
          <w14:ligatures w14:val="none"/>
        </w:rPr>
        <w:t>a. Refer to the "Student Guide to Developmental Readings" in the General</w:t>
      </w:r>
      <w:r>
        <w:rPr>
          <w:rFonts w:ascii="Times New Roman" w:eastAsia="Times New Roman" w:hAnsi="Times New Roman" w:cs="Times New Roman"/>
          <w:color w:val="000000"/>
          <w:kern w:val="0"/>
          <w:sz w:val="24"/>
          <w:szCs w:val="24"/>
          <w14:ligatures w14:val="none"/>
        </w:rPr>
        <w:t xml:space="preserve"> </w:t>
      </w:r>
      <w:r w:rsidRPr="002044C2">
        <w:rPr>
          <w:rFonts w:ascii="Times New Roman" w:eastAsia="Times New Roman" w:hAnsi="Times New Roman" w:cs="Times New Roman"/>
          <w:color w:val="000000"/>
          <w:kern w:val="0"/>
          <w:sz w:val="24"/>
          <w:szCs w:val="24"/>
          <w14:ligatures w14:val="none"/>
        </w:rPr>
        <w:t>Helps folder for updated information on sample comments, the grading rubric,</w:t>
      </w:r>
      <w:r>
        <w:rPr>
          <w:rFonts w:ascii="Times New Roman" w:eastAsia="Times New Roman" w:hAnsi="Times New Roman" w:cs="Times New Roman"/>
          <w:color w:val="000000"/>
          <w:kern w:val="0"/>
          <w:sz w:val="24"/>
          <w:szCs w:val="24"/>
          <w14:ligatures w14:val="none"/>
        </w:rPr>
        <w:t xml:space="preserve"> </w:t>
      </w:r>
      <w:r w:rsidRPr="002044C2">
        <w:rPr>
          <w:rFonts w:ascii="Times New Roman" w:eastAsia="Times New Roman" w:hAnsi="Times New Roman" w:cs="Times New Roman"/>
          <w:color w:val="000000"/>
          <w:kern w:val="0"/>
          <w:sz w:val="24"/>
          <w:szCs w:val="24"/>
          <w14:ligatures w14:val="none"/>
        </w:rPr>
        <w:t>and key definitions related to developmental readings.</w:t>
      </w:r>
    </w:p>
    <w:p w14:paraId="1085F839" w14:textId="10C482E7" w:rsidR="00C52014" w:rsidRPr="002044C2" w:rsidRDefault="007539FE" w:rsidP="002044C2">
      <w:pPr>
        <w:spacing w:line="480" w:lineRule="auto"/>
        <w:rPr>
          <w:rFonts w:ascii="Times New Roman" w:hAnsi="Times New Roman" w:cs="Times New Roman"/>
          <w:sz w:val="24"/>
          <w:szCs w:val="24"/>
        </w:rPr>
      </w:pPr>
      <w:r w:rsidRPr="002044C2">
        <w:rPr>
          <w:rFonts w:ascii="Times New Roman" w:hAnsi="Times New Roman" w:cs="Times New Roman"/>
          <w:sz w:val="24"/>
          <w:szCs w:val="24"/>
        </w:rPr>
        <w:t xml:space="preserve"> </w:t>
      </w:r>
    </w:p>
    <w:p w14:paraId="7F9DB102" w14:textId="77777777" w:rsidR="00C92D61" w:rsidRPr="00E019CB" w:rsidRDefault="00C92D61" w:rsidP="00C52014">
      <w:pPr>
        <w:spacing w:line="480" w:lineRule="auto"/>
        <w:rPr>
          <w:rFonts w:ascii="Times New Roman" w:hAnsi="Times New Roman" w:cs="Times New Roman"/>
          <w:sz w:val="24"/>
          <w:szCs w:val="24"/>
        </w:rPr>
      </w:pPr>
    </w:p>
    <w:p w14:paraId="156B358E" w14:textId="77777777" w:rsidR="00C92D61" w:rsidRPr="00E019CB" w:rsidRDefault="00C92D61" w:rsidP="00C52014">
      <w:pPr>
        <w:spacing w:line="480" w:lineRule="auto"/>
        <w:rPr>
          <w:rFonts w:ascii="Times New Roman" w:hAnsi="Times New Roman" w:cs="Times New Roman"/>
          <w:sz w:val="24"/>
          <w:szCs w:val="24"/>
        </w:rPr>
      </w:pPr>
    </w:p>
    <w:p w14:paraId="035EAA58" w14:textId="77777777" w:rsidR="00C92D61" w:rsidRPr="00E019CB" w:rsidRDefault="00C92D61" w:rsidP="00C52014">
      <w:pPr>
        <w:spacing w:line="480" w:lineRule="auto"/>
        <w:rPr>
          <w:rFonts w:ascii="Times New Roman" w:hAnsi="Times New Roman" w:cs="Times New Roman"/>
          <w:sz w:val="24"/>
          <w:szCs w:val="24"/>
        </w:rPr>
      </w:pPr>
    </w:p>
    <w:p w14:paraId="28384D2B" w14:textId="77777777" w:rsidR="00C92D61" w:rsidRPr="00E019CB" w:rsidRDefault="00C92D61" w:rsidP="00C52014">
      <w:pPr>
        <w:spacing w:line="480" w:lineRule="auto"/>
        <w:rPr>
          <w:rFonts w:ascii="Times New Roman" w:hAnsi="Times New Roman" w:cs="Times New Roman"/>
          <w:sz w:val="24"/>
          <w:szCs w:val="24"/>
        </w:rPr>
      </w:pPr>
    </w:p>
    <w:p w14:paraId="636D75C6" w14:textId="77777777" w:rsidR="00C92D61" w:rsidRPr="00E019CB" w:rsidRDefault="00C92D61" w:rsidP="00C52014">
      <w:pPr>
        <w:spacing w:line="480" w:lineRule="auto"/>
        <w:rPr>
          <w:rFonts w:ascii="Times New Roman" w:hAnsi="Times New Roman" w:cs="Times New Roman"/>
          <w:sz w:val="24"/>
          <w:szCs w:val="24"/>
        </w:rPr>
      </w:pPr>
    </w:p>
    <w:p w14:paraId="78193DCA" w14:textId="77777777" w:rsidR="00C92D61" w:rsidRPr="00E019CB" w:rsidRDefault="00C92D61" w:rsidP="00C52014">
      <w:pPr>
        <w:spacing w:line="480" w:lineRule="auto"/>
        <w:rPr>
          <w:rFonts w:ascii="Times New Roman" w:hAnsi="Times New Roman" w:cs="Times New Roman"/>
          <w:sz w:val="24"/>
          <w:szCs w:val="24"/>
        </w:rPr>
      </w:pPr>
    </w:p>
    <w:p w14:paraId="5840B33C" w14:textId="77777777" w:rsidR="00C92D61" w:rsidRDefault="00C92D61" w:rsidP="00C52014">
      <w:pPr>
        <w:spacing w:line="480" w:lineRule="auto"/>
        <w:rPr>
          <w:rFonts w:ascii="Times New Roman" w:hAnsi="Times New Roman" w:cs="Times New Roman"/>
          <w:sz w:val="24"/>
          <w:szCs w:val="24"/>
        </w:rPr>
      </w:pPr>
    </w:p>
    <w:p w14:paraId="4246DD27" w14:textId="77777777" w:rsidR="00AB5957" w:rsidRDefault="00AB5957" w:rsidP="00C52014">
      <w:pPr>
        <w:spacing w:line="480" w:lineRule="auto"/>
        <w:rPr>
          <w:rFonts w:ascii="Times New Roman" w:hAnsi="Times New Roman" w:cs="Times New Roman"/>
          <w:sz w:val="24"/>
          <w:szCs w:val="24"/>
        </w:rPr>
      </w:pPr>
    </w:p>
    <w:p w14:paraId="7791508E" w14:textId="77777777" w:rsidR="00AB5957" w:rsidRPr="00E019CB" w:rsidRDefault="00AB5957" w:rsidP="00C52014">
      <w:pPr>
        <w:spacing w:line="480" w:lineRule="auto"/>
        <w:rPr>
          <w:rFonts w:ascii="Times New Roman" w:hAnsi="Times New Roman" w:cs="Times New Roman"/>
          <w:sz w:val="24"/>
          <w:szCs w:val="24"/>
        </w:rPr>
      </w:pPr>
    </w:p>
    <w:p w14:paraId="4C2F65BE" w14:textId="77777777" w:rsidR="0008690A" w:rsidRDefault="0008690A" w:rsidP="0008690A">
      <w:pPr>
        <w:spacing w:after="0" w:line="240" w:lineRule="auto"/>
        <w:jc w:val="center"/>
        <w:rPr>
          <w:rFonts w:ascii="Times New Roman" w:eastAsia="Times New Roman" w:hAnsi="Times New Roman" w:cs="Times New Roman"/>
          <w:b/>
          <w:bCs/>
          <w:kern w:val="0"/>
          <w:sz w:val="24"/>
          <w:szCs w:val="24"/>
          <w14:ligatures w14:val="none"/>
        </w:rPr>
      </w:pPr>
    </w:p>
    <w:p w14:paraId="431E9E3C" w14:textId="77777777" w:rsidR="0008690A" w:rsidRDefault="0008690A" w:rsidP="0008690A">
      <w:pPr>
        <w:spacing w:after="0" w:line="240" w:lineRule="auto"/>
        <w:jc w:val="center"/>
        <w:rPr>
          <w:rFonts w:ascii="Times New Roman" w:eastAsia="Times New Roman" w:hAnsi="Times New Roman" w:cs="Times New Roman"/>
          <w:b/>
          <w:bCs/>
          <w:kern w:val="0"/>
          <w:sz w:val="24"/>
          <w:szCs w:val="24"/>
          <w14:ligatures w14:val="none"/>
        </w:rPr>
      </w:pPr>
    </w:p>
    <w:p w14:paraId="618B926B" w14:textId="77777777" w:rsidR="0008690A" w:rsidRDefault="0008690A" w:rsidP="0008690A">
      <w:pPr>
        <w:spacing w:after="0" w:line="240" w:lineRule="auto"/>
        <w:jc w:val="center"/>
        <w:rPr>
          <w:rFonts w:ascii="Times New Roman" w:eastAsia="Times New Roman" w:hAnsi="Times New Roman" w:cs="Times New Roman"/>
          <w:b/>
          <w:bCs/>
          <w:kern w:val="0"/>
          <w:sz w:val="24"/>
          <w:szCs w:val="24"/>
          <w14:ligatures w14:val="none"/>
        </w:rPr>
      </w:pPr>
    </w:p>
    <w:p w14:paraId="0A5E3E12" w14:textId="08A94A14" w:rsidR="0008690A" w:rsidRPr="00E019CB" w:rsidRDefault="0008690A" w:rsidP="0008690A">
      <w:pPr>
        <w:spacing w:after="0" w:line="240" w:lineRule="auto"/>
        <w:jc w:val="center"/>
        <w:rPr>
          <w:rFonts w:ascii="Times New Roman" w:eastAsia="Times New Roman" w:hAnsi="Times New Roman" w:cs="Times New Roman"/>
          <w:b/>
          <w:bCs/>
          <w:kern w:val="0"/>
          <w:sz w:val="24"/>
          <w:szCs w:val="24"/>
          <w14:ligatures w14:val="none"/>
        </w:rPr>
      </w:pPr>
      <w:r w:rsidRPr="00E019CB">
        <w:rPr>
          <w:rFonts w:ascii="Times New Roman" w:eastAsia="Times New Roman" w:hAnsi="Times New Roman" w:cs="Times New Roman"/>
          <w:b/>
          <w:bCs/>
          <w:kern w:val="0"/>
          <w:sz w:val="24"/>
          <w:szCs w:val="24"/>
          <w14:ligatures w14:val="none"/>
        </w:rPr>
        <w:t>THE CONTEXTUALIZATION OF SOCIOLOGICAL THEORIES</w:t>
      </w:r>
    </w:p>
    <w:p w14:paraId="5C7FFF7F" w14:textId="77777777" w:rsidR="0008690A" w:rsidRPr="00E019CB" w:rsidRDefault="0008690A" w:rsidP="0008690A">
      <w:pPr>
        <w:spacing w:after="0" w:line="240" w:lineRule="auto"/>
        <w:jc w:val="center"/>
        <w:rPr>
          <w:rFonts w:ascii="Times New Roman" w:eastAsia="Times New Roman" w:hAnsi="Times New Roman" w:cs="Times New Roman"/>
          <w:b/>
          <w:bCs/>
          <w:kern w:val="0"/>
          <w:sz w:val="24"/>
          <w:szCs w:val="24"/>
          <w14:ligatures w14:val="none"/>
        </w:rPr>
      </w:pPr>
    </w:p>
    <w:p w14:paraId="35798580" w14:textId="3F9216CE" w:rsidR="0008690A" w:rsidRPr="00E019CB" w:rsidRDefault="0008690A" w:rsidP="0008690A">
      <w:pPr>
        <w:spacing w:after="0" w:line="240" w:lineRule="auto"/>
        <w:jc w:val="center"/>
        <w:rPr>
          <w:rFonts w:ascii="Times New Roman" w:eastAsia="Times New Roman" w:hAnsi="Times New Roman" w:cs="Times New Roman"/>
          <w:b/>
          <w:bCs/>
          <w:kern w:val="0"/>
          <w:sz w:val="24"/>
          <w:szCs w:val="24"/>
          <w14:ligatures w14:val="none"/>
        </w:rPr>
      </w:pPr>
      <w:r w:rsidRPr="00E019CB">
        <w:rPr>
          <w:rFonts w:ascii="Times New Roman" w:eastAsia="Times New Roman" w:hAnsi="Times New Roman" w:cs="Times New Roman"/>
          <w:b/>
          <w:bCs/>
          <w:kern w:val="0"/>
          <w:sz w:val="24"/>
          <w:szCs w:val="24"/>
          <w14:ligatures w14:val="none"/>
        </w:rPr>
        <w:t xml:space="preserve">TO ADVANCE SOCIAL  </w:t>
      </w:r>
      <w:r w:rsidRPr="00E019CB">
        <w:rPr>
          <w:rFonts w:ascii="Times New Roman" w:eastAsia="Times New Roman" w:hAnsi="Times New Roman" w:cs="Times New Roman"/>
          <w:b/>
          <w:bCs/>
          <w:kern w:val="0"/>
          <w:sz w:val="24"/>
          <w:szCs w:val="24"/>
          <w14:ligatures w14:val="none"/>
        </w:rPr>
        <w:t>CHANGE</w:t>
      </w:r>
    </w:p>
    <w:p w14:paraId="12035B97" w14:textId="77777777" w:rsidR="0008690A" w:rsidRPr="00E019CB" w:rsidRDefault="0008690A" w:rsidP="0008690A">
      <w:pPr>
        <w:spacing w:after="0" w:line="240" w:lineRule="auto"/>
        <w:jc w:val="center"/>
        <w:rPr>
          <w:rFonts w:ascii="Times New Roman" w:eastAsia="Times New Roman" w:hAnsi="Times New Roman" w:cs="Times New Roman"/>
          <w:b/>
          <w:bCs/>
          <w:kern w:val="0"/>
          <w:sz w:val="24"/>
          <w:szCs w:val="24"/>
          <w14:ligatures w14:val="none"/>
        </w:rPr>
      </w:pPr>
    </w:p>
    <w:p w14:paraId="66604579" w14:textId="60D945F9" w:rsidR="001713D7" w:rsidRPr="00E019CB" w:rsidRDefault="0008690A" w:rsidP="001713D7">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 </w:t>
      </w:r>
    </w:p>
    <w:p w14:paraId="72C3F697" w14:textId="17C84F0F" w:rsidR="00C92D61" w:rsidRPr="00E019CB" w:rsidRDefault="001713D7" w:rsidP="00C52014">
      <w:pPr>
        <w:spacing w:line="480" w:lineRule="auto"/>
        <w:rPr>
          <w:rFonts w:ascii="Times New Roman" w:hAnsi="Times New Roman" w:cs="Times New Roman"/>
          <w:b/>
          <w:bCs/>
          <w:sz w:val="24"/>
          <w:szCs w:val="24"/>
        </w:rPr>
      </w:pPr>
      <w:r w:rsidRPr="00E019CB">
        <w:rPr>
          <w:rFonts w:ascii="Times New Roman" w:hAnsi="Times New Roman" w:cs="Times New Roman"/>
          <w:b/>
          <w:bCs/>
          <w:sz w:val="24"/>
          <w:szCs w:val="24"/>
        </w:rPr>
        <w:t>Introduction</w:t>
      </w:r>
    </w:p>
    <w:p w14:paraId="10097B32" w14:textId="55D7428A" w:rsidR="005E1862" w:rsidRDefault="001713D7" w:rsidP="00EB44A9">
      <w:pPr>
        <w:spacing w:line="480" w:lineRule="auto"/>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 xml:space="preserve"> </w:t>
      </w:r>
      <w:r w:rsidR="00341AE2" w:rsidRPr="00E019CB">
        <w:rPr>
          <w:rFonts w:ascii="Times New Roman" w:eastAsia="Times New Roman" w:hAnsi="Times New Roman" w:cs="Times New Roman"/>
          <w:b/>
          <w:bCs/>
          <w:color w:val="0E101A"/>
          <w:sz w:val="24"/>
          <w:szCs w:val="24"/>
        </w:rPr>
        <w:tab/>
      </w:r>
      <w:r w:rsidR="004D3531" w:rsidRPr="004D3531">
        <w:rPr>
          <w:rFonts w:ascii="Times New Roman" w:eastAsia="Times New Roman" w:hAnsi="Times New Roman" w:cs="Times New Roman"/>
          <w:color w:val="0E101A"/>
          <w:sz w:val="24"/>
          <w:szCs w:val="24"/>
        </w:rPr>
        <w:t>This</w:t>
      </w:r>
      <w:r w:rsidR="00BD6178">
        <w:rPr>
          <w:rFonts w:ascii="Times New Roman" w:eastAsia="Times New Roman" w:hAnsi="Times New Roman" w:cs="Times New Roman"/>
          <w:color w:val="0E101A"/>
          <w:sz w:val="24"/>
          <w:szCs w:val="24"/>
        </w:rPr>
        <w:t xml:space="preserve"> </w:t>
      </w:r>
      <w:r w:rsidR="004D3531">
        <w:rPr>
          <w:rFonts w:ascii="Times New Roman" w:eastAsia="Times New Roman" w:hAnsi="Times New Roman" w:cs="Times New Roman"/>
          <w:color w:val="0E101A"/>
          <w:sz w:val="24"/>
          <w:szCs w:val="24"/>
        </w:rPr>
        <w:t xml:space="preserve">study </w:t>
      </w:r>
      <w:r w:rsidR="00BD6178">
        <w:rPr>
          <w:rFonts w:ascii="Times New Roman" w:eastAsia="Times New Roman" w:hAnsi="Times New Roman" w:cs="Times New Roman"/>
          <w:color w:val="0E101A"/>
          <w:sz w:val="24"/>
          <w:szCs w:val="24"/>
        </w:rPr>
        <w:t>takes</w:t>
      </w:r>
      <w:r w:rsidR="004D3531">
        <w:rPr>
          <w:rFonts w:ascii="Times New Roman" w:eastAsia="Times New Roman" w:hAnsi="Times New Roman" w:cs="Times New Roman"/>
          <w:color w:val="0E101A"/>
          <w:sz w:val="24"/>
          <w:szCs w:val="24"/>
        </w:rPr>
        <w:t xml:space="preserve"> a </w:t>
      </w:r>
      <w:r w:rsidR="00BD6178">
        <w:rPr>
          <w:rFonts w:ascii="Times New Roman" w:eastAsia="Times New Roman" w:hAnsi="Times New Roman" w:cs="Times New Roman"/>
          <w:color w:val="0E101A"/>
          <w:sz w:val="24"/>
          <w:szCs w:val="24"/>
        </w:rPr>
        <w:t>holistic</w:t>
      </w:r>
      <w:r w:rsidR="004D3531">
        <w:rPr>
          <w:rFonts w:ascii="Times New Roman" w:eastAsia="Times New Roman" w:hAnsi="Times New Roman" w:cs="Times New Roman"/>
          <w:color w:val="0E101A"/>
          <w:sz w:val="24"/>
          <w:szCs w:val="24"/>
        </w:rPr>
        <w:t xml:space="preserve"> approach to </w:t>
      </w:r>
      <w:r w:rsidR="00526D45">
        <w:rPr>
          <w:rFonts w:ascii="Times New Roman" w:eastAsia="Times New Roman" w:hAnsi="Times New Roman" w:cs="Times New Roman"/>
          <w:color w:val="0E101A"/>
          <w:sz w:val="24"/>
          <w:szCs w:val="24"/>
        </w:rPr>
        <w:t>examining sociological theories</w:t>
      </w:r>
      <w:r w:rsidR="0090392D">
        <w:rPr>
          <w:rFonts w:ascii="Times New Roman" w:eastAsia="Times New Roman" w:hAnsi="Times New Roman" w:cs="Times New Roman"/>
          <w:color w:val="0E101A"/>
          <w:sz w:val="24"/>
          <w:szCs w:val="24"/>
        </w:rPr>
        <w:t xml:space="preserve"> and precepts </w:t>
      </w:r>
      <w:r w:rsidR="00526D45">
        <w:rPr>
          <w:rFonts w:ascii="Times New Roman" w:eastAsia="Times New Roman" w:hAnsi="Times New Roman" w:cs="Times New Roman"/>
          <w:color w:val="0E101A"/>
          <w:sz w:val="24"/>
          <w:szCs w:val="24"/>
        </w:rPr>
        <w:t xml:space="preserve">as they </w:t>
      </w:r>
      <w:r w:rsidR="000E0EC0">
        <w:rPr>
          <w:rFonts w:ascii="Times New Roman" w:eastAsia="Times New Roman" w:hAnsi="Times New Roman" w:cs="Times New Roman"/>
          <w:color w:val="0E101A"/>
          <w:sz w:val="24"/>
          <w:szCs w:val="24"/>
        </w:rPr>
        <w:t>reflect</w:t>
      </w:r>
      <w:r w:rsidR="009F0D33">
        <w:rPr>
          <w:rFonts w:ascii="Times New Roman" w:eastAsia="Times New Roman" w:hAnsi="Times New Roman" w:cs="Times New Roman"/>
          <w:color w:val="0E101A"/>
          <w:sz w:val="24"/>
          <w:szCs w:val="24"/>
        </w:rPr>
        <w:t xml:space="preserve">, </w:t>
      </w:r>
      <w:r w:rsidR="00AA2E5E">
        <w:rPr>
          <w:rFonts w:ascii="Times New Roman" w:eastAsia="Times New Roman" w:hAnsi="Times New Roman" w:cs="Times New Roman"/>
          <w:color w:val="0E101A"/>
          <w:sz w:val="24"/>
          <w:szCs w:val="24"/>
        </w:rPr>
        <w:t>affect</w:t>
      </w:r>
      <w:r w:rsidR="00C03976">
        <w:rPr>
          <w:rFonts w:ascii="Times New Roman" w:eastAsia="Times New Roman" w:hAnsi="Times New Roman" w:cs="Times New Roman"/>
          <w:color w:val="0E101A"/>
          <w:sz w:val="24"/>
          <w:szCs w:val="24"/>
        </w:rPr>
        <w:t xml:space="preserve">, and cause </w:t>
      </w:r>
      <w:r w:rsidR="009F4E30">
        <w:rPr>
          <w:rFonts w:ascii="Times New Roman" w:eastAsia="Times New Roman" w:hAnsi="Times New Roman" w:cs="Times New Roman"/>
          <w:color w:val="0E101A"/>
          <w:sz w:val="24"/>
          <w:szCs w:val="24"/>
        </w:rPr>
        <w:t xml:space="preserve">structural </w:t>
      </w:r>
      <w:r w:rsidR="00FC7C5F">
        <w:rPr>
          <w:rFonts w:ascii="Times New Roman" w:eastAsia="Times New Roman" w:hAnsi="Times New Roman" w:cs="Times New Roman"/>
          <w:color w:val="0E101A"/>
          <w:sz w:val="24"/>
          <w:szCs w:val="24"/>
        </w:rPr>
        <w:t>shifts</w:t>
      </w:r>
      <w:r w:rsidR="009F4E30">
        <w:rPr>
          <w:rFonts w:ascii="Times New Roman" w:eastAsia="Times New Roman" w:hAnsi="Times New Roman" w:cs="Times New Roman"/>
          <w:color w:val="0E101A"/>
          <w:sz w:val="24"/>
          <w:szCs w:val="24"/>
        </w:rPr>
        <w:t xml:space="preserve"> and </w:t>
      </w:r>
      <w:r w:rsidR="00FC7C5F">
        <w:rPr>
          <w:rFonts w:ascii="Times New Roman" w:eastAsia="Times New Roman" w:hAnsi="Times New Roman" w:cs="Times New Roman"/>
          <w:color w:val="0E101A"/>
          <w:sz w:val="24"/>
          <w:szCs w:val="24"/>
        </w:rPr>
        <w:t>changes</w:t>
      </w:r>
      <w:r w:rsidR="00BD6178">
        <w:rPr>
          <w:rFonts w:ascii="Times New Roman" w:eastAsia="Times New Roman" w:hAnsi="Times New Roman" w:cs="Times New Roman"/>
          <w:color w:val="0E101A"/>
          <w:sz w:val="24"/>
          <w:szCs w:val="24"/>
        </w:rPr>
        <w:t xml:space="preserve"> in modern </w:t>
      </w:r>
      <w:r w:rsidR="0090392D">
        <w:rPr>
          <w:rFonts w:ascii="Times New Roman" w:eastAsia="Times New Roman" w:hAnsi="Times New Roman" w:cs="Times New Roman"/>
          <w:color w:val="0E101A"/>
          <w:sz w:val="24"/>
          <w:szCs w:val="24"/>
        </w:rPr>
        <w:t>social institutions</w:t>
      </w:r>
      <w:r w:rsidR="00BD6178">
        <w:rPr>
          <w:rFonts w:ascii="Times New Roman" w:eastAsia="Times New Roman" w:hAnsi="Times New Roman" w:cs="Times New Roman"/>
          <w:color w:val="0E101A"/>
          <w:sz w:val="24"/>
          <w:szCs w:val="24"/>
        </w:rPr>
        <w:t xml:space="preserve">. </w:t>
      </w:r>
      <w:r w:rsidR="00C32D20" w:rsidRPr="00E019CB">
        <w:rPr>
          <w:rFonts w:ascii="Times New Roman" w:eastAsia="Times New Roman" w:hAnsi="Times New Roman" w:cs="Times New Roman"/>
          <w:color w:val="0E101A"/>
          <w:sz w:val="24"/>
          <w:szCs w:val="24"/>
        </w:rPr>
        <w:t xml:space="preserve">Sociological theories seem to permeate </w:t>
      </w:r>
      <w:r w:rsidR="00EB44A9" w:rsidRPr="00E019CB">
        <w:rPr>
          <w:rFonts w:ascii="Times New Roman" w:eastAsia="Times New Roman" w:hAnsi="Times New Roman" w:cs="Times New Roman"/>
          <w:color w:val="0E101A"/>
          <w:sz w:val="24"/>
          <w:szCs w:val="24"/>
        </w:rPr>
        <w:t xml:space="preserve">the strategic </w:t>
      </w:r>
      <w:r w:rsidR="00227E06" w:rsidRPr="00E019CB">
        <w:rPr>
          <w:rFonts w:ascii="Times New Roman" w:eastAsia="Times New Roman" w:hAnsi="Times New Roman" w:cs="Times New Roman"/>
          <w:color w:val="0E101A"/>
          <w:sz w:val="24"/>
          <w:szCs w:val="24"/>
        </w:rPr>
        <w:t xml:space="preserve">and characteristic </w:t>
      </w:r>
      <w:r w:rsidR="00EB44A9" w:rsidRPr="00E019CB">
        <w:rPr>
          <w:rFonts w:ascii="Times New Roman" w:eastAsia="Times New Roman" w:hAnsi="Times New Roman" w:cs="Times New Roman"/>
          <w:color w:val="0E101A"/>
          <w:sz w:val="24"/>
          <w:szCs w:val="24"/>
        </w:rPr>
        <w:t>functions</w:t>
      </w:r>
      <w:r w:rsidR="004D5B21" w:rsidRPr="00E019CB">
        <w:rPr>
          <w:rFonts w:ascii="Times New Roman" w:eastAsia="Times New Roman" w:hAnsi="Times New Roman" w:cs="Times New Roman"/>
          <w:color w:val="0E101A"/>
          <w:sz w:val="24"/>
          <w:szCs w:val="24"/>
        </w:rPr>
        <w:t xml:space="preserve"> </w:t>
      </w:r>
      <w:r w:rsidR="00EB44A9" w:rsidRPr="00E019CB">
        <w:rPr>
          <w:rFonts w:ascii="Times New Roman" w:eastAsia="Times New Roman" w:hAnsi="Times New Roman" w:cs="Times New Roman"/>
          <w:color w:val="0E101A"/>
          <w:sz w:val="24"/>
          <w:szCs w:val="24"/>
        </w:rPr>
        <w:t xml:space="preserve">of applied </w:t>
      </w:r>
      <w:r w:rsidR="00C32D20" w:rsidRPr="00E019CB">
        <w:rPr>
          <w:rFonts w:ascii="Times New Roman" w:eastAsia="Times New Roman" w:hAnsi="Times New Roman" w:cs="Times New Roman"/>
          <w:color w:val="0E101A"/>
          <w:sz w:val="24"/>
          <w:szCs w:val="24"/>
        </w:rPr>
        <w:t>sociology</w:t>
      </w:r>
      <w:r w:rsidR="00EB44A9" w:rsidRPr="00E019CB">
        <w:rPr>
          <w:rFonts w:ascii="Times New Roman" w:eastAsia="Times New Roman" w:hAnsi="Times New Roman" w:cs="Times New Roman"/>
          <w:color w:val="0E101A"/>
          <w:sz w:val="24"/>
          <w:szCs w:val="24"/>
        </w:rPr>
        <w:t xml:space="preserve"> (methodologies</w:t>
      </w:r>
      <w:r w:rsidR="004D5B21" w:rsidRPr="00E019CB">
        <w:rPr>
          <w:rFonts w:ascii="Times New Roman" w:eastAsia="Times New Roman" w:hAnsi="Times New Roman" w:cs="Times New Roman"/>
          <w:color w:val="0E101A"/>
          <w:sz w:val="24"/>
          <w:szCs w:val="24"/>
        </w:rPr>
        <w:t>, process,</w:t>
      </w:r>
      <w:r w:rsidR="00227E06" w:rsidRPr="00E019CB">
        <w:rPr>
          <w:rFonts w:ascii="Times New Roman" w:eastAsia="Times New Roman" w:hAnsi="Times New Roman" w:cs="Times New Roman"/>
          <w:color w:val="0E101A"/>
          <w:sz w:val="24"/>
          <w:szCs w:val="24"/>
        </w:rPr>
        <w:t xml:space="preserve"> and models</w:t>
      </w:r>
      <w:r w:rsidR="00EB44A9" w:rsidRPr="00E019CB">
        <w:rPr>
          <w:rFonts w:ascii="Times New Roman" w:eastAsia="Times New Roman" w:hAnsi="Times New Roman" w:cs="Times New Roman"/>
          <w:color w:val="0E101A"/>
          <w:sz w:val="24"/>
          <w:szCs w:val="24"/>
        </w:rPr>
        <w:t>)</w:t>
      </w:r>
      <w:r w:rsidR="00C32D20" w:rsidRPr="00E019CB">
        <w:rPr>
          <w:rFonts w:ascii="Times New Roman" w:eastAsia="Times New Roman" w:hAnsi="Times New Roman" w:cs="Times New Roman"/>
          <w:color w:val="0E101A"/>
          <w:sz w:val="24"/>
          <w:szCs w:val="24"/>
        </w:rPr>
        <w:t>, sociological practice</w:t>
      </w:r>
      <w:r w:rsidR="00EB44A9" w:rsidRPr="00E019CB">
        <w:rPr>
          <w:rFonts w:ascii="Times New Roman" w:eastAsia="Times New Roman" w:hAnsi="Times New Roman" w:cs="Times New Roman"/>
          <w:color w:val="0E101A"/>
          <w:sz w:val="24"/>
          <w:szCs w:val="24"/>
        </w:rPr>
        <w:t xml:space="preserve"> (</w:t>
      </w:r>
      <w:r w:rsidR="00227E06" w:rsidRPr="00E019CB">
        <w:rPr>
          <w:rFonts w:ascii="Times New Roman" w:eastAsia="Times New Roman" w:hAnsi="Times New Roman" w:cs="Times New Roman"/>
          <w:color w:val="0E101A"/>
          <w:sz w:val="24"/>
          <w:szCs w:val="24"/>
        </w:rPr>
        <w:t xml:space="preserve">practical, </w:t>
      </w:r>
      <w:r w:rsidR="00EB44A9" w:rsidRPr="00E019CB">
        <w:rPr>
          <w:rFonts w:ascii="Times New Roman" w:eastAsia="Times New Roman" w:hAnsi="Times New Roman" w:cs="Times New Roman"/>
          <w:color w:val="0E101A"/>
          <w:sz w:val="24"/>
          <w:szCs w:val="24"/>
        </w:rPr>
        <w:t xml:space="preserve">diagnostics) </w:t>
      </w:r>
      <w:r w:rsidR="00C32D20" w:rsidRPr="00E019CB">
        <w:rPr>
          <w:rFonts w:ascii="Times New Roman" w:eastAsia="Times New Roman" w:hAnsi="Times New Roman" w:cs="Times New Roman"/>
          <w:color w:val="0E101A"/>
          <w:sz w:val="24"/>
          <w:szCs w:val="24"/>
        </w:rPr>
        <w:t xml:space="preserve">, and </w:t>
      </w:r>
      <w:r w:rsidR="00EB44A9" w:rsidRPr="00E019CB">
        <w:rPr>
          <w:rFonts w:ascii="Times New Roman" w:eastAsia="Times New Roman" w:hAnsi="Times New Roman" w:cs="Times New Roman"/>
          <w:color w:val="0E101A"/>
          <w:sz w:val="24"/>
          <w:szCs w:val="24"/>
        </w:rPr>
        <w:t>clinical</w:t>
      </w:r>
      <w:r w:rsidR="00F964E9" w:rsidRPr="00E019CB">
        <w:rPr>
          <w:rFonts w:ascii="Times New Roman" w:eastAsia="Times New Roman" w:hAnsi="Times New Roman" w:cs="Times New Roman"/>
          <w:color w:val="0E101A"/>
          <w:sz w:val="24"/>
          <w:szCs w:val="24"/>
        </w:rPr>
        <w:t xml:space="preserve"> sociology</w:t>
      </w:r>
      <w:r w:rsidR="00EB44A9" w:rsidRPr="00E019CB">
        <w:rPr>
          <w:rFonts w:ascii="Times New Roman" w:eastAsia="Times New Roman" w:hAnsi="Times New Roman" w:cs="Times New Roman"/>
          <w:color w:val="0E101A"/>
          <w:sz w:val="24"/>
          <w:szCs w:val="24"/>
        </w:rPr>
        <w:t xml:space="preserve"> (</w:t>
      </w:r>
      <w:r w:rsidR="00227E06" w:rsidRPr="00E019CB">
        <w:rPr>
          <w:rFonts w:ascii="Times New Roman" w:eastAsia="Times New Roman" w:hAnsi="Times New Roman" w:cs="Times New Roman"/>
          <w:color w:val="0E101A"/>
          <w:sz w:val="24"/>
          <w:szCs w:val="24"/>
        </w:rPr>
        <w:t xml:space="preserve">design, </w:t>
      </w:r>
      <w:r w:rsidR="004D5B21" w:rsidRPr="00E019CB">
        <w:rPr>
          <w:rFonts w:ascii="Times New Roman" w:eastAsia="Times New Roman" w:hAnsi="Times New Roman" w:cs="Times New Roman"/>
          <w:color w:val="0E101A"/>
          <w:sz w:val="24"/>
          <w:szCs w:val="24"/>
        </w:rPr>
        <w:t xml:space="preserve">pre-test and post-test, </w:t>
      </w:r>
      <w:r w:rsidR="00227E06" w:rsidRPr="00E019CB">
        <w:rPr>
          <w:rFonts w:ascii="Times New Roman" w:eastAsia="Times New Roman" w:hAnsi="Times New Roman" w:cs="Times New Roman"/>
          <w:color w:val="0E101A"/>
          <w:sz w:val="24"/>
          <w:szCs w:val="24"/>
        </w:rPr>
        <w:t>and delivery</w:t>
      </w:r>
      <w:r w:rsidR="00EB44A9" w:rsidRPr="00E019CB">
        <w:rPr>
          <w:rFonts w:ascii="Times New Roman" w:eastAsia="Times New Roman" w:hAnsi="Times New Roman" w:cs="Times New Roman"/>
          <w:color w:val="0E101A"/>
          <w:sz w:val="24"/>
          <w:szCs w:val="24"/>
        </w:rPr>
        <w:t xml:space="preserve"> interventions</w:t>
      </w:r>
      <w:r w:rsidR="00227E06" w:rsidRPr="00E019CB">
        <w:rPr>
          <w:rFonts w:ascii="Times New Roman" w:eastAsia="Times New Roman" w:hAnsi="Times New Roman" w:cs="Times New Roman"/>
          <w:color w:val="0E101A"/>
          <w:sz w:val="24"/>
          <w:szCs w:val="24"/>
        </w:rPr>
        <w:t>)</w:t>
      </w:r>
      <w:r w:rsidR="004B3192" w:rsidRPr="00E019CB">
        <w:rPr>
          <w:rFonts w:ascii="Times New Roman" w:eastAsia="Times New Roman" w:hAnsi="Times New Roman" w:cs="Times New Roman"/>
          <w:color w:val="0E101A"/>
          <w:sz w:val="24"/>
          <w:szCs w:val="24"/>
        </w:rPr>
        <w:t xml:space="preserve"> depending on the </w:t>
      </w:r>
      <w:r w:rsidR="00546D5E" w:rsidRPr="00E019CB">
        <w:rPr>
          <w:rFonts w:ascii="Times New Roman" w:eastAsia="Times New Roman" w:hAnsi="Times New Roman" w:cs="Times New Roman"/>
          <w:color w:val="0E101A"/>
          <w:sz w:val="24"/>
          <w:szCs w:val="24"/>
        </w:rPr>
        <w:t>contingency at play</w:t>
      </w:r>
      <w:r w:rsidR="00C32D20" w:rsidRPr="00E019CB">
        <w:rPr>
          <w:rFonts w:ascii="Times New Roman" w:eastAsia="Times New Roman" w:hAnsi="Times New Roman" w:cs="Times New Roman"/>
          <w:color w:val="0E101A"/>
          <w:sz w:val="24"/>
          <w:szCs w:val="24"/>
        </w:rPr>
        <w:t>.</w:t>
      </w:r>
      <w:r w:rsidR="00EB44A9" w:rsidRPr="00E019CB">
        <w:rPr>
          <w:rFonts w:ascii="Times New Roman" w:eastAsia="Times New Roman" w:hAnsi="Times New Roman" w:cs="Times New Roman"/>
          <w:color w:val="0E101A"/>
          <w:sz w:val="24"/>
          <w:szCs w:val="24"/>
        </w:rPr>
        <w:t xml:space="preserve"> </w:t>
      </w:r>
      <w:r w:rsidR="00233410" w:rsidRPr="00E019CB">
        <w:rPr>
          <w:rFonts w:ascii="Times New Roman" w:eastAsia="Times New Roman" w:hAnsi="Times New Roman" w:cs="Times New Roman"/>
          <w:color w:val="0E101A"/>
          <w:sz w:val="24"/>
          <w:szCs w:val="24"/>
        </w:rPr>
        <w:t xml:space="preserve">This study </w:t>
      </w:r>
      <w:r w:rsidR="004E6E48" w:rsidRPr="00E019CB">
        <w:rPr>
          <w:rFonts w:ascii="Times New Roman" w:eastAsia="Times New Roman" w:hAnsi="Times New Roman" w:cs="Times New Roman"/>
          <w:color w:val="0E101A"/>
          <w:sz w:val="24"/>
          <w:szCs w:val="24"/>
        </w:rPr>
        <w:t>examines</w:t>
      </w:r>
      <w:r w:rsidR="004D5B21" w:rsidRPr="00E019CB">
        <w:rPr>
          <w:rFonts w:ascii="Times New Roman" w:eastAsia="Times New Roman" w:hAnsi="Times New Roman" w:cs="Times New Roman"/>
          <w:color w:val="0E101A"/>
          <w:sz w:val="24"/>
          <w:szCs w:val="24"/>
        </w:rPr>
        <w:t xml:space="preserve"> </w:t>
      </w:r>
      <w:r w:rsidR="00233410" w:rsidRPr="00E019CB">
        <w:rPr>
          <w:rFonts w:ascii="Times New Roman" w:eastAsia="Times New Roman" w:hAnsi="Times New Roman" w:cs="Times New Roman"/>
          <w:color w:val="0E101A"/>
          <w:sz w:val="24"/>
          <w:szCs w:val="24"/>
        </w:rPr>
        <w:t xml:space="preserve">contemporary sociological theories and their relevant impact on society, academia, and the community. The underlying principles and precepts of sociological theories are ubiquitous and pervasive. The question is, what is the intriguing myth about these </w:t>
      </w:r>
      <w:r w:rsidR="00E43B2C" w:rsidRPr="00E019CB">
        <w:rPr>
          <w:rFonts w:ascii="Times New Roman" w:eastAsia="Times New Roman" w:hAnsi="Times New Roman" w:cs="Times New Roman"/>
          <w:color w:val="0E101A"/>
          <w:sz w:val="24"/>
          <w:szCs w:val="24"/>
        </w:rPr>
        <w:t>Soci</w:t>
      </w:r>
      <w:r w:rsidR="00204FAB" w:rsidRPr="00E019CB">
        <w:rPr>
          <w:rFonts w:ascii="Times New Roman" w:eastAsia="Times New Roman" w:hAnsi="Times New Roman" w:cs="Times New Roman"/>
          <w:color w:val="0E101A"/>
          <w:sz w:val="24"/>
          <w:szCs w:val="24"/>
        </w:rPr>
        <w:t xml:space="preserve">ological </w:t>
      </w:r>
      <w:r w:rsidR="00A73B49" w:rsidRPr="00E019CB">
        <w:rPr>
          <w:rFonts w:ascii="Times New Roman" w:eastAsia="Times New Roman" w:hAnsi="Times New Roman" w:cs="Times New Roman"/>
          <w:color w:val="0E101A"/>
          <w:sz w:val="24"/>
          <w:szCs w:val="24"/>
        </w:rPr>
        <w:t xml:space="preserve">theories and </w:t>
      </w:r>
      <w:r w:rsidR="00233410" w:rsidRPr="00E019CB">
        <w:rPr>
          <w:rFonts w:ascii="Times New Roman" w:eastAsia="Times New Roman" w:hAnsi="Times New Roman" w:cs="Times New Roman"/>
          <w:color w:val="0E101A"/>
          <w:sz w:val="24"/>
          <w:szCs w:val="24"/>
        </w:rPr>
        <w:t xml:space="preserve">systems? </w:t>
      </w:r>
      <w:r w:rsidR="005D364C" w:rsidRPr="00E019CB">
        <w:rPr>
          <w:rFonts w:ascii="Times New Roman" w:eastAsia="Times New Roman" w:hAnsi="Times New Roman" w:cs="Times New Roman"/>
          <w:color w:val="0E101A"/>
          <w:sz w:val="24"/>
          <w:szCs w:val="24"/>
        </w:rPr>
        <w:t>How can the</w:t>
      </w:r>
      <w:r w:rsidR="00AA0542" w:rsidRPr="00E019CB">
        <w:rPr>
          <w:rFonts w:ascii="Times New Roman" w:eastAsia="Times New Roman" w:hAnsi="Times New Roman" w:cs="Times New Roman"/>
          <w:color w:val="0E101A"/>
          <w:sz w:val="24"/>
          <w:szCs w:val="24"/>
        </w:rPr>
        <w:t xml:space="preserve">se </w:t>
      </w:r>
      <w:r w:rsidR="001B3024" w:rsidRPr="00E019CB">
        <w:rPr>
          <w:rFonts w:ascii="Times New Roman" w:eastAsia="Times New Roman" w:hAnsi="Times New Roman" w:cs="Times New Roman"/>
          <w:color w:val="0E101A"/>
          <w:sz w:val="24"/>
          <w:szCs w:val="24"/>
        </w:rPr>
        <w:t xml:space="preserve">seeming </w:t>
      </w:r>
      <w:r w:rsidR="00417714" w:rsidRPr="00E019CB">
        <w:rPr>
          <w:rFonts w:ascii="Times New Roman" w:eastAsia="Times New Roman" w:hAnsi="Times New Roman" w:cs="Times New Roman"/>
          <w:color w:val="0E101A"/>
          <w:sz w:val="24"/>
          <w:szCs w:val="24"/>
        </w:rPr>
        <w:t>academic</w:t>
      </w:r>
      <w:r w:rsidR="001B3024" w:rsidRPr="00E019CB">
        <w:rPr>
          <w:rFonts w:ascii="Times New Roman" w:eastAsia="Times New Roman" w:hAnsi="Times New Roman" w:cs="Times New Roman"/>
          <w:color w:val="0E101A"/>
          <w:sz w:val="24"/>
          <w:szCs w:val="24"/>
        </w:rPr>
        <w:t xml:space="preserve"> and professional myths be </w:t>
      </w:r>
      <w:r w:rsidR="005D364C" w:rsidRPr="00E019CB">
        <w:rPr>
          <w:rFonts w:ascii="Times New Roman" w:eastAsia="Times New Roman" w:hAnsi="Times New Roman" w:cs="Times New Roman"/>
          <w:color w:val="0E101A"/>
          <w:sz w:val="24"/>
          <w:szCs w:val="24"/>
        </w:rPr>
        <w:t>decoded to usher in new breeds of</w:t>
      </w:r>
      <w:r w:rsidR="001B3024" w:rsidRPr="00E019CB">
        <w:rPr>
          <w:rFonts w:ascii="Times New Roman" w:eastAsia="Times New Roman" w:hAnsi="Times New Roman" w:cs="Times New Roman"/>
          <w:color w:val="0E101A"/>
          <w:sz w:val="24"/>
          <w:szCs w:val="24"/>
        </w:rPr>
        <w:t xml:space="preserve"> </w:t>
      </w:r>
      <w:r w:rsidR="0055650C" w:rsidRPr="00E019CB">
        <w:rPr>
          <w:rFonts w:ascii="Times New Roman" w:eastAsia="Times New Roman" w:hAnsi="Times New Roman" w:cs="Times New Roman"/>
          <w:color w:val="0E101A"/>
          <w:sz w:val="24"/>
          <w:szCs w:val="24"/>
        </w:rPr>
        <w:t>sociological practitioners</w:t>
      </w:r>
      <w:r w:rsidR="001B3024" w:rsidRPr="00E019CB">
        <w:rPr>
          <w:rFonts w:ascii="Times New Roman" w:eastAsia="Times New Roman" w:hAnsi="Times New Roman" w:cs="Times New Roman"/>
          <w:color w:val="0E101A"/>
          <w:sz w:val="24"/>
          <w:szCs w:val="24"/>
        </w:rPr>
        <w:t xml:space="preserve"> on </w:t>
      </w:r>
      <w:r w:rsidR="00417714" w:rsidRPr="00E019CB">
        <w:rPr>
          <w:rFonts w:ascii="Times New Roman" w:eastAsia="Times New Roman" w:hAnsi="Times New Roman" w:cs="Times New Roman"/>
          <w:color w:val="0E101A"/>
          <w:sz w:val="24"/>
          <w:szCs w:val="24"/>
        </w:rPr>
        <w:t xml:space="preserve">both sides of the </w:t>
      </w:r>
      <w:r w:rsidR="007D710A" w:rsidRPr="00E019CB">
        <w:rPr>
          <w:rFonts w:ascii="Times New Roman" w:eastAsia="Times New Roman" w:hAnsi="Times New Roman" w:cs="Times New Roman"/>
          <w:color w:val="0E101A"/>
          <w:sz w:val="24"/>
          <w:szCs w:val="24"/>
        </w:rPr>
        <w:t>aisle</w:t>
      </w:r>
      <w:r w:rsidR="00417714" w:rsidRPr="00E019CB">
        <w:rPr>
          <w:rFonts w:ascii="Times New Roman" w:eastAsia="Times New Roman" w:hAnsi="Times New Roman" w:cs="Times New Roman"/>
          <w:color w:val="0E101A"/>
          <w:sz w:val="24"/>
          <w:szCs w:val="24"/>
        </w:rPr>
        <w:t xml:space="preserve">, </w:t>
      </w:r>
      <w:r w:rsidR="007D710A" w:rsidRPr="00E019CB">
        <w:rPr>
          <w:rFonts w:ascii="Times New Roman" w:eastAsia="Times New Roman" w:hAnsi="Times New Roman" w:cs="Times New Roman"/>
          <w:color w:val="0E101A"/>
          <w:sz w:val="24"/>
          <w:szCs w:val="24"/>
        </w:rPr>
        <w:t xml:space="preserve">as </w:t>
      </w:r>
      <w:r w:rsidR="00417714" w:rsidRPr="00E019CB">
        <w:rPr>
          <w:rFonts w:ascii="Times New Roman" w:eastAsia="Times New Roman" w:hAnsi="Times New Roman" w:cs="Times New Roman"/>
          <w:color w:val="0E101A"/>
          <w:sz w:val="24"/>
          <w:szCs w:val="24"/>
        </w:rPr>
        <w:t>clinical and applied sociologists</w:t>
      </w:r>
      <w:r w:rsidR="007D710A" w:rsidRPr="00E019CB">
        <w:rPr>
          <w:rFonts w:ascii="Times New Roman" w:eastAsia="Times New Roman" w:hAnsi="Times New Roman" w:cs="Times New Roman"/>
          <w:color w:val="0E101A"/>
          <w:sz w:val="24"/>
          <w:szCs w:val="24"/>
        </w:rPr>
        <w:t xml:space="preserve">? </w:t>
      </w:r>
      <w:r w:rsidR="009610C2" w:rsidRPr="00E019CB">
        <w:rPr>
          <w:rFonts w:ascii="Times New Roman" w:eastAsia="Times New Roman" w:hAnsi="Times New Roman" w:cs="Times New Roman"/>
          <w:color w:val="0E101A"/>
          <w:sz w:val="24"/>
          <w:szCs w:val="24"/>
        </w:rPr>
        <w:t xml:space="preserve">This </w:t>
      </w:r>
      <w:r w:rsidR="00F07B9B" w:rsidRPr="00E019CB">
        <w:rPr>
          <w:rFonts w:ascii="Times New Roman" w:eastAsia="Times New Roman" w:hAnsi="Times New Roman" w:cs="Times New Roman"/>
          <w:color w:val="0E101A"/>
          <w:sz w:val="24"/>
          <w:szCs w:val="24"/>
        </w:rPr>
        <w:t>broad study</w:t>
      </w:r>
      <w:r w:rsidR="008E42B5" w:rsidRPr="00E019CB">
        <w:rPr>
          <w:rFonts w:ascii="Times New Roman" w:eastAsia="Times New Roman" w:hAnsi="Times New Roman" w:cs="Times New Roman"/>
          <w:color w:val="0E101A"/>
          <w:sz w:val="24"/>
          <w:szCs w:val="24"/>
        </w:rPr>
        <w:t xml:space="preserve"> </w:t>
      </w:r>
      <w:r w:rsidR="00E6658A" w:rsidRPr="00E019CB">
        <w:rPr>
          <w:rFonts w:ascii="Times New Roman" w:eastAsia="Times New Roman" w:hAnsi="Times New Roman" w:cs="Times New Roman"/>
          <w:color w:val="0E101A"/>
          <w:sz w:val="24"/>
          <w:szCs w:val="24"/>
        </w:rPr>
        <w:t>combines</w:t>
      </w:r>
      <w:r w:rsidR="00624254" w:rsidRPr="00E019CB">
        <w:rPr>
          <w:rFonts w:ascii="Times New Roman" w:eastAsia="Times New Roman" w:hAnsi="Times New Roman" w:cs="Times New Roman"/>
          <w:color w:val="0E101A"/>
          <w:sz w:val="24"/>
          <w:szCs w:val="24"/>
        </w:rPr>
        <w:t xml:space="preserve"> the fundamental and </w:t>
      </w:r>
      <w:r w:rsidR="00227369" w:rsidRPr="00E019CB">
        <w:rPr>
          <w:rFonts w:ascii="Times New Roman" w:eastAsia="Times New Roman" w:hAnsi="Times New Roman" w:cs="Times New Roman"/>
          <w:color w:val="0E101A"/>
          <w:sz w:val="24"/>
          <w:szCs w:val="24"/>
        </w:rPr>
        <w:t>contemporary</w:t>
      </w:r>
      <w:r w:rsidR="00624254" w:rsidRPr="00E019CB">
        <w:rPr>
          <w:rFonts w:ascii="Times New Roman" w:eastAsia="Times New Roman" w:hAnsi="Times New Roman" w:cs="Times New Roman"/>
          <w:color w:val="0E101A"/>
          <w:sz w:val="24"/>
          <w:szCs w:val="24"/>
        </w:rPr>
        <w:t xml:space="preserve"> </w:t>
      </w:r>
      <w:r w:rsidR="00227369" w:rsidRPr="00E019CB">
        <w:rPr>
          <w:rFonts w:ascii="Times New Roman" w:eastAsia="Times New Roman" w:hAnsi="Times New Roman" w:cs="Times New Roman"/>
          <w:color w:val="0E101A"/>
          <w:sz w:val="24"/>
          <w:szCs w:val="24"/>
        </w:rPr>
        <w:t xml:space="preserve">sociological </w:t>
      </w:r>
      <w:r w:rsidR="00624254" w:rsidRPr="00E019CB">
        <w:rPr>
          <w:rFonts w:ascii="Times New Roman" w:eastAsia="Times New Roman" w:hAnsi="Times New Roman" w:cs="Times New Roman"/>
          <w:color w:val="0E101A"/>
          <w:sz w:val="24"/>
          <w:szCs w:val="24"/>
        </w:rPr>
        <w:t>theories</w:t>
      </w:r>
      <w:r w:rsidR="00F02C9E" w:rsidRPr="00E019CB">
        <w:rPr>
          <w:rFonts w:ascii="Times New Roman" w:eastAsia="Times New Roman" w:hAnsi="Times New Roman" w:cs="Times New Roman"/>
          <w:color w:val="0E101A"/>
          <w:sz w:val="24"/>
          <w:szCs w:val="24"/>
        </w:rPr>
        <w:t xml:space="preserve"> and </w:t>
      </w:r>
      <w:r w:rsidR="00F07B9B" w:rsidRPr="00E019CB">
        <w:rPr>
          <w:rFonts w:ascii="Times New Roman" w:eastAsia="Times New Roman" w:hAnsi="Times New Roman" w:cs="Times New Roman"/>
          <w:color w:val="0E101A"/>
          <w:sz w:val="24"/>
          <w:szCs w:val="24"/>
        </w:rPr>
        <w:t>their interdisciplinary thrust</w:t>
      </w:r>
      <w:r w:rsidR="00BD7A5A" w:rsidRPr="00E019CB">
        <w:rPr>
          <w:rFonts w:ascii="Times New Roman" w:eastAsia="Times New Roman" w:hAnsi="Times New Roman" w:cs="Times New Roman"/>
          <w:color w:val="0E101A"/>
          <w:sz w:val="24"/>
          <w:szCs w:val="24"/>
        </w:rPr>
        <w:t xml:space="preserve"> in prescribing articulate</w:t>
      </w:r>
      <w:r w:rsidR="003B7DDB" w:rsidRPr="00E019CB">
        <w:rPr>
          <w:rFonts w:ascii="Times New Roman" w:eastAsia="Times New Roman" w:hAnsi="Times New Roman" w:cs="Times New Roman"/>
          <w:color w:val="0E101A"/>
          <w:sz w:val="24"/>
          <w:szCs w:val="24"/>
        </w:rPr>
        <w:t>d</w:t>
      </w:r>
      <w:r w:rsidR="00BD7A5A" w:rsidRPr="00E019CB">
        <w:rPr>
          <w:rFonts w:ascii="Times New Roman" w:eastAsia="Times New Roman" w:hAnsi="Times New Roman" w:cs="Times New Roman"/>
          <w:color w:val="0E101A"/>
          <w:sz w:val="24"/>
          <w:szCs w:val="24"/>
        </w:rPr>
        <w:t xml:space="preserve"> principles</w:t>
      </w:r>
      <w:r w:rsidR="003B7DDB" w:rsidRPr="00E019CB">
        <w:rPr>
          <w:rFonts w:ascii="Times New Roman" w:eastAsia="Times New Roman" w:hAnsi="Times New Roman" w:cs="Times New Roman"/>
          <w:color w:val="0E101A"/>
          <w:sz w:val="24"/>
          <w:szCs w:val="24"/>
        </w:rPr>
        <w:t>, models</w:t>
      </w:r>
      <w:r w:rsidR="00F07B9B" w:rsidRPr="00E019CB">
        <w:rPr>
          <w:rFonts w:ascii="Times New Roman" w:eastAsia="Times New Roman" w:hAnsi="Times New Roman" w:cs="Times New Roman"/>
          <w:color w:val="0E101A"/>
          <w:sz w:val="24"/>
          <w:szCs w:val="24"/>
        </w:rPr>
        <w:t>,</w:t>
      </w:r>
      <w:r w:rsidR="003B7DDB" w:rsidRPr="00E019CB">
        <w:rPr>
          <w:rFonts w:ascii="Times New Roman" w:eastAsia="Times New Roman" w:hAnsi="Times New Roman" w:cs="Times New Roman"/>
          <w:color w:val="0E101A"/>
          <w:sz w:val="24"/>
          <w:szCs w:val="24"/>
        </w:rPr>
        <w:t xml:space="preserve"> and strategies to tackle social</w:t>
      </w:r>
      <w:r w:rsidR="009223F7" w:rsidRPr="00E019CB">
        <w:rPr>
          <w:rFonts w:ascii="Times New Roman" w:eastAsia="Times New Roman" w:hAnsi="Times New Roman" w:cs="Times New Roman"/>
          <w:color w:val="0E101A"/>
          <w:sz w:val="24"/>
          <w:szCs w:val="24"/>
        </w:rPr>
        <w:t xml:space="preserve"> and </w:t>
      </w:r>
      <w:r w:rsidR="003B7DDB" w:rsidRPr="00E019CB">
        <w:rPr>
          <w:rFonts w:ascii="Times New Roman" w:eastAsia="Times New Roman" w:hAnsi="Times New Roman" w:cs="Times New Roman"/>
          <w:color w:val="0E101A"/>
          <w:sz w:val="24"/>
          <w:szCs w:val="24"/>
        </w:rPr>
        <w:t>institutional</w:t>
      </w:r>
      <w:r w:rsidR="00CA562E" w:rsidRPr="00E019CB">
        <w:rPr>
          <w:rFonts w:ascii="Times New Roman" w:eastAsia="Times New Roman" w:hAnsi="Times New Roman" w:cs="Times New Roman"/>
          <w:color w:val="0E101A"/>
          <w:sz w:val="24"/>
          <w:szCs w:val="24"/>
        </w:rPr>
        <w:t xml:space="preserve"> </w:t>
      </w:r>
      <w:r w:rsidR="00E6658A" w:rsidRPr="00E019CB">
        <w:rPr>
          <w:rFonts w:ascii="Times New Roman" w:eastAsia="Times New Roman" w:hAnsi="Times New Roman" w:cs="Times New Roman"/>
          <w:color w:val="0E101A"/>
          <w:sz w:val="24"/>
          <w:szCs w:val="24"/>
        </w:rPr>
        <w:t xml:space="preserve">problems </w:t>
      </w:r>
      <w:r w:rsidR="00CA562E" w:rsidRPr="00E019CB">
        <w:rPr>
          <w:rFonts w:ascii="Times New Roman" w:eastAsia="Times New Roman" w:hAnsi="Times New Roman" w:cs="Times New Roman"/>
          <w:color w:val="0E101A"/>
          <w:sz w:val="24"/>
          <w:szCs w:val="24"/>
        </w:rPr>
        <w:t xml:space="preserve">and structural issues requiring sociological </w:t>
      </w:r>
      <w:r w:rsidR="00F07B9B" w:rsidRPr="00E019CB">
        <w:rPr>
          <w:rFonts w:ascii="Times New Roman" w:eastAsia="Times New Roman" w:hAnsi="Times New Roman" w:cs="Times New Roman"/>
          <w:color w:val="0E101A"/>
          <w:sz w:val="24"/>
          <w:szCs w:val="24"/>
        </w:rPr>
        <w:t>solutions.</w:t>
      </w:r>
    </w:p>
    <w:p w14:paraId="235B7B38" w14:textId="6E248E31" w:rsidR="00D765D7" w:rsidRPr="00E019CB" w:rsidRDefault="00D765D7" w:rsidP="00D765D7">
      <w:pPr>
        <w:spacing w:line="480" w:lineRule="auto"/>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 xml:space="preserve">Source   </w:t>
      </w:r>
      <w:r>
        <w:rPr>
          <w:rFonts w:ascii="Times New Roman" w:eastAsia="Times New Roman" w:hAnsi="Times New Roman" w:cs="Times New Roman"/>
          <w:b/>
          <w:bCs/>
          <w:color w:val="0E101A"/>
          <w:sz w:val="24"/>
          <w:szCs w:val="24"/>
        </w:rPr>
        <w:t>One</w:t>
      </w:r>
      <w:r w:rsidRPr="00E019CB">
        <w:rPr>
          <w:rFonts w:ascii="Times New Roman" w:eastAsia="Times New Roman" w:hAnsi="Times New Roman" w:cs="Times New Roman"/>
          <w:b/>
          <w:bCs/>
          <w:color w:val="0E101A"/>
          <w:sz w:val="24"/>
          <w:szCs w:val="24"/>
        </w:rPr>
        <w:t>: </w:t>
      </w:r>
      <w:r w:rsidRPr="00E019CB">
        <w:rPr>
          <w:rFonts w:ascii="Times New Roman" w:eastAsia="Times New Roman" w:hAnsi="Times New Roman" w:cs="Times New Roman"/>
          <w:color w:val="0E101A"/>
          <w:sz w:val="24"/>
          <w:szCs w:val="24"/>
        </w:rPr>
        <w:t>Stammler, P. (2023) Social Institutions in Sociology (Examples &amp; Definition) Helpful Professor.com, Peer Reviewed by Chris Drew (Ph.D.) / April 10, 2023.</w:t>
      </w:r>
    </w:p>
    <w:p w14:paraId="0792D91B" w14:textId="5EBCFD1C" w:rsidR="00D765D7" w:rsidRPr="00E019CB" w:rsidRDefault="00D765D7" w:rsidP="00D765D7">
      <w:pPr>
        <w:spacing w:line="480" w:lineRule="auto"/>
        <w:ind w:left="72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 xml:space="preserve">Comment   </w:t>
      </w:r>
      <w:r>
        <w:rPr>
          <w:rFonts w:ascii="Times New Roman" w:eastAsia="Times New Roman" w:hAnsi="Times New Roman" w:cs="Times New Roman"/>
          <w:b/>
          <w:bCs/>
          <w:color w:val="0E101A"/>
          <w:sz w:val="24"/>
          <w:szCs w:val="24"/>
        </w:rPr>
        <w:t>1</w:t>
      </w:r>
      <w:r w:rsidRPr="00E019CB">
        <w:rPr>
          <w:rFonts w:ascii="Times New Roman" w:eastAsia="Times New Roman" w:hAnsi="Times New Roman" w:cs="Times New Roman"/>
          <w:b/>
          <w:bCs/>
          <w:color w:val="0E101A"/>
          <w:sz w:val="24"/>
          <w:szCs w:val="24"/>
        </w:rPr>
        <w:t>: </w:t>
      </w:r>
      <w:r w:rsidRPr="00E019CB">
        <w:rPr>
          <w:rFonts w:ascii="Times New Roman" w:eastAsia="Times New Roman" w:hAnsi="Times New Roman" w:cs="Times New Roman"/>
          <w:color w:val="0E101A"/>
          <w:sz w:val="24"/>
          <w:szCs w:val="24"/>
        </w:rPr>
        <w:t>Social institutions are crucial in societies. They enhance groups' social engagement and interactions, abiding by the public code of conduct inside organizations, counties, courts, and law enforcement.</w:t>
      </w:r>
    </w:p>
    <w:p w14:paraId="279F9868" w14:textId="77777777" w:rsidR="00D765D7" w:rsidRPr="00E019CB" w:rsidRDefault="00D765D7" w:rsidP="00D765D7">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Quote/Paraphrase: </w:t>
      </w:r>
      <w:bookmarkStart w:id="0" w:name="_Hlk145148290"/>
      <w:r w:rsidRPr="00E019CB">
        <w:rPr>
          <w:rFonts w:ascii="Times New Roman" w:eastAsia="Times New Roman" w:hAnsi="Times New Roman" w:cs="Times New Roman"/>
          <w:color w:val="0E101A"/>
          <w:sz w:val="24"/>
          <w:szCs w:val="24"/>
        </w:rPr>
        <w:t xml:space="preserve">Social Institutions are organizations or systems that establish relationships, behavior, beliefs, rules, and norms that arrange society- They are organizations or entities that reproduce the standards, expectations, and functions to meet the social needs of the community (Stammler, 2023). Introduction." </w:t>
      </w:r>
    </w:p>
    <w:bookmarkEnd w:id="0"/>
    <w:p w14:paraId="30A69F14" w14:textId="77777777" w:rsidR="00D765D7" w:rsidRPr="00E019CB" w:rsidRDefault="00D765D7" w:rsidP="00D765D7">
      <w:pPr>
        <w:spacing w:line="480" w:lineRule="auto"/>
        <w:ind w:left="1440"/>
        <w:rPr>
          <w:rFonts w:ascii="Times New Roman" w:eastAsia="Times New Roman" w:hAnsi="Times New Roman" w:cs="Times New Roman"/>
          <w:b/>
          <w:bCs/>
          <w:color w:val="0E101A"/>
          <w:sz w:val="24"/>
          <w:szCs w:val="24"/>
        </w:rPr>
      </w:pPr>
      <w:r w:rsidRPr="00E019CB">
        <w:rPr>
          <w:rFonts w:ascii="Times New Roman" w:eastAsia="Times New Roman" w:hAnsi="Times New Roman" w:cs="Times New Roman"/>
          <w:b/>
          <w:bCs/>
          <w:color w:val="0E101A"/>
          <w:sz w:val="24"/>
          <w:szCs w:val="24"/>
        </w:rPr>
        <w:t>Essential Elements: </w:t>
      </w:r>
      <w:r w:rsidRPr="00E019CB">
        <w:rPr>
          <w:rFonts w:ascii="Times New Roman" w:eastAsia="Times New Roman" w:hAnsi="Times New Roman" w:cs="Times New Roman"/>
          <w:color w:val="0E101A"/>
          <w:sz w:val="24"/>
          <w:szCs w:val="24"/>
        </w:rPr>
        <w:t xml:space="preserve">Social Institutions,  organizations,  systems, relationships, behavior, beliefs, rules, norms,  the social needs of society. </w:t>
      </w:r>
    </w:p>
    <w:p w14:paraId="03319F2E" w14:textId="77777777" w:rsidR="00D765D7" w:rsidRPr="00E019CB" w:rsidRDefault="00D765D7" w:rsidP="00D765D7">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Additive/Variant Analysis: </w:t>
      </w:r>
      <w:r w:rsidRPr="00E019CB">
        <w:rPr>
          <w:rFonts w:ascii="Times New Roman" w:eastAsia="Times New Roman" w:hAnsi="Times New Roman" w:cs="Times New Roman"/>
          <w:color w:val="0E101A"/>
          <w:sz w:val="24"/>
          <w:szCs w:val="24"/>
        </w:rPr>
        <w:t>The established "norms, rules, and expectations are the additive that resonates with this author." These elements collectively create a sense of group collaboration, including an environment of order and peace where you have active law enforcement.</w:t>
      </w:r>
    </w:p>
    <w:p w14:paraId="21B4642E" w14:textId="77777777" w:rsidR="00D765D7" w:rsidRPr="00E019CB" w:rsidRDefault="00D765D7" w:rsidP="00D765D7">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Contextualization: </w:t>
      </w:r>
      <w:r w:rsidRPr="00E019CB">
        <w:rPr>
          <w:rFonts w:ascii="Times New Roman" w:eastAsia="Times New Roman" w:hAnsi="Times New Roman" w:cs="Times New Roman"/>
          <w:color w:val="0E101A"/>
          <w:sz w:val="24"/>
          <w:szCs w:val="24"/>
        </w:rPr>
        <w:t>This study will be valuable and applicable during staff training and organizational cultural development. It will facilitate onboarding new employees with the organization’s vision and mission statements. This is a by-product of transformational leadership based on group cultural norms and achievable common goals.</w:t>
      </w:r>
    </w:p>
    <w:p w14:paraId="20740298" w14:textId="27D2BBFE" w:rsidR="00D765D7" w:rsidRPr="00E019CB" w:rsidRDefault="00D765D7" w:rsidP="00D765D7">
      <w:pPr>
        <w:spacing w:line="480" w:lineRule="auto"/>
        <w:ind w:left="72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 xml:space="preserve">Comment   </w:t>
      </w:r>
      <w:r>
        <w:rPr>
          <w:rFonts w:ascii="Times New Roman" w:eastAsia="Times New Roman" w:hAnsi="Times New Roman" w:cs="Times New Roman"/>
          <w:b/>
          <w:bCs/>
          <w:color w:val="0E101A"/>
          <w:sz w:val="24"/>
          <w:szCs w:val="24"/>
        </w:rPr>
        <w:t>2</w:t>
      </w:r>
      <w:r w:rsidRPr="00E019CB">
        <w:rPr>
          <w:rFonts w:ascii="Times New Roman" w:eastAsia="Times New Roman" w:hAnsi="Times New Roman" w:cs="Times New Roman"/>
          <w:b/>
          <w:bCs/>
          <w:color w:val="0E101A"/>
          <w:sz w:val="24"/>
          <w:szCs w:val="24"/>
        </w:rPr>
        <w:t>:</w:t>
      </w:r>
      <w:r w:rsidRPr="00E019CB">
        <w:rPr>
          <w:rFonts w:ascii="Times New Roman" w:eastAsia="Times New Roman" w:hAnsi="Times New Roman" w:cs="Times New Roman"/>
          <w:color w:val="0E101A"/>
          <w:sz w:val="24"/>
          <w:szCs w:val="24"/>
        </w:rPr>
        <w:t xml:space="preserve"> Knowledge of information, integrity, and trust are critical in any social institution.                                                                                                                                                                                             </w:t>
      </w:r>
      <w:r w:rsidRPr="00E019CB">
        <w:rPr>
          <w:rFonts w:ascii="Times New Roman" w:eastAsia="Times New Roman" w:hAnsi="Times New Roman" w:cs="Times New Roman"/>
          <w:b/>
          <w:bCs/>
          <w:color w:val="0E101A"/>
          <w:sz w:val="24"/>
          <w:szCs w:val="24"/>
        </w:rPr>
        <w:t xml:space="preserve">                                                                                                                                                                                                                                                         </w:t>
      </w:r>
      <w:r>
        <w:rPr>
          <w:rFonts w:ascii="Times New Roman" w:eastAsia="Times New Roman" w:hAnsi="Times New Roman" w:cs="Times New Roman"/>
          <w:b/>
          <w:bCs/>
          <w:color w:val="0E101A"/>
          <w:sz w:val="24"/>
          <w:szCs w:val="24"/>
        </w:rPr>
        <w:tab/>
      </w:r>
      <w:r w:rsidRPr="00E019CB">
        <w:rPr>
          <w:rFonts w:ascii="Times New Roman" w:eastAsia="Times New Roman" w:hAnsi="Times New Roman" w:cs="Times New Roman"/>
          <w:b/>
          <w:bCs/>
          <w:color w:val="0E101A"/>
          <w:sz w:val="24"/>
          <w:szCs w:val="24"/>
        </w:rPr>
        <w:t>Quote/Paraphrase: </w:t>
      </w:r>
      <w:r w:rsidRPr="00E019CB">
        <w:rPr>
          <w:rFonts w:ascii="Times New Roman" w:eastAsia="Times New Roman" w:hAnsi="Times New Roman" w:cs="Times New Roman"/>
          <w:color w:val="0E101A"/>
          <w:sz w:val="24"/>
          <w:szCs w:val="24"/>
        </w:rPr>
        <w:t xml:space="preserve">"After an unprecedented year of global pain, loss, and </w:t>
      </w:r>
      <w:r>
        <w:rPr>
          <w:rFonts w:ascii="Times New Roman" w:eastAsia="Times New Roman" w:hAnsi="Times New Roman" w:cs="Times New Roman"/>
          <w:color w:val="0E101A"/>
          <w:sz w:val="24"/>
          <w:szCs w:val="24"/>
        </w:rPr>
        <w:tab/>
      </w:r>
      <w:r w:rsidRPr="00E019CB">
        <w:rPr>
          <w:rFonts w:ascii="Times New Roman" w:eastAsia="Times New Roman" w:hAnsi="Times New Roman" w:cs="Times New Roman"/>
          <w:color w:val="0E101A"/>
          <w:sz w:val="24"/>
          <w:szCs w:val="24"/>
        </w:rPr>
        <w:t xml:space="preserve">uncertainty, a new report finds that 2020 marked "an epidemic of misinformation </w:t>
      </w:r>
      <w:r>
        <w:rPr>
          <w:rFonts w:ascii="Times New Roman" w:eastAsia="Times New Roman" w:hAnsi="Times New Roman" w:cs="Times New Roman"/>
          <w:color w:val="0E101A"/>
          <w:sz w:val="24"/>
          <w:szCs w:val="24"/>
        </w:rPr>
        <w:tab/>
      </w:r>
      <w:r w:rsidRPr="00E019CB">
        <w:rPr>
          <w:rFonts w:ascii="Times New Roman" w:eastAsia="Times New Roman" w:hAnsi="Times New Roman" w:cs="Times New Roman"/>
          <w:color w:val="0E101A"/>
          <w:sz w:val="24"/>
          <w:szCs w:val="24"/>
        </w:rPr>
        <w:t xml:space="preserve">and widespread mistrust of societal institutions  and leaders worldwide." </w:t>
      </w:r>
      <w:r>
        <w:rPr>
          <w:rFonts w:ascii="Times New Roman" w:eastAsia="Times New Roman" w:hAnsi="Times New Roman" w:cs="Times New Roman"/>
          <w:color w:val="0E101A"/>
          <w:sz w:val="24"/>
          <w:szCs w:val="24"/>
        </w:rPr>
        <w:tab/>
      </w:r>
      <w:r w:rsidRPr="00E019CB">
        <w:rPr>
          <w:rFonts w:ascii="Times New Roman" w:eastAsia="Times New Roman" w:hAnsi="Times New Roman" w:cs="Times New Roman"/>
          <w:color w:val="0E101A"/>
          <w:sz w:val="24"/>
          <w:szCs w:val="24"/>
        </w:rPr>
        <w:t>(Aguilera, 2021), Yahoo Publication.  </w:t>
      </w:r>
    </w:p>
    <w:p w14:paraId="1D944F72" w14:textId="77777777" w:rsidR="00D765D7" w:rsidRPr="00E019CB" w:rsidRDefault="00D765D7" w:rsidP="00D765D7">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Essential Elements: </w:t>
      </w:r>
      <w:r w:rsidRPr="00E019CB">
        <w:rPr>
          <w:rFonts w:ascii="Times New Roman" w:eastAsia="Times New Roman" w:hAnsi="Times New Roman" w:cs="Times New Roman"/>
          <w:color w:val="0E101A"/>
          <w:sz w:val="24"/>
          <w:szCs w:val="24"/>
        </w:rPr>
        <w:t xml:space="preserve"> Unprecedented global pain and uncertainty, an epidemic of misinformation, widespread mistrust, societal institutions, and leaders worldwide.  </w:t>
      </w:r>
    </w:p>
    <w:p w14:paraId="5DB8942A" w14:textId="77777777" w:rsidR="00D765D7" w:rsidRPr="00E019CB" w:rsidRDefault="00D765D7" w:rsidP="00D765D7">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Additive/Variant Analysis: </w:t>
      </w:r>
      <w:r w:rsidRPr="00E019CB">
        <w:rPr>
          <w:rFonts w:ascii="Times New Roman" w:eastAsia="Times New Roman" w:hAnsi="Times New Roman" w:cs="Times New Roman"/>
          <w:color w:val="0E101A"/>
          <w:sz w:val="24"/>
          <w:szCs w:val="24"/>
        </w:rPr>
        <w:t>The variant is "misinformation and widespread mistrust" and can even lead to violence like the January 6, 2021, Capitol Hill unrest. However, the missing bolts in the saga are the culture of political extremism, brewed and sown through leadership misinformation and greed. Hosea 4:6: People perish for lack of knowledge.</w:t>
      </w:r>
    </w:p>
    <w:p w14:paraId="0D19019A" w14:textId="77777777" w:rsidR="00D765D7" w:rsidRPr="00E019CB" w:rsidRDefault="00D765D7" w:rsidP="00D765D7">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Contextualization: </w:t>
      </w:r>
      <w:r w:rsidRPr="00E019CB">
        <w:rPr>
          <w:rFonts w:ascii="Times New Roman" w:eastAsia="Times New Roman" w:hAnsi="Times New Roman" w:cs="Times New Roman"/>
          <w:color w:val="0E101A"/>
          <w:sz w:val="24"/>
          <w:szCs w:val="24"/>
        </w:rPr>
        <w:t>Employees are reminded of how crucial education, organizational culture, group collaboration, and team efforts are. Moreover, they are reminded to demonstrate equal participation in training and discussions. To engage in criticism based on facts, not malice. No leader must be idolized, or the ‘cookies will crumble.’</w:t>
      </w:r>
    </w:p>
    <w:p w14:paraId="6AEEEC78" w14:textId="573F9F43" w:rsidR="00467EB6" w:rsidRPr="00E019CB" w:rsidRDefault="00467EB6" w:rsidP="00467EB6">
      <w:pPr>
        <w:spacing w:line="480" w:lineRule="auto"/>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 xml:space="preserve">Source   </w:t>
      </w:r>
      <w:r w:rsidR="00D765D7">
        <w:rPr>
          <w:rFonts w:ascii="Times New Roman" w:eastAsia="Times New Roman" w:hAnsi="Times New Roman" w:cs="Times New Roman"/>
          <w:b/>
          <w:bCs/>
          <w:color w:val="0E101A"/>
          <w:sz w:val="24"/>
          <w:szCs w:val="24"/>
        </w:rPr>
        <w:t>Two</w:t>
      </w:r>
      <w:r w:rsidRPr="00E019CB">
        <w:rPr>
          <w:rFonts w:ascii="Times New Roman" w:eastAsia="Times New Roman" w:hAnsi="Times New Roman" w:cs="Times New Roman"/>
          <w:b/>
          <w:bCs/>
          <w:color w:val="0E101A"/>
          <w:sz w:val="24"/>
          <w:szCs w:val="24"/>
        </w:rPr>
        <w:t>:</w:t>
      </w:r>
      <w:r w:rsidRPr="00E019CB">
        <w:rPr>
          <w:rFonts w:ascii="Times New Roman" w:eastAsia="Times New Roman" w:hAnsi="Times New Roman" w:cs="Times New Roman"/>
          <w:color w:val="0E101A"/>
          <w:sz w:val="24"/>
          <w:szCs w:val="24"/>
        </w:rPr>
        <w:t xml:space="preserve"> Paul, C. (2023) Functionalism in Sociology: Definition, Examples, </w:t>
      </w:r>
      <w:r w:rsidR="005B3445">
        <w:rPr>
          <w:rFonts w:ascii="Times New Roman" w:eastAsia="Times New Roman" w:hAnsi="Times New Roman" w:cs="Times New Roman"/>
          <w:color w:val="0E101A"/>
          <w:sz w:val="24"/>
          <w:szCs w:val="24"/>
        </w:rPr>
        <w:t xml:space="preserve">and </w:t>
      </w:r>
      <w:r w:rsidRPr="00E019CB">
        <w:rPr>
          <w:rFonts w:ascii="Times New Roman" w:eastAsia="Times New Roman" w:hAnsi="Times New Roman" w:cs="Times New Roman"/>
          <w:color w:val="0E101A"/>
          <w:sz w:val="24"/>
          <w:szCs w:val="24"/>
        </w:rPr>
        <w:t xml:space="preserve">Criticism Peer Reviewed by Chris Drew (Ph.D.) / April 21, </w:t>
      </w:r>
      <w:r w:rsidR="00BD2808" w:rsidRPr="00E019CB">
        <w:rPr>
          <w:rFonts w:ascii="Times New Roman" w:eastAsia="Times New Roman" w:hAnsi="Times New Roman" w:cs="Times New Roman"/>
          <w:color w:val="0E101A"/>
          <w:sz w:val="24"/>
          <w:szCs w:val="24"/>
        </w:rPr>
        <w:t>2023,</w:t>
      </w:r>
      <w:r w:rsidRPr="00E019CB">
        <w:rPr>
          <w:rFonts w:ascii="Times New Roman" w:eastAsia="Times New Roman" w:hAnsi="Times New Roman" w:cs="Times New Roman"/>
          <w:color w:val="0E101A"/>
          <w:sz w:val="24"/>
          <w:szCs w:val="24"/>
        </w:rPr>
        <w:t xml:space="preserve"> https://helpfulprofessor.com/functionalism-in-sociology.</w:t>
      </w:r>
    </w:p>
    <w:p w14:paraId="6AF29D32" w14:textId="72EC7D5F" w:rsidR="00467EB6" w:rsidRPr="00E019CB" w:rsidRDefault="00467EB6" w:rsidP="00467EB6">
      <w:pPr>
        <w:spacing w:line="480" w:lineRule="auto"/>
        <w:ind w:left="72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 xml:space="preserve">Comment   </w:t>
      </w:r>
      <w:r w:rsidR="00D765D7">
        <w:rPr>
          <w:rFonts w:ascii="Times New Roman" w:eastAsia="Times New Roman" w:hAnsi="Times New Roman" w:cs="Times New Roman"/>
          <w:b/>
          <w:bCs/>
          <w:color w:val="0E101A"/>
          <w:sz w:val="24"/>
          <w:szCs w:val="24"/>
        </w:rPr>
        <w:t>3</w:t>
      </w:r>
      <w:r w:rsidRPr="00E019CB">
        <w:rPr>
          <w:rFonts w:ascii="Times New Roman" w:eastAsia="Times New Roman" w:hAnsi="Times New Roman" w:cs="Times New Roman"/>
          <w:b/>
          <w:bCs/>
          <w:color w:val="0E101A"/>
          <w:sz w:val="24"/>
          <w:szCs w:val="24"/>
        </w:rPr>
        <w:t>:</w:t>
      </w:r>
      <w:r w:rsidRPr="00E019CB">
        <w:rPr>
          <w:rFonts w:ascii="Times New Roman" w:eastAsia="Times New Roman" w:hAnsi="Times New Roman" w:cs="Times New Roman"/>
          <w:color w:val="0E101A"/>
          <w:sz w:val="24"/>
          <w:szCs w:val="24"/>
        </w:rPr>
        <w:t> </w:t>
      </w:r>
      <w:r w:rsidR="00CC6BDF" w:rsidRPr="00E019CB">
        <w:rPr>
          <w:rFonts w:ascii="Times New Roman" w:eastAsia="Times New Roman" w:hAnsi="Times New Roman" w:cs="Times New Roman"/>
          <w:color w:val="0E101A"/>
          <w:sz w:val="24"/>
          <w:szCs w:val="24"/>
        </w:rPr>
        <w:t>Sociology</w:t>
      </w:r>
      <w:r w:rsidR="00F463AF" w:rsidRPr="00E019CB">
        <w:rPr>
          <w:rFonts w:ascii="Times New Roman" w:eastAsia="Times New Roman" w:hAnsi="Times New Roman" w:cs="Times New Roman"/>
          <w:color w:val="0E101A"/>
          <w:sz w:val="24"/>
          <w:szCs w:val="24"/>
        </w:rPr>
        <w:t xml:space="preserve"> offers</w:t>
      </w:r>
      <w:r w:rsidR="00DD6905" w:rsidRPr="00E019CB">
        <w:rPr>
          <w:rFonts w:ascii="Times New Roman" w:eastAsia="Times New Roman" w:hAnsi="Times New Roman" w:cs="Times New Roman"/>
          <w:color w:val="0E101A"/>
          <w:sz w:val="24"/>
          <w:szCs w:val="24"/>
        </w:rPr>
        <w:t xml:space="preserve"> </w:t>
      </w:r>
      <w:r w:rsidR="002A510B" w:rsidRPr="00E019CB">
        <w:rPr>
          <w:rFonts w:ascii="Times New Roman" w:eastAsia="Times New Roman" w:hAnsi="Times New Roman" w:cs="Times New Roman"/>
          <w:color w:val="0E101A"/>
          <w:sz w:val="24"/>
          <w:szCs w:val="24"/>
        </w:rPr>
        <w:t xml:space="preserve">a </w:t>
      </w:r>
      <w:r w:rsidR="00DD6905" w:rsidRPr="00E019CB">
        <w:rPr>
          <w:rFonts w:ascii="Times New Roman" w:eastAsia="Times New Roman" w:hAnsi="Times New Roman" w:cs="Times New Roman"/>
          <w:color w:val="0E101A"/>
          <w:sz w:val="24"/>
          <w:szCs w:val="24"/>
        </w:rPr>
        <w:t xml:space="preserve">lens on the social structures that constitute a society of systems comprising </w:t>
      </w:r>
      <w:r w:rsidR="003F1084" w:rsidRPr="00E019CB">
        <w:rPr>
          <w:rFonts w:ascii="Times New Roman" w:eastAsia="Times New Roman" w:hAnsi="Times New Roman" w:cs="Times New Roman"/>
          <w:color w:val="0E101A"/>
          <w:sz w:val="24"/>
          <w:szCs w:val="24"/>
        </w:rPr>
        <w:t xml:space="preserve">interconnected functional </w:t>
      </w:r>
      <w:r w:rsidR="00832F70" w:rsidRPr="00E019CB">
        <w:rPr>
          <w:rFonts w:ascii="Times New Roman" w:eastAsia="Times New Roman" w:hAnsi="Times New Roman" w:cs="Times New Roman"/>
          <w:color w:val="0E101A"/>
          <w:sz w:val="24"/>
          <w:szCs w:val="24"/>
        </w:rPr>
        <w:t>subsystems</w:t>
      </w:r>
      <w:r w:rsidR="003F1084" w:rsidRPr="00E019CB">
        <w:rPr>
          <w:rFonts w:ascii="Times New Roman" w:eastAsia="Times New Roman" w:hAnsi="Times New Roman" w:cs="Times New Roman"/>
          <w:color w:val="0E101A"/>
          <w:sz w:val="24"/>
          <w:szCs w:val="24"/>
        </w:rPr>
        <w:t xml:space="preserve">. </w:t>
      </w:r>
    </w:p>
    <w:p w14:paraId="06EA6B8E" w14:textId="66E9EF5E" w:rsidR="008F4187" w:rsidRPr="00E019CB" w:rsidRDefault="00467EB6" w:rsidP="008F4187">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Quote/Paraphrase: </w:t>
      </w:r>
      <w:r w:rsidRPr="00E019CB">
        <w:rPr>
          <w:rFonts w:ascii="Times New Roman" w:eastAsia="Times New Roman" w:hAnsi="Times New Roman" w:cs="Times New Roman"/>
          <w:color w:val="0E101A"/>
          <w:sz w:val="24"/>
          <w:szCs w:val="24"/>
        </w:rPr>
        <w:t xml:space="preserve"> Functionalism examines </w:t>
      </w:r>
      <w:r w:rsidR="001E123C" w:rsidRPr="00E019CB">
        <w:rPr>
          <w:rFonts w:ascii="Times New Roman" w:eastAsia="Times New Roman" w:hAnsi="Times New Roman" w:cs="Times New Roman"/>
          <w:color w:val="0E101A"/>
          <w:sz w:val="24"/>
          <w:szCs w:val="24"/>
        </w:rPr>
        <w:t>social institutions' role</w:t>
      </w:r>
      <w:r w:rsidRPr="00E019CB">
        <w:rPr>
          <w:rFonts w:ascii="Times New Roman" w:eastAsia="Times New Roman" w:hAnsi="Times New Roman" w:cs="Times New Roman"/>
          <w:color w:val="0E101A"/>
          <w:sz w:val="24"/>
          <w:szCs w:val="24"/>
        </w:rPr>
        <w:t xml:space="preserve"> in keeping the social structure </w:t>
      </w:r>
      <w:r w:rsidR="001E123C" w:rsidRPr="00E019CB">
        <w:rPr>
          <w:rFonts w:ascii="Times New Roman" w:eastAsia="Times New Roman" w:hAnsi="Times New Roman" w:cs="Times New Roman"/>
          <w:color w:val="0E101A"/>
          <w:sz w:val="24"/>
          <w:szCs w:val="24"/>
        </w:rPr>
        <w:t>intact</w:t>
      </w:r>
      <w:r w:rsidRPr="00E019CB">
        <w:rPr>
          <w:rFonts w:ascii="Times New Roman" w:eastAsia="Times New Roman" w:hAnsi="Times New Roman" w:cs="Times New Roman"/>
          <w:color w:val="0E101A"/>
          <w:sz w:val="24"/>
          <w:szCs w:val="24"/>
        </w:rPr>
        <w:t xml:space="preserve">. Society is interwoven, like a complex web. It is comprised of different institutions. Each institution fulfills a specific </w:t>
      </w:r>
      <w:r w:rsidR="000F573A" w:rsidRPr="00E019CB">
        <w:rPr>
          <w:rFonts w:ascii="Times New Roman" w:eastAsia="Times New Roman" w:hAnsi="Times New Roman" w:cs="Times New Roman"/>
          <w:color w:val="0E101A"/>
          <w:sz w:val="24"/>
          <w:szCs w:val="24"/>
        </w:rPr>
        <w:t>function</w:t>
      </w:r>
      <w:r w:rsidRPr="00E019CB">
        <w:rPr>
          <w:rFonts w:ascii="Times New Roman" w:eastAsia="Times New Roman" w:hAnsi="Times New Roman" w:cs="Times New Roman"/>
          <w:color w:val="0E101A"/>
          <w:sz w:val="24"/>
          <w:szCs w:val="24"/>
        </w:rPr>
        <w:t xml:space="preserve"> that keeps society functional (Paul, C. (2023).</w:t>
      </w:r>
      <w:r w:rsidR="00DF7620" w:rsidRPr="00E019CB">
        <w:rPr>
          <w:rFonts w:ascii="Times New Roman" w:eastAsia="Times New Roman" w:hAnsi="Times New Roman" w:cs="Times New Roman"/>
          <w:color w:val="0E101A"/>
          <w:sz w:val="24"/>
          <w:szCs w:val="24"/>
        </w:rPr>
        <w:t xml:space="preserve"> In another vein, </w:t>
      </w:r>
      <w:r w:rsidR="008F4187" w:rsidRPr="00E019CB">
        <w:rPr>
          <w:rFonts w:ascii="Times New Roman" w:eastAsia="Times New Roman" w:hAnsi="Times New Roman" w:cs="Times New Roman"/>
          <w:color w:val="0E101A"/>
          <w:sz w:val="24"/>
          <w:szCs w:val="24"/>
        </w:rPr>
        <w:t xml:space="preserve">Functionalism is a theory of society that focuses on the structures that create the </w:t>
      </w:r>
      <w:r w:rsidR="000F573A" w:rsidRPr="00E019CB">
        <w:rPr>
          <w:rFonts w:ascii="Times New Roman" w:eastAsia="Times New Roman" w:hAnsi="Times New Roman" w:cs="Times New Roman"/>
          <w:color w:val="0E101A"/>
          <w:sz w:val="24"/>
          <w:szCs w:val="24"/>
        </w:rPr>
        <w:t>organization</w:t>
      </w:r>
      <w:r w:rsidR="008F4187" w:rsidRPr="00E019CB">
        <w:rPr>
          <w:rFonts w:ascii="Times New Roman" w:eastAsia="Times New Roman" w:hAnsi="Times New Roman" w:cs="Times New Roman"/>
          <w:color w:val="0E101A"/>
          <w:sz w:val="24"/>
          <w:szCs w:val="24"/>
        </w:rPr>
        <w:t xml:space="preserve"> and how the </w:t>
      </w:r>
      <w:r w:rsidR="000F573A" w:rsidRPr="00E019CB">
        <w:rPr>
          <w:rFonts w:ascii="Times New Roman" w:eastAsia="Times New Roman" w:hAnsi="Times New Roman" w:cs="Times New Roman"/>
          <w:color w:val="0E101A"/>
          <w:sz w:val="24"/>
          <w:szCs w:val="24"/>
        </w:rPr>
        <w:t>community</w:t>
      </w:r>
      <w:r w:rsidR="008F4187" w:rsidRPr="00E019CB">
        <w:rPr>
          <w:rFonts w:ascii="Times New Roman" w:eastAsia="Times New Roman" w:hAnsi="Times New Roman" w:cs="Times New Roman"/>
          <w:color w:val="0E101A"/>
          <w:sz w:val="24"/>
          <w:szCs w:val="24"/>
        </w:rPr>
        <w:t xml:space="preserve"> can remain stable (Sydney Brown &amp; Khan Academy, 2023, video clip).</w:t>
      </w:r>
    </w:p>
    <w:p w14:paraId="31A7A0F0" w14:textId="71712211" w:rsidR="00467EB6" w:rsidRPr="00E019CB" w:rsidRDefault="00467EB6" w:rsidP="00467EB6">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Essential Element</w:t>
      </w:r>
      <w:r w:rsidR="004C6379" w:rsidRPr="00E019CB">
        <w:rPr>
          <w:rFonts w:ascii="Times New Roman" w:eastAsia="Times New Roman" w:hAnsi="Times New Roman" w:cs="Times New Roman"/>
          <w:b/>
          <w:bCs/>
          <w:color w:val="0E101A"/>
          <w:sz w:val="24"/>
          <w:szCs w:val="24"/>
        </w:rPr>
        <w:t>s</w:t>
      </w:r>
      <w:r w:rsidRPr="00E019CB">
        <w:rPr>
          <w:rFonts w:ascii="Times New Roman" w:eastAsia="Times New Roman" w:hAnsi="Times New Roman" w:cs="Times New Roman"/>
          <w:b/>
          <w:bCs/>
          <w:color w:val="0E101A"/>
          <w:sz w:val="24"/>
          <w:szCs w:val="24"/>
        </w:rPr>
        <w:t>: </w:t>
      </w:r>
      <w:r w:rsidR="004C6379" w:rsidRPr="00E019CB">
        <w:rPr>
          <w:rFonts w:ascii="Times New Roman" w:eastAsia="Times New Roman" w:hAnsi="Times New Roman" w:cs="Times New Roman"/>
          <w:color w:val="0E101A"/>
          <w:sz w:val="24"/>
          <w:szCs w:val="24"/>
        </w:rPr>
        <w:t>Functionalism, social institutions' role, social structure</w:t>
      </w:r>
      <w:r w:rsidR="0076739C" w:rsidRPr="00E019CB">
        <w:rPr>
          <w:rFonts w:ascii="Times New Roman" w:eastAsia="Times New Roman" w:hAnsi="Times New Roman" w:cs="Times New Roman"/>
          <w:color w:val="0E101A"/>
          <w:sz w:val="24"/>
          <w:szCs w:val="24"/>
        </w:rPr>
        <w:t xml:space="preserve">, </w:t>
      </w:r>
      <w:r w:rsidR="004C6379" w:rsidRPr="00E019CB">
        <w:rPr>
          <w:rFonts w:ascii="Times New Roman" w:eastAsia="Times New Roman" w:hAnsi="Times New Roman" w:cs="Times New Roman"/>
          <w:color w:val="0E101A"/>
          <w:sz w:val="24"/>
          <w:szCs w:val="24"/>
        </w:rPr>
        <w:t xml:space="preserve"> complex web</w:t>
      </w:r>
      <w:r w:rsidR="0076739C" w:rsidRPr="00E019CB">
        <w:rPr>
          <w:rFonts w:ascii="Times New Roman" w:eastAsia="Times New Roman" w:hAnsi="Times New Roman" w:cs="Times New Roman"/>
          <w:color w:val="0E101A"/>
          <w:sz w:val="24"/>
          <w:szCs w:val="24"/>
        </w:rPr>
        <w:t xml:space="preserve">, </w:t>
      </w:r>
      <w:r w:rsidR="004C6379" w:rsidRPr="00E019CB">
        <w:rPr>
          <w:rFonts w:ascii="Times New Roman" w:eastAsia="Times New Roman" w:hAnsi="Times New Roman" w:cs="Times New Roman"/>
          <w:color w:val="0E101A"/>
          <w:sz w:val="24"/>
          <w:szCs w:val="24"/>
        </w:rPr>
        <w:t>a theory of society</w:t>
      </w:r>
      <w:r w:rsidR="003324A6" w:rsidRPr="00E019CB">
        <w:rPr>
          <w:rFonts w:ascii="Times New Roman" w:eastAsia="Times New Roman" w:hAnsi="Times New Roman" w:cs="Times New Roman"/>
          <w:color w:val="0E101A"/>
          <w:sz w:val="24"/>
          <w:szCs w:val="24"/>
        </w:rPr>
        <w:t xml:space="preserve">, </w:t>
      </w:r>
      <w:r w:rsidR="004C6379" w:rsidRPr="00E019CB">
        <w:rPr>
          <w:rFonts w:ascii="Times New Roman" w:eastAsia="Times New Roman" w:hAnsi="Times New Roman" w:cs="Times New Roman"/>
          <w:color w:val="0E101A"/>
          <w:sz w:val="24"/>
          <w:szCs w:val="24"/>
        </w:rPr>
        <w:t>structures</w:t>
      </w:r>
      <w:r w:rsidR="001D28F0" w:rsidRPr="00E019CB">
        <w:rPr>
          <w:rFonts w:ascii="Times New Roman" w:eastAsia="Times New Roman" w:hAnsi="Times New Roman" w:cs="Times New Roman"/>
          <w:color w:val="0E101A"/>
          <w:sz w:val="24"/>
          <w:szCs w:val="24"/>
        </w:rPr>
        <w:t>.</w:t>
      </w:r>
    </w:p>
    <w:p w14:paraId="33001DC9" w14:textId="2A741A56" w:rsidR="004C6379" w:rsidRPr="00E019CB" w:rsidRDefault="00467EB6" w:rsidP="004C6379">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Additive/Variant Analysis:</w:t>
      </w:r>
      <w:r w:rsidRPr="00E019CB">
        <w:rPr>
          <w:rFonts w:ascii="Times New Roman" w:eastAsia="Times New Roman" w:hAnsi="Times New Roman" w:cs="Times New Roman"/>
          <w:color w:val="0E101A"/>
          <w:sz w:val="24"/>
          <w:szCs w:val="24"/>
        </w:rPr>
        <w:t> The inter-connectedness also refers to how these social institutions</w:t>
      </w:r>
      <w:r w:rsidRPr="00E019CB">
        <w:rPr>
          <w:rFonts w:ascii="Times New Roman" w:eastAsia="Times New Roman" w:hAnsi="Times New Roman" w:cs="Times New Roman"/>
          <w:b/>
          <w:bCs/>
          <w:color w:val="0E101A"/>
          <w:sz w:val="24"/>
          <w:szCs w:val="24"/>
        </w:rPr>
        <w:t>, </w:t>
      </w:r>
      <w:r w:rsidRPr="00E019CB">
        <w:rPr>
          <w:rFonts w:ascii="Times New Roman" w:eastAsia="Times New Roman" w:hAnsi="Times New Roman" w:cs="Times New Roman"/>
          <w:color w:val="0E101A"/>
          <w:sz w:val="24"/>
          <w:szCs w:val="24"/>
        </w:rPr>
        <w:t>"a multitude of social structures (e.g., economic conditions, family relationships, religious practices, media outlets, etc.) fulfill their purpose</w:t>
      </w:r>
      <w:r w:rsidR="004A4098" w:rsidRPr="00E019CB">
        <w:rPr>
          <w:rFonts w:ascii="Times New Roman" w:eastAsia="Times New Roman" w:hAnsi="Times New Roman" w:cs="Times New Roman"/>
          <w:color w:val="0E101A"/>
          <w:sz w:val="24"/>
          <w:szCs w:val="24"/>
        </w:rPr>
        <w:t>.</w:t>
      </w:r>
      <w:r w:rsidRPr="00E019CB">
        <w:rPr>
          <w:rFonts w:ascii="Times New Roman" w:eastAsia="Times New Roman" w:hAnsi="Times New Roman" w:cs="Times New Roman"/>
          <w:color w:val="0E101A"/>
          <w:sz w:val="24"/>
          <w:szCs w:val="24"/>
        </w:rPr>
        <w:t xml:space="preserve"> </w:t>
      </w:r>
      <w:r w:rsidR="00073683" w:rsidRPr="00E019CB">
        <w:rPr>
          <w:rFonts w:ascii="Times New Roman" w:eastAsia="Times New Roman" w:hAnsi="Times New Roman" w:cs="Times New Roman"/>
          <w:color w:val="0E101A"/>
          <w:sz w:val="24"/>
          <w:szCs w:val="24"/>
        </w:rPr>
        <w:t xml:space="preserve">Moreover, it shows </w:t>
      </w:r>
      <w:r w:rsidRPr="00E019CB">
        <w:rPr>
          <w:rFonts w:ascii="Times New Roman" w:eastAsia="Times New Roman" w:hAnsi="Times New Roman" w:cs="Times New Roman"/>
          <w:color w:val="0E101A"/>
          <w:sz w:val="24"/>
          <w:szCs w:val="24"/>
        </w:rPr>
        <w:t>how they operate concerning other structures and to ensure stability.</w:t>
      </w:r>
      <w:r w:rsidR="004C6379" w:rsidRPr="00E019CB">
        <w:rPr>
          <w:rFonts w:ascii="Times New Roman" w:eastAsia="Times New Roman" w:hAnsi="Times New Roman" w:cs="Times New Roman"/>
          <w:color w:val="0E101A"/>
          <w:sz w:val="24"/>
          <w:szCs w:val="24"/>
        </w:rPr>
        <w:t xml:space="preserve"> This </w:t>
      </w:r>
      <w:r w:rsidR="000F573A" w:rsidRPr="00E019CB">
        <w:rPr>
          <w:rFonts w:ascii="Times New Roman" w:eastAsia="Times New Roman" w:hAnsi="Times New Roman" w:cs="Times New Roman"/>
          <w:color w:val="0E101A"/>
          <w:sz w:val="24"/>
          <w:szCs w:val="24"/>
        </w:rPr>
        <w:t>relates</w:t>
      </w:r>
      <w:r w:rsidR="004C6379" w:rsidRPr="00E019CB">
        <w:rPr>
          <w:rFonts w:ascii="Times New Roman" w:eastAsia="Times New Roman" w:hAnsi="Times New Roman" w:cs="Times New Roman"/>
          <w:color w:val="0E101A"/>
          <w:sz w:val="24"/>
          <w:szCs w:val="24"/>
        </w:rPr>
        <w:t xml:space="preserve"> to how social </w:t>
      </w:r>
      <w:r w:rsidR="000F573A" w:rsidRPr="00E019CB">
        <w:rPr>
          <w:rFonts w:ascii="Times New Roman" w:eastAsia="Times New Roman" w:hAnsi="Times New Roman" w:cs="Times New Roman"/>
          <w:color w:val="0E101A"/>
          <w:sz w:val="24"/>
          <w:szCs w:val="24"/>
        </w:rPr>
        <w:t>networks</w:t>
      </w:r>
      <w:r w:rsidR="004C6379" w:rsidRPr="00E019CB">
        <w:rPr>
          <w:rFonts w:ascii="Times New Roman" w:eastAsia="Times New Roman" w:hAnsi="Times New Roman" w:cs="Times New Roman"/>
          <w:color w:val="0E101A"/>
          <w:sz w:val="24"/>
          <w:szCs w:val="24"/>
        </w:rPr>
        <w:t xml:space="preserve"> (families, religion, media) are interconnected in activities and services.</w:t>
      </w:r>
    </w:p>
    <w:p w14:paraId="552E1203" w14:textId="4513B43D" w:rsidR="00467EB6" w:rsidRPr="00E019CB" w:rsidRDefault="00467EB6" w:rsidP="00467EB6">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Contextualization: </w:t>
      </w:r>
      <w:r w:rsidRPr="00E019CB">
        <w:rPr>
          <w:rFonts w:ascii="Times New Roman" w:eastAsia="Times New Roman" w:hAnsi="Times New Roman" w:cs="Times New Roman"/>
          <w:color w:val="0E101A"/>
          <w:sz w:val="24"/>
          <w:szCs w:val="24"/>
        </w:rPr>
        <w:t xml:space="preserve">The ultimate goals of Functionalism </w:t>
      </w:r>
      <w:r w:rsidR="002107FA" w:rsidRPr="00E019CB">
        <w:rPr>
          <w:rFonts w:ascii="Times New Roman" w:eastAsia="Times New Roman" w:hAnsi="Times New Roman" w:cs="Times New Roman"/>
          <w:color w:val="0E101A"/>
          <w:sz w:val="24"/>
          <w:szCs w:val="24"/>
        </w:rPr>
        <w:t xml:space="preserve">are </w:t>
      </w:r>
      <w:r w:rsidRPr="00E019CB">
        <w:rPr>
          <w:rFonts w:ascii="Times New Roman" w:eastAsia="Times New Roman" w:hAnsi="Times New Roman" w:cs="Times New Roman"/>
          <w:color w:val="0E101A"/>
          <w:sz w:val="24"/>
          <w:szCs w:val="24"/>
        </w:rPr>
        <w:t>social</w:t>
      </w:r>
      <w:r w:rsidR="002107FA" w:rsidRPr="00E019CB">
        <w:rPr>
          <w:rFonts w:ascii="Times New Roman" w:eastAsia="Times New Roman" w:hAnsi="Times New Roman" w:cs="Times New Roman"/>
          <w:color w:val="0E101A"/>
          <w:sz w:val="24"/>
          <w:szCs w:val="24"/>
        </w:rPr>
        <w:t xml:space="preserve"> activities</w:t>
      </w:r>
      <w:r w:rsidR="00EE0DFB" w:rsidRPr="00E019CB">
        <w:rPr>
          <w:rFonts w:ascii="Times New Roman" w:eastAsia="Times New Roman" w:hAnsi="Times New Roman" w:cs="Times New Roman"/>
          <w:color w:val="0E101A"/>
          <w:sz w:val="24"/>
          <w:szCs w:val="24"/>
        </w:rPr>
        <w:t xml:space="preserve">, </w:t>
      </w:r>
      <w:r w:rsidRPr="00E019CB">
        <w:rPr>
          <w:rFonts w:ascii="Times New Roman" w:eastAsia="Times New Roman" w:hAnsi="Times New Roman" w:cs="Times New Roman"/>
          <w:color w:val="0E101A"/>
          <w:sz w:val="24"/>
          <w:szCs w:val="24"/>
        </w:rPr>
        <w:t xml:space="preserve"> interactions, stability, and structural order like in one's organization</w:t>
      </w:r>
      <w:r w:rsidR="00C142B9" w:rsidRPr="00E019CB">
        <w:rPr>
          <w:rFonts w:ascii="Times New Roman" w:eastAsia="Times New Roman" w:hAnsi="Times New Roman" w:cs="Times New Roman"/>
          <w:color w:val="0E101A"/>
          <w:sz w:val="24"/>
          <w:szCs w:val="24"/>
        </w:rPr>
        <w:t xml:space="preserve">. </w:t>
      </w:r>
      <w:r w:rsidR="00B564BE" w:rsidRPr="00E019CB">
        <w:rPr>
          <w:rFonts w:ascii="Times New Roman" w:eastAsia="Times New Roman" w:hAnsi="Times New Roman" w:cs="Times New Roman"/>
          <w:color w:val="0E101A"/>
          <w:sz w:val="24"/>
          <w:szCs w:val="24"/>
        </w:rPr>
        <w:t xml:space="preserve">Employees and clients embrace </w:t>
      </w:r>
      <w:r w:rsidR="00F45F87" w:rsidRPr="00E019CB">
        <w:rPr>
          <w:rFonts w:ascii="Times New Roman" w:eastAsia="Times New Roman" w:hAnsi="Times New Roman" w:cs="Times New Roman"/>
          <w:color w:val="0E101A"/>
          <w:sz w:val="24"/>
          <w:szCs w:val="24"/>
        </w:rPr>
        <w:t>relationship-building</w:t>
      </w:r>
      <w:r w:rsidR="00B564BE" w:rsidRPr="00E019CB">
        <w:rPr>
          <w:rFonts w:ascii="Times New Roman" w:eastAsia="Times New Roman" w:hAnsi="Times New Roman" w:cs="Times New Roman"/>
          <w:color w:val="0E101A"/>
          <w:sz w:val="24"/>
          <w:szCs w:val="24"/>
        </w:rPr>
        <w:t xml:space="preserve"> </w:t>
      </w:r>
      <w:r w:rsidR="005C7A4F" w:rsidRPr="00E019CB">
        <w:rPr>
          <w:rFonts w:ascii="Times New Roman" w:eastAsia="Times New Roman" w:hAnsi="Times New Roman" w:cs="Times New Roman"/>
          <w:color w:val="0E101A"/>
          <w:sz w:val="24"/>
          <w:szCs w:val="24"/>
        </w:rPr>
        <w:t>to stimulate a healthy working culture</w:t>
      </w:r>
      <w:r w:rsidR="00F80C3B" w:rsidRPr="00E019CB">
        <w:rPr>
          <w:rFonts w:ascii="Times New Roman" w:eastAsia="Times New Roman" w:hAnsi="Times New Roman" w:cs="Times New Roman"/>
          <w:color w:val="0E101A"/>
          <w:sz w:val="24"/>
          <w:szCs w:val="24"/>
        </w:rPr>
        <w:t xml:space="preserve">. This is also practicable </w:t>
      </w:r>
      <w:r w:rsidRPr="00E019CB">
        <w:rPr>
          <w:rFonts w:ascii="Times New Roman" w:eastAsia="Times New Roman" w:hAnsi="Times New Roman" w:cs="Times New Roman"/>
          <w:color w:val="0E101A"/>
          <w:sz w:val="24"/>
          <w:szCs w:val="24"/>
        </w:rPr>
        <w:t xml:space="preserve">in modern societies. This resorts to sustainable teamwork, collaboration, and </w:t>
      </w:r>
      <w:r w:rsidR="00F80C3B" w:rsidRPr="00E019CB">
        <w:rPr>
          <w:rFonts w:ascii="Times New Roman" w:eastAsia="Times New Roman" w:hAnsi="Times New Roman" w:cs="Times New Roman"/>
          <w:color w:val="0E101A"/>
          <w:sz w:val="24"/>
          <w:szCs w:val="24"/>
        </w:rPr>
        <w:t xml:space="preserve">positive </w:t>
      </w:r>
      <w:r w:rsidR="009E1EF8" w:rsidRPr="00E019CB">
        <w:rPr>
          <w:rFonts w:ascii="Times New Roman" w:eastAsia="Times New Roman" w:hAnsi="Times New Roman" w:cs="Times New Roman"/>
          <w:color w:val="0E101A"/>
          <w:sz w:val="24"/>
          <w:szCs w:val="24"/>
        </w:rPr>
        <w:t>g</w:t>
      </w:r>
      <w:r w:rsidR="00F80C3B" w:rsidRPr="00E019CB">
        <w:rPr>
          <w:rFonts w:ascii="Times New Roman" w:eastAsia="Times New Roman" w:hAnsi="Times New Roman" w:cs="Times New Roman"/>
          <w:color w:val="0E101A"/>
          <w:sz w:val="24"/>
          <w:szCs w:val="24"/>
        </w:rPr>
        <w:t xml:space="preserve">roup </w:t>
      </w:r>
      <w:r w:rsidRPr="00E019CB">
        <w:rPr>
          <w:rFonts w:ascii="Times New Roman" w:eastAsia="Times New Roman" w:hAnsi="Times New Roman" w:cs="Times New Roman"/>
          <w:color w:val="0E101A"/>
          <w:sz w:val="24"/>
          <w:szCs w:val="24"/>
        </w:rPr>
        <w:t>cohesiveness.</w:t>
      </w:r>
    </w:p>
    <w:p w14:paraId="6375DF2B" w14:textId="13F525CA" w:rsidR="00467EB6" w:rsidRPr="00E019CB" w:rsidRDefault="00467EB6" w:rsidP="00467EB6">
      <w:pPr>
        <w:spacing w:line="480" w:lineRule="auto"/>
        <w:ind w:left="72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 xml:space="preserve">Comment   </w:t>
      </w:r>
      <w:r w:rsidR="006B2CC6" w:rsidRPr="00E019CB">
        <w:rPr>
          <w:rFonts w:ascii="Times New Roman" w:eastAsia="Times New Roman" w:hAnsi="Times New Roman" w:cs="Times New Roman"/>
          <w:b/>
          <w:bCs/>
          <w:color w:val="0E101A"/>
          <w:sz w:val="24"/>
          <w:szCs w:val="24"/>
        </w:rPr>
        <w:t xml:space="preserve"> </w:t>
      </w:r>
      <w:r w:rsidR="00D765D7">
        <w:rPr>
          <w:rFonts w:ascii="Times New Roman" w:eastAsia="Times New Roman" w:hAnsi="Times New Roman" w:cs="Times New Roman"/>
          <w:b/>
          <w:bCs/>
          <w:color w:val="0E101A"/>
          <w:sz w:val="24"/>
          <w:szCs w:val="24"/>
        </w:rPr>
        <w:t>4</w:t>
      </w:r>
      <w:r w:rsidRPr="00E019CB">
        <w:rPr>
          <w:rFonts w:ascii="Times New Roman" w:eastAsia="Times New Roman" w:hAnsi="Times New Roman" w:cs="Times New Roman"/>
          <w:b/>
          <w:bCs/>
          <w:color w:val="0E101A"/>
          <w:sz w:val="24"/>
          <w:szCs w:val="24"/>
        </w:rPr>
        <w:t>: </w:t>
      </w:r>
      <w:r w:rsidRPr="00E019CB">
        <w:rPr>
          <w:rFonts w:ascii="Times New Roman" w:eastAsia="Times New Roman" w:hAnsi="Times New Roman" w:cs="Times New Roman"/>
          <w:color w:val="0E101A"/>
          <w:sz w:val="24"/>
          <w:szCs w:val="24"/>
        </w:rPr>
        <w:t xml:space="preserve">New "Functionalism" </w:t>
      </w:r>
      <w:r w:rsidR="001E6153" w:rsidRPr="00E019CB">
        <w:rPr>
          <w:rFonts w:ascii="Times New Roman" w:eastAsia="Times New Roman" w:hAnsi="Times New Roman" w:cs="Times New Roman"/>
          <w:color w:val="0E101A"/>
          <w:sz w:val="24"/>
          <w:szCs w:val="24"/>
        </w:rPr>
        <w:t xml:space="preserve">to many </w:t>
      </w:r>
      <w:r w:rsidRPr="00E019CB">
        <w:rPr>
          <w:rFonts w:ascii="Times New Roman" w:eastAsia="Times New Roman" w:hAnsi="Times New Roman" w:cs="Times New Roman"/>
          <w:color w:val="0E101A"/>
          <w:sz w:val="24"/>
          <w:szCs w:val="24"/>
        </w:rPr>
        <w:t xml:space="preserve">tends to focus on roles rather than what </w:t>
      </w:r>
      <w:r w:rsidR="009E1EF8" w:rsidRPr="00E019CB">
        <w:rPr>
          <w:rFonts w:ascii="Times New Roman" w:eastAsia="Times New Roman" w:hAnsi="Times New Roman" w:cs="Times New Roman"/>
          <w:color w:val="0E101A"/>
          <w:sz w:val="24"/>
          <w:szCs w:val="24"/>
        </w:rPr>
        <w:t>social institutions accomplish</w:t>
      </w:r>
      <w:r w:rsidRPr="00E019CB">
        <w:rPr>
          <w:rFonts w:ascii="Times New Roman" w:eastAsia="Times New Roman" w:hAnsi="Times New Roman" w:cs="Times New Roman"/>
          <w:color w:val="0E101A"/>
          <w:sz w:val="24"/>
          <w:szCs w:val="24"/>
        </w:rPr>
        <w:t>.</w:t>
      </w:r>
    </w:p>
    <w:p w14:paraId="3BFF6BE8" w14:textId="77777777" w:rsidR="00467EB6" w:rsidRPr="00E019CB" w:rsidRDefault="00467EB6" w:rsidP="00467EB6">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Quote/Paraphrase:</w:t>
      </w:r>
      <w:r w:rsidRPr="00E019CB">
        <w:rPr>
          <w:rFonts w:ascii="Times New Roman" w:eastAsia="Times New Roman" w:hAnsi="Times New Roman" w:cs="Times New Roman"/>
          <w:color w:val="0E101A"/>
          <w:sz w:val="24"/>
          <w:szCs w:val="24"/>
        </w:rPr>
        <w:t> "Functionalism - is still the dominant style of thought in the special sciences, like economics, psychology, and biology. Generally construed, Functionalism is the view that states or processes can be individuated based on their roles rather than what they are constituted or realized." (Beck &amp; Grayot, 2021).</w:t>
      </w:r>
    </w:p>
    <w:p w14:paraId="760C897C" w14:textId="014586F6" w:rsidR="00F035FF" w:rsidRPr="00E019CB" w:rsidRDefault="00467EB6" w:rsidP="00F035FF">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Essential Element</w:t>
      </w:r>
      <w:r w:rsidR="00E043BD" w:rsidRPr="00E019CB">
        <w:rPr>
          <w:rFonts w:ascii="Times New Roman" w:eastAsia="Times New Roman" w:hAnsi="Times New Roman" w:cs="Times New Roman"/>
          <w:b/>
          <w:bCs/>
          <w:color w:val="0E101A"/>
          <w:sz w:val="24"/>
          <w:szCs w:val="24"/>
        </w:rPr>
        <w:t>s</w:t>
      </w:r>
      <w:r w:rsidRPr="00E019CB">
        <w:rPr>
          <w:rFonts w:ascii="Times New Roman" w:eastAsia="Times New Roman" w:hAnsi="Times New Roman" w:cs="Times New Roman"/>
          <w:b/>
          <w:bCs/>
          <w:color w:val="0E101A"/>
          <w:sz w:val="24"/>
          <w:szCs w:val="24"/>
        </w:rPr>
        <w:t>: </w:t>
      </w:r>
      <w:r w:rsidR="00B071A1" w:rsidRPr="00E019CB">
        <w:rPr>
          <w:rFonts w:ascii="Times New Roman" w:eastAsia="Times New Roman" w:hAnsi="Times New Roman" w:cs="Times New Roman"/>
          <w:b/>
          <w:bCs/>
          <w:color w:val="0E101A"/>
          <w:sz w:val="24"/>
          <w:szCs w:val="24"/>
        </w:rPr>
        <w:t xml:space="preserve"> </w:t>
      </w:r>
      <w:r w:rsidR="00F035FF" w:rsidRPr="00E019CB">
        <w:rPr>
          <w:rFonts w:ascii="Times New Roman" w:eastAsia="Times New Roman" w:hAnsi="Times New Roman" w:cs="Times New Roman"/>
          <w:color w:val="0E101A"/>
          <w:sz w:val="24"/>
          <w:szCs w:val="24"/>
        </w:rPr>
        <w:t>"Functionalism</w:t>
      </w:r>
      <w:r w:rsidR="00F035FF" w:rsidRPr="00E019CB">
        <w:rPr>
          <w:rFonts w:ascii="Times New Roman" w:eastAsia="Times New Roman" w:hAnsi="Times New Roman" w:cs="Times New Roman"/>
          <w:color w:val="0E101A"/>
          <w:sz w:val="24"/>
          <w:szCs w:val="24"/>
        </w:rPr>
        <w:t xml:space="preserve">, </w:t>
      </w:r>
      <w:r w:rsidR="00730DE8" w:rsidRPr="00E019CB">
        <w:rPr>
          <w:rFonts w:ascii="Times New Roman" w:eastAsia="Times New Roman" w:hAnsi="Times New Roman" w:cs="Times New Roman"/>
          <w:color w:val="0E101A"/>
          <w:sz w:val="24"/>
          <w:szCs w:val="24"/>
        </w:rPr>
        <w:t xml:space="preserve"> </w:t>
      </w:r>
      <w:r w:rsidR="00F035FF" w:rsidRPr="00E019CB">
        <w:rPr>
          <w:rFonts w:ascii="Times New Roman" w:eastAsia="Times New Roman" w:hAnsi="Times New Roman" w:cs="Times New Roman"/>
          <w:color w:val="0E101A"/>
          <w:sz w:val="24"/>
          <w:szCs w:val="24"/>
        </w:rPr>
        <w:t>dominant style of thought</w:t>
      </w:r>
      <w:r w:rsidR="00730DE8" w:rsidRPr="00E019CB">
        <w:rPr>
          <w:rFonts w:ascii="Times New Roman" w:eastAsia="Times New Roman" w:hAnsi="Times New Roman" w:cs="Times New Roman"/>
          <w:color w:val="0E101A"/>
          <w:sz w:val="24"/>
          <w:szCs w:val="24"/>
        </w:rPr>
        <w:t>,</w:t>
      </w:r>
      <w:r w:rsidR="00F035FF" w:rsidRPr="00E019CB">
        <w:rPr>
          <w:rFonts w:ascii="Times New Roman" w:eastAsia="Times New Roman" w:hAnsi="Times New Roman" w:cs="Times New Roman"/>
          <w:color w:val="0E101A"/>
          <w:sz w:val="24"/>
          <w:szCs w:val="24"/>
        </w:rPr>
        <w:t xml:space="preserve"> special sciences, like economics, psychology, and biology. </w:t>
      </w:r>
      <w:r w:rsidR="00B037CB">
        <w:rPr>
          <w:rFonts w:ascii="Times New Roman" w:eastAsia="Times New Roman" w:hAnsi="Times New Roman" w:cs="Times New Roman"/>
          <w:color w:val="0E101A"/>
          <w:sz w:val="24"/>
          <w:szCs w:val="24"/>
        </w:rPr>
        <w:t>They are generally</w:t>
      </w:r>
      <w:r w:rsidR="00F035FF" w:rsidRPr="00E019CB">
        <w:rPr>
          <w:rFonts w:ascii="Times New Roman" w:eastAsia="Times New Roman" w:hAnsi="Times New Roman" w:cs="Times New Roman"/>
          <w:color w:val="0E101A"/>
          <w:sz w:val="24"/>
          <w:szCs w:val="24"/>
        </w:rPr>
        <w:t xml:space="preserve"> construed</w:t>
      </w:r>
      <w:r w:rsidR="001A5E69">
        <w:rPr>
          <w:rFonts w:ascii="Times New Roman" w:eastAsia="Times New Roman" w:hAnsi="Times New Roman" w:cs="Times New Roman"/>
          <w:color w:val="0E101A"/>
          <w:sz w:val="24"/>
          <w:szCs w:val="24"/>
        </w:rPr>
        <w:t>.</w:t>
      </w:r>
    </w:p>
    <w:p w14:paraId="43EF00B6" w14:textId="48D32D2A" w:rsidR="003A43C3" w:rsidRPr="00E019CB" w:rsidRDefault="00467EB6" w:rsidP="003A43C3">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Additive/Variant Analysis:</w:t>
      </w:r>
      <w:r w:rsidRPr="00E019CB">
        <w:rPr>
          <w:rFonts w:ascii="Times New Roman" w:eastAsia="Times New Roman" w:hAnsi="Times New Roman" w:cs="Times New Roman"/>
          <w:color w:val="0E101A"/>
          <w:sz w:val="24"/>
          <w:szCs w:val="24"/>
        </w:rPr>
        <w:t> The empirical and new Functionalism</w:t>
      </w:r>
      <w:r w:rsidR="00986CEB" w:rsidRPr="00E019CB">
        <w:rPr>
          <w:rFonts w:ascii="Times New Roman" w:eastAsia="Times New Roman" w:hAnsi="Times New Roman" w:cs="Times New Roman"/>
          <w:color w:val="0E101A"/>
          <w:sz w:val="24"/>
          <w:szCs w:val="24"/>
        </w:rPr>
        <w:t xml:space="preserve"> </w:t>
      </w:r>
      <w:r w:rsidRPr="00E019CB">
        <w:rPr>
          <w:rFonts w:ascii="Times New Roman" w:eastAsia="Times New Roman" w:hAnsi="Times New Roman" w:cs="Times New Roman"/>
          <w:color w:val="0E101A"/>
          <w:sz w:val="24"/>
          <w:szCs w:val="24"/>
        </w:rPr>
        <w:t xml:space="preserve">seem partly </w:t>
      </w:r>
      <w:r w:rsidR="00E043BD" w:rsidRPr="00E019CB">
        <w:rPr>
          <w:rFonts w:ascii="Times New Roman" w:eastAsia="Times New Roman" w:hAnsi="Times New Roman" w:cs="Times New Roman"/>
          <w:color w:val="0E101A"/>
          <w:sz w:val="24"/>
          <w:szCs w:val="24"/>
        </w:rPr>
        <w:t>“</w:t>
      </w:r>
      <w:r w:rsidRPr="00E019CB">
        <w:rPr>
          <w:rFonts w:ascii="Times New Roman" w:eastAsia="Times New Roman" w:hAnsi="Times New Roman" w:cs="Times New Roman"/>
          <w:color w:val="0E101A"/>
          <w:sz w:val="24"/>
          <w:szCs w:val="24"/>
        </w:rPr>
        <w:t>individuated</w:t>
      </w:r>
      <w:r w:rsidR="003A43C3" w:rsidRPr="00E019CB">
        <w:rPr>
          <w:rFonts w:ascii="Times New Roman" w:eastAsia="Times New Roman" w:hAnsi="Times New Roman" w:cs="Times New Roman"/>
          <w:color w:val="0E101A"/>
          <w:sz w:val="24"/>
          <w:szCs w:val="24"/>
        </w:rPr>
        <w:t xml:space="preserve">, distinctive, </w:t>
      </w:r>
      <w:r w:rsidRPr="00E019CB">
        <w:rPr>
          <w:rFonts w:ascii="Times New Roman" w:eastAsia="Times New Roman" w:hAnsi="Times New Roman" w:cs="Times New Roman"/>
          <w:color w:val="0E101A"/>
          <w:sz w:val="24"/>
          <w:szCs w:val="24"/>
        </w:rPr>
        <w:t>or different</w:t>
      </w:r>
      <w:r w:rsidR="003A43C3" w:rsidRPr="00E019CB">
        <w:rPr>
          <w:rFonts w:ascii="Times New Roman" w:eastAsia="Times New Roman" w:hAnsi="Times New Roman" w:cs="Times New Roman"/>
          <w:color w:val="0E101A"/>
          <w:sz w:val="24"/>
          <w:szCs w:val="24"/>
        </w:rPr>
        <w:t xml:space="preserve"> in </w:t>
      </w:r>
      <w:r w:rsidR="000F5AD0" w:rsidRPr="00E019CB">
        <w:rPr>
          <w:rFonts w:ascii="Times New Roman" w:eastAsia="Times New Roman" w:hAnsi="Times New Roman" w:cs="Times New Roman"/>
          <w:color w:val="0E101A"/>
          <w:sz w:val="24"/>
          <w:szCs w:val="24"/>
        </w:rPr>
        <w:t>character</w:t>
      </w:r>
      <w:r w:rsidR="00407716" w:rsidRPr="00E019CB">
        <w:rPr>
          <w:rFonts w:ascii="Times New Roman" w:eastAsia="Times New Roman" w:hAnsi="Times New Roman" w:cs="Times New Roman"/>
          <w:color w:val="0E101A"/>
          <w:sz w:val="24"/>
          <w:szCs w:val="24"/>
        </w:rPr>
        <w:t xml:space="preserve"> or function</w:t>
      </w:r>
      <w:r w:rsidR="00AA0CD1" w:rsidRPr="00E019CB">
        <w:rPr>
          <w:rFonts w:ascii="Times New Roman" w:eastAsia="Times New Roman" w:hAnsi="Times New Roman" w:cs="Times New Roman"/>
          <w:color w:val="0E101A"/>
          <w:sz w:val="24"/>
          <w:szCs w:val="24"/>
        </w:rPr>
        <w:t xml:space="preserve">.” </w:t>
      </w:r>
      <w:r w:rsidR="002557C8" w:rsidRPr="00E019CB">
        <w:rPr>
          <w:rFonts w:ascii="Times New Roman" w:eastAsia="Times New Roman" w:hAnsi="Times New Roman" w:cs="Times New Roman"/>
          <w:color w:val="0E101A"/>
          <w:sz w:val="24"/>
          <w:szCs w:val="24"/>
        </w:rPr>
        <w:t xml:space="preserve"> However, t</w:t>
      </w:r>
      <w:r w:rsidR="00AA0CD1" w:rsidRPr="00E019CB">
        <w:rPr>
          <w:rFonts w:ascii="Times New Roman" w:eastAsia="Times New Roman" w:hAnsi="Times New Roman" w:cs="Times New Roman"/>
          <w:color w:val="0E101A"/>
          <w:sz w:val="24"/>
          <w:szCs w:val="24"/>
        </w:rPr>
        <w:t>he</w:t>
      </w:r>
      <w:r w:rsidRPr="00E019CB">
        <w:rPr>
          <w:rFonts w:ascii="Times New Roman" w:eastAsia="Times New Roman" w:hAnsi="Times New Roman" w:cs="Times New Roman"/>
          <w:color w:val="0E101A"/>
          <w:sz w:val="24"/>
          <w:szCs w:val="24"/>
        </w:rPr>
        <w:t xml:space="preserve"> commonality is the interconnectedness of the social structures.</w:t>
      </w:r>
      <w:r w:rsidR="003A43C3" w:rsidRPr="00E019CB">
        <w:rPr>
          <w:rFonts w:ascii="Times New Roman" w:eastAsia="Times New Roman" w:hAnsi="Times New Roman" w:cs="Times New Roman"/>
          <w:color w:val="0E101A"/>
          <w:sz w:val="24"/>
          <w:szCs w:val="24"/>
        </w:rPr>
        <w:t xml:space="preserve"> Functionalism focuses on both roles played by social </w:t>
      </w:r>
      <w:r w:rsidR="000F573A" w:rsidRPr="00E019CB">
        <w:rPr>
          <w:rFonts w:ascii="Times New Roman" w:eastAsia="Times New Roman" w:hAnsi="Times New Roman" w:cs="Times New Roman"/>
          <w:color w:val="0E101A"/>
          <w:sz w:val="24"/>
          <w:szCs w:val="24"/>
        </w:rPr>
        <w:t>networks</w:t>
      </w:r>
      <w:r w:rsidR="003A43C3" w:rsidRPr="00E019CB">
        <w:rPr>
          <w:rFonts w:ascii="Times New Roman" w:eastAsia="Times New Roman" w:hAnsi="Times New Roman" w:cs="Times New Roman"/>
          <w:color w:val="0E101A"/>
          <w:sz w:val="24"/>
          <w:szCs w:val="24"/>
        </w:rPr>
        <w:t xml:space="preserve"> and what the constituent elements can achieve in the process.</w:t>
      </w:r>
    </w:p>
    <w:p w14:paraId="3ADF1398" w14:textId="0F324E61" w:rsidR="00467EB6" w:rsidRPr="00E019CB" w:rsidRDefault="00467EB6" w:rsidP="00467EB6">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Contextualization: </w:t>
      </w:r>
      <w:r w:rsidRPr="00E019CB">
        <w:rPr>
          <w:rFonts w:ascii="Times New Roman" w:eastAsia="Times New Roman" w:hAnsi="Times New Roman" w:cs="Times New Roman"/>
          <w:color w:val="0E101A"/>
          <w:sz w:val="24"/>
          <w:szCs w:val="24"/>
        </w:rPr>
        <w:t xml:space="preserve">It is like employees sharing the same goals but determining what specific </w:t>
      </w:r>
      <w:r w:rsidR="00407716" w:rsidRPr="00E019CB">
        <w:rPr>
          <w:rFonts w:ascii="Times New Roman" w:eastAsia="Times New Roman" w:hAnsi="Times New Roman" w:cs="Times New Roman"/>
          <w:color w:val="0E101A"/>
          <w:sz w:val="24"/>
          <w:szCs w:val="24"/>
        </w:rPr>
        <w:t xml:space="preserve">goals and </w:t>
      </w:r>
      <w:r w:rsidRPr="00E019CB">
        <w:rPr>
          <w:rFonts w:ascii="Times New Roman" w:eastAsia="Times New Roman" w:hAnsi="Times New Roman" w:cs="Times New Roman"/>
          <w:color w:val="0E101A"/>
          <w:sz w:val="24"/>
          <w:szCs w:val="24"/>
        </w:rPr>
        <w:t>processes to engage or utilize (like group</w:t>
      </w:r>
      <w:r w:rsidR="002C3687" w:rsidRPr="00E019CB">
        <w:rPr>
          <w:rFonts w:ascii="Times New Roman" w:eastAsia="Times New Roman" w:hAnsi="Times New Roman" w:cs="Times New Roman"/>
          <w:color w:val="0E101A"/>
          <w:sz w:val="24"/>
          <w:szCs w:val="24"/>
        </w:rPr>
        <w:t xml:space="preserve"> </w:t>
      </w:r>
      <w:r w:rsidR="00304DB9" w:rsidRPr="00E019CB">
        <w:rPr>
          <w:rFonts w:ascii="Times New Roman" w:eastAsia="Times New Roman" w:hAnsi="Times New Roman" w:cs="Times New Roman"/>
          <w:color w:val="0E101A"/>
          <w:sz w:val="24"/>
          <w:szCs w:val="24"/>
        </w:rPr>
        <w:t xml:space="preserve">study, </w:t>
      </w:r>
      <w:r w:rsidRPr="00E019CB">
        <w:rPr>
          <w:rFonts w:ascii="Times New Roman" w:eastAsia="Times New Roman" w:hAnsi="Times New Roman" w:cs="Times New Roman"/>
          <w:color w:val="0E101A"/>
          <w:sz w:val="24"/>
          <w:szCs w:val="24"/>
        </w:rPr>
        <w:t>tim</w:t>
      </w:r>
      <w:r w:rsidR="00286343" w:rsidRPr="00E019CB">
        <w:rPr>
          <w:rFonts w:ascii="Times New Roman" w:eastAsia="Times New Roman" w:hAnsi="Times New Roman" w:cs="Times New Roman"/>
          <w:color w:val="0E101A"/>
          <w:sz w:val="24"/>
          <w:szCs w:val="24"/>
        </w:rPr>
        <w:t>e management</w:t>
      </w:r>
      <w:r w:rsidRPr="00E019CB">
        <w:rPr>
          <w:rFonts w:ascii="Times New Roman" w:eastAsia="Times New Roman" w:hAnsi="Times New Roman" w:cs="Times New Roman"/>
          <w:color w:val="0E101A"/>
          <w:sz w:val="24"/>
          <w:szCs w:val="24"/>
        </w:rPr>
        <w:t xml:space="preserve">, teamwork, </w:t>
      </w:r>
      <w:r w:rsidR="00304DB9" w:rsidRPr="00E019CB">
        <w:rPr>
          <w:rFonts w:ascii="Times New Roman" w:eastAsia="Times New Roman" w:hAnsi="Times New Roman" w:cs="Times New Roman"/>
          <w:color w:val="0E101A"/>
          <w:sz w:val="24"/>
          <w:szCs w:val="24"/>
        </w:rPr>
        <w:t xml:space="preserve">and </w:t>
      </w:r>
      <w:r w:rsidRPr="00E019CB">
        <w:rPr>
          <w:rFonts w:ascii="Times New Roman" w:eastAsia="Times New Roman" w:hAnsi="Times New Roman" w:cs="Times New Roman"/>
          <w:color w:val="0E101A"/>
          <w:sz w:val="24"/>
          <w:szCs w:val="24"/>
        </w:rPr>
        <w:t xml:space="preserve">dedication). Furthermore, the results analyzed are crucial for policy </w:t>
      </w:r>
      <w:r w:rsidR="00E43918" w:rsidRPr="00E019CB">
        <w:rPr>
          <w:rFonts w:ascii="Times New Roman" w:eastAsia="Times New Roman" w:hAnsi="Times New Roman" w:cs="Times New Roman"/>
          <w:color w:val="0E101A"/>
          <w:sz w:val="24"/>
          <w:szCs w:val="24"/>
        </w:rPr>
        <w:t>design,</w:t>
      </w:r>
      <w:r w:rsidR="000040B0" w:rsidRPr="00E019CB">
        <w:rPr>
          <w:rFonts w:ascii="Times New Roman" w:eastAsia="Times New Roman" w:hAnsi="Times New Roman" w:cs="Times New Roman"/>
          <w:color w:val="0E101A"/>
          <w:sz w:val="24"/>
          <w:szCs w:val="24"/>
        </w:rPr>
        <w:t xml:space="preserve"> </w:t>
      </w:r>
      <w:r w:rsidR="005D7AF7" w:rsidRPr="00E019CB">
        <w:rPr>
          <w:rFonts w:ascii="Times New Roman" w:eastAsia="Times New Roman" w:hAnsi="Times New Roman" w:cs="Times New Roman"/>
          <w:color w:val="0E101A"/>
          <w:sz w:val="24"/>
          <w:szCs w:val="24"/>
        </w:rPr>
        <w:t>setting</w:t>
      </w:r>
      <w:r w:rsidR="009D628D" w:rsidRPr="00E019CB">
        <w:rPr>
          <w:rFonts w:ascii="Times New Roman" w:eastAsia="Times New Roman" w:hAnsi="Times New Roman" w:cs="Times New Roman"/>
          <w:color w:val="0E101A"/>
          <w:sz w:val="24"/>
          <w:szCs w:val="24"/>
        </w:rPr>
        <w:t xml:space="preserve"> working or operational </w:t>
      </w:r>
      <w:r w:rsidR="00E43918" w:rsidRPr="00E019CB">
        <w:rPr>
          <w:rFonts w:ascii="Times New Roman" w:eastAsia="Times New Roman" w:hAnsi="Times New Roman" w:cs="Times New Roman"/>
          <w:color w:val="0E101A"/>
          <w:sz w:val="24"/>
          <w:szCs w:val="24"/>
        </w:rPr>
        <w:t>cultur</w:t>
      </w:r>
      <w:r w:rsidR="009D628D" w:rsidRPr="00E019CB">
        <w:rPr>
          <w:rFonts w:ascii="Times New Roman" w:eastAsia="Times New Roman" w:hAnsi="Times New Roman" w:cs="Times New Roman"/>
          <w:color w:val="0E101A"/>
          <w:sz w:val="24"/>
          <w:szCs w:val="24"/>
        </w:rPr>
        <w:t>e,</w:t>
      </w:r>
      <w:r w:rsidR="00E43918" w:rsidRPr="00E019CB">
        <w:rPr>
          <w:rFonts w:ascii="Times New Roman" w:eastAsia="Times New Roman" w:hAnsi="Times New Roman" w:cs="Times New Roman"/>
          <w:color w:val="0E101A"/>
          <w:sz w:val="24"/>
          <w:szCs w:val="24"/>
        </w:rPr>
        <w:t xml:space="preserve"> </w:t>
      </w:r>
      <w:r w:rsidRPr="00E019CB">
        <w:rPr>
          <w:rFonts w:ascii="Times New Roman" w:eastAsia="Times New Roman" w:hAnsi="Times New Roman" w:cs="Times New Roman"/>
          <w:color w:val="0E101A"/>
          <w:sz w:val="24"/>
          <w:szCs w:val="24"/>
        </w:rPr>
        <w:t>and decision-making</w:t>
      </w:r>
      <w:r w:rsidR="009D628D" w:rsidRPr="00E019CB">
        <w:rPr>
          <w:rFonts w:ascii="Times New Roman" w:eastAsia="Times New Roman" w:hAnsi="Times New Roman" w:cs="Times New Roman"/>
          <w:color w:val="0E101A"/>
          <w:sz w:val="24"/>
          <w:szCs w:val="24"/>
        </w:rPr>
        <w:t xml:space="preserve"> processes</w:t>
      </w:r>
      <w:r w:rsidRPr="00E019CB">
        <w:rPr>
          <w:rFonts w:ascii="Times New Roman" w:eastAsia="Times New Roman" w:hAnsi="Times New Roman" w:cs="Times New Roman"/>
          <w:color w:val="0E101A"/>
          <w:sz w:val="24"/>
          <w:szCs w:val="24"/>
        </w:rPr>
        <w:t>.</w:t>
      </w:r>
    </w:p>
    <w:p w14:paraId="68C432A5" w14:textId="4773DD27" w:rsidR="006B2CC6" w:rsidRPr="00E019CB" w:rsidRDefault="006B2CC6" w:rsidP="006B2CC6">
      <w:pPr>
        <w:spacing w:line="480" w:lineRule="auto"/>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 xml:space="preserve">Source </w:t>
      </w:r>
      <w:r w:rsidR="007636E3" w:rsidRPr="00E019CB">
        <w:rPr>
          <w:rFonts w:ascii="Times New Roman" w:eastAsia="Times New Roman" w:hAnsi="Times New Roman" w:cs="Times New Roman"/>
          <w:b/>
          <w:bCs/>
          <w:color w:val="0E101A"/>
          <w:sz w:val="24"/>
          <w:szCs w:val="24"/>
        </w:rPr>
        <w:t xml:space="preserve"> Three</w:t>
      </w:r>
      <w:r w:rsidRPr="00E019CB">
        <w:rPr>
          <w:rFonts w:ascii="Times New Roman" w:eastAsia="Times New Roman" w:hAnsi="Times New Roman" w:cs="Times New Roman"/>
          <w:b/>
          <w:bCs/>
          <w:color w:val="0E101A"/>
          <w:sz w:val="24"/>
          <w:szCs w:val="24"/>
        </w:rPr>
        <w:t>: </w:t>
      </w:r>
      <w:r w:rsidRPr="00E019CB">
        <w:rPr>
          <w:rFonts w:ascii="Times New Roman" w:eastAsia="Times New Roman" w:hAnsi="Times New Roman" w:cs="Times New Roman"/>
          <w:color w:val="0E101A"/>
          <w:sz w:val="24"/>
          <w:szCs w:val="24"/>
        </w:rPr>
        <w:t>Gardiner, R. A., &amp; Finn, H. (2023). Implementing gender-based violence policies in the neoliberal university: challenges and contradictions. </w:t>
      </w:r>
      <w:r w:rsidRPr="00E019CB">
        <w:rPr>
          <w:rFonts w:ascii="Times New Roman" w:eastAsia="Times New Roman" w:hAnsi="Times New Roman" w:cs="Times New Roman"/>
          <w:i/>
          <w:iCs/>
          <w:color w:val="0E101A"/>
          <w:sz w:val="24"/>
          <w:szCs w:val="24"/>
        </w:rPr>
        <w:t>Gender in Management: An International Journal</w:t>
      </w:r>
      <w:r w:rsidRPr="00E019CB">
        <w:rPr>
          <w:rFonts w:ascii="Times New Roman" w:eastAsia="Times New Roman" w:hAnsi="Times New Roman" w:cs="Times New Roman"/>
          <w:color w:val="0E101A"/>
          <w:sz w:val="24"/>
          <w:szCs w:val="24"/>
        </w:rPr>
        <w:t>, </w:t>
      </w:r>
      <w:r w:rsidRPr="00E019CB">
        <w:rPr>
          <w:rFonts w:ascii="Times New Roman" w:eastAsia="Times New Roman" w:hAnsi="Times New Roman" w:cs="Times New Roman"/>
          <w:i/>
          <w:iCs/>
          <w:color w:val="0E101A"/>
          <w:sz w:val="24"/>
          <w:szCs w:val="24"/>
        </w:rPr>
        <w:t>38</w:t>
      </w:r>
      <w:r w:rsidRPr="00E019CB">
        <w:rPr>
          <w:rFonts w:ascii="Times New Roman" w:eastAsia="Times New Roman" w:hAnsi="Times New Roman" w:cs="Times New Roman"/>
          <w:color w:val="0E101A"/>
          <w:sz w:val="24"/>
          <w:szCs w:val="24"/>
        </w:rPr>
        <w:t>(2), 215-229.</w:t>
      </w:r>
    </w:p>
    <w:p w14:paraId="49D7D42F" w14:textId="779B31D5" w:rsidR="006B2CC6" w:rsidRPr="00E019CB" w:rsidRDefault="006B2CC6" w:rsidP="006B2CC6">
      <w:pPr>
        <w:spacing w:line="480" w:lineRule="auto"/>
        <w:ind w:left="720"/>
        <w:jc w:val="both"/>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 xml:space="preserve">Comment   </w:t>
      </w:r>
      <w:r w:rsidR="007636E3" w:rsidRPr="00E019CB">
        <w:rPr>
          <w:rFonts w:ascii="Times New Roman" w:eastAsia="Times New Roman" w:hAnsi="Times New Roman" w:cs="Times New Roman"/>
          <w:b/>
          <w:bCs/>
          <w:color w:val="0E101A"/>
          <w:sz w:val="24"/>
          <w:szCs w:val="24"/>
        </w:rPr>
        <w:t>5</w:t>
      </w:r>
      <w:r w:rsidRPr="00E019CB">
        <w:rPr>
          <w:rFonts w:ascii="Times New Roman" w:eastAsia="Times New Roman" w:hAnsi="Times New Roman" w:cs="Times New Roman"/>
          <w:b/>
          <w:bCs/>
          <w:color w:val="0E101A"/>
          <w:sz w:val="24"/>
          <w:szCs w:val="24"/>
        </w:rPr>
        <w:t>:  </w:t>
      </w:r>
      <w:r w:rsidRPr="00E019CB">
        <w:rPr>
          <w:rFonts w:ascii="Times New Roman" w:eastAsia="Times New Roman" w:hAnsi="Times New Roman" w:cs="Times New Roman"/>
          <w:color w:val="0E101A"/>
          <w:sz w:val="24"/>
          <w:szCs w:val="24"/>
        </w:rPr>
        <w:t>Social Theories</w:t>
      </w:r>
      <w:r w:rsidR="007A39E8" w:rsidRPr="00E019CB">
        <w:rPr>
          <w:rFonts w:ascii="Times New Roman" w:eastAsia="Times New Roman" w:hAnsi="Times New Roman" w:cs="Times New Roman"/>
          <w:color w:val="0E101A"/>
          <w:sz w:val="24"/>
          <w:szCs w:val="24"/>
        </w:rPr>
        <w:t xml:space="preserve"> </w:t>
      </w:r>
      <w:r w:rsidRPr="00E019CB">
        <w:rPr>
          <w:rFonts w:ascii="Times New Roman" w:eastAsia="Times New Roman" w:hAnsi="Times New Roman" w:cs="Times New Roman"/>
          <w:color w:val="0E101A"/>
          <w:sz w:val="24"/>
          <w:szCs w:val="24"/>
        </w:rPr>
        <w:t>seem to unfold disparate values about gender inequality and feminism in contemporary times.                                   </w:t>
      </w:r>
    </w:p>
    <w:p w14:paraId="77F3ECA8" w14:textId="77777777" w:rsidR="006B2CC6" w:rsidRPr="00E019CB" w:rsidRDefault="006B2CC6" w:rsidP="006B2CC6">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Quote/Paraphrase:  </w:t>
      </w:r>
      <w:r w:rsidRPr="00E019CB">
        <w:rPr>
          <w:rFonts w:ascii="Times New Roman" w:eastAsia="Times New Roman" w:hAnsi="Times New Roman" w:cs="Times New Roman"/>
          <w:color w:val="0E101A"/>
          <w:sz w:val="24"/>
          <w:szCs w:val="24"/>
        </w:rPr>
        <w:t>Gender injustices range from micro-aggressions to workplace bullying (Mavin &amp; Yusupova, 2021), as well as the perpetuation of sexualized and gender-based violence (GBV) (Gardiner &amp; Finn, 2023). (Abstract, Purpose).</w:t>
      </w:r>
    </w:p>
    <w:p w14:paraId="63CAE436" w14:textId="6C33BA42" w:rsidR="006B2CC6" w:rsidRPr="00E019CB" w:rsidRDefault="006B2CC6" w:rsidP="006B2CC6">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Essential Element</w:t>
      </w:r>
      <w:r w:rsidR="0031301E" w:rsidRPr="00E019CB">
        <w:rPr>
          <w:rFonts w:ascii="Times New Roman" w:eastAsia="Times New Roman" w:hAnsi="Times New Roman" w:cs="Times New Roman"/>
          <w:b/>
          <w:bCs/>
          <w:color w:val="0E101A"/>
          <w:sz w:val="24"/>
          <w:szCs w:val="24"/>
        </w:rPr>
        <w:t>s</w:t>
      </w:r>
      <w:r w:rsidRPr="00E019CB">
        <w:rPr>
          <w:rFonts w:ascii="Times New Roman" w:eastAsia="Times New Roman" w:hAnsi="Times New Roman" w:cs="Times New Roman"/>
          <w:b/>
          <w:bCs/>
          <w:color w:val="0E101A"/>
          <w:sz w:val="24"/>
          <w:szCs w:val="24"/>
        </w:rPr>
        <w:t>:</w:t>
      </w:r>
      <w:r w:rsidR="008274B5" w:rsidRPr="00E019CB">
        <w:rPr>
          <w:rFonts w:ascii="Times New Roman" w:eastAsia="Times New Roman" w:hAnsi="Times New Roman" w:cs="Times New Roman"/>
          <w:b/>
          <w:bCs/>
          <w:color w:val="0E101A"/>
          <w:sz w:val="24"/>
          <w:szCs w:val="24"/>
        </w:rPr>
        <w:t>  </w:t>
      </w:r>
      <w:r w:rsidR="008274B5" w:rsidRPr="00E019CB">
        <w:rPr>
          <w:rFonts w:ascii="Times New Roman" w:eastAsia="Times New Roman" w:hAnsi="Times New Roman" w:cs="Times New Roman"/>
          <w:color w:val="0E101A"/>
          <w:sz w:val="24"/>
          <w:szCs w:val="24"/>
        </w:rPr>
        <w:t>Gender injustices</w:t>
      </w:r>
      <w:r w:rsidR="008274B5" w:rsidRPr="00E019CB">
        <w:rPr>
          <w:rFonts w:ascii="Times New Roman" w:eastAsia="Times New Roman" w:hAnsi="Times New Roman" w:cs="Times New Roman"/>
          <w:color w:val="0E101A"/>
          <w:sz w:val="24"/>
          <w:szCs w:val="24"/>
        </w:rPr>
        <w:t xml:space="preserve">, </w:t>
      </w:r>
      <w:r w:rsidR="008274B5" w:rsidRPr="00E019CB">
        <w:rPr>
          <w:rFonts w:ascii="Times New Roman" w:eastAsia="Times New Roman" w:hAnsi="Times New Roman" w:cs="Times New Roman"/>
          <w:color w:val="0E101A"/>
          <w:sz w:val="24"/>
          <w:szCs w:val="24"/>
        </w:rPr>
        <w:t>micro-aggressions to workplace bullying</w:t>
      </w:r>
      <w:r w:rsidR="0031301E" w:rsidRPr="00E019CB">
        <w:rPr>
          <w:rFonts w:ascii="Times New Roman" w:eastAsia="Times New Roman" w:hAnsi="Times New Roman" w:cs="Times New Roman"/>
          <w:color w:val="0E101A"/>
          <w:sz w:val="24"/>
          <w:szCs w:val="24"/>
        </w:rPr>
        <w:t xml:space="preserve">, </w:t>
      </w:r>
      <w:r w:rsidR="008274B5" w:rsidRPr="00E019CB">
        <w:rPr>
          <w:rFonts w:ascii="Times New Roman" w:eastAsia="Times New Roman" w:hAnsi="Times New Roman" w:cs="Times New Roman"/>
          <w:color w:val="0E101A"/>
          <w:sz w:val="24"/>
          <w:szCs w:val="24"/>
        </w:rPr>
        <w:t>perpetuation</w:t>
      </w:r>
      <w:r w:rsidR="0031301E" w:rsidRPr="00E019CB">
        <w:rPr>
          <w:rFonts w:ascii="Times New Roman" w:eastAsia="Times New Roman" w:hAnsi="Times New Roman" w:cs="Times New Roman"/>
          <w:color w:val="0E101A"/>
          <w:sz w:val="24"/>
          <w:szCs w:val="24"/>
        </w:rPr>
        <w:t xml:space="preserve">, </w:t>
      </w:r>
      <w:r w:rsidR="008274B5" w:rsidRPr="00E019CB">
        <w:rPr>
          <w:rFonts w:ascii="Times New Roman" w:eastAsia="Times New Roman" w:hAnsi="Times New Roman" w:cs="Times New Roman"/>
          <w:color w:val="0E101A"/>
          <w:sz w:val="24"/>
          <w:szCs w:val="24"/>
        </w:rPr>
        <w:t xml:space="preserve"> sexualized</w:t>
      </w:r>
      <w:r w:rsidR="0031301E" w:rsidRPr="00E019CB">
        <w:rPr>
          <w:rFonts w:ascii="Times New Roman" w:eastAsia="Times New Roman" w:hAnsi="Times New Roman" w:cs="Times New Roman"/>
          <w:color w:val="0E101A"/>
          <w:sz w:val="24"/>
          <w:szCs w:val="24"/>
        </w:rPr>
        <w:t xml:space="preserve">, </w:t>
      </w:r>
      <w:r w:rsidR="008274B5" w:rsidRPr="00E019CB">
        <w:rPr>
          <w:rFonts w:ascii="Times New Roman" w:eastAsia="Times New Roman" w:hAnsi="Times New Roman" w:cs="Times New Roman"/>
          <w:color w:val="0E101A"/>
          <w:sz w:val="24"/>
          <w:szCs w:val="24"/>
        </w:rPr>
        <w:t>gender-based violence</w:t>
      </w:r>
      <w:r w:rsidR="00F1344A" w:rsidRPr="00E019CB">
        <w:rPr>
          <w:rFonts w:ascii="Times New Roman" w:eastAsia="Times New Roman" w:hAnsi="Times New Roman" w:cs="Times New Roman"/>
          <w:color w:val="0E101A"/>
          <w:sz w:val="24"/>
          <w:szCs w:val="24"/>
        </w:rPr>
        <w:t xml:space="preserve">. </w:t>
      </w:r>
    </w:p>
    <w:p w14:paraId="22B6F111" w14:textId="1E1E66B3" w:rsidR="008274B5" w:rsidRPr="00E019CB" w:rsidRDefault="006B2CC6" w:rsidP="008274B5">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Additive/Variant Analysis:</w:t>
      </w:r>
      <w:r w:rsidRPr="00E019CB">
        <w:rPr>
          <w:rFonts w:ascii="Times New Roman" w:eastAsia="Times New Roman" w:hAnsi="Times New Roman" w:cs="Times New Roman"/>
          <w:color w:val="0E101A"/>
          <w:sz w:val="24"/>
          <w:szCs w:val="24"/>
        </w:rPr>
        <w:t xml:space="preserve"> The additive is Gardner and Finn unfold the "Gender injustices" that filter through society in different forms, inside the environments, family homes, and offices. Here, </w:t>
      </w:r>
      <w:r w:rsidR="000F573A" w:rsidRPr="00E019CB">
        <w:rPr>
          <w:rFonts w:ascii="Times New Roman" w:eastAsia="Times New Roman" w:hAnsi="Times New Roman" w:cs="Times New Roman"/>
          <w:color w:val="0E101A"/>
          <w:sz w:val="24"/>
          <w:szCs w:val="24"/>
        </w:rPr>
        <w:t>other</w:t>
      </w:r>
      <w:r w:rsidRPr="00E019CB">
        <w:rPr>
          <w:rFonts w:ascii="Times New Roman" w:eastAsia="Times New Roman" w:hAnsi="Times New Roman" w:cs="Times New Roman"/>
          <w:color w:val="0E101A"/>
          <w:sz w:val="24"/>
          <w:szCs w:val="24"/>
        </w:rPr>
        <w:t xml:space="preserve"> values are attached to male supremacy (associated with patriarchal status), resulting in some form of gender discrimination (Khan Academy (2023).</w:t>
      </w:r>
      <w:r w:rsidR="008274B5" w:rsidRPr="00E019CB">
        <w:rPr>
          <w:rFonts w:ascii="Times New Roman" w:eastAsia="Times New Roman" w:hAnsi="Times New Roman" w:cs="Times New Roman"/>
          <w:color w:val="0E101A"/>
          <w:sz w:val="24"/>
          <w:szCs w:val="24"/>
        </w:rPr>
        <w:t xml:space="preserve"> </w:t>
      </w:r>
    </w:p>
    <w:p w14:paraId="51AD424F" w14:textId="253DBAC9" w:rsidR="006B2CC6" w:rsidRPr="00E019CB" w:rsidRDefault="006B2CC6" w:rsidP="006B2CC6">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Contextualization: </w:t>
      </w:r>
      <w:r w:rsidRPr="00E019CB">
        <w:rPr>
          <w:rFonts w:ascii="Times New Roman" w:eastAsia="Times New Roman" w:hAnsi="Times New Roman" w:cs="Times New Roman"/>
          <w:color w:val="0E101A"/>
          <w:sz w:val="24"/>
          <w:szCs w:val="24"/>
        </w:rPr>
        <w:t>Like Gardner and Finn,</w:t>
      </w:r>
      <w:r w:rsidRPr="00E019CB">
        <w:rPr>
          <w:rFonts w:ascii="Times New Roman" w:eastAsia="Times New Roman" w:hAnsi="Times New Roman" w:cs="Times New Roman"/>
          <w:b/>
          <w:bCs/>
          <w:color w:val="0E101A"/>
          <w:sz w:val="24"/>
          <w:szCs w:val="24"/>
        </w:rPr>
        <w:t> </w:t>
      </w:r>
      <w:r w:rsidRPr="00E019CB">
        <w:rPr>
          <w:rFonts w:ascii="Times New Roman" w:eastAsia="Times New Roman" w:hAnsi="Times New Roman" w:cs="Times New Roman"/>
          <w:color w:val="0E101A"/>
          <w:sz w:val="24"/>
          <w:szCs w:val="24"/>
        </w:rPr>
        <w:t xml:space="preserve">Khan Academy (on </w:t>
      </w:r>
      <w:r w:rsidR="00D440C0" w:rsidRPr="00E019CB">
        <w:rPr>
          <w:rFonts w:ascii="Times New Roman" w:eastAsia="Times New Roman" w:hAnsi="Times New Roman" w:cs="Times New Roman"/>
          <w:color w:val="0E101A"/>
          <w:sz w:val="24"/>
          <w:szCs w:val="24"/>
        </w:rPr>
        <w:t>S</w:t>
      </w:r>
      <w:r w:rsidRPr="00E019CB">
        <w:rPr>
          <w:rFonts w:ascii="Times New Roman" w:eastAsia="Times New Roman" w:hAnsi="Times New Roman" w:cs="Times New Roman"/>
          <w:color w:val="0E101A"/>
          <w:sz w:val="24"/>
          <w:szCs w:val="24"/>
        </w:rPr>
        <w:t xml:space="preserve">ocial </w:t>
      </w:r>
      <w:r w:rsidR="00F4413E">
        <w:rPr>
          <w:rFonts w:ascii="Times New Roman" w:eastAsia="Times New Roman" w:hAnsi="Times New Roman" w:cs="Times New Roman"/>
          <w:color w:val="0E101A"/>
          <w:sz w:val="24"/>
          <w:szCs w:val="24"/>
        </w:rPr>
        <w:t>Theory</w:t>
      </w:r>
      <w:r w:rsidRPr="00E019CB">
        <w:rPr>
          <w:rFonts w:ascii="Times New Roman" w:eastAsia="Times New Roman" w:hAnsi="Times New Roman" w:cs="Times New Roman"/>
          <w:color w:val="0E101A"/>
          <w:sz w:val="24"/>
          <w:szCs w:val="24"/>
        </w:rPr>
        <w:t xml:space="preserve"> 1 and 2, 2023) offers a concise view of the Feminist Theory</w:t>
      </w:r>
      <w:r w:rsidR="000F573A" w:rsidRPr="00E019CB">
        <w:rPr>
          <w:rFonts w:ascii="Times New Roman" w:eastAsia="Times New Roman" w:hAnsi="Times New Roman" w:cs="Times New Roman"/>
          <w:color w:val="0E101A"/>
          <w:sz w:val="24"/>
          <w:szCs w:val="24"/>
        </w:rPr>
        <w:t>,</w:t>
      </w:r>
      <w:r w:rsidRPr="00E019CB">
        <w:rPr>
          <w:rFonts w:ascii="Times New Roman" w:eastAsia="Times New Roman" w:hAnsi="Times New Roman" w:cs="Times New Roman"/>
          <w:color w:val="0E101A"/>
          <w:sz w:val="24"/>
          <w:szCs w:val="24"/>
        </w:rPr>
        <w:t xml:space="preserve"> focusing on gender inequality, which is commonplace in patriarchal societies in capitalist economies. This study will help this author plan staff training emphasizing proactive actions, legislation, voices, and strategies for gender equality and equity.</w:t>
      </w:r>
      <w:r w:rsidR="00883BBC" w:rsidRPr="00E019CB">
        <w:rPr>
          <w:rFonts w:ascii="Times New Roman" w:eastAsia="Times New Roman" w:hAnsi="Times New Roman" w:cs="Times New Roman"/>
          <w:color w:val="0E101A"/>
          <w:sz w:val="24"/>
          <w:szCs w:val="24"/>
        </w:rPr>
        <w:t xml:space="preserve"> </w:t>
      </w:r>
      <w:r w:rsidR="008F1316" w:rsidRPr="00E019CB">
        <w:rPr>
          <w:rFonts w:ascii="Times New Roman" w:eastAsia="Times New Roman" w:hAnsi="Times New Roman" w:cs="Times New Roman"/>
          <w:color w:val="0E101A"/>
          <w:sz w:val="24"/>
          <w:szCs w:val="24"/>
        </w:rPr>
        <w:t xml:space="preserve"> </w:t>
      </w:r>
    </w:p>
    <w:p w14:paraId="7ED5AC55" w14:textId="1863932F" w:rsidR="006B2CC6" w:rsidRPr="00E019CB" w:rsidRDefault="006B2CC6" w:rsidP="006B2CC6">
      <w:pPr>
        <w:spacing w:line="480" w:lineRule="auto"/>
        <w:ind w:left="72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 xml:space="preserve">Comment   </w:t>
      </w:r>
      <w:r w:rsidR="007636E3" w:rsidRPr="00E019CB">
        <w:rPr>
          <w:rFonts w:ascii="Times New Roman" w:eastAsia="Times New Roman" w:hAnsi="Times New Roman" w:cs="Times New Roman"/>
          <w:b/>
          <w:bCs/>
          <w:color w:val="0E101A"/>
          <w:sz w:val="24"/>
          <w:szCs w:val="24"/>
        </w:rPr>
        <w:t xml:space="preserve"> 6</w:t>
      </w:r>
      <w:r w:rsidRPr="00E019CB">
        <w:rPr>
          <w:rFonts w:ascii="Times New Roman" w:eastAsia="Times New Roman" w:hAnsi="Times New Roman" w:cs="Times New Roman"/>
          <w:b/>
          <w:bCs/>
          <w:color w:val="0E101A"/>
          <w:sz w:val="24"/>
          <w:szCs w:val="24"/>
        </w:rPr>
        <w:t>:  </w:t>
      </w:r>
      <w:r w:rsidRPr="00E019CB">
        <w:rPr>
          <w:rFonts w:ascii="Times New Roman" w:eastAsia="Times New Roman" w:hAnsi="Times New Roman" w:cs="Times New Roman"/>
          <w:color w:val="0E101A"/>
          <w:sz w:val="24"/>
          <w:szCs w:val="24"/>
        </w:rPr>
        <w:t>The stereotyping of female gender and inequality manifests in domestic violence and spousal abuse (Males and society take undue advantage of their spouses, and vice versa).</w:t>
      </w:r>
    </w:p>
    <w:p w14:paraId="66413EB3" w14:textId="2C1F4EEA" w:rsidR="006B2CC6" w:rsidRPr="00E019CB" w:rsidRDefault="006B2CC6" w:rsidP="006B2CC6">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Quote/Paraphrase</w:t>
      </w:r>
      <w:r w:rsidR="001B1440">
        <w:rPr>
          <w:rFonts w:ascii="Times New Roman" w:eastAsia="Times New Roman" w:hAnsi="Times New Roman" w:cs="Times New Roman"/>
          <w:b/>
          <w:bCs/>
          <w:color w:val="0E101A"/>
          <w:sz w:val="24"/>
          <w:szCs w:val="24"/>
        </w:rPr>
        <w:t xml:space="preserve">: </w:t>
      </w:r>
      <w:r w:rsidRPr="00E019CB">
        <w:rPr>
          <w:rFonts w:ascii="Times New Roman" w:eastAsia="Times New Roman" w:hAnsi="Times New Roman" w:cs="Times New Roman"/>
          <w:color w:val="0E101A"/>
          <w:sz w:val="24"/>
          <w:szCs w:val="24"/>
        </w:rPr>
        <w:t>Inequality in gender increases the risk of violence by men against women (Pokhriyal, 2022).</w:t>
      </w:r>
    </w:p>
    <w:p w14:paraId="29356206" w14:textId="77777777" w:rsidR="0067476D" w:rsidRPr="00E019CB" w:rsidRDefault="006B2CC6" w:rsidP="006B2CC6">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Essential Element</w:t>
      </w:r>
      <w:r w:rsidR="003A1D2F" w:rsidRPr="00E019CB">
        <w:rPr>
          <w:rFonts w:ascii="Times New Roman" w:eastAsia="Times New Roman" w:hAnsi="Times New Roman" w:cs="Times New Roman"/>
          <w:b/>
          <w:bCs/>
          <w:color w:val="0E101A"/>
          <w:sz w:val="24"/>
          <w:szCs w:val="24"/>
        </w:rPr>
        <w:t>s</w:t>
      </w:r>
      <w:r w:rsidRPr="00E019CB">
        <w:rPr>
          <w:rFonts w:ascii="Times New Roman" w:eastAsia="Times New Roman" w:hAnsi="Times New Roman" w:cs="Times New Roman"/>
          <w:b/>
          <w:bCs/>
          <w:color w:val="0E101A"/>
          <w:sz w:val="24"/>
          <w:szCs w:val="24"/>
        </w:rPr>
        <w:t>: </w:t>
      </w:r>
      <w:r w:rsidR="00C551B2" w:rsidRPr="00E019CB">
        <w:rPr>
          <w:rFonts w:ascii="Times New Roman" w:eastAsia="Times New Roman" w:hAnsi="Times New Roman" w:cs="Times New Roman"/>
          <w:color w:val="0E101A"/>
          <w:sz w:val="24"/>
          <w:szCs w:val="24"/>
        </w:rPr>
        <w:t>Inequality</w:t>
      </w:r>
      <w:r w:rsidR="00C551B2" w:rsidRPr="00E019CB">
        <w:rPr>
          <w:rFonts w:ascii="Times New Roman" w:eastAsia="Times New Roman" w:hAnsi="Times New Roman" w:cs="Times New Roman"/>
          <w:color w:val="0E101A"/>
          <w:sz w:val="24"/>
          <w:szCs w:val="24"/>
        </w:rPr>
        <w:t xml:space="preserve">,  </w:t>
      </w:r>
      <w:r w:rsidR="00C551B2" w:rsidRPr="00E019CB">
        <w:rPr>
          <w:rFonts w:ascii="Times New Roman" w:eastAsia="Times New Roman" w:hAnsi="Times New Roman" w:cs="Times New Roman"/>
          <w:color w:val="0E101A"/>
          <w:sz w:val="24"/>
          <w:szCs w:val="24"/>
        </w:rPr>
        <w:t>gender</w:t>
      </w:r>
      <w:r w:rsidR="00C551B2" w:rsidRPr="00E019CB">
        <w:rPr>
          <w:rFonts w:ascii="Times New Roman" w:eastAsia="Times New Roman" w:hAnsi="Times New Roman" w:cs="Times New Roman"/>
          <w:color w:val="0E101A"/>
          <w:sz w:val="24"/>
          <w:szCs w:val="24"/>
        </w:rPr>
        <w:t xml:space="preserve">, </w:t>
      </w:r>
      <w:r w:rsidR="004E56A6" w:rsidRPr="00E019CB">
        <w:rPr>
          <w:rFonts w:ascii="Times New Roman" w:eastAsia="Times New Roman" w:hAnsi="Times New Roman" w:cs="Times New Roman"/>
          <w:color w:val="0E101A"/>
          <w:sz w:val="24"/>
          <w:szCs w:val="24"/>
        </w:rPr>
        <w:t>and r</w:t>
      </w:r>
      <w:r w:rsidR="00C551B2" w:rsidRPr="00E019CB">
        <w:rPr>
          <w:rFonts w:ascii="Times New Roman" w:eastAsia="Times New Roman" w:hAnsi="Times New Roman" w:cs="Times New Roman"/>
          <w:color w:val="0E101A"/>
          <w:sz w:val="24"/>
          <w:szCs w:val="24"/>
        </w:rPr>
        <w:t>isk of violence by men against women</w:t>
      </w:r>
      <w:r w:rsidR="0067476D" w:rsidRPr="00E019CB">
        <w:rPr>
          <w:rFonts w:ascii="Times New Roman" w:eastAsia="Times New Roman" w:hAnsi="Times New Roman" w:cs="Times New Roman"/>
          <w:color w:val="0E101A"/>
          <w:sz w:val="24"/>
          <w:szCs w:val="24"/>
        </w:rPr>
        <w:t>.</w:t>
      </w:r>
    </w:p>
    <w:p w14:paraId="1480A4E8" w14:textId="7B8E9D4C" w:rsidR="006B2CC6" w:rsidRPr="00E019CB" w:rsidRDefault="006B2CC6" w:rsidP="006B2CC6">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Additive/Variant Analysis:</w:t>
      </w:r>
      <w:r w:rsidRPr="00E019CB">
        <w:rPr>
          <w:rFonts w:ascii="Times New Roman" w:eastAsia="Times New Roman" w:hAnsi="Times New Roman" w:cs="Times New Roman"/>
          <w:color w:val="0E101A"/>
          <w:sz w:val="24"/>
          <w:szCs w:val="24"/>
        </w:rPr>
        <w:t xml:space="preserve"> The additive is </w:t>
      </w:r>
      <w:r w:rsidR="00694DAA" w:rsidRPr="00E019CB">
        <w:rPr>
          <w:rFonts w:ascii="Times New Roman" w:eastAsia="Times New Roman" w:hAnsi="Times New Roman" w:cs="Times New Roman"/>
          <w:color w:val="0E101A"/>
          <w:sz w:val="24"/>
          <w:szCs w:val="24"/>
        </w:rPr>
        <w:t xml:space="preserve">that </w:t>
      </w:r>
      <w:r w:rsidRPr="00E019CB">
        <w:rPr>
          <w:rFonts w:ascii="Times New Roman" w:eastAsia="Times New Roman" w:hAnsi="Times New Roman" w:cs="Times New Roman"/>
          <w:color w:val="0E101A"/>
          <w:sz w:val="24"/>
          <w:szCs w:val="24"/>
        </w:rPr>
        <w:t>Pokhriyal links "Inequality in gender" to domestic violence. Education and awareness about gender rights are also critical. Females are strongly advised in the students' campuses, offices, and the Church to speak out against any abuse they face. Some women now take self-defense classes to protect themselves in violent situations.</w:t>
      </w:r>
    </w:p>
    <w:p w14:paraId="26431427" w14:textId="239B3C5D" w:rsidR="006B2CC6" w:rsidRPr="00E019CB" w:rsidRDefault="006B2CC6" w:rsidP="006B2CC6">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Contextualization:</w:t>
      </w:r>
      <w:r w:rsidRPr="00E019CB">
        <w:rPr>
          <w:rFonts w:ascii="Times New Roman" w:eastAsia="Times New Roman" w:hAnsi="Times New Roman" w:cs="Times New Roman"/>
          <w:color w:val="0E101A"/>
          <w:sz w:val="24"/>
          <w:szCs w:val="24"/>
        </w:rPr>
        <w:t> </w:t>
      </w:r>
      <w:r w:rsidR="003A1D2F" w:rsidRPr="00E019CB">
        <w:rPr>
          <w:rFonts w:ascii="Times New Roman" w:eastAsia="Times New Roman" w:hAnsi="Times New Roman" w:cs="Times New Roman"/>
          <w:color w:val="0E101A"/>
          <w:sz w:val="24"/>
          <w:szCs w:val="24"/>
        </w:rPr>
        <w:t>This element is associated with cultural, racial, and ethnic stereotyping, the societal labeling of females as a weak gender. </w:t>
      </w:r>
      <w:r w:rsidR="006D765C" w:rsidRPr="00E019CB">
        <w:rPr>
          <w:rFonts w:ascii="Times New Roman" w:eastAsia="Times New Roman" w:hAnsi="Times New Roman" w:cs="Times New Roman"/>
          <w:color w:val="0E101A"/>
          <w:sz w:val="24"/>
          <w:szCs w:val="24"/>
        </w:rPr>
        <w:t xml:space="preserve"> </w:t>
      </w:r>
      <w:r w:rsidRPr="00E019CB">
        <w:rPr>
          <w:rFonts w:ascii="Times New Roman" w:eastAsia="Times New Roman" w:hAnsi="Times New Roman" w:cs="Times New Roman"/>
          <w:color w:val="0E101A"/>
          <w:sz w:val="24"/>
          <w:szCs w:val="24"/>
        </w:rPr>
        <w:t>Logical</w:t>
      </w:r>
      <w:r w:rsidR="006D765C" w:rsidRPr="00E019CB">
        <w:rPr>
          <w:rFonts w:ascii="Times New Roman" w:eastAsia="Times New Roman" w:hAnsi="Times New Roman" w:cs="Times New Roman"/>
          <w:color w:val="0E101A"/>
          <w:sz w:val="24"/>
          <w:szCs w:val="24"/>
        </w:rPr>
        <w:t xml:space="preserve">, </w:t>
      </w:r>
      <w:r w:rsidR="000F573A" w:rsidRPr="00E019CB">
        <w:rPr>
          <w:rFonts w:ascii="Times New Roman" w:eastAsia="Times New Roman" w:hAnsi="Times New Roman" w:cs="Times New Roman"/>
          <w:color w:val="0E101A"/>
          <w:sz w:val="24"/>
          <w:szCs w:val="24"/>
        </w:rPr>
        <w:t>common</w:t>
      </w:r>
      <w:r w:rsidR="00EF7E2E" w:rsidRPr="00E019CB">
        <w:rPr>
          <w:rFonts w:ascii="Times New Roman" w:eastAsia="Times New Roman" w:hAnsi="Times New Roman" w:cs="Times New Roman"/>
          <w:color w:val="0E101A"/>
          <w:sz w:val="24"/>
          <w:szCs w:val="24"/>
        </w:rPr>
        <w:t>sense</w:t>
      </w:r>
      <w:r w:rsidRPr="00E019CB">
        <w:rPr>
          <w:rFonts w:ascii="Times New Roman" w:eastAsia="Times New Roman" w:hAnsi="Times New Roman" w:cs="Times New Roman"/>
          <w:color w:val="0E101A"/>
          <w:sz w:val="24"/>
          <w:szCs w:val="24"/>
        </w:rPr>
        <w:t xml:space="preserve"> openly </w:t>
      </w:r>
      <w:r w:rsidR="00F4413E">
        <w:rPr>
          <w:rFonts w:ascii="Times New Roman" w:eastAsia="Times New Roman" w:hAnsi="Times New Roman" w:cs="Times New Roman"/>
          <w:color w:val="0E101A"/>
          <w:sz w:val="24"/>
          <w:szCs w:val="24"/>
        </w:rPr>
        <w:t>shows</w:t>
      </w:r>
      <w:r w:rsidRPr="00E019CB">
        <w:rPr>
          <w:rFonts w:ascii="Times New Roman" w:eastAsia="Times New Roman" w:hAnsi="Times New Roman" w:cs="Times New Roman"/>
          <w:color w:val="0E101A"/>
          <w:sz w:val="24"/>
          <w:szCs w:val="24"/>
        </w:rPr>
        <w:t xml:space="preserve"> that female pregnancy and childbirth are not weaknesses but strengths. The females must assume their right </w:t>
      </w:r>
      <w:r w:rsidR="003564ED">
        <w:rPr>
          <w:rFonts w:ascii="Times New Roman" w:eastAsia="Times New Roman" w:hAnsi="Times New Roman" w:cs="Times New Roman"/>
          <w:color w:val="0E101A"/>
          <w:sz w:val="24"/>
          <w:szCs w:val="24"/>
        </w:rPr>
        <w:t xml:space="preserve">to </w:t>
      </w:r>
      <w:r w:rsidRPr="00E019CB">
        <w:rPr>
          <w:rFonts w:ascii="Times New Roman" w:eastAsia="Times New Roman" w:hAnsi="Times New Roman" w:cs="Times New Roman"/>
          <w:color w:val="0E101A"/>
          <w:sz w:val="24"/>
          <w:szCs w:val="24"/>
        </w:rPr>
        <w:t>social roles as gender co-equals and not be sidelined or coerced into corners by cultural labels and inequality. </w:t>
      </w:r>
    </w:p>
    <w:p w14:paraId="47847D2A" w14:textId="4AA78DDA" w:rsidR="007636E3" w:rsidRPr="00E019CB" w:rsidRDefault="006D765C" w:rsidP="006D765C">
      <w:pPr>
        <w:spacing w:line="480" w:lineRule="auto"/>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ab/>
      </w:r>
      <w:r w:rsidRPr="00E019CB">
        <w:rPr>
          <w:rFonts w:ascii="Times New Roman" w:eastAsia="Times New Roman" w:hAnsi="Times New Roman" w:cs="Times New Roman"/>
          <w:b/>
          <w:bCs/>
          <w:color w:val="0E101A"/>
          <w:sz w:val="24"/>
          <w:szCs w:val="24"/>
        </w:rPr>
        <w:tab/>
      </w:r>
      <w:r w:rsidR="007636E3" w:rsidRPr="00E019CB">
        <w:rPr>
          <w:rFonts w:ascii="Times New Roman" w:eastAsia="Times New Roman" w:hAnsi="Times New Roman" w:cs="Times New Roman"/>
          <w:b/>
          <w:bCs/>
          <w:color w:val="0E101A"/>
          <w:sz w:val="24"/>
          <w:szCs w:val="24"/>
        </w:rPr>
        <w:t>Contextualization: </w:t>
      </w:r>
      <w:r w:rsidR="007636E3" w:rsidRPr="00E019CB">
        <w:rPr>
          <w:rFonts w:ascii="Times New Roman" w:eastAsia="Times New Roman" w:hAnsi="Times New Roman" w:cs="Times New Roman"/>
          <w:color w:val="0E101A"/>
          <w:sz w:val="24"/>
          <w:szCs w:val="24"/>
        </w:rPr>
        <w:t>Some factions among the youths are rooting for some social</w:t>
      </w:r>
      <w:r w:rsidR="000F2B64">
        <w:rPr>
          <w:rFonts w:ascii="Times New Roman" w:eastAsia="Times New Roman" w:hAnsi="Times New Roman" w:cs="Times New Roman"/>
          <w:color w:val="0E101A"/>
          <w:sz w:val="24"/>
          <w:szCs w:val="24"/>
        </w:rPr>
        <w:t xml:space="preserve"> </w:t>
      </w:r>
      <w:r w:rsidR="000F2B64">
        <w:rPr>
          <w:rFonts w:ascii="Times New Roman" w:eastAsia="Times New Roman" w:hAnsi="Times New Roman" w:cs="Times New Roman"/>
          <w:color w:val="0E101A"/>
          <w:sz w:val="24"/>
          <w:szCs w:val="24"/>
        </w:rPr>
        <w:tab/>
      </w:r>
      <w:r w:rsidR="000F2B64">
        <w:rPr>
          <w:rFonts w:ascii="Times New Roman" w:eastAsia="Times New Roman" w:hAnsi="Times New Roman" w:cs="Times New Roman"/>
          <w:color w:val="0E101A"/>
          <w:sz w:val="24"/>
          <w:szCs w:val="24"/>
        </w:rPr>
        <w:tab/>
      </w:r>
      <w:r w:rsidR="000F2B64">
        <w:rPr>
          <w:rFonts w:ascii="Times New Roman" w:eastAsia="Times New Roman" w:hAnsi="Times New Roman" w:cs="Times New Roman"/>
          <w:color w:val="0E101A"/>
          <w:sz w:val="24"/>
          <w:szCs w:val="24"/>
        </w:rPr>
        <w:tab/>
      </w:r>
      <w:r w:rsidR="007636E3" w:rsidRPr="00E019CB">
        <w:rPr>
          <w:rFonts w:ascii="Times New Roman" w:eastAsia="Times New Roman" w:hAnsi="Times New Roman" w:cs="Times New Roman"/>
          <w:color w:val="0E101A"/>
          <w:sz w:val="24"/>
          <w:szCs w:val="24"/>
        </w:rPr>
        <w:t>adjustment to its Christian teaching approach. </w:t>
      </w:r>
      <w:r w:rsidR="007636E3" w:rsidRPr="00E019CB">
        <w:rPr>
          <w:rFonts w:ascii="Times New Roman" w:eastAsia="Times New Roman" w:hAnsi="Times New Roman" w:cs="Times New Roman"/>
          <w:b/>
          <w:bCs/>
          <w:color w:val="0E101A"/>
          <w:sz w:val="24"/>
          <w:szCs w:val="24"/>
        </w:rPr>
        <w:t>"</w:t>
      </w:r>
      <w:r w:rsidR="007636E3" w:rsidRPr="00E019CB">
        <w:rPr>
          <w:rFonts w:ascii="Times New Roman" w:eastAsia="Times New Roman" w:hAnsi="Times New Roman" w:cs="Times New Roman"/>
          <w:color w:val="0E101A"/>
          <w:sz w:val="24"/>
          <w:szCs w:val="24"/>
        </w:rPr>
        <w:t xml:space="preserve">In 2014, </w:t>
      </w:r>
      <w:r w:rsidR="00FA3546" w:rsidRPr="00E019CB">
        <w:rPr>
          <w:rFonts w:ascii="Times New Roman" w:eastAsia="Times New Roman" w:hAnsi="Times New Roman" w:cs="Times New Roman"/>
          <w:color w:val="0E101A"/>
          <w:sz w:val="24"/>
          <w:szCs w:val="24"/>
        </w:rPr>
        <w:t>a survey</w:t>
      </w:r>
      <w:r w:rsidR="007636E3" w:rsidRPr="00E019CB">
        <w:rPr>
          <w:rFonts w:ascii="Times New Roman" w:eastAsia="Times New Roman" w:hAnsi="Times New Roman" w:cs="Times New Roman"/>
          <w:color w:val="0E101A"/>
          <w:sz w:val="24"/>
          <w:szCs w:val="24"/>
        </w:rPr>
        <w:t xml:space="preserve"> </w:t>
      </w:r>
      <w:r w:rsidR="000F573A" w:rsidRPr="00E019CB">
        <w:rPr>
          <w:rFonts w:ascii="Times New Roman" w:eastAsia="Times New Roman" w:hAnsi="Times New Roman" w:cs="Times New Roman"/>
          <w:color w:val="0E101A"/>
          <w:sz w:val="24"/>
          <w:szCs w:val="24"/>
        </w:rPr>
        <w:t xml:space="preserve">by </w:t>
      </w:r>
      <w:r w:rsidR="007636E3" w:rsidRPr="00E019CB">
        <w:rPr>
          <w:rFonts w:ascii="Times New Roman" w:eastAsia="Times New Roman" w:hAnsi="Times New Roman" w:cs="Times New Roman"/>
          <w:color w:val="0E101A"/>
          <w:sz w:val="24"/>
          <w:szCs w:val="24"/>
        </w:rPr>
        <w:t xml:space="preserve">the SBC </w:t>
      </w:r>
      <w:r w:rsidRPr="00E019CB">
        <w:rPr>
          <w:rFonts w:ascii="Times New Roman" w:eastAsia="Times New Roman" w:hAnsi="Times New Roman" w:cs="Times New Roman"/>
          <w:color w:val="0E101A"/>
          <w:sz w:val="24"/>
          <w:szCs w:val="24"/>
        </w:rPr>
        <w:tab/>
      </w:r>
      <w:r w:rsidRPr="00E019CB">
        <w:rPr>
          <w:rFonts w:ascii="Times New Roman" w:eastAsia="Times New Roman" w:hAnsi="Times New Roman" w:cs="Times New Roman"/>
          <w:color w:val="0E101A"/>
          <w:sz w:val="24"/>
          <w:szCs w:val="24"/>
        </w:rPr>
        <w:tab/>
      </w:r>
      <w:r w:rsidRPr="00E019CB">
        <w:rPr>
          <w:rFonts w:ascii="Times New Roman" w:eastAsia="Times New Roman" w:hAnsi="Times New Roman" w:cs="Times New Roman"/>
          <w:color w:val="0E101A"/>
          <w:sz w:val="24"/>
          <w:szCs w:val="24"/>
        </w:rPr>
        <w:tab/>
      </w:r>
      <w:r w:rsidR="007636E3" w:rsidRPr="00E019CB">
        <w:rPr>
          <w:rFonts w:ascii="Times New Roman" w:eastAsia="Times New Roman" w:hAnsi="Times New Roman" w:cs="Times New Roman"/>
          <w:color w:val="0E101A"/>
          <w:sz w:val="24"/>
          <w:szCs w:val="24"/>
        </w:rPr>
        <w:t xml:space="preserve">showed nearly one-fourth (24.68 percent) of attendees were younger age (Strode, </w:t>
      </w:r>
      <w:r w:rsidRPr="00E019CB">
        <w:rPr>
          <w:rFonts w:ascii="Times New Roman" w:eastAsia="Times New Roman" w:hAnsi="Times New Roman" w:cs="Times New Roman"/>
          <w:color w:val="0E101A"/>
          <w:sz w:val="24"/>
          <w:szCs w:val="24"/>
        </w:rPr>
        <w:tab/>
      </w:r>
      <w:r w:rsidRPr="00E019CB">
        <w:rPr>
          <w:rFonts w:ascii="Times New Roman" w:eastAsia="Times New Roman" w:hAnsi="Times New Roman" w:cs="Times New Roman"/>
          <w:color w:val="0E101A"/>
          <w:sz w:val="24"/>
          <w:szCs w:val="24"/>
        </w:rPr>
        <w:tab/>
      </w:r>
      <w:r w:rsidRPr="00E019CB">
        <w:rPr>
          <w:rFonts w:ascii="Times New Roman" w:eastAsia="Times New Roman" w:hAnsi="Times New Roman" w:cs="Times New Roman"/>
          <w:color w:val="0E101A"/>
          <w:sz w:val="24"/>
          <w:szCs w:val="24"/>
        </w:rPr>
        <w:tab/>
      </w:r>
      <w:r w:rsidR="007636E3" w:rsidRPr="00E019CB">
        <w:rPr>
          <w:rFonts w:ascii="Times New Roman" w:eastAsia="Times New Roman" w:hAnsi="Times New Roman" w:cs="Times New Roman"/>
          <w:color w:val="0E101A"/>
          <w:sz w:val="24"/>
          <w:szCs w:val="24"/>
        </w:rPr>
        <w:t>2015). The takeaway is that some level of religious diversity and accommodation</w:t>
      </w:r>
      <w:r w:rsidR="00F4413E">
        <w:rPr>
          <w:rFonts w:ascii="Times New Roman" w:eastAsia="Times New Roman" w:hAnsi="Times New Roman" w:cs="Times New Roman"/>
          <w:color w:val="0E101A"/>
          <w:sz w:val="24"/>
          <w:szCs w:val="24"/>
        </w:rPr>
        <w:t xml:space="preserve"> </w:t>
      </w:r>
      <w:r w:rsidR="000F2B64">
        <w:rPr>
          <w:rFonts w:ascii="Times New Roman" w:eastAsia="Times New Roman" w:hAnsi="Times New Roman" w:cs="Times New Roman"/>
          <w:color w:val="0E101A"/>
          <w:sz w:val="24"/>
          <w:szCs w:val="24"/>
        </w:rPr>
        <w:tab/>
      </w:r>
      <w:r w:rsidR="000F2B64">
        <w:rPr>
          <w:rFonts w:ascii="Times New Roman" w:eastAsia="Times New Roman" w:hAnsi="Times New Roman" w:cs="Times New Roman"/>
          <w:color w:val="0E101A"/>
          <w:sz w:val="24"/>
          <w:szCs w:val="24"/>
        </w:rPr>
        <w:tab/>
      </w:r>
      <w:r w:rsidR="000F2B64">
        <w:rPr>
          <w:rFonts w:ascii="Times New Roman" w:eastAsia="Times New Roman" w:hAnsi="Times New Roman" w:cs="Times New Roman"/>
          <w:color w:val="0E101A"/>
          <w:sz w:val="24"/>
          <w:szCs w:val="24"/>
        </w:rPr>
        <w:tab/>
      </w:r>
      <w:r w:rsidR="007636E3" w:rsidRPr="00E019CB">
        <w:rPr>
          <w:rFonts w:ascii="Times New Roman" w:eastAsia="Times New Roman" w:hAnsi="Times New Roman" w:cs="Times New Roman"/>
          <w:color w:val="0E101A"/>
          <w:sz w:val="24"/>
          <w:szCs w:val="24"/>
        </w:rPr>
        <w:t>may be required in one's place of work. </w:t>
      </w:r>
    </w:p>
    <w:p w14:paraId="760D20D4" w14:textId="09EB5BE2" w:rsidR="007636E3" w:rsidRPr="00E019CB" w:rsidRDefault="007636E3" w:rsidP="007636E3">
      <w:pPr>
        <w:spacing w:line="480" w:lineRule="auto"/>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 xml:space="preserve">Source </w:t>
      </w:r>
      <w:r w:rsidR="00975801" w:rsidRPr="00E019CB">
        <w:rPr>
          <w:rFonts w:ascii="Times New Roman" w:eastAsia="Times New Roman" w:hAnsi="Times New Roman" w:cs="Times New Roman"/>
          <w:b/>
          <w:bCs/>
          <w:color w:val="0E101A"/>
          <w:sz w:val="24"/>
          <w:szCs w:val="24"/>
        </w:rPr>
        <w:t xml:space="preserve"> Four</w:t>
      </w:r>
      <w:r w:rsidRPr="00E019CB">
        <w:rPr>
          <w:rFonts w:ascii="Times New Roman" w:eastAsia="Times New Roman" w:hAnsi="Times New Roman" w:cs="Times New Roman"/>
          <w:b/>
          <w:bCs/>
          <w:color w:val="0E101A"/>
          <w:sz w:val="24"/>
          <w:szCs w:val="24"/>
        </w:rPr>
        <w:t>:</w:t>
      </w:r>
      <w:r w:rsidRPr="00E019CB">
        <w:rPr>
          <w:rFonts w:ascii="Times New Roman" w:eastAsia="Times New Roman" w:hAnsi="Times New Roman" w:cs="Times New Roman"/>
          <w:color w:val="0E101A"/>
          <w:sz w:val="24"/>
          <w:szCs w:val="24"/>
        </w:rPr>
        <w:t> Scott, J. (2023). </w:t>
      </w:r>
      <w:r w:rsidRPr="00E019CB">
        <w:rPr>
          <w:rFonts w:ascii="Times New Roman" w:eastAsia="Times New Roman" w:hAnsi="Times New Roman" w:cs="Times New Roman"/>
          <w:i/>
          <w:iCs/>
          <w:color w:val="0E101A"/>
          <w:sz w:val="24"/>
          <w:szCs w:val="24"/>
        </w:rPr>
        <w:t>Sociological Theory: Contemporary Debates</w:t>
      </w:r>
      <w:r w:rsidRPr="00E019CB">
        <w:rPr>
          <w:rFonts w:ascii="Times New Roman" w:eastAsia="Times New Roman" w:hAnsi="Times New Roman" w:cs="Times New Roman"/>
          <w:color w:val="0E101A"/>
          <w:sz w:val="24"/>
          <w:szCs w:val="24"/>
        </w:rPr>
        <w:t>. Edward Elgar Publishing.</w:t>
      </w:r>
    </w:p>
    <w:p w14:paraId="70B15B7A" w14:textId="04B9D97B" w:rsidR="007636E3" w:rsidRPr="00E019CB" w:rsidRDefault="007636E3" w:rsidP="007636E3">
      <w:pPr>
        <w:spacing w:line="480" w:lineRule="auto"/>
        <w:ind w:left="72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 xml:space="preserve">Comment    </w:t>
      </w:r>
      <w:r w:rsidR="00975801" w:rsidRPr="00E019CB">
        <w:rPr>
          <w:rFonts w:ascii="Times New Roman" w:eastAsia="Times New Roman" w:hAnsi="Times New Roman" w:cs="Times New Roman"/>
          <w:b/>
          <w:bCs/>
          <w:color w:val="0E101A"/>
          <w:sz w:val="24"/>
          <w:szCs w:val="24"/>
        </w:rPr>
        <w:t>7</w:t>
      </w:r>
      <w:r w:rsidRPr="00E019CB">
        <w:rPr>
          <w:rFonts w:ascii="Times New Roman" w:eastAsia="Times New Roman" w:hAnsi="Times New Roman" w:cs="Times New Roman"/>
          <w:b/>
          <w:bCs/>
          <w:color w:val="0E101A"/>
          <w:sz w:val="24"/>
          <w:szCs w:val="24"/>
        </w:rPr>
        <w:t>:  </w:t>
      </w:r>
      <w:r w:rsidRPr="00E019CB">
        <w:rPr>
          <w:rFonts w:ascii="Times New Roman" w:eastAsia="Times New Roman" w:hAnsi="Times New Roman" w:cs="Times New Roman"/>
          <w:color w:val="0E101A"/>
          <w:sz w:val="24"/>
          <w:szCs w:val="24"/>
        </w:rPr>
        <w:t>Social and progressive sciences are critical in Sociological Theory for their empirical rational discourse in the 20th century.</w:t>
      </w:r>
    </w:p>
    <w:p w14:paraId="5F0F37E7" w14:textId="77777777" w:rsidR="007636E3" w:rsidRPr="00E019CB" w:rsidRDefault="007636E3" w:rsidP="007636E3">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Quote/Paraphrase: </w:t>
      </w:r>
      <w:r w:rsidRPr="00E019CB">
        <w:rPr>
          <w:rFonts w:ascii="Times New Roman" w:eastAsia="Times New Roman" w:hAnsi="Times New Roman" w:cs="Times New Roman"/>
          <w:color w:val="0E101A"/>
          <w:sz w:val="24"/>
          <w:szCs w:val="24"/>
        </w:rPr>
        <w:t>Sociology-the discipline concerned with the study of social influences on human behaviors, a product of modernity (Scott, 2023, p. 1, para. 1).  </w:t>
      </w:r>
    </w:p>
    <w:p w14:paraId="65E07800" w14:textId="2E5607ED" w:rsidR="007636E3" w:rsidRPr="00E019CB" w:rsidRDefault="007636E3" w:rsidP="007636E3">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Essential Element</w:t>
      </w:r>
      <w:r w:rsidR="0022759B" w:rsidRPr="00E019CB">
        <w:rPr>
          <w:rFonts w:ascii="Times New Roman" w:eastAsia="Times New Roman" w:hAnsi="Times New Roman" w:cs="Times New Roman"/>
          <w:b/>
          <w:bCs/>
          <w:color w:val="0E101A"/>
          <w:sz w:val="24"/>
          <w:szCs w:val="24"/>
        </w:rPr>
        <w:t>s</w:t>
      </w:r>
      <w:r w:rsidRPr="00E019CB">
        <w:rPr>
          <w:rFonts w:ascii="Times New Roman" w:eastAsia="Times New Roman" w:hAnsi="Times New Roman" w:cs="Times New Roman"/>
          <w:b/>
          <w:bCs/>
          <w:color w:val="0E101A"/>
          <w:sz w:val="24"/>
          <w:szCs w:val="24"/>
        </w:rPr>
        <w:t>: </w:t>
      </w:r>
      <w:r w:rsidR="00697CE9" w:rsidRPr="00E019CB">
        <w:rPr>
          <w:rFonts w:ascii="Times New Roman" w:eastAsia="Times New Roman" w:hAnsi="Times New Roman" w:cs="Times New Roman"/>
          <w:color w:val="0E101A"/>
          <w:sz w:val="24"/>
          <w:szCs w:val="24"/>
        </w:rPr>
        <w:t>Sociology</w:t>
      </w:r>
      <w:r w:rsidR="00697CE9" w:rsidRPr="00E019CB">
        <w:rPr>
          <w:rFonts w:ascii="Times New Roman" w:eastAsia="Times New Roman" w:hAnsi="Times New Roman" w:cs="Times New Roman"/>
          <w:color w:val="0E101A"/>
          <w:sz w:val="24"/>
          <w:szCs w:val="24"/>
        </w:rPr>
        <w:t xml:space="preserve">, </w:t>
      </w:r>
      <w:r w:rsidR="00697CE9" w:rsidRPr="00E019CB">
        <w:rPr>
          <w:rFonts w:ascii="Times New Roman" w:eastAsia="Times New Roman" w:hAnsi="Times New Roman" w:cs="Times New Roman"/>
          <w:color w:val="0E101A"/>
          <w:sz w:val="24"/>
          <w:szCs w:val="24"/>
        </w:rPr>
        <w:t>discipline</w:t>
      </w:r>
      <w:r w:rsidR="00C808F6" w:rsidRPr="00E019CB">
        <w:rPr>
          <w:rFonts w:ascii="Times New Roman" w:eastAsia="Times New Roman" w:hAnsi="Times New Roman" w:cs="Times New Roman"/>
          <w:color w:val="0E101A"/>
          <w:sz w:val="24"/>
          <w:szCs w:val="24"/>
        </w:rPr>
        <w:t xml:space="preserve">, </w:t>
      </w:r>
      <w:r w:rsidR="00697CE9" w:rsidRPr="00E019CB">
        <w:rPr>
          <w:rFonts w:ascii="Times New Roman" w:eastAsia="Times New Roman" w:hAnsi="Times New Roman" w:cs="Times New Roman"/>
          <w:color w:val="0E101A"/>
          <w:sz w:val="24"/>
          <w:szCs w:val="24"/>
        </w:rPr>
        <w:t xml:space="preserve"> social influences</w:t>
      </w:r>
      <w:r w:rsidR="00C808F6" w:rsidRPr="00E019CB">
        <w:rPr>
          <w:rFonts w:ascii="Times New Roman" w:eastAsia="Times New Roman" w:hAnsi="Times New Roman" w:cs="Times New Roman"/>
          <w:color w:val="0E101A"/>
          <w:sz w:val="24"/>
          <w:szCs w:val="24"/>
        </w:rPr>
        <w:t>,</w:t>
      </w:r>
      <w:r w:rsidR="00697CE9" w:rsidRPr="00E019CB">
        <w:rPr>
          <w:rFonts w:ascii="Times New Roman" w:eastAsia="Times New Roman" w:hAnsi="Times New Roman" w:cs="Times New Roman"/>
          <w:color w:val="0E101A"/>
          <w:sz w:val="24"/>
          <w:szCs w:val="24"/>
        </w:rPr>
        <w:t xml:space="preserve"> human behaviors, a product of modernity.</w:t>
      </w:r>
    </w:p>
    <w:p w14:paraId="21C885E8" w14:textId="55C168F9" w:rsidR="00A7657C" w:rsidRPr="00E019CB" w:rsidRDefault="007636E3" w:rsidP="00A7657C">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Additive/Variant Analysis: </w:t>
      </w:r>
      <w:r w:rsidRPr="00E019CB">
        <w:rPr>
          <w:rFonts w:ascii="Times New Roman" w:eastAsia="Times New Roman" w:hAnsi="Times New Roman" w:cs="Times New Roman"/>
          <w:color w:val="0E101A"/>
          <w:sz w:val="24"/>
          <w:szCs w:val="24"/>
        </w:rPr>
        <w:t>Modernism shows the era was more of social progressives with few challenges until postmodernism</w:t>
      </w:r>
      <w:r w:rsidR="000F573A" w:rsidRPr="00E019CB">
        <w:rPr>
          <w:rFonts w:ascii="Times New Roman" w:eastAsia="Times New Roman" w:hAnsi="Times New Roman" w:cs="Times New Roman"/>
          <w:color w:val="0E101A"/>
          <w:sz w:val="24"/>
          <w:szCs w:val="24"/>
        </w:rPr>
        <w:t>,</w:t>
      </w:r>
      <w:r w:rsidRPr="00E019CB">
        <w:rPr>
          <w:rFonts w:ascii="Times New Roman" w:eastAsia="Times New Roman" w:hAnsi="Times New Roman" w:cs="Times New Roman"/>
          <w:color w:val="0E101A"/>
          <w:sz w:val="24"/>
          <w:szCs w:val="24"/>
        </w:rPr>
        <w:t xml:space="preserve"> when social and scientific progressivism were subject to intellectual criticism and challenges based on logical and rational facts.</w:t>
      </w:r>
      <w:r w:rsidR="00A7657C" w:rsidRPr="00E019CB">
        <w:rPr>
          <w:rFonts w:ascii="Times New Roman" w:eastAsia="Times New Roman" w:hAnsi="Times New Roman" w:cs="Times New Roman"/>
          <w:color w:val="0E101A"/>
          <w:sz w:val="24"/>
          <w:szCs w:val="24"/>
        </w:rPr>
        <w:t xml:space="preserve"> </w:t>
      </w:r>
      <w:r w:rsidR="00A7657C" w:rsidRPr="00E019CB">
        <w:rPr>
          <w:rFonts w:ascii="Times New Roman" w:eastAsia="Times New Roman" w:hAnsi="Times New Roman" w:cs="Times New Roman"/>
          <w:color w:val="0E101A"/>
          <w:sz w:val="24"/>
          <w:szCs w:val="24"/>
        </w:rPr>
        <w:t>This relates to modernism, postmodernism, and the underlying social influences.</w:t>
      </w:r>
    </w:p>
    <w:p w14:paraId="17C6D58B" w14:textId="6F061A39" w:rsidR="007636E3" w:rsidRPr="00E019CB" w:rsidRDefault="007636E3" w:rsidP="007636E3">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Contextualization: </w:t>
      </w:r>
      <w:r w:rsidRPr="00E019CB">
        <w:rPr>
          <w:rFonts w:ascii="Times New Roman" w:eastAsia="Times New Roman" w:hAnsi="Times New Roman" w:cs="Times New Roman"/>
          <w:color w:val="0E101A"/>
          <w:sz w:val="24"/>
          <w:szCs w:val="24"/>
        </w:rPr>
        <w:t> </w:t>
      </w:r>
      <w:r w:rsidR="0022759B" w:rsidRPr="00E019CB">
        <w:rPr>
          <w:rFonts w:ascii="Times New Roman" w:eastAsia="Times New Roman" w:hAnsi="Times New Roman" w:cs="Times New Roman"/>
          <w:color w:val="0E101A"/>
          <w:sz w:val="24"/>
          <w:szCs w:val="24"/>
        </w:rPr>
        <w:t>This relates to modernism, postmodernism, and the underlying social influences.</w:t>
      </w:r>
      <w:r w:rsidR="0022759B" w:rsidRPr="00E019CB">
        <w:rPr>
          <w:rFonts w:ascii="Times New Roman" w:eastAsia="Times New Roman" w:hAnsi="Times New Roman" w:cs="Times New Roman"/>
          <w:color w:val="0E101A"/>
          <w:sz w:val="24"/>
          <w:szCs w:val="24"/>
        </w:rPr>
        <w:t xml:space="preserve"> </w:t>
      </w:r>
      <w:r w:rsidRPr="00E019CB">
        <w:rPr>
          <w:rFonts w:ascii="Times New Roman" w:eastAsia="Times New Roman" w:hAnsi="Times New Roman" w:cs="Times New Roman"/>
          <w:color w:val="0E101A"/>
          <w:sz w:val="24"/>
          <w:szCs w:val="24"/>
        </w:rPr>
        <w:t>The Christian worldviews in workplaces are often challenged by post-modernist ideologies, which are logically framed with questions demanding possible answers and actions. Nevertheless, a modern Christian organization may or may not be swayed by logical inferences outside the seeming absolute-looking Christian doctrines of Truth. </w:t>
      </w:r>
    </w:p>
    <w:p w14:paraId="41FAF7A8" w14:textId="5221FBD4" w:rsidR="007636E3" w:rsidRPr="00E019CB" w:rsidRDefault="007636E3" w:rsidP="007636E3">
      <w:pPr>
        <w:spacing w:line="480" w:lineRule="auto"/>
        <w:ind w:left="72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 xml:space="preserve">Comment   </w:t>
      </w:r>
      <w:r w:rsidR="00975801" w:rsidRPr="00E019CB">
        <w:rPr>
          <w:rFonts w:ascii="Times New Roman" w:eastAsia="Times New Roman" w:hAnsi="Times New Roman" w:cs="Times New Roman"/>
          <w:b/>
          <w:bCs/>
          <w:color w:val="0E101A"/>
          <w:sz w:val="24"/>
          <w:szCs w:val="24"/>
        </w:rPr>
        <w:t>8</w:t>
      </w:r>
      <w:r w:rsidRPr="00E019CB">
        <w:rPr>
          <w:rFonts w:ascii="Times New Roman" w:eastAsia="Times New Roman" w:hAnsi="Times New Roman" w:cs="Times New Roman"/>
          <w:b/>
          <w:bCs/>
          <w:color w:val="0E101A"/>
          <w:sz w:val="24"/>
          <w:szCs w:val="24"/>
        </w:rPr>
        <w:t>:</w:t>
      </w:r>
      <w:r w:rsidRPr="00E019CB">
        <w:rPr>
          <w:rFonts w:ascii="Times New Roman" w:eastAsia="Times New Roman" w:hAnsi="Times New Roman" w:cs="Times New Roman"/>
          <w:color w:val="0E101A"/>
          <w:sz w:val="24"/>
          <w:szCs w:val="24"/>
        </w:rPr>
        <w:t> Postmodernism ushers in more intellectual paradigms and theories attempting to justify their philosophical thoughts, partly similar and different.</w:t>
      </w:r>
    </w:p>
    <w:p w14:paraId="53FBD0C8" w14:textId="0B6B94E0" w:rsidR="007636E3" w:rsidRPr="00E019CB" w:rsidRDefault="007636E3" w:rsidP="007636E3">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Quote/Paraphrase: </w:t>
      </w:r>
      <w:r w:rsidRPr="00E019CB">
        <w:rPr>
          <w:rFonts w:ascii="Times New Roman" w:eastAsia="Times New Roman" w:hAnsi="Times New Roman" w:cs="Times New Roman"/>
          <w:color w:val="0E101A"/>
          <w:sz w:val="24"/>
          <w:szCs w:val="24"/>
        </w:rPr>
        <w:t>Modernity implies "the progressive economic and administrative rationalization and differentiation of the social world" (Sarup, 1993, p.1) Abstract). "This phenomenological study explores how Southern Baptist pastors perceive any postmodern influences in their churches and their effect on how the Church presents and teaches biblical Truth</w:t>
      </w:r>
      <w:r w:rsidR="00C63E73" w:rsidRPr="00E019CB">
        <w:rPr>
          <w:rFonts w:ascii="Times New Roman" w:eastAsia="Times New Roman" w:hAnsi="Times New Roman" w:cs="Times New Roman"/>
          <w:color w:val="0E101A"/>
          <w:sz w:val="24"/>
          <w:szCs w:val="24"/>
        </w:rPr>
        <w:t xml:space="preserve"> (</w:t>
      </w:r>
      <w:r w:rsidRPr="00E019CB">
        <w:rPr>
          <w:rFonts w:ascii="Times New Roman" w:eastAsia="Times New Roman" w:hAnsi="Times New Roman" w:cs="Times New Roman"/>
          <w:color w:val="0E101A"/>
          <w:sz w:val="24"/>
          <w:szCs w:val="24"/>
        </w:rPr>
        <w:t>Mitchell, 2023).</w:t>
      </w:r>
    </w:p>
    <w:p w14:paraId="7E855FF2" w14:textId="15677F39" w:rsidR="007636E3" w:rsidRPr="00E019CB" w:rsidRDefault="007636E3" w:rsidP="007636E3">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Essential Element</w:t>
      </w:r>
      <w:r w:rsidR="007D34EE">
        <w:rPr>
          <w:rFonts w:ascii="Times New Roman" w:eastAsia="Times New Roman" w:hAnsi="Times New Roman" w:cs="Times New Roman"/>
          <w:b/>
          <w:bCs/>
          <w:color w:val="0E101A"/>
          <w:sz w:val="24"/>
          <w:szCs w:val="24"/>
        </w:rPr>
        <w:t>s</w:t>
      </w:r>
      <w:r w:rsidRPr="00E019CB">
        <w:rPr>
          <w:rFonts w:ascii="Times New Roman" w:eastAsia="Times New Roman" w:hAnsi="Times New Roman" w:cs="Times New Roman"/>
          <w:b/>
          <w:bCs/>
          <w:color w:val="0E101A"/>
          <w:sz w:val="24"/>
          <w:szCs w:val="24"/>
        </w:rPr>
        <w:t>: </w:t>
      </w:r>
      <w:r w:rsidR="00C63E73" w:rsidRPr="00E019CB">
        <w:rPr>
          <w:rFonts w:ascii="Times New Roman" w:eastAsia="Times New Roman" w:hAnsi="Times New Roman" w:cs="Times New Roman"/>
          <w:color w:val="0E101A"/>
          <w:sz w:val="24"/>
          <w:szCs w:val="24"/>
        </w:rPr>
        <w:t>Modernity</w:t>
      </w:r>
      <w:r w:rsidR="00C63E73" w:rsidRPr="00E019CB">
        <w:rPr>
          <w:rFonts w:ascii="Times New Roman" w:eastAsia="Times New Roman" w:hAnsi="Times New Roman" w:cs="Times New Roman"/>
          <w:color w:val="0E101A"/>
          <w:sz w:val="24"/>
          <w:szCs w:val="24"/>
        </w:rPr>
        <w:t xml:space="preserve">, </w:t>
      </w:r>
      <w:r w:rsidR="00C63E73" w:rsidRPr="00E019CB">
        <w:rPr>
          <w:rFonts w:ascii="Times New Roman" w:eastAsia="Times New Roman" w:hAnsi="Times New Roman" w:cs="Times New Roman"/>
          <w:color w:val="0E101A"/>
          <w:sz w:val="24"/>
          <w:szCs w:val="24"/>
        </w:rPr>
        <w:t xml:space="preserve">the progressive economic and administrative </w:t>
      </w:r>
      <w:r w:rsidR="00C63E73" w:rsidRPr="00E019CB">
        <w:rPr>
          <w:rFonts w:ascii="Times New Roman" w:eastAsia="Times New Roman" w:hAnsi="Times New Roman" w:cs="Times New Roman"/>
          <w:color w:val="0E101A"/>
          <w:sz w:val="24"/>
          <w:szCs w:val="24"/>
        </w:rPr>
        <w:t>ra</w:t>
      </w:r>
      <w:r w:rsidR="00C63E73" w:rsidRPr="00E019CB">
        <w:rPr>
          <w:rFonts w:ascii="Times New Roman" w:eastAsia="Times New Roman" w:hAnsi="Times New Roman" w:cs="Times New Roman"/>
          <w:color w:val="0E101A"/>
          <w:sz w:val="24"/>
          <w:szCs w:val="24"/>
        </w:rPr>
        <w:t>tionalization</w:t>
      </w:r>
      <w:r w:rsidR="00F16808">
        <w:rPr>
          <w:rFonts w:ascii="Times New Roman" w:eastAsia="Times New Roman" w:hAnsi="Times New Roman" w:cs="Times New Roman"/>
          <w:color w:val="0E101A"/>
          <w:sz w:val="24"/>
          <w:szCs w:val="24"/>
        </w:rPr>
        <w:t>,</w:t>
      </w:r>
      <w:r w:rsidR="00C63E73" w:rsidRPr="00E019CB">
        <w:rPr>
          <w:rFonts w:ascii="Times New Roman" w:eastAsia="Times New Roman" w:hAnsi="Times New Roman" w:cs="Times New Roman"/>
          <w:color w:val="0E101A"/>
          <w:sz w:val="24"/>
          <w:szCs w:val="24"/>
        </w:rPr>
        <w:t xml:space="preserve"> </w:t>
      </w:r>
      <w:r w:rsidR="003564ED">
        <w:rPr>
          <w:rFonts w:ascii="Times New Roman" w:eastAsia="Times New Roman" w:hAnsi="Times New Roman" w:cs="Times New Roman"/>
          <w:color w:val="0E101A"/>
          <w:sz w:val="24"/>
          <w:szCs w:val="24"/>
        </w:rPr>
        <w:t xml:space="preserve">and </w:t>
      </w:r>
      <w:r w:rsidR="00C63E73" w:rsidRPr="00E019CB">
        <w:rPr>
          <w:rFonts w:ascii="Times New Roman" w:eastAsia="Times New Roman" w:hAnsi="Times New Roman" w:cs="Times New Roman"/>
          <w:color w:val="0E101A"/>
          <w:sz w:val="24"/>
          <w:szCs w:val="24"/>
        </w:rPr>
        <w:t>differentiation of the social world</w:t>
      </w:r>
      <w:r w:rsidR="003B5E41">
        <w:rPr>
          <w:rFonts w:ascii="Times New Roman" w:eastAsia="Times New Roman" w:hAnsi="Times New Roman" w:cs="Times New Roman"/>
          <w:color w:val="0E101A"/>
          <w:sz w:val="24"/>
          <w:szCs w:val="24"/>
        </w:rPr>
        <w:t xml:space="preserve">. </w:t>
      </w:r>
    </w:p>
    <w:p w14:paraId="5DBEB834" w14:textId="3DFDE02E" w:rsidR="007636E3" w:rsidRPr="00E019CB" w:rsidRDefault="007636E3" w:rsidP="007636E3">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Additive/Variant Analysis: </w:t>
      </w:r>
      <w:r w:rsidR="00856AFE" w:rsidRPr="00E019CB">
        <w:rPr>
          <w:rFonts w:ascii="Times New Roman" w:eastAsia="Times New Roman" w:hAnsi="Times New Roman" w:cs="Times New Roman"/>
          <w:color w:val="0E101A"/>
          <w:sz w:val="24"/>
          <w:szCs w:val="24"/>
        </w:rPr>
        <w:t>This study relates to modernity as an era of rational social progressivism and postmodernism as a mix of social, logical, and scientific progressivism. </w:t>
      </w:r>
      <w:r w:rsidRPr="00E019CB">
        <w:rPr>
          <w:rFonts w:ascii="Times New Roman" w:eastAsia="Times New Roman" w:hAnsi="Times New Roman" w:cs="Times New Roman"/>
          <w:color w:val="0E101A"/>
          <w:sz w:val="24"/>
          <w:szCs w:val="24"/>
        </w:rPr>
        <w:t>"Southern Baptists tend to express higher levels of religious commitment than Americans</w:t>
      </w:r>
      <w:r w:rsidR="000F573A" w:rsidRPr="00E019CB">
        <w:rPr>
          <w:rFonts w:ascii="Times New Roman" w:eastAsia="Times New Roman" w:hAnsi="Times New Roman" w:cs="Times New Roman"/>
          <w:color w:val="0E101A"/>
          <w:sz w:val="24"/>
          <w:szCs w:val="24"/>
        </w:rPr>
        <w:t>.</w:t>
      </w:r>
      <w:r w:rsidRPr="00E019CB">
        <w:rPr>
          <w:rFonts w:ascii="Times New Roman" w:eastAsia="Times New Roman" w:hAnsi="Times New Roman" w:cs="Times New Roman"/>
          <w:color w:val="0E101A"/>
          <w:sz w:val="24"/>
          <w:szCs w:val="24"/>
        </w:rPr>
        <w:t xml:space="preserve"> </w:t>
      </w:r>
      <w:r w:rsidR="000F573A" w:rsidRPr="00E019CB">
        <w:rPr>
          <w:rFonts w:ascii="Times New Roman" w:eastAsia="Times New Roman" w:hAnsi="Times New Roman" w:cs="Times New Roman"/>
          <w:color w:val="0E101A"/>
          <w:sz w:val="24"/>
          <w:szCs w:val="24"/>
        </w:rPr>
        <w:t>Overall, the majority</w:t>
      </w:r>
      <w:r w:rsidRPr="00E019CB">
        <w:rPr>
          <w:rFonts w:ascii="Times New Roman" w:eastAsia="Times New Roman" w:hAnsi="Times New Roman" w:cs="Times New Roman"/>
          <w:color w:val="0E101A"/>
          <w:sz w:val="24"/>
          <w:szCs w:val="24"/>
        </w:rPr>
        <w:t xml:space="preserve"> of Southern Baptists (61%) say abortion and homosexuality should be illegal. (Fahmy, 2019, para 9 and 10). </w:t>
      </w:r>
    </w:p>
    <w:p w14:paraId="78AD954E" w14:textId="148A489A" w:rsidR="007636E3" w:rsidRPr="00E019CB" w:rsidRDefault="007636E3" w:rsidP="007636E3">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Contextualization: </w:t>
      </w:r>
      <w:r w:rsidRPr="00E019CB">
        <w:rPr>
          <w:rFonts w:ascii="Times New Roman" w:eastAsia="Times New Roman" w:hAnsi="Times New Roman" w:cs="Times New Roman"/>
          <w:color w:val="0E101A"/>
          <w:sz w:val="24"/>
          <w:szCs w:val="24"/>
        </w:rPr>
        <w:t>Some factions among the youths are rooting for some social adjustment to its Christian teaching approach. </w:t>
      </w:r>
      <w:r w:rsidRPr="00E019CB">
        <w:rPr>
          <w:rFonts w:ascii="Times New Roman" w:eastAsia="Times New Roman" w:hAnsi="Times New Roman" w:cs="Times New Roman"/>
          <w:b/>
          <w:bCs/>
          <w:color w:val="0E101A"/>
          <w:sz w:val="24"/>
          <w:szCs w:val="24"/>
        </w:rPr>
        <w:t>"</w:t>
      </w:r>
      <w:r w:rsidRPr="00E019CB">
        <w:rPr>
          <w:rFonts w:ascii="Times New Roman" w:eastAsia="Times New Roman" w:hAnsi="Times New Roman" w:cs="Times New Roman"/>
          <w:color w:val="0E101A"/>
          <w:sz w:val="24"/>
          <w:szCs w:val="24"/>
        </w:rPr>
        <w:t xml:space="preserve">In 2014, </w:t>
      </w:r>
      <w:r w:rsidR="000F573A" w:rsidRPr="00E019CB">
        <w:rPr>
          <w:rFonts w:ascii="Times New Roman" w:eastAsia="Times New Roman" w:hAnsi="Times New Roman" w:cs="Times New Roman"/>
          <w:color w:val="0E101A"/>
          <w:sz w:val="24"/>
          <w:szCs w:val="24"/>
        </w:rPr>
        <w:t>a survey</w:t>
      </w:r>
      <w:r w:rsidRPr="00E019CB">
        <w:rPr>
          <w:rFonts w:ascii="Times New Roman" w:eastAsia="Times New Roman" w:hAnsi="Times New Roman" w:cs="Times New Roman"/>
          <w:color w:val="0E101A"/>
          <w:sz w:val="24"/>
          <w:szCs w:val="24"/>
        </w:rPr>
        <w:t xml:space="preserve"> </w:t>
      </w:r>
      <w:r w:rsidR="000F573A" w:rsidRPr="00E019CB">
        <w:rPr>
          <w:rFonts w:ascii="Times New Roman" w:eastAsia="Times New Roman" w:hAnsi="Times New Roman" w:cs="Times New Roman"/>
          <w:color w:val="0E101A"/>
          <w:sz w:val="24"/>
          <w:szCs w:val="24"/>
        </w:rPr>
        <w:t xml:space="preserve">by </w:t>
      </w:r>
      <w:r w:rsidRPr="00E019CB">
        <w:rPr>
          <w:rFonts w:ascii="Times New Roman" w:eastAsia="Times New Roman" w:hAnsi="Times New Roman" w:cs="Times New Roman"/>
          <w:color w:val="0E101A"/>
          <w:sz w:val="24"/>
          <w:szCs w:val="24"/>
        </w:rPr>
        <w:t>the SBC showed nearly one-fourth (24.68 percent) of attendees were younger age (Strode, 2015). The takeaway is that some level of religious diversity and accommodation may be required in one's place of work. </w:t>
      </w:r>
    </w:p>
    <w:p w14:paraId="14280F73" w14:textId="3A60F1F1" w:rsidR="00975801" w:rsidRPr="00E019CB" w:rsidRDefault="00975801" w:rsidP="00975801">
      <w:pPr>
        <w:spacing w:line="480" w:lineRule="auto"/>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Source   Five: </w:t>
      </w:r>
      <w:r w:rsidRPr="00E019CB">
        <w:rPr>
          <w:rFonts w:ascii="Times New Roman" w:eastAsia="Times New Roman" w:hAnsi="Times New Roman" w:cs="Times New Roman"/>
          <w:color w:val="0E101A"/>
          <w:sz w:val="24"/>
          <w:szCs w:val="24"/>
        </w:rPr>
        <w:t>Doucet, J. (2020). Applying Social Theory to Global Poverty.</w:t>
      </w:r>
    </w:p>
    <w:p w14:paraId="5FE566E6" w14:textId="51048963" w:rsidR="00975801" w:rsidRPr="00E019CB" w:rsidRDefault="00975801" w:rsidP="00975801">
      <w:pPr>
        <w:spacing w:line="480" w:lineRule="auto"/>
        <w:ind w:left="72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Comment    9:  </w:t>
      </w:r>
      <w:r w:rsidRPr="00E019CB">
        <w:rPr>
          <w:rFonts w:ascii="Times New Roman" w:eastAsia="Times New Roman" w:hAnsi="Times New Roman" w:cs="Times New Roman"/>
          <w:color w:val="0E101A"/>
          <w:sz w:val="24"/>
          <w:szCs w:val="24"/>
        </w:rPr>
        <w:t> Macrosociology involves studying widespread social processes and societal systems, like education, environments, peoples, religions, and multi-cultures.</w:t>
      </w:r>
    </w:p>
    <w:p w14:paraId="7EA96143" w14:textId="309B90D1" w:rsidR="00975801" w:rsidRPr="00E019CB" w:rsidRDefault="00975801" w:rsidP="00975801">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Quote/Paraphrase: </w:t>
      </w:r>
      <w:r w:rsidRPr="00E019CB">
        <w:rPr>
          <w:rFonts w:ascii="Times New Roman" w:eastAsia="Times New Roman" w:hAnsi="Times New Roman" w:cs="Times New Roman"/>
          <w:color w:val="0E101A"/>
          <w:sz w:val="24"/>
          <w:szCs w:val="24"/>
        </w:rPr>
        <w:t xml:space="preserve">Sociology focuses on social theories divided into </w:t>
      </w:r>
      <w:r w:rsidR="00C22728" w:rsidRPr="00E019CB">
        <w:rPr>
          <w:rFonts w:ascii="Times New Roman" w:eastAsia="Times New Roman" w:hAnsi="Times New Roman" w:cs="Times New Roman"/>
          <w:color w:val="0E101A"/>
          <w:sz w:val="24"/>
          <w:szCs w:val="24"/>
        </w:rPr>
        <w:t>macro-sociology</w:t>
      </w:r>
      <w:r w:rsidRPr="00E019CB">
        <w:rPr>
          <w:rFonts w:ascii="Times New Roman" w:eastAsia="Times New Roman" w:hAnsi="Times New Roman" w:cs="Times New Roman"/>
          <w:color w:val="0E101A"/>
          <w:sz w:val="24"/>
          <w:szCs w:val="24"/>
        </w:rPr>
        <w:t xml:space="preserve"> and </w:t>
      </w:r>
      <w:r w:rsidR="0099687F" w:rsidRPr="00E019CB">
        <w:rPr>
          <w:rFonts w:ascii="Times New Roman" w:eastAsia="Times New Roman" w:hAnsi="Times New Roman" w:cs="Times New Roman"/>
          <w:color w:val="0E101A"/>
          <w:sz w:val="24"/>
          <w:szCs w:val="24"/>
        </w:rPr>
        <w:t>micro-sociology</w:t>
      </w:r>
      <w:r w:rsidRPr="00E019CB">
        <w:rPr>
          <w:rFonts w:ascii="Times New Roman" w:eastAsia="Times New Roman" w:hAnsi="Times New Roman" w:cs="Times New Roman"/>
          <w:color w:val="0E101A"/>
          <w:sz w:val="24"/>
          <w:szCs w:val="24"/>
        </w:rPr>
        <w:t>. Macro focuses on the big picture, while micro focuses on intimate interactions (Doucet, 2020). "Durkheim studied the large-scale shift from homogenous traditional societies to industrialized societies- Macrosociologists focus on society greater than the sum of individual people" (Khan Academy, 2023).</w:t>
      </w:r>
    </w:p>
    <w:p w14:paraId="627DFEAA" w14:textId="77777777" w:rsidR="00875E0C" w:rsidRPr="00E019CB" w:rsidRDefault="00975801" w:rsidP="00975801">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Essential Element</w:t>
      </w:r>
      <w:r w:rsidR="00C43CB5" w:rsidRPr="00E019CB">
        <w:rPr>
          <w:rFonts w:ascii="Times New Roman" w:eastAsia="Times New Roman" w:hAnsi="Times New Roman" w:cs="Times New Roman"/>
          <w:b/>
          <w:bCs/>
          <w:color w:val="0E101A"/>
          <w:sz w:val="24"/>
          <w:szCs w:val="24"/>
        </w:rPr>
        <w:t>s</w:t>
      </w:r>
      <w:r w:rsidRPr="00E019CB">
        <w:rPr>
          <w:rFonts w:ascii="Times New Roman" w:eastAsia="Times New Roman" w:hAnsi="Times New Roman" w:cs="Times New Roman"/>
          <w:b/>
          <w:bCs/>
          <w:color w:val="0E101A"/>
          <w:sz w:val="24"/>
          <w:szCs w:val="24"/>
        </w:rPr>
        <w:t>: </w:t>
      </w:r>
      <w:r w:rsidR="00E93D5C" w:rsidRPr="00E019CB">
        <w:rPr>
          <w:rFonts w:ascii="Times New Roman" w:eastAsia="Times New Roman" w:hAnsi="Times New Roman" w:cs="Times New Roman"/>
          <w:color w:val="0E101A"/>
          <w:sz w:val="24"/>
          <w:szCs w:val="24"/>
        </w:rPr>
        <w:t>M</w:t>
      </w:r>
      <w:r w:rsidR="00C43CB5" w:rsidRPr="00E019CB">
        <w:rPr>
          <w:rFonts w:ascii="Times New Roman" w:eastAsia="Times New Roman" w:hAnsi="Times New Roman" w:cs="Times New Roman"/>
          <w:color w:val="0E101A"/>
          <w:sz w:val="24"/>
          <w:szCs w:val="24"/>
        </w:rPr>
        <w:t>acro sociology and micro-sociology</w:t>
      </w:r>
      <w:r w:rsidR="00875E0C" w:rsidRPr="00E019CB">
        <w:rPr>
          <w:rFonts w:ascii="Times New Roman" w:eastAsia="Times New Roman" w:hAnsi="Times New Roman" w:cs="Times New Roman"/>
          <w:color w:val="0E101A"/>
          <w:sz w:val="24"/>
          <w:szCs w:val="24"/>
        </w:rPr>
        <w:t>,</w:t>
      </w:r>
      <w:r w:rsidR="00C43CB5" w:rsidRPr="00E019CB">
        <w:rPr>
          <w:rFonts w:ascii="Times New Roman" w:eastAsia="Times New Roman" w:hAnsi="Times New Roman" w:cs="Times New Roman"/>
          <w:color w:val="0E101A"/>
          <w:sz w:val="24"/>
          <w:szCs w:val="24"/>
        </w:rPr>
        <w:t xml:space="preserve"> </w:t>
      </w:r>
      <w:r w:rsidR="00875E0C" w:rsidRPr="00E019CB">
        <w:rPr>
          <w:rFonts w:ascii="Times New Roman" w:eastAsia="Times New Roman" w:hAnsi="Times New Roman" w:cs="Times New Roman"/>
          <w:color w:val="0E101A"/>
          <w:sz w:val="24"/>
          <w:szCs w:val="24"/>
        </w:rPr>
        <w:t>I</w:t>
      </w:r>
      <w:r w:rsidR="00C43CB5" w:rsidRPr="00E019CB">
        <w:rPr>
          <w:rFonts w:ascii="Times New Roman" w:eastAsia="Times New Roman" w:hAnsi="Times New Roman" w:cs="Times New Roman"/>
          <w:color w:val="0E101A"/>
          <w:sz w:val="24"/>
          <w:szCs w:val="24"/>
        </w:rPr>
        <w:t>ntimate</w:t>
      </w:r>
      <w:r w:rsidR="00875E0C" w:rsidRPr="00E019CB">
        <w:rPr>
          <w:rFonts w:ascii="Times New Roman" w:eastAsia="Times New Roman" w:hAnsi="Times New Roman" w:cs="Times New Roman"/>
          <w:color w:val="0E101A"/>
          <w:sz w:val="24"/>
          <w:szCs w:val="24"/>
        </w:rPr>
        <w:t xml:space="preserve">. </w:t>
      </w:r>
    </w:p>
    <w:p w14:paraId="3E795B84" w14:textId="20CC8E5B" w:rsidR="00975801" w:rsidRPr="00E019CB" w:rsidRDefault="00975801" w:rsidP="00975801">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Additive/Variant Analysis:</w:t>
      </w:r>
      <w:r w:rsidR="0099687F" w:rsidRPr="00E019CB">
        <w:rPr>
          <w:rFonts w:ascii="Times New Roman" w:eastAsia="Times New Roman" w:hAnsi="Times New Roman" w:cs="Times New Roman"/>
          <w:color w:val="0E101A"/>
          <w:sz w:val="24"/>
          <w:szCs w:val="24"/>
        </w:rPr>
        <w:t xml:space="preserve"> </w:t>
      </w:r>
      <w:r w:rsidR="0099687F" w:rsidRPr="00E019CB">
        <w:rPr>
          <w:rFonts w:ascii="Times New Roman" w:eastAsia="Times New Roman" w:hAnsi="Times New Roman" w:cs="Times New Roman"/>
          <w:color w:val="0E101A"/>
          <w:sz w:val="24"/>
          <w:szCs w:val="24"/>
        </w:rPr>
        <w:t>This is associated with the significance of Macrosociology (consisting of Functional and Conflict theories).  </w:t>
      </w:r>
      <w:r w:rsidRPr="00E019CB">
        <w:rPr>
          <w:rFonts w:ascii="Times New Roman" w:eastAsia="Times New Roman" w:hAnsi="Times New Roman" w:cs="Times New Roman"/>
          <w:b/>
          <w:bCs/>
          <w:color w:val="0E101A"/>
          <w:sz w:val="24"/>
          <w:szCs w:val="24"/>
        </w:rPr>
        <w:t> </w:t>
      </w:r>
      <w:r w:rsidRPr="00E019CB">
        <w:rPr>
          <w:rFonts w:ascii="Times New Roman" w:eastAsia="Times New Roman" w:hAnsi="Times New Roman" w:cs="Times New Roman"/>
          <w:color w:val="0E101A"/>
          <w:sz w:val="24"/>
          <w:szCs w:val="24"/>
        </w:rPr>
        <w:t>The additive is Durkheim's study "Shift from homogenous society to industrialized societies," (transformation from Agrarian economy and industrial revolution to market economies (18th to 21st centuries). </w:t>
      </w:r>
    </w:p>
    <w:p w14:paraId="50B8B583" w14:textId="1713C31A" w:rsidR="00975801" w:rsidRPr="00E019CB" w:rsidRDefault="00975801" w:rsidP="00975801">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Contextualization: </w:t>
      </w:r>
      <w:r w:rsidRPr="00E019CB">
        <w:rPr>
          <w:rFonts w:ascii="Times New Roman" w:eastAsia="Times New Roman" w:hAnsi="Times New Roman" w:cs="Times New Roman"/>
          <w:color w:val="0E101A"/>
          <w:sz w:val="24"/>
          <w:szCs w:val="24"/>
        </w:rPr>
        <w:t xml:space="preserve">This study informs the transformational trends of the past and present in sociology and the specific </w:t>
      </w:r>
      <w:r w:rsidR="000F573A" w:rsidRPr="00E019CB">
        <w:rPr>
          <w:rFonts w:ascii="Times New Roman" w:eastAsia="Times New Roman" w:hAnsi="Times New Roman" w:cs="Times New Roman"/>
          <w:color w:val="0E101A"/>
          <w:sz w:val="24"/>
          <w:szCs w:val="24"/>
        </w:rPr>
        <w:t>areas</w:t>
      </w:r>
      <w:r w:rsidRPr="00E019CB">
        <w:rPr>
          <w:rFonts w:ascii="Times New Roman" w:eastAsia="Times New Roman" w:hAnsi="Times New Roman" w:cs="Times New Roman"/>
          <w:color w:val="0E101A"/>
          <w:sz w:val="24"/>
          <w:szCs w:val="24"/>
        </w:rPr>
        <w:t xml:space="preserve"> of study like macro-sociology, the bigger picture of society, and the economy. </w:t>
      </w:r>
    </w:p>
    <w:p w14:paraId="59184545" w14:textId="03AC8469" w:rsidR="00975801" w:rsidRPr="00E019CB" w:rsidRDefault="00975801" w:rsidP="00975801">
      <w:pPr>
        <w:spacing w:line="480" w:lineRule="auto"/>
        <w:ind w:left="72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Comment   10: </w:t>
      </w:r>
      <w:r w:rsidRPr="00E019CB">
        <w:rPr>
          <w:rFonts w:ascii="Times New Roman" w:eastAsia="Times New Roman" w:hAnsi="Times New Roman" w:cs="Times New Roman"/>
          <w:color w:val="0E101A"/>
          <w:sz w:val="24"/>
          <w:szCs w:val="24"/>
        </w:rPr>
        <w:t>Microsociology involves studying people at a more interpersonal level, as in face-to-face interactions (Symbolic interactionism).</w:t>
      </w:r>
    </w:p>
    <w:p w14:paraId="13264A60" w14:textId="77777777" w:rsidR="00975801" w:rsidRPr="00E019CB" w:rsidRDefault="00975801" w:rsidP="00975801">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Quote/Paraphrase: </w:t>
      </w:r>
      <w:r w:rsidRPr="00E019CB">
        <w:rPr>
          <w:rFonts w:ascii="Times New Roman" w:eastAsia="Times New Roman" w:hAnsi="Times New Roman" w:cs="Times New Roman"/>
          <w:color w:val="0E101A"/>
          <w:sz w:val="24"/>
          <w:szCs w:val="24"/>
        </w:rPr>
        <w:t> Drew, C. (2022): Microsociology is a subset of sociology. It is a theory that explores individuals and their daily relationships. It analyses the </w:t>
      </w:r>
    </w:p>
    <w:p w14:paraId="3F000457" w14:textId="6C30691A" w:rsidR="00975801" w:rsidRPr="00E019CB" w:rsidRDefault="00975801" w:rsidP="00975801">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behavior of small groups and the interactions between small groups (Introduction).</w:t>
      </w:r>
      <w:r w:rsidRPr="00E019CB">
        <w:rPr>
          <w:rFonts w:ascii="Times New Roman" w:eastAsia="Times New Roman" w:hAnsi="Times New Roman" w:cs="Times New Roman"/>
          <w:b/>
          <w:bCs/>
          <w:color w:val="0E101A"/>
          <w:sz w:val="24"/>
          <w:szCs w:val="24"/>
        </w:rPr>
        <w:t> </w:t>
      </w:r>
      <w:r w:rsidRPr="00E019CB">
        <w:rPr>
          <w:rFonts w:ascii="Times New Roman" w:eastAsia="Times New Roman" w:hAnsi="Times New Roman" w:cs="Times New Roman"/>
          <w:color w:val="0E101A"/>
          <w:sz w:val="24"/>
          <w:szCs w:val="24"/>
        </w:rPr>
        <w:t>Microsociology was- pioneered by proponents of the symbolic interactionism perspective, namely George Herbert Mead, Herbert Blumer, and Erving Goffman (Khan Academy, 2023).  </w:t>
      </w:r>
    </w:p>
    <w:p w14:paraId="7EB351AC" w14:textId="77777777" w:rsidR="00975801" w:rsidRPr="00E019CB" w:rsidRDefault="00975801" w:rsidP="00975801">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Essential Element: </w:t>
      </w:r>
      <w:r w:rsidRPr="00E019CB">
        <w:rPr>
          <w:rFonts w:ascii="Times New Roman" w:eastAsia="Times New Roman" w:hAnsi="Times New Roman" w:cs="Times New Roman"/>
          <w:color w:val="0E101A"/>
          <w:sz w:val="24"/>
          <w:szCs w:val="24"/>
        </w:rPr>
        <w:t>This informs us about the core elements of small groups' relationships or specific society's socialization.</w:t>
      </w:r>
    </w:p>
    <w:p w14:paraId="40512C0B" w14:textId="77777777" w:rsidR="00975801" w:rsidRPr="00E019CB" w:rsidRDefault="00975801" w:rsidP="00975801">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Additive/Variant Analysis:</w:t>
      </w:r>
      <w:r w:rsidRPr="00E019CB">
        <w:rPr>
          <w:rFonts w:ascii="Times New Roman" w:eastAsia="Times New Roman" w:hAnsi="Times New Roman" w:cs="Times New Roman"/>
          <w:color w:val="0E101A"/>
          <w:sz w:val="24"/>
          <w:szCs w:val="24"/>
        </w:rPr>
        <w:t> The additives are threefold: "social interaction," "social behaviors," and "social relationships" of small groups. Drew notes that micro-sociology is based on subjective interpretative analysis rather than statistical or factual observation.</w:t>
      </w:r>
    </w:p>
    <w:p w14:paraId="051385E1" w14:textId="07F80F65" w:rsidR="00975801" w:rsidRPr="00E019CB" w:rsidRDefault="00975801" w:rsidP="00975801">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Contextualization: </w:t>
      </w:r>
      <w:r w:rsidRPr="00E019CB">
        <w:rPr>
          <w:rFonts w:ascii="Times New Roman" w:eastAsia="Times New Roman" w:hAnsi="Times New Roman" w:cs="Times New Roman"/>
          <w:color w:val="0E101A"/>
          <w:sz w:val="24"/>
          <w:szCs w:val="24"/>
        </w:rPr>
        <w:t xml:space="preserve">Drew's interpretative analysis will be helpful when assessing or analyzing specific employee issues of low </w:t>
      </w:r>
      <w:r w:rsidR="00706815" w:rsidRPr="00E019CB">
        <w:rPr>
          <w:rFonts w:ascii="Times New Roman" w:eastAsia="Times New Roman" w:hAnsi="Times New Roman" w:cs="Times New Roman"/>
          <w:color w:val="0E101A"/>
          <w:sz w:val="24"/>
          <w:szCs w:val="24"/>
        </w:rPr>
        <w:t>performance</w:t>
      </w:r>
      <w:r w:rsidRPr="00E019CB">
        <w:rPr>
          <w:rFonts w:ascii="Times New Roman" w:eastAsia="Times New Roman" w:hAnsi="Times New Roman" w:cs="Times New Roman"/>
          <w:color w:val="0E101A"/>
          <w:sz w:val="24"/>
          <w:szCs w:val="24"/>
        </w:rPr>
        <w:t xml:space="preserve">, </w:t>
      </w:r>
      <w:r w:rsidR="000F573A" w:rsidRPr="00E019CB">
        <w:rPr>
          <w:rFonts w:ascii="Times New Roman" w:eastAsia="Times New Roman" w:hAnsi="Times New Roman" w:cs="Times New Roman"/>
          <w:color w:val="0E101A"/>
          <w:sz w:val="24"/>
          <w:szCs w:val="24"/>
        </w:rPr>
        <w:t>delay</w:t>
      </w:r>
      <w:r w:rsidRPr="00E019CB">
        <w:rPr>
          <w:rFonts w:ascii="Times New Roman" w:eastAsia="Times New Roman" w:hAnsi="Times New Roman" w:cs="Times New Roman"/>
          <w:color w:val="0E101A"/>
          <w:sz w:val="24"/>
          <w:szCs w:val="24"/>
        </w:rPr>
        <w:t>, etc. This can be through direct face-to-face contact and observations, subtle interaction, and a direct engagement strategy.</w:t>
      </w:r>
    </w:p>
    <w:p w14:paraId="56A1CF83" w14:textId="1D060F13" w:rsidR="00975801" w:rsidRPr="00E019CB" w:rsidRDefault="00975801" w:rsidP="00975801">
      <w:pPr>
        <w:spacing w:line="480" w:lineRule="auto"/>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 xml:space="preserve">Source  </w:t>
      </w:r>
      <w:r w:rsidR="00935596" w:rsidRPr="00E019CB">
        <w:rPr>
          <w:rFonts w:ascii="Times New Roman" w:eastAsia="Times New Roman" w:hAnsi="Times New Roman" w:cs="Times New Roman"/>
          <w:b/>
          <w:bCs/>
          <w:color w:val="0E101A"/>
          <w:sz w:val="24"/>
          <w:szCs w:val="24"/>
        </w:rPr>
        <w:t xml:space="preserve">   Six</w:t>
      </w:r>
      <w:r w:rsidRPr="00E019CB">
        <w:rPr>
          <w:rFonts w:ascii="Times New Roman" w:eastAsia="Times New Roman" w:hAnsi="Times New Roman" w:cs="Times New Roman"/>
          <w:b/>
          <w:bCs/>
          <w:color w:val="0E101A"/>
          <w:sz w:val="24"/>
          <w:szCs w:val="24"/>
        </w:rPr>
        <w:t>:</w:t>
      </w:r>
      <w:r w:rsidRPr="00E019CB">
        <w:rPr>
          <w:rFonts w:ascii="Times New Roman" w:eastAsia="Times New Roman" w:hAnsi="Times New Roman" w:cs="Times New Roman"/>
          <w:color w:val="0E101A"/>
          <w:sz w:val="24"/>
          <w:szCs w:val="24"/>
        </w:rPr>
        <w:t> Yeganeh, H. (2023). Culture and innovation: a human emancipation perspective. International Journal of Sociology and Social Policy, (ahead-of-print).</w:t>
      </w:r>
    </w:p>
    <w:p w14:paraId="18A2BDF1" w14:textId="70954B09" w:rsidR="00975801" w:rsidRPr="00E019CB" w:rsidRDefault="00975801" w:rsidP="00975801">
      <w:pPr>
        <w:spacing w:line="480" w:lineRule="auto"/>
        <w:ind w:left="72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 xml:space="preserve">Comment </w:t>
      </w:r>
      <w:r w:rsidR="00935596" w:rsidRPr="00E019CB">
        <w:rPr>
          <w:rFonts w:ascii="Times New Roman" w:eastAsia="Times New Roman" w:hAnsi="Times New Roman" w:cs="Times New Roman"/>
          <w:b/>
          <w:bCs/>
          <w:color w:val="0E101A"/>
          <w:sz w:val="24"/>
          <w:szCs w:val="24"/>
        </w:rPr>
        <w:t xml:space="preserve">  </w:t>
      </w:r>
      <w:r w:rsidRPr="00E019CB">
        <w:rPr>
          <w:rFonts w:ascii="Times New Roman" w:eastAsia="Times New Roman" w:hAnsi="Times New Roman" w:cs="Times New Roman"/>
          <w:b/>
          <w:bCs/>
          <w:color w:val="0E101A"/>
          <w:sz w:val="24"/>
          <w:szCs w:val="24"/>
        </w:rPr>
        <w:t xml:space="preserve">  1</w:t>
      </w:r>
      <w:r w:rsidR="00935596" w:rsidRPr="00E019CB">
        <w:rPr>
          <w:rFonts w:ascii="Times New Roman" w:eastAsia="Times New Roman" w:hAnsi="Times New Roman" w:cs="Times New Roman"/>
          <w:b/>
          <w:bCs/>
          <w:color w:val="0E101A"/>
          <w:sz w:val="24"/>
          <w:szCs w:val="24"/>
        </w:rPr>
        <w:t>1</w:t>
      </w:r>
      <w:r w:rsidRPr="00E019CB">
        <w:rPr>
          <w:rFonts w:ascii="Times New Roman" w:eastAsia="Times New Roman" w:hAnsi="Times New Roman" w:cs="Times New Roman"/>
          <w:b/>
          <w:bCs/>
          <w:color w:val="0E101A"/>
          <w:sz w:val="24"/>
          <w:szCs w:val="24"/>
        </w:rPr>
        <w:t>:  </w:t>
      </w:r>
      <w:r w:rsidRPr="00E019CB">
        <w:rPr>
          <w:rFonts w:ascii="Times New Roman" w:eastAsia="Times New Roman" w:hAnsi="Times New Roman" w:cs="Times New Roman"/>
          <w:color w:val="0E101A"/>
          <w:sz w:val="24"/>
          <w:szCs w:val="24"/>
        </w:rPr>
        <w:t>Culture as interdisciplinary social research plays significant roles in Christian sociology 2023.</w:t>
      </w:r>
    </w:p>
    <w:p w14:paraId="365D88DD" w14:textId="35FF184E" w:rsidR="00975801" w:rsidRPr="00E019CB" w:rsidRDefault="00975801" w:rsidP="00975801">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Quote/Paraphrase: </w:t>
      </w:r>
      <w:r w:rsidRPr="00E019CB">
        <w:rPr>
          <w:rFonts w:ascii="Times New Roman" w:eastAsia="Times New Roman" w:hAnsi="Times New Roman" w:cs="Times New Roman"/>
          <w:color w:val="0E101A"/>
          <w:sz w:val="24"/>
          <w:szCs w:val="24"/>
        </w:rPr>
        <w:t xml:space="preserve">The analyses show that emancipatory cultural dimensions such as rationality, secularity, self-expression, individualism- and autonomy have significantly positive associations with national innovativeness. The opposing cultural values, such as traditionalism, religiosity, survival, collectivism, high uncertainty avoidance, and conservatism, </w:t>
      </w:r>
      <w:r w:rsidR="000F573A" w:rsidRPr="00E019CB">
        <w:rPr>
          <w:rFonts w:ascii="Times New Roman" w:eastAsia="Times New Roman" w:hAnsi="Times New Roman" w:cs="Times New Roman"/>
          <w:color w:val="0E101A"/>
          <w:sz w:val="24"/>
          <w:szCs w:val="24"/>
        </w:rPr>
        <w:t xml:space="preserve">are </w:t>
      </w:r>
      <w:r w:rsidRPr="00E019CB">
        <w:rPr>
          <w:rFonts w:ascii="Times New Roman" w:eastAsia="Times New Roman" w:hAnsi="Times New Roman" w:cs="Times New Roman"/>
          <w:color w:val="0E101A"/>
          <w:sz w:val="24"/>
          <w:szCs w:val="24"/>
        </w:rPr>
        <w:t xml:space="preserve">negatively </w:t>
      </w:r>
      <w:r w:rsidR="000F573A" w:rsidRPr="00E019CB">
        <w:rPr>
          <w:rFonts w:ascii="Times New Roman" w:eastAsia="Times New Roman" w:hAnsi="Times New Roman" w:cs="Times New Roman"/>
          <w:color w:val="0E101A"/>
          <w:sz w:val="24"/>
          <w:szCs w:val="24"/>
        </w:rPr>
        <w:t>associated</w:t>
      </w:r>
      <w:r w:rsidRPr="00E019CB">
        <w:rPr>
          <w:rFonts w:ascii="Times New Roman" w:eastAsia="Times New Roman" w:hAnsi="Times New Roman" w:cs="Times New Roman"/>
          <w:color w:val="0E101A"/>
          <w:sz w:val="24"/>
          <w:szCs w:val="24"/>
        </w:rPr>
        <w:t xml:space="preserve"> with national innovativeness (Yeganeh, H. (2023). Abstract. </w:t>
      </w:r>
    </w:p>
    <w:p w14:paraId="5A3DCB7F" w14:textId="5DC931FD" w:rsidR="00D35C5F" w:rsidRPr="00E019CB" w:rsidRDefault="00975801" w:rsidP="00D35C5F">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 xml:space="preserve">Essential </w:t>
      </w:r>
      <w:r w:rsidR="00675344" w:rsidRPr="00E019CB">
        <w:rPr>
          <w:rFonts w:ascii="Times New Roman" w:eastAsia="Times New Roman" w:hAnsi="Times New Roman" w:cs="Times New Roman"/>
          <w:b/>
          <w:bCs/>
          <w:color w:val="0E101A"/>
          <w:sz w:val="24"/>
          <w:szCs w:val="24"/>
        </w:rPr>
        <w:t>Elements</w:t>
      </w:r>
      <w:r w:rsidRPr="00E019CB">
        <w:rPr>
          <w:rFonts w:ascii="Times New Roman" w:eastAsia="Times New Roman" w:hAnsi="Times New Roman" w:cs="Times New Roman"/>
          <w:b/>
          <w:bCs/>
          <w:color w:val="0E101A"/>
          <w:sz w:val="24"/>
          <w:szCs w:val="24"/>
        </w:rPr>
        <w:t>: </w:t>
      </w:r>
      <w:r w:rsidR="00D35C5F" w:rsidRPr="00E019CB">
        <w:rPr>
          <w:rFonts w:ascii="Times New Roman" w:eastAsia="Times New Roman" w:hAnsi="Times New Roman" w:cs="Times New Roman"/>
          <w:color w:val="0E101A"/>
          <w:sz w:val="24"/>
          <w:szCs w:val="24"/>
        </w:rPr>
        <w:t xml:space="preserve"> </w:t>
      </w:r>
      <w:r w:rsidR="00C31C8F" w:rsidRPr="00E019CB">
        <w:rPr>
          <w:rFonts w:ascii="Times New Roman" w:eastAsia="Times New Roman" w:hAnsi="Times New Roman" w:cs="Times New Roman"/>
          <w:color w:val="0E101A"/>
          <w:sz w:val="24"/>
          <w:szCs w:val="24"/>
        </w:rPr>
        <w:t>Em</w:t>
      </w:r>
      <w:r w:rsidR="00D35C5F" w:rsidRPr="00E019CB">
        <w:rPr>
          <w:rFonts w:ascii="Times New Roman" w:eastAsia="Times New Roman" w:hAnsi="Times New Roman" w:cs="Times New Roman"/>
          <w:color w:val="0E101A"/>
          <w:sz w:val="24"/>
          <w:szCs w:val="24"/>
        </w:rPr>
        <w:t>ancipatory</w:t>
      </w:r>
      <w:r w:rsidR="00C31C8F" w:rsidRPr="00E019CB">
        <w:rPr>
          <w:rFonts w:ascii="Times New Roman" w:eastAsia="Times New Roman" w:hAnsi="Times New Roman" w:cs="Times New Roman"/>
          <w:color w:val="0E101A"/>
          <w:sz w:val="24"/>
          <w:szCs w:val="24"/>
        </w:rPr>
        <w:t>,</w:t>
      </w:r>
      <w:r w:rsidR="00D35C5F" w:rsidRPr="00E019CB">
        <w:rPr>
          <w:rFonts w:ascii="Times New Roman" w:eastAsia="Times New Roman" w:hAnsi="Times New Roman" w:cs="Times New Roman"/>
          <w:color w:val="0E101A"/>
          <w:sz w:val="24"/>
          <w:szCs w:val="24"/>
        </w:rPr>
        <w:t xml:space="preserve"> cultural dimensions</w:t>
      </w:r>
      <w:r w:rsidR="00C31C8F" w:rsidRPr="00E019CB">
        <w:rPr>
          <w:rFonts w:ascii="Times New Roman" w:eastAsia="Times New Roman" w:hAnsi="Times New Roman" w:cs="Times New Roman"/>
          <w:color w:val="0E101A"/>
          <w:sz w:val="24"/>
          <w:szCs w:val="24"/>
        </w:rPr>
        <w:t xml:space="preserve">, </w:t>
      </w:r>
      <w:r w:rsidR="00D35C5F" w:rsidRPr="00E019CB">
        <w:rPr>
          <w:rFonts w:ascii="Times New Roman" w:eastAsia="Times New Roman" w:hAnsi="Times New Roman" w:cs="Times New Roman"/>
          <w:color w:val="0E101A"/>
          <w:sz w:val="24"/>
          <w:szCs w:val="24"/>
        </w:rPr>
        <w:t>rationality, secularity, self-expression, individualism- and autonom</w:t>
      </w:r>
      <w:r w:rsidR="00330AE9" w:rsidRPr="00E019CB">
        <w:rPr>
          <w:rFonts w:ascii="Times New Roman" w:eastAsia="Times New Roman" w:hAnsi="Times New Roman" w:cs="Times New Roman"/>
          <w:color w:val="0E101A"/>
          <w:sz w:val="24"/>
          <w:szCs w:val="24"/>
        </w:rPr>
        <w:t xml:space="preserve">y, </w:t>
      </w:r>
      <w:r w:rsidR="00D35C5F" w:rsidRPr="00E019CB">
        <w:rPr>
          <w:rFonts w:ascii="Times New Roman" w:eastAsia="Times New Roman" w:hAnsi="Times New Roman" w:cs="Times New Roman"/>
          <w:color w:val="0E101A"/>
          <w:sz w:val="24"/>
          <w:szCs w:val="24"/>
        </w:rPr>
        <w:t>positive associations</w:t>
      </w:r>
      <w:r w:rsidR="00330AE9" w:rsidRPr="00E019CB">
        <w:rPr>
          <w:rFonts w:ascii="Times New Roman" w:eastAsia="Times New Roman" w:hAnsi="Times New Roman" w:cs="Times New Roman"/>
          <w:color w:val="0E101A"/>
          <w:sz w:val="24"/>
          <w:szCs w:val="24"/>
        </w:rPr>
        <w:t xml:space="preserve">, </w:t>
      </w:r>
      <w:r w:rsidR="00D35C5F" w:rsidRPr="00E019CB">
        <w:rPr>
          <w:rFonts w:ascii="Times New Roman" w:eastAsia="Times New Roman" w:hAnsi="Times New Roman" w:cs="Times New Roman"/>
          <w:color w:val="0E101A"/>
          <w:sz w:val="24"/>
          <w:szCs w:val="24"/>
        </w:rPr>
        <w:t>national innovativeness</w:t>
      </w:r>
      <w:r w:rsidR="00C22675">
        <w:rPr>
          <w:rFonts w:ascii="Times New Roman" w:eastAsia="Times New Roman" w:hAnsi="Times New Roman" w:cs="Times New Roman"/>
          <w:color w:val="0E101A"/>
          <w:sz w:val="24"/>
          <w:szCs w:val="24"/>
        </w:rPr>
        <w:t>, t</w:t>
      </w:r>
      <w:r w:rsidR="00D35C5F" w:rsidRPr="00E019CB">
        <w:rPr>
          <w:rFonts w:ascii="Times New Roman" w:eastAsia="Times New Roman" w:hAnsi="Times New Roman" w:cs="Times New Roman"/>
          <w:color w:val="0E101A"/>
          <w:sz w:val="24"/>
          <w:szCs w:val="24"/>
        </w:rPr>
        <w:t>raditionalism, religiosity, survival, collectivism, high uncertainty avoidance, and conservatism. </w:t>
      </w:r>
    </w:p>
    <w:p w14:paraId="00FF6DBA" w14:textId="44F2F7A5" w:rsidR="00975801" w:rsidRPr="00E019CB" w:rsidRDefault="00975801" w:rsidP="00975801">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 xml:space="preserve">Additive/Variant Analysis: </w:t>
      </w:r>
      <w:r w:rsidR="00D35C5F" w:rsidRPr="00E019CB">
        <w:rPr>
          <w:rFonts w:ascii="Times New Roman" w:eastAsia="Times New Roman" w:hAnsi="Times New Roman" w:cs="Times New Roman"/>
          <w:color w:val="0E101A"/>
          <w:sz w:val="24"/>
          <w:szCs w:val="24"/>
        </w:rPr>
        <w:t>This relates to the impact of internal and external cultural environments on national micro and macro sociology</w:t>
      </w:r>
      <w:r w:rsidR="00790A64" w:rsidRPr="00E019CB">
        <w:rPr>
          <w:rFonts w:ascii="Times New Roman" w:eastAsia="Times New Roman" w:hAnsi="Times New Roman" w:cs="Times New Roman"/>
          <w:color w:val="0E101A"/>
          <w:sz w:val="24"/>
          <w:szCs w:val="24"/>
        </w:rPr>
        <w:t>.</w:t>
      </w:r>
      <w:r w:rsidR="00D35C5F" w:rsidRPr="00E019CB">
        <w:rPr>
          <w:rFonts w:ascii="Times New Roman" w:eastAsia="Times New Roman" w:hAnsi="Times New Roman" w:cs="Times New Roman"/>
          <w:b/>
          <w:bCs/>
          <w:color w:val="0E101A"/>
          <w:sz w:val="24"/>
          <w:szCs w:val="24"/>
        </w:rPr>
        <w:t xml:space="preserve"> </w:t>
      </w:r>
      <w:r w:rsidRPr="00E019CB">
        <w:rPr>
          <w:rFonts w:ascii="Times New Roman" w:eastAsia="Times New Roman" w:hAnsi="Times New Roman" w:cs="Times New Roman"/>
          <w:b/>
          <w:bCs/>
          <w:color w:val="0E101A"/>
          <w:sz w:val="24"/>
          <w:szCs w:val="24"/>
        </w:rPr>
        <w:t>"</w:t>
      </w:r>
      <w:r w:rsidRPr="00E019CB">
        <w:rPr>
          <w:rFonts w:ascii="Times New Roman" w:eastAsia="Times New Roman" w:hAnsi="Times New Roman" w:cs="Times New Roman"/>
          <w:color w:val="0E101A"/>
          <w:sz w:val="24"/>
          <w:szCs w:val="24"/>
        </w:rPr>
        <w:t>Cultural individualism and collectivism" seem to strike some chords in the quote above. However, the conflict of traditionalism, progressivism, and conservativism in both modernist and post-modernist times may have significantly impacted Christian organizations like the Evangelicals, the Southern Baptist Church, and the Pentecostals in such national discourse like Pro-life and pro-life abortion, LGBTQs, etc.  </w:t>
      </w:r>
    </w:p>
    <w:p w14:paraId="62211DE2" w14:textId="3F8EFDA0" w:rsidR="00975801" w:rsidRPr="00E019CB" w:rsidRDefault="00975801" w:rsidP="00975801">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Contextualization: </w:t>
      </w:r>
      <w:r w:rsidRPr="00E019CB">
        <w:rPr>
          <w:rFonts w:ascii="Times New Roman" w:eastAsia="Times New Roman" w:hAnsi="Times New Roman" w:cs="Times New Roman"/>
          <w:color w:val="0E101A"/>
          <w:sz w:val="24"/>
          <w:szCs w:val="24"/>
        </w:rPr>
        <w:t xml:space="preserve">Some people may see the actions of Evangelicals, Pentecostals, and Anglican denominations </w:t>
      </w:r>
      <w:r w:rsidR="000F573A" w:rsidRPr="00E019CB">
        <w:rPr>
          <w:rFonts w:ascii="Times New Roman" w:eastAsia="Times New Roman" w:hAnsi="Times New Roman" w:cs="Times New Roman"/>
          <w:color w:val="0E101A"/>
          <w:sz w:val="24"/>
          <w:szCs w:val="24"/>
        </w:rPr>
        <w:t>as going</w:t>
      </w:r>
      <w:r w:rsidRPr="00E019CB">
        <w:rPr>
          <w:rFonts w:ascii="Times New Roman" w:eastAsia="Times New Roman" w:hAnsi="Times New Roman" w:cs="Times New Roman"/>
          <w:color w:val="0E101A"/>
          <w:sz w:val="24"/>
          <w:szCs w:val="24"/>
        </w:rPr>
        <w:t xml:space="preserve"> too far with absolute Christian traditionalism that abhors peoples' lifestyles different from theirs and classifies them as sinners. Like one's organization, the local Pentecostal church welcomes people with different sexual orientations</w:t>
      </w:r>
      <w:r w:rsidR="00F0034C" w:rsidRPr="00E019CB">
        <w:rPr>
          <w:rFonts w:ascii="Times New Roman" w:eastAsia="Times New Roman" w:hAnsi="Times New Roman" w:cs="Times New Roman"/>
          <w:color w:val="0E101A"/>
          <w:sz w:val="24"/>
          <w:szCs w:val="24"/>
        </w:rPr>
        <w:t>.</w:t>
      </w:r>
      <w:r w:rsidR="00E414EF" w:rsidRPr="00E019CB">
        <w:rPr>
          <w:rFonts w:ascii="Times New Roman" w:eastAsia="Times New Roman" w:hAnsi="Times New Roman" w:cs="Times New Roman"/>
          <w:color w:val="0E101A"/>
          <w:sz w:val="24"/>
          <w:szCs w:val="24"/>
        </w:rPr>
        <w:t xml:space="preserve"> </w:t>
      </w:r>
    </w:p>
    <w:p w14:paraId="2B84527A" w14:textId="5E1524F6" w:rsidR="00975801" w:rsidRPr="00E019CB" w:rsidRDefault="00975801" w:rsidP="00975801">
      <w:pPr>
        <w:spacing w:line="480" w:lineRule="auto"/>
        <w:ind w:left="72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 xml:space="preserve">Comment </w:t>
      </w:r>
      <w:r w:rsidR="00935596" w:rsidRPr="00E019CB">
        <w:rPr>
          <w:rFonts w:ascii="Times New Roman" w:eastAsia="Times New Roman" w:hAnsi="Times New Roman" w:cs="Times New Roman"/>
          <w:b/>
          <w:bCs/>
          <w:color w:val="0E101A"/>
          <w:sz w:val="24"/>
          <w:szCs w:val="24"/>
        </w:rPr>
        <w:t xml:space="preserve"> </w:t>
      </w:r>
      <w:r w:rsidRPr="00E019CB">
        <w:rPr>
          <w:rFonts w:ascii="Times New Roman" w:eastAsia="Times New Roman" w:hAnsi="Times New Roman" w:cs="Times New Roman"/>
          <w:b/>
          <w:bCs/>
          <w:color w:val="0E101A"/>
          <w:sz w:val="24"/>
          <w:szCs w:val="24"/>
        </w:rPr>
        <w:t>1</w:t>
      </w:r>
      <w:r w:rsidR="00935596" w:rsidRPr="00E019CB">
        <w:rPr>
          <w:rFonts w:ascii="Times New Roman" w:eastAsia="Times New Roman" w:hAnsi="Times New Roman" w:cs="Times New Roman"/>
          <w:b/>
          <w:bCs/>
          <w:color w:val="0E101A"/>
          <w:sz w:val="24"/>
          <w:szCs w:val="24"/>
        </w:rPr>
        <w:t>2</w:t>
      </w:r>
      <w:r w:rsidRPr="00E019CB">
        <w:rPr>
          <w:rFonts w:ascii="Times New Roman" w:eastAsia="Times New Roman" w:hAnsi="Times New Roman" w:cs="Times New Roman"/>
          <w:b/>
          <w:bCs/>
          <w:color w:val="0E101A"/>
          <w:sz w:val="24"/>
          <w:szCs w:val="24"/>
        </w:rPr>
        <w:t>:  </w:t>
      </w:r>
      <w:r w:rsidRPr="00E019CB">
        <w:rPr>
          <w:rFonts w:ascii="Times New Roman" w:eastAsia="Times New Roman" w:hAnsi="Times New Roman" w:cs="Times New Roman"/>
          <w:color w:val="0E101A"/>
          <w:sz w:val="24"/>
          <w:szCs w:val="24"/>
        </w:rPr>
        <w:t>Clash of Absolute Christianity and Sociological thoughts are endemic in some US communities.</w:t>
      </w:r>
    </w:p>
    <w:p w14:paraId="0E5CDC6E" w14:textId="77777777" w:rsidR="00975801" w:rsidRPr="00E019CB" w:rsidRDefault="00975801" w:rsidP="00975801">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 xml:space="preserve">Quote/Paraphrase: </w:t>
      </w:r>
      <w:bookmarkStart w:id="1" w:name="_Hlk145251902"/>
      <w:r w:rsidRPr="00E019CB">
        <w:rPr>
          <w:rFonts w:ascii="Times New Roman" w:eastAsia="Times New Roman" w:hAnsi="Times New Roman" w:cs="Times New Roman"/>
          <w:b/>
          <w:bCs/>
          <w:color w:val="0E101A"/>
          <w:sz w:val="24"/>
          <w:szCs w:val="24"/>
        </w:rPr>
        <w:t>"</w:t>
      </w:r>
      <w:r w:rsidRPr="00E019CB">
        <w:rPr>
          <w:rFonts w:ascii="Times New Roman" w:eastAsia="Times New Roman" w:hAnsi="Times New Roman" w:cs="Times New Roman"/>
          <w:color w:val="0E101A"/>
          <w:sz w:val="24"/>
          <w:szCs w:val="24"/>
        </w:rPr>
        <w:t>In 2014, the New York Archdiocese of the Catholic Church announced the closing of dozens of empty church buildings, and hundreds of other Protestant congregations faced dwindling- In 1989, my family and I started Redeemer, a new church in Manhattan. We faced cultural attitudes toward Christianity that ran from profound indifference to mockery to shouting-out-loud hostility" (Keller, 2023)</w:t>
      </w:r>
    </w:p>
    <w:bookmarkEnd w:id="1"/>
    <w:p w14:paraId="08B1AD8F" w14:textId="5828F604" w:rsidR="00130271" w:rsidRPr="00E019CB" w:rsidRDefault="00975801" w:rsidP="00130271">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 xml:space="preserve">Essential Element: </w:t>
      </w:r>
      <w:r w:rsidR="002768A5" w:rsidRPr="00E019CB">
        <w:rPr>
          <w:rFonts w:ascii="Times New Roman" w:eastAsia="Times New Roman" w:hAnsi="Times New Roman" w:cs="Times New Roman"/>
          <w:color w:val="0E101A"/>
          <w:sz w:val="24"/>
          <w:szCs w:val="24"/>
        </w:rPr>
        <w:t xml:space="preserve"> </w:t>
      </w:r>
      <w:r w:rsidR="001307D9" w:rsidRPr="00E019CB">
        <w:rPr>
          <w:rFonts w:ascii="Times New Roman" w:eastAsia="Times New Roman" w:hAnsi="Times New Roman" w:cs="Times New Roman"/>
          <w:color w:val="0E101A"/>
          <w:sz w:val="24"/>
          <w:szCs w:val="24"/>
        </w:rPr>
        <w:t>D</w:t>
      </w:r>
      <w:r w:rsidR="00130271" w:rsidRPr="00E019CB">
        <w:rPr>
          <w:rFonts w:ascii="Times New Roman" w:eastAsia="Times New Roman" w:hAnsi="Times New Roman" w:cs="Times New Roman"/>
          <w:color w:val="0E101A"/>
          <w:sz w:val="24"/>
          <w:szCs w:val="24"/>
        </w:rPr>
        <w:t>windling</w:t>
      </w:r>
      <w:r w:rsidR="001307D9" w:rsidRPr="00E019CB">
        <w:rPr>
          <w:rFonts w:ascii="Times New Roman" w:eastAsia="Times New Roman" w:hAnsi="Times New Roman" w:cs="Times New Roman"/>
          <w:color w:val="0E101A"/>
          <w:sz w:val="24"/>
          <w:szCs w:val="24"/>
        </w:rPr>
        <w:t xml:space="preserve">, </w:t>
      </w:r>
      <w:r w:rsidR="00130271" w:rsidRPr="00E019CB">
        <w:rPr>
          <w:rFonts w:ascii="Times New Roman" w:eastAsia="Times New Roman" w:hAnsi="Times New Roman" w:cs="Times New Roman"/>
          <w:color w:val="0E101A"/>
          <w:sz w:val="24"/>
          <w:szCs w:val="24"/>
        </w:rPr>
        <w:t>Redeemer,  cultural attitudes</w:t>
      </w:r>
      <w:r w:rsidR="00EE3DCB" w:rsidRPr="00E019CB">
        <w:rPr>
          <w:rFonts w:ascii="Times New Roman" w:eastAsia="Times New Roman" w:hAnsi="Times New Roman" w:cs="Times New Roman"/>
          <w:color w:val="0E101A"/>
          <w:sz w:val="24"/>
          <w:szCs w:val="24"/>
        </w:rPr>
        <w:t>,</w:t>
      </w:r>
      <w:r w:rsidR="006F0108" w:rsidRPr="00E019CB">
        <w:rPr>
          <w:rFonts w:ascii="Times New Roman" w:eastAsia="Times New Roman" w:hAnsi="Times New Roman" w:cs="Times New Roman"/>
          <w:color w:val="0E101A"/>
          <w:sz w:val="24"/>
          <w:szCs w:val="24"/>
        </w:rPr>
        <w:t xml:space="preserve"> </w:t>
      </w:r>
      <w:r w:rsidR="00130271" w:rsidRPr="00E019CB">
        <w:rPr>
          <w:rFonts w:ascii="Times New Roman" w:eastAsia="Times New Roman" w:hAnsi="Times New Roman" w:cs="Times New Roman"/>
          <w:color w:val="0E101A"/>
          <w:sz w:val="24"/>
          <w:szCs w:val="24"/>
        </w:rPr>
        <w:t>profound indifference to mockery</w:t>
      </w:r>
      <w:r w:rsidR="006F0108" w:rsidRPr="00E019CB">
        <w:rPr>
          <w:rFonts w:ascii="Times New Roman" w:eastAsia="Times New Roman" w:hAnsi="Times New Roman" w:cs="Times New Roman"/>
          <w:color w:val="0E101A"/>
          <w:sz w:val="24"/>
          <w:szCs w:val="24"/>
        </w:rPr>
        <w:t xml:space="preserve">, </w:t>
      </w:r>
      <w:r w:rsidR="00130271" w:rsidRPr="00E019CB">
        <w:rPr>
          <w:rFonts w:ascii="Times New Roman" w:eastAsia="Times New Roman" w:hAnsi="Times New Roman" w:cs="Times New Roman"/>
          <w:color w:val="0E101A"/>
          <w:sz w:val="24"/>
          <w:szCs w:val="24"/>
        </w:rPr>
        <w:t>shouting-out-loud hostility</w:t>
      </w:r>
      <w:r w:rsidR="006F0108" w:rsidRPr="00E019CB">
        <w:rPr>
          <w:rFonts w:ascii="Times New Roman" w:eastAsia="Times New Roman" w:hAnsi="Times New Roman" w:cs="Times New Roman"/>
          <w:color w:val="0E101A"/>
          <w:sz w:val="24"/>
          <w:szCs w:val="24"/>
        </w:rPr>
        <w:t>.</w:t>
      </w:r>
    </w:p>
    <w:p w14:paraId="28DAEA3B" w14:textId="78F1EEEB" w:rsidR="003C79E7" w:rsidRPr="00E019CB" w:rsidRDefault="00975801" w:rsidP="003C79E7">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Additive/Variant Analysis: </w:t>
      </w:r>
      <w:r w:rsidRPr="00E019CB">
        <w:rPr>
          <w:rFonts w:ascii="Times New Roman" w:eastAsia="Times New Roman" w:hAnsi="Times New Roman" w:cs="Times New Roman"/>
          <w:color w:val="0E101A"/>
          <w:sz w:val="24"/>
          <w:szCs w:val="24"/>
        </w:rPr>
        <w:t xml:space="preserve">The unlikely "cultural attitude" towards the ministry may have been due to a lack of i) connectivity and ii) poverty reeking everywhere in the neighborhood. iii) No food pantry distribution, iv) the Church is not organizing monthly job fairs, and v) a quarterly scholarship program. Including vi) gospel outreaches to evangelize </w:t>
      </w:r>
      <w:r w:rsidR="000F573A" w:rsidRPr="00E019CB">
        <w:rPr>
          <w:rFonts w:ascii="Times New Roman" w:eastAsia="Times New Roman" w:hAnsi="Times New Roman" w:cs="Times New Roman"/>
          <w:color w:val="0E101A"/>
          <w:sz w:val="24"/>
          <w:szCs w:val="24"/>
        </w:rPr>
        <w:t>and</w:t>
      </w:r>
      <w:r w:rsidRPr="00E019CB">
        <w:rPr>
          <w:rFonts w:ascii="Times New Roman" w:eastAsia="Times New Roman" w:hAnsi="Times New Roman" w:cs="Times New Roman"/>
          <w:color w:val="0E101A"/>
          <w:sz w:val="24"/>
          <w:szCs w:val="24"/>
        </w:rPr>
        <w:t xml:space="preserve"> build relationships in the neighborhood.</w:t>
      </w:r>
      <w:r w:rsidR="003C79E7" w:rsidRPr="00E019CB">
        <w:rPr>
          <w:rFonts w:ascii="Times New Roman" w:eastAsia="Times New Roman" w:hAnsi="Times New Roman" w:cs="Times New Roman"/>
          <w:b/>
          <w:bCs/>
          <w:color w:val="0E101A"/>
          <w:sz w:val="24"/>
          <w:szCs w:val="24"/>
        </w:rPr>
        <w:t xml:space="preserve"> </w:t>
      </w:r>
      <w:r w:rsidR="00130271" w:rsidRPr="00E019CB">
        <w:rPr>
          <w:rFonts w:ascii="Times New Roman" w:eastAsia="Times New Roman" w:hAnsi="Times New Roman" w:cs="Times New Roman"/>
          <w:b/>
          <w:bCs/>
          <w:color w:val="0E101A"/>
          <w:sz w:val="24"/>
          <w:szCs w:val="24"/>
        </w:rPr>
        <w:t xml:space="preserve"> </w:t>
      </w:r>
    </w:p>
    <w:p w14:paraId="13AF15D3" w14:textId="3374CB63" w:rsidR="00975801" w:rsidRPr="00E019CB" w:rsidRDefault="00975801" w:rsidP="00975801">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Contextualization:  </w:t>
      </w:r>
      <w:r w:rsidRPr="00E019CB">
        <w:rPr>
          <w:rFonts w:ascii="Times New Roman" w:eastAsia="Times New Roman" w:hAnsi="Times New Roman" w:cs="Times New Roman"/>
          <w:color w:val="0E101A"/>
          <w:sz w:val="24"/>
          <w:szCs w:val="24"/>
        </w:rPr>
        <w:t xml:space="preserve">This study shows the church community may have people </w:t>
      </w:r>
      <w:r w:rsidR="000F573A" w:rsidRPr="00E019CB">
        <w:rPr>
          <w:rFonts w:ascii="Times New Roman" w:eastAsia="Times New Roman" w:hAnsi="Times New Roman" w:cs="Times New Roman"/>
          <w:color w:val="0E101A"/>
          <w:sz w:val="24"/>
          <w:szCs w:val="24"/>
        </w:rPr>
        <w:t>who</w:t>
      </w:r>
      <w:r w:rsidRPr="00E019CB">
        <w:rPr>
          <w:rFonts w:ascii="Times New Roman" w:eastAsia="Times New Roman" w:hAnsi="Times New Roman" w:cs="Times New Roman"/>
          <w:color w:val="0E101A"/>
          <w:sz w:val="24"/>
          <w:szCs w:val="24"/>
        </w:rPr>
        <w:t xml:space="preserve"> need jobs, counseling, </w:t>
      </w:r>
      <w:r w:rsidR="00FA6CC1">
        <w:rPr>
          <w:rFonts w:ascii="Times New Roman" w:eastAsia="Times New Roman" w:hAnsi="Times New Roman" w:cs="Times New Roman"/>
          <w:color w:val="0E101A"/>
          <w:sz w:val="24"/>
          <w:szCs w:val="24"/>
        </w:rPr>
        <w:t>and</w:t>
      </w:r>
      <w:r w:rsidRPr="00E019CB">
        <w:rPr>
          <w:rFonts w:ascii="Times New Roman" w:eastAsia="Times New Roman" w:hAnsi="Times New Roman" w:cs="Times New Roman"/>
          <w:color w:val="0E101A"/>
          <w:sz w:val="24"/>
          <w:szCs w:val="24"/>
        </w:rPr>
        <w:t xml:space="preserve"> blending bible studies (which is non-judgmental)</w:t>
      </w:r>
      <w:r w:rsidR="00437CFC" w:rsidRPr="00E019CB">
        <w:rPr>
          <w:rFonts w:ascii="Times New Roman" w:eastAsia="Times New Roman" w:hAnsi="Times New Roman" w:cs="Times New Roman"/>
          <w:color w:val="0E101A"/>
          <w:sz w:val="24"/>
          <w:szCs w:val="24"/>
        </w:rPr>
        <w:t xml:space="preserve">. </w:t>
      </w:r>
      <w:r w:rsidR="00E5083F" w:rsidRPr="00E019CB">
        <w:rPr>
          <w:rFonts w:ascii="Times New Roman" w:eastAsia="Times New Roman" w:hAnsi="Times New Roman" w:cs="Times New Roman"/>
          <w:color w:val="0E101A"/>
          <w:sz w:val="24"/>
          <w:szCs w:val="24"/>
        </w:rPr>
        <w:t xml:space="preserve">There is constructive </w:t>
      </w:r>
      <w:r w:rsidRPr="00E019CB">
        <w:rPr>
          <w:rFonts w:ascii="Times New Roman" w:eastAsia="Times New Roman" w:hAnsi="Times New Roman" w:cs="Times New Roman"/>
          <w:color w:val="0E101A"/>
          <w:sz w:val="24"/>
          <w:szCs w:val="24"/>
        </w:rPr>
        <w:t xml:space="preserve">therapy </w:t>
      </w:r>
      <w:r w:rsidR="00FA6CC1">
        <w:rPr>
          <w:rFonts w:ascii="Times New Roman" w:eastAsia="Times New Roman" w:hAnsi="Times New Roman" w:cs="Times New Roman"/>
          <w:color w:val="0E101A"/>
          <w:sz w:val="24"/>
          <w:szCs w:val="24"/>
        </w:rPr>
        <w:t xml:space="preserve">for </w:t>
      </w:r>
      <w:r w:rsidRPr="00E019CB">
        <w:rPr>
          <w:rFonts w:ascii="Times New Roman" w:eastAsia="Times New Roman" w:hAnsi="Times New Roman" w:cs="Times New Roman"/>
          <w:color w:val="0E101A"/>
          <w:sz w:val="24"/>
          <w:szCs w:val="24"/>
        </w:rPr>
        <w:t>healing from drug abuse and domestic violence. Building relationships and utilizing community policing to engage and recruit the community's inhabitants is crucial. </w:t>
      </w:r>
    </w:p>
    <w:p w14:paraId="20EDDCE4" w14:textId="77777777" w:rsidR="009738B1" w:rsidRPr="00E019CB" w:rsidRDefault="009738B1" w:rsidP="00862A47">
      <w:pPr>
        <w:spacing w:line="480" w:lineRule="auto"/>
        <w:rPr>
          <w:rFonts w:ascii="Times New Roman" w:eastAsia="Times New Roman" w:hAnsi="Times New Roman" w:cs="Times New Roman"/>
          <w:b/>
          <w:bCs/>
          <w:color w:val="0E101A"/>
          <w:sz w:val="24"/>
          <w:szCs w:val="24"/>
        </w:rPr>
      </w:pPr>
    </w:p>
    <w:p w14:paraId="72BB0E9B" w14:textId="1BA4EB91" w:rsidR="00862A47" w:rsidRPr="00E019CB" w:rsidRDefault="00862A47" w:rsidP="00862A47">
      <w:pPr>
        <w:spacing w:line="480" w:lineRule="auto"/>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Source   Seven:</w:t>
      </w:r>
      <w:r w:rsidRPr="00E019CB">
        <w:rPr>
          <w:rFonts w:ascii="Times New Roman" w:eastAsia="Times New Roman" w:hAnsi="Times New Roman" w:cs="Times New Roman"/>
          <w:color w:val="0E101A"/>
          <w:sz w:val="24"/>
          <w:szCs w:val="24"/>
        </w:rPr>
        <w:t> Zhang, T. (2023). Critical realism: A critical evaluation. Social Epistemology, 37(1), 15-29.</w:t>
      </w:r>
    </w:p>
    <w:p w14:paraId="0D2C4EF1" w14:textId="5E36A971" w:rsidR="00862A47" w:rsidRPr="00E019CB" w:rsidRDefault="00862A47" w:rsidP="00862A47">
      <w:pPr>
        <w:spacing w:line="480" w:lineRule="auto"/>
        <w:ind w:left="72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Comment   13: </w:t>
      </w:r>
      <w:r w:rsidRPr="00E019CB">
        <w:rPr>
          <w:rFonts w:ascii="Times New Roman" w:eastAsia="Times New Roman" w:hAnsi="Times New Roman" w:cs="Times New Roman"/>
          <w:color w:val="0E101A"/>
          <w:sz w:val="24"/>
          <w:szCs w:val="24"/>
        </w:rPr>
        <w:t>  Critical realism (CR), or Theory, seems controversial for its post-positivism arguments. </w:t>
      </w:r>
    </w:p>
    <w:p w14:paraId="0947CA17" w14:textId="77777777" w:rsidR="00A63928" w:rsidRPr="00E019CB" w:rsidRDefault="00862A47" w:rsidP="00862A47">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 xml:space="preserve">Quote/Paraphrase: </w:t>
      </w:r>
      <w:r w:rsidRPr="00E019CB">
        <w:rPr>
          <w:rFonts w:ascii="Times New Roman" w:eastAsia="Times New Roman" w:hAnsi="Times New Roman" w:cs="Times New Roman"/>
          <w:color w:val="0E101A"/>
          <w:sz w:val="24"/>
          <w:szCs w:val="24"/>
        </w:rPr>
        <w:t> </w:t>
      </w:r>
      <w:bookmarkStart w:id="2" w:name="_Hlk145269360"/>
      <w:r w:rsidRPr="00E019CB">
        <w:rPr>
          <w:rFonts w:ascii="Times New Roman" w:eastAsia="Times New Roman" w:hAnsi="Times New Roman" w:cs="Times New Roman"/>
          <w:color w:val="0E101A"/>
          <w:sz w:val="24"/>
          <w:szCs w:val="24"/>
        </w:rPr>
        <w:t>"Two concerns- Critical realism is one of many philosophical schools against positivism and not necessarily the best. Second, critical realists exaggerate the importance of critical realism to social science and conflate the philosophy of science with sociological theories" (Zhang, 2023)</w:t>
      </w:r>
      <w:r w:rsidR="000F573A" w:rsidRPr="00E019CB">
        <w:rPr>
          <w:rFonts w:ascii="Times New Roman" w:eastAsia="Times New Roman" w:hAnsi="Times New Roman" w:cs="Times New Roman"/>
          <w:color w:val="0E101A"/>
          <w:sz w:val="24"/>
          <w:szCs w:val="24"/>
        </w:rPr>
        <w:t>.</w:t>
      </w:r>
      <w:r w:rsidRPr="00E019CB">
        <w:rPr>
          <w:rFonts w:ascii="Times New Roman" w:eastAsia="Times New Roman" w:hAnsi="Times New Roman" w:cs="Times New Roman"/>
          <w:color w:val="0E101A"/>
          <w:sz w:val="24"/>
          <w:szCs w:val="24"/>
        </w:rPr>
        <w:t xml:space="preserve"> </w:t>
      </w:r>
    </w:p>
    <w:bookmarkEnd w:id="2"/>
    <w:p w14:paraId="51209085" w14:textId="67E65332" w:rsidR="00971F9D" w:rsidRPr="00E019CB" w:rsidRDefault="00862A47" w:rsidP="00971F9D">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Essential Element:</w:t>
      </w:r>
      <w:r w:rsidR="00971F9D" w:rsidRPr="00E019CB">
        <w:rPr>
          <w:rFonts w:ascii="Times New Roman" w:eastAsia="Times New Roman" w:hAnsi="Times New Roman" w:cs="Times New Roman"/>
          <w:color w:val="0E101A"/>
          <w:sz w:val="24"/>
          <w:szCs w:val="24"/>
        </w:rPr>
        <w:t xml:space="preserve"> </w:t>
      </w:r>
      <w:r w:rsidR="00971F9D" w:rsidRPr="00E019CB">
        <w:rPr>
          <w:rFonts w:ascii="Times New Roman" w:eastAsia="Times New Roman" w:hAnsi="Times New Roman" w:cs="Times New Roman"/>
          <w:color w:val="0E101A"/>
          <w:sz w:val="24"/>
          <w:szCs w:val="24"/>
        </w:rPr>
        <w:t>Critical realism</w:t>
      </w:r>
      <w:r w:rsidR="00B43604" w:rsidRPr="00E019CB">
        <w:rPr>
          <w:rFonts w:ascii="Times New Roman" w:eastAsia="Times New Roman" w:hAnsi="Times New Roman" w:cs="Times New Roman"/>
          <w:color w:val="0E101A"/>
          <w:sz w:val="24"/>
          <w:szCs w:val="24"/>
        </w:rPr>
        <w:t xml:space="preserve">, </w:t>
      </w:r>
      <w:r w:rsidR="00971F9D" w:rsidRPr="00E019CB">
        <w:rPr>
          <w:rFonts w:ascii="Times New Roman" w:eastAsia="Times New Roman" w:hAnsi="Times New Roman" w:cs="Times New Roman"/>
          <w:color w:val="0E101A"/>
          <w:sz w:val="24"/>
          <w:szCs w:val="24"/>
        </w:rPr>
        <w:t>philosophical schools</w:t>
      </w:r>
      <w:r w:rsidR="00B43604" w:rsidRPr="00E019CB">
        <w:rPr>
          <w:rFonts w:ascii="Times New Roman" w:eastAsia="Times New Roman" w:hAnsi="Times New Roman" w:cs="Times New Roman"/>
          <w:color w:val="0E101A"/>
          <w:sz w:val="24"/>
          <w:szCs w:val="24"/>
        </w:rPr>
        <w:t xml:space="preserve">, </w:t>
      </w:r>
      <w:r w:rsidR="00971F9D" w:rsidRPr="00E019CB">
        <w:rPr>
          <w:rFonts w:ascii="Times New Roman" w:eastAsia="Times New Roman" w:hAnsi="Times New Roman" w:cs="Times New Roman"/>
          <w:color w:val="0E101A"/>
          <w:sz w:val="24"/>
          <w:szCs w:val="24"/>
        </w:rPr>
        <w:t xml:space="preserve"> positivism</w:t>
      </w:r>
      <w:r w:rsidR="00F96D48" w:rsidRPr="00E019CB">
        <w:rPr>
          <w:rFonts w:ascii="Times New Roman" w:eastAsia="Times New Roman" w:hAnsi="Times New Roman" w:cs="Times New Roman"/>
          <w:color w:val="0E101A"/>
          <w:sz w:val="24"/>
          <w:szCs w:val="24"/>
        </w:rPr>
        <w:t xml:space="preserve">, </w:t>
      </w:r>
      <w:r w:rsidR="00971F9D" w:rsidRPr="00E019CB">
        <w:rPr>
          <w:rFonts w:ascii="Times New Roman" w:eastAsia="Times New Roman" w:hAnsi="Times New Roman" w:cs="Times New Roman"/>
          <w:color w:val="0E101A"/>
          <w:sz w:val="24"/>
          <w:szCs w:val="24"/>
        </w:rPr>
        <w:t xml:space="preserve"> exaggerate</w:t>
      </w:r>
      <w:r w:rsidR="00F96D48" w:rsidRPr="00E019CB">
        <w:rPr>
          <w:rFonts w:ascii="Times New Roman" w:eastAsia="Times New Roman" w:hAnsi="Times New Roman" w:cs="Times New Roman"/>
          <w:color w:val="0E101A"/>
          <w:sz w:val="24"/>
          <w:szCs w:val="24"/>
        </w:rPr>
        <w:t>,</w:t>
      </w:r>
      <w:r w:rsidR="00971F9D" w:rsidRPr="00E019CB">
        <w:rPr>
          <w:rFonts w:ascii="Times New Roman" w:eastAsia="Times New Roman" w:hAnsi="Times New Roman" w:cs="Times New Roman"/>
          <w:color w:val="0E101A"/>
          <w:sz w:val="24"/>
          <w:szCs w:val="24"/>
        </w:rPr>
        <w:t xml:space="preserve"> </w:t>
      </w:r>
      <w:r w:rsidR="00710941" w:rsidRPr="00E019CB">
        <w:rPr>
          <w:rFonts w:ascii="Times New Roman" w:eastAsia="Times New Roman" w:hAnsi="Times New Roman" w:cs="Times New Roman"/>
          <w:color w:val="0E101A"/>
          <w:sz w:val="24"/>
          <w:szCs w:val="24"/>
        </w:rPr>
        <w:t xml:space="preserve"> </w:t>
      </w:r>
      <w:r w:rsidR="00971F9D" w:rsidRPr="00E019CB">
        <w:rPr>
          <w:rFonts w:ascii="Times New Roman" w:eastAsia="Times New Roman" w:hAnsi="Times New Roman" w:cs="Times New Roman"/>
          <w:color w:val="0E101A"/>
          <w:sz w:val="24"/>
          <w:szCs w:val="24"/>
        </w:rPr>
        <w:t xml:space="preserve"> conflate</w:t>
      </w:r>
      <w:r w:rsidR="00401A00" w:rsidRPr="00E019CB">
        <w:rPr>
          <w:rFonts w:ascii="Times New Roman" w:eastAsia="Times New Roman" w:hAnsi="Times New Roman" w:cs="Times New Roman"/>
          <w:color w:val="0E101A"/>
          <w:sz w:val="24"/>
          <w:szCs w:val="24"/>
        </w:rPr>
        <w:t xml:space="preserve">, </w:t>
      </w:r>
      <w:r w:rsidR="00971F9D" w:rsidRPr="00E019CB">
        <w:rPr>
          <w:rFonts w:ascii="Times New Roman" w:eastAsia="Times New Roman" w:hAnsi="Times New Roman" w:cs="Times New Roman"/>
          <w:color w:val="0E101A"/>
          <w:sz w:val="24"/>
          <w:szCs w:val="24"/>
        </w:rPr>
        <w:t>sociological theories</w:t>
      </w:r>
      <w:r w:rsidR="00401A00" w:rsidRPr="00E019CB">
        <w:rPr>
          <w:rFonts w:ascii="Times New Roman" w:eastAsia="Times New Roman" w:hAnsi="Times New Roman" w:cs="Times New Roman"/>
          <w:color w:val="0E101A"/>
          <w:sz w:val="24"/>
          <w:szCs w:val="24"/>
        </w:rPr>
        <w:t>.</w:t>
      </w:r>
      <w:r w:rsidR="00971F9D" w:rsidRPr="00E019CB">
        <w:rPr>
          <w:rFonts w:ascii="Times New Roman" w:eastAsia="Times New Roman" w:hAnsi="Times New Roman" w:cs="Times New Roman"/>
          <w:color w:val="0E101A"/>
          <w:sz w:val="24"/>
          <w:szCs w:val="24"/>
        </w:rPr>
        <w:t xml:space="preserve"> </w:t>
      </w:r>
    </w:p>
    <w:p w14:paraId="0FFA97A4" w14:textId="7FECFBC7" w:rsidR="00862A47" w:rsidRPr="00E019CB" w:rsidRDefault="00862A47" w:rsidP="00802E0A">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 </w:t>
      </w:r>
      <w:r w:rsidRPr="00E019CB">
        <w:rPr>
          <w:rFonts w:ascii="Times New Roman" w:eastAsia="Times New Roman" w:hAnsi="Times New Roman" w:cs="Times New Roman"/>
          <w:b/>
          <w:bCs/>
          <w:color w:val="0E101A"/>
          <w:sz w:val="24"/>
          <w:szCs w:val="24"/>
        </w:rPr>
        <w:t>Additive/Variant Analysis: </w:t>
      </w:r>
      <w:r w:rsidRPr="00E019CB">
        <w:rPr>
          <w:rFonts w:ascii="Times New Roman" w:eastAsia="Times New Roman" w:hAnsi="Times New Roman" w:cs="Times New Roman"/>
          <w:color w:val="0E101A"/>
          <w:sz w:val="24"/>
          <w:szCs w:val="24"/>
        </w:rPr>
        <w:t>Zhang seems too hasty and flat wrong at categorizing Critical realism (CR) as not "necessarily the best." Christian Smith welcomes CR with open arms as "illuminating and satisfying." The bone of contention here is the conflicting views about CRs. The missing factors are the need for better-coordinated qualitative and quantitative methodologies and applications. Furthermore, the arguments are</w:t>
      </w:r>
      <w:r w:rsidR="00802E0A" w:rsidRPr="00E019CB">
        <w:rPr>
          <w:rFonts w:ascii="Times New Roman" w:eastAsia="Times New Roman" w:hAnsi="Times New Roman" w:cs="Times New Roman"/>
          <w:color w:val="0E101A"/>
          <w:sz w:val="24"/>
          <w:szCs w:val="24"/>
        </w:rPr>
        <w:t xml:space="preserve"> </w:t>
      </w:r>
      <w:r w:rsidRPr="00E019CB">
        <w:rPr>
          <w:rFonts w:ascii="Times New Roman" w:eastAsia="Times New Roman" w:hAnsi="Times New Roman" w:cs="Times New Roman"/>
          <w:color w:val="0E101A"/>
          <w:sz w:val="24"/>
          <w:szCs w:val="24"/>
        </w:rPr>
        <w:t>marred by the competing egos of intellectual theorists.</w:t>
      </w:r>
    </w:p>
    <w:p w14:paraId="1B9821E8" w14:textId="77777777" w:rsidR="00862A47" w:rsidRPr="00E019CB" w:rsidRDefault="00862A47" w:rsidP="00862A47">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Contextualization: </w:t>
      </w:r>
      <w:r w:rsidRPr="00E019CB">
        <w:rPr>
          <w:rFonts w:ascii="Times New Roman" w:eastAsia="Times New Roman" w:hAnsi="Times New Roman" w:cs="Times New Roman"/>
          <w:color w:val="0E101A"/>
          <w:sz w:val="24"/>
          <w:szCs w:val="24"/>
        </w:rPr>
        <w:t>The post-positivism academics or theorists find CR compelling when there is a mix of the subjective and objective experiential, the empirical, rationalistic, and logical evaluation of a given theory for its optimum application, etc. This style of assessment and evaluation can be applied in one's organization in specific programs and project development.</w:t>
      </w:r>
    </w:p>
    <w:p w14:paraId="36598504" w14:textId="71615F21" w:rsidR="00862A47" w:rsidRPr="00E019CB" w:rsidRDefault="00862A47" w:rsidP="00862A47">
      <w:pPr>
        <w:spacing w:line="480" w:lineRule="auto"/>
        <w:ind w:left="72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Comment    14:  </w:t>
      </w:r>
      <w:r w:rsidRPr="00E019CB">
        <w:rPr>
          <w:rFonts w:ascii="Times New Roman" w:eastAsia="Times New Roman" w:hAnsi="Times New Roman" w:cs="Times New Roman"/>
          <w:color w:val="0E101A"/>
          <w:sz w:val="24"/>
          <w:szCs w:val="24"/>
        </w:rPr>
        <w:t>Paradigm and theory integration drive targeted positive outcomes in science and social sciences. </w:t>
      </w:r>
    </w:p>
    <w:p w14:paraId="2350CC16" w14:textId="2BB59D54" w:rsidR="00862A47" w:rsidRPr="00892B4E" w:rsidRDefault="00862A47" w:rsidP="00862A47">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Quote/Paraphrase: </w:t>
      </w:r>
      <w:r w:rsidRPr="00E019CB">
        <w:rPr>
          <w:rFonts w:ascii="Times New Roman" w:eastAsia="Times New Roman" w:hAnsi="Times New Roman" w:cs="Times New Roman"/>
          <w:color w:val="0E101A"/>
          <w:sz w:val="24"/>
          <w:szCs w:val="24"/>
        </w:rPr>
        <w:t> </w:t>
      </w:r>
      <w:bookmarkStart w:id="3" w:name="_Hlk145270000"/>
      <w:r w:rsidRPr="00E019CB">
        <w:rPr>
          <w:rFonts w:ascii="Times New Roman" w:eastAsia="Times New Roman" w:hAnsi="Times New Roman" w:cs="Times New Roman"/>
          <w:color w:val="0E101A"/>
          <w:sz w:val="24"/>
          <w:szCs w:val="24"/>
        </w:rPr>
        <w:t>The paper further illustrates how</w:t>
      </w:r>
      <w:r w:rsidR="000F573A" w:rsidRPr="00E019CB">
        <w:rPr>
          <w:rFonts w:ascii="Times New Roman" w:eastAsia="Times New Roman" w:hAnsi="Times New Roman" w:cs="Times New Roman"/>
          <w:color w:val="0E101A"/>
          <w:sz w:val="24"/>
          <w:szCs w:val="24"/>
        </w:rPr>
        <w:t>,</w:t>
      </w:r>
      <w:r w:rsidRPr="00E019CB">
        <w:rPr>
          <w:rFonts w:ascii="Times New Roman" w:eastAsia="Times New Roman" w:hAnsi="Times New Roman" w:cs="Times New Roman"/>
          <w:color w:val="0E101A"/>
          <w:sz w:val="24"/>
          <w:szCs w:val="24"/>
        </w:rPr>
        <w:t xml:space="preserve"> through re</w:t>
      </w:r>
      <w:r w:rsidR="00CE45D7">
        <w:rPr>
          <w:rFonts w:ascii="Times New Roman" w:eastAsia="Times New Roman" w:hAnsi="Times New Roman" w:cs="Times New Roman"/>
          <w:color w:val="0E101A"/>
          <w:sz w:val="24"/>
          <w:szCs w:val="24"/>
        </w:rPr>
        <w:t>t</w:t>
      </w:r>
      <w:r w:rsidRPr="00E019CB">
        <w:rPr>
          <w:rFonts w:ascii="Times New Roman" w:eastAsia="Times New Roman" w:hAnsi="Times New Roman" w:cs="Times New Roman"/>
          <w:color w:val="0E101A"/>
          <w:sz w:val="24"/>
          <w:szCs w:val="24"/>
        </w:rPr>
        <w:t xml:space="preserve">roductive theorizing, critical realism offers a more epistemologically and ontologically grounded alternative for integrating qualitative and quantitative methods </w:t>
      </w:r>
      <w:r w:rsidR="00201590">
        <w:rPr>
          <w:rFonts w:ascii="Times New Roman" w:eastAsia="Times New Roman" w:hAnsi="Times New Roman" w:cs="Times New Roman"/>
          <w:color w:val="0E101A"/>
          <w:sz w:val="24"/>
          <w:szCs w:val="24"/>
        </w:rPr>
        <w:t>than</w:t>
      </w:r>
      <w:r w:rsidRPr="00E019CB">
        <w:rPr>
          <w:rFonts w:ascii="Times New Roman" w:eastAsia="Times New Roman" w:hAnsi="Times New Roman" w:cs="Times New Roman"/>
          <w:color w:val="0E101A"/>
          <w:sz w:val="24"/>
          <w:szCs w:val="24"/>
        </w:rPr>
        <w:t xml:space="preserve"> pragmatism</w:t>
      </w:r>
      <w:r w:rsidRPr="00892B4E">
        <w:rPr>
          <w:rFonts w:ascii="Times New Roman" w:eastAsia="Times New Roman" w:hAnsi="Times New Roman" w:cs="Times New Roman"/>
          <w:color w:val="0E101A"/>
          <w:sz w:val="24"/>
          <w:szCs w:val="24"/>
        </w:rPr>
        <w:t>. (</w:t>
      </w:r>
      <w:r w:rsidR="00DD5248" w:rsidRPr="00892B4E">
        <w:rPr>
          <w:rFonts w:ascii="Times New Roman" w:hAnsi="Times New Roman" w:cs="Times New Roman"/>
          <w:color w:val="222222"/>
          <w:sz w:val="24"/>
          <w:szCs w:val="24"/>
          <w:shd w:val="clear" w:color="auto" w:fill="FFFFFF"/>
        </w:rPr>
        <w:t>Mukumbang, 2023</w:t>
      </w:r>
      <w:r w:rsidR="00DD5248" w:rsidRPr="00892B4E">
        <w:rPr>
          <w:rFonts w:ascii="Times New Roman" w:hAnsi="Times New Roman" w:cs="Times New Roman"/>
          <w:color w:val="222222"/>
          <w:sz w:val="24"/>
          <w:szCs w:val="24"/>
          <w:shd w:val="clear" w:color="auto" w:fill="FFFFFF"/>
        </w:rPr>
        <w:t xml:space="preserve">, </w:t>
      </w:r>
      <w:r w:rsidRPr="00892B4E">
        <w:rPr>
          <w:rFonts w:ascii="Times New Roman" w:eastAsia="Times New Roman" w:hAnsi="Times New Roman" w:cs="Times New Roman"/>
          <w:color w:val="0E101A"/>
          <w:sz w:val="24"/>
          <w:szCs w:val="24"/>
        </w:rPr>
        <w:t>p.93, para 1). </w:t>
      </w:r>
      <w:r w:rsidR="00DD5248" w:rsidRPr="00892B4E">
        <w:rPr>
          <w:rFonts w:ascii="Times New Roman" w:eastAsia="Times New Roman" w:hAnsi="Times New Roman" w:cs="Times New Roman"/>
          <w:color w:val="0E101A"/>
          <w:sz w:val="24"/>
          <w:szCs w:val="24"/>
        </w:rPr>
        <w:t>Abstract</w:t>
      </w:r>
      <w:r w:rsidR="00270C0A" w:rsidRPr="00892B4E">
        <w:rPr>
          <w:rFonts w:ascii="Times New Roman" w:eastAsia="Times New Roman" w:hAnsi="Times New Roman" w:cs="Times New Roman"/>
          <w:color w:val="0E101A"/>
          <w:sz w:val="24"/>
          <w:szCs w:val="24"/>
        </w:rPr>
        <w:t>.</w:t>
      </w:r>
    </w:p>
    <w:bookmarkEnd w:id="3"/>
    <w:p w14:paraId="323AC65C" w14:textId="2556C017" w:rsidR="00396B6C" w:rsidRPr="00E019CB" w:rsidRDefault="00862A47" w:rsidP="00396B6C">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Essential Element</w:t>
      </w:r>
      <w:r w:rsidR="00A061EB">
        <w:rPr>
          <w:rFonts w:ascii="Times New Roman" w:eastAsia="Times New Roman" w:hAnsi="Times New Roman" w:cs="Times New Roman"/>
          <w:b/>
          <w:bCs/>
          <w:color w:val="0E101A"/>
          <w:sz w:val="24"/>
          <w:szCs w:val="24"/>
        </w:rPr>
        <w:t>s</w:t>
      </w:r>
      <w:r w:rsidRPr="00E019CB">
        <w:rPr>
          <w:rFonts w:ascii="Times New Roman" w:eastAsia="Times New Roman" w:hAnsi="Times New Roman" w:cs="Times New Roman"/>
          <w:b/>
          <w:bCs/>
          <w:color w:val="0E101A"/>
          <w:sz w:val="24"/>
          <w:szCs w:val="24"/>
        </w:rPr>
        <w:t>:</w:t>
      </w:r>
      <w:r w:rsidRPr="00881E76">
        <w:rPr>
          <w:rFonts w:ascii="Times New Roman" w:eastAsia="Times New Roman" w:hAnsi="Times New Roman" w:cs="Times New Roman"/>
          <w:color w:val="0E101A"/>
          <w:sz w:val="24"/>
          <w:szCs w:val="24"/>
        </w:rPr>
        <w:t> </w:t>
      </w:r>
      <w:r w:rsidR="00201590">
        <w:rPr>
          <w:rFonts w:ascii="Times New Roman" w:eastAsia="Times New Roman" w:hAnsi="Times New Roman" w:cs="Times New Roman"/>
          <w:color w:val="0E101A"/>
          <w:sz w:val="24"/>
          <w:szCs w:val="24"/>
        </w:rPr>
        <w:t>Re</w:t>
      </w:r>
      <w:r w:rsidR="00892B4E">
        <w:rPr>
          <w:rFonts w:ascii="Times New Roman" w:eastAsia="Times New Roman" w:hAnsi="Times New Roman" w:cs="Times New Roman"/>
          <w:color w:val="0E101A"/>
          <w:sz w:val="24"/>
          <w:szCs w:val="24"/>
        </w:rPr>
        <w:t>t</w:t>
      </w:r>
      <w:r w:rsidR="00201590">
        <w:rPr>
          <w:rFonts w:ascii="Times New Roman" w:eastAsia="Times New Roman" w:hAnsi="Times New Roman" w:cs="Times New Roman"/>
          <w:color w:val="0E101A"/>
          <w:sz w:val="24"/>
          <w:szCs w:val="24"/>
        </w:rPr>
        <w:t>roductive</w:t>
      </w:r>
      <w:r w:rsidR="00396B6C" w:rsidRPr="00E019CB">
        <w:rPr>
          <w:rFonts w:ascii="Times New Roman" w:eastAsia="Times New Roman" w:hAnsi="Times New Roman" w:cs="Times New Roman"/>
          <w:color w:val="0E101A"/>
          <w:sz w:val="24"/>
          <w:szCs w:val="24"/>
        </w:rPr>
        <w:t xml:space="preserve"> theorizing, critical realism</w:t>
      </w:r>
      <w:r w:rsidR="00833BF0">
        <w:rPr>
          <w:rFonts w:ascii="Times New Roman" w:eastAsia="Times New Roman" w:hAnsi="Times New Roman" w:cs="Times New Roman"/>
          <w:color w:val="0E101A"/>
          <w:sz w:val="24"/>
          <w:szCs w:val="24"/>
        </w:rPr>
        <w:t xml:space="preserve">, </w:t>
      </w:r>
      <w:r w:rsidR="00396B6C" w:rsidRPr="00E019CB">
        <w:rPr>
          <w:rFonts w:ascii="Times New Roman" w:eastAsia="Times New Roman" w:hAnsi="Times New Roman" w:cs="Times New Roman"/>
          <w:color w:val="0E101A"/>
          <w:sz w:val="24"/>
          <w:szCs w:val="24"/>
        </w:rPr>
        <w:t xml:space="preserve"> epistemologically and ontologically</w:t>
      </w:r>
      <w:r w:rsidR="00754BC1">
        <w:rPr>
          <w:rFonts w:ascii="Times New Roman" w:eastAsia="Times New Roman" w:hAnsi="Times New Roman" w:cs="Times New Roman"/>
          <w:color w:val="0E101A"/>
          <w:sz w:val="24"/>
          <w:szCs w:val="24"/>
        </w:rPr>
        <w:t xml:space="preserve">, </w:t>
      </w:r>
      <w:r w:rsidR="00396B6C" w:rsidRPr="00E019CB">
        <w:rPr>
          <w:rFonts w:ascii="Times New Roman" w:eastAsia="Times New Roman" w:hAnsi="Times New Roman" w:cs="Times New Roman"/>
          <w:color w:val="0E101A"/>
          <w:sz w:val="24"/>
          <w:szCs w:val="24"/>
        </w:rPr>
        <w:t xml:space="preserve"> grounded alternative</w:t>
      </w:r>
      <w:r w:rsidR="002B79DE">
        <w:rPr>
          <w:rFonts w:ascii="Times New Roman" w:eastAsia="Times New Roman" w:hAnsi="Times New Roman" w:cs="Times New Roman"/>
          <w:color w:val="0E101A"/>
          <w:sz w:val="24"/>
          <w:szCs w:val="24"/>
        </w:rPr>
        <w:t xml:space="preserve">, </w:t>
      </w:r>
      <w:r w:rsidR="00396B6C" w:rsidRPr="00E019CB">
        <w:rPr>
          <w:rFonts w:ascii="Times New Roman" w:eastAsia="Times New Roman" w:hAnsi="Times New Roman" w:cs="Times New Roman"/>
          <w:color w:val="0E101A"/>
          <w:sz w:val="24"/>
          <w:szCs w:val="24"/>
        </w:rPr>
        <w:t>integrating qualitative and quantitative methods</w:t>
      </w:r>
      <w:r w:rsidR="002B79DE">
        <w:rPr>
          <w:rFonts w:ascii="Times New Roman" w:eastAsia="Times New Roman" w:hAnsi="Times New Roman" w:cs="Times New Roman"/>
          <w:color w:val="0E101A"/>
          <w:sz w:val="24"/>
          <w:szCs w:val="24"/>
        </w:rPr>
        <w:t xml:space="preserve">, </w:t>
      </w:r>
      <w:r w:rsidR="00396B6C" w:rsidRPr="00E019CB">
        <w:rPr>
          <w:rFonts w:ascii="Times New Roman" w:eastAsia="Times New Roman" w:hAnsi="Times New Roman" w:cs="Times New Roman"/>
          <w:color w:val="0E101A"/>
          <w:sz w:val="24"/>
          <w:szCs w:val="24"/>
        </w:rPr>
        <w:t xml:space="preserve">pragmatism. </w:t>
      </w:r>
    </w:p>
    <w:p w14:paraId="44ED3E3A" w14:textId="1C1AD01C" w:rsidR="00862A47" w:rsidRPr="00E019CB" w:rsidRDefault="00862A47" w:rsidP="00E80246">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Additive/Variant Analysis:</w:t>
      </w:r>
      <w:r w:rsidRPr="00E019CB">
        <w:rPr>
          <w:rFonts w:ascii="Times New Roman" w:eastAsia="Times New Roman" w:hAnsi="Times New Roman" w:cs="Times New Roman"/>
          <w:color w:val="0E101A"/>
          <w:sz w:val="24"/>
          <w:szCs w:val="24"/>
        </w:rPr>
        <w:t xml:space="preserve"> Mukumbang </w:t>
      </w:r>
      <w:r w:rsidR="00BB1398">
        <w:rPr>
          <w:rFonts w:ascii="Times New Roman" w:eastAsia="Times New Roman" w:hAnsi="Times New Roman" w:cs="Times New Roman"/>
          <w:color w:val="0E101A"/>
          <w:sz w:val="24"/>
          <w:szCs w:val="24"/>
        </w:rPr>
        <w:t xml:space="preserve">sheds light </w:t>
      </w:r>
      <w:r w:rsidR="0018064E">
        <w:rPr>
          <w:rFonts w:ascii="Times New Roman" w:eastAsia="Times New Roman" w:hAnsi="Times New Roman" w:cs="Times New Roman"/>
          <w:color w:val="0E101A"/>
          <w:sz w:val="24"/>
          <w:szCs w:val="24"/>
        </w:rPr>
        <w:t>on</w:t>
      </w:r>
      <w:r w:rsidR="00BE59A3" w:rsidRPr="00BE59A3">
        <w:rPr>
          <w:rFonts w:ascii="Times New Roman" w:eastAsia="Times New Roman" w:hAnsi="Times New Roman" w:cs="Times New Roman"/>
          <w:color w:val="0E101A"/>
          <w:sz w:val="24"/>
          <w:szCs w:val="24"/>
        </w:rPr>
        <w:t xml:space="preserve"> </w:t>
      </w:r>
      <w:r w:rsidR="00E96918">
        <w:rPr>
          <w:rFonts w:ascii="Times New Roman" w:eastAsia="Times New Roman" w:hAnsi="Times New Roman" w:cs="Times New Roman"/>
          <w:color w:val="0E101A"/>
          <w:sz w:val="24"/>
          <w:szCs w:val="24"/>
        </w:rPr>
        <w:t xml:space="preserve">the </w:t>
      </w:r>
      <w:r w:rsidR="00BE59A3" w:rsidRPr="00BE59A3">
        <w:rPr>
          <w:rFonts w:ascii="Times New Roman" w:eastAsia="Times New Roman" w:hAnsi="Times New Roman" w:cs="Times New Roman"/>
          <w:color w:val="0E101A"/>
          <w:sz w:val="24"/>
          <w:szCs w:val="24"/>
        </w:rPr>
        <w:t>retroduction</w:t>
      </w:r>
      <w:r w:rsidR="00C110D4">
        <w:rPr>
          <w:rFonts w:ascii="Times New Roman" w:eastAsia="Times New Roman" w:hAnsi="Times New Roman" w:cs="Times New Roman"/>
          <w:color w:val="0E101A"/>
          <w:sz w:val="24"/>
          <w:szCs w:val="24"/>
        </w:rPr>
        <w:t>:</w:t>
      </w:r>
      <w:r w:rsidR="00194946">
        <w:rPr>
          <w:rFonts w:ascii="Times New Roman" w:eastAsia="Times New Roman" w:hAnsi="Times New Roman" w:cs="Times New Roman"/>
          <w:color w:val="0E101A"/>
          <w:sz w:val="24"/>
          <w:szCs w:val="24"/>
        </w:rPr>
        <w:t xml:space="preserve"> </w:t>
      </w:r>
      <w:r w:rsidR="006C5CFA">
        <w:rPr>
          <w:rFonts w:ascii="Times New Roman" w:eastAsia="Times New Roman" w:hAnsi="Times New Roman" w:cs="Times New Roman"/>
          <w:color w:val="0E101A"/>
          <w:sz w:val="24"/>
          <w:szCs w:val="24"/>
        </w:rPr>
        <w:t>Abductive</w:t>
      </w:r>
      <w:r w:rsidR="00BE59A3" w:rsidRPr="00BE59A3">
        <w:rPr>
          <w:rFonts w:ascii="Times New Roman" w:eastAsia="Times New Roman" w:hAnsi="Times New Roman" w:cs="Times New Roman"/>
          <w:color w:val="0E101A"/>
          <w:sz w:val="24"/>
          <w:szCs w:val="24"/>
        </w:rPr>
        <w:t xml:space="preserve"> reasoning</w:t>
      </w:r>
      <w:r w:rsidR="00194946">
        <w:rPr>
          <w:rFonts w:ascii="Times New Roman" w:eastAsia="Times New Roman" w:hAnsi="Times New Roman" w:cs="Times New Roman"/>
          <w:color w:val="0E101A"/>
          <w:sz w:val="24"/>
          <w:szCs w:val="24"/>
        </w:rPr>
        <w:t xml:space="preserve">, </w:t>
      </w:r>
      <w:r w:rsidR="00BE59A3" w:rsidRPr="00BE59A3">
        <w:rPr>
          <w:rFonts w:ascii="Times New Roman" w:eastAsia="Times New Roman" w:hAnsi="Times New Roman" w:cs="Times New Roman"/>
          <w:color w:val="0E101A"/>
          <w:sz w:val="24"/>
          <w:szCs w:val="24"/>
        </w:rPr>
        <w:t xml:space="preserve"> abductive inference, </w:t>
      </w:r>
      <w:r w:rsidR="00194946">
        <w:rPr>
          <w:rFonts w:ascii="Times New Roman" w:eastAsia="Times New Roman" w:hAnsi="Times New Roman" w:cs="Times New Roman"/>
          <w:color w:val="0E101A"/>
          <w:sz w:val="24"/>
          <w:szCs w:val="24"/>
        </w:rPr>
        <w:t xml:space="preserve">a </w:t>
      </w:r>
      <w:r w:rsidR="00BE59A3" w:rsidRPr="00BE59A3">
        <w:rPr>
          <w:rFonts w:ascii="Times New Roman" w:eastAsia="Times New Roman" w:hAnsi="Times New Roman" w:cs="Times New Roman"/>
          <w:color w:val="0E101A"/>
          <w:sz w:val="24"/>
          <w:szCs w:val="24"/>
        </w:rPr>
        <w:t xml:space="preserve">form of logical inference that seeks the </w:t>
      </w:r>
      <w:r w:rsidR="00FA6CC1">
        <w:rPr>
          <w:rFonts w:ascii="Times New Roman" w:eastAsia="Times New Roman" w:hAnsi="Times New Roman" w:cs="Times New Roman"/>
          <w:color w:val="0E101A"/>
          <w:sz w:val="24"/>
          <w:szCs w:val="24"/>
        </w:rPr>
        <w:t>most straightforward</w:t>
      </w:r>
      <w:r w:rsidR="00BE59A3" w:rsidRPr="00BE59A3">
        <w:rPr>
          <w:rFonts w:ascii="Times New Roman" w:eastAsia="Times New Roman" w:hAnsi="Times New Roman" w:cs="Times New Roman"/>
          <w:color w:val="0E101A"/>
          <w:sz w:val="24"/>
          <w:szCs w:val="24"/>
        </w:rPr>
        <w:t xml:space="preserve"> and most likely conclusion from a set of observations.</w:t>
      </w:r>
      <w:r w:rsidR="0065635E">
        <w:rPr>
          <w:rFonts w:ascii="Times New Roman" w:eastAsia="Times New Roman" w:hAnsi="Times New Roman" w:cs="Times New Roman"/>
          <w:color w:val="0E101A"/>
          <w:sz w:val="24"/>
          <w:szCs w:val="24"/>
        </w:rPr>
        <w:t xml:space="preserve"> </w:t>
      </w:r>
      <w:r w:rsidR="00FA6CC1">
        <w:rPr>
          <w:rFonts w:ascii="Times New Roman" w:eastAsia="Times New Roman" w:hAnsi="Times New Roman" w:cs="Times New Roman"/>
          <w:color w:val="0E101A"/>
          <w:sz w:val="24"/>
          <w:szCs w:val="24"/>
        </w:rPr>
        <w:t>It is, perhaps</w:t>
      </w:r>
      <w:r w:rsidR="0065635E">
        <w:rPr>
          <w:rFonts w:ascii="Times New Roman" w:eastAsia="Times New Roman" w:hAnsi="Times New Roman" w:cs="Times New Roman"/>
          <w:color w:val="0E101A"/>
          <w:sz w:val="24"/>
          <w:szCs w:val="24"/>
        </w:rPr>
        <w:t xml:space="preserve">, utilizing </w:t>
      </w:r>
      <w:r w:rsidR="002B788E">
        <w:rPr>
          <w:rFonts w:ascii="Times New Roman" w:eastAsia="Times New Roman" w:hAnsi="Times New Roman" w:cs="Times New Roman"/>
          <w:color w:val="0E101A"/>
          <w:sz w:val="24"/>
          <w:szCs w:val="24"/>
        </w:rPr>
        <w:t xml:space="preserve">the </w:t>
      </w:r>
      <w:r w:rsidR="00FA6CC1">
        <w:rPr>
          <w:rFonts w:ascii="Times New Roman" w:eastAsia="Times New Roman" w:hAnsi="Times New Roman" w:cs="Times New Roman"/>
          <w:color w:val="0E101A"/>
          <w:sz w:val="24"/>
          <w:szCs w:val="24"/>
        </w:rPr>
        <w:t>most straightforward</w:t>
      </w:r>
      <w:r w:rsidR="002B788E">
        <w:rPr>
          <w:rFonts w:ascii="Times New Roman" w:eastAsia="Times New Roman" w:hAnsi="Times New Roman" w:cs="Times New Roman"/>
          <w:color w:val="0E101A"/>
          <w:sz w:val="24"/>
          <w:szCs w:val="24"/>
        </w:rPr>
        <w:t xml:space="preserve"> </w:t>
      </w:r>
      <w:r w:rsidRPr="00E019CB">
        <w:rPr>
          <w:rFonts w:ascii="Times New Roman" w:eastAsia="Times New Roman" w:hAnsi="Times New Roman" w:cs="Times New Roman"/>
          <w:color w:val="0E101A"/>
          <w:sz w:val="24"/>
          <w:szCs w:val="24"/>
        </w:rPr>
        <w:t>quantitative and qualitative approaches to address complex issues in either sciences or social sciences.  </w:t>
      </w:r>
    </w:p>
    <w:p w14:paraId="5C791B2C" w14:textId="2AD3D839" w:rsidR="00862A47" w:rsidRPr="00E019CB" w:rsidRDefault="00862A47" w:rsidP="00862A47">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Contextualization:</w:t>
      </w:r>
      <w:r w:rsidRPr="00E019CB">
        <w:rPr>
          <w:rFonts w:ascii="Times New Roman" w:eastAsia="Times New Roman" w:hAnsi="Times New Roman" w:cs="Times New Roman"/>
          <w:color w:val="0E101A"/>
          <w:sz w:val="24"/>
          <w:szCs w:val="24"/>
        </w:rPr>
        <w:t> The Integration of</w:t>
      </w:r>
      <w:r w:rsidR="008805C9">
        <w:rPr>
          <w:rFonts w:ascii="Times New Roman" w:eastAsia="Times New Roman" w:hAnsi="Times New Roman" w:cs="Times New Roman"/>
          <w:color w:val="0E101A"/>
          <w:sz w:val="24"/>
          <w:szCs w:val="24"/>
        </w:rPr>
        <w:t xml:space="preserve"> the </w:t>
      </w:r>
      <w:r w:rsidR="00D976D7">
        <w:rPr>
          <w:rFonts w:ascii="Times New Roman" w:eastAsia="Times New Roman" w:hAnsi="Times New Roman" w:cs="Times New Roman"/>
          <w:color w:val="0E101A"/>
          <w:sz w:val="24"/>
          <w:szCs w:val="24"/>
        </w:rPr>
        <w:t xml:space="preserve">retroductive in research methodologies </w:t>
      </w:r>
      <w:r w:rsidR="00051761">
        <w:rPr>
          <w:rFonts w:ascii="Times New Roman" w:eastAsia="Times New Roman" w:hAnsi="Times New Roman" w:cs="Times New Roman"/>
          <w:color w:val="0E101A"/>
          <w:sz w:val="24"/>
          <w:szCs w:val="24"/>
        </w:rPr>
        <w:t xml:space="preserve">is significant. It </w:t>
      </w:r>
      <w:r w:rsidR="000F573A" w:rsidRPr="00E019CB">
        <w:rPr>
          <w:rFonts w:ascii="Times New Roman" w:eastAsia="Times New Roman" w:hAnsi="Times New Roman" w:cs="Times New Roman"/>
          <w:color w:val="0E101A"/>
          <w:sz w:val="24"/>
          <w:szCs w:val="24"/>
        </w:rPr>
        <w:t>creates</w:t>
      </w:r>
      <w:r w:rsidRPr="00E019CB">
        <w:rPr>
          <w:rFonts w:ascii="Times New Roman" w:eastAsia="Times New Roman" w:hAnsi="Times New Roman" w:cs="Times New Roman"/>
          <w:color w:val="0E101A"/>
          <w:sz w:val="24"/>
          <w:szCs w:val="24"/>
        </w:rPr>
        <w:t xml:space="preserve"> a vast expanse of </w:t>
      </w:r>
      <w:r w:rsidR="00051761">
        <w:rPr>
          <w:rFonts w:ascii="Times New Roman" w:eastAsia="Times New Roman" w:hAnsi="Times New Roman" w:cs="Times New Roman"/>
          <w:color w:val="0E101A"/>
          <w:sz w:val="24"/>
          <w:szCs w:val="24"/>
        </w:rPr>
        <w:t xml:space="preserve">options and </w:t>
      </w:r>
      <w:r w:rsidRPr="00E019CB">
        <w:rPr>
          <w:rFonts w:ascii="Times New Roman" w:eastAsia="Times New Roman" w:hAnsi="Times New Roman" w:cs="Times New Roman"/>
          <w:color w:val="0E101A"/>
          <w:sz w:val="24"/>
          <w:szCs w:val="24"/>
        </w:rPr>
        <w:t xml:space="preserve">alternative strategies </w:t>
      </w:r>
      <w:r w:rsidR="00FA6CC1">
        <w:rPr>
          <w:rFonts w:ascii="Times New Roman" w:eastAsia="Times New Roman" w:hAnsi="Times New Roman" w:cs="Times New Roman"/>
          <w:color w:val="0E101A"/>
          <w:sz w:val="24"/>
          <w:szCs w:val="24"/>
        </w:rPr>
        <w:t>for</w:t>
      </w:r>
      <w:r w:rsidRPr="00E019CB">
        <w:rPr>
          <w:rFonts w:ascii="Times New Roman" w:eastAsia="Times New Roman" w:hAnsi="Times New Roman" w:cs="Times New Roman"/>
          <w:color w:val="0E101A"/>
          <w:sz w:val="24"/>
          <w:szCs w:val="24"/>
        </w:rPr>
        <w:t xml:space="preserve"> services and operations, thereby leading to sustainable performance and productivity. Besides paradigms and theories, management models like </w:t>
      </w:r>
      <w:r w:rsidR="000F573A" w:rsidRPr="00E019CB">
        <w:rPr>
          <w:rFonts w:ascii="Times New Roman" w:eastAsia="Times New Roman" w:hAnsi="Times New Roman" w:cs="Times New Roman"/>
          <w:color w:val="0E101A"/>
          <w:sz w:val="24"/>
          <w:szCs w:val="24"/>
        </w:rPr>
        <w:t>participatory brainstorming</w:t>
      </w:r>
      <w:r w:rsidRPr="00E019CB">
        <w:rPr>
          <w:rFonts w:ascii="Times New Roman" w:eastAsia="Times New Roman" w:hAnsi="Times New Roman" w:cs="Times New Roman"/>
          <w:color w:val="0E101A"/>
          <w:sz w:val="24"/>
          <w:szCs w:val="24"/>
        </w:rPr>
        <w:t xml:space="preserve"> (PB) and </w:t>
      </w:r>
      <w:r w:rsidR="000F573A" w:rsidRPr="00E019CB">
        <w:rPr>
          <w:rFonts w:ascii="Times New Roman" w:eastAsia="Times New Roman" w:hAnsi="Times New Roman" w:cs="Times New Roman"/>
          <w:color w:val="0E101A"/>
          <w:sz w:val="24"/>
          <w:szCs w:val="24"/>
        </w:rPr>
        <w:t>cross-cultural bonding</w:t>
      </w:r>
      <w:r w:rsidRPr="00E019CB">
        <w:rPr>
          <w:rFonts w:ascii="Times New Roman" w:eastAsia="Times New Roman" w:hAnsi="Times New Roman" w:cs="Times New Roman"/>
          <w:color w:val="0E101A"/>
          <w:sz w:val="24"/>
          <w:szCs w:val="24"/>
        </w:rPr>
        <w:t xml:space="preserve"> (CCB) can accelerate group-cultural values, group work, group cohesiveness, and relationship building.</w:t>
      </w:r>
    </w:p>
    <w:p w14:paraId="2D145A9A" w14:textId="77777777" w:rsidR="00862A47" w:rsidRPr="00E019CB" w:rsidRDefault="00862A47" w:rsidP="00862A47">
      <w:pPr>
        <w:spacing w:line="480" w:lineRule="auto"/>
        <w:rPr>
          <w:rFonts w:ascii="Times New Roman" w:eastAsia="Times New Roman" w:hAnsi="Times New Roman" w:cs="Times New Roman"/>
          <w:b/>
          <w:bCs/>
          <w:color w:val="0E101A"/>
          <w:sz w:val="24"/>
          <w:szCs w:val="24"/>
        </w:rPr>
      </w:pPr>
    </w:p>
    <w:p w14:paraId="6CA28AF9" w14:textId="0A74D474" w:rsidR="00862A47" w:rsidRPr="00E019CB" w:rsidRDefault="00862A47" w:rsidP="00862A47">
      <w:pPr>
        <w:spacing w:line="480" w:lineRule="auto"/>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Source    Eight:</w:t>
      </w:r>
      <w:r w:rsidRPr="00E019CB">
        <w:rPr>
          <w:rFonts w:ascii="Times New Roman" w:eastAsia="Times New Roman" w:hAnsi="Times New Roman" w:cs="Times New Roman"/>
          <w:color w:val="0E101A"/>
          <w:sz w:val="24"/>
          <w:szCs w:val="24"/>
        </w:rPr>
        <w:t> Garlitz, D., &amp; Zompetti, J. (2023). Critical Theory as post-Marxism: The Frankfurt School and beyond. Educational Philosophy and Theory, 55(2), 141-148.</w:t>
      </w:r>
    </w:p>
    <w:p w14:paraId="32BA5118" w14:textId="267C54BA" w:rsidR="00862A47" w:rsidRPr="00E019CB" w:rsidRDefault="00862A47" w:rsidP="00862A47">
      <w:pPr>
        <w:spacing w:line="480" w:lineRule="auto"/>
        <w:ind w:left="72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Comment   1</w:t>
      </w:r>
      <w:r w:rsidR="000A1828" w:rsidRPr="00E019CB">
        <w:rPr>
          <w:rFonts w:ascii="Times New Roman" w:eastAsia="Times New Roman" w:hAnsi="Times New Roman" w:cs="Times New Roman"/>
          <w:b/>
          <w:bCs/>
          <w:color w:val="0E101A"/>
          <w:sz w:val="24"/>
          <w:szCs w:val="24"/>
        </w:rPr>
        <w:t>5</w:t>
      </w:r>
      <w:r w:rsidRPr="00E019CB">
        <w:rPr>
          <w:rFonts w:ascii="Times New Roman" w:eastAsia="Times New Roman" w:hAnsi="Times New Roman" w:cs="Times New Roman"/>
          <w:b/>
          <w:bCs/>
          <w:color w:val="0E101A"/>
          <w:sz w:val="24"/>
          <w:szCs w:val="24"/>
        </w:rPr>
        <w:t xml:space="preserve">: </w:t>
      </w:r>
      <w:r w:rsidRPr="00011292">
        <w:rPr>
          <w:rFonts w:ascii="Times New Roman" w:eastAsia="Times New Roman" w:hAnsi="Times New Roman" w:cs="Times New Roman"/>
          <w:color w:val="0E101A"/>
          <w:sz w:val="24"/>
          <w:szCs w:val="24"/>
        </w:rPr>
        <w:t xml:space="preserve">The </w:t>
      </w:r>
      <w:r w:rsidR="00011292" w:rsidRPr="00011292">
        <w:rPr>
          <w:rFonts w:ascii="Times New Roman" w:eastAsia="Times New Roman" w:hAnsi="Times New Roman" w:cs="Times New Roman"/>
          <w:color w:val="0E101A"/>
          <w:sz w:val="24"/>
          <w:szCs w:val="24"/>
        </w:rPr>
        <w:t>Philosophy</w:t>
      </w:r>
      <w:r w:rsidRPr="00011292">
        <w:rPr>
          <w:rFonts w:ascii="Times New Roman" w:eastAsia="Times New Roman" w:hAnsi="Times New Roman" w:cs="Times New Roman"/>
          <w:color w:val="0E101A"/>
          <w:sz w:val="24"/>
          <w:szCs w:val="24"/>
        </w:rPr>
        <w:t> of</w:t>
      </w:r>
      <w:r w:rsidRPr="00E019CB">
        <w:rPr>
          <w:rFonts w:ascii="Times New Roman" w:eastAsia="Times New Roman" w:hAnsi="Times New Roman" w:cs="Times New Roman"/>
          <w:color w:val="0E101A"/>
          <w:sz w:val="24"/>
          <w:szCs w:val="24"/>
        </w:rPr>
        <w:t xml:space="preserve"> </w:t>
      </w:r>
      <w:r w:rsidR="007B40A8">
        <w:rPr>
          <w:rFonts w:ascii="Times New Roman" w:eastAsia="Times New Roman" w:hAnsi="Times New Roman" w:cs="Times New Roman"/>
          <w:color w:val="0E101A"/>
          <w:sz w:val="24"/>
          <w:szCs w:val="24"/>
        </w:rPr>
        <w:t>C</w:t>
      </w:r>
      <w:r w:rsidRPr="00E019CB">
        <w:rPr>
          <w:rFonts w:ascii="Times New Roman" w:eastAsia="Times New Roman" w:hAnsi="Times New Roman" w:cs="Times New Roman"/>
          <w:color w:val="0E101A"/>
          <w:sz w:val="24"/>
          <w:szCs w:val="24"/>
        </w:rPr>
        <w:t>ritical Theory comes with knowledge, which is significant in multi-dimensional skill development and application.</w:t>
      </w:r>
    </w:p>
    <w:p w14:paraId="30C5C915" w14:textId="77777777" w:rsidR="00862A47" w:rsidRPr="00E019CB" w:rsidRDefault="00862A47" w:rsidP="00862A47">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Quote/Paraphrase:</w:t>
      </w:r>
      <w:r w:rsidRPr="00E019CB">
        <w:rPr>
          <w:rFonts w:ascii="Times New Roman" w:eastAsia="Times New Roman" w:hAnsi="Times New Roman" w:cs="Times New Roman"/>
          <w:color w:val="0E101A"/>
          <w:sz w:val="24"/>
          <w:szCs w:val="24"/>
        </w:rPr>
        <w:t> Critical Theory as a post-Marxist discourse is a category of academic thought that broadly involves theoretical scholarship to interrogate the structures and discourses of power. As such, it casts a broad net to include interdisciplinary thinkers ranging from cultural studies, Marxism, linguistics, sociology, philosophy, psychoanalytic criticism, and others (Garlitz &amp; Zambetti, 2023).  </w:t>
      </w:r>
    </w:p>
    <w:p w14:paraId="2EBFE96C" w14:textId="2941BC1D" w:rsidR="00862A47" w:rsidRPr="00E019CB" w:rsidRDefault="00862A47" w:rsidP="00862A47">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 xml:space="preserve">Essential </w:t>
      </w:r>
      <w:r w:rsidR="00427E1F">
        <w:rPr>
          <w:rFonts w:ascii="Times New Roman" w:eastAsia="Times New Roman" w:hAnsi="Times New Roman" w:cs="Times New Roman"/>
          <w:b/>
          <w:bCs/>
          <w:color w:val="0E101A"/>
          <w:sz w:val="24"/>
          <w:szCs w:val="24"/>
        </w:rPr>
        <w:t>Elements</w:t>
      </w:r>
      <w:r w:rsidRPr="00E019CB">
        <w:rPr>
          <w:rFonts w:ascii="Times New Roman" w:eastAsia="Times New Roman" w:hAnsi="Times New Roman" w:cs="Times New Roman"/>
          <w:b/>
          <w:bCs/>
          <w:color w:val="0E101A"/>
          <w:sz w:val="24"/>
          <w:szCs w:val="24"/>
        </w:rPr>
        <w:t>: </w:t>
      </w:r>
      <w:r w:rsidR="0080275E" w:rsidRPr="00E019CB">
        <w:rPr>
          <w:rFonts w:ascii="Times New Roman" w:eastAsia="Times New Roman" w:hAnsi="Times New Roman" w:cs="Times New Roman"/>
          <w:color w:val="0E101A"/>
          <w:sz w:val="24"/>
          <w:szCs w:val="24"/>
        </w:rPr>
        <w:t>Critical Theory</w:t>
      </w:r>
      <w:r w:rsidR="0080275E">
        <w:rPr>
          <w:rFonts w:ascii="Times New Roman" w:eastAsia="Times New Roman" w:hAnsi="Times New Roman" w:cs="Times New Roman"/>
          <w:color w:val="0E101A"/>
          <w:sz w:val="24"/>
          <w:szCs w:val="24"/>
        </w:rPr>
        <w:t xml:space="preserve">, </w:t>
      </w:r>
      <w:r w:rsidR="00CA2B44">
        <w:rPr>
          <w:rFonts w:ascii="Times New Roman" w:eastAsia="Times New Roman" w:hAnsi="Times New Roman" w:cs="Times New Roman"/>
          <w:color w:val="0E101A"/>
          <w:sz w:val="24"/>
          <w:szCs w:val="24"/>
        </w:rPr>
        <w:t>P</w:t>
      </w:r>
      <w:r w:rsidR="00AA1221">
        <w:rPr>
          <w:rFonts w:ascii="Times New Roman" w:eastAsia="Times New Roman" w:hAnsi="Times New Roman" w:cs="Times New Roman"/>
          <w:color w:val="0E101A"/>
          <w:sz w:val="24"/>
          <w:szCs w:val="24"/>
        </w:rPr>
        <w:t>ost</w:t>
      </w:r>
      <w:r w:rsidR="0080275E" w:rsidRPr="00E019CB">
        <w:rPr>
          <w:rFonts w:ascii="Times New Roman" w:eastAsia="Times New Roman" w:hAnsi="Times New Roman" w:cs="Times New Roman"/>
          <w:color w:val="0E101A"/>
          <w:sz w:val="24"/>
          <w:szCs w:val="24"/>
        </w:rPr>
        <w:t>-</w:t>
      </w:r>
      <w:r w:rsidR="00CA2B44">
        <w:rPr>
          <w:rFonts w:ascii="Times New Roman" w:eastAsia="Times New Roman" w:hAnsi="Times New Roman" w:cs="Times New Roman"/>
          <w:color w:val="0E101A"/>
          <w:sz w:val="24"/>
          <w:szCs w:val="24"/>
        </w:rPr>
        <w:t>M</w:t>
      </w:r>
      <w:r w:rsidR="00CA2B44" w:rsidRPr="00E019CB">
        <w:rPr>
          <w:rFonts w:ascii="Times New Roman" w:eastAsia="Times New Roman" w:hAnsi="Times New Roman" w:cs="Times New Roman"/>
          <w:color w:val="0E101A"/>
          <w:sz w:val="24"/>
          <w:szCs w:val="24"/>
        </w:rPr>
        <w:t>arxist</w:t>
      </w:r>
      <w:r w:rsidR="0080275E" w:rsidRPr="00E019CB">
        <w:rPr>
          <w:rFonts w:ascii="Times New Roman" w:eastAsia="Times New Roman" w:hAnsi="Times New Roman" w:cs="Times New Roman"/>
          <w:color w:val="0E101A"/>
          <w:sz w:val="24"/>
          <w:szCs w:val="24"/>
        </w:rPr>
        <w:t xml:space="preserve"> discourse</w:t>
      </w:r>
      <w:r w:rsidR="00AA1221">
        <w:rPr>
          <w:rFonts w:ascii="Times New Roman" w:eastAsia="Times New Roman" w:hAnsi="Times New Roman" w:cs="Times New Roman"/>
          <w:color w:val="0E101A"/>
          <w:sz w:val="24"/>
          <w:szCs w:val="24"/>
        </w:rPr>
        <w:t xml:space="preserve">, </w:t>
      </w:r>
      <w:r w:rsidR="0080275E" w:rsidRPr="00E019CB">
        <w:rPr>
          <w:rFonts w:ascii="Times New Roman" w:eastAsia="Times New Roman" w:hAnsi="Times New Roman" w:cs="Times New Roman"/>
          <w:color w:val="0E101A"/>
          <w:sz w:val="24"/>
          <w:szCs w:val="24"/>
        </w:rPr>
        <w:t xml:space="preserve">theoretical </w:t>
      </w:r>
      <w:r w:rsidR="00CA2B44">
        <w:rPr>
          <w:rFonts w:ascii="Times New Roman" w:eastAsia="Times New Roman" w:hAnsi="Times New Roman" w:cs="Times New Roman"/>
          <w:color w:val="0E101A"/>
          <w:sz w:val="24"/>
          <w:szCs w:val="24"/>
        </w:rPr>
        <w:t>-</w:t>
      </w:r>
      <w:r w:rsidR="0080275E" w:rsidRPr="00E019CB">
        <w:rPr>
          <w:rFonts w:ascii="Times New Roman" w:eastAsia="Times New Roman" w:hAnsi="Times New Roman" w:cs="Times New Roman"/>
          <w:color w:val="0E101A"/>
          <w:sz w:val="24"/>
          <w:szCs w:val="24"/>
        </w:rPr>
        <w:t>scholarship</w:t>
      </w:r>
      <w:r w:rsidR="00860AE2">
        <w:rPr>
          <w:rFonts w:ascii="Times New Roman" w:eastAsia="Times New Roman" w:hAnsi="Times New Roman" w:cs="Times New Roman"/>
          <w:color w:val="0E101A"/>
          <w:sz w:val="24"/>
          <w:szCs w:val="24"/>
        </w:rPr>
        <w:t xml:space="preserve">, </w:t>
      </w:r>
      <w:r w:rsidR="0080275E" w:rsidRPr="00E019CB">
        <w:rPr>
          <w:rFonts w:ascii="Times New Roman" w:eastAsia="Times New Roman" w:hAnsi="Times New Roman" w:cs="Times New Roman"/>
          <w:color w:val="0E101A"/>
          <w:sz w:val="24"/>
          <w:szCs w:val="24"/>
        </w:rPr>
        <w:t>interdisciplinary thinkers</w:t>
      </w:r>
      <w:r w:rsidR="00427E1F">
        <w:rPr>
          <w:rFonts w:ascii="Times New Roman" w:eastAsia="Times New Roman" w:hAnsi="Times New Roman" w:cs="Times New Roman"/>
          <w:color w:val="0E101A"/>
          <w:sz w:val="24"/>
          <w:szCs w:val="24"/>
        </w:rPr>
        <w:t xml:space="preserve">, </w:t>
      </w:r>
      <w:r w:rsidR="0080275E" w:rsidRPr="00E019CB">
        <w:rPr>
          <w:rFonts w:ascii="Times New Roman" w:eastAsia="Times New Roman" w:hAnsi="Times New Roman" w:cs="Times New Roman"/>
          <w:color w:val="0E101A"/>
          <w:sz w:val="24"/>
          <w:szCs w:val="24"/>
        </w:rPr>
        <w:t>Marxism, linguistics, sociology, philosophy, psychoanalytic criticism</w:t>
      </w:r>
      <w:r w:rsidR="00587FE9">
        <w:rPr>
          <w:rFonts w:ascii="Times New Roman" w:eastAsia="Times New Roman" w:hAnsi="Times New Roman" w:cs="Times New Roman"/>
          <w:color w:val="0E101A"/>
          <w:sz w:val="24"/>
          <w:szCs w:val="24"/>
        </w:rPr>
        <w:t>.</w:t>
      </w:r>
    </w:p>
    <w:p w14:paraId="136A8FF5" w14:textId="2416A70D" w:rsidR="00862A47" w:rsidRPr="00E019CB" w:rsidRDefault="00862A47" w:rsidP="00862A47">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Additive/Variant Analysis:</w:t>
      </w:r>
      <w:r w:rsidR="0080275E" w:rsidRPr="0080275E">
        <w:rPr>
          <w:rFonts w:ascii="Times New Roman" w:eastAsia="Times New Roman" w:hAnsi="Times New Roman" w:cs="Times New Roman"/>
          <w:color w:val="0E101A"/>
          <w:sz w:val="24"/>
          <w:szCs w:val="24"/>
        </w:rPr>
        <w:t xml:space="preserve"> </w:t>
      </w:r>
      <w:r w:rsidRPr="00E019CB">
        <w:rPr>
          <w:rFonts w:ascii="Times New Roman" w:eastAsia="Times New Roman" w:hAnsi="Times New Roman" w:cs="Times New Roman"/>
          <w:color w:val="0E101A"/>
          <w:sz w:val="24"/>
          <w:szCs w:val="24"/>
        </w:rPr>
        <w:t>The additive "theoretical scholarship" is a macrocosm of interdisciplinary research studies spanning a broad spectrum of philosophy and sociology, cultural studies, and psychoanalysis. These theories are significant for one's leadership thinking and staff training.</w:t>
      </w:r>
    </w:p>
    <w:p w14:paraId="7A21548F" w14:textId="7E90AEC9" w:rsidR="00862A47" w:rsidRPr="00E019CB" w:rsidRDefault="00862A47" w:rsidP="00862A47">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Contextualization: </w:t>
      </w:r>
      <w:r w:rsidRPr="00E019CB">
        <w:rPr>
          <w:rFonts w:ascii="Times New Roman" w:eastAsia="Times New Roman" w:hAnsi="Times New Roman" w:cs="Times New Roman"/>
          <w:color w:val="0E101A"/>
          <w:sz w:val="24"/>
          <w:szCs w:val="24"/>
        </w:rPr>
        <w:t>The Philosophy</w:t>
      </w:r>
      <w:r w:rsidR="00892CCB">
        <w:rPr>
          <w:rFonts w:ascii="Times New Roman" w:eastAsia="Times New Roman" w:hAnsi="Times New Roman" w:cs="Times New Roman"/>
          <w:color w:val="0E101A"/>
          <w:sz w:val="24"/>
          <w:szCs w:val="24"/>
        </w:rPr>
        <w:t xml:space="preserve"> of </w:t>
      </w:r>
      <w:r w:rsidR="00441F47" w:rsidRPr="00E019CB">
        <w:rPr>
          <w:rFonts w:ascii="Times New Roman" w:eastAsia="Times New Roman" w:hAnsi="Times New Roman" w:cs="Times New Roman"/>
          <w:color w:val="0E101A"/>
          <w:sz w:val="24"/>
          <w:szCs w:val="24"/>
        </w:rPr>
        <w:t>theoretical scholarship</w:t>
      </w:r>
      <w:r w:rsidRPr="00E019CB">
        <w:rPr>
          <w:rFonts w:ascii="Times New Roman" w:eastAsia="Times New Roman" w:hAnsi="Times New Roman" w:cs="Times New Roman"/>
          <w:color w:val="0E101A"/>
          <w:sz w:val="24"/>
          <w:szCs w:val="24"/>
        </w:rPr>
        <w:t xml:space="preserve"> unfolds the "fundamental nature of knowledge, reality, and existence</w:t>
      </w:r>
      <w:r w:rsidR="00892CCB">
        <w:rPr>
          <w:rFonts w:ascii="Times New Roman" w:eastAsia="Times New Roman" w:hAnsi="Times New Roman" w:cs="Times New Roman"/>
          <w:color w:val="0E101A"/>
          <w:sz w:val="24"/>
          <w:szCs w:val="24"/>
        </w:rPr>
        <w:t xml:space="preserve">. </w:t>
      </w:r>
      <w:r w:rsidR="00AB651E">
        <w:rPr>
          <w:rFonts w:ascii="Times New Roman" w:eastAsia="Times New Roman" w:hAnsi="Times New Roman" w:cs="Times New Roman"/>
          <w:color w:val="0E101A"/>
          <w:sz w:val="24"/>
          <w:szCs w:val="24"/>
        </w:rPr>
        <w:t>E</w:t>
      </w:r>
      <w:r w:rsidR="00AB651E" w:rsidRPr="00E019CB">
        <w:rPr>
          <w:rFonts w:ascii="Times New Roman" w:eastAsia="Times New Roman" w:hAnsi="Times New Roman" w:cs="Times New Roman"/>
          <w:color w:val="0E101A"/>
          <w:sz w:val="24"/>
          <w:szCs w:val="24"/>
        </w:rPr>
        <w:t>specially</w:t>
      </w:r>
      <w:r w:rsidRPr="00E019CB">
        <w:rPr>
          <w:rFonts w:ascii="Times New Roman" w:eastAsia="Times New Roman" w:hAnsi="Times New Roman" w:cs="Times New Roman"/>
          <w:color w:val="0E101A"/>
          <w:sz w:val="24"/>
          <w:szCs w:val="24"/>
        </w:rPr>
        <w:t xml:space="preserve"> when considered as an academic</w:t>
      </w:r>
      <w:r w:rsidR="00AB651E">
        <w:rPr>
          <w:rFonts w:ascii="Times New Roman" w:eastAsia="Times New Roman" w:hAnsi="Times New Roman" w:cs="Times New Roman"/>
          <w:color w:val="0E101A"/>
          <w:sz w:val="24"/>
          <w:szCs w:val="24"/>
        </w:rPr>
        <w:t xml:space="preserve">, practicable </w:t>
      </w:r>
      <w:r w:rsidRPr="00E019CB">
        <w:rPr>
          <w:rFonts w:ascii="Times New Roman" w:eastAsia="Times New Roman" w:hAnsi="Times New Roman" w:cs="Times New Roman"/>
          <w:color w:val="0E101A"/>
          <w:sz w:val="24"/>
          <w:szCs w:val="24"/>
        </w:rPr>
        <w:t>discipline</w:t>
      </w:r>
      <w:r w:rsidR="00E43D59">
        <w:rPr>
          <w:rFonts w:ascii="Times New Roman" w:eastAsia="Times New Roman" w:hAnsi="Times New Roman" w:cs="Times New Roman"/>
          <w:color w:val="0E101A"/>
          <w:sz w:val="24"/>
          <w:szCs w:val="24"/>
        </w:rPr>
        <w:t>.</w:t>
      </w:r>
      <w:r w:rsidRPr="00E019CB">
        <w:rPr>
          <w:rFonts w:ascii="Times New Roman" w:eastAsia="Times New Roman" w:hAnsi="Times New Roman" w:cs="Times New Roman"/>
          <w:color w:val="0E101A"/>
          <w:sz w:val="24"/>
          <w:szCs w:val="24"/>
        </w:rPr>
        <w:t xml:space="preserve"> The recipe of knowledge enhances the skill-set development, performance, and growth of staff.</w:t>
      </w:r>
      <w:r w:rsidR="00E43D59">
        <w:rPr>
          <w:rFonts w:ascii="Times New Roman" w:eastAsia="Times New Roman" w:hAnsi="Times New Roman" w:cs="Times New Roman"/>
          <w:color w:val="0E101A"/>
          <w:sz w:val="24"/>
          <w:szCs w:val="24"/>
        </w:rPr>
        <w:t xml:space="preserve"> </w:t>
      </w:r>
    </w:p>
    <w:p w14:paraId="6BB5F8BE" w14:textId="67E67D0D" w:rsidR="00862A47" w:rsidRPr="00E019CB" w:rsidRDefault="00862A47" w:rsidP="00862A47">
      <w:pPr>
        <w:spacing w:line="480" w:lineRule="auto"/>
        <w:ind w:left="72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Comment   1</w:t>
      </w:r>
      <w:r w:rsidR="0061596A" w:rsidRPr="00E019CB">
        <w:rPr>
          <w:rFonts w:ascii="Times New Roman" w:eastAsia="Times New Roman" w:hAnsi="Times New Roman" w:cs="Times New Roman"/>
          <w:b/>
          <w:bCs/>
          <w:color w:val="0E101A"/>
          <w:sz w:val="24"/>
          <w:szCs w:val="24"/>
        </w:rPr>
        <w:t>6</w:t>
      </w:r>
      <w:r w:rsidRPr="00E019CB">
        <w:rPr>
          <w:rFonts w:ascii="Times New Roman" w:eastAsia="Times New Roman" w:hAnsi="Times New Roman" w:cs="Times New Roman"/>
          <w:b/>
          <w:bCs/>
          <w:color w:val="0E101A"/>
          <w:sz w:val="24"/>
          <w:szCs w:val="24"/>
        </w:rPr>
        <w:t>:</w:t>
      </w:r>
      <w:r w:rsidRPr="00E019CB">
        <w:rPr>
          <w:rFonts w:ascii="Times New Roman" w:eastAsia="Times New Roman" w:hAnsi="Times New Roman" w:cs="Times New Roman"/>
          <w:color w:val="0E101A"/>
          <w:sz w:val="24"/>
          <w:szCs w:val="24"/>
        </w:rPr>
        <w:t> The sociology of education is vast. It contributes a hermeneutical framework for knowledge, interpreting culture, or interdisciplinary social research aimed at clarifying social issues and solving social problems to promote family, Church, and community.</w:t>
      </w:r>
    </w:p>
    <w:p w14:paraId="3F148889" w14:textId="77777777" w:rsidR="00862A47" w:rsidRPr="00E019CB" w:rsidRDefault="00862A47" w:rsidP="00862A47">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Quote/Paraphrase: </w:t>
      </w:r>
      <w:r w:rsidRPr="00E019CB">
        <w:rPr>
          <w:rFonts w:ascii="Times New Roman" w:eastAsia="Times New Roman" w:hAnsi="Times New Roman" w:cs="Times New Roman"/>
          <w:color w:val="0E101A"/>
          <w:sz w:val="24"/>
          <w:szCs w:val="24"/>
        </w:rPr>
        <w:t>The empiricist view of knowledge has been most natural. Social scientists have appealed to provide genuine or authoritative knowledge to meet peoples' commonsense intuitions. Seeing is believing" (Benton &amp; Craib, 2023, p.4, para. 1).</w:t>
      </w:r>
    </w:p>
    <w:p w14:paraId="11C6BED2" w14:textId="56EC48C3" w:rsidR="00862A47" w:rsidRPr="00E019CB" w:rsidRDefault="00862A47" w:rsidP="00862A47">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Essential Element:</w:t>
      </w:r>
      <w:r w:rsidRPr="00E019CB">
        <w:rPr>
          <w:rFonts w:ascii="Times New Roman" w:eastAsia="Times New Roman" w:hAnsi="Times New Roman" w:cs="Times New Roman"/>
          <w:color w:val="0E101A"/>
          <w:sz w:val="24"/>
          <w:szCs w:val="24"/>
        </w:rPr>
        <w:t> </w:t>
      </w:r>
      <w:r w:rsidR="009F2575">
        <w:rPr>
          <w:rFonts w:ascii="Times New Roman" w:eastAsia="Times New Roman" w:hAnsi="Times New Roman" w:cs="Times New Roman"/>
          <w:color w:val="0E101A"/>
          <w:sz w:val="24"/>
          <w:szCs w:val="24"/>
        </w:rPr>
        <w:t xml:space="preserve"> </w:t>
      </w:r>
      <w:r w:rsidR="009F2575" w:rsidRPr="00E019CB">
        <w:rPr>
          <w:rFonts w:ascii="Times New Roman" w:eastAsia="Times New Roman" w:hAnsi="Times New Roman" w:cs="Times New Roman"/>
          <w:color w:val="0E101A"/>
          <w:sz w:val="24"/>
          <w:szCs w:val="24"/>
        </w:rPr>
        <w:t>The empiricist view of knowledge</w:t>
      </w:r>
      <w:r w:rsidR="009F2575">
        <w:rPr>
          <w:rFonts w:ascii="Times New Roman" w:eastAsia="Times New Roman" w:hAnsi="Times New Roman" w:cs="Times New Roman"/>
          <w:color w:val="0E101A"/>
          <w:sz w:val="24"/>
          <w:szCs w:val="24"/>
        </w:rPr>
        <w:t xml:space="preserve">, </w:t>
      </w:r>
      <w:r w:rsidR="009F2575" w:rsidRPr="00E019CB">
        <w:rPr>
          <w:rFonts w:ascii="Times New Roman" w:eastAsia="Times New Roman" w:hAnsi="Times New Roman" w:cs="Times New Roman"/>
          <w:color w:val="0E101A"/>
          <w:sz w:val="24"/>
          <w:szCs w:val="24"/>
        </w:rPr>
        <w:t>Social scientists</w:t>
      </w:r>
      <w:r w:rsidR="00F20B82">
        <w:rPr>
          <w:rFonts w:ascii="Times New Roman" w:eastAsia="Times New Roman" w:hAnsi="Times New Roman" w:cs="Times New Roman"/>
          <w:color w:val="0E101A"/>
          <w:sz w:val="24"/>
          <w:szCs w:val="24"/>
        </w:rPr>
        <w:t xml:space="preserve">, </w:t>
      </w:r>
      <w:r w:rsidR="009F2575" w:rsidRPr="00E019CB">
        <w:rPr>
          <w:rFonts w:ascii="Times New Roman" w:eastAsia="Times New Roman" w:hAnsi="Times New Roman" w:cs="Times New Roman"/>
          <w:color w:val="0E101A"/>
          <w:sz w:val="24"/>
          <w:szCs w:val="24"/>
        </w:rPr>
        <w:t xml:space="preserve"> authoritative knowledge</w:t>
      </w:r>
      <w:r w:rsidR="00F20B82">
        <w:rPr>
          <w:rFonts w:ascii="Times New Roman" w:eastAsia="Times New Roman" w:hAnsi="Times New Roman" w:cs="Times New Roman"/>
          <w:color w:val="0E101A"/>
          <w:sz w:val="24"/>
          <w:szCs w:val="24"/>
        </w:rPr>
        <w:t xml:space="preserve">, </w:t>
      </w:r>
      <w:r w:rsidR="009F2575" w:rsidRPr="00E019CB">
        <w:rPr>
          <w:rFonts w:ascii="Times New Roman" w:eastAsia="Times New Roman" w:hAnsi="Times New Roman" w:cs="Times New Roman"/>
          <w:color w:val="0E101A"/>
          <w:sz w:val="24"/>
          <w:szCs w:val="24"/>
        </w:rPr>
        <w:t>commonsense intuitions.</w:t>
      </w:r>
    </w:p>
    <w:p w14:paraId="109349F8" w14:textId="5EB68AEB" w:rsidR="00862A47" w:rsidRPr="00E019CB" w:rsidRDefault="00862A47" w:rsidP="00862A47">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Additive/Variant Analysis: </w:t>
      </w:r>
      <w:r w:rsidRPr="00E019CB">
        <w:rPr>
          <w:rFonts w:ascii="Times New Roman" w:eastAsia="Times New Roman" w:hAnsi="Times New Roman" w:cs="Times New Roman"/>
          <w:color w:val="0E101A"/>
          <w:sz w:val="24"/>
          <w:szCs w:val="24"/>
        </w:rPr>
        <w:t xml:space="preserve">The additive, "commonsense intuition" relates to commonly held </w:t>
      </w:r>
      <w:r w:rsidR="00A87403">
        <w:rPr>
          <w:rFonts w:ascii="Times New Roman" w:eastAsia="Times New Roman" w:hAnsi="Times New Roman" w:cs="Times New Roman"/>
          <w:color w:val="0E101A"/>
          <w:sz w:val="24"/>
          <w:szCs w:val="24"/>
        </w:rPr>
        <w:t>perceptions</w:t>
      </w:r>
      <w:r w:rsidRPr="00E019CB">
        <w:rPr>
          <w:rFonts w:ascii="Times New Roman" w:eastAsia="Times New Roman" w:hAnsi="Times New Roman" w:cs="Times New Roman"/>
          <w:color w:val="0E101A"/>
          <w:sz w:val="24"/>
          <w:szCs w:val="24"/>
        </w:rPr>
        <w:t xml:space="preserve"> based on factual and practical observation</w:t>
      </w:r>
      <w:r w:rsidR="00A87403">
        <w:rPr>
          <w:rFonts w:ascii="Times New Roman" w:eastAsia="Times New Roman" w:hAnsi="Times New Roman" w:cs="Times New Roman"/>
          <w:color w:val="0E101A"/>
          <w:sz w:val="24"/>
          <w:szCs w:val="24"/>
        </w:rPr>
        <w:t xml:space="preserve">. This is usually </w:t>
      </w:r>
      <w:r w:rsidRPr="00E019CB">
        <w:rPr>
          <w:rFonts w:ascii="Times New Roman" w:eastAsia="Times New Roman" w:hAnsi="Times New Roman" w:cs="Times New Roman"/>
          <w:color w:val="0E101A"/>
          <w:sz w:val="24"/>
          <w:szCs w:val="24"/>
        </w:rPr>
        <w:t xml:space="preserve">backed by </w:t>
      </w:r>
      <w:r w:rsidR="00A87403">
        <w:rPr>
          <w:rFonts w:ascii="Times New Roman" w:eastAsia="Times New Roman" w:hAnsi="Times New Roman" w:cs="Times New Roman"/>
          <w:color w:val="0E101A"/>
          <w:sz w:val="24"/>
          <w:szCs w:val="24"/>
        </w:rPr>
        <w:t xml:space="preserve">a </w:t>
      </w:r>
      <w:r w:rsidRPr="00E019CB">
        <w:rPr>
          <w:rFonts w:ascii="Times New Roman" w:eastAsia="Times New Roman" w:hAnsi="Times New Roman" w:cs="Times New Roman"/>
          <w:color w:val="0E101A"/>
          <w:sz w:val="24"/>
          <w:szCs w:val="24"/>
        </w:rPr>
        <w:t>logical, rationalistic premise (</w:t>
      </w:r>
      <w:r w:rsidR="007550A0">
        <w:rPr>
          <w:rFonts w:ascii="Times New Roman" w:eastAsia="Times New Roman" w:hAnsi="Times New Roman" w:cs="Times New Roman"/>
          <w:color w:val="0E101A"/>
          <w:sz w:val="24"/>
          <w:szCs w:val="24"/>
        </w:rPr>
        <w:t>quantitative</w:t>
      </w:r>
      <w:r w:rsidRPr="00E019CB">
        <w:rPr>
          <w:rFonts w:ascii="Times New Roman" w:eastAsia="Times New Roman" w:hAnsi="Times New Roman" w:cs="Times New Roman"/>
          <w:color w:val="0E101A"/>
          <w:sz w:val="24"/>
          <w:szCs w:val="24"/>
        </w:rPr>
        <w:t>). Employees are reluctant to change their long-held culture and attitude to work. They prefer demonstrable change</w:t>
      </w:r>
      <w:r w:rsidR="007550A0">
        <w:rPr>
          <w:rFonts w:ascii="Times New Roman" w:eastAsia="Times New Roman" w:hAnsi="Times New Roman" w:cs="Times New Roman"/>
          <w:color w:val="0E101A"/>
          <w:sz w:val="24"/>
          <w:szCs w:val="24"/>
        </w:rPr>
        <w:t xml:space="preserve">. </w:t>
      </w:r>
    </w:p>
    <w:p w14:paraId="7D897419" w14:textId="56279162" w:rsidR="00862A47" w:rsidRPr="00E019CB" w:rsidRDefault="00862A47" w:rsidP="00862A47">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Contextualization: </w:t>
      </w:r>
      <w:r w:rsidRPr="00E019CB">
        <w:rPr>
          <w:rFonts w:ascii="Times New Roman" w:eastAsia="Times New Roman" w:hAnsi="Times New Roman" w:cs="Times New Roman"/>
          <w:color w:val="0E101A"/>
          <w:sz w:val="24"/>
          <w:szCs w:val="24"/>
        </w:rPr>
        <w:t> </w:t>
      </w:r>
      <w:r w:rsidR="00051B28">
        <w:rPr>
          <w:rFonts w:ascii="Times New Roman" w:eastAsia="Times New Roman" w:hAnsi="Times New Roman" w:cs="Times New Roman"/>
          <w:color w:val="0E101A"/>
          <w:sz w:val="24"/>
          <w:szCs w:val="24"/>
        </w:rPr>
        <w:t>E</w:t>
      </w:r>
      <w:r w:rsidRPr="00E019CB">
        <w:rPr>
          <w:rFonts w:ascii="Times New Roman" w:eastAsia="Times New Roman" w:hAnsi="Times New Roman" w:cs="Times New Roman"/>
          <w:color w:val="0E101A"/>
          <w:sz w:val="24"/>
          <w:szCs w:val="24"/>
        </w:rPr>
        <w:t>mployees are still tailored to logical</w:t>
      </w:r>
      <w:r w:rsidR="00051B28">
        <w:rPr>
          <w:rFonts w:ascii="Times New Roman" w:eastAsia="Times New Roman" w:hAnsi="Times New Roman" w:cs="Times New Roman"/>
          <w:color w:val="0E101A"/>
          <w:sz w:val="24"/>
          <w:szCs w:val="24"/>
        </w:rPr>
        <w:t xml:space="preserve">, </w:t>
      </w:r>
      <w:r w:rsidRPr="00E019CB">
        <w:rPr>
          <w:rFonts w:ascii="Times New Roman" w:eastAsia="Times New Roman" w:hAnsi="Times New Roman" w:cs="Times New Roman"/>
          <w:color w:val="0E101A"/>
          <w:sz w:val="24"/>
          <w:szCs w:val="24"/>
        </w:rPr>
        <w:t>empirical</w:t>
      </w:r>
      <w:r w:rsidR="0088472A">
        <w:rPr>
          <w:rFonts w:ascii="Times New Roman" w:eastAsia="Times New Roman" w:hAnsi="Times New Roman" w:cs="Times New Roman"/>
          <w:color w:val="0E101A"/>
          <w:sz w:val="24"/>
          <w:szCs w:val="24"/>
        </w:rPr>
        <w:t xml:space="preserve">, </w:t>
      </w:r>
      <w:r w:rsidRPr="00E019CB">
        <w:rPr>
          <w:rFonts w:ascii="Times New Roman" w:eastAsia="Times New Roman" w:hAnsi="Times New Roman" w:cs="Times New Roman"/>
          <w:color w:val="0E101A"/>
          <w:sz w:val="24"/>
          <w:szCs w:val="24"/>
        </w:rPr>
        <w:t>experimental</w:t>
      </w:r>
      <w:r w:rsidR="0088472A">
        <w:rPr>
          <w:rFonts w:ascii="Times New Roman" w:eastAsia="Times New Roman" w:hAnsi="Times New Roman" w:cs="Times New Roman"/>
          <w:color w:val="0E101A"/>
          <w:sz w:val="24"/>
          <w:szCs w:val="24"/>
        </w:rPr>
        <w:t>, and</w:t>
      </w:r>
      <w:r w:rsidRPr="00E019CB">
        <w:rPr>
          <w:rFonts w:ascii="Times New Roman" w:eastAsia="Times New Roman" w:hAnsi="Times New Roman" w:cs="Times New Roman"/>
          <w:color w:val="0E101A"/>
          <w:sz w:val="24"/>
          <w:szCs w:val="24"/>
        </w:rPr>
        <w:t xml:space="preserve"> analytical processes</w:t>
      </w:r>
      <w:r w:rsidR="0088472A">
        <w:rPr>
          <w:rFonts w:ascii="Times New Roman" w:eastAsia="Times New Roman" w:hAnsi="Times New Roman" w:cs="Times New Roman"/>
          <w:color w:val="0E101A"/>
          <w:sz w:val="24"/>
          <w:szCs w:val="24"/>
        </w:rPr>
        <w:t xml:space="preserve">. This enables them </w:t>
      </w:r>
      <w:r w:rsidRPr="00E019CB">
        <w:rPr>
          <w:rFonts w:ascii="Times New Roman" w:eastAsia="Times New Roman" w:hAnsi="Times New Roman" w:cs="Times New Roman"/>
          <w:color w:val="0E101A"/>
          <w:sz w:val="24"/>
          <w:szCs w:val="24"/>
        </w:rPr>
        <w:t>to demonstrate critical analysis based on sound judgment.</w:t>
      </w:r>
      <w:r w:rsidR="00B85454">
        <w:rPr>
          <w:rFonts w:ascii="Times New Roman" w:eastAsia="Times New Roman" w:hAnsi="Times New Roman" w:cs="Times New Roman"/>
          <w:color w:val="0E101A"/>
          <w:sz w:val="24"/>
          <w:szCs w:val="24"/>
        </w:rPr>
        <w:t xml:space="preserve"> This is a </w:t>
      </w:r>
      <w:r w:rsidR="00360810">
        <w:rPr>
          <w:rFonts w:ascii="Times New Roman" w:eastAsia="Times New Roman" w:hAnsi="Times New Roman" w:cs="Times New Roman"/>
          <w:color w:val="0E101A"/>
          <w:sz w:val="24"/>
          <w:szCs w:val="24"/>
        </w:rPr>
        <w:t xml:space="preserve">methodology </w:t>
      </w:r>
      <w:r w:rsidR="00B85454">
        <w:rPr>
          <w:rFonts w:ascii="Times New Roman" w:eastAsia="Times New Roman" w:hAnsi="Times New Roman" w:cs="Times New Roman"/>
          <w:color w:val="0E101A"/>
          <w:sz w:val="24"/>
          <w:szCs w:val="24"/>
        </w:rPr>
        <w:t>approach for productivity.</w:t>
      </w:r>
    </w:p>
    <w:p w14:paraId="411E9073" w14:textId="29721628" w:rsidR="00260356" w:rsidRPr="00E019CB" w:rsidRDefault="00862A47" w:rsidP="00260356">
      <w:pPr>
        <w:spacing w:line="480" w:lineRule="auto"/>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 xml:space="preserve">Source   </w:t>
      </w:r>
      <w:r w:rsidR="00F82F8E" w:rsidRPr="00E019CB">
        <w:rPr>
          <w:rFonts w:ascii="Times New Roman" w:eastAsia="Times New Roman" w:hAnsi="Times New Roman" w:cs="Times New Roman"/>
          <w:b/>
          <w:bCs/>
          <w:color w:val="0E101A"/>
          <w:sz w:val="24"/>
          <w:szCs w:val="24"/>
        </w:rPr>
        <w:t>Nine</w:t>
      </w:r>
      <w:r w:rsidR="00260356" w:rsidRPr="00E019CB">
        <w:rPr>
          <w:rFonts w:ascii="Times New Roman" w:eastAsia="Times New Roman" w:hAnsi="Times New Roman" w:cs="Times New Roman"/>
          <w:b/>
          <w:bCs/>
          <w:color w:val="0E101A"/>
          <w:sz w:val="24"/>
          <w:szCs w:val="24"/>
        </w:rPr>
        <w:t>: </w:t>
      </w:r>
      <w:r w:rsidR="00260356" w:rsidRPr="00E019CB">
        <w:rPr>
          <w:rFonts w:ascii="Times New Roman" w:eastAsia="Times New Roman" w:hAnsi="Times New Roman" w:cs="Times New Roman"/>
          <w:color w:val="0E101A"/>
          <w:sz w:val="24"/>
          <w:szCs w:val="24"/>
        </w:rPr>
        <w:t>Moschella, M. C. (2023). Ethnography as a pastoral practice: An introduction. The Pilgrim Press.</w:t>
      </w:r>
    </w:p>
    <w:p w14:paraId="4C987008" w14:textId="6AC0D899" w:rsidR="00260356" w:rsidRPr="00E019CB" w:rsidRDefault="00260356" w:rsidP="00260356">
      <w:pPr>
        <w:spacing w:line="480" w:lineRule="auto"/>
        <w:ind w:left="72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Comment    1</w:t>
      </w:r>
      <w:r w:rsidR="008015A8">
        <w:rPr>
          <w:rFonts w:ascii="Times New Roman" w:eastAsia="Times New Roman" w:hAnsi="Times New Roman" w:cs="Times New Roman"/>
          <w:b/>
          <w:bCs/>
          <w:color w:val="0E101A"/>
          <w:sz w:val="24"/>
          <w:szCs w:val="24"/>
        </w:rPr>
        <w:t>7</w:t>
      </w:r>
      <w:r w:rsidRPr="00E019CB">
        <w:rPr>
          <w:rFonts w:ascii="Times New Roman" w:eastAsia="Times New Roman" w:hAnsi="Times New Roman" w:cs="Times New Roman"/>
          <w:b/>
          <w:bCs/>
          <w:color w:val="0E101A"/>
          <w:sz w:val="24"/>
          <w:szCs w:val="24"/>
        </w:rPr>
        <w:t>:  </w:t>
      </w:r>
      <w:r w:rsidRPr="00E019CB">
        <w:rPr>
          <w:rFonts w:ascii="Times New Roman" w:eastAsia="Times New Roman" w:hAnsi="Times New Roman" w:cs="Times New Roman"/>
          <w:color w:val="0E101A"/>
          <w:sz w:val="24"/>
          <w:szCs w:val="24"/>
        </w:rPr>
        <w:t xml:space="preserve">Social Christian Transformational Paths through Prophetic prediction </w:t>
      </w:r>
      <w:r w:rsidR="000F573A" w:rsidRPr="00E019CB">
        <w:rPr>
          <w:rFonts w:ascii="Times New Roman" w:eastAsia="Times New Roman" w:hAnsi="Times New Roman" w:cs="Times New Roman"/>
          <w:color w:val="0E101A"/>
          <w:sz w:val="24"/>
          <w:szCs w:val="24"/>
        </w:rPr>
        <w:t>are</w:t>
      </w:r>
      <w:r w:rsidRPr="00E019CB">
        <w:rPr>
          <w:rFonts w:ascii="Times New Roman" w:eastAsia="Times New Roman" w:hAnsi="Times New Roman" w:cs="Times New Roman"/>
          <w:color w:val="0E101A"/>
          <w:sz w:val="24"/>
          <w:szCs w:val="24"/>
        </w:rPr>
        <w:t xml:space="preserve"> not enough. There must be action, unwavering Faith, a working process, courage, and boldness during tribulations to </w:t>
      </w:r>
      <w:r w:rsidR="000F573A" w:rsidRPr="00E019CB">
        <w:rPr>
          <w:rFonts w:ascii="Times New Roman" w:eastAsia="Times New Roman" w:hAnsi="Times New Roman" w:cs="Times New Roman"/>
          <w:color w:val="0E101A"/>
          <w:sz w:val="24"/>
          <w:szCs w:val="24"/>
        </w:rPr>
        <w:t>back up</w:t>
      </w:r>
      <w:r w:rsidRPr="00E019CB">
        <w:rPr>
          <w:rFonts w:ascii="Times New Roman" w:eastAsia="Times New Roman" w:hAnsi="Times New Roman" w:cs="Times New Roman"/>
          <w:color w:val="0E101A"/>
          <w:sz w:val="24"/>
          <w:szCs w:val="24"/>
        </w:rPr>
        <w:t xml:space="preserve"> the revelations.</w:t>
      </w:r>
    </w:p>
    <w:p w14:paraId="0F0EBE19" w14:textId="1648F239" w:rsidR="00260356" w:rsidRPr="00E019CB" w:rsidRDefault="00260356" w:rsidP="00260356">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Quote/Paraphrase: </w:t>
      </w:r>
      <w:r w:rsidRPr="00E019CB">
        <w:rPr>
          <w:rFonts w:ascii="Times New Roman" w:eastAsia="Times New Roman" w:hAnsi="Times New Roman" w:cs="Times New Roman"/>
          <w:color w:val="0E101A"/>
          <w:sz w:val="24"/>
          <w:szCs w:val="24"/>
        </w:rPr>
        <w:t xml:space="preserve">Great religious leaders discern a prophetic call to change the </w:t>
      </w:r>
      <w:r w:rsidR="000F573A" w:rsidRPr="00E019CB">
        <w:rPr>
          <w:rFonts w:ascii="Times New Roman" w:eastAsia="Times New Roman" w:hAnsi="Times New Roman" w:cs="Times New Roman"/>
          <w:color w:val="0E101A"/>
          <w:sz w:val="24"/>
          <w:szCs w:val="24"/>
        </w:rPr>
        <w:t>world</w:t>
      </w:r>
      <w:r w:rsidRPr="00E019CB">
        <w:rPr>
          <w:rFonts w:ascii="Times New Roman" w:eastAsia="Times New Roman" w:hAnsi="Times New Roman" w:cs="Times New Roman"/>
          <w:color w:val="0E101A"/>
          <w:sz w:val="24"/>
          <w:szCs w:val="24"/>
        </w:rPr>
        <w:t xml:space="preserve"> both spiritually and </w:t>
      </w:r>
      <w:r w:rsidR="000F573A" w:rsidRPr="00E019CB">
        <w:rPr>
          <w:rFonts w:ascii="Times New Roman" w:eastAsia="Times New Roman" w:hAnsi="Times New Roman" w:cs="Times New Roman"/>
          <w:color w:val="0E101A"/>
          <w:sz w:val="24"/>
          <w:szCs w:val="24"/>
        </w:rPr>
        <w:t>temporally-motivate</w:t>
      </w:r>
      <w:r w:rsidRPr="00E019CB">
        <w:rPr>
          <w:rFonts w:ascii="Times New Roman" w:eastAsia="Times New Roman" w:hAnsi="Times New Roman" w:cs="Times New Roman"/>
          <w:color w:val="0E101A"/>
          <w:sz w:val="24"/>
          <w:szCs w:val="24"/>
        </w:rPr>
        <w:t xml:space="preserve"> and inspire leaders. Moschella, 2023, para. 1). Introduction.   </w:t>
      </w:r>
    </w:p>
    <w:p w14:paraId="4A326CE0" w14:textId="39AB6E8D" w:rsidR="00444E3B" w:rsidRPr="00E019CB" w:rsidRDefault="00260356" w:rsidP="00444E3B">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Essential Element: </w:t>
      </w:r>
      <w:r w:rsidR="00444E3B" w:rsidRPr="00E019CB">
        <w:rPr>
          <w:rFonts w:ascii="Times New Roman" w:eastAsia="Times New Roman" w:hAnsi="Times New Roman" w:cs="Times New Roman"/>
          <w:color w:val="0E101A"/>
          <w:sz w:val="24"/>
          <w:szCs w:val="24"/>
        </w:rPr>
        <w:t>Great religious leaders</w:t>
      </w:r>
      <w:r w:rsidR="00FA6CC1">
        <w:rPr>
          <w:rFonts w:ascii="Times New Roman" w:eastAsia="Times New Roman" w:hAnsi="Times New Roman" w:cs="Times New Roman"/>
          <w:color w:val="0E101A"/>
          <w:sz w:val="24"/>
          <w:szCs w:val="24"/>
        </w:rPr>
        <w:t xml:space="preserve"> </w:t>
      </w:r>
      <w:r w:rsidR="00444E3B" w:rsidRPr="00E019CB">
        <w:rPr>
          <w:rFonts w:ascii="Times New Roman" w:eastAsia="Times New Roman" w:hAnsi="Times New Roman" w:cs="Times New Roman"/>
          <w:color w:val="0E101A"/>
          <w:sz w:val="24"/>
          <w:szCs w:val="24"/>
        </w:rPr>
        <w:t>discern</w:t>
      </w:r>
      <w:r w:rsidR="008646D1">
        <w:rPr>
          <w:rFonts w:ascii="Times New Roman" w:eastAsia="Times New Roman" w:hAnsi="Times New Roman" w:cs="Times New Roman"/>
          <w:color w:val="0E101A"/>
          <w:sz w:val="24"/>
          <w:szCs w:val="24"/>
        </w:rPr>
        <w:t xml:space="preserve">, </w:t>
      </w:r>
      <w:r w:rsidR="00444E3B" w:rsidRPr="00E019CB">
        <w:rPr>
          <w:rFonts w:ascii="Times New Roman" w:eastAsia="Times New Roman" w:hAnsi="Times New Roman" w:cs="Times New Roman"/>
          <w:color w:val="0E101A"/>
          <w:sz w:val="24"/>
          <w:szCs w:val="24"/>
        </w:rPr>
        <w:t xml:space="preserve"> prophetic </w:t>
      </w:r>
      <w:r w:rsidR="009F3914">
        <w:rPr>
          <w:rFonts w:ascii="Times New Roman" w:eastAsia="Times New Roman" w:hAnsi="Times New Roman" w:cs="Times New Roman"/>
          <w:color w:val="0E101A"/>
          <w:sz w:val="24"/>
          <w:szCs w:val="24"/>
        </w:rPr>
        <w:t>calls</w:t>
      </w:r>
      <w:r w:rsidR="008646D1">
        <w:rPr>
          <w:rFonts w:ascii="Times New Roman" w:eastAsia="Times New Roman" w:hAnsi="Times New Roman" w:cs="Times New Roman"/>
          <w:color w:val="0E101A"/>
          <w:sz w:val="24"/>
          <w:szCs w:val="24"/>
        </w:rPr>
        <w:t xml:space="preserve">, </w:t>
      </w:r>
      <w:r w:rsidR="00FE3980">
        <w:rPr>
          <w:rFonts w:ascii="Times New Roman" w:eastAsia="Times New Roman" w:hAnsi="Times New Roman" w:cs="Times New Roman"/>
          <w:color w:val="0E101A"/>
          <w:sz w:val="24"/>
          <w:szCs w:val="24"/>
        </w:rPr>
        <w:t xml:space="preserve"> moti</w:t>
      </w:r>
      <w:r w:rsidR="00444E3B" w:rsidRPr="00E019CB">
        <w:rPr>
          <w:rFonts w:ascii="Times New Roman" w:eastAsia="Times New Roman" w:hAnsi="Times New Roman" w:cs="Times New Roman"/>
          <w:color w:val="0E101A"/>
          <w:sz w:val="24"/>
          <w:szCs w:val="24"/>
        </w:rPr>
        <w:t>vate</w:t>
      </w:r>
      <w:r w:rsidR="00FE3980">
        <w:rPr>
          <w:rFonts w:ascii="Times New Roman" w:eastAsia="Times New Roman" w:hAnsi="Times New Roman" w:cs="Times New Roman"/>
          <w:color w:val="0E101A"/>
          <w:sz w:val="24"/>
          <w:szCs w:val="24"/>
        </w:rPr>
        <w:t>.</w:t>
      </w:r>
      <w:r w:rsidR="00444E3B" w:rsidRPr="00E019CB">
        <w:rPr>
          <w:rFonts w:ascii="Times New Roman" w:eastAsia="Times New Roman" w:hAnsi="Times New Roman" w:cs="Times New Roman"/>
          <w:color w:val="0E101A"/>
          <w:sz w:val="24"/>
          <w:szCs w:val="24"/>
        </w:rPr>
        <w:t>   </w:t>
      </w:r>
    </w:p>
    <w:p w14:paraId="583433DF" w14:textId="4FE394FC" w:rsidR="00260356" w:rsidRPr="00E019CB" w:rsidRDefault="00260356" w:rsidP="00260356">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Additive/Variant Analysis:  </w:t>
      </w:r>
      <w:r w:rsidRPr="00E019CB">
        <w:rPr>
          <w:rFonts w:ascii="Times New Roman" w:eastAsia="Times New Roman" w:hAnsi="Times New Roman" w:cs="Times New Roman"/>
          <w:color w:val="0E101A"/>
          <w:sz w:val="24"/>
          <w:szCs w:val="24"/>
        </w:rPr>
        <w:t>Apart from the prophetic "spiritual" and the temporal" involving secular management forms, strategies must be explored to back up and accomplish the revelational predictions. Wi</w:t>
      </w:r>
      <w:r w:rsidR="004E00B3">
        <w:rPr>
          <w:rFonts w:ascii="Times New Roman" w:eastAsia="Times New Roman" w:hAnsi="Times New Roman" w:cs="Times New Roman"/>
          <w:color w:val="0E101A"/>
          <w:sz w:val="24"/>
          <w:szCs w:val="24"/>
        </w:rPr>
        <w:t>th or wi</w:t>
      </w:r>
      <w:r w:rsidRPr="00E019CB">
        <w:rPr>
          <w:rFonts w:ascii="Times New Roman" w:eastAsia="Times New Roman" w:hAnsi="Times New Roman" w:cs="Times New Roman"/>
          <w:color w:val="0E101A"/>
          <w:sz w:val="24"/>
          <w:szCs w:val="24"/>
        </w:rPr>
        <w:t xml:space="preserve">thout God's miracles, prophetic revelations alone do not come to pass when expected. </w:t>
      </w:r>
      <w:r w:rsidR="00171A19">
        <w:rPr>
          <w:rFonts w:ascii="Times New Roman" w:eastAsia="Times New Roman" w:hAnsi="Times New Roman" w:cs="Times New Roman"/>
          <w:color w:val="0E101A"/>
          <w:sz w:val="24"/>
          <w:szCs w:val="24"/>
        </w:rPr>
        <w:t>This prophetic notion</w:t>
      </w:r>
      <w:r w:rsidR="003A4D02">
        <w:rPr>
          <w:rFonts w:ascii="Times New Roman" w:eastAsia="Times New Roman" w:hAnsi="Times New Roman" w:cs="Times New Roman"/>
          <w:color w:val="0E101A"/>
          <w:sz w:val="24"/>
          <w:szCs w:val="24"/>
        </w:rPr>
        <w:t xml:space="preserve"> has </w:t>
      </w:r>
      <w:r w:rsidR="00FA6CC1">
        <w:rPr>
          <w:rFonts w:ascii="Times New Roman" w:eastAsia="Times New Roman" w:hAnsi="Times New Roman" w:cs="Times New Roman"/>
          <w:color w:val="0E101A"/>
          <w:sz w:val="24"/>
          <w:szCs w:val="24"/>
        </w:rPr>
        <w:t>dramatically</w:t>
      </w:r>
      <w:r w:rsidR="003A4D02">
        <w:rPr>
          <w:rFonts w:ascii="Times New Roman" w:eastAsia="Times New Roman" w:hAnsi="Times New Roman" w:cs="Times New Roman"/>
          <w:color w:val="0E101A"/>
          <w:sz w:val="24"/>
          <w:szCs w:val="24"/>
        </w:rPr>
        <w:t xml:space="preserve"> affected many Christians who lay back</w:t>
      </w:r>
      <w:r w:rsidR="00FA6CC1">
        <w:rPr>
          <w:rFonts w:ascii="Times New Roman" w:eastAsia="Times New Roman" w:hAnsi="Times New Roman" w:cs="Times New Roman"/>
          <w:color w:val="0E101A"/>
          <w:sz w:val="24"/>
          <w:szCs w:val="24"/>
        </w:rPr>
        <w:t>,</w:t>
      </w:r>
      <w:r w:rsidR="003A4D02">
        <w:rPr>
          <w:rFonts w:ascii="Times New Roman" w:eastAsia="Times New Roman" w:hAnsi="Times New Roman" w:cs="Times New Roman"/>
          <w:color w:val="0E101A"/>
          <w:sz w:val="24"/>
          <w:szCs w:val="24"/>
        </w:rPr>
        <w:t xml:space="preserve"> </w:t>
      </w:r>
      <w:r w:rsidR="00FA6CC1">
        <w:rPr>
          <w:rFonts w:ascii="Times New Roman" w:eastAsia="Times New Roman" w:hAnsi="Times New Roman" w:cs="Times New Roman"/>
          <w:color w:val="0E101A"/>
          <w:sz w:val="24"/>
          <w:szCs w:val="24"/>
        </w:rPr>
        <w:t>hoping</w:t>
      </w:r>
      <w:r w:rsidR="003A4D02">
        <w:rPr>
          <w:rFonts w:ascii="Times New Roman" w:eastAsia="Times New Roman" w:hAnsi="Times New Roman" w:cs="Times New Roman"/>
          <w:color w:val="0E101A"/>
          <w:sz w:val="24"/>
          <w:szCs w:val="24"/>
        </w:rPr>
        <w:t xml:space="preserve"> instead of contending and working hard to achieve life goals.</w:t>
      </w:r>
    </w:p>
    <w:p w14:paraId="2FFC6446" w14:textId="4CDB30DF" w:rsidR="00260356" w:rsidRPr="00E019CB" w:rsidRDefault="00260356" w:rsidP="00066490">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Contextualization:  </w:t>
      </w:r>
      <w:r w:rsidRPr="00E019CB">
        <w:rPr>
          <w:rFonts w:ascii="Times New Roman" w:eastAsia="Times New Roman" w:hAnsi="Times New Roman" w:cs="Times New Roman"/>
          <w:color w:val="0E101A"/>
          <w:sz w:val="24"/>
          <w:szCs w:val="24"/>
        </w:rPr>
        <w:t xml:space="preserve">Prophesy can be forewarning or foretelling the future. It is synonymous with setting goals made known to </w:t>
      </w:r>
      <w:r w:rsidR="00066490">
        <w:rPr>
          <w:rFonts w:ascii="Times New Roman" w:eastAsia="Times New Roman" w:hAnsi="Times New Roman" w:cs="Times New Roman"/>
          <w:color w:val="0E101A"/>
          <w:sz w:val="24"/>
          <w:szCs w:val="24"/>
        </w:rPr>
        <w:t xml:space="preserve">employees </w:t>
      </w:r>
      <w:r w:rsidRPr="00E019CB">
        <w:rPr>
          <w:rFonts w:ascii="Times New Roman" w:eastAsia="Times New Roman" w:hAnsi="Times New Roman" w:cs="Times New Roman"/>
          <w:color w:val="0E101A"/>
          <w:sz w:val="24"/>
          <w:szCs w:val="24"/>
        </w:rPr>
        <w:t xml:space="preserve">during training or employee handbooks. The process of teamwork and efforts, applicable skills developed, and time must be channeled into accomplishing such set goals in one's organization. </w:t>
      </w:r>
      <w:r w:rsidR="000F573A" w:rsidRPr="00E019CB">
        <w:rPr>
          <w:rFonts w:ascii="Times New Roman" w:eastAsia="Times New Roman" w:hAnsi="Times New Roman" w:cs="Times New Roman"/>
          <w:color w:val="0E101A"/>
          <w:sz w:val="24"/>
          <w:szCs w:val="24"/>
        </w:rPr>
        <w:t>Challenging</w:t>
      </w:r>
      <w:r w:rsidRPr="00E019CB">
        <w:rPr>
          <w:rFonts w:ascii="Times New Roman" w:eastAsia="Times New Roman" w:hAnsi="Times New Roman" w:cs="Times New Roman"/>
          <w:color w:val="0E101A"/>
          <w:sz w:val="24"/>
          <w:szCs w:val="24"/>
        </w:rPr>
        <w:t xml:space="preserve"> </w:t>
      </w:r>
      <w:r w:rsidR="000F573A" w:rsidRPr="00E019CB">
        <w:rPr>
          <w:rFonts w:ascii="Times New Roman" w:eastAsia="Times New Roman" w:hAnsi="Times New Roman" w:cs="Times New Roman"/>
          <w:color w:val="0E101A"/>
          <w:sz w:val="24"/>
          <w:szCs w:val="24"/>
        </w:rPr>
        <w:t>plans</w:t>
      </w:r>
      <w:r w:rsidRPr="00E019CB">
        <w:rPr>
          <w:rFonts w:ascii="Times New Roman" w:eastAsia="Times New Roman" w:hAnsi="Times New Roman" w:cs="Times New Roman"/>
          <w:color w:val="0E101A"/>
          <w:sz w:val="24"/>
          <w:szCs w:val="24"/>
        </w:rPr>
        <w:t xml:space="preserve"> </w:t>
      </w:r>
      <w:r w:rsidR="00066490">
        <w:rPr>
          <w:rFonts w:ascii="Times New Roman" w:eastAsia="Times New Roman" w:hAnsi="Times New Roman" w:cs="Times New Roman"/>
          <w:color w:val="0E101A"/>
          <w:sz w:val="24"/>
          <w:szCs w:val="24"/>
        </w:rPr>
        <w:t>alone</w:t>
      </w:r>
      <w:r w:rsidRPr="00E019CB">
        <w:rPr>
          <w:rFonts w:ascii="Times New Roman" w:eastAsia="Times New Roman" w:hAnsi="Times New Roman" w:cs="Times New Roman"/>
          <w:color w:val="0E101A"/>
          <w:sz w:val="24"/>
          <w:szCs w:val="24"/>
        </w:rPr>
        <w:t xml:space="preserve"> will not work unless the instruments of work and strategies are adequately mobilized.</w:t>
      </w:r>
    </w:p>
    <w:p w14:paraId="009FAA26" w14:textId="79F12EEF" w:rsidR="00260356" w:rsidRPr="00E019CB" w:rsidRDefault="00260356" w:rsidP="00260356">
      <w:pPr>
        <w:spacing w:line="480" w:lineRule="auto"/>
        <w:ind w:left="72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 xml:space="preserve">Comment    </w:t>
      </w:r>
      <w:r w:rsidR="008015A8">
        <w:rPr>
          <w:rFonts w:ascii="Times New Roman" w:eastAsia="Times New Roman" w:hAnsi="Times New Roman" w:cs="Times New Roman"/>
          <w:b/>
          <w:bCs/>
          <w:color w:val="0E101A"/>
          <w:sz w:val="24"/>
          <w:szCs w:val="24"/>
        </w:rPr>
        <w:t>18</w:t>
      </w:r>
      <w:r w:rsidRPr="00E019CB">
        <w:rPr>
          <w:rFonts w:ascii="Times New Roman" w:eastAsia="Times New Roman" w:hAnsi="Times New Roman" w:cs="Times New Roman"/>
          <w:b/>
          <w:bCs/>
          <w:color w:val="0E101A"/>
          <w:sz w:val="24"/>
          <w:szCs w:val="24"/>
        </w:rPr>
        <w:t>:</w:t>
      </w:r>
      <w:r w:rsidRPr="00E019CB">
        <w:rPr>
          <w:rFonts w:ascii="Times New Roman" w:eastAsia="Times New Roman" w:hAnsi="Times New Roman" w:cs="Times New Roman"/>
          <w:color w:val="0E101A"/>
          <w:sz w:val="24"/>
          <w:szCs w:val="24"/>
        </w:rPr>
        <w:t> Social Christian transformation paths are possible with Faith learning Integration through interdisciplinary areas of the Christian and secular world.</w:t>
      </w:r>
    </w:p>
    <w:p w14:paraId="084F29AF" w14:textId="1E30FFAB" w:rsidR="00260356" w:rsidRPr="00E019CB" w:rsidRDefault="00260356" w:rsidP="00260356">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Quote/Paraphrase: </w:t>
      </w:r>
      <w:r w:rsidR="000F573A" w:rsidRPr="00E019CB">
        <w:rPr>
          <w:rFonts w:ascii="Times New Roman" w:eastAsia="Times New Roman" w:hAnsi="Times New Roman" w:cs="Times New Roman"/>
          <w:color w:val="0E101A"/>
          <w:sz w:val="24"/>
          <w:szCs w:val="24"/>
        </w:rPr>
        <w:t>Faith-learning integration</w:t>
      </w:r>
      <w:r w:rsidRPr="00E019CB">
        <w:rPr>
          <w:rFonts w:ascii="Times New Roman" w:eastAsia="Times New Roman" w:hAnsi="Times New Roman" w:cs="Times New Roman"/>
          <w:color w:val="0E101A"/>
          <w:sz w:val="24"/>
          <w:szCs w:val="24"/>
        </w:rPr>
        <w:t xml:space="preserve"> is one of the </w:t>
      </w:r>
      <w:r w:rsidR="000F573A" w:rsidRPr="00E019CB">
        <w:rPr>
          <w:rFonts w:ascii="Times New Roman" w:eastAsia="Times New Roman" w:hAnsi="Times New Roman" w:cs="Times New Roman"/>
          <w:color w:val="0E101A"/>
          <w:sz w:val="24"/>
          <w:szCs w:val="24"/>
        </w:rPr>
        <w:t>critical</w:t>
      </w:r>
      <w:r w:rsidRPr="00E019CB">
        <w:rPr>
          <w:rFonts w:ascii="Times New Roman" w:eastAsia="Times New Roman" w:hAnsi="Times New Roman" w:cs="Times New Roman"/>
          <w:color w:val="0E101A"/>
          <w:sz w:val="24"/>
          <w:szCs w:val="24"/>
        </w:rPr>
        <w:t xml:space="preserve"> factors for achieving Christian Education goals;-it interacts holistically and consistently to create complete Faith. Love is - God's command; it has two directions, both to God vertically and to society. Love is speechless but must be done with Truth (1 Corinthians 13: 1 ~ 13). (Hyun et al., 2020)</w:t>
      </w:r>
    </w:p>
    <w:p w14:paraId="36DA91CB" w14:textId="1B47B8C4" w:rsidR="00136885" w:rsidRPr="00E019CB" w:rsidRDefault="00260356" w:rsidP="00136885">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Essential Element</w:t>
      </w:r>
      <w:r w:rsidR="005A4D05">
        <w:rPr>
          <w:rFonts w:ascii="Times New Roman" w:eastAsia="Times New Roman" w:hAnsi="Times New Roman" w:cs="Times New Roman"/>
          <w:b/>
          <w:bCs/>
          <w:color w:val="0E101A"/>
          <w:sz w:val="24"/>
          <w:szCs w:val="24"/>
        </w:rPr>
        <w:t>s</w:t>
      </w:r>
      <w:r w:rsidRPr="00E019CB">
        <w:rPr>
          <w:rFonts w:ascii="Times New Roman" w:eastAsia="Times New Roman" w:hAnsi="Times New Roman" w:cs="Times New Roman"/>
          <w:b/>
          <w:bCs/>
          <w:color w:val="0E101A"/>
          <w:sz w:val="24"/>
          <w:szCs w:val="24"/>
        </w:rPr>
        <w:t>: </w:t>
      </w:r>
      <w:r w:rsidR="00136885" w:rsidRPr="00E019CB">
        <w:rPr>
          <w:rFonts w:ascii="Times New Roman" w:eastAsia="Times New Roman" w:hAnsi="Times New Roman" w:cs="Times New Roman"/>
          <w:color w:val="0E101A"/>
          <w:sz w:val="24"/>
          <w:szCs w:val="24"/>
        </w:rPr>
        <w:t>Faith-learning integration</w:t>
      </w:r>
      <w:r w:rsidR="000B71A7">
        <w:rPr>
          <w:rFonts w:ascii="Times New Roman" w:eastAsia="Times New Roman" w:hAnsi="Times New Roman" w:cs="Times New Roman"/>
          <w:color w:val="0E101A"/>
          <w:sz w:val="24"/>
          <w:szCs w:val="24"/>
        </w:rPr>
        <w:t xml:space="preserve">, </w:t>
      </w:r>
      <w:r w:rsidR="00136885">
        <w:rPr>
          <w:rFonts w:ascii="Times New Roman" w:eastAsia="Times New Roman" w:hAnsi="Times New Roman" w:cs="Times New Roman"/>
          <w:color w:val="0E101A"/>
          <w:sz w:val="24"/>
          <w:szCs w:val="24"/>
        </w:rPr>
        <w:t xml:space="preserve">critical </w:t>
      </w:r>
      <w:r w:rsidR="00FA6CC1">
        <w:rPr>
          <w:rFonts w:ascii="Times New Roman" w:eastAsia="Times New Roman" w:hAnsi="Times New Roman" w:cs="Times New Roman"/>
          <w:color w:val="0E101A"/>
          <w:sz w:val="24"/>
          <w:szCs w:val="24"/>
        </w:rPr>
        <w:t>facto</w:t>
      </w:r>
      <w:r w:rsidR="000B71A7">
        <w:rPr>
          <w:rFonts w:ascii="Times New Roman" w:eastAsia="Times New Roman" w:hAnsi="Times New Roman" w:cs="Times New Roman"/>
          <w:color w:val="0E101A"/>
          <w:sz w:val="24"/>
          <w:szCs w:val="24"/>
        </w:rPr>
        <w:t xml:space="preserve">rs, </w:t>
      </w:r>
      <w:r w:rsidR="00136885" w:rsidRPr="00E019CB">
        <w:rPr>
          <w:rFonts w:ascii="Times New Roman" w:eastAsia="Times New Roman" w:hAnsi="Times New Roman" w:cs="Times New Roman"/>
          <w:color w:val="0E101A"/>
          <w:sz w:val="24"/>
          <w:szCs w:val="24"/>
        </w:rPr>
        <w:t>Christian Education goals</w:t>
      </w:r>
      <w:r w:rsidR="000B71A7">
        <w:rPr>
          <w:rFonts w:ascii="Times New Roman" w:eastAsia="Times New Roman" w:hAnsi="Times New Roman" w:cs="Times New Roman"/>
          <w:color w:val="0E101A"/>
          <w:sz w:val="24"/>
          <w:szCs w:val="24"/>
        </w:rPr>
        <w:t xml:space="preserve">, </w:t>
      </w:r>
      <w:r w:rsidR="00136885" w:rsidRPr="00E019CB">
        <w:rPr>
          <w:rFonts w:ascii="Times New Roman" w:eastAsia="Times New Roman" w:hAnsi="Times New Roman" w:cs="Times New Roman"/>
          <w:color w:val="0E101A"/>
          <w:sz w:val="24"/>
          <w:szCs w:val="24"/>
        </w:rPr>
        <w:t>holistically</w:t>
      </w:r>
      <w:r w:rsidR="00C147C5">
        <w:rPr>
          <w:rFonts w:ascii="Times New Roman" w:eastAsia="Times New Roman" w:hAnsi="Times New Roman" w:cs="Times New Roman"/>
          <w:color w:val="0E101A"/>
          <w:sz w:val="24"/>
          <w:szCs w:val="24"/>
        </w:rPr>
        <w:t xml:space="preserve">, </w:t>
      </w:r>
      <w:r w:rsidR="00136885" w:rsidRPr="00E019CB">
        <w:rPr>
          <w:rFonts w:ascii="Times New Roman" w:eastAsia="Times New Roman" w:hAnsi="Times New Roman" w:cs="Times New Roman"/>
          <w:color w:val="0E101A"/>
          <w:sz w:val="24"/>
          <w:szCs w:val="24"/>
        </w:rPr>
        <w:t>consistency</w:t>
      </w:r>
      <w:r w:rsidR="00C147C5">
        <w:rPr>
          <w:rFonts w:ascii="Times New Roman" w:eastAsia="Times New Roman" w:hAnsi="Times New Roman" w:cs="Times New Roman"/>
          <w:color w:val="0E101A"/>
          <w:sz w:val="24"/>
          <w:szCs w:val="24"/>
        </w:rPr>
        <w:t xml:space="preserve">, </w:t>
      </w:r>
      <w:r w:rsidR="009646AF">
        <w:rPr>
          <w:rFonts w:ascii="Times New Roman" w:eastAsia="Times New Roman" w:hAnsi="Times New Roman" w:cs="Times New Roman"/>
          <w:color w:val="0E101A"/>
          <w:sz w:val="24"/>
          <w:szCs w:val="24"/>
        </w:rPr>
        <w:t>L</w:t>
      </w:r>
      <w:r w:rsidR="00136885" w:rsidRPr="00E019CB">
        <w:rPr>
          <w:rFonts w:ascii="Times New Roman" w:eastAsia="Times New Roman" w:hAnsi="Times New Roman" w:cs="Times New Roman"/>
          <w:color w:val="0E101A"/>
          <w:sz w:val="24"/>
          <w:szCs w:val="24"/>
        </w:rPr>
        <w:t>ove is - God's command</w:t>
      </w:r>
      <w:r w:rsidR="008959C4">
        <w:rPr>
          <w:rFonts w:ascii="Times New Roman" w:eastAsia="Times New Roman" w:hAnsi="Times New Roman" w:cs="Times New Roman"/>
          <w:color w:val="0E101A"/>
          <w:sz w:val="24"/>
          <w:szCs w:val="24"/>
        </w:rPr>
        <w:t>.</w:t>
      </w:r>
      <w:r w:rsidR="009646AF">
        <w:rPr>
          <w:rFonts w:ascii="Times New Roman" w:eastAsia="Times New Roman" w:hAnsi="Times New Roman" w:cs="Times New Roman"/>
          <w:color w:val="0E101A"/>
          <w:sz w:val="24"/>
          <w:szCs w:val="24"/>
        </w:rPr>
        <w:t xml:space="preserve"> </w:t>
      </w:r>
    </w:p>
    <w:p w14:paraId="4B7FD468" w14:textId="71B3CEDE" w:rsidR="00260356" w:rsidRPr="00E019CB" w:rsidRDefault="00260356" w:rsidP="00260356">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Additive/Variant Analysis: </w:t>
      </w:r>
      <w:r w:rsidRPr="00E019CB">
        <w:rPr>
          <w:rFonts w:ascii="Times New Roman" w:eastAsia="Times New Roman" w:hAnsi="Times New Roman" w:cs="Times New Roman"/>
          <w:color w:val="0E101A"/>
          <w:sz w:val="24"/>
          <w:szCs w:val="24"/>
        </w:rPr>
        <w:t>The "vertical form of love of God" may be active, yet the "horizontal form of love to neighbors and society" is problematic. "Society" in the quote refers to communities, churches, schools, families, teachers, and administrators</w:t>
      </w:r>
      <w:r w:rsidR="00BB6812">
        <w:rPr>
          <w:rFonts w:ascii="Times New Roman" w:eastAsia="Times New Roman" w:hAnsi="Times New Roman" w:cs="Times New Roman"/>
          <w:color w:val="0E101A"/>
          <w:sz w:val="24"/>
          <w:szCs w:val="24"/>
        </w:rPr>
        <w:t>. These</w:t>
      </w:r>
      <w:r w:rsidR="0079316D">
        <w:rPr>
          <w:rFonts w:ascii="Times New Roman" w:eastAsia="Times New Roman" w:hAnsi="Times New Roman" w:cs="Times New Roman"/>
          <w:color w:val="0E101A"/>
          <w:sz w:val="24"/>
          <w:szCs w:val="24"/>
        </w:rPr>
        <w:t xml:space="preserve"> </w:t>
      </w:r>
      <w:r w:rsidR="00BB6812">
        <w:rPr>
          <w:rFonts w:ascii="Times New Roman" w:eastAsia="Times New Roman" w:hAnsi="Times New Roman" w:cs="Times New Roman"/>
          <w:color w:val="0E101A"/>
          <w:sz w:val="24"/>
          <w:szCs w:val="24"/>
        </w:rPr>
        <w:t xml:space="preserve">organizations </w:t>
      </w:r>
      <w:r w:rsidRPr="00E019CB">
        <w:rPr>
          <w:rFonts w:ascii="Times New Roman" w:eastAsia="Times New Roman" w:hAnsi="Times New Roman" w:cs="Times New Roman"/>
          <w:color w:val="0E101A"/>
          <w:sz w:val="24"/>
          <w:szCs w:val="24"/>
        </w:rPr>
        <w:t>find it difficult to stimulate a love of God in their neighbors, the congregation, the community, and students. </w:t>
      </w:r>
    </w:p>
    <w:p w14:paraId="020482AF" w14:textId="46334607" w:rsidR="00260356" w:rsidRPr="00D12D39" w:rsidRDefault="00260356" w:rsidP="00260356">
      <w:pPr>
        <w:spacing w:line="480" w:lineRule="auto"/>
        <w:ind w:left="1440"/>
        <w:rPr>
          <w:rFonts w:ascii="Times New Roman" w:eastAsia="Times New Roman" w:hAnsi="Times New Roman" w:cs="Times New Roman"/>
          <w:color w:val="0E101A"/>
          <w:sz w:val="24"/>
          <w:szCs w:val="24"/>
        </w:rPr>
      </w:pPr>
      <w:r w:rsidRPr="00E019CB">
        <w:rPr>
          <w:rFonts w:ascii="Times New Roman" w:eastAsia="Times New Roman" w:hAnsi="Times New Roman" w:cs="Times New Roman"/>
          <w:b/>
          <w:bCs/>
          <w:color w:val="0E101A"/>
          <w:sz w:val="24"/>
          <w:szCs w:val="24"/>
        </w:rPr>
        <w:t>Contextualization:</w:t>
      </w:r>
      <w:r w:rsidRPr="00E019CB">
        <w:rPr>
          <w:rFonts w:ascii="Times New Roman" w:eastAsia="Times New Roman" w:hAnsi="Times New Roman" w:cs="Times New Roman"/>
          <w:color w:val="0E101A"/>
          <w:sz w:val="24"/>
          <w:szCs w:val="24"/>
        </w:rPr>
        <w:t xml:space="preserve"> This study shows that the missing key in faith learning integration is a love of God and neighbors. This is usually due to complex cultural diversity, broken homes, poverty, crimes, drugs, </w:t>
      </w:r>
      <w:r w:rsidR="003F21F4">
        <w:rPr>
          <w:rFonts w:ascii="Times New Roman" w:eastAsia="Times New Roman" w:hAnsi="Times New Roman" w:cs="Times New Roman"/>
          <w:color w:val="0E101A"/>
          <w:sz w:val="24"/>
          <w:szCs w:val="24"/>
        </w:rPr>
        <w:t xml:space="preserve">and </w:t>
      </w:r>
      <w:r w:rsidR="00FA6CC1">
        <w:rPr>
          <w:rFonts w:ascii="Times New Roman" w:eastAsia="Times New Roman" w:hAnsi="Times New Roman" w:cs="Times New Roman"/>
          <w:color w:val="0E101A"/>
          <w:sz w:val="24"/>
          <w:szCs w:val="24"/>
        </w:rPr>
        <w:t>single-family</w:t>
      </w:r>
      <w:r w:rsidRPr="00E019CB">
        <w:rPr>
          <w:rFonts w:ascii="Times New Roman" w:eastAsia="Times New Roman" w:hAnsi="Times New Roman" w:cs="Times New Roman"/>
          <w:color w:val="0E101A"/>
          <w:sz w:val="24"/>
          <w:szCs w:val="24"/>
        </w:rPr>
        <w:t xml:space="preserve"> issues</w:t>
      </w:r>
      <w:r w:rsidR="00EA5F0B">
        <w:rPr>
          <w:rFonts w:ascii="Times New Roman" w:eastAsia="Times New Roman" w:hAnsi="Times New Roman" w:cs="Times New Roman"/>
          <w:color w:val="0E101A"/>
          <w:sz w:val="24"/>
          <w:szCs w:val="24"/>
        </w:rPr>
        <w:t xml:space="preserve">. There is the </w:t>
      </w:r>
      <w:r w:rsidRPr="00E019CB">
        <w:rPr>
          <w:rFonts w:ascii="Times New Roman" w:eastAsia="Times New Roman" w:hAnsi="Times New Roman" w:cs="Times New Roman"/>
          <w:color w:val="0E101A"/>
          <w:sz w:val="24"/>
          <w:szCs w:val="24"/>
        </w:rPr>
        <w:t xml:space="preserve">Church leadership approach to relationship building within and outside the </w:t>
      </w:r>
      <w:r w:rsidRPr="00D12D39">
        <w:rPr>
          <w:rFonts w:ascii="Times New Roman" w:eastAsia="Times New Roman" w:hAnsi="Times New Roman" w:cs="Times New Roman"/>
          <w:color w:val="0E101A"/>
          <w:sz w:val="24"/>
          <w:szCs w:val="24"/>
        </w:rPr>
        <w:t>Church.  </w:t>
      </w:r>
    </w:p>
    <w:p w14:paraId="0B45A567" w14:textId="367A5417" w:rsidR="00D12D39" w:rsidRPr="00D12D39" w:rsidRDefault="00D12D39" w:rsidP="00D12D39">
      <w:pPr>
        <w:spacing w:line="480" w:lineRule="auto"/>
        <w:rPr>
          <w:rFonts w:ascii="Times New Roman" w:eastAsia="Times New Roman" w:hAnsi="Times New Roman" w:cs="Times New Roman"/>
          <w:color w:val="0E101A"/>
          <w:sz w:val="24"/>
          <w:szCs w:val="24"/>
        </w:rPr>
      </w:pPr>
      <w:r w:rsidRPr="00D12D39">
        <w:rPr>
          <w:rFonts w:ascii="Times New Roman" w:eastAsia="Times New Roman" w:hAnsi="Times New Roman" w:cs="Times New Roman"/>
          <w:b/>
          <w:bCs/>
          <w:color w:val="0E101A"/>
          <w:sz w:val="24"/>
          <w:szCs w:val="24"/>
        </w:rPr>
        <w:t xml:space="preserve">Source   </w:t>
      </w:r>
      <w:r w:rsidR="00FA6CC1">
        <w:rPr>
          <w:rFonts w:ascii="Times New Roman" w:eastAsia="Times New Roman" w:hAnsi="Times New Roman" w:cs="Times New Roman"/>
          <w:b/>
          <w:bCs/>
          <w:color w:val="0E101A"/>
          <w:sz w:val="24"/>
          <w:szCs w:val="24"/>
        </w:rPr>
        <w:t>Ten</w:t>
      </w:r>
      <w:r w:rsidRPr="00D12D39">
        <w:rPr>
          <w:rFonts w:ascii="Times New Roman" w:eastAsia="Times New Roman" w:hAnsi="Times New Roman" w:cs="Times New Roman"/>
          <w:b/>
          <w:bCs/>
          <w:color w:val="0E101A"/>
          <w:sz w:val="24"/>
          <w:szCs w:val="24"/>
        </w:rPr>
        <w:t>:</w:t>
      </w:r>
      <w:r w:rsidRPr="00D12D39">
        <w:rPr>
          <w:rFonts w:ascii="Times New Roman" w:eastAsia="Times New Roman" w:hAnsi="Times New Roman" w:cs="Times New Roman"/>
          <w:color w:val="0E101A"/>
          <w:sz w:val="24"/>
          <w:szCs w:val="24"/>
        </w:rPr>
        <w:t> Hayes, A. (2022). Conflict Theory Definition, Founder, and Examples.</w:t>
      </w:r>
    </w:p>
    <w:p w14:paraId="09E7146C" w14:textId="17E8329B" w:rsidR="00D12D39" w:rsidRPr="00D12D39" w:rsidRDefault="00D12D39" w:rsidP="00D12D39">
      <w:pPr>
        <w:spacing w:line="480" w:lineRule="auto"/>
        <w:ind w:left="720"/>
        <w:rPr>
          <w:rFonts w:ascii="Times New Roman" w:eastAsia="Times New Roman" w:hAnsi="Times New Roman" w:cs="Times New Roman"/>
          <w:color w:val="0E101A"/>
          <w:sz w:val="24"/>
          <w:szCs w:val="24"/>
        </w:rPr>
      </w:pPr>
      <w:r w:rsidRPr="00D12D39">
        <w:rPr>
          <w:rFonts w:ascii="Times New Roman" w:eastAsia="Times New Roman" w:hAnsi="Times New Roman" w:cs="Times New Roman"/>
          <w:b/>
          <w:bCs/>
          <w:color w:val="0E101A"/>
          <w:sz w:val="24"/>
          <w:szCs w:val="24"/>
        </w:rPr>
        <w:t xml:space="preserve">Comment </w:t>
      </w:r>
      <w:r w:rsidR="00A40726">
        <w:rPr>
          <w:rFonts w:ascii="Times New Roman" w:eastAsia="Times New Roman" w:hAnsi="Times New Roman" w:cs="Times New Roman"/>
          <w:b/>
          <w:bCs/>
          <w:color w:val="0E101A"/>
          <w:sz w:val="24"/>
          <w:szCs w:val="24"/>
        </w:rPr>
        <w:t>1</w:t>
      </w:r>
      <w:r w:rsidRPr="00D12D39">
        <w:rPr>
          <w:rFonts w:ascii="Times New Roman" w:eastAsia="Times New Roman" w:hAnsi="Times New Roman" w:cs="Times New Roman"/>
          <w:b/>
          <w:bCs/>
          <w:color w:val="0E101A"/>
          <w:sz w:val="24"/>
          <w:szCs w:val="24"/>
        </w:rPr>
        <w:t>9: </w:t>
      </w:r>
      <w:r w:rsidRPr="00D12D39">
        <w:rPr>
          <w:rFonts w:ascii="Times New Roman" w:eastAsia="Times New Roman" w:hAnsi="Times New Roman" w:cs="Times New Roman"/>
          <w:color w:val="0E101A"/>
          <w:sz w:val="24"/>
          <w:szCs w:val="24"/>
        </w:rPr>
        <w:t> Conflict theory highlights the functions of power, control, and struggles concerning different social institutions, groupings, peoples, and communities.  </w:t>
      </w:r>
    </w:p>
    <w:p w14:paraId="010728F6" w14:textId="77777777" w:rsidR="00D12D39" w:rsidRPr="00D12D39" w:rsidRDefault="00D12D39" w:rsidP="00D12D39">
      <w:pPr>
        <w:spacing w:line="480" w:lineRule="auto"/>
        <w:ind w:left="1440"/>
        <w:rPr>
          <w:rFonts w:ascii="Times New Roman" w:eastAsia="Times New Roman" w:hAnsi="Times New Roman" w:cs="Times New Roman"/>
          <w:color w:val="0E101A"/>
          <w:sz w:val="24"/>
          <w:szCs w:val="24"/>
        </w:rPr>
      </w:pPr>
      <w:r w:rsidRPr="00D12D39">
        <w:rPr>
          <w:rFonts w:ascii="Times New Roman" w:eastAsia="Times New Roman" w:hAnsi="Times New Roman" w:cs="Times New Roman"/>
          <w:b/>
          <w:bCs/>
          <w:color w:val="0E101A"/>
          <w:sz w:val="24"/>
          <w:szCs w:val="24"/>
        </w:rPr>
        <w:t>Quote/Paraphrase:  </w:t>
      </w:r>
      <w:r w:rsidRPr="00D12D39">
        <w:rPr>
          <w:rFonts w:ascii="Times New Roman" w:eastAsia="Times New Roman" w:hAnsi="Times New Roman" w:cs="Times New Roman"/>
          <w:color w:val="0E101A"/>
          <w:sz w:val="24"/>
          <w:szCs w:val="24"/>
        </w:rPr>
        <w:t>Conflict theory, first developed by Karl Marx, is that society is in perpetual conflict because of competition for limited resources. Conflict theory holds that social order is maintained by domination and power rather than by consensus and conformity (Hayes, 2022).</w:t>
      </w:r>
    </w:p>
    <w:p w14:paraId="0ABB21EA" w14:textId="37733851" w:rsidR="00D12D39" w:rsidRPr="00D12D39" w:rsidRDefault="00D12D39" w:rsidP="00D12D39">
      <w:pPr>
        <w:spacing w:line="480" w:lineRule="auto"/>
        <w:ind w:left="720" w:firstLine="720"/>
        <w:rPr>
          <w:rFonts w:ascii="Times New Roman" w:eastAsia="Times New Roman" w:hAnsi="Times New Roman" w:cs="Times New Roman"/>
          <w:color w:val="0E101A"/>
          <w:sz w:val="24"/>
          <w:szCs w:val="24"/>
        </w:rPr>
      </w:pPr>
      <w:r w:rsidRPr="00D12D39">
        <w:rPr>
          <w:rFonts w:ascii="Times New Roman" w:eastAsia="Times New Roman" w:hAnsi="Times New Roman" w:cs="Times New Roman"/>
          <w:b/>
          <w:bCs/>
          <w:color w:val="0E101A"/>
          <w:sz w:val="24"/>
          <w:szCs w:val="24"/>
        </w:rPr>
        <w:t>Essential Element</w:t>
      </w:r>
      <w:r w:rsidR="00AE38AC">
        <w:rPr>
          <w:rFonts w:ascii="Times New Roman" w:eastAsia="Times New Roman" w:hAnsi="Times New Roman" w:cs="Times New Roman"/>
          <w:b/>
          <w:bCs/>
          <w:color w:val="0E101A"/>
          <w:sz w:val="24"/>
          <w:szCs w:val="24"/>
        </w:rPr>
        <w:t>s</w:t>
      </w:r>
      <w:r w:rsidRPr="00D12D39">
        <w:rPr>
          <w:rFonts w:ascii="Times New Roman" w:eastAsia="Times New Roman" w:hAnsi="Times New Roman" w:cs="Times New Roman"/>
          <w:b/>
          <w:bCs/>
          <w:color w:val="0E101A"/>
          <w:sz w:val="24"/>
          <w:szCs w:val="24"/>
        </w:rPr>
        <w:t>:</w:t>
      </w:r>
      <w:r w:rsidRPr="00D12D39">
        <w:rPr>
          <w:rFonts w:ascii="Times New Roman" w:eastAsia="Times New Roman" w:hAnsi="Times New Roman" w:cs="Times New Roman"/>
          <w:color w:val="0E101A"/>
          <w:sz w:val="24"/>
          <w:szCs w:val="24"/>
        </w:rPr>
        <w:t> </w:t>
      </w:r>
      <w:r w:rsidR="00E642C3">
        <w:rPr>
          <w:rFonts w:ascii="Times New Roman" w:eastAsia="Times New Roman" w:hAnsi="Times New Roman" w:cs="Times New Roman"/>
          <w:color w:val="0E101A"/>
          <w:sz w:val="24"/>
          <w:szCs w:val="24"/>
        </w:rPr>
        <w:t xml:space="preserve"> </w:t>
      </w:r>
      <w:r w:rsidR="00AE38AC" w:rsidRPr="00D12D39">
        <w:rPr>
          <w:rFonts w:ascii="Times New Roman" w:eastAsia="Times New Roman" w:hAnsi="Times New Roman" w:cs="Times New Roman"/>
          <w:color w:val="0E101A"/>
          <w:sz w:val="24"/>
          <w:szCs w:val="24"/>
        </w:rPr>
        <w:t>Conflict theory, perpetual conflict</w:t>
      </w:r>
      <w:r w:rsidR="006F2819">
        <w:rPr>
          <w:rFonts w:ascii="Times New Roman" w:eastAsia="Times New Roman" w:hAnsi="Times New Roman" w:cs="Times New Roman"/>
          <w:color w:val="0E101A"/>
          <w:sz w:val="24"/>
          <w:szCs w:val="24"/>
        </w:rPr>
        <w:t>,</w:t>
      </w:r>
      <w:r w:rsidR="00F31BBB">
        <w:rPr>
          <w:rFonts w:ascii="Times New Roman" w:eastAsia="Times New Roman" w:hAnsi="Times New Roman" w:cs="Times New Roman"/>
          <w:color w:val="0E101A"/>
          <w:sz w:val="24"/>
          <w:szCs w:val="24"/>
        </w:rPr>
        <w:t xml:space="preserve"> d</w:t>
      </w:r>
      <w:r w:rsidR="00AE38AC" w:rsidRPr="00D12D39">
        <w:rPr>
          <w:rFonts w:ascii="Times New Roman" w:eastAsia="Times New Roman" w:hAnsi="Times New Roman" w:cs="Times New Roman"/>
          <w:color w:val="0E101A"/>
          <w:sz w:val="24"/>
          <w:szCs w:val="24"/>
        </w:rPr>
        <w:t>omination</w:t>
      </w:r>
      <w:r w:rsidR="00F31BBB">
        <w:rPr>
          <w:rFonts w:ascii="Times New Roman" w:eastAsia="Times New Roman" w:hAnsi="Times New Roman" w:cs="Times New Roman"/>
          <w:color w:val="0E101A"/>
          <w:sz w:val="24"/>
          <w:szCs w:val="24"/>
        </w:rPr>
        <w:t xml:space="preserve">, </w:t>
      </w:r>
      <w:r w:rsidR="00AE38AC" w:rsidRPr="00D12D39">
        <w:rPr>
          <w:rFonts w:ascii="Times New Roman" w:eastAsia="Times New Roman" w:hAnsi="Times New Roman" w:cs="Times New Roman"/>
          <w:color w:val="0E101A"/>
          <w:sz w:val="24"/>
          <w:szCs w:val="24"/>
        </w:rPr>
        <w:t>power</w:t>
      </w:r>
      <w:r w:rsidR="006E2E9A">
        <w:rPr>
          <w:rFonts w:ascii="Times New Roman" w:eastAsia="Times New Roman" w:hAnsi="Times New Roman" w:cs="Times New Roman"/>
          <w:color w:val="0E101A"/>
          <w:sz w:val="24"/>
          <w:szCs w:val="24"/>
        </w:rPr>
        <w:t>,</w:t>
      </w:r>
      <w:r w:rsidR="006E2E9A">
        <w:rPr>
          <w:rFonts w:ascii="Times New Roman" w:eastAsia="Times New Roman" w:hAnsi="Times New Roman" w:cs="Times New Roman"/>
          <w:color w:val="0E101A"/>
          <w:sz w:val="24"/>
          <w:szCs w:val="24"/>
        </w:rPr>
        <w:tab/>
      </w:r>
      <w:r w:rsidR="00F31BBB">
        <w:rPr>
          <w:rFonts w:ascii="Times New Roman" w:eastAsia="Times New Roman" w:hAnsi="Times New Roman" w:cs="Times New Roman"/>
          <w:color w:val="0E101A"/>
          <w:sz w:val="24"/>
          <w:szCs w:val="24"/>
        </w:rPr>
        <w:t>c</w:t>
      </w:r>
      <w:r w:rsidR="00AE38AC" w:rsidRPr="00D12D39">
        <w:rPr>
          <w:rFonts w:ascii="Times New Roman" w:eastAsia="Times New Roman" w:hAnsi="Times New Roman" w:cs="Times New Roman"/>
          <w:color w:val="0E101A"/>
          <w:sz w:val="24"/>
          <w:szCs w:val="24"/>
        </w:rPr>
        <w:t>onsensus</w:t>
      </w:r>
      <w:r w:rsidR="00F31BBB">
        <w:rPr>
          <w:rFonts w:ascii="Times New Roman" w:eastAsia="Times New Roman" w:hAnsi="Times New Roman" w:cs="Times New Roman"/>
          <w:color w:val="0E101A"/>
          <w:sz w:val="24"/>
          <w:szCs w:val="24"/>
        </w:rPr>
        <w:t xml:space="preserve">, </w:t>
      </w:r>
      <w:r w:rsidR="00AE38AC" w:rsidRPr="00D12D39">
        <w:rPr>
          <w:rFonts w:ascii="Times New Roman" w:eastAsia="Times New Roman" w:hAnsi="Times New Roman" w:cs="Times New Roman"/>
          <w:color w:val="0E101A"/>
          <w:sz w:val="24"/>
          <w:szCs w:val="24"/>
        </w:rPr>
        <w:t>conformity</w:t>
      </w:r>
      <w:r w:rsidR="006E2E9A">
        <w:rPr>
          <w:rFonts w:ascii="Times New Roman" w:eastAsia="Times New Roman" w:hAnsi="Times New Roman" w:cs="Times New Roman"/>
          <w:color w:val="0E101A"/>
          <w:sz w:val="24"/>
          <w:szCs w:val="24"/>
        </w:rPr>
        <w:t>.</w:t>
      </w:r>
    </w:p>
    <w:p w14:paraId="4810B87E" w14:textId="0606CA15" w:rsidR="00D12D39" w:rsidRPr="00D12D39" w:rsidRDefault="00D12D39" w:rsidP="00D12D39">
      <w:pPr>
        <w:spacing w:line="480" w:lineRule="auto"/>
        <w:ind w:left="1440"/>
        <w:rPr>
          <w:rFonts w:ascii="Times New Roman" w:eastAsia="Times New Roman" w:hAnsi="Times New Roman" w:cs="Times New Roman"/>
          <w:color w:val="0E101A"/>
          <w:sz w:val="24"/>
          <w:szCs w:val="24"/>
        </w:rPr>
      </w:pPr>
      <w:r w:rsidRPr="00D12D39">
        <w:rPr>
          <w:rFonts w:ascii="Times New Roman" w:eastAsia="Times New Roman" w:hAnsi="Times New Roman" w:cs="Times New Roman"/>
          <w:b/>
          <w:bCs/>
          <w:color w:val="0E101A"/>
          <w:sz w:val="24"/>
          <w:szCs w:val="24"/>
        </w:rPr>
        <w:t>Additive/Variant Analysis: </w:t>
      </w:r>
      <w:r w:rsidR="0072122E">
        <w:rPr>
          <w:rFonts w:ascii="Times New Roman" w:eastAsia="Times New Roman" w:hAnsi="Times New Roman" w:cs="Times New Roman"/>
          <w:color w:val="0E101A"/>
          <w:sz w:val="24"/>
          <w:szCs w:val="24"/>
        </w:rPr>
        <w:t>Karl Marx</w:t>
      </w:r>
      <w:r w:rsidR="002E4152">
        <w:rPr>
          <w:rFonts w:ascii="Times New Roman" w:eastAsia="Times New Roman" w:hAnsi="Times New Roman" w:cs="Times New Roman"/>
          <w:color w:val="0E101A"/>
          <w:sz w:val="24"/>
          <w:szCs w:val="24"/>
        </w:rPr>
        <w:t xml:space="preserve">’s </w:t>
      </w:r>
      <w:r w:rsidR="00F04B5D">
        <w:rPr>
          <w:rFonts w:ascii="Times New Roman" w:eastAsia="Times New Roman" w:hAnsi="Times New Roman" w:cs="Times New Roman"/>
          <w:color w:val="0E101A"/>
          <w:sz w:val="24"/>
          <w:szCs w:val="24"/>
        </w:rPr>
        <w:t>conflict theory ideas are brilliant</w:t>
      </w:r>
      <w:r w:rsidR="004C253D">
        <w:rPr>
          <w:rFonts w:ascii="Times New Roman" w:eastAsia="Times New Roman" w:hAnsi="Times New Roman" w:cs="Times New Roman"/>
          <w:color w:val="0E101A"/>
          <w:sz w:val="24"/>
          <w:szCs w:val="24"/>
        </w:rPr>
        <w:t xml:space="preserve">. </w:t>
      </w:r>
      <w:r w:rsidR="00F04B5D">
        <w:rPr>
          <w:rFonts w:ascii="Times New Roman" w:eastAsia="Times New Roman" w:hAnsi="Times New Roman" w:cs="Times New Roman"/>
          <w:color w:val="0E101A"/>
          <w:sz w:val="24"/>
          <w:szCs w:val="24"/>
        </w:rPr>
        <w:t>But</w:t>
      </w:r>
      <w:r w:rsidR="004C253D">
        <w:rPr>
          <w:rFonts w:ascii="Times New Roman" w:eastAsia="Times New Roman" w:hAnsi="Times New Roman" w:cs="Times New Roman"/>
          <w:color w:val="0E101A"/>
          <w:sz w:val="24"/>
          <w:szCs w:val="24"/>
        </w:rPr>
        <w:t xml:space="preserve"> societies have evolved</w:t>
      </w:r>
      <w:r w:rsidR="00F04B5D">
        <w:rPr>
          <w:rFonts w:ascii="Times New Roman" w:eastAsia="Times New Roman" w:hAnsi="Times New Roman" w:cs="Times New Roman"/>
          <w:color w:val="0E101A"/>
          <w:sz w:val="24"/>
          <w:szCs w:val="24"/>
        </w:rPr>
        <w:t>,</w:t>
      </w:r>
      <w:r w:rsidR="004C253D">
        <w:rPr>
          <w:rFonts w:ascii="Times New Roman" w:eastAsia="Times New Roman" w:hAnsi="Times New Roman" w:cs="Times New Roman"/>
          <w:color w:val="0E101A"/>
          <w:sz w:val="24"/>
          <w:szCs w:val="24"/>
        </w:rPr>
        <w:t xml:space="preserve"> </w:t>
      </w:r>
      <w:r w:rsidR="00B16A98">
        <w:rPr>
          <w:rFonts w:ascii="Times New Roman" w:eastAsia="Times New Roman" w:hAnsi="Times New Roman" w:cs="Times New Roman"/>
          <w:color w:val="0E101A"/>
          <w:sz w:val="24"/>
          <w:szCs w:val="24"/>
        </w:rPr>
        <w:t xml:space="preserve">and </w:t>
      </w:r>
      <w:r w:rsidR="00C763B4">
        <w:rPr>
          <w:rFonts w:ascii="Times New Roman" w:eastAsia="Times New Roman" w:hAnsi="Times New Roman" w:cs="Times New Roman"/>
          <w:color w:val="0E101A"/>
          <w:sz w:val="24"/>
          <w:szCs w:val="24"/>
        </w:rPr>
        <w:t>societal</w:t>
      </w:r>
      <w:r w:rsidR="00B16A98">
        <w:rPr>
          <w:rFonts w:ascii="Times New Roman" w:eastAsia="Times New Roman" w:hAnsi="Times New Roman" w:cs="Times New Roman"/>
          <w:color w:val="0E101A"/>
          <w:sz w:val="24"/>
          <w:szCs w:val="24"/>
        </w:rPr>
        <w:t xml:space="preserve"> order </w:t>
      </w:r>
      <w:r w:rsidR="00F04B5D">
        <w:rPr>
          <w:rFonts w:ascii="Times New Roman" w:eastAsia="Times New Roman" w:hAnsi="Times New Roman" w:cs="Times New Roman"/>
          <w:color w:val="0E101A"/>
          <w:sz w:val="24"/>
          <w:szCs w:val="24"/>
        </w:rPr>
        <w:t>combines</w:t>
      </w:r>
      <w:r w:rsidR="00B16A98">
        <w:rPr>
          <w:rFonts w:ascii="Times New Roman" w:eastAsia="Times New Roman" w:hAnsi="Times New Roman" w:cs="Times New Roman"/>
          <w:color w:val="0E101A"/>
          <w:sz w:val="24"/>
          <w:szCs w:val="24"/>
        </w:rPr>
        <w:t xml:space="preserve"> power</w:t>
      </w:r>
      <w:r w:rsidR="00865E1F">
        <w:rPr>
          <w:rFonts w:ascii="Times New Roman" w:eastAsia="Times New Roman" w:hAnsi="Times New Roman" w:cs="Times New Roman"/>
          <w:color w:val="0E101A"/>
          <w:sz w:val="24"/>
          <w:szCs w:val="24"/>
        </w:rPr>
        <w:t xml:space="preserve"> and political will. Consensus</w:t>
      </w:r>
      <w:r w:rsidR="005D00E1">
        <w:rPr>
          <w:rFonts w:ascii="Times New Roman" w:eastAsia="Times New Roman" w:hAnsi="Times New Roman" w:cs="Times New Roman"/>
          <w:color w:val="0E101A"/>
          <w:sz w:val="24"/>
          <w:szCs w:val="24"/>
        </w:rPr>
        <w:t>, agreement</w:t>
      </w:r>
      <w:r w:rsidR="00F04B5D">
        <w:rPr>
          <w:rFonts w:ascii="Times New Roman" w:eastAsia="Times New Roman" w:hAnsi="Times New Roman" w:cs="Times New Roman"/>
          <w:color w:val="0E101A"/>
          <w:sz w:val="24"/>
          <w:szCs w:val="24"/>
        </w:rPr>
        <w:t>,</w:t>
      </w:r>
      <w:r w:rsidR="005D00E1">
        <w:rPr>
          <w:rFonts w:ascii="Times New Roman" w:eastAsia="Times New Roman" w:hAnsi="Times New Roman" w:cs="Times New Roman"/>
          <w:color w:val="0E101A"/>
          <w:sz w:val="24"/>
          <w:szCs w:val="24"/>
        </w:rPr>
        <w:t xml:space="preserve"> and consent </w:t>
      </w:r>
      <w:r w:rsidR="00C763B4">
        <w:rPr>
          <w:rFonts w:ascii="Times New Roman" w:eastAsia="Times New Roman" w:hAnsi="Times New Roman" w:cs="Times New Roman"/>
          <w:color w:val="0E101A"/>
          <w:sz w:val="24"/>
          <w:szCs w:val="24"/>
        </w:rPr>
        <w:t>of</w:t>
      </w:r>
      <w:r w:rsidR="005D00E1">
        <w:rPr>
          <w:rFonts w:ascii="Times New Roman" w:eastAsia="Times New Roman" w:hAnsi="Times New Roman" w:cs="Times New Roman"/>
          <w:color w:val="0E101A"/>
          <w:sz w:val="24"/>
          <w:szCs w:val="24"/>
        </w:rPr>
        <w:t xml:space="preserve"> legislators to pass </w:t>
      </w:r>
      <w:r w:rsidR="00F04B5D">
        <w:rPr>
          <w:rFonts w:ascii="Times New Roman" w:eastAsia="Times New Roman" w:hAnsi="Times New Roman" w:cs="Times New Roman"/>
          <w:color w:val="0E101A"/>
          <w:sz w:val="24"/>
          <w:szCs w:val="24"/>
        </w:rPr>
        <w:t xml:space="preserve">sweeping </w:t>
      </w:r>
      <w:r w:rsidR="00265EC0">
        <w:rPr>
          <w:rFonts w:ascii="Times New Roman" w:eastAsia="Times New Roman" w:hAnsi="Times New Roman" w:cs="Times New Roman"/>
          <w:color w:val="0E101A"/>
          <w:sz w:val="24"/>
          <w:szCs w:val="24"/>
        </w:rPr>
        <w:t xml:space="preserve">social laws is </w:t>
      </w:r>
      <w:r w:rsidR="00C763B4">
        <w:rPr>
          <w:rFonts w:ascii="Times New Roman" w:eastAsia="Times New Roman" w:hAnsi="Times New Roman" w:cs="Times New Roman"/>
          <w:color w:val="0E101A"/>
          <w:sz w:val="24"/>
          <w:szCs w:val="24"/>
        </w:rPr>
        <w:t xml:space="preserve">crucial. </w:t>
      </w:r>
      <w:r w:rsidR="00BB0082">
        <w:rPr>
          <w:rFonts w:ascii="Times New Roman" w:eastAsia="Times New Roman" w:hAnsi="Times New Roman" w:cs="Times New Roman"/>
          <w:color w:val="0E101A"/>
          <w:sz w:val="24"/>
          <w:szCs w:val="24"/>
        </w:rPr>
        <w:t xml:space="preserve"> Domination and power are elements of </w:t>
      </w:r>
      <w:r w:rsidR="00F04B5D">
        <w:rPr>
          <w:rFonts w:ascii="Times New Roman" w:eastAsia="Times New Roman" w:hAnsi="Times New Roman" w:cs="Times New Roman"/>
          <w:color w:val="0E101A"/>
          <w:sz w:val="24"/>
          <w:szCs w:val="24"/>
        </w:rPr>
        <w:t>autocracy</w:t>
      </w:r>
      <w:r w:rsidR="00BB0082">
        <w:rPr>
          <w:rFonts w:ascii="Times New Roman" w:eastAsia="Times New Roman" w:hAnsi="Times New Roman" w:cs="Times New Roman"/>
          <w:color w:val="0E101A"/>
          <w:sz w:val="24"/>
          <w:szCs w:val="24"/>
        </w:rPr>
        <w:t xml:space="preserve"> and don’t</w:t>
      </w:r>
      <w:r w:rsidR="00D5020B">
        <w:rPr>
          <w:rFonts w:ascii="Times New Roman" w:eastAsia="Times New Roman" w:hAnsi="Times New Roman" w:cs="Times New Roman"/>
          <w:color w:val="0E101A"/>
          <w:sz w:val="24"/>
          <w:szCs w:val="24"/>
        </w:rPr>
        <w:t xml:space="preserve"> always </w:t>
      </w:r>
      <w:r w:rsidR="00F04B5D">
        <w:rPr>
          <w:rFonts w:ascii="Times New Roman" w:eastAsia="Times New Roman" w:hAnsi="Times New Roman" w:cs="Times New Roman"/>
          <w:color w:val="0E101A"/>
          <w:sz w:val="24"/>
          <w:szCs w:val="24"/>
        </w:rPr>
        <w:t>work in modern democracies</w:t>
      </w:r>
      <w:r w:rsidR="00D5020B">
        <w:rPr>
          <w:rFonts w:ascii="Times New Roman" w:eastAsia="Times New Roman" w:hAnsi="Times New Roman" w:cs="Times New Roman"/>
          <w:color w:val="0E101A"/>
          <w:sz w:val="24"/>
          <w:szCs w:val="24"/>
        </w:rPr>
        <w:t xml:space="preserve"> like the US, UK</w:t>
      </w:r>
      <w:r w:rsidR="00555F37">
        <w:rPr>
          <w:rFonts w:ascii="Times New Roman" w:eastAsia="Times New Roman" w:hAnsi="Times New Roman" w:cs="Times New Roman"/>
          <w:color w:val="0E101A"/>
          <w:sz w:val="24"/>
          <w:szCs w:val="24"/>
        </w:rPr>
        <w:t>,</w:t>
      </w:r>
      <w:r w:rsidR="00D5020B">
        <w:rPr>
          <w:rFonts w:ascii="Times New Roman" w:eastAsia="Times New Roman" w:hAnsi="Times New Roman" w:cs="Times New Roman"/>
          <w:color w:val="0E101A"/>
          <w:sz w:val="24"/>
          <w:szCs w:val="24"/>
        </w:rPr>
        <w:t xml:space="preserve"> and Germany.</w:t>
      </w:r>
    </w:p>
    <w:p w14:paraId="44829EBD" w14:textId="718FA7FA" w:rsidR="00D12D39" w:rsidRPr="00D12D39" w:rsidRDefault="00D12D39" w:rsidP="00D12D39">
      <w:pPr>
        <w:spacing w:line="480" w:lineRule="auto"/>
        <w:ind w:left="1440"/>
        <w:rPr>
          <w:rFonts w:ascii="Times New Roman" w:eastAsia="Times New Roman" w:hAnsi="Times New Roman" w:cs="Times New Roman"/>
          <w:color w:val="0E101A"/>
          <w:sz w:val="24"/>
          <w:szCs w:val="24"/>
        </w:rPr>
      </w:pPr>
      <w:r w:rsidRPr="00D12D39">
        <w:rPr>
          <w:rFonts w:ascii="Times New Roman" w:eastAsia="Times New Roman" w:hAnsi="Times New Roman" w:cs="Times New Roman"/>
          <w:b/>
          <w:bCs/>
          <w:color w:val="0E101A"/>
          <w:sz w:val="24"/>
          <w:szCs w:val="24"/>
        </w:rPr>
        <w:t>Contextualization: </w:t>
      </w:r>
      <w:r w:rsidRPr="00D12D39">
        <w:rPr>
          <w:rFonts w:ascii="Times New Roman" w:eastAsia="Times New Roman" w:hAnsi="Times New Roman" w:cs="Times New Roman"/>
          <w:color w:val="0E101A"/>
          <w:sz w:val="24"/>
          <w:szCs w:val="24"/>
        </w:rPr>
        <w:t xml:space="preserve">Issues about the status quo, </w:t>
      </w:r>
      <w:r w:rsidR="00FA6CC1">
        <w:rPr>
          <w:rFonts w:ascii="Times New Roman" w:eastAsia="Times New Roman" w:hAnsi="Times New Roman" w:cs="Times New Roman"/>
          <w:color w:val="0E101A"/>
          <w:sz w:val="24"/>
          <w:szCs w:val="24"/>
        </w:rPr>
        <w:t>ethnocentrism</w:t>
      </w:r>
      <w:r w:rsidRPr="00D12D39">
        <w:rPr>
          <w:rFonts w:ascii="Times New Roman" w:eastAsia="Times New Roman" w:hAnsi="Times New Roman" w:cs="Times New Roman"/>
          <w:color w:val="0E101A"/>
          <w:sz w:val="24"/>
          <w:szCs w:val="24"/>
        </w:rPr>
        <w:t>, promotion, envy, fraud, race, discrimination, and the inability to adjust to cultural change are some conflict issues in modern organizations. Sometimes, simple conflict resolution strategies have paid off through training, counseling, and therapy services. Even suggestion boxes and feedback in communication can help curtail conflicts</w:t>
      </w:r>
      <w:r w:rsidR="00FC17EE">
        <w:rPr>
          <w:rFonts w:ascii="Times New Roman" w:eastAsia="Times New Roman" w:hAnsi="Times New Roman" w:cs="Times New Roman"/>
          <w:color w:val="0E101A"/>
          <w:sz w:val="24"/>
          <w:szCs w:val="24"/>
        </w:rPr>
        <w:t>.</w:t>
      </w:r>
    </w:p>
    <w:p w14:paraId="62109C76" w14:textId="28030BCB" w:rsidR="00D12D39" w:rsidRPr="00D12D39" w:rsidRDefault="00D12D39" w:rsidP="00D12D39">
      <w:pPr>
        <w:spacing w:line="480" w:lineRule="auto"/>
        <w:ind w:left="720"/>
        <w:rPr>
          <w:rFonts w:ascii="Times New Roman" w:eastAsia="Times New Roman" w:hAnsi="Times New Roman" w:cs="Times New Roman"/>
          <w:color w:val="0E101A"/>
          <w:sz w:val="24"/>
          <w:szCs w:val="24"/>
        </w:rPr>
      </w:pPr>
      <w:r w:rsidRPr="00D12D39">
        <w:rPr>
          <w:rFonts w:ascii="Times New Roman" w:eastAsia="Times New Roman" w:hAnsi="Times New Roman" w:cs="Times New Roman"/>
          <w:b/>
          <w:bCs/>
          <w:color w:val="0E101A"/>
          <w:sz w:val="24"/>
          <w:szCs w:val="24"/>
        </w:rPr>
        <w:t xml:space="preserve">Comment   </w:t>
      </w:r>
      <w:r w:rsidR="00A40726">
        <w:rPr>
          <w:rFonts w:ascii="Times New Roman" w:eastAsia="Times New Roman" w:hAnsi="Times New Roman" w:cs="Times New Roman"/>
          <w:b/>
          <w:bCs/>
          <w:color w:val="0E101A"/>
          <w:sz w:val="24"/>
          <w:szCs w:val="24"/>
        </w:rPr>
        <w:t>2</w:t>
      </w:r>
      <w:r w:rsidRPr="00D12D39">
        <w:rPr>
          <w:rFonts w:ascii="Times New Roman" w:eastAsia="Times New Roman" w:hAnsi="Times New Roman" w:cs="Times New Roman"/>
          <w:b/>
          <w:bCs/>
          <w:color w:val="0E101A"/>
          <w:sz w:val="24"/>
          <w:szCs w:val="24"/>
        </w:rPr>
        <w:t>0:</w:t>
      </w:r>
      <w:r w:rsidRPr="00344943">
        <w:rPr>
          <w:rFonts w:ascii="Times New Roman" w:eastAsia="Times New Roman" w:hAnsi="Times New Roman" w:cs="Times New Roman"/>
          <w:color w:val="0E101A"/>
          <w:sz w:val="24"/>
          <w:szCs w:val="24"/>
        </w:rPr>
        <w:t> </w:t>
      </w:r>
      <w:r w:rsidR="00EB2336" w:rsidRPr="00344943">
        <w:rPr>
          <w:rFonts w:ascii="Times New Roman" w:eastAsia="Times New Roman" w:hAnsi="Times New Roman" w:cs="Times New Roman"/>
          <w:color w:val="0E101A"/>
          <w:sz w:val="24"/>
          <w:szCs w:val="24"/>
        </w:rPr>
        <w:t xml:space="preserve">The </w:t>
      </w:r>
      <w:r w:rsidR="00344943" w:rsidRPr="00344943">
        <w:rPr>
          <w:rFonts w:ascii="Times New Roman" w:eastAsia="Times New Roman" w:hAnsi="Times New Roman" w:cs="Times New Roman"/>
          <w:color w:val="0E101A"/>
          <w:sz w:val="24"/>
          <w:szCs w:val="24"/>
        </w:rPr>
        <w:t xml:space="preserve">Sociology of </w:t>
      </w:r>
      <w:r w:rsidRPr="00D12D39">
        <w:rPr>
          <w:rFonts w:ascii="Times New Roman" w:eastAsia="Times New Roman" w:hAnsi="Times New Roman" w:cs="Times New Roman"/>
          <w:color w:val="0E101A"/>
          <w:sz w:val="24"/>
          <w:szCs w:val="24"/>
        </w:rPr>
        <w:t xml:space="preserve">Conflict resolution starts with </w:t>
      </w:r>
      <w:r w:rsidR="000B0132">
        <w:rPr>
          <w:rFonts w:ascii="Times New Roman" w:eastAsia="Times New Roman" w:hAnsi="Times New Roman" w:cs="Times New Roman"/>
          <w:color w:val="0E101A"/>
          <w:sz w:val="24"/>
          <w:szCs w:val="24"/>
        </w:rPr>
        <w:t xml:space="preserve">identifying and </w:t>
      </w:r>
      <w:r w:rsidR="00FA0D5C">
        <w:rPr>
          <w:rFonts w:ascii="Times New Roman" w:eastAsia="Times New Roman" w:hAnsi="Times New Roman" w:cs="Times New Roman"/>
          <w:color w:val="0E101A"/>
          <w:sz w:val="24"/>
          <w:szCs w:val="24"/>
        </w:rPr>
        <w:t>verifying</w:t>
      </w:r>
      <w:r w:rsidR="00074927">
        <w:rPr>
          <w:rFonts w:ascii="Times New Roman" w:eastAsia="Times New Roman" w:hAnsi="Times New Roman" w:cs="Times New Roman"/>
          <w:color w:val="0E101A"/>
          <w:sz w:val="24"/>
          <w:szCs w:val="24"/>
        </w:rPr>
        <w:t xml:space="preserve"> the root cause</w:t>
      </w:r>
      <w:r w:rsidR="000B0132">
        <w:rPr>
          <w:rFonts w:ascii="Times New Roman" w:eastAsia="Times New Roman" w:hAnsi="Times New Roman" w:cs="Times New Roman"/>
          <w:color w:val="0E101A"/>
          <w:sz w:val="24"/>
          <w:szCs w:val="24"/>
        </w:rPr>
        <w:t>s</w:t>
      </w:r>
      <w:r w:rsidR="00074927">
        <w:rPr>
          <w:rFonts w:ascii="Times New Roman" w:eastAsia="Times New Roman" w:hAnsi="Times New Roman" w:cs="Times New Roman"/>
          <w:color w:val="0E101A"/>
          <w:sz w:val="24"/>
          <w:szCs w:val="24"/>
        </w:rPr>
        <w:t xml:space="preserve"> of the </w:t>
      </w:r>
      <w:r w:rsidR="00FA0D5C">
        <w:rPr>
          <w:rFonts w:ascii="Times New Roman" w:eastAsia="Times New Roman" w:hAnsi="Times New Roman" w:cs="Times New Roman"/>
          <w:color w:val="0E101A"/>
          <w:sz w:val="24"/>
          <w:szCs w:val="24"/>
        </w:rPr>
        <w:t>issues</w:t>
      </w:r>
      <w:r w:rsidR="000B0132">
        <w:rPr>
          <w:rFonts w:ascii="Times New Roman" w:eastAsia="Times New Roman" w:hAnsi="Times New Roman" w:cs="Times New Roman"/>
          <w:color w:val="0E101A"/>
          <w:sz w:val="24"/>
          <w:szCs w:val="24"/>
        </w:rPr>
        <w:t>.</w:t>
      </w:r>
      <w:r w:rsidR="007D201E">
        <w:rPr>
          <w:rFonts w:ascii="Times New Roman" w:eastAsia="Times New Roman" w:hAnsi="Times New Roman" w:cs="Times New Roman"/>
          <w:color w:val="0E101A"/>
          <w:sz w:val="24"/>
          <w:szCs w:val="24"/>
        </w:rPr>
        <w:t xml:space="preserve"> </w:t>
      </w:r>
      <w:r w:rsidR="000B2A4E">
        <w:rPr>
          <w:rFonts w:ascii="Times New Roman" w:eastAsia="Times New Roman" w:hAnsi="Times New Roman" w:cs="Times New Roman"/>
          <w:color w:val="0E101A"/>
          <w:sz w:val="24"/>
          <w:szCs w:val="24"/>
        </w:rPr>
        <w:t>Unbiased</w:t>
      </w:r>
      <w:r w:rsidRPr="00D12D39">
        <w:rPr>
          <w:rFonts w:ascii="Times New Roman" w:eastAsia="Times New Roman" w:hAnsi="Times New Roman" w:cs="Times New Roman"/>
          <w:color w:val="0E101A"/>
          <w:sz w:val="24"/>
          <w:szCs w:val="24"/>
        </w:rPr>
        <w:t xml:space="preserve"> mediation </w:t>
      </w:r>
      <w:r w:rsidR="007D201E">
        <w:rPr>
          <w:rFonts w:ascii="Times New Roman" w:eastAsia="Times New Roman" w:hAnsi="Times New Roman" w:cs="Times New Roman"/>
          <w:color w:val="0E101A"/>
          <w:sz w:val="24"/>
          <w:szCs w:val="24"/>
        </w:rPr>
        <w:t xml:space="preserve">is adopted </w:t>
      </w:r>
      <w:r w:rsidRPr="00D12D39">
        <w:rPr>
          <w:rFonts w:ascii="Times New Roman" w:eastAsia="Times New Roman" w:hAnsi="Times New Roman" w:cs="Times New Roman"/>
          <w:color w:val="0E101A"/>
          <w:sz w:val="24"/>
          <w:szCs w:val="24"/>
        </w:rPr>
        <w:t xml:space="preserve">to gain the respect </w:t>
      </w:r>
      <w:r w:rsidR="000B2A4E">
        <w:rPr>
          <w:rFonts w:ascii="Times New Roman" w:eastAsia="Times New Roman" w:hAnsi="Times New Roman" w:cs="Times New Roman"/>
          <w:color w:val="0E101A"/>
          <w:sz w:val="24"/>
          <w:szCs w:val="24"/>
        </w:rPr>
        <w:t xml:space="preserve">and confidence </w:t>
      </w:r>
      <w:r w:rsidRPr="00D12D39">
        <w:rPr>
          <w:rFonts w:ascii="Times New Roman" w:eastAsia="Times New Roman" w:hAnsi="Times New Roman" w:cs="Times New Roman"/>
          <w:color w:val="0E101A"/>
          <w:sz w:val="24"/>
          <w:szCs w:val="24"/>
        </w:rPr>
        <w:t xml:space="preserve">of the disputing parties. The mediator can </w:t>
      </w:r>
      <w:r w:rsidR="000B2A4E">
        <w:rPr>
          <w:rFonts w:ascii="Times New Roman" w:eastAsia="Times New Roman" w:hAnsi="Times New Roman" w:cs="Times New Roman"/>
          <w:color w:val="0E101A"/>
          <w:sz w:val="24"/>
          <w:szCs w:val="24"/>
        </w:rPr>
        <w:t xml:space="preserve">then </w:t>
      </w:r>
      <w:r w:rsidRPr="00D12D39">
        <w:rPr>
          <w:rFonts w:ascii="Times New Roman" w:eastAsia="Times New Roman" w:hAnsi="Times New Roman" w:cs="Times New Roman"/>
          <w:color w:val="0E101A"/>
          <w:sz w:val="24"/>
          <w:szCs w:val="24"/>
        </w:rPr>
        <w:t>resolve the issues amicably.</w:t>
      </w:r>
    </w:p>
    <w:p w14:paraId="324F58F9" w14:textId="77777777" w:rsidR="00D12D39" w:rsidRPr="00D12D39" w:rsidRDefault="00D12D39" w:rsidP="00D12D39">
      <w:pPr>
        <w:spacing w:line="480" w:lineRule="auto"/>
        <w:ind w:left="1440"/>
        <w:rPr>
          <w:rFonts w:ascii="Times New Roman" w:eastAsia="Times New Roman" w:hAnsi="Times New Roman" w:cs="Times New Roman"/>
          <w:color w:val="0E101A"/>
          <w:sz w:val="24"/>
          <w:szCs w:val="24"/>
        </w:rPr>
      </w:pPr>
      <w:r w:rsidRPr="00D12D39">
        <w:rPr>
          <w:rFonts w:ascii="Times New Roman" w:eastAsia="Times New Roman" w:hAnsi="Times New Roman" w:cs="Times New Roman"/>
          <w:b/>
          <w:bCs/>
          <w:color w:val="0E101A"/>
          <w:sz w:val="24"/>
          <w:szCs w:val="24"/>
        </w:rPr>
        <w:t>Quote/Paraphrase: </w:t>
      </w:r>
      <w:r w:rsidRPr="00D12D39">
        <w:rPr>
          <w:rFonts w:ascii="Times New Roman" w:eastAsia="Times New Roman" w:hAnsi="Times New Roman" w:cs="Times New Roman"/>
          <w:color w:val="0E101A"/>
          <w:sz w:val="24"/>
          <w:szCs w:val="24"/>
        </w:rPr>
        <w:t>We isolate the effect of symbolic conflict by looking into a dispute with no material stakes (for one side) (Martínez, Valentim, &amp; Dinas, 2023).  </w:t>
      </w:r>
    </w:p>
    <w:p w14:paraId="6FF06C81" w14:textId="1C91DE38" w:rsidR="00DE6483" w:rsidRPr="00D12D39" w:rsidRDefault="00D12D39" w:rsidP="00DE6483">
      <w:pPr>
        <w:spacing w:line="480" w:lineRule="auto"/>
        <w:ind w:left="1440"/>
        <w:rPr>
          <w:rFonts w:ascii="Times New Roman" w:eastAsia="Times New Roman" w:hAnsi="Times New Roman" w:cs="Times New Roman"/>
          <w:color w:val="0E101A"/>
          <w:sz w:val="24"/>
          <w:szCs w:val="24"/>
        </w:rPr>
      </w:pPr>
      <w:r w:rsidRPr="00D12D39">
        <w:rPr>
          <w:rFonts w:ascii="Times New Roman" w:eastAsia="Times New Roman" w:hAnsi="Times New Roman" w:cs="Times New Roman"/>
          <w:b/>
          <w:bCs/>
          <w:color w:val="0E101A"/>
          <w:sz w:val="24"/>
          <w:szCs w:val="24"/>
        </w:rPr>
        <w:t>Essential Element</w:t>
      </w:r>
      <w:r w:rsidR="00227F54">
        <w:rPr>
          <w:rFonts w:ascii="Times New Roman" w:eastAsia="Times New Roman" w:hAnsi="Times New Roman" w:cs="Times New Roman"/>
          <w:b/>
          <w:bCs/>
          <w:color w:val="0E101A"/>
          <w:sz w:val="24"/>
          <w:szCs w:val="24"/>
        </w:rPr>
        <w:t>s</w:t>
      </w:r>
      <w:r w:rsidR="00DE6483" w:rsidRPr="00D12D39">
        <w:rPr>
          <w:rFonts w:ascii="Times New Roman" w:eastAsia="Times New Roman" w:hAnsi="Times New Roman" w:cs="Times New Roman"/>
          <w:b/>
          <w:bCs/>
          <w:color w:val="0E101A"/>
          <w:sz w:val="24"/>
          <w:szCs w:val="24"/>
        </w:rPr>
        <w:t>:</w:t>
      </w:r>
      <w:r w:rsidR="00DE6483">
        <w:rPr>
          <w:rFonts w:ascii="Times New Roman" w:eastAsia="Times New Roman" w:hAnsi="Times New Roman" w:cs="Times New Roman"/>
          <w:b/>
          <w:bCs/>
          <w:color w:val="0E101A"/>
          <w:sz w:val="24"/>
          <w:szCs w:val="24"/>
        </w:rPr>
        <w:t xml:space="preserve"> </w:t>
      </w:r>
      <w:r w:rsidR="00DE6483" w:rsidRPr="00DE6483">
        <w:rPr>
          <w:rFonts w:ascii="Times New Roman" w:eastAsia="Times New Roman" w:hAnsi="Times New Roman" w:cs="Times New Roman"/>
          <w:color w:val="0E101A"/>
          <w:sz w:val="24"/>
          <w:szCs w:val="24"/>
        </w:rPr>
        <w:t>S</w:t>
      </w:r>
      <w:r w:rsidR="00DE6483" w:rsidRPr="00D12D39">
        <w:rPr>
          <w:rFonts w:ascii="Times New Roman" w:eastAsia="Times New Roman" w:hAnsi="Times New Roman" w:cs="Times New Roman"/>
          <w:color w:val="0E101A"/>
          <w:sz w:val="24"/>
          <w:szCs w:val="24"/>
        </w:rPr>
        <w:t>ymbolic conflict</w:t>
      </w:r>
      <w:r w:rsidR="00227F54">
        <w:rPr>
          <w:rFonts w:ascii="Times New Roman" w:eastAsia="Times New Roman" w:hAnsi="Times New Roman" w:cs="Times New Roman"/>
          <w:color w:val="0E101A"/>
          <w:sz w:val="24"/>
          <w:szCs w:val="24"/>
        </w:rPr>
        <w:t xml:space="preserve">,  </w:t>
      </w:r>
      <w:r w:rsidR="00DE6483" w:rsidRPr="00D12D39">
        <w:rPr>
          <w:rFonts w:ascii="Times New Roman" w:eastAsia="Times New Roman" w:hAnsi="Times New Roman" w:cs="Times New Roman"/>
          <w:color w:val="0E101A"/>
          <w:sz w:val="24"/>
          <w:szCs w:val="24"/>
        </w:rPr>
        <w:t>dispute</w:t>
      </w:r>
      <w:r w:rsidR="00227F54">
        <w:rPr>
          <w:rFonts w:ascii="Times New Roman" w:eastAsia="Times New Roman" w:hAnsi="Times New Roman" w:cs="Times New Roman"/>
          <w:color w:val="0E101A"/>
          <w:sz w:val="24"/>
          <w:szCs w:val="24"/>
        </w:rPr>
        <w:t xml:space="preserve">, </w:t>
      </w:r>
      <w:r w:rsidR="00DE6483" w:rsidRPr="00D12D39">
        <w:rPr>
          <w:rFonts w:ascii="Times New Roman" w:eastAsia="Times New Roman" w:hAnsi="Times New Roman" w:cs="Times New Roman"/>
          <w:color w:val="0E101A"/>
          <w:sz w:val="24"/>
          <w:szCs w:val="24"/>
        </w:rPr>
        <w:t>material stakes.  </w:t>
      </w:r>
    </w:p>
    <w:p w14:paraId="3F62945A" w14:textId="6EFB20E6" w:rsidR="003F74C9" w:rsidRPr="00D12D39" w:rsidRDefault="00D12D39" w:rsidP="003F74C9">
      <w:pPr>
        <w:spacing w:line="480" w:lineRule="auto"/>
        <w:ind w:left="1440"/>
        <w:rPr>
          <w:rFonts w:ascii="Times New Roman" w:eastAsia="Times New Roman" w:hAnsi="Times New Roman" w:cs="Times New Roman"/>
          <w:color w:val="0E101A"/>
          <w:sz w:val="24"/>
          <w:szCs w:val="24"/>
        </w:rPr>
      </w:pPr>
      <w:r w:rsidRPr="00D12D39">
        <w:rPr>
          <w:rFonts w:ascii="Times New Roman" w:eastAsia="Times New Roman" w:hAnsi="Times New Roman" w:cs="Times New Roman"/>
          <w:b/>
          <w:bCs/>
          <w:color w:val="0E101A"/>
          <w:sz w:val="24"/>
          <w:szCs w:val="24"/>
        </w:rPr>
        <w:t>Additive/Variant Analysis: </w:t>
      </w:r>
      <w:r w:rsidRPr="00D12D39">
        <w:rPr>
          <w:rFonts w:ascii="Times New Roman" w:eastAsia="Times New Roman" w:hAnsi="Times New Roman" w:cs="Times New Roman"/>
          <w:color w:val="0E101A"/>
          <w:sz w:val="24"/>
          <w:szCs w:val="24"/>
        </w:rPr>
        <w:t xml:space="preserve">The "no material stakes" implies </w:t>
      </w:r>
      <w:r w:rsidR="009A7B09">
        <w:rPr>
          <w:rFonts w:ascii="Times New Roman" w:eastAsia="Times New Roman" w:hAnsi="Times New Roman" w:cs="Times New Roman"/>
          <w:color w:val="0E101A"/>
          <w:sz w:val="24"/>
          <w:szCs w:val="24"/>
        </w:rPr>
        <w:t>no</w:t>
      </w:r>
      <w:r w:rsidRPr="00D12D39">
        <w:rPr>
          <w:rFonts w:ascii="Times New Roman" w:eastAsia="Times New Roman" w:hAnsi="Times New Roman" w:cs="Times New Roman"/>
          <w:color w:val="0E101A"/>
          <w:sz w:val="24"/>
          <w:szCs w:val="24"/>
        </w:rPr>
        <w:t xml:space="preserve"> vested interest favoring </w:t>
      </w:r>
      <w:r w:rsidR="009A7B09">
        <w:rPr>
          <w:rFonts w:ascii="Times New Roman" w:eastAsia="Times New Roman" w:hAnsi="Times New Roman" w:cs="Times New Roman"/>
          <w:color w:val="0E101A"/>
          <w:sz w:val="24"/>
          <w:szCs w:val="24"/>
        </w:rPr>
        <w:t xml:space="preserve">one </w:t>
      </w:r>
      <w:r w:rsidRPr="00D12D39">
        <w:rPr>
          <w:rFonts w:ascii="Times New Roman" w:eastAsia="Times New Roman" w:hAnsi="Times New Roman" w:cs="Times New Roman"/>
          <w:color w:val="0E101A"/>
          <w:sz w:val="24"/>
          <w:szCs w:val="24"/>
        </w:rPr>
        <w:t>disputing part</w:t>
      </w:r>
      <w:r w:rsidR="00F97727">
        <w:rPr>
          <w:rFonts w:ascii="Times New Roman" w:eastAsia="Times New Roman" w:hAnsi="Times New Roman" w:cs="Times New Roman"/>
          <w:color w:val="0E101A"/>
          <w:sz w:val="24"/>
          <w:szCs w:val="24"/>
        </w:rPr>
        <w:t>y against the other</w:t>
      </w:r>
      <w:r w:rsidRPr="00D12D39">
        <w:rPr>
          <w:rFonts w:ascii="Times New Roman" w:eastAsia="Times New Roman" w:hAnsi="Times New Roman" w:cs="Times New Roman"/>
          <w:color w:val="0E101A"/>
          <w:sz w:val="24"/>
          <w:szCs w:val="24"/>
        </w:rPr>
        <w:t>. However, a vested interest can prevent fostered mediation.</w:t>
      </w:r>
      <w:r w:rsidR="003F74C9" w:rsidRPr="003F74C9">
        <w:rPr>
          <w:rFonts w:ascii="Times New Roman" w:eastAsia="Times New Roman" w:hAnsi="Times New Roman" w:cs="Times New Roman"/>
          <w:color w:val="0E101A"/>
          <w:sz w:val="24"/>
          <w:szCs w:val="24"/>
        </w:rPr>
        <w:t xml:space="preserve"> </w:t>
      </w:r>
      <w:r w:rsidR="003F74C9" w:rsidRPr="00D12D39">
        <w:rPr>
          <w:rFonts w:ascii="Times New Roman" w:eastAsia="Times New Roman" w:hAnsi="Times New Roman" w:cs="Times New Roman"/>
          <w:color w:val="0E101A"/>
          <w:sz w:val="24"/>
          <w:szCs w:val="24"/>
        </w:rPr>
        <w:t xml:space="preserve">This relates to confidence and </w:t>
      </w:r>
      <w:r w:rsidR="00B24F69" w:rsidRPr="00D12D39">
        <w:rPr>
          <w:rFonts w:ascii="Times New Roman" w:eastAsia="Times New Roman" w:hAnsi="Times New Roman" w:cs="Times New Roman"/>
          <w:color w:val="0E101A"/>
          <w:sz w:val="24"/>
          <w:szCs w:val="24"/>
        </w:rPr>
        <w:t>earns</w:t>
      </w:r>
      <w:r w:rsidR="003F74C9" w:rsidRPr="00D12D39">
        <w:rPr>
          <w:rFonts w:ascii="Times New Roman" w:eastAsia="Times New Roman" w:hAnsi="Times New Roman" w:cs="Times New Roman"/>
          <w:color w:val="0E101A"/>
          <w:sz w:val="24"/>
          <w:szCs w:val="24"/>
        </w:rPr>
        <w:t xml:space="preserve"> trust. </w:t>
      </w:r>
    </w:p>
    <w:p w14:paraId="5C5D4D46" w14:textId="3893EF80" w:rsidR="00D12D39" w:rsidRPr="00D12D39" w:rsidRDefault="00D12D39" w:rsidP="00D12D39">
      <w:pPr>
        <w:spacing w:line="480" w:lineRule="auto"/>
        <w:ind w:left="1440"/>
        <w:rPr>
          <w:rFonts w:ascii="Times New Roman" w:eastAsia="Times New Roman" w:hAnsi="Times New Roman" w:cs="Times New Roman"/>
          <w:color w:val="0E101A"/>
          <w:sz w:val="24"/>
          <w:szCs w:val="24"/>
        </w:rPr>
      </w:pPr>
      <w:r w:rsidRPr="00D12D39">
        <w:rPr>
          <w:rFonts w:ascii="Times New Roman" w:eastAsia="Times New Roman" w:hAnsi="Times New Roman" w:cs="Times New Roman"/>
          <w:b/>
          <w:bCs/>
          <w:color w:val="0E101A"/>
          <w:sz w:val="24"/>
          <w:szCs w:val="24"/>
        </w:rPr>
        <w:t>Contextualization:  </w:t>
      </w:r>
      <w:r w:rsidRPr="00D12D39">
        <w:rPr>
          <w:rFonts w:ascii="Times New Roman" w:eastAsia="Times New Roman" w:hAnsi="Times New Roman" w:cs="Times New Roman"/>
          <w:color w:val="0E101A"/>
          <w:sz w:val="24"/>
          <w:szCs w:val="24"/>
        </w:rPr>
        <w:t>The non-biased strategy</w:t>
      </w:r>
      <w:r w:rsidR="00F97727">
        <w:rPr>
          <w:rFonts w:ascii="Times New Roman" w:eastAsia="Times New Roman" w:hAnsi="Times New Roman" w:cs="Times New Roman"/>
          <w:color w:val="0E101A"/>
          <w:sz w:val="24"/>
          <w:szCs w:val="24"/>
        </w:rPr>
        <w:t xml:space="preserve"> </w:t>
      </w:r>
      <w:r w:rsidR="00FD7AF5">
        <w:rPr>
          <w:rFonts w:ascii="Times New Roman" w:eastAsia="Times New Roman" w:hAnsi="Times New Roman" w:cs="Times New Roman"/>
          <w:color w:val="0E101A"/>
          <w:sz w:val="24"/>
          <w:szCs w:val="24"/>
        </w:rPr>
        <w:t>in conflict resolution</w:t>
      </w:r>
      <w:r w:rsidRPr="00D12D39">
        <w:rPr>
          <w:rFonts w:ascii="Times New Roman" w:eastAsia="Times New Roman" w:hAnsi="Times New Roman" w:cs="Times New Roman"/>
          <w:color w:val="0E101A"/>
          <w:sz w:val="24"/>
          <w:szCs w:val="24"/>
        </w:rPr>
        <w:t xml:space="preserve"> is embraced in one's organization through group participation involving the disputing parties. Furthermore, the disputing parties randomly select trusted mediators from among the </w:t>
      </w:r>
      <w:r w:rsidR="002F3943">
        <w:rPr>
          <w:rFonts w:ascii="Times New Roman" w:eastAsia="Times New Roman" w:hAnsi="Times New Roman" w:cs="Times New Roman"/>
          <w:color w:val="0E101A"/>
          <w:sz w:val="24"/>
          <w:szCs w:val="24"/>
        </w:rPr>
        <w:t>employe</w:t>
      </w:r>
      <w:r w:rsidR="00A40726">
        <w:rPr>
          <w:rFonts w:ascii="Times New Roman" w:eastAsia="Times New Roman" w:hAnsi="Times New Roman" w:cs="Times New Roman"/>
          <w:color w:val="0E101A"/>
          <w:sz w:val="24"/>
          <w:szCs w:val="24"/>
        </w:rPr>
        <w:t>e</w:t>
      </w:r>
      <w:r w:rsidR="002F3943">
        <w:rPr>
          <w:rFonts w:ascii="Times New Roman" w:eastAsia="Times New Roman" w:hAnsi="Times New Roman" w:cs="Times New Roman"/>
          <w:color w:val="0E101A"/>
          <w:sz w:val="24"/>
          <w:szCs w:val="24"/>
        </w:rPr>
        <w:t>s</w:t>
      </w:r>
      <w:r w:rsidRPr="00D12D39">
        <w:rPr>
          <w:rFonts w:ascii="Times New Roman" w:eastAsia="Times New Roman" w:hAnsi="Times New Roman" w:cs="Times New Roman"/>
          <w:color w:val="0E101A"/>
          <w:sz w:val="24"/>
          <w:szCs w:val="24"/>
        </w:rPr>
        <w:t>. This has provided a much-needed resolution package acceptable to all parties. </w:t>
      </w:r>
    </w:p>
    <w:p w14:paraId="026A5811" w14:textId="20C4F8C2" w:rsidR="00D12D39" w:rsidRPr="007252EC" w:rsidRDefault="000C40AD" w:rsidP="00D12D39">
      <w:pPr>
        <w:spacing w:line="480" w:lineRule="auto"/>
        <w:rPr>
          <w:rFonts w:ascii="Times New Roman" w:eastAsia="Times New Roman" w:hAnsi="Times New Roman" w:cs="Times New Roman"/>
          <w:b/>
          <w:bCs/>
          <w:kern w:val="0"/>
          <w:sz w:val="24"/>
          <w:szCs w:val="24"/>
          <w14:ligatures w14:val="none"/>
        </w:rPr>
      </w:pPr>
      <w:r w:rsidRPr="007252EC">
        <w:rPr>
          <w:rFonts w:ascii="Times New Roman" w:eastAsia="Times New Roman" w:hAnsi="Times New Roman" w:cs="Times New Roman"/>
          <w:b/>
          <w:bCs/>
          <w:kern w:val="0"/>
          <w:sz w:val="24"/>
          <w:szCs w:val="24"/>
          <w14:ligatures w14:val="none"/>
        </w:rPr>
        <w:t>Conclusion</w:t>
      </w:r>
    </w:p>
    <w:p w14:paraId="62E98C42" w14:textId="6D4A6AC7" w:rsidR="000C40AD" w:rsidRDefault="00835E70" w:rsidP="00D12D39">
      <w:pPr>
        <w:spacing w:line="480" w:lineRule="auto"/>
        <w:rPr>
          <w:rFonts w:ascii="Times New Roman" w:eastAsia="Times New Roman" w:hAnsi="Times New Roman" w:cs="Times New Roman"/>
          <w:kern w:val="0"/>
          <w:sz w:val="24"/>
          <w:szCs w:val="24"/>
          <w:shd w:val="clear" w:color="auto" w:fill="FFFFFF"/>
          <w14:ligatures w14:val="none"/>
        </w:rPr>
      </w:pPr>
      <w:r>
        <w:rPr>
          <w:rFonts w:ascii="Times New Roman" w:eastAsia="Times New Roman" w:hAnsi="Times New Roman" w:cs="Times New Roman"/>
          <w:kern w:val="0"/>
          <w:sz w:val="24"/>
          <w:szCs w:val="24"/>
          <w14:ligatures w14:val="none"/>
        </w:rPr>
        <w:tab/>
      </w:r>
      <w:r w:rsidR="00587E84">
        <w:rPr>
          <w:rFonts w:ascii="Times New Roman" w:eastAsia="Times New Roman" w:hAnsi="Times New Roman" w:cs="Times New Roman"/>
          <w:kern w:val="0"/>
          <w:sz w:val="24"/>
          <w:szCs w:val="24"/>
          <w14:ligatures w14:val="none"/>
        </w:rPr>
        <w:t xml:space="preserve">This study offers </w:t>
      </w:r>
      <w:r w:rsidR="005550DE">
        <w:rPr>
          <w:rFonts w:ascii="Times New Roman" w:eastAsia="Times New Roman" w:hAnsi="Times New Roman" w:cs="Times New Roman"/>
          <w:kern w:val="0"/>
          <w:sz w:val="24"/>
          <w:szCs w:val="24"/>
          <w14:ligatures w14:val="none"/>
        </w:rPr>
        <w:t>various</w:t>
      </w:r>
      <w:r w:rsidR="00587E84">
        <w:rPr>
          <w:rFonts w:ascii="Times New Roman" w:eastAsia="Times New Roman" w:hAnsi="Times New Roman" w:cs="Times New Roman"/>
          <w:kern w:val="0"/>
          <w:sz w:val="24"/>
          <w:szCs w:val="24"/>
          <w14:ligatures w14:val="none"/>
        </w:rPr>
        <w:t xml:space="preserve"> so</w:t>
      </w:r>
      <w:r w:rsidR="00CC2B85">
        <w:rPr>
          <w:rFonts w:ascii="Times New Roman" w:eastAsia="Times New Roman" w:hAnsi="Times New Roman" w:cs="Times New Roman"/>
          <w:kern w:val="0"/>
          <w:sz w:val="24"/>
          <w:szCs w:val="24"/>
          <w14:ligatures w14:val="none"/>
        </w:rPr>
        <w:t xml:space="preserve">ciological theories and precepts that underscore </w:t>
      </w:r>
      <w:r w:rsidR="00382AE8">
        <w:rPr>
          <w:rFonts w:ascii="Times New Roman" w:eastAsia="Times New Roman" w:hAnsi="Times New Roman" w:cs="Times New Roman"/>
          <w:kern w:val="0"/>
          <w:sz w:val="24"/>
          <w:szCs w:val="24"/>
          <w14:ligatures w14:val="none"/>
        </w:rPr>
        <w:t xml:space="preserve">their prevalence in </w:t>
      </w:r>
      <w:r w:rsidR="0054118B">
        <w:rPr>
          <w:rFonts w:ascii="Times New Roman" w:eastAsia="Times New Roman" w:hAnsi="Times New Roman" w:cs="Times New Roman"/>
          <w:kern w:val="0"/>
          <w:sz w:val="24"/>
          <w:szCs w:val="24"/>
          <w14:ligatures w14:val="none"/>
        </w:rPr>
        <w:t>modern societies' social fabric, institutions, and governance</w:t>
      </w:r>
      <w:r w:rsidR="00B82BF6">
        <w:rPr>
          <w:rFonts w:ascii="Times New Roman" w:eastAsia="Times New Roman" w:hAnsi="Times New Roman" w:cs="Times New Roman"/>
          <w:kern w:val="0"/>
          <w:sz w:val="24"/>
          <w:szCs w:val="24"/>
          <w14:ligatures w14:val="none"/>
        </w:rPr>
        <w:t>.</w:t>
      </w:r>
      <w:r w:rsidR="0083068D">
        <w:rPr>
          <w:rFonts w:ascii="Times New Roman" w:eastAsia="Times New Roman" w:hAnsi="Times New Roman" w:cs="Times New Roman"/>
          <w:kern w:val="0"/>
          <w:sz w:val="24"/>
          <w:szCs w:val="24"/>
          <w14:ligatures w14:val="none"/>
        </w:rPr>
        <w:t xml:space="preserve"> </w:t>
      </w:r>
      <w:r w:rsidR="00FE3063">
        <w:rPr>
          <w:rFonts w:ascii="Times New Roman" w:eastAsia="Times New Roman" w:hAnsi="Times New Roman" w:cs="Times New Roman"/>
          <w:kern w:val="0"/>
          <w:sz w:val="24"/>
          <w:szCs w:val="24"/>
          <w14:ligatures w14:val="none"/>
        </w:rPr>
        <w:t>Sociological</w:t>
      </w:r>
      <w:r w:rsidR="009358BF">
        <w:rPr>
          <w:rFonts w:ascii="Times New Roman" w:eastAsia="Times New Roman" w:hAnsi="Times New Roman" w:cs="Times New Roman"/>
          <w:kern w:val="0"/>
          <w:sz w:val="24"/>
          <w:szCs w:val="24"/>
          <w14:ligatures w14:val="none"/>
        </w:rPr>
        <w:t xml:space="preserve"> theories </w:t>
      </w:r>
      <w:r w:rsidR="009D3416">
        <w:rPr>
          <w:rFonts w:ascii="Times New Roman" w:eastAsia="Times New Roman" w:hAnsi="Times New Roman" w:cs="Times New Roman"/>
          <w:kern w:val="0"/>
          <w:sz w:val="24"/>
          <w:szCs w:val="24"/>
          <w14:ligatures w14:val="none"/>
        </w:rPr>
        <w:t xml:space="preserve">span </w:t>
      </w:r>
      <w:r w:rsidR="00E7255E">
        <w:rPr>
          <w:rFonts w:ascii="Times New Roman" w:eastAsia="Times New Roman" w:hAnsi="Times New Roman" w:cs="Times New Roman"/>
          <w:kern w:val="0"/>
          <w:sz w:val="24"/>
          <w:szCs w:val="24"/>
          <w14:ligatures w14:val="none"/>
        </w:rPr>
        <w:t xml:space="preserve">modernism and </w:t>
      </w:r>
      <w:r w:rsidR="0047617C">
        <w:rPr>
          <w:rFonts w:ascii="Times New Roman" w:eastAsia="Times New Roman" w:hAnsi="Times New Roman" w:cs="Times New Roman"/>
          <w:kern w:val="0"/>
          <w:sz w:val="24"/>
          <w:szCs w:val="24"/>
          <w14:ligatures w14:val="none"/>
        </w:rPr>
        <w:t>post-modernism</w:t>
      </w:r>
      <w:r w:rsidR="00E7255E">
        <w:rPr>
          <w:rFonts w:ascii="Times New Roman" w:eastAsia="Times New Roman" w:hAnsi="Times New Roman" w:cs="Times New Roman"/>
          <w:kern w:val="0"/>
          <w:sz w:val="24"/>
          <w:szCs w:val="24"/>
          <w14:ligatures w14:val="none"/>
        </w:rPr>
        <w:t xml:space="preserve">, </w:t>
      </w:r>
      <w:r w:rsidR="005A0EB3">
        <w:rPr>
          <w:rFonts w:ascii="Times New Roman" w:eastAsia="Times New Roman" w:hAnsi="Times New Roman" w:cs="Times New Roman"/>
          <w:kern w:val="0"/>
          <w:sz w:val="24"/>
          <w:szCs w:val="24"/>
          <w14:ligatures w14:val="none"/>
        </w:rPr>
        <w:t xml:space="preserve">social </w:t>
      </w:r>
      <w:r w:rsidR="006D102E">
        <w:rPr>
          <w:rFonts w:ascii="Times New Roman" w:eastAsia="Times New Roman" w:hAnsi="Times New Roman" w:cs="Times New Roman"/>
          <w:kern w:val="0"/>
          <w:sz w:val="24"/>
          <w:szCs w:val="24"/>
          <w14:ligatures w14:val="none"/>
        </w:rPr>
        <w:t>institutions and roles</w:t>
      </w:r>
      <w:r w:rsidR="005A0EB3">
        <w:rPr>
          <w:rFonts w:ascii="Times New Roman" w:eastAsia="Times New Roman" w:hAnsi="Times New Roman" w:cs="Times New Roman"/>
          <w:kern w:val="0"/>
          <w:sz w:val="24"/>
          <w:szCs w:val="24"/>
          <w14:ligatures w14:val="none"/>
        </w:rPr>
        <w:t xml:space="preserve">, </w:t>
      </w:r>
      <w:r w:rsidR="00457304">
        <w:rPr>
          <w:rFonts w:ascii="Times New Roman" w:eastAsia="Times New Roman" w:hAnsi="Times New Roman" w:cs="Times New Roman"/>
          <w:kern w:val="0"/>
          <w:sz w:val="24"/>
          <w:szCs w:val="24"/>
          <w14:ligatures w14:val="none"/>
        </w:rPr>
        <w:t xml:space="preserve">human rights, </w:t>
      </w:r>
      <w:r w:rsidR="005A0EB3">
        <w:rPr>
          <w:rFonts w:ascii="Times New Roman" w:eastAsia="Times New Roman" w:hAnsi="Times New Roman" w:cs="Times New Roman"/>
          <w:kern w:val="0"/>
          <w:sz w:val="24"/>
          <w:szCs w:val="24"/>
          <w14:ligatures w14:val="none"/>
        </w:rPr>
        <w:t>gender</w:t>
      </w:r>
      <w:r w:rsidR="006D102E">
        <w:rPr>
          <w:rFonts w:ascii="Times New Roman" w:eastAsia="Times New Roman" w:hAnsi="Times New Roman" w:cs="Times New Roman"/>
          <w:kern w:val="0"/>
          <w:sz w:val="24"/>
          <w:szCs w:val="24"/>
          <w14:ligatures w14:val="none"/>
        </w:rPr>
        <w:t>,</w:t>
      </w:r>
      <w:r w:rsidR="005A0EB3">
        <w:rPr>
          <w:rFonts w:ascii="Times New Roman" w:eastAsia="Times New Roman" w:hAnsi="Times New Roman" w:cs="Times New Roman"/>
          <w:kern w:val="0"/>
          <w:sz w:val="24"/>
          <w:szCs w:val="24"/>
          <w14:ligatures w14:val="none"/>
        </w:rPr>
        <w:t xml:space="preserve"> feminism,</w:t>
      </w:r>
      <w:r w:rsidR="00457304">
        <w:rPr>
          <w:rFonts w:ascii="Times New Roman" w:eastAsia="Times New Roman" w:hAnsi="Times New Roman" w:cs="Times New Roman"/>
          <w:kern w:val="0"/>
          <w:sz w:val="24"/>
          <w:szCs w:val="24"/>
          <w14:ligatures w14:val="none"/>
        </w:rPr>
        <w:t xml:space="preserve"> the </w:t>
      </w:r>
      <w:r w:rsidR="002F33D2">
        <w:rPr>
          <w:rFonts w:ascii="Times New Roman" w:eastAsia="Times New Roman" w:hAnsi="Times New Roman" w:cs="Times New Roman"/>
          <w:kern w:val="0"/>
          <w:sz w:val="24"/>
          <w:szCs w:val="24"/>
          <w14:ligatures w14:val="none"/>
        </w:rPr>
        <w:t xml:space="preserve">theory of functionalism, </w:t>
      </w:r>
      <w:r w:rsidR="00E7255E">
        <w:rPr>
          <w:rFonts w:ascii="Times New Roman" w:eastAsia="Times New Roman" w:hAnsi="Times New Roman" w:cs="Times New Roman"/>
          <w:kern w:val="0"/>
          <w:sz w:val="24"/>
          <w:szCs w:val="24"/>
          <w14:ligatures w14:val="none"/>
        </w:rPr>
        <w:t>critical</w:t>
      </w:r>
      <w:r w:rsidR="002F33D2">
        <w:rPr>
          <w:rFonts w:ascii="Times New Roman" w:eastAsia="Times New Roman" w:hAnsi="Times New Roman" w:cs="Times New Roman"/>
          <w:kern w:val="0"/>
          <w:sz w:val="24"/>
          <w:szCs w:val="24"/>
          <w14:ligatures w14:val="none"/>
        </w:rPr>
        <w:t xml:space="preserve"> realism</w:t>
      </w:r>
      <w:r w:rsidR="004638FB">
        <w:rPr>
          <w:rFonts w:ascii="Times New Roman" w:eastAsia="Times New Roman" w:hAnsi="Times New Roman" w:cs="Times New Roman"/>
          <w:kern w:val="0"/>
          <w:sz w:val="24"/>
          <w:szCs w:val="24"/>
          <w14:ligatures w14:val="none"/>
        </w:rPr>
        <w:t>, sociology of education</w:t>
      </w:r>
      <w:r w:rsidR="0047617C">
        <w:rPr>
          <w:rFonts w:ascii="Times New Roman" w:eastAsia="Times New Roman" w:hAnsi="Times New Roman" w:cs="Times New Roman"/>
          <w:kern w:val="0"/>
          <w:sz w:val="24"/>
          <w:szCs w:val="24"/>
          <w14:ligatures w14:val="none"/>
        </w:rPr>
        <w:t>, culture, and conflict resolutions.</w:t>
      </w:r>
      <w:r w:rsidR="004638FB">
        <w:rPr>
          <w:rFonts w:ascii="Times New Roman" w:eastAsia="Times New Roman" w:hAnsi="Times New Roman" w:cs="Times New Roman"/>
          <w:kern w:val="0"/>
          <w:sz w:val="24"/>
          <w:szCs w:val="24"/>
          <w14:ligatures w14:val="none"/>
        </w:rPr>
        <w:t xml:space="preserve"> </w:t>
      </w:r>
      <w:r w:rsidR="00863821">
        <w:rPr>
          <w:rFonts w:ascii="Times New Roman" w:eastAsia="Times New Roman" w:hAnsi="Times New Roman" w:cs="Times New Roman"/>
          <w:kern w:val="0"/>
          <w:sz w:val="24"/>
          <w:szCs w:val="24"/>
          <w14:ligatures w14:val="none"/>
        </w:rPr>
        <w:t xml:space="preserve">The </w:t>
      </w:r>
      <w:r w:rsidR="00173BE5">
        <w:rPr>
          <w:rFonts w:ascii="Times New Roman" w:eastAsia="Times New Roman" w:hAnsi="Times New Roman" w:cs="Times New Roman"/>
          <w:kern w:val="0"/>
          <w:sz w:val="24"/>
          <w:szCs w:val="24"/>
          <w14:ligatures w14:val="none"/>
        </w:rPr>
        <w:t>takeaways</w:t>
      </w:r>
      <w:r w:rsidR="00863821">
        <w:rPr>
          <w:rFonts w:ascii="Times New Roman" w:eastAsia="Times New Roman" w:hAnsi="Times New Roman" w:cs="Times New Roman"/>
          <w:kern w:val="0"/>
          <w:sz w:val="24"/>
          <w:szCs w:val="24"/>
          <w14:ligatures w14:val="none"/>
        </w:rPr>
        <w:t xml:space="preserve"> are threefold</w:t>
      </w:r>
      <w:r w:rsidR="00173BE5">
        <w:rPr>
          <w:rFonts w:ascii="Times New Roman" w:eastAsia="Times New Roman" w:hAnsi="Times New Roman" w:cs="Times New Roman"/>
          <w:kern w:val="0"/>
          <w:sz w:val="24"/>
          <w:szCs w:val="24"/>
          <w14:ligatures w14:val="none"/>
        </w:rPr>
        <w:t xml:space="preserve">: </w:t>
      </w:r>
      <w:r w:rsidR="00863821">
        <w:rPr>
          <w:rFonts w:ascii="Times New Roman" w:eastAsia="Times New Roman" w:hAnsi="Times New Roman" w:cs="Times New Roman"/>
          <w:kern w:val="0"/>
          <w:sz w:val="24"/>
          <w:szCs w:val="24"/>
          <w14:ligatures w14:val="none"/>
        </w:rPr>
        <w:t xml:space="preserve"> i)  </w:t>
      </w:r>
      <w:r w:rsidR="00E237D7">
        <w:rPr>
          <w:rFonts w:ascii="Times New Roman" w:eastAsia="Times New Roman" w:hAnsi="Times New Roman" w:cs="Times New Roman"/>
          <w:kern w:val="0"/>
          <w:sz w:val="24"/>
          <w:szCs w:val="24"/>
          <w14:ligatures w14:val="none"/>
        </w:rPr>
        <w:t xml:space="preserve">Sociological theories </w:t>
      </w:r>
      <w:r w:rsidR="00352BE0">
        <w:rPr>
          <w:rFonts w:ascii="Times New Roman" w:eastAsia="Times New Roman" w:hAnsi="Times New Roman" w:cs="Times New Roman"/>
          <w:kern w:val="0"/>
          <w:sz w:val="24"/>
          <w:szCs w:val="24"/>
          <w14:ligatures w14:val="none"/>
        </w:rPr>
        <w:t>provide</w:t>
      </w:r>
      <w:r w:rsidR="007E5F4B">
        <w:rPr>
          <w:rFonts w:ascii="Times New Roman" w:eastAsia="Times New Roman" w:hAnsi="Times New Roman" w:cs="Times New Roman"/>
          <w:kern w:val="0"/>
          <w:sz w:val="24"/>
          <w:szCs w:val="24"/>
          <w14:ligatures w14:val="none"/>
        </w:rPr>
        <w:t xml:space="preserve"> the author</w:t>
      </w:r>
      <w:r w:rsidR="00931BFA">
        <w:rPr>
          <w:rFonts w:ascii="Times New Roman" w:eastAsia="Times New Roman" w:hAnsi="Times New Roman" w:cs="Times New Roman"/>
          <w:kern w:val="0"/>
          <w:sz w:val="24"/>
          <w:szCs w:val="24"/>
          <w14:ligatures w14:val="none"/>
        </w:rPr>
        <w:t xml:space="preserve"> with </w:t>
      </w:r>
      <w:r w:rsidR="00414D11">
        <w:rPr>
          <w:rFonts w:ascii="Times New Roman" w:eastAsia="Times New Roman" w:hAnsi="Times New Roman" w:cs="Times New Roman"/>
          <w:kern w:val="0"/>
          <w:sz w:val="24"/>
          <w:szCs w:val="24"/>
          <w14:ligatures w14:val="none"/>
        </w:rPr>
        <w:t>feasible options and strategies to tackle his organizational issues</w:t>
      </w:r>
      <w:r w:rsidR="002D027B">
        <w:rPr>
          <w:rFonts w:ascii="Times New Roman" w:eastAsia="Times New Roman" w:hAnsi="Times New Roman" w:cs="Times New Roman"/>
          <w:kern w:val="0"/>
          <w:sz w:val="24"/>
          <w:szCs w:val="24"/>
          <w14:ligatures w14:val="none"/>
        </w:rPr>
        <w:t xml:space="preserve"> through conflict mediation and </w:t>
      </w:r>
      <w:r w:rsidR="00B037CB">
        <w:rPr>
          <w:rFonts w:ascii="Times New Roman" w:eastAsia="Times New Roman" w:hAnsi="Times New Roman" w:cs="Times New Roman"/>
          <w:kern w:val="0"/>
          <w:sz w:val="24"/>
          <w:szCs w:val="24"/>
          <w14:ligatures w14:val="none"/>
        </w:rPr>
        <w:t>solutions</w:t>
      </w:r>
      <w:r w:rsidR="00FE44F9">
        <w:rPr>
          <w:rFonts w:ascii="Times New Roman" w:eastAsia="Times New Roman" w:hAnsi="Times New Roman" w:cs="Times New Roman"/>
          <w:kern w:val="0"/>
          <w:sz w:val="24"/>
          <w:szCs w:val="24"/>
          <w14:ligatures w14:val="none"/>
        </w:rPr>
        <w:t xml:space="preserve">. </w:t>
      </w:r>
      <w:r w:rsidR="002D027B">
        <w:rPr>
          <w:rFonts w:ascii="Times New Roman" w:eastAsia="Times New Roman" w:hAnsi="Times New Roman" w:cs="Times New Roman"/>
          <w:kern w:val="0"/>
          <w:sz w:val="24"/>
          <w:szCs w:val="24"/>
          <w14:ligatures w14:val="none"/>
        </w:rPr>
        <w:t xml:space="preserve"> ii)   </w:t>
      </w:r>
      <w:r w:rsidR="00600CDF">
        <w:rPr>
          <w:rFonts w:ascii="Times New Roman" w:eastAsia="Times New Roman" w:hAnsi="Times New Roman" w:cs="Times New Roman"/>
          <w:kern w:val="0"/>
          <w:sz w:val="24"/>
          <w:szCs w:val="24"/>
          <w14:ligatures w14:val="none"/>
        </w:rPr>
        <w:t>There is</w:t>
      </w:r>
      <w:r w:rsidR="000D7937">
        <w:rPr>
          <w:rFonts w:ascii="Times New Roman" w:eastAsia="Times New Roman" w:hAnsi="Times New Roman" w:cs="Times New Roman"/>
          <w:kern w:val="0"/>
          <w:sz w:val="24"/>
          <w:szCs w:val="24"/>
          <w14:ligatures w14:val="none"/>
        </w:rPr>
        <w:t xml:space="preserve"> </w:t>
      </w:r>
      <w:r w:rsidR="00BD1CA1">
        <w:rPr>
          <w:rFonts w:ascii="Times New Roman" w:eastAsia="Times New Roman" w:hAnsi="Times New Roman" w:cs="Times New Roman"/>
          <w:kern w:val="0"/>
          <w:sz w:val="24"/>
          <w:szCs w:val="24"/>
          <w14:ligatures w14:val="none"/>
        </w:rPr>
        <w:t xml:space="preserve">the urge to become either an Applied </w:t>
      </w:r>
      <w:r w:rsidR="00B92369">
        <w:rPr>
          <w:rFonts w:ascii="Times New Roman" w:eastAsia="Times New Roman" w:hAnsi="Times New Roman" w:cs="Times New Roman"/>
          <w:kern w:val="0"/>
          <w:sz w:val="24"/>
          <w:szCs w:val="24"/>
          <w14:ligatures w14:val="none"/>
        </w:rPr>
        <w:t xml:space="preserve">or Clinical Sociology </w:t>
      </w:r>
      <w:r w:rsidR="00600CDF">
        <w:rPr>
          <w:rFonts w:ascii="Times New Roman" w:eastAsia="Times New Roman" w:hAnsi="Times New Roman" w:cs="Times New Roman"/>
          <w:kern w:val="0"/>
          <w:sz w:val="24"/>
          <w:szCs w:val="24"/>
          <w14:ligatures w14:val="none"/>
        </w:rPr>
        <w:t>Practitioner</w:t>
      </w:r>
      <w:r w:rsidR="009055CC">
        <w:rPr>
          <w:rFonts w:ascii="Times New Roman" w:eastAsia="Times New Roman" w:hAnsi="Times New Roman" w:cs="Times New Roman"/>
          <w:kern w:val="0"/>
          <w:sz w:val="24"/>
          <w:szCs w:val="24"/>
          <w14:ligatures w14:val="none"/>
        </w:rPr>
        <w:t xml:space="preserve"> due to the great reservoirs </w:t>
      </w:r>
      <w:r w:rsidR="000D7937">
        <w:rPr>
          <w:rFonts w:ascii="Times New Roman" w:eastAsia="Times New Roman" w:hAnsi="Times New Roman" w:cs="Times New Roman"/>
          <w:kern w:val="0"/>
          <w:sz w:val="24"/>
          <w:szCs w:val="24"/>
          <w14:ligatures w14:val="none"/>
        </w:rPr>
        <w:t xml:space="preserve">of </w:t>
      </w:r>
      <w:r w:rsidR="00C06298">
        <w:rPr>
          <w:rFonts w:ascii="Times New Roman" w:eastAsia="Times New Roman" w:hAnsi="Times New Roman" w:cs="Times New Roman"/>
          <w:kern w:val="0"/>
          <w:sz w:val="24"/>
          <w:szCs w:val="24"/>
          <w14:ligatures w14:val="none"/>
        </w:rPr>
        <w:t>applicable</w:t>
      </w:r>
      <w:r w:rsidR="00DD5B65">
        <w:rPr>
          <w:rFonts w:ascii="Times New Roman" w:eastAsia="Times New Roman" w:hAnsi="Times New Roman" w:cs="Times New Roman"/>
          <w:kern w:val="0"/>
          <w:sz w:val="24"/>
          <w:szCs w:val="24"/>
          <w14:ligatures w14:val="none"/>
        </w:rPr>
        <w:t xml:space="preserve"> </w:t>
      </w:r>
      <w:r w:rsidR="000D7937">
        <w:rPr>
          <w:rFonts w:ascii="Times New Roman" w:eastAsia="Times New Roman" w:hAnsi="Times New Roman" w:cs="Times New Roman"/>
          <w:kern w:val="0"/>
          <w:sz w:val="24"/>
          <w:szCs w:val="24"/>
          <w14:ligatures w14:val="none"/>
        </w:rPr>
        <w:t xml:space="preserve">knowledge </w:t>
      </w:r>
      <w:r w:rsidR="00DD5B65">
        <w:rPr>
          <w:rFonts w:ascii="Times New Roman" w:eastAsia="Times New Roman" w:hAnsi="Times New Roman" w:cs="Times New Roman"/>
          <w:kern w:val="0"/>
          <w:sz w:val="24"/>
          <w:szCs w:val="24"/>
          <w14:ligatures w14:val="none"/>
        </w:rPr>
        <w:t xml:space="preserve">and the skill sets </w:t>
      </w:r>
      <w:r w:rsidR="000D7937">
        <w:rPr>
          <w:rFonts w:ascii="Times New Roman" w:eastAsia="Times New Roman" w:hAnsi="Times New Roman" w:cs="Times New Roman"/>
          <w:kern w:val="0"/>
          <w:sz w:val="24"/>
          <w:szCs w:val="24"/>
          <w14:ligatures w14:val="none"/>
        </w:rPr>
        <w:t>this study provides.</w:t>
      </w:r>
      <w:r w:rsidR="003633BB">
        <w:rPr>
          <w:rFonts w:ascii="Times New Roman" w:eastAsia="Times New Roman" w:hAnsi="Times New Roman" w:cs="Times New Roman"/>
          <w:kern w:val="0"/>
          <w:sz w:val="24"/>
          <w:szCs w:val="24"/>
          <w14:ligatures w14:val="none"/>
        </w:rPr>
        <w:t xml:space="preserve"> iii)  The dynamics of sociological theories are </w:t>
      </w:r>
      <w:r w:rsidR="00E41D94">
        <w:rPr>
          <w:rFonts w:ascii="Times New Roman" w:eastAsia="Times New Roman" w:hAnsi="Times New Roman" w:cs="Times New Roman"/>
          <w:kern w:val="0"/>
          <w:sz w:val="24"/>
          <w:szCs w:val="24"/>
          <w14:ligatures w14:val="none"/>
        </w:rPr>
        <w:t>apparent</w:t>
      </w:r>
      <w:r w:rsidR="00E5021F">
        <w:rPr>
          <w:rFonts w:ascii="Times New Roman" w:eastAsia="Times New Roman" w:hAnsi="Times New Roman" w:cs="Times New Roman"/>
          <w:kern w:val="0"/>
          <w:sz w:val="24"/>
          <w:szCs w:val="24"/>
          <w14:ligatures w14:val="none"/>
        </w:rPr>
        <w:t xml:space="preserve"> </w:t>
      </w:r>
      <w:r w:rsidR="00BC2EE9">
        <w:rPr>
          <w:rFonts w:ascii="Times New Roman" w:eastAsia="Times New Roman" w:hAnsi="Times New Roman" w:cs="Times New Roman"/>
          <w:kern w:val="0"/>
          <w:sz w:val="24"/>
          <w:szCs w:val="24"/>
          <w14:ligatures w14:val="none"/>
        </w:rPr>
        <w:t xml:space="preserve">and have plausible </w:t>
      </w:r>
      <w:r w:rsidR="00CC28B4">
        <w:rPr>
          <w:rFonts w:ascii="Times New Roman" w:eastAsia="Times New Roman" w:hAnsi="Times New Roman" w:cs="Times New Roman"/>
          <w:kern w:val="0"/>
          <w:sz w:val="24"/>
          <w:szCs w:val="24"/>
          <w14:ligatures w14:val="none"/>
        </w:rPr>
        <w:t>impacts</w:t>
      </w:r>
      <w:r w:rsidR="00BC2EE9">
        <w:rPr>
          <w:rFonts w:ascii="Times New Roman" w:eastAsia="Times New Roman" w:hAnsi="Times New Roman" w:cs="Times New Roman"/>
          <w:kern w:val="0"/>
          <w:sz w:val="24"/>
          <w:szCs w:val="24"/>
          <w14:ligatures w14:val="none"/>
        </w:rPr>
        <w:t xml:space="preserve"> </w:t>
      </w:r>
      <w:r w:rsidR="007252EC">
        <w:rPr>
          <w:rFonts w:ascii="Times New Roman" w:eastAsia="Times New Roman" w:hAnsi="Times New Roman" w:cs="Times New Roman"/>
          <w:kern w:val="0"/>
          <w:sz w:val="24"/>
          <w:szCs w:val="24"/>
          <w14:ligatures w14:val="none"/>
        </w:rPr>
        <w:t>on</w:t>
      </w:r>
      <w:r w:rsidR="00CC28B4">
        <w:rPr>
          <w:rFonts w:ascii="Times New Roman" w:eastAsia="Times New Roman" w:hAnsi="Times New Roman" w:cs="Times New Roman"/>
          <w:kern w:val="0"/>
          <w:sz w:val="24"/>
          <w:szCs w:val="24"/>
          <w14:ligatures w14:val="none"/>
        </w:rPr>
        <w:t xml:space="preserve"> </w:t>
      </w:r>
      <w:r w:rsidR="007252EC">
        <w:rPr>
          <w:rFonts w:ascii="Times New Roman" w:eastAsia="Times New Roman" w:hAnsi="Times New Roman" w:cs="Times New Roman"/>
          <w:kern w:val="0"/>
          <w:sz w:val="24"/>
          <w:szCs w:val="24"/>
          <w14:ligatures w14:val="none"/>
        </w:rPr>
        <w:t xml:space="preserve">human rights, </w:t>
      </w:r>
      <w:r w:rsidR="00760935">
        <w:rPr>
          <w:rFonts w:ascii="Times New Roman" w:eastAsia="Times New Roman" w:hAnsi="Times New Roman" w:cs="Times New Roman"/>
          <w:kern w:val="0"/>
          <w:sz w:val="24"/>
          <w:szCs w:val="24"/>
          <w14:ligatures w14:val="none"/>
        </w:rPr>
        <w:t xml:space="preserve">poverty </w:t>
      </w:r>
      <w:r w:rsidR="00FA6325">
        <w:rPr>
          <w:rFonts w:ascii="Times New Roman" w:eastAsia="Times New Roman" w:hAnsi="Times New Roman" w:cs="Times New Roman"/>
          <w:kern w:val="0"/>
          <w:sz w:val="24"/>
          <w:szCs w:val="24"/>
          <w14:ligatures w14:val="none"/>
        </w:rPr>
        <w:t xml:space="preserve">alleviation,  </w:t>
      </w:r>
      <w:r w:rsidR="005A6696">
        <w:rPr>
          <w:rFonts w:ascii="Times New Roman" w:eastAsia="Times New Roman" w:hAnsi="Times New Roman" w:cs="Times New Roman"/>
          <w:kern w:val="0"/>
          <w:sz w:val="24"/>
          <w:szCs w:val="24"/>
          <w14:ligatures w14:val="none"/>
        </w:rPr>
        <w:t>management</w:t>
      </w:r>
      <w:r w:rsidR="001967CD">
        <w:rPr>
          <w:rFonts w:ascii="Times New Roman" w:eastAsia="Times New Roman" w:hAnsi="Times New Roman" w:cs="Times New Roman"/>
          <w:kern w:val="0"/>
          <w:sz w:val="24"/>
          <w:szCs w:val="24"/>
          <w14:ligatures w14:val="none"/>
        </w:rPr>
        <w:t xml:space="preserve"> diagnostics</w:t>
      </w:r>
      <w:r w:rsidR="00FA6325">
        <w:rPr>
          <w:rFonts w:ascii="Times New Roman" w:eastAsia="Times New Roman" w:hAnsi="Times New Roman" w:cs="Times New Roman"/>
          <w:kern w:val="0"/>
          <w:sz w:val="24"/>
          <w:szCs w:val="24"/>
          <w14:ligatures w14:val="none"/>
        </w:rPr>
        <w:t>,</w:t>
      </w:r>
      <w:r w:rsidR="005A6696">
        <w:rPr>
          <w:rFonts w:ascii="Times New Roman" w:eastAsia="Times New Roman" w:hAnsi="Times New Roman" w:cs="Times New Roman"/>
          <w:kern w:val="0"/>
          <w:sz w:val="24"/>
          <w:szCs w:val="24"/>
          <w14:ligatures w14:val="none"/>
        </w:rPr>
        <w:t xml:space="preserve"> and business </w:t>
      </w:r>
      <w:r w:rsidR="003D2BA8">
        <w:rPr>
          <w:rFonts w:ascii="Times New Roman" w:eastAsia="Times New Roman" w:hAnsi="Times New Roman" w:cs="Times New Roman"/>
          <w:kern w:val="0"/>
          <w:sz w:val="24"/>
          <w:szCs w:val="24"/>
          <w14:ligatures w14:val="none"/>
        </w:rPr>
        <w:t>interdisciplinar</w:t>
      </w:r>
      <w:r w:rsidR="005A6696">
        <w:rPr>
          <w:rFonts w:ascii="Times New Roman" w:eastAsia="Times New Roman" w:hAnsi="Times New Roman" w:cs="Times New Roman"/>
          <w:kern w:val="0"/>
          <w:sz w:val="24"/>
          <w:szCs w:val="24"/>
          <w14:ligatures w14:val="none"/>
        </w:rPr>
        <w:t>it</w:t>
      </w:r>
      <w:r w:rsidR="0001221C">
        <w:rPr>
          <w:rFonts w:ascii="Times New Roman" w:eastAsia="Times New Roman" w:hAnsi="Times New Roman" w:cs="Times New Roman"/>
          <w:kern w:val="0"/>
          <w:sz w:val="24"/>
          <w:szCs w:val="24"/>
          <w14:ligatures w14:val="none"/>
        </w:rPr>
        <w:t>ies,</w:t>
      </w:r>
      <w:r w:rsidR="005A6696">
        <w:rPr>
          <w:rFonts w:ascii="Times New Roman" w:eastAsia="Times New Roman" w:hAnsi="Times New Roman" w:cs="Times New Roman"/>
          <w:kern w:val="0"/>
          <w:sz w:val="24"/>
          <w:szCs w:val="24"/>
          <w14:ligatures w14:val="none"/>
        </w:rPr>
        <w:t xml:space="preserve"> from</w:t>
      </w:r>
      <w:r w:rsidR="00DA1FBC">
        <w:rPr>
          <w:rFonts w:ascii="Times New Roman" w:eastAsia="Times New Roman" w:hAnsi="Times New Roman" w:cs="Times New Roman"/>
          <w:kern w:val="0"/>
          <w:sz w:val="24"/>
          <w:szCs w:val="24"/>
          <w14:ligatures w14:val="none"/>
        </w:rPr>
        <w:t xml:space="preserve"> </w:t>
      </w:r>
      <w:r w:rsidR="00BC2EE9">
        <w:rPr>
          <w:rFonts w:ascii="Times New Roman" w:eastAsia="Times New Roman" w:hAnsi="Times New Roman" w:cs="Times New Roman"/>
          <w:kern w:val="0"/>
          <w:sz w:val="24"/>
          <w:szCs w:val="24"/>
          <w14:ligatures w14:val="none"/>
        </w:rPr>
        <w:t>individual</w:t>
      </w:r>
      <w:r w:rsidR="00442117">
        <w:rPr>
          <w:rFonts w:ascii="Times New Roman" w:eastAsia="Times New Roman" w:hAnsi="Times New Roman" w:cs="Times New Roman"/>
          <w:kern w:val="0"/>
          <w:sz w:val="24"/>
          <w:szCs w:val="24"/>
          <w14:ligatures w14:val="none"/>
        </w:rPr>
        <w:t xml:space="preserve">ly owned </w:t>
      </w:r>
      <w:r w:rsidR="007252EC">
        <w:rPr>
          <w:rFonts w:ascii="Times New Roman" w:eastAsia="Times New Roman" w:hAnsi="Times New Roman" w:cs="Times New Roman"/>
          <w:kern w:val="0"/>
          <w:sz w:val="24"/>
          <w:szCs w:val="24"/>
          <w14:ligatures w14:val="none"/>
        </w:rPr>
        <w:t>organizations</w:t>
      </w:r>
      <w:r w:rsidR="00BC2EE9">
        <w:rPr>
          <w:rFonts w:ascii="Times New Roman" w:eastAsia="Times New Roman" w:hAnsi="Times New Roman" w:cs="Times New Roman"/>
          <w:kern w:val="0"/>
          <w:sz w:val="24"/>
          <w:szCs w:val="24"/>
          <w14:ligatures w14:val="none"/>
        </w:rPr>
        <w:t xml:space="preserve"> </w:t>
      </w:r>
      <w:r w:rsidR="00DA1FBC">
        <w:rPr>
          <w:rFonts w:ascii="Times New Roman" w:eastAsia="Times New Roman" w:hAnsi="Times New Roman" w:cs="Times New Roman"/>
          <w:kern w:val="0"/>
          <w:sz w:val="24"/>
          <w:szCs w:val="24"/>
          <w14:ligatures w14:val="none"/>
        </w:rPr>
        <w:t xml:space="preserve">to </w:t>
      </w:r>
      <w:r w:rsidR="00BC2EE9">
        <w:rPr>
          <w:rFonts w:ascii="Times New Roman" w:eastAsia="Times New Roman" w:hAnsi="Times New Roman" w:cs="Times New Roman"/>
          <w:kern w:val="0"/>
          <w:sz w:val="24"/>
          <w:szCs w:val="24"/>
          <w14:ligatures w14:val="none"/>
        </w:rPr>
        <w:t>corporate</w:t>
      </w:r>
      <w:r w:rsidR="00DA1FBC">
        <w:rPr>
          <w:rFonts w:ascii="Times New Roman" w:eastAsia="Times New Roman" w:hAnsi="Times New Roman" w:cs="Times New Roman"/>
          <w:kern w:val="0"/>
          <w:sz w:val="24"/>
          <w:szCs w:val="24"/>
          <w14:ligatures w14:val="none"/>
        </w:rPr>
        <w:t xml:space="preserve"> </w:t>
      </w:r>
      <w:r w:rsidR="0054118B">
        <w:rPr>
          <w:rFonts w:ascii="Times New Roman" w:eastAsia="Times New Roman" w:hAnsi="Times New Roman" w:cs="Times New Roman"/>
          <w:kern w:val="0"/>
          <w:sz w:val="24"/>
          <w:szCs w:val="24"/>
          <w14:ligatures w14:val="none"/>
        </w:rPr>
        <w:t>systems</w:t>
      </w:r>
      <w:r w:rsidR="00BC2EE9">
        <w:rPr>
          <w:rFonts w:ascii="Times New Roman" w:eastAsia="Times New Roman" w:hAnsi="Times New Roman" w:cs="Times New Roman"/>
          <w:kern w:val="0"/>
          <w:sz w:val="24"/>
          <w:szCs w:val="24"/>
          <w14:ligatures w14:val="none"/>
        </w:rPr>
        <w:t xml:space="preserve"> and public governance settings</w:t>
      </w:r>
      <w:r w:rsidR="0039460A">
        <w:rPr>
          <w:rFonts w:ascii="Times New Roman" w:eastAsia="Times New Roman" w:hAnsi="Times New Roman" w:cs="Times New Roman"/>
          <w:kern w:val="0"/>
          <w:sz w:val="24"/>
          <w:szCs w:val="24"/>
          <w14:ligatures w14:val="none"/>
        </w:rPr>
        <w:t>.</w:t>
      </w:r>
      <w:r w:rsidR="006F4AF2" w:rsidRPr="006F4AF2">
        <w:t xml:space="preserve"> </w:t>
      </w:r>
      <w:r w:rsidR="006F4AF2" w:rsidRPr="006F4AF2">
        <w:rPr>
          <w:rFonts w:ascii="Times New Roman" w:eastAsia="Times New Roman" w:hAnsi="Times New Roman" w:cs="Times New Roman"/>
          <w:kern w:val="0"/>
          <w:sz w:val="24"/>
          <w:szCs w:val="24"/>
          <w14:ligatures w14:val="none"/>
        </w:rPr>
        <w:t>The empiricist view of knowledge</w:t>
      </w:r>
      <w:r w:rsidR="00FB1D09">
        <w:rPr>
          <w:rFonts w:ascii="Times New Roman" w:eastAsia="Times New Roman" w:hAnsi="Times New Roman" w:cs="Times New Roman"/>
          <w:kern w:val="0"/>
          <w:sz w:val="24"/>
          <w:szCs w:val="24"/>
          <w14:ligatures w14:val="none"/>
        </w:rPr>
        <w:t xml:space="preserve"> </w:t>
      </w:r>
      <w:r w:rsidR="006F4AF2">
        <w:rPr>
          <w:rFonts w:ascii="Times New Roman" w:eastAsia="Times New Roman" w:hAnsi="Times New Roman" w:cs="Times New Roman"/>
          <w:kern w:val="0"/>
          <w:sz w:val="24"/>
          <w:szCs w:val="24"/>
          <w14:ligatures w14:val="none"/>
        </w:rPr>
        <w:t xml:space="preserve">in </w:t>
      </w:r>
      <w:r w:rsidR="006F4AF2" w:rsidRPr="006F4AF2">
        <w:rPr>
          <w:rFonts w:ascii="Times New Roman" w:eastAsia="Times New Roman" w:hAnsi="Times New Roman" w:cs="Times New Roman"/>
          <w:kern w:val="0"/>
          <w:sz w:val="24"/>
          <w:szCs w:val="24"/>
          <w14:ligatures w14:val="none"/>
        </w:rPr>
        <w:t>natural</w:t>
      </w:r>
      <w:r w:rsidR="008915BE">
        <w:rPr>
          <w:rFonts w:ascii="Times New Roman" w:eastAsia="Times New Roman" w:hAnsi="Times New Roman" w:cs="Times New Roman"/>
          <w:kern w:val="0"/>
          <w:sz w:val="24"/>
          <w:szCs w:val="24"/>
          <w14:ligatures w14:val="none"/>
        </w:rPr>
        <w:t xml:space="preserve"> form may have been stressed by</w:t>
      </w:r>
      <w:r w:rsidR="00CF0E4D">
        <w:rPr>
          <w:rFonts w:ascii="Times New Roman" w:eastAsia="Times New Roman" w:hAnsi="Times New Roman" w:cs="Times New Roman"/>
          <w:kern w:val="0"/>
          <w:sz w:val="24"/>
          <w:szCs w:val="24"/>
          <w14:ligatures w14:val="none"/>
        </w:rPr>
        <w:t xml:space="preserve"> the dictum:</w:t>
      </w:r>
      <w:r w:rsidR="00FB1D09">
        <w:rPr>
          <w:rFonts w:ascii="Times New Roman" w:eastAsia="Times New Roman" w:hAnsi="Times New Roman" w:cs="Times New Roman"/>
          <w:kern w:val="0"/>
          <w:sz w:val="24"/>
          <w:szCs w:val="24"/>
          <w14:ligatures w14:val="none"/>
        </w:rPr>
        <w:t xml:space="preserve"> </w:t>
      </w:r>
      <w:r w:rsidR="00FE3063">
        <w:rPr>
          <w:rFonts w:ascii="Times New Roman" w:eastAsia="Times New Roman" w:hAnsi="Times New Roman" w:cs="Times New Roman"/>
          <w:kern w:val="0"/>
          <w:sz w:val="24"/>
          <w:szCs w:val="24"/>
          <w14:ligatures w14:val="none"/>
        </w:rPr>
        <w:t>“</w:t>
      </w:r>
      <w:r w:rsidR="006F4AF2" w:rsidRPr="006F4AF2">
        <w:rPr>
          <w:rFonts w:ascii="Times New Roman" w:eastAsia="Times New Roman" w:hAnsi="Times New Roman" w:cs="Times New Roman"/>
          <w:kern w:val="0"/>
          <w:sz w:val="24"/>
          <w:szCs w:val="24"/>
          <w14:ligatures w14:val="none"/>
        </w:rPr>
        <w:t>Seeing is believing</w:t>
      </w:r>
      <w:r w:rsidR="00FE3063">
        <w:rPr>
          <w:rFonts w:ascii="Times New Roman" w:eastAsia="Times New Roman" w:hAnsi="Times New Roman" w:cs="Times New Roman"/>
          <w:kern w:val="0"/>
          <w:sz w:val="24"/>
          <w:szCs w:val="24"/>
          <w14:ligatures w14:val="none"/>
        </w:rPr>
        <w:t>”</w:t>
      </w:r>
      <w:r w:rsidR="006F4AF2" w:rsidRPr="006F4AF2">
        <w:rPr>
          <w:rFonts w:ascii="Times New Roman" w:eastAsia="Times New Roman" w:hAnsi="Times New Roman" w:cs="Times New Roman"/>
          <w:kern w:val="0"/>
          <w:sz w:val="24"/>
          <w:szCs w:val="24"/>
          <w14:ligatures w14:val="none"/>
        </w:rPr>
        <w:t xml:space="preserve"> (Benton &amp; Craib, 2023)</w:t>
      </w:r>
      <w:r w:rsidR="00FE3063">
        <w:rPr>
          <w:rFonts w:ascii="Times New Roman" w:eastAsia="Times New Roman" w:hAnsi="Times New Roman" w:cs="Times New Roman"/>
          <w:kern w:val="0"/>
          <w:sz w:val="24"/>
          <w:szCs w:val="24"/>
          <w14:ligatures w14:val="none"/>
        </w:rPr>
        <w:t>. However,</w:t>
      </w:r>
      <w:r w:rsidR="00856925">
        <w:rPr>
          <w:rFonts w:ascii="Times New Roman" w:eastAsia="Times New Roman" w:hAnsi="Times New Roman" w:cs="Times New Roman"/>
          <w:kern w:val="0"/>
          <w:sz w:val="24"/>
          <w:szCs w:val="24"/>
          <w14:ligatures w14:val="none"/>
        </w:rPr>
        <w:t xml:space="preserve"> the</w:t>
      </w:r>
      <w:r w:rsidR="008E169E">
        <w:rPr>
          <w:rFonts w:ascii="Times New Roman" w:eastAsia="Times New Roman" w:hAnsi="Times New Roman" w:cs="Times New Roman"/>
          <w:kern w:val="0"/>
          <w:sz w:val="24"/>
          <w:szCs w:val="24"/>
          <w14:ligatures w14:val="none"/>
        </w:rPr>
        <w:t xml:space="preserve"> </w:t>
      </w:r>
      <w:r w:rsidR="002E1A5F">
        <w:rPr>
          <w:rFonts w:ascii="Times New Roman" w:eastAsia="Times New Roman" w:hAnsi="Times New Roman" w:cs="Times New Roman"/>
          <w:kern w:val="0"/>
          <w:sz w:val="24"/>
          <w:szCs w:val="24"/>
          <w14:ligatures w14:val="none"/>
        </w:rPr>
        <w:t>S</w:t>
      </w:r>
      <w:r w:rsidR="008E169E">
        <w:rPr>
          <w:rFonts w:ascii="Times New Roman" w:eastAsia="Times New Roman" w:hAnsi="Times New Roman" w:cs="Times New Roman"/>
          <w:kern w:val="0"/>
          <w:sz w:val="24"/>
          <w:szCs w:val="24"/>
          <w14:ligatures w14:val="none"/>
        </w:rPr>
        <w:t xml:space="preserve">ociology of </w:t>
      </w:r>
      <w:r w:rsidR="00481641">
        <w:rPr>
          <w:rFonts w:ascii="Times New Roman" w:eastAsia="Times New Roman" w:hAnsi="Times New Roman" w:cs="Times New Roman"/>
          <w:kern w:val="0"/>
          <w:sz w:val="24"/>
          <w:szCs w:val="24"/>
          <w14:ligatures w14:val="none"/>
        </w:rPr>
        <w:t xml:space="preserve">Theological </w:t>
      </w:r>
      <w:r w:rsidR="008E169E">
        <w:rPr>
          <w:rFonts w:ascii="Times New Roman" w:eastAsia="Times New Roman" w:hAnsi="Times New Roman" w:cs="Times New Roman"/>
          <w:kern w:val="0"/>
          <w:sz w:val="24"/>
          <w:szCs w:val="24"/>
          <w14:ligatures w14:val="none"/>
        </w:rPr>
        <w:t xml:space="preserve">Theism </w:t>
      </w:r>
      <w:r w:rsidR="002E1A5F">
        <w:rPr>
          <w:rFonts w:ascii="Times New Roman" w:eastAsia="Times New Roman" w:hAnsi="Times New Roman" w:cs="Times New Roman"/>
          <w:kern w:val="0"/>
          <w:sz w:val="24"/>
          <w:szCs w:val="24"/>
          <w14:ligatures w14:val="none"/>
        </w:rPr>
        <w:t xml:space="preserve">tends to veer into the </w:t>
      </w:r>
      <w:r w:rsidR="00BB7C2C">
        <w:rPr>
          <w:rFonts w:ascii="Times New Roman" w:eastAsia="Times New Roman" w:hAnsi="Times New Roman" w:cs="Times New Roman"/>
          <w:kern w:val="0"/>
          <w:sz w:val="24"/>
          <w:szCs w:val="24"/>
          <w14:ligatures w14:val="none"/>
        </w:rPr>
        <w:t xml:space="preserve">Invisible, </w:t>
      </w:r>
      <w:r w:rsidR="00A9118E">
        <w:rPr>
          <w:rFonts w:ascii="Times New Roman" w:eastAsia="Times New Roman" w:hAnsi="Times New Roman" w:cs="Times New Roman"/>
          <w:kern w:val="0"/>
          <w:sz w:val="24"/>
          <w:szCs w:val="24"/>
          <w14:ligatures w14:val="none"/>
        </w:rPr>
        <w:t>S</w:t>
      </w:r>
      <w:r w:rsidR="002E1A5F">
        <w:rPr>
          <w:rFonts w:ascii="Times New Roman" w:eastAsia="Times New Roman" w:hAnsi="Times New Roman" w:cs="Times New Roman"/>
          <w:kern w:val="0"/>
          <w:sz w:val="24"/>
          <w:szCs w:val="24"/>
          <w14:ligatures w14:val="none"/>
        </w:rPr>
        <w:t xml:space="preserve">upernatural </w:t>
      </w:r>
      <w:r w:rsidR="00CF0E4D">
        <w:rPr>
          <w:rFonts w:ascii="Times New Roman" w:eastAsia="Times New Roman" w:hAnsi="Times New Roman" w:cs="Times New Roman"/>
          <w:kern w:val="0"/>
          <w:sz w:val="24"/>
          <w:szCs w:val="24"/>
          <w14:ligatures w14:val="none"/>
        </w:rPr>
        <w:t>T</w:t>
      </w:r>
      <w:r w:rsidR="002E1A5F">
        <w:rPr>
          <w:rFonts w:ascii="Times New Roman" w:eastAsia="Times New Roman" w:hAnsi="Times New Roman" w:cs="Times New Roman"/>
          <w:kern w:val="0"/>
          <w:sz w:val="24"/>
          <w:szCs w:val="24"/>
          <w14:ligatures w14:val="none"/>
        </w:rPr>
        <w:t xml:space="preserve">ruth of one </w:t>
      </w:r>
      <w:r w:rsidR="00042933">
        <w:rPr>
          <w:rFonts w:ascii="Times New Roman" w:eastAsia="Times New Roman" w:hAnsi="Times New Roman" w:cs="Times New Roman"/>
          <w:kern w:val="0"/>
          <w:sz w:val="24"/>
          <w:szCs w:val="24"/>
          <w14:ligatures w14:val="none"/>
        </w:rPr>
        <w:t>monolithic God</w:t>
      </w:r>
      <w:r w:rsidR="00882079">
        <w:rPr>
          <w:rFonts w:ascii="Times New Roman" w:eastAsia="Times New Roman" w:hAnsi="Times New Roman" w:cs="Times New Roman"/>
          <w:kern w:val="0"/>
          <w:sz w:val="24"/>
          <w:szCs w:val="24"/>
          <w14:ligatures w14:val="none"/>
        </w:rPr>
        <w:t xml:space="preserve"> that </w:t>
      </w:r>
      <w:r w:rsidR="003144B4">
        <w:rPr>
          <w:rFonts w:ascii="Times New Roman" w:eastAsia="Times New Roman" w:hAnsi="Times New Roman" w:cs="Times New Roman"/>
          <w:kern w:val="0"/>
          <w:sz w:val="24"/>
          <w:szCs w:val="24"/>
          <w14:ligatures w14:val="none"/>
        </w:rPr>
        <w:t>reflects K</w:t>
      </w:r>
      <w:r w:rsidR="00882079">
        <w:rPr>
          <w:rFonts w:ascii="Times New Roman" w:eastAsia="Times New Roman" w:hAnsi="Times New Roman" w:cs="Times New Roman"/>
          <w:kern w:val="0"/>
          <w:sz w:val="24"/>
          <w:szCs w:val="24"/>
          <w14:ligatures w14:val="none"/>
        </w:rPr>
        <w:t>ingdom</w:t>
      </w:r>
      <w:r w:rsidR="00AB3987">
        <w:rPr>
          <w:rFonts w:ascii="Times New Roman" w:eastAsia="Times New Roman" w:hAnsi="Times New Roman" w:cs="Times New Roman"/>
          <w:kern w:val="0"/>
          <w:sz w:val="24"/>
          <w:szCs w:val="24"/>
          <w14:ligatures w14:val="none"/>
        </w:rPr>
        <w:t xml:space="preserve"> </w:t>
      </w:r>
      <w:r w:rsidR="00882079">
        <w:rPr>
          <w:rFonts w:ascii="Times New Roman" w:eastAsia="Times New Roman" w:hAnsi="Times New Roman" w:cs="Times New Roman"/>
          <w:kern w:val="0"/>
          <w:sz w:val="24"/>
          <w:szCs w:val="24"/>
          <w14:ligatures w14:val="none"/>
        </w:rPr>
        <w:t xml:space="preserve">and </w:t>
      </w:r>
      <w:r w:rsidR="003144B4">
        <w:rPr>
          <w:rFonts w:ascii="Times New Roman" w:eastAsia="Times New Roman" w:hAnsi="Times New Roman" w:cs="Times New Roman"/>
          <w:kern w:val="0"/>
          <w:sz w:val="24"/>
          <w:szCs w:val="24"/>
          <w14:ligatures w14:val="none"/>
        </w:rPr>
        <w:t>Servant Leadership</w:t>
      </w:r>
      <w:r w:rsidR="00AB3987">
        <w:rPr>
          <w:rFonts w:ascii="Times New Roman" w:eastAsia="Times New Roman" w:hAnsi="Times New Roman" w:cs="Times New Roman"/>
          <w:kern w:val="0"/>
          <w:sz w:val="24"/>
          <w:szCs w:val="24"/>
          <w14:ligatures w14:val="none"/>
        </w:rPr>
        <w:t xml:space="preserve"> </w:t>
      </w:r>
      <w:r w:rsidR="003144B4">
        <w:rPr>
          <w:rFonts w:ascii="Times New Roman" w:eastAsia="Times New Roman" w:hAnsi="Times New Roman" w:cs="Times New Roman"/>
          <w:kern w:val="0"/>
          <w:sz w:val="24"/>
          <w:szCs w:val="24"/>
          <w14:ligatures w14:val="none"/>
        </w:rPr>
        <w:t>(</w:t>
      </w:r>
      <w:r w:rsidR="003144B4" w:rsidRPr="00E019CB">
        <w:rPr>
          <w:rFonts w:ascii="Times New Roman" w:eastAsia="Times New Roman" w:hAnsi="Times New Roman" w:cs="Times New Roman"/>
          <w:kern w:val="0"/>
          <w:sz w:val="24"/>
          <w:szCs w:val="24"/>
          <w:shd w:val="clear" w:color="auto" w:fill="FFFFFF"/>
          <w14:ligatures w14:val="none"/>
        </w:rPr>
        <w:t>Wood</w:t>
      </w:r>
      <w:r w:rsidR="00BB7C2C">
        <w:rPr>
          <w:rFonts w:ascii="Times New Roman" w:eastAsia="Times New Roman" w:hAnsi="Times New Roman" w:cs="Times New Roman"/>
          <w:kern w:val="0"/>
          <w:sz w:val="24"/>
          <w:szCs w:val="24"/>
          <w:shd w:val="clear" w:color="auto" w:fill="FFFFFF"/>
          <w14:ligatures w14:val="none"/>
        </w:rPr>
        <w:t>,</w:t>
      </w:r>
      <w:r w:rsidR="003144B4" w:rsidRPr="00E019CB">
        <w:rPr>
          <w:rFonts w:ascii="Times New Roman" w:eastAsia="Times New Roman" w:hAnsi="Times New Roman" w:cs="Times New Roman"/>
          <w:kern w:val="0"/>
          <w:sz w:val="24"/>
          <w:szCs w:val="24"/>
          <w:shd w:val="clear" w:color="auto" w:fill="FFFFFF"/>
          <w14:ligatures w14:val="none"/>
        </w:rPr>
        <w:t xml:space="preserve"> 2017)</w:t>
      </w:r>
      <w:r w:rsidR="00EF5403">
        <w:rPr>
          <w:rFonts w:ascii="Times New Roman" w:eastAsia="Times New Roman" w:hAnsi="Times New Roman" w:cs="Times New Roman"/>
          <w:kern w:val="0"/>
          <w:sz w:val="24"/>
          <w:szCs w:val="24"/>
          <w:shd w:val="clear" w:color="auto" w:fill="FFFFFF"/>
          <w14:ligatures w14:val="none"/>
        </w:rPr>
        <w:t xml:space="preserve">. These </w:t>
      </w:r>
      <w:r w:rsidR="00B52492">
        <w:rPr>
          <w:rFonts w:ascii="Times New Roman" w:eastAsia="Times New Roman" w:hAnsi="Times New Roman" w:cs="Times New Roman"/>
          <w:kern w:val="0"/>
          <w:sz w:val="24"/>
          <w:szCs w:val="24"/>
          <w:shd w:val="clear" w:color="auto" w:fill="FFFFFF"/>
          <w14:ligatures w14:val="none"/>
        </w:rPr>
        <w:t xml:space="preserve">ethical, empathic </w:t>
      </w:r>
      <w:r w:rsidR="00EF5403">
        <w:rPr>
          <w:rFonts w:ascii="Times New Roman" w:eastAsia="Times New Roman" w:hAnsi="Times New Roman" w:cs="Times New Roman"/>
          <w:kern w:val="0"/>
          <w:sz w:val="24"/>
          <w:szCs w:val="24"/>
          <w:shd w:val="clear" w:color="auto" w:fill="FFFFFF"/>
          <w14:ligatures w14:val="none"/>
        </w:rPr>
        <w:t>forms of Leadership may still be at their lowest ebbs in corporate America</w:t>
      </w:r>
      <w:r w:rsidR="001A0826">
        <w:rPr>
          <w:rFonts w:ascii="Times New Roman" w:eastAsia="Times New Roman" w:hAnsi="Times New Roman" w:cs="Times New Roman"/>
          <w:kern w:val="0"/>
          <w:sz w:val="24"/>
          <w:szCs w:val="24"/>
          <w:shd w:val="clear" w:color="auto" w:fill="FFFFFF"/>
          <w14:ligatures w14:val="none"/>
        </w:rPr>
        <w:t>. Perhaps</w:t>
      </w:r>
      <w:r w:rsidR="008A72BC">
        <w:rPr>
          <w:rFonts w:ascii="Times New Roman" w:eastAsia="Times New Roman" w:hAnsi="Times New Roman" w:cs="Times New Roman"/>
          <w:kern w:val="0"/>
          <w:sz w:val="24"/>
          <w:szCs w:val="24"/>
          <w:shd w:val="clear" w:color="auto" w:fill="FFFFFF"/>
          <w14:ligatures w14:val="none"/>
        </w:rPr>
        <w:t xml:space="preserve"> </w:t>
      </w:r>
      <w:r w:rsidR="001A0826">
        <w:rPr>
          <w:rFonts w:ascii="Times New Roman" w:eastAsia="Times New Roman" w:hAnsi="Times New Roman" w:cs="Times New Roman"/>
          <w:kern w:val="0"/>
          <w:sz w:val="24"/>
          <w:szCs w:val="24"/>
          <w:shd w:val="clear" w:color="auto" w:fill="FFFFFF"/>
          <w14:ligatures w14:val="none"/>
        </w:rPr>
        <w:t>some</w:t>
      </w:r>
      <w:r w:rsidR="008A72BC">
        <w:rPr>
          <w:rFonts w:ascii="Times New Roman" w:eastAsia="Times New Roman" w:hAnsi="Times New Roman" w:cs="Times New Roman"/>
          <w:kern w:val="0"/>
          <w:sz w:val="24"/>
          <w:szCs w:val="24"/>
          <w:shd w:val="clear" w:color="auto" w:fill="FFFFFF"/>
          <w14:ligatures w14:val="none"/>
        </w:rPr>
        <w:t xml:space="preserve"> </w:t>
      </w:r>
      <w:r w:rsidR="007F7B02">
        <w:rPr>
          <w:rFonts w:ascii="Times New Roman" w:eastAsia="Times New Roman" w:hAnsi="Times New Roman" w:cs="Times New Roman"/>
          <w:kern w:val="0"/>
          <w:sz w:val="24"/>
          <w:szCs w:val="24"/>
          <w:shd w:val="clear" w:color="auto" w:fill="FFFFFF"/>
          <w14:ligatures w14:val="none"/>
        </w:rPr>
        <w:t xml:space="preserve">practicable </w:t>
      </w:r>
      <w:r w:rsidR="000C6426">
        <w:rPr>
          <w:rFonts w:ascii="Times New Roman" w:eastAsia="Times New Roman" w:hAnsi="Times New Roman" w:cs="Times New Roman"/>
          <w:kern w:val="0"/>
          <w:sz w:val="24"/>
          <w:szCs w:val="24"/>
          <w:shd w:val="clear" w:color="auto" w:fill="FFFFFF"/>
          <w14:ligatures w14:val="none"/>
        </w:rPr>
        <w:t>s</w:t>
      </w:r>
      <w:r w:rsidR="008A72BC">
        <w:rPr>
          <w:rFonts w:ascii="Times New Roman" w:eastAsia="Times New Roman" w:hAnsi="Times New Roman" w:cs="Times New Roman"/>
          <w:kern w:val="0"/>
          <w:sz w:val="24"/>
          <w:szCs w:val="24"/>
          <w:shd w:val="clear" w:color="auto" w:fill="FFFFFF"/>
          <w14:ligatures w14:val="none"/>
        </w:rPr>
        <w:t>ociological</w:t>
      </w:r>
      <w:r w:rsidR="006125D7">
        <w:rPr>
          <w:rFonts w:ascii="Times New Roman" w:eastAsia="Times New Roman" w:hAnsi="Times New Roman" w:cs="Times New Roman"/>
          <w:kern w:val="0"/>
          <w:sz w:val="24"/>
          <w:szCs w:val="24"/>
          <w:shd w:val="clear" w:color="auto" w:fill="FFFFFF"/>
          <w14:ligatures w14:val="none"/>
        </w:rPr>
        <w:t xml:space="preserve"> management pr</w:t>
      </w:r>
      <w:r w:rsidR="000C6426">
        <w:rPr>
          <w:rFonts w:ascii="Times New Roman" w:eastAsia="Times New Roman" w:hAnsi="Times New Roman" w:cs="Times New Roman"/>
          <w:kern w:val="0"/>
          <w:sz w:val="24"/>
          <w:szCs w:val="24"/>
          <w:shd w:val="clear" w:color="auto" w:fill="FFFFFF"/>
          <w14:ligatures w14:val="none"/>
        </w:rPr>
        <w:t>ecepts and tools could be the magic wand</w:t>
      </w:r>
      <w:r w:rsidR="00BB7C2C">
        <w:rPr>
          <w:rFonts w:ascii="Times New Roman" w:eastAsia="Times New Roman" w:hAnsi="Times New Roman" w:cs="Times New Roman"/>
          <w:kern w:val="0"/>
          <w:sz w:val="24"/>
          <w:szCs w:val="24"/>
          <w:shd w:val="clear" w:color="auto" w:fill="FFFFFF"/>
          <w14:ligatures w14:val="none"/>
        </w:rPr>
        <w:t>s</w:t>
      </w:r>
      <w:r w:rsidR="001F6AF1">
        <w:rPr>
          <w:rFonts w:ascii="Times New Roman" w:eastAsia="Times New Roman" w:hAnsi="Times New Roman" w:cs="Times New Roman"/>
          <w:kern w:val="0"/>
          <w:sz w:val="24"/>
          <w:szCs w:val="24"/>
          <w:shd w:val="clear" w:color="auto" w:fill="FFFFFF"/>
          <w14:ligatures w14:val="none"/>
        </w:rPr>
        <w:t xml:space="preserve"> to propel their acceptability and fruition</w:t>
      </w:r>
      <w:r w:rsidR="00BB7C2C">
        <w:rPr>
          <w:rFonts w:ascii="Times New Roman" w:eastAsia="Times New Roman" w:hAnsi="Times New Roman" w:cs="Times New Roman"/>
          <w:kern w:val="0"/>
          <w:sz w:val="24"/>
          <w:szCs w:val="24"/>
          <w:shd w:val="clear" w:color="auto" w:fill="FFFFFF"/>
          <w14:ligatures w14:val="none"/>
        </w:rPr>
        <w:t xml:space="preserve"> in the short and long term.</w:t>
      </w:r>
      <w:r w:rsidR="002322AF">
        <w:rPr>
          <w:rFonts w:ascii="Times New Roman" w:eastAsia="Times New Roman" w:hAnsi="Times New Roman" w:cs="Times New Roman"/>
          <w:kern w:val="0"/>
          <w:sz w:val="24"/>
          <w:szCs w:val="24"/>
          <w:shd w:val="clear" w:color="auto" w:fill="FFFFFF"/>
          <w14:ligatures w14:val="none"/>
        </w:rPr>
        <w:t xml:space="preserve"> </w:t>
      </w:r>
      <w:r w:rsidR="002D22C4">
        <w:rPr>
          <w:rFonts w:ascii="Times New Roman" w:eastAsia="Times New Roman" w:hAnsi="Times New Roman" w:cs="Times New Roman"/>
          <w:kern w:val="0"/>
          <w:sz w:val="24"/>
          <w:szCs w:val="24"/>
          <w:shd w:val="clear" w:color="auto" w:fill="FFFFFF"/>
          <w14:ligatures w14:val="none"/>
        </w:rPr>
        <w:t xml:space="preserve"> </w:t>
      </w:r>
    </w:p>
    <w:p w14:paraId="0F95BD30" w14:textId="77777777" w:rsidR="00A97A7D" w:rsidRDefault="00A97A7D" w:rsidP="00D12D39">
      <w:pPr>
        <w:spacing w:line="480" w:lineRule="auto"/>
        <w:rPr>
          <w:rFonts w:ascii="Times New Roman" w:eastAsia="Times New Roman" w:hAnsi="Times New Roman" w:cs="Times New Roman"/>
          <w:kern w:val="0"/>
          <w:sz w:val="24"/>
          <w:szCs w:val="24"/>
          <w:shd w:val="clear" w:color="auto" w:fill="FFFFFF"/>
          <w14:ligatures w14:val="none"/>
        </w:rPr>
      </w:pPr>
    </w:p>
    <w:p w14:paraId="799C310D" w14:textId="779165A8" w:rsidR="002E2E01" w:rsidRDefault="00AF73EC" w:rsidP="007636E3">
      <w:pPr>
        <w:spacing w:line="480" w:lineRule="auto"/>
        <w:jc w:val="center"/>
        <w:rPr>
          <w:rFonts w:ascii="Times New Roman" w:eastAsia="Times New Roman" w:hAnsi="Times New Roman" w:cs="Times New Roman"/>
          <w:b/>
          <w:bCs/>
          <w:color w:val="0E101A"/>
          <w:sz w:val="24"/>
          <w:szCs w:val="24"/>
        </w:rPr>
      </w:pPr>
      <w:r>
        <w:rPr>
          <w:rFonts w:ascii="Times New Roman" w:eastAsia="Times New Roman" w:hAnsi="Times New Roman" w:cs="Times New Roman"/>
          <w:b/>
          <w:bCs/>
          <w:color w:val="0E101A"/>
          <w:sz w:val="24"/>
          <w:szCs w:val="24"/>
        </w:rPr>
        <w:t>W</w:t>
      </w:r>
      <w:r w:rsidR="002E2E01" w:rsidRPr="007636E3">
        <w:rPr>
          <w:rFonts w:ascii="Times New Roman" w:eastAsia="Times New Roman" w:hAnsi="Times New Roman" w:cs="Times New Roman"/>
          <w:b/>
          <w:bCs/>
          <w:color w:val="0E101A"/>
          <w:sz w:val="24"/>
          <w:szCs w:val="24"/>
        </w:rPr>
        <w:t>orks Cited</w:t>
      </w:r>
    </w:p>
    <w:p w14:paraId="2A43A891" w14:textId="77777777" w:rsidR="00AF73EC" w:rsidRPr="00E019CB" w:rsidRDefault="00AF73EC" w:rsidP="00AF73EC">
      <w:pPr>
        <w:spacing w:line="480" w:lineRule="auto"/>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Aguilera, J. (2021). 'An Epidemic of Misinformation.' New Report Finds Trust in Social </w:t>
      </w:r>
    </w:p>
    <w:p w14:paraId="00A69002" w14:textId="77777777" w:rsidR="00AF73EC" w:rsidRPr="00E019CB" w:rsidRDefault="00AF73EC" w:rsidP="00AF73EC">
      <w:pPr>
        <w:spacing w:line="480" w:lineRule="auto"/>
        <w:ind w:firstLine="720"/>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Institutions Diminished Further in 2020. </w:t>
      </w:r>
      <w:r w:rsidRPr="00E019CB">
        <w:rPr>
          <w:rFonts w:ascii="Times New Roman" w:eastAsia="Times New Roman" w:hAnsi="Times New Roman" w:cs="Times New Roman"/>
          <w:i/>
          <w:iCs/>
          <w:color w:val="0E101A"/>
          <w:sz w:val="24"/>
          <w:szCs w:val="24"/>
        </w:rPr>
        <w:t>TIME Magazine</w:t>
      </w:r>
      <w:r w:rsidRPr="00E019CB">
        <w:rPr>
          <w:rFonts w:ascii="Times New Roman" w:eastAsia="Times New Roman" w:hAnsi="Times New Roman" w:cs="Times New Roman"/>
          <w:color w:val="0E101A"/>
          <w:sz w:val="24"/>
          <w:szCs w:val="24"/>
        </w:rPr>
        <w:t>.</w:t>
      </w:r>
    </w:p>
    <w:p w14:paraId="35798494" w14:textId="77777777" w:rsidR="00F86F05" w:rsidRPr="00E019CB" w:rsidRDefault="00F86F05" w:rsidP="00F86F05">
      <w:pPr>
        <w:spacing w:after="0" w:line="480" w:lineRule="auto"/>
        <w:ind w:left="720" w:hanging="720"/>
        <w:jc w:val="both"/>
        <w:rPr>
          <w:rFonts w:ascii="Times New Roman" w:eastAsia="Times New Roman" w:hAnsi="Times New Roman" w:cs="Times New Roman"/>
          <w:kern w:val="0"/>
          <w:sz w:val="24"/>
          <w:szCs w:val="24"/>
          <w:shd w:val="clear" w:color="auto" w:fill="FFFFFF"/>
          <w14:ligatures w14:val="none"/>
        </w:rPr>
      </w:pPr>
      <w:r w:rsidRPr="00E019CB">
        <w:rPr>
          <w:rFonts w:ascii="Times New Roman" w:eastAsia="Times New Roman" w:hAnsi="Times New Roman" w:cs="Times New Roman"/>
          <w:kern w:val="0"/>
          <w:sz w:val="24"/>
          <w:szCs w:val="24"/>
          <w:shd w:val="clear" w:color="auto" w:fill="FFFFFF"/>
          <w14:ligatures w14:val="none"/>
        </w:rPr>
        <w:t>Al-Omari, Z., Alomari, K., &amp; Aljawarneh, N. (2020). The role of empowerment in improving the internal process, customer satisfaction, learning, and growth. </w:t>
      </w:r>
      <w:r w:rsidRPr="00E019CB">
        <w:rPr>
          <w:rFonts w:ascii="Times New Roman" w:eastAsia="Times New Roman" w:hAnsi="Times New Roman" w:cs="Times New Roman"/>
          <w:i/>
          <w:iCs/>
          <w:kern w:val="0"/>
          <w:sz w:val="24"/>
          <w:szCs w:val="24"/>
          <w:shd w:val="clear" w:color="auto" w:fill="FFFFFF"/>
          <w14:ligatures w14:val="none"/>
        </w:rPr>
        <w:t>Management Science Letters</w:t>
      </w:r>
      <w:r w:rsidRPr="00E019CB">
        <w:rPr>
          <w:rFonts w:ascii="Times New Roman" w:eastAsia="Times New Roman" w:hAnsi="Times New Roman" w:cs="Times New Roman"/>
          <w:kern w:val="0"/>
          <w:sz w:val="24"/>
          <w:szCs w:val="24"/>
          <w:shd w:val="clear" w:color="auto" w:fill="FFFFFF"/>
          <w14:ligatures w14:val="none"/>
        </w:rPr>
        <w:t>, </w:t>
      </w:r>
      <w:r w:rsidRPr="00E019CB">
        <w:rPr>
          <w:rFonts w:ascii="Times New Roman" w:eastAsia="Times New Roman" w:hAnsi="Times New Roman" w:cs="Times New Roman"/>
          <w:i/>
          <w:iCs/>
          <w:kern w:val="0"/>
          <w:sz w:val="24"/>
          <w:szCs w:val="24"/>
          <w:shd w:val="clear" w:color="auto" w:fill="FFFFFF"/>
          <w14:ligatures w14:val="none"/>
        </w:rPr>
        <w:t>10</w:t>
      </w:r>
      <w:r w:rsidRPr="00E019CB">
        <w:rPr>
          <w:rFonts w:ascii="Times New Roman" w:eastAsia="Times New Roman" w:hAnsi="Times New Roman" w:cs="Times New Roman"/>
          <w:kern w:val="0"/>
          <w:sz w:val="24"/>
          <w:szCs w:val="24"/>
          <w:shd w:val="clear" w:color="auto" w:fill="FFFFFF"/>
          <w14:ligatures w14:val="none"/>
        </w:rPr>
        <w:t>(4), 841-848.</w:t>
      </w:r>
    </w:p>
    <w:p w14:paraId="0FE25368" w14:textId="77777777" w:rsidR="002E2E01" w:rsidRPr="00E019CB" w:rsidRDefault="002E2E01" w:rsidP="002E2E01">
      <w:pPr>
        <w:spacing w:line="480" w:lineRule="auto"/>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 xml:space="preserve">American Sociological Association (2023). WHAT IS CRITICAL REALISM? Theory </w:t>
      </w:r>
    </w:p>
    <w:p w14:paraId="78A6737A" w14:textId="77777777" w:rsidR="002E2E01" w:rsidRPr="00E019CB" w:rsidRDefault="002E2E01" w:rsidP="002E2E01">
      <w:pPr>
        <w:spacing w:line="480" w:lineRule="auto"/>
        <w:ind w:left="720"/>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Section. Comments by: Archer, M, Decateau, C, Gorski, P, Little, D, Porpora, D, Rutzou,T, Smith, C, Steinmetz, G, Vandenberg, G. (2016, 2023) </w:t>
      </w:r>
    </w:p>
    <w:p w14:paraId="24A91718" w14:textId="53B8CC68" w:rsidR="002E2E01" w:rsidRPr="00E019CB" w:rsidRDefault="002E2E01" w:rsidP="002E2E01">
      <w:pPr>
        <w:spacing w:line="480" w:lineRule="auto"/>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 xml:space="preserve">Beck, L., &amp; Grayot, J. D. (2021). New Functionalism and the Social and </w:t>
      </w:r>
      <w:r w:rsidR="000F573A" w:rsidRPr="00E019CB">
        <w:rPr>
          <w:rFonts w:ascii="Times New Roman" w:eastAsia="Times New Roman" w:hAnsi="Times New Roman" w:cs="Times New Roman"/>
          <w:color w:val="0E101A"/>
          <w:sz w:val="24"/>
          <w:szCs w:val="24"/>
        </w:rPr>
        <w:t>Behavioral Sciences</w:t>
      </w:r>
      <w:r w:rsidRPr="00E019CB">
        <w:rPr>
          <w:rFonts w:ascii="Times New Roman" w:eastAsia="Times New Roman" w:hAnsi="Times New Roman" w:cs="Times New Roman"/>
          <w:color w:val="0E101A"/>
          <w:sz w:val="24"/>
          <w:szCs w:val="24"/>
        </w:rPr>
        <w:t>. </w:t>
      </w:r>
    </w:p>
    <w:p w14:paraId="05E7AC4B" w14:textId="77777777" w:rsidR="002E2E01" w:rsidRPr="00E019CB" w:rsidRDefault="002E2E01" w:rsidP="002E2E01">
      <w:pPr>
        <w:spacing w:line="480" w:lineRule="auto"/>
        <w:ind w:firstLine="720"/>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European Journal for Philosophy of Science, 11(4), 103.</w:t>
      </w:r>
    </w:p>
    <w:p w14:paraId="23C9720B" w14:textId="77777777" w:rsidR="002E2E01" w:rsidRPr="00E019CB" w:rsidRDefault="002E2E01" w:rsidP="002E2E01">
      <w:pPr>
        <w:spacing w:line="480" w:lineRule="auto"/>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Benton, T., &amp; Craib, I. (2023). </w:t>
      </w:r>
      <w:r w:rsidRPr="00E019CB">
        <w:rPr>
          <w:rFonts w:ascii="Times New Roman" w:eastAsia="Times New Roman" w:hAnsi="Times New Roman" w:cs="Times New Roman"/>
          <w:i/>
          <w:iCs/>
          <w:color w:val="0E101A"/>
          <w:sz w:val="24"/>
          <w:szCs w:val="24"/>
        </w:rPr>
        <w:t>Philosophy of social science: The philosophical foundations of </w:t>
      </w:r>
    </w:p>
    <w:p w14:paraId="0228DDB3" w14:textId="0AC41D0A" w:rsidR="002E2E01" w:rsidRDefault="000F573A" w:rsidP="002E2E01">
      <w:pPr>
        <w:spacing w:line="480" w:lineRule="auto"/>
        <w:ind w:firstLine="720"/>
        <w:rPr>
          <w:rFonts w:ascii="Times New Roman" w:eastAsia="Times New Roman" w:hAnsi="Times New Roman" w:cs="Times New Roman"/>
          <w:color w:val="0E101A"/>
          <w:sz w:val="24"/>
          <w:szCs w:val="24"/>
        </w:rPr>
      </w:pPr>
      <w:r w:rsidRPr="00E019CB">
        <w:rPr>
          <w:rFonts w:ascii="Times New Roman" w:eastAsia="Times New Roman" w:hAnsi="Times New Roman" w:cs="Times New Roman"/>
          <w:i/>
          <w:iCs/>
          <w:color w:val="0E101A"/>
          <w:sz w:val="24"/>
          <w:szCs w:val="24"/>
        </w:rPr>
        <w:t>Social</w:t>
      </w:r>
      <w:r w:rsidR="002E2E01" w:rsidRPr="00E019CB">
        <w:rPr>
          <w:rFonts w:ascii="Times New Roman" w:eastAsia="Times New Roman" w:hAnsi="Times New Roman" w:cs="Times New Roman"/>
          <w:i/>
          <w:iCs/>
          <w:color w:val="0E101A"/>
          <w:sz w:val="24"/>
          <w:szCs w:val="24"/>
        </w:rPr>
        <w:t xml:space="preserve"> thought</w:t>
      </w:r>
      <w:r w:rsidR="002E2E01" w:rsidRPr="00E019CB">
        <w:rPr>
          <w:rFonts w:ascii="Times New Roman" w:eastAsia="Times New Roman" w:hAnsi="Times New Roman" w:cs="Times New Roman"/>
          <w:color w:val="0E101A"/>
          <w:sz w:val="24"/>
          <w:szCs w:val="24"/>
        </w:rPr>
        <w:t>. Bloomsbury Publishing.</w:t>
      </w:r>
    </w:p>
    <w:p w14:paraId="48D125FA" w14:textId="0BFB0844" w:rsidR="009C2D4D" w:rsidRPr="00E019CB" w:rsidRDefault="009C2D4D" w:rsidP="009C2D4D">
      <w:pPr>
        <w:spacing w:line="480" w:lineRule="auto"/>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Drew</w:t>
      </w:r>
      <w:r w:rsidR="007B74C3">
        <w:rPr>
          <w:rFonts w:ascii="Times New Roman" w:eastAsia="Times New Roman" w:hAnsi="Times New Roman" w:cs="Times New Roman"/>
          <w:color w:val="0E101A"/>
          <w:sz w:val="24"/>
          <w:szCs w:val="24"/>
        </w:rPr>
        <w:t>, C</w:t>
      </w:r>
      <w:r w:rsidR="00C34660">
        <w:rPr>
          <w:rFonts w:ascii="Times New Roman" w:eastAsia="Times New Roman" w:hAnsi="Times New Roman" w:cs="Times New Roman"/>
          <w:color w:val="0E101A"/>
          <w:sz w:val="24"/>
          <w:szCs w:val="24"/>
        </w:rPr>
        <w:t>.</w:t>
      </w:r>
      <w:r w:rsidRPr="00E019CB">
        <w:rPr>
          <w:rFonts w:ascii="Times New Roman" w:eastAsia="Times New Roman" w:hAnsi="Times New Roman" w:cs="Times New Roman"/>
          <w:color w:val="0E101A"/>
          <w:sz w:val="24"/>
          <w:szCs w:val="24"/>
        </w:rPr>
        <w:t xml:space="preserve"> (Ph.D.) / April 21, </w:t>
      </w:r>
      <w:r w:rsidR="007B74C3" w:rsidRPr="00E019CB">
        <w:rPr>
          <w:rFonts w:ascii="Times New Roman" w:eastAsia="Times New Roman" w:hAnsi="Times New Roman" w:cs="Times New Roman"/>
          <w:color w:val="0E101A"/>
          <w:sz w:val="24"/>
          <w:szCs w:val="24"/>
        </w:rPr>
        <w:t>2023,</w:t>
      </w:r>
      <w:r w:rsidRPr="00E019CB">
        <w:rPr>
          <w:rFonts w:ascii="Times New Roman" w:eastAsia="Times New Roman" w:hAnsi="Times New Roman" w:cs="Times New Roman"/>
          <w:color w:val="0E101A"/>
          <w:sz w:val="24"/>
          <w:szCs w:val="24"/>
        </w:rPr>
        <w:t> </w:t>
      </w:r>
      <w:r w:rsidRPr="00E019CB">
        <w:rPr>
          <w:rFonts w:ascii="Times New Roman" w:eastAsia="Times New Roman" w:hAnsi="Times New Roman" w:cs="Times New Roman"/>
          <w:sz w:val="24"/>
          <w:szCs w:val="24"/>
        </w:rPr>
        <w:t>https://helpfulprofessor.com/functionalism-in-</w:t>
      </w:r>
      <w:r w:rsidRPr="00E019CB">
        <w:rPr>
          <w:rFonts w:ascii="Times New Roman" w:eastAsia="Times New Roman" w:hAnsi="Times New Roman" w:cs="Times New Roman"/>
          <w:color w:val="0E101A"/>
          <w:sz w:val="24"/>
          <w:szCs w:val="24"/>
        </w:rPr>
        <w:t>sociology/.</w:t>
      </w:r>
    </w:p>
    <w:p w14:paraId="18B2219D" w14:textId="77777777" w:rsidR="002E2E01" w:rsidRPr="00E019CB" w:rsidRDefault="002E2E01" w:rsidP="002E2E01">
      <w:pPr>
        <w:spacing w:line="480" w:lineRule="auto"/>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Drew, C. (November 22, 2022). Microsociology: Definition, Examples &amp; Criticism. Helpful </w:t>
      </w:r>
    </w:p>
    <w:p w14:paraId="04C052F0" w14:textId="77777777" w:rsidR="002E2E01" w:rsidRDefault="002E2E01" w:rsidP="002E2E01">
      <w:pPr>
        <w:spacing w:line="480" w:lineRule="auto"/>
        <w:ind w:firstLine="720"/>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Professor.https://helpfulprofessor.com/microsociology-definition-examples-criticism/.</w:t>
      </w:r>
    </w:p>
    <w:p w14:paraId="2DA094FD" w14:textId="77777777" w:rsidR="00C34660" w:rsidRPr="00E019CB" w:rsidRDefault="00C34660" w:rsidP="00C34660">
      <w:pPr>
        <w:spacing w:line="480" w:lineRule="auto"/>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Doucet, J. (2020). Applying Social Theory to Global Poverty.</w:t>
      </w:r>
    </w:p>
    <w:p w14:paraId="0EE2CB5E" w14:textId="77777777" w:rsidR="00C34660" w:rsidRPr="00E019CB" w:rsidRDefault="00C34660" w:rsidP="002E2E01">
      <w:pPr>
        <w:spacing w:line="480" w:lineRule="auto"/>
        <w:ind w:firstLine="720"/>
        <w:rPr>
          <w:rFonts w:ascii="Times New Roman" w:eastAsia="Times New Roman" w:hAnsi="Times New Roman" w:cs="Times New Roman"/>
          <w:color w:val="0E101A"/>
          <w:sz w:val="24"/>
          <w:szCs w:val="24"/>
        </w:rPr>
      </w:pPr>
    </w:p>
    <w:p w14:paraId="613A7EED" w14:textId="77777777" w:rsidR="002E2E01" w:rsidRPr="00E019CB" w:rsidRDefault="002E2E01" w:rsidP="002E2E01">
      <w:pPr>
        <w:spacing w:line="480" w:lineRule="auto"/>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Fahmy, D. (2019). 7 Facts about Southern Baptists, Baptist Press.</w:t>
      </w:r>
    </w:p>
    <w:p w14:paraId="1C243DB7" w14:textId="77777777" w:rsidR="002E2E01" w:rsidRPr="00E019CB" w:rsidRDefault="002E2E01" w:rsidP="002E2E01">
      <w:pPr>
        <w:spacing w:line="480" w:lineRule="auto"/>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 xml:space="preserve">Gardiner, R. A., &amp; Finn, H. (2023). Implementing gender-based violence policies in the </w:t>
      </w:r>
    </w:p>
    <w:p w14:paraId="3560535F" w14:textId="7BF61FF9" w:rsidR="002E2E01" w:rsidRPr="00E019CB" w:rsidRDefault="000F573A" w:rsidP="002E2E01">
      <w:pPr>
        <w:spacing w:line="480" w:lineRule="auto"/>
        <w:ind w:left="720"/>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Neoliberal University</w:t>
      </w:r>
      <w:r w:rsidR="002E2E01" w:rsidRPr="00E019CB">
        <w:rPr>
          <w:rFonts w:ascii="Times New Roman" w:eastAsia="Times New Roman" w:hAnsi="Times New Roman" w:cs="Times New Roman"/>
          <w:color w:val="0E101A"/>
          <w:sz w:val="24"/>
          <w:szCs w:val="24"/>
        </w:rPr>
        <w:t xml:space="preserve">: </w:t>
      </w:r>
      <w:r w:rsidRPr="00E019CB">
        <w:rPr>
          <w:rFonts w:ascii="Times New Roman" w:eastAsia="Times New Roman" w:hAnsi="Times New Roman" w:cs="Times New Roman"/>
          <w:color w:val="0E101A"/>
          <w:sz w:val="24"/>
          <w:szCs w:val="24"/>
        </w:rPr>
        <w:t>Challenges</w:t>
      </w:r>
      <w:r w:rsidR="002E2E01" w:rsidRPr="00E019CB">
        <w:rPr>
          <w:rFonts w:ascii="Times New Roman" w:eastAsia="Times New Roman" w:hAnsi="Times New Roman" w:cs="Times New Roman"/>
          <w:color w:val="0E101A"/>
          <w:sz w:val="24"/>
          <w:szCs w:val="24"/>
        </w:rPr>
        <w:t xml:space="preserve"> and contradictions. </w:t>
      </w:r>
      <w:r w:rsidR="002E2E01" w:rsidRPr="00E019CB">
        <w:rPr>
          <w:rFonts w:ascii="Times New Roman" w:eastAsia="Times New Roman" w:hAnsi="Times New Roman" w:cs="Times New Roman"/>
          <w:i/>
          <w:iCs/>
          <w:color w:val="0E101A"/>
          <w:sz w:val="24"/>
          <w:szCs w:val="24"/>
        </w:rPr>
        <w:t>Gender in Management: An International Journal</w:t>
      </w:r>
      <w:r w:rsidR="002E2E01" w:rsidRPr="00E019CB">
        <w:rPr>
          <w:rFonts w:ascii="Times New Roman" w:eastAsia="Times New Roman" w:hAnsi="Times New Roman" w:cs="Times New Roman"/>
          <w:color w:val="0E101A"/>
          <w:sz w:val="24"/>
          <w:szCs w:val="24"/>
        </w:rPr>
        <w:t>, </w:t>
      </w:r>
      <w:r w:rsidR="002E2E01" w:rsidRPr="00E019CB">
        <w:rPr>
          <w:rFonts w:ascii="Times New Roman" w:eastAsia="Times New Roman" w:hAnsi="Times New Roman" w:cs="Times New Roman"/>
          <w:i/>
          <w:iCs/>
          <w:color w:val="0E101A"/>
          <w:sz w:val="24"/>
          <w:szCs w:val="24"/>
        </w:rPr>
        <w:t>38</w:t>
      </w:r>
      <w:r w:rsidR="002E2E01" w:rsidRPr="00E019CB">
        <w:rPr>
          <w:rFonts w:ascii="Times New Roman" w:eastAsia="Times New Roman" w:hAnsi="Times New Roman" w:cs="Times New Roman"/>
          <w:color w:val="0E101A"/>
          <w:sz w:val="24"/>
          <w:szCs w:val="24"/>
        </w:rPr>
        <w:t>(2), 215–229.</w:t>
      </w:r>
    </w:p>
    <w:p w14:paraId="4B6B3EB3" w14:textId="77777777" w:rsidR="002E2E01" w:rsidRPr="00E019CB" w:rsidRDefault="002E2E01" w:rsidP="002E2E01">
      <w:pPr>
        <w:spacing w:line="480" w:lineRule="auto"/>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Garlitz, D., &amp; Zompetti, J. (2023). Critical Theory as post-Marxism: The Frankfurt School and </w:t>
      </w:r>
    </w:p>
    <w:p w14:paraId="6C513509" w14:textId="1E54AD62" w:rsidR="002E2E01" w:rsidRPr="00E019CB" w:rsidRDefault="000F573A" w:rsidP="002E2E01">
      <w:pPr>
        <w:spacing w:line="480" w:lineRule="auto"/>
        <w:ind w:firstLine="720"/>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Beyond</w:t>
      </w:r>
      <w:r w:rsidR="002E2E01" w:rsidRPr="00E019CB">
        <w:rPr>
          <w:rFonts w:ascii="Times New Roman" w:eastAsia="Times New Roman" w:hAnsi="Times New Roman" w:cs="Times New Roman"/>
          <w:color w:val="0E101A"/>
          <w:sz w:val="24"/>
          <w:szCs w:val="24"/>
        </w:rPr>
        <w:t>. </w:t>
      </w:r>
      <w:r w:rsidR="002E2E01" w:rsidRPr="00E019CB">
        <w:rPr>
          <w:rFonts w:ascii="Times New Roman" w:eastAsia="Times New Roman" w:hAnsi="Times New Roman" w:cs="Times New Roman"/>
          <w:i/>
          <w:iCs/>
          <w:color w:val="0E101A"/>
          <w:sz w:val="24"/>
          <w:szCs w:val="24"/>
        </w:rPr>
        <w:t>Educational Philosophy and Theory</w:t>
      </w:r>
      <w:r w:rsidR="002E2E01" w:rsidRPr="00E019CB">
        <w:rPr>
          <w:rFonts w:ascii="Times New Roman" w:eastAsia="Times New Roman" w:hAnsi="Times New Roman" w:cs="Times New Roman"/>
          <w:color w:val="0E101A"/>
          <w:sz w:val="24"/>
          <w:szCs w:val="24"/>
        </w:rPr>
        <w:t>, </w:t>
      </w:r>
      <w:r w:rsidR="002E2E01" w:rsidRPr="00E019CB">
        <w:rPr>
          <w:rFonts w:ascii="Times New Roman" w:eastAsia="Times New Roman" w:hAnsi="Times New Roman" w:cs="Times New Roman"/>
          <w:i/>
          <w:iCs/>
          <w:color w:val="0E101A"/>
          <w:sz w:val="24"/>
          <w:szCs w:val="24"/>
        </w:rPr>
        <w:t>55</w:t>
      </w:r>
      <w:r w:rsidR="002E2E01" w:rsidRPr="00E019CB">
        <w:rPr>
          <w:rFonts w:ascii="Times New Roman" w:eastAsia="Times New Roman" w:hAnsi="Times New Roman" w:cs="Times New Roman"/>
          <w:color w:val="0E101A"/>
          <w:sz w:val="24"/>
          <w:szCs w:val="24"/>
        </w:rPr>
        <w:t>(2), 141–148.</w:t>
      </w:r>
    </w:p>
    <w:p w14:paraId="026C9C93" w14:textId="77777777" w:rsidR="002E2E01" w:rsidRPr="00E019CB" w:rsidRDefault="002E2E01" w:rsidP="002E2E01">
      <w:pPr>
        <w:spacing w:line="480" w:lineRule="auto"/>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Hayes, A. (2022). Conflict Theory Definition, Founder, and Examples.</w:t>
      </w:r>
    </w:p>
    <w:p w14:paraId="18229FB1" w14:textId="26DF64DA" w:rsidR="002E2E01" w:rsidRDefault="002E2E01" w:rsidP="002E2E01">
      <w:pPr>
        <w:spacing w:line="480" w:lineRule="auto"/>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 xml:space="preserve">Hyun, C. C., Wijayanti, L. M., Asbari, M., Purwanto, A., Santoso, P. B., Igak, W., ... &amp; Pramono, </w:t>
      </w:r>
      <w:r w:rsidR="00B7508C">
        <w:rPr>
          <w:rFonts w:ascii="Times New Roman" w:eastAsia="Times New Roman" w:hAnsi="Times New Roman" w:cs="Times New Roman"/>
          <w:color w:val="0E101A"/>
          <w:sz w:val="24"/>
          <w:szCs w:val="24"/>
        </w:rPr>
        <w:tab/>
      </w:r>
      <w:r w:rsidRPr="00E019CB">
        <w:rPr>
          <w:rFonts w:ascii="Times New Roman" w:eastAsia="Times New Roman" w:hAnsi="Times New Roman" w:cs="Times New Roman"/>
          <w:color w:val="0E101A"/>
          <w:sz w:val="24"/>
          <w:szCs w:val="24"/>
        </w:rPr>
        <w:t xml:space="preserve">R. (2020). Implement contextual teaching and learning (CTL) to improve the concept and </w:t>
      </w:r>
      <w:r w:rsidR="00B7508C">
        <w:rPr>
          <w:rFonts w:ascii="Times New Roman" w:eastAsia="Times New Roman" w:hAnsi="Times New Roman" w:cs="Times New Roman"/>
          <w:color w:val="0E101A"/>
          <w:sz w:val="24"/>
          <w:szCs w:val="24"/>
        </w:rPr>
        <w:tab/>
      </w:r>
      <w:r w:rsidRPr="00E019CB">
        <w:rPr>
          <w:rFonts w:ascii="Times New Roman" w:eastAsia="Times New Roman" w:hAnsi="Times New Roman" w:cs="Times New Roman"/>
          <w:color w:val="0E101A"/>
          <w:sz w:val="24"/>
          <w:szCs w:val="24"/>
        </w:rPr>
        <w:t xml:space="preserve">practice of love for faith-learning Integration. International Journal of Control and </w:t>
      </w:r>
      <w:r w:rsidR="00B7508C">
        <w:rPr>
          <w:rFonts w:ascii="Times New Roman" w:eastAsia="Times New Roman" w:hAnsi="Times New Roman" w:cs="Times New Roman"/>
          <w:color w:val="0E101A"/>
          <w:sz w:val="24"/>
          <w:szCs w:val="24"/>
        </w:rPr>
        <w:tab/>
      </w:r>
      <w:r w:rsidRPr="00E019CB">
        <w:rPr>
          <w:rFonts w:ascii="Times New Roman" w:eastAsia="Times New Roman" w:hAnsi="Times New Roman" w:cs="Times New Roman"/>
          <w:color w:val="0E101A"/>
          <w:sz w:val="24"/>
          <w:szCs w:val="24"/>
        </w:rPr>
        <w:t>Automation, 13(1), 365–383.</w:t>
      </w:r>
    </w:p>
    <w:p w14:paraId="03550E8A" w14:textId="77777777" w:rsidR="002E2E01" w:rsidRPr="00E019CB" w:rsidRDefault="002E2E01" w:rsidP="002E2E01">
      <w:pPr>
        <w:spacing w:line="480" w:lineRule="auto"/>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Martínez, S., Valentim, V., &amp; Dinas, E. (2023). Symbolic Conflict Resolution and Ingroup </w:t>
      </w:r>
    </w:p>
    <w:p w14:paraId="711B7150" w14:textId="77777777" w:rsidR="002E2E01" w:rsidRPr="00E019CB" w:rsidRDefault="002E2E01" w:rsidP="002E2E01">
      <w:pPr>
        <w:spacing w:line="480" w:lineRule="auto"/>
        <w:ind w:firstLine="720"/>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Favoritism. Journal of Conflict Resolution, 00220027231155323.</w:t>
      </w:r>
    </w:p>
    <w:p w14:paraId="44D6F836" w14:textId="77777777" w:rsidR="002E2E01" w:rsidRPr="00E019CB" w:rsidRDefault="002E2E01" w:rsidP="002E2E01">
      <w:pPr>
        <w:spacing w:line="480" w:lineRule="auto"/>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Moschella, M. C. (2023). </w:t>
      </w:r>
      <w:r w:rsidRPr="00E019CB">
        <w:rPr>
          <w:rFonts w:ascii="Times New Roman" w:eastAsia="Times New Roman" w:hAnsi="Times New Roman" w:cs="Times New Roman"/>
          <w:i/>
          <w:iCs/>
          <w:color w:val="0E101A"/>
          <w:sz w:val="24"/>
          <w:szCs w:val="24"/>
        </w:rPr>
        <w:t>Ethnography as a pastoral practice: An introduction</w:t>
      </w:r>
      <w:r w:rsidRPr="00E019CB">
        <w:rPr>
          <w:rFonts w:ascii="Times New Roman" w:eastAsia="Times New Roman" w:hAnsi="Times New Roman" w:cs="Times New Roman"/>
          <w:color w:val="0E101A"/>
          <w:sz w:val="24"/>
          <w:szCs w:val="24"/>
        </w:rPr>
        <w:t>. The Pilgrim </w:t>
      </w:r>
    </w:p>
    <w:p w14:paraId="05FCFAA0" w14:textId="77777777" w:rsidR="002E2E01" w:rsidRDefault="002E2E01" w:rsidP="002E2E01">
      <w:pPr>
        <w:spacing w:line="480" w:lineRule="auto"/>
        <w:ind w:firstLine="720"/>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Press.</w:t>
      </w:r>
    </w:p>
    <w:p w14:paraId="555632D5" w14:textId="77777777" w:rsidR="00D810DE" w:rsidRPr="00E019CB" w:rsidRDefault="00D810DE" w:rsidP="00D810DE">
      <w:pPr>
        <w:spacing w:line="480" w:lineRule="auto"/>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 xml:space="preserve">Mitchell, D. R. (2023). The Effects of Postmodernism on Southern Baptist Churches and </w:t>
      </w:r>
    </w:p>
    <w:p w14:paraId="66E8FE0D" w14:textId="77777777" w:rsidR="00D810DE" w:rsidRPr="00E019CB" w:rsidRDefault="00D810DE" w:rsidP="00D810DE">
      <w:pPr>
        <w:spacing w:line="480" w:lineRule="auto"/>
        <w:ind w:firstLine="720"/>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The teaching of Biblical Truth: Quantitative Research Method.</w:t>
      </w:r>
    </w:p>
    <w:p w14:paraId="568F5FAC" w14:textId="77777777" w:rsidR="00D810DE" w:rsidRPr="00E019CB" w:rsidRDefault="00D810DE" w:rsidP="002E2E01">
      <w:pPr>
        <w:spacing w:line="480" w:lineRule="auto"/>
        <w:ind w:firstLine="720"/>
        <w:rPr>
          <w:rFonts w:ascii="Times New Roman" w:eastAsia="Times New Roman" w:hAnsi="Times New Roman" w:cs="Times New Roman"/>
          <w:color w:val="0E101A"/>
          <w:sz w:val="24"/>
          <w:szCs w:val="24"/>
        </w:rPr>
      </w:pPr>
    </w:p>
    <w:p w14:paraId="552778C8" w14:textId="6DBE27DB" w:rsidR="002E2E01" w:rsidRPr="00E019CB" w:rsidRDefault="002E2E01" w:rsidP="002E2E01">
      <w:pPr>
        <w:spacing w:line="480" w:lineRule="auto"/>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 xml:space="preserve">Mukumbang, F. C. (2023). Retrodictive theorizing: </w:t>
      </w:r>
      <w:r w:rsidR="000F573A" w:rsidRPr="00E019CB">
        <w:rPr>
          <w:rFonts w:ascii="Times New Roman" w:eastAsia="Times New Roman" w:hAnsi="Times New Roman" w:cs="Times New Roman"/>
          <w:color w:val="0E101A"/>
          <w:sz w:val="24"/>
          <w:szCs w:val="24"/>
        </w:rPr>
        <w:t>A</w:t>
      </w:r>
      <w:r w:rsidRPr="00E019CB">
        <w:rPr>
          <w:rFonts w:ascii="Times New Roman" w:eastAsia="Times New Roman" w:hAnsi="Times New Roman" w:cs="Times New Roman"/>
          <w:color w:val="0E101A"/>
          <w:sz w:val="24"/>
          <w:szCs w:val="24"/>
        </w:rPr>
        <w:t xml:space="preserve"> contribution of critical realism to mixed </w:t>
      </w:r>
    </w:p>
    <w:p w14:paraId="66517462" w14:textId="77777777" w:rsidR="002E2E01" w:rsidRPr="00E019CB" w:rsidRDefault="002E2E01" w:rsidP="002E2E01">
      <w:pPr>
        <w:spacing w:line="480" w:lineRule="auto"/>
        <w:ind w:firstLine="720"/>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methods research. </w:t>
      </w:r>
      <w:r w:rsidRPr="00E019CB">
        <w:rPr>
          <w:rFonts w:ascii="Times New Roman" w:eastAsia="Times New Roman" w:hAnsi="Times New Roman" w:cs="Times New Roman"/>
          <w:i/>
          <w:iCs/>
          <w:color w:val="0E101A"/>
          <w:sz w:val="24"/>
          <w:szCs w:val="24"/>
        </w:rPr>
        <w:t>Journal of Mixed Methods Research</w:t>
      </w:r>
      <w:r w:rsidRPr="00E019CB">
        <w:rPr>
          <w:rFonts w:ascii="Times New Roman" w:eastAsia="Times New Roman" w:hAnsi="Times New Roman" w:cs="Times New Roman"/>
          <w:color w:val="0E101A"/>
          <w:sz w:val="24"/>
          <w:szCs w:val="24"/>
        </w:rPr>
        <w:t>, </w:t>
      </w:r>
      <w:r w:rsidRPr="00E019CB">
        <w:rPr>
          <w:rFonts w:ascii="Times New Roman" w:eastAsia="Times New Roman" w:hAnsi="Times New Roman" w:cs="Times New Roman"/>
          <w:i/>
          <w:iCs/>
          <w:color w:val="0E101A"/>
          <w:sz w:val="24"/>
          <w:szCs w:val="24"/>
        </w:rPr>
        <w:t>17</w:t>
      </w:r>
      <w:r w:rsidRPr="00E019CB">
        <w:rPr>
          <w:rFonts w:ascii="Times New Roman" w:eastAsia="Times New Roman" w:hAnsi="Times New Roman" w:cs="Times New Roman"/>
          <w:color w:val="0E101A"/>
          <w:sz w:val="24"/>
          <w:szCs w:val="24"/>
        </w:rPr>
        <w:t>(1), 93-114.</w:t>
      </w:r>
    </w:p>
    <w:p w14:paraId="5DEACABC" w14:textId="77777777" w:rsidR="002E2E01" w:rsidRPr="00E019CB" w:rsidRDefault="002E2E01" w:rsidP="002E2E01">
      <w:pPr>
        <w:spacing w:line="480" w:lineRule="auto"/>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Paul, C. (2023). Functionalism In Sociology: Definition, Examples, Criticism Peer Reviewed by </w:t>
      </w:r>
    </w:p>
    <w:p w14:paraId="5EFDE2D8" w14:textId="77777777" w:rsidR="002E2E01" w:rsidRPr="00E019CB" w:rsidRDefault="002E2E01" w:rsidP="002E2E01">
      <w:pPr>
        <w:spacing w:line="480" w:lineRule="auto"/>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Pokhriyal, D. (2022). Promotion Of Gender Equality to Prevent Domestic Violence Against </w:t>
      </w:r>
    </w:p>
    <w:p w14:paraId="4CF46617" w14:textId="77777777" w:rsidR="002E2E01" w:rsidRPr="00E019CB" w:rsidRDefault="002E2E01" w:rsidP="002E2E01">
      <w:pPr>
        <w:spacing w:line="480" w:lineRule="auto"/>
        <w:ind w:firstLine="720"/>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Women. </w:t>
      </w:r>
      <w:r w:rsidRPr="00E019CB">
        <w:rPr>
          <w:rFonts w:ascii="Times New Roman" w:eastAsia="Times New Roman" w:hAnsi="Times New Roman" w:cs="Times New Roman"/>
          <w:i/>
          <w:iCs/>
          <w:color w:val="0E101A"/>
          <w:sz w:val="24"/>
          <w:szCs w:val="24"/>
        </w:rPr>
        <w:t>Specialusis Ugdymas</w:t>
      </w:r>
      <w:r w:rsidRPr="00E019CB">
        <w:rPr>
          <w:rFonts w:ascii="Times New Roman" w:eastAsia="Times New Roman" w:hAnsi="Times New Roman" w:cs="Times New Roman"/>
          <w:color w:val="0E101A"/>
          <w:sz w:val="24"/>
          <w:szCs w:val="24"/>
        </w:rPr>
        <w:t>, </w:t>
      </w:r>
      <w:r w:rsidRPr="00E019CB">
        <w:rPr>
          <w:rFonts w:ascii="Times New Roman" w:eastAsia="Times New Roman" w:hAnsi="Times New Roman" w:cs="Times New Roman"/>
          <w:i/>
          <w:iCs/>
          <w:color w:val="0E101A"/>
          <w:sz w:val="24"/>
          <w:szCs w:val="24"/>
        </w:rPr>
        <w:t>1</w:t>
      </w:r>
      <w:r w:rsidRPr="00E019CB">
        <w:rPr>
          <w:rFonts w:ascii="Times New Roman" w:eastAsia="Times New Roman" w:hAnsi="Times New Roman" w:cs="Times New Roman"/>
          <w:color w:val="0E101A"/>
          <w:sz w:val="24"/>
          <w:szCs w:val="24"/>
        </w:rPr>
        <w:t>(43), 4850-4865. </w:t>
      </w:r>
    </w:p>
    <w:p w14:paraId="291044AD" w14:textId="77777777" w:rsidR="002E2E01" w:rsidRPr="00E019CB" w:rsidRDefault="002E2E01" w:rsidP="002E2E01">
      <w:pPr>
        <w:spacing w:line="480" w:lineRule="auto"/>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Stammler, P. (2023). Social Institutions in Sociology (11 Examples &amp; Definition) Helpful </w:t>
      </w:r>
    </w:p>
    <w:p w14:paraId="7027639B" w14:textId="77777777" w:rsidR="002E2E01" w:rsidRPr="00E019CB" w:rsidRDefault="002E2E01" w:rsidP="002E2E01">
      <w:pPr>
        <w:spacing w:line="480" w:lineRule="auto"/>
        <w:ind w:firstLine="720"/>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Professor.com, Peer Reviewed by Chris Drew (Ph.D.) / April 10, 2023.</w:t>
      </w:r>
    </w:p>
    <w:p w14:paraId="32252B71" w14:textId="3B02DD6C" w:rsidR="002E2E01" w:rsidRDefault="002E2E01" w:rsidP="002E2E01">
      <w:pPr>
        <w:spacing w:line="480" w:lineRule="auto"/>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 xml:space="preserve">Strode, </w:t>
      </w:r>
      <w:r w:rsidR="000F573A" w:rsidRPr="00E019CB">
        <w:rPr>
          <w:rFonts w:ascii="Times New Roman" w:eastAsia="Times New Roman" w:hAnsi="Times New Roman" w:cs="Times New Roman"/>
          <w:color w:val="0E101A"/>
          <w:sz w:val="24"/>
          <w:szCs w:val="24"/>
        </w:rPr>
        <w:t>T.</w:t>
      </w:r>
      <w:r w:rsidRPr="00E019CB">
        <w:rPr>
          <w:rFonts w:ascii="Times New Roman" w:eastAsia="Times New Roman" w:hAnsi="Times New Roman" w:cs="Times New Roman"/>
          <w:color w:val="0E101A"/>
          <w:sz w:val="24"/>
          <w:szCs w:val="24"/>
        </w:rPr>
        <w:t xml:space="preserve"> (2015). Survey: Younger Southern Baptist involvement rising in metadata.</w:t>
      </w:r>
    </w:p>
    <w:p w14:paraId="6DF62358" w14:textId="7558EE81" w:rsidR="00C8066B" w:rsidRPr="00E019CB" w:rsidRDefault="00C8066B" w:rsidP="009A701B">
      <w:pPr>
        <w:spacing w:line="480" w:lineRule="auto"/>
        <w:ind w:hanging="720"/>
        <w:jc w:val="both"/>
        <w:rPr>
          <w:rFonts w:ascii="Times New Roman" w:eastAsia="Times New Roman" w:hAnsi="Times New Roman" w:cs="Times New Roman"/>
          <w:kern w:val="0"/>
          <w:sz w:val="24"/>
          <w:szCs w:val="24"/>
          <w:shd w:val="clear" w:color="auto" w:fill="FFFFFF"/>
          <w14:ligatures w14:val="none"/>
        </w:rPr>
      </w:pPr>
      <w:r>
        <w:rPr>
          <w:rFonts w:ascii="Times New Roman" w:eastAsia="Times New Roman" w:hAnsi="Times New Roman" w:cs="Times New Roman"/>
          <w:kern w:val="0"/>
          <w:sz w:val="24"/>
          <w:szCs w:val="24"/>
          <w14:ligatures w14:val="none"/>
        </w:rPr>
        <w:tab/>
      </w:r>
      <w:r w:rsidRPr="00E019CB">
        <w:rPr>
          <w:rFonts w:ascii="Times New Roman" w:eastAsia="Times New Roman" w:hAnsi="Times New Roman" w:cs="Times New Roman"/>
          <w:kern w:val="0"/>
          <w:sz w:val="24"/>
          <w:szCs w:val="24"/>
          <w:shd w:val="clear" w:color="auto" w:fill="FFFFFF"/>
          <w14:ligatures w14:val="none"/>
        </w:rPr>
        <w:t xml:space="preserve">Wood Jr, J. A. (2017). Moderating Variables For Servant Leadership Models: A Sub-Model </w:t>
      </w:r>
    </w:p>
    <w:p w14:paraId="16B6D1AB" w14:textId="77777777" w:rsidR="00C8066B" w:rsidRPr="00E019CB" w:rsidRDefault="00C8066B" w:rsidP="00C8066B">
      <w:pPr>
        <w:spacing w:after="0" w:line="480" w:lineRule="auto"/>
        <w:ind w:left="720"/>
        <w:jc w:val="both"/>
      </w:pPr>
      <w:r w:rsidRPr="00E019CB">
        <w:rPr>
          <w:rFonts w:ascii="Times New Roman" w:eastAsia="Times New Roman" w:hAnsi="Times New Roman" w:cs="Times New Roman"/>
          <w:kern w:val="0"/>
          <w:sz w:val="24"/>
          <w:szCs w:val="24"/>
          <w:shd w:val="clear" w:color="auto" w:fill="FFFFFF"/>
          <w14:ligatures w14:val="none"/>
        </w:rPr>
        <w:t>Based On  Antecedents To Jesus’ feet washing Demonstration. </w:t>
      </w:r>
      <w:r w:rsidRPr="00E019CB">
        <w:rPr>
          <w:rFonts w:ascii="Times New Roman" w:eastAsia="Times New Roman" w:hAnsi="Times New Roman" w:cs="Times New Roman"/>
          <w:i/>
          <w:iCs/>
          <w:kern w:val="0"/>
          <w:sz w:val="24"/>
          <w:szCs w:val="24"/>
          <w:shd w:val="clear" w:color="auto" w:fill="FFFFFF"/>
          <w14:ligatures w14:val="none"/>
        </w:rPr>
        <w:t>Journal Of Biblical Perspectives In Leadership</w:t>
      </w:r>
      <w:r w:rsidRPr="00E019CB">
        <w:rPr>
          <w:rFonts w:ascii="Times New Roman" w:eastAsia="Times New Roman" w:hAnsi="Times New Roman" w:cs="Times New Roman"/>
          <w:kern w:val="0"/>
          <w:sz w:val="24"/>
          <w:szCs w:val="24"/>
          <w:shd w:val="clear" w:color="auto" w:fill="FFFFFF"/>
          <w14:ligatures w14:val="none"/>
        </w:rPr>
        <w:t>, </w:t>
      </w:r>
      <w:r w:rsidRPr="00E019CB">
        <w:rPr>
          <w:rFonts w:ascii="Times New Roman" w:eastAsia="Times New Roman" w:hAnsi="Times New Roman" w:cs="Times New Roman"/>
          <w:i/>
          <w:iCs/>
          <w:kern w:val="0"/>
          <w:sz w:val="24"/>
          <w:szCs w:val="24"/>
          <w:shd w:val="clear" w:color="auto" w:fill="FFFFFF"/>
          <w14:ligatures w14:val="none"/>
        </w:rPr>
        <w:t>7</w:t>
      </w:r>
      <w:r w:rsidRPr="00E019CB">
        <w:rPr>
          <w:rFonts w:ascii="Times New Roman" w:eastAsia="Times New Roman" w:hAnsi="Times New Roman" w:cs="Times New Roman"/>
          <w:kern w:val="0"/>
          <w:sz w:val="24"/>
          <w:szCs w:val="24"/>
          <w:shd w:val="clear" w:color="auto" w:fill="FFFFFF"/>
          <w14:ligatures w14:val="none"/>
        </w:rPr>
        <w:t>(1), 91-117.</w:t>
      </w:r>
    </w:p>
    <w:p w14:paraId="57006AE3" w14:textId="77777777" w:rsidR="002E2E01" w:rsidRPr="00E019CB" w:rsidRDefault="002E2E01" w:rsidP="002E2E01">
      <w:pPr>
        <w:spacing w:line="480" w:lineRule="auto"/>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Yeganeh, H. (2023). Culture and innovation: a human emancipation perspective. International </w:t>
      </w:r>
    </w:p>
    <w:p w14:paraId="46116254" w14:textId="77777777" w:rsidR="002E2E01" w:rsidRDefault="002E2E01" w:rsidP="002E2E01">
      <w:pPr>
        <w:spacing w:line="480" w:lineRule="auto"/>
        <w:ind w:firstLine="720"/>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Journal of Sociology and Social Policy, (ahead-of-print).</w:t>
      </w:r>
    </w:p>
    <w:p w14:paraId="23F5FE85" w14:textId="77777777" w:rsidR="002E2E01" w:rsidRDefault="002E2E01" w:rsidP="002E2E01">
      <w:pPr>
        <w:spacing w:line="480" w:lineRule="auto"/>
        <w:rPr>
          <w:rFonts w:ascii="Times New Roman" w:eastAsia="Times New Roman" w:hAnsi="Times New Roman" w:cs="Times New Roman"/>
          <w:color w:val="0E101A"/>
          <w:sz w:val="24"/>
          <w:szCs w:val="24"/>
        </w:rPr>
      </w:pPr>
      <w:r w:rsidRPr="00E019CB">
        <w:rPr>
          <w:rFonts w:ascii="Times New Roman" w:eastAsia="Times New Roman" w:hAnsi="Times New Roman" w:cs="Times New Roman"/>
          <w:color w:val="0E101A"/>
          <w:sz w:val="24"/>
          <w:szCs w:val="24"/>
        </w:rPr>
        <w:t>Zhang, T. (2023). Critical realism: A critical evaluation. </w:t>
      </w:r>
      <w:r w:rsidRPr="00E019CB">
        <w:rPr>
          <w:rFonts w:ascii="Times New Roman" w:eastAsia="Times New Roman" w:hAnsi="Times New Roman" w:cs="Times New Roman"/>
          <w:i/>
          <w:iCs/>
          <w:color w:val="0E101A"/>
          <w:sz w:val="24"/>
          <w:szCs w:val="24"/>
        </w:rPr>
        <w:t>Social Epistemology</w:t>
      </w:r>
      <w:r w:rsidRPr="00E019CB">
        <w:rPr>
          <w:rFonts w:ascii="Times New Roman" w:eastAsia="Times New Roman" w:hAnsi="Times New Roman" w:cs="Times New Roman"/>
          <w:color w:val="0E101A"/>
          <w:sz w:val="24"/>
          <w:szCs w:val="24"/>
        </w:rPr>
        <w:t>, </w:t>
      </w:r>
      <w:r w:rsidRPr="00E019CB">
        <w:rPr>
          <w:rFonts w:ascii="Times New Roman" w:eastAsia="Times New Roman" w:hAnsi="Times New Roman" w:cs="Times New Roman"/>
          <w:i/>
          <w:iCs/>
          <w:color w:val="0E101A"/>
          <w:sz w:val="24"/>
          <w:szCs w:val="24"/>
        </w:rPr>
        <w:t>37</w:t>
      </w:r>
      <w:r w:rsidRPr="00E019CB">
        <w:rPr>
          <w:rFonts w:ascii="Times New Roman" w:eastAsia="Times New Roman" w:hAnsi="Times New Roman" w:cs="Times New Roman"/>
          <w:color w:val="0E101A"/>
          <w:sz w:val="24"/>
          <w:szCs w:val="24"/>
        </w:rPr>
        <w:t>(1), 15–29.</w:t>
      </w:r>
    </w:p>
    <w:p w14:paraId="1236AFB2" w14:textId="77777777" w:rsidR="007B75A3" w:rsidRDefault="007B75A3" w:rsidP="002E2E01">
      <w:pPr>
        <w:spacing w:line="480" w:lineRule="auto"/>
        <w:rPr>
          <w:rFonts w:ascii="Times New Roman" w:eastAsia="Times New Roman" w:hAnsi="Times New Roman" w:cs="Times New Roman"/>
          <w:color w:val="0E101A"/>
          <w:sz w:val="24"/>
          <w:szCs w:val="24"/>
        </w:rPr>
      </w:pPr>
    </w:p>
    <w:p w14:paraId="11C4AF95" w14:textId="77777777" w:rsidR="007B75A3" w:rsidRPr="00E019CB" w:rsidRDefault="007B75A3" w:rsidP="002E2E01">
      <w:pPr>
        <w:spacing w:line="480" w:lineRule="auto"/>
        <w:rPr>
          <w:rFonts w:ascii="Times New Roman" w:eastAsia="Times New Roman" w:hAnsi="Times New Roman" w:cs="Times New Roman"/>
          <w:color w:val="0E101A"/>
          <w:sz w:val="24"/>
          <w:szCs w:val="24"/>
        </w:rPr>
      </w:pPr>
    </w:p>
    <w:sectPr w:rsidR="007B75A3" w:rsidRPr="00E019CB" w:rsidSect="00BF32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F0E7" w14:textId="77777777" w:rsidR="00F352B5" w:rsidRDefault="00F352B5" w:rsidP="00467CFB">
      <w:pPr>
        <w:spacing w:after="0" w:line="240" w:lineRule="auto"/>
      </w:pPr>
      <w:r>
        <w:separator/>
      </w:r>
    </w:p>
  </w:endnote>
  <w:endnote w:type="continuationSeparator" w:id="0">
    <w:p w14:paraId="01AC63A4" w14:textId="77777777" w:rsidR="00F352B5" w:rsidRDefault="00F352B5" w:rsidP="00467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24667" w14:textId="77777777" w:rsidR="00F352B5" w:rsidRDefault="00F352B5" w:rsidP="00467CFB">
      <w:pPr>
        <w:spacing w:after="0" w:line="240" w:lineRule="auto"/>
      </w:pPr>
      <w:r>
        <w:separator/>
      </w:r>
    </w:p>
  </w:footnote>
  <w:footnote w:type="continuationSeparator" w:id="0">
    <w:p w14:paraId="6A189000" w14:textId="77777777" w:rsidR="00F352B5" w:rsidRDefault="00F352B5" w:rsidP="00467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277081"/>
      <w:docPartObj>
        <w:docPartGallery w:val="Page Numbers (Top of Page)"/>
        <w:docPartUnique/>
      </w:docPartObj>
    </w:sdtPr>
    <w:sdtEndPr>
      <w:rPr>
        <w:noProof/>
      </w:rPr>
    </w:sdtEndPr>
    <w:sdtContent>
      <w:p w14:paraId="24E91511" w14:textId="56B1CFD7" w:rsidR="00467CFB" w:rsidRDefault="00F211AF" w:rsidP="00467CFB">
        <w:pPr>
          <w:pStyle w:val="Header"/>
          <w:tabs>
            <w:tab w:val="left" w:pos="3834"/>
          </w:tabs>
          <w:jc w:val="center"/>
        </w:pPr>
        <w:sdt>
          <w:sdtPr>
            <w:rPr>
              <w:rFonts w:ascii="Arial Narrow" w:hAnsi="Arial Narrow" w:cs="Arial"/>
              <w:sz w:val="16"/>
              <w:szCs w:val="16"/>
            </w:rPr>
            <w:id w:val="-1556536469"/>
            <w:docPartObj>
              <w:docPartGallery w:val="Page Numbers (Top of Page)"/>
              <w:docPartUnique/>
            </w:docPartObj>
          </w:sdtPr>
          <w:sdtEndPr>
            <w:rPr>
              <w:noProof/>
            </w:rPr>
          </w:sdtEndPr>
          <w:sdtContent>
            <w:r w:rsidR="00467CFB" w:rsidRPr="00467CFB">
              <w:rPr>
                <w:rFonts w:ascii="Arial Narrow" w:hAnsi="Arial Narrow" w:cs="Arial"/>
                <w:sz w:val="16"/>
                <w:szCs w:val="16"/>
              </w:rPr>
              <w:t xml:space="preserve">Peter Abraham Airewele, </w:t>
            </w:r>
            <w:r w:rsidR="00467CFB" w:rsidRPr="00467CFB">
              <w:rPr>
                <w:rStyle w:val="coursetitle"/>
                <w:rFonts w:ascii="Arial Narrow" w:hAnsi="Arial Narrow" w:cs="Arial"/>
                <w:color w:val="000000"/>
                <w:sz w:val="16"/>
                <w:szCs w:val="16"/>
                <w:shd w:val="clear" w:color="auto" w:fill="FFFFFF"/>
              </w:rPr>
              <w:t>SR 950-32: Clinical and Applied Sociology</w:t>
            </w:r>
            <w:r w:rsidR="00467CFB">
              <w:rPr>
                <w:rStyle w:val="coursetitle"/>
                <w:rFonts w:ascii="Arial Narrow" w:hAnsi="Arial Narrow" w:cs="Arial"/>
                <w:color w:val="000000"/>
                <w:sz w:val="16"/>
                <w:szCs w:val="16"/>
                <w:shd w:val="clear" w:color="auto" w:fill="FFFFFF"/>
              </w:rPr>
              <w:t xml:space="preserve">  </w:t>
            </w:r>
            <w:r w:rsidR="00467CFB" w:rsidRPr="00467CFB">
              <w:rPr>
                <w:rStyle w:val="coursetitle"/>
                <w:rFonts w:ascii="Arial Narrow" w:hAnsi="Arial Narrow" w:cs="Arial"/>
                <w:color w:val="000000"/>
                <w:sz w:val="16"/>
                <w:szCs w:val="16"/>
                <w:shd w:val="clear" w:color="auto" w:fill="FFFFFF"/>
              </w:rPr>
              <w:t xml:space="preserve"> (Fall 2023)</w:t>
            </w:r>
            <w:r w:rsidR="00467CFB">
              <w:rPr>
                <w:rFonts w:ascii="Arial Narrow" w:hAnsi="Arial Narrow" w:cs="Arial"/>
                <w:sz w:val="16"/>
                <w:szCs w:val="16"/>
              </w:rPr>
              <w:t xml:space="preserve">      </w:t>
            </w:r>
            <w:r w:rsidR="00467CFB" w:rsidRPr="00467CFB">
              <w:rPr>
                <w:rFonts w:ascii="Arial Narrow" w:hAnsi="Arial Narrow" w:cs="Arial"/>
                <w:noProof/>
                <w:sz w:val="16"/>
                <w:szCs w:val="16"/>
              </w:rPr>
              <w:t>9/3/2023</w:t>
            </w:r>
            <w:r w:rsidR="00467CFB">
              <w:rPr>
                <w:rFonts w:ascii="Arial Narrow" w:hAnsi="Arial Narrow" w:cs="Arial"/>
                <w:noProof/>
                <w:sz w:val="16"/>
                <w:szCs w:val="16"/>
              </w:rPr>
              <w:t xml:space="preserve">             </w:t>
            </w:r>
          </w:sdtContent>
        </w:sdt>
        <w:r w:rsidR="00467CFB">
          <w:fldChar w:fldCharType="begin"/>
        </w:r>
        <w:r w:rsidR="00467CFB">
          <w:instrText xml:space="preserve"> PAGE   \* MERGEFORMAT </w:instrText>
        </w:r>
        <w:r w:rsidR="00467CFB">
          <w:fldChar w:fldCharType="separate"/>
        </w:r>
        <w:r w:rsidR="00467CFB">
          <w:rPr>
            <w:noProof/>
          </w:rPr>
          <w:t>2</w:t>
        </w:r>
        <w:r w:rsidR="00467CFB">
          <w:rPr>
            <w:noProof/>
          </w:rPr>
          <w:fldChar w:fldCharType="end"/>
        </w:r>
      </w:p>
    </w:sdtContent>
  </w:sdt>
  <w:p w14:paraId="303BC8EE" w14:textId="77777777" w:rsidR="00467CFB" w:rsidRPr="00467CFB" w:rsidRDefault="00467CFB">
    <w:pPr>
      <w:pStyle w:val="Header"/>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63C5D"/>
    <w:multiLevelType w:val="hybridMultilevel"/>
    <w:tmpl w:val="A246D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3301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FB"/>
    <w:rsid w:val="00000323"/>
    <w:rsid w:val="000040B0"/>
    <w:rsid w:val="0000431B"/>
    <w:rsid w:val="0000670A"/>
    <w:rsid w:val="00007145"/>
    <w:rsid w:val="00011292"/>
    <w:rsid w:val="0001221C"/>
    <w:rsid w:val="00017509"/>
    <w:rsid w:val="00033566"/>
    <w:rsid w:val="000338D3"/>
    <w:rsid w:val="00040F24"/>
    <w:rsid w:val="00042933"/>
    <w:rsid w:val="00051761"/>
    <w:rsid w:val="00051B28"/>
    <w:rsid w:val="000528E0"/>
    <w:rsid w:val="00052A1A"/>
    <w:rsid w:val="000560E9"/>
    <w:rsid w:val="000614C2"/>
    <w:rsid w:val="000628CA"/>
    <w:rsid w:val="00066490"/>
    <w:rsid w:val="00073683"/>
    <w:rsid w:val="00074927"/>
    <w:rsid w:val="0008605C"/>
    <w:rsid w:val="00086842"/>
    <w:rsid w:val="0008690A"/>
    <w:rsid w:val="00086D28"/>
    <w:rsid w:val="0009050C"/>
    <w:rsid w:val="00096429"/>
    <w:rsid w:val="000A1828"/>
    <w:rsid w:val="000B0132"/>
    <w:rsid w:val="000B2A4E"/>
    <w:rsid w:val="000B6EE4"/>
    <w:rsid w:val="000B71A7"/>
    <w:rsid w:val="000C40AD"/>
    <w:rsid w:val="000C6426"/>
    <w:rsid w:val="000C7EE2"/>
    <w:rsid w:val="000D0B99"/>
    <w:rsid w:val="000D12C9"/>
    <w:rsid w:val="000D67B7"/>
    <w:rsid w:val="000D7937"/>
    <w:rsid w:val="000E0EC0"/>
    <w:rsid w:val="000F2B64"/>
    <w:rsid w:val="000F3623"/>
    <w:rsid w:val="000F555B"/>
    <w:rsid w:val="000F573A"/>
    <w:rsid w:val="000F5AD0"/>
    <w:rsid w:val="001002A2"/>
    <w:rsid w:val="001115E2"/>
    <w:rsid w:val="00117913"/>
    <w:rsid w:val="00122FE1"/>
    <w:rsid w:val="00130271"/>
    <w:rsid w:val="001307D9"/>
    <w:rsid w:val="00136885"/>
    <w:rsid w:val="00144231"/>
    <w:rsid w:val="00147BE6"/>
    <w:rsid w:val="00151038"/>
    <w:rsid w:val="00166FE1"/>
    <w:rsid w:val="001710B8"/>
    <w:rsid w:val="001713D7"/>
    <w:rsid w:val="00171A19"/>
    <w:rsid w:val="00173BE5"/>
    <w:rsid w:val="001775A5"/>
    <w:rsid w:val="0018064E"/>
    <w:rsid w:val="00182BD0"/>
    <w:rsid w:val="00194946"/>
    <w:rsid w:val="001967CD"/>
    <w:rsid w:val="001A0826"/>
    <w:rsid w:val="001A5E69"/>
    <w:rsid w:val="001B0AD7"/>
    <w:rsid w:val="001B1440"/>
    <w:rsid w:val="001B3024"/>
    <w:rsid w:val="001B555D"/>
    <w:rsid w:val="001C196E"/>
    <w:rsid w:val="001C5470"/>
    <w:rsid w:val="001C7704"/>
    <w:rsid w:val="001D28F0"/>
    <w:rsid w:val="001D655E"/>
    <w:rsid w:val="001E123C"/>
    <w:rsid w:val="001E3BE4"/>
    <w:rsid w:val="001E6153"/>
    <w:rsid w:val="001F6AF1"/>
    <w:rsid w:val="00201590"/>
    <w:rsid w:val="00202937"/>
    <w:rsid w:val="002044C2"/>
    <w:rsid w:val="00204FAB"/>
    <w:rsid w:val="002107FA"/>
    <w:rsid w:val="0022125B"/>
    <w:rsid w:val="00227369"/>
    <w:rsid w:val="0022759B"/>
    <w:rsid w:val="00227E06"/>
    <w:rsid w:val="00227F54"/>
    <w:rsid w:val="002322AF"/>
    <w:rsid w:val="00233410"/>
    <w:rsid w:val="00242D06"/>
    <w:rsid w:val="00252E9A"/>
    <w:rsid w:val="002547B4"/>
    <w:rsid w:val="002557C8"/>
    <w:rsid w:val="0025670F"/>
    <w:rsid w:val="00260356"/>
    <w:rsid w:val="00265EC0"/>
    <w:rsid w:val="00270C0A"/>
    <w:rsid w:val="002768A5"/>
    <w:rsid w:val="00281895"/>
    <w:rsid w:val="00286343"/>
    <w:rsid w:val="002A510B"/>
    <w:rsid w:val="002A6E0F"/>
    <w:rsid w:val="002B1A39"/>
    <w:rsid w:val="002B55C1"/>
    <w:rsid w:val="002B788E"/>
    <w:rsid w:val="002B79DE"/>
    <w:rsid w:val="002C3687"/>
    <w:rsid w:val="002C59B6"/>
    <w:rsid w:val="002D027B"/>
    <w:rsid w:val="002D07DC"/>
    <w:rsid w:val="002D22C4"/>
    <w:rsid w:val="002D399C"/>
    <w:rsid w:val="002E1A5F"/>
    <w:rsid w:val="002E2E01"/>
    <w:rsid w:val="002E4152"/>
    <w:rsid w:val="002E6134"/>
    <w:rsid w:val="002F33D2"/>
    <w:rsid w:val="002F3943"/>
    <w:rsid w:val="002F7D11"/>
    <w:rsid w:val="003029ED"/>
    <w:rsid w:val="00304DB9"/>
    <w:rsid w:val="0031301E"/>
    <w:rsid w:val="003144B4"/>
    <w:rsid w:val="0031729F"/>
    <w:rsid w:val="00324675"/>
    <w:rsid w:val="00330AE9"/>
    <w:rsid w:val="00331C94"/>
    <w:rsid w:val="003324A6"/>
    <w:rsid w:val="00333558"/>
    <w:rsid w:val="003378C0"/>
    <w:rsid w:val="00341AE2"/>
    <w:rsid w:val="00344943"/>
    <w:rsid w:val="00352BE0"/>
    <w:rsid w:val="003564ED"/>
    <w:rsid w:val="00357061"/>
    <w:rsid w:val="00360810"/>
    <w:rsid w:val="003633BB"/>
    <w:rsid w:val="00363B31"/>
    <w:rsid w:val="00370823"/>
    <w:rsid w:val="00382AE8"/>
    <w:rsid w:val="0038431A"/>
    <w:rsid w:val="0039460A"/>
    <w:rsid w:val="003947AA"/>
    <w:rsid w:val="00396B6C"/>
    <w:rsid w:val="003A1D2F"/>
    <w:rsid w:val="003A43C3"/>
    <w:rsid w:val="003A4D02"/>
    <w:rsid w:val="003B5E41"/>
    <w:rsid w:val="003B7DDB"/>
    <w:rsid w:val="003C4CBE"/>
    <w:rsid w:val="003C78A9"/>
    <w:rsid w:val="003C79E7"/>
    <w:rsid w:val="003D2BA8"/>
    <w:rsid w:val="003E02E3"/>
    <w:rsid w:val="003E516D"/>
    <w:rsid w:val="003F1084"/>
    <w:rsid w:val="003F21F4"/>
    <w:rsid w:val="003F74C9"/>
    <w:rsid w:val="00401A00"/>
    <w:rsid w:val="00407716"/>
    <w:rsid w:val="00414D11"/>
    <w:rsid w:val="00417714"/>
    <w:rsid w:val="00417A2C"/>
    <w:rsid w:val="00423FBF"/>
    <w:rsid w:val="004249D4"/>
    <w:rsid w:val="00427E1F"/>
    <w:rsid w:val="00437CFC"/>
    <w:rsid w:val="004418DB"/>
    <w:rsid w:val="00441F47"/>
    <w:rsid w:val="00442117"/>
    <w:rsid w:val="00444E3B"/>
    <w:rsid w:val="00445C3A"/>
    <w:rsid w:val="00457304"/>
    <w:rsid w:val="004638FB"/>
    <w:rsid w:val="00467CFB"/>
    <w:rsid w:val="00467EB6"/>
    <w:rsid w:val="004741DB"/>
    <w:rsid w:val="0047617C"/>
    <w:rsid w:val="00481641"/>
    <w:rsid w:val="004966E7"/>
    <w:rsid w:val="004A4098"/>
    <w:rsid w:val="004A5429"/>
    <w:rsid w:val="004B3192"/>
    <w:rsid w:val="004C253D"/>
    <w:rsid w:val="004C6379"/>
    <w:rsid w:val="004D1830"/>
    <w:rsid w:val="004D3531"/>
    <w:rsid w:val="004D5B21"/>
    <w:rsid w:val="004D76C7"/>
    <w:rsid w:val="004E009A"/>
    <w:rsid w:val="004E00B3"/>
    <w:rsid w:val="004E56A6"/>
    <w:rsid w:val="004E6E48"/>
    <w:rsid w:val="0050204F"/>
    <w:rsid w:val="00502B44"/>
    <w:rsid w:val="00526D45"/>
    <w:rsid w:val="00536689"/>
    <w:rsid w:val="0054118B"/>
    <w:rsid w:val="00545F6A"/>
    <w:rsid w:val="00546D5E"/>
    <w:rsid w:val="005550DE"/>
    <w:rsid w:val="00555F37"/>
    <w:rsid w:val="0055650C"/>
    <w:rsid w:val="005570C1"/>
    <w:rsid w:val="0056046C"/>
    <w:rsid w:val="00561EFE"/>
    <w:rsid w:val="00566840"/>
    <w:rsid w:val="00574B11"/>
    <w:rsid w:val="00587E84"/>
    <w:rsid w:val="00587FE9"/>
    <w:rsid w:val="00592762"/>
    <w:rsid w:val="005A0EB3"/>
    <w:rsid w:val="005A4D05"/>
    <w:rsid w:val="005A567E"/>
    <w:rsid w:val="005A6696"/>
    <w:rsid w:val="005B1C72"/>
    <w:rsid w:val="005B2E5A"/>
    <w:rsid w:val="005B3445"/>
    <w:rsid w:val="005B6CF4"/>
    <w:rsid w:val="005C7A4F"/>
    <w:rsid w:val="005D00E1"/>
    <w:rsid w:val="005D364C"/>
    <w:rsid w:val="005D7097"/>
    <w:rsid w:val="005D7AF7"/>
    <w:rsid w:val="005E1862"/>
    <w:rsid w:val="005F209E"/>
    <w:rsid w:val="005F395A"/>
    <w:rsid w:val="00600CDF"/>
    <w:rsid w:val="00602097"/>
    <w:rsid w:val="006125D7"/>
    <w:rsid w:val="0061596A"/>
    <w:rsid w:val="00624254"/>
    <w:rsid w:val="00626D94"/>
    <w:rsid w:val="006427C0"/>
    <w:rsid w:val="00642D9B"/>
    <w:rsid w:val="0065635E"/>
    <w:rsid w:val="00662AAF"/>
    <w:rsid w:val="00673E24"/>
    <w:rsid w:val="0067476D"/>
    <w:rsid w:val="00675344"/>
    <w:rsid w:val="00677E4E"/>
    <w:rsid w:val="006814C6"/>
    <w:rsid w:val="00687FB3"/>
    <w:rsid w:val="00694DAA"/>
    <w:rsid w:val="00695FAD"/>
    <w:rsid w:val="00697CE9"/>
    <w:rsid w:val="006A090E"/>
    <w:rsid w:val="006A6FD5"/>
    <w:rsid w:val="006B0160"/>
    <w:rsid w:val="006B2CC6"/>
    <w:rsid w:val="006B370D"/>
    <w:rsid w:val="006C0F22"/>
    <w:rsid w:val="006C5CFA"/>
    <w:rsid w:val="006C7F84"/>
    <w:rsid w:val="006D102E"/>
    <w:rsid w:val="006D1E42"/>
    <w:rsid w:val="006D3010"/>
    <w:rsid w:val="006D3B64"/>
    <w:rsid w:val="006D765C"/>
    <w:rsid w:val="006E2E9A"/>
    <w:rsid w:val="006E679D"/>
    <w:rsid w:val="006F0108"/>
    <w:rsid w:val="006F074F"/>
    <w:rsid w:val="006F2819"/>
    <w:rsid w:val="006F4AF2"/>
    <w:rsid w:val="00706815"/>
    <w:rsid w:val="00710941"/>
    <w:rsid w:val="0071173E"/>
    <w:rsid w:val="00713FBB"/>
    <w:rsid w:val="00720672"/>
    <w:rsid w:val="0072122E"/>
    <w:rsid w:val="007252EC"/>
    <w:rsid w:val="00730DE8"/>
    <w:rsid w:val="007539FE"/>
    <w:rsid w:val="00754BC1"/>
    <w:rsid w:val="007550A0"/>
    <w:rsid w:val="00760935"/>
    <w:rsid w:val="007636E3"/>
    <w:rsid w:val="0076739C"/>
    <w:rsid w:val="00770451"/>
    <w:rsid w:val="00781177"/>
    <w:rsid w:val="007819D3"/>
    <w:rsid w:val="00790A64"/>
    <w:rsid w:val="00792290"/>
    <w:rsid w:val="00792DE9"/>
    <w:rsid w:val="0079316D"/>
    <w:rsid w:val="007A0CC4"/>
    <w:rsid w:val="007A39E8"/>
    <w:rsid w:val="007B40A8"/>
    <w:rsid w:val="007B47D6"/>
    <w:rsid w:val="007B5F61"/>
    <w:rsid w:val="007B74C3"/>
    <w:rsid w:val="007B75A3"/>
    <w:rsid w:val="007C406A"/>
    <w:rsid w:val="007D1831"/>
    <w:rsid w:val="007D201E"/>
    <w:rsid w:val="007D34EE"/>
    <w:rsid w:val="007D710A"/>
    <w:rsid w:val="007E3EC3"/>
    <w:rsid w:val="007E5F4B"/>
    <w:rsid w:val="007F5013"/>
    <w:rsid w:val="007F7B02"/>
    <w:rsid w:val="008015A8"/>
    <w:rsid w:val="0080275E"/>
    <w:rsid w:val="00802E0A"/>
    <w:rsid w:val="00810BD1"/>
    <w:rsid w:val="00813799"/>
    <w:rsid w:val="00824B68"/>
    <w:rsid w:val="008274B5"/>
    <w:rsid w:val="0083068D"/>
    <w:rsid w:val="008312CF"/>
    <w:rsid w:val="00832F70"/>
    <w:rsid w:val="00833BF0"/>
    <w:rsid w:val="00835E70"/>
    <w:rsid w:val="00836401"/>
    <w:rsid w:val="0083647C"/>
    <w:rsid w:val="00836731"/>
    <w:rsid w:val="00846C08"/>
    <w:rsid w:val="00856925"/>
    <w:rsid w:val="00856AFE"/>
    <w:rsid w:val="00860AE2"/>
    <w:rsid w:val="00862A47"/>
    <w:rsid w:val="00863821"/>
    <w:rsid w:val="008646D1"/>
    <w:rsid w:val="00865E1F"/>
    <w:rsid w:val="008718EC"/>
    <w:rsid w:val="00875E0C"/>
    <w:rsid w:val="00875E46"/>
    <w:rsid w:val="008761E9"/>
    <w:rsid w:val="008805C9"/>
    <w:rsid w:val="00881E76"/>
    <w:rsid w:val="00882079"/>
    <w:rsid w:val="00883BBC"/>
    <w:rsid w:val="0088472A"/>
    <w:rsid w:val="008868CC"/>
    <w:rsid w:val="008915BE"/>
    <w:rsid w:val="0089228B"/>
    <w:rsid w:val="00892B4E"/>
    <w:rsid w:val="00892CCB"/>
    <w:rsid w:val="008959C4"/>
    <w:rsid w:val="008A4A8D"/>
    <w:rsid w:val="008A53D1"/>
    <w:rsid w:val="008A72BC"/>
    <w:rsid w:val="008B25A5"/>
    <w:rsid w:val="008B3227"/>
    <w:rsid w:val="008B6CF2"/>
    <w:rsid w:val="008C29C6"/>
    <w:rsid w:val="008D2969"/>
    <w:rsid w:val="008D411E"/>
    <w:rsid w:val="008D44F4"/>
    <w:rsid w:val="008D7B1F"/>
    <w:rsid w:val="008E169E"/>
    <w:rsid w:val="008E42B5"/>
    <w:rsid w:val="008E79AE"/>
    <w:rsid w:val="008F1316"/>
    <w:rsid w:val="008F4187"/>
    <w:rsid w:val="0090392D"/>
    <w:rsid w:val="009055CC"/>
    <w:rsid w:val="00911EA0"/>
    <w:rsid w:val="009217E7"/>
    <w:rsid w:val="009223F7"/>
    <w:rsid w:val="00923B40"/>
    <w:rsid w:val="009240C3"/>
    <w:rsid w:val="00931BFA"/>
    <w:rsid w:val="00934573"/>
    <w:rsid w:val="00935596"/>
    <w:rsid w:val="009358BF"/>
    <w:rsid w:val="00935E50"/>
    <w:rsid w:val="00937A37"/>
    <w:rsid w:val="00950A66"/>
    <w:rsid w:val="00950DAD"/>
    <w:rsid w:val="009610C2"/>
    <w:rsid w:val="009646AF"/>
    <w:rsid w:val="00971F9D"/>
    <w:rsid w:val="009738B1"/>
    <w:rsid w:val="009752DB"/>
    <w:rsid w:val="00975801"/>
    <w:rsid w:val="00976808"/>
    <w:rsid w:val="00986CEB"/>
    <w:rsid w:val="009934C9"/>
    <w:rsid w:val="009951F8"/>
    <w:rsid w:val="0099687F"/>
    <w:rsid w:val="00997007"/>
    <w:rsid w:val="009A701B"/>
    <w:rsid w:val="009A7B09"/>
    <w:rsid w:val="009B3716"/>
    <w:rsid w:val="009B4C03"/>
    <w:rsid w:val="009B5DC1"/>
    <w:rsid w:val="009B68D3"/>
    <w:rsid w:val="009C2D4D"/>
    <w:rsid w:val="009D3416"/>
    <w:rsid w:val="009D5229"/>
    <w:rsid w:val="009D628D"/>
    <w:rsid w:val="009E1EF8"/>
    <w:rsid w:val="009E3269"/>
    <w:rsid w:val="009E7633"/>
    <w:rsid w:val="009F0D33"/>
    <w:rsid w:val="009F2575"/>
    <w:rsid w:val="009F3914"/>
    <w:rsid w:val="009F4E30"/>
    <w:rsid w:val="00A061EB"/>
    <w:rsid w:val="00A10EEF"/>
    <w:rsid w:val="00A3270F"/>
    <w:rsid w:val="00A346B1"/>
    <w:rsid w:val="00A362D7"/>
    <w:rsid w:val="00A40726"/>
    <w:rsid w:val="00A50FD4"/>
    <w:rsid w:val="00A63928"/>
    <w:rsid w:val="00A64829"/>
    <w:rsid w:val="00A65B3C"/>
    <w:rsid w:val="00A675F5"/>
    <w:rsid w:val="00A73B49"/>
    <w:rsid w:val="00A7402B"/>
    <w:rsid w:val="00A7657C"/>
    <w:rsid w:val="00A83A4E"/>
    <w:rsid w:val="00A83ACF"/>
    <w:rsid w:val="00A87403"/>
    <w:rsid w:val="00A90CC0"/>
    <w:rsid w:val="00A9118E"/>
    <w:rsid w:val="00A97A7D"/>
    <w:rsid w:val="00AA0542"/>
    <w:rsid w:val="00AA0CD1"/>
    <w:rsid w:val="00AA1221"/>
    <w:rsid w:val="00AA2E5E"/>
    <w:rsid w:val="00AB3987"/>
    <w:rsid w:val="00AB3C35"/>
    <w:rsid w:val="00AB5957"/>
    <w:rsid w:val="00AB651E"/>
    <w:rsid w:val="00AC4F47"/>
    <w:rsid w:val="00AE03EA"/>
    <w:rsid w:val="00AE2BA7"/>
    <w:rsid w:val="00AE38AC"/>
    <w:rsid w:val="00AF73EC"/>
    <w:rsid w:val="00B037CB"/>
    <w:rsid w:val="00B06F90"/>
    <w:rsid w:val="00B071A1"/>
    <w:rsid w:val="00B16A98"/>
    <w:rsid w:val="00B24F69"/>
    <w:rsid w:val="00B32ADE"/>
    <w:rsid w:val="00B3639C"/>
    <w:rsid w:val="00B43604"/>
    <w:rsid w:val="00B47E24"/>
    <w:rsid w:val="00B52492"/>
    <w:rsid w:val="00B564BE"/>
    <w:rsid w:val="00B6488C"/>
    <w:rsid w:val="00B7508C"/>
    <w:rsid w:val="00B77C60"/>
    <w:rsid w:val="00B8100D"/>
    <w:rsid w:val="00B82BF6"/>
    <w:rsid w:val="00B85454"/>
    <w:rsid w:val="00B92369"/>
    <w:rsid w:val="00BA58C7"/>
    <w:rsid w:val="00BA6F2F"/>
    <w:rsid w:val="00BB0082"/>
    <w:rsid w:val="00BB1398"/>
    <w:rsid w:val="00BB6812"/>
    <w:rsid w:val="00BB7AD9"/>
    <w:rsid w:val="00BB7C2C"/>
    <w:rsid w:val="00BC2EE9"/>
    <w:rsid w:val="00BC41B9"/>
    <w:rsid w:val="00BD1CA1"/>
    <w:rsid w:val="00BD2808"/>
    <w:rsid w:val="00BD6178"/>
    <w:rsid w:val="00BD7A5A"/>
    <w:rsid w:val="00BE59A3"/>
    <w:rsid w:val="00BF3212"/>
    <w:rsid w:val="00C03976"/>
    <w:rsid w:val="00C06298"/>
    <w:rsid w:val="00C110D4"/>
    <w:rsid w:val="00C142B9"/>
    <w:rsid w:val="00C147C5"/>
    <w:rsid w:val="00C21D8C"/>
    <w:rsid w:val="00C22675"/>
    <w:rsid w:val="00C22728"/>
    <w:rsid w:val="00C278A9"/>
    <w:rsid w:val="00C31C8F"/>
    <w:rsid w:val="00C32D20"/>
    <w:rsid w:val="00C34660"/>
    <w:rsid w:val="00C37A5C"/>
    <w:rsid w:val="00C43912"/>
    <w:rsid w:val="00C43CB5"/>
    <w:rsid w:val="00C51176"/>
    <w:rsid w:val="00C52014"/>
    <w:rsid w:val="00C5509B"/>
    <w:rsid w:val="00C551B2"/>
    <w:rsid w:val="00C63E73"/>
    <w:rsid w:val="00C7378F"/>
    <w:rsid w:val="00C763B4"/>
    <w:rsid w:val="00C8066B"/>
    <w:rsid w:val="00C808F6"/>
    <w:rsid w:val="00C81040"/>
    <w:rsid w:val="00C92D61"/>
    <w:rsid w:val="00CA2B44"/>
    <w:rsid w:val="00CA3D9C"/>
    <w:rsid w:val="00CA562E"/>
    <w:rsid w:val="00CA5C51"/>
    <w:rsid w:val="00CB2209"/>
    <w:rsid w:val="00CB7559"/>
    <w:rsid w:val="00CC28B4"/>
    <w:rsid w:val="00CC2B85"/>
    <w:rsid w:val="00CC6BDF"/>
    <w:rsid w:val="00CC7923"/>
    <w:rsid w:val="00CE2DDA"/>
    <w:rsid w:val="00CE3633"/>
    <w:rsid w:val="00CE45D7"/>
    <w:rsid w:val="00CF06A5"/>
    <w:rsid w:val="00CF0E4D"/>
    <w:rsid w:val="00D10DD4"/>
    <w:rsid w:val="00D1236D"/>
    <w:rsid w:val="00D12D39"/>
    <w:rsid w:val="00D145BE"/>
    <w:rsid w:val="00D35C5F"/>
    <w:rsid w:val="00D40BB1"/>
    <w:rsid w:val="00D40F57"/>
    <w:rsid w:val="00D440C0"/>
    <w:rsid w:val="00D5020B"/>
    <w:rsid w:val="00D50525"/>
    <w:rsid w:val="00D5135B"/>
    <w:rsid w:val="00D537D5"/>
    <w:rsid w:val="00D5461E"/>
    <w:rsid w:val="00D54867"/>
    <w:rsid w:val="00D6119F"/>
    <w:rsid w:val="00D70B23"/>
    <w:rsid w:val="00D765D7"/>
    <w:rsid w:val="00D7739B"/>
    <w:rsid w:val="00D810DE"/>
    <w:rsid w:val="00D8122C"/>
    <w:rsid w:val="00D82ED1"/>
    <w:rsid w:val="00D93E2D"/>
    <w:rsid w:val="00D976D7"/>
    <w:rsid w:val="00DA1FBC"/>
    <w:rsid w:val="00DA7010"/>
    <w:rsid w:val="00DB651C"/>
    <w:rsid w:val="00DB78F3"/>
    <w:rsid w:val="00DC44B4"/>
    <w:rsid w:val="00DD5248"/>
    <w:rsid w:val="00DD5B65"/>
    <w:rsid w:val="00DD6905"/>
    <w:rsid w:val="00DE6483"/>
    <w:rsid w:val="00DF5D92"/>
    <w:rsid w:val="00DF7620"/>
    <w:rsid w:val="00E019CB"/>
    <w:rsid w:val="00E04318"/>
    <w:rsid w:val="00E043BD"/>
    <w:rsid w:val="00E056A6"/>
    <w:rsid w:val="00E07E23"/>
    <w:rsid w:val="00E07EF8"/>
    <w:rsid w:val="00E1313D"/>
    <w:rsid w:val="00E17984"/>
    <w:rsid w:val="00E237D7"/>
    <w:rsid w:val="00E34EFC"/>
    <w:rsid w:val="00E414EF"/>
    <w:rsid w:val="00E41D94"/>
    <w:rsid w:val="00E43918"/>
    <w:rsid w:val="00E43B2C"/>
    <w:rsid w:val="00E43D59"/>
    <w:rsid w:val="00E5021F"/>
    <w:rsid w:val="00E5083F"/>
    <w:rsid w:val="00E5358A"/>
    <w:rsid w:val="00E57D41"/>
    <w:rsid w:val="00E622E5"/>
    <w:rsid w:val="00E6262F"/>
    <w:rsid w:val="00E62969"/>
    <w:rsid w:val="00E642C3"/>
    <w:rsid w:val="00E65EBA"/>
    <w:rsid w:val="00E6658A"/>
    <w:rsid w:val="00E7255E"/>
    <w:rsid w:val="00E80246"/>
    <w:rsid w:val="00E8619D"/>
    <w:rsid w:val="00E93D5C"/>
    <w:rsid w:val="00E954A3"/>
    <w:rsid w:val="00E96918"/>
    <w:rsid w:val="00EA5F0B"/>
    <w:rsid w:val="00EA7C15"/>
    <w:rsid w:val="00EB2336"/>
    <w:rsid w:val="00EB44A9"/>
    <w:rsid w:val="00EC1CA7"/>
    <w:rsid w:val="00EC230E"/>
    <w:rsid w:val="00EE0DFB"/>
    <w:rsid w:val="00EE3DCB"/>
    <w:rsid w:val="00EE7136"/>
    <w:rsid w:val="00EF47D8"/>
    <w:rsid w:val="00EF5403"/>
    <w:rsid w:val="00EF6A0A"/>
    <w:rsid w:val="00EF7C9D"/>
    <w:rsid w:val="00EF7DB7"/>
    <w:rsid w:val="00EF7E2E"/>
    <w:rsid w:val="00F0034C"/>
    <w:rsid w:val="00F00B9A"/>
    <w:rsid w:val="00F02C9E"/>
    <w:rsid w:val="00F0330D"/>
    <w:rsid w:val="00F035FF"/>
    <w:rsid w:val="00F03E98"/>
    <w:rsid w:val="00F04B5D"/>
    <w:rsid w:val="00F07B9B"/>
    <w:rsid w:val="00F11CF3"/>
    <w:rsid w:val="00F1344A"/>
    <w:rsid w:val="00F16808"/>
    <w:rsid w:val="00F20B82"/>
    <w:rsid w:val="00F211AF"/>
    <w:rsid w:val="00F22C5B"/>
    <w:rsid w:val="00F31BBB"/>
    <w:rsid w:val="00F327A6"/>
    <w:rsid w:val="00F352B5"/>
    <w:rsid w:val="00F41082"/>
    <w:rsid w:val="00F4413E"/>
    <w:rsid w:val="00F45A49"/>
    <w:rsid w:val="00F45F87"/>
    <w:rsid w:val="00F463AF"/>
    <w:rsid w:val="00F54D2E"/>
    <w:rsid w:val="00F70E05"/>
    <w:rsid w:val="00F72E0C"/>
    <w:rsid w:val="00F75057"/>
    <w:rsid w:val="00F80B8B"/>
    <w:rsid w:val="00F80C3B"/>
    <w:rsid w:val="00F82F8E"/>
    <w:rsid w:val="00F83430"/>
    <w:rsid w:val="00F86F05"/>
    <w:rsid w:val="00F95187"/>
    <w:rsid w:val="00F964E9"/>
    <w:rsid w:val="00F96D48"/>
    <w:rsid w:val="00F97727"/>
    <w:rsid w:val="00FA0D5C"/>
    <w:rsid w:val="00FA0FC6"/>
    <w:rsid w:val="00FA2EED"/>
    <w:rsid w:val="00FA3546"/>
    <w:rsid w:val="00FA6325"/>
    <w:rsid w:val="00FA6CC1"/>
    <w:rsid w:val="00FB1D09"/>
    <w:rsid w:val="00FB7B50"/>
    <w:rsid w:val="00FC17EE"/>
    <w:rsid w:val="00FC7C5F"/>
    <w:rsid w:val="00FD602E"/>
    <w:rsid w:val="00FD7AF5"/>
    <w:rsid w:val="00FE2325"/>
    <w:rsid w:val="00FE3063"/>
    <w:rsid w:val="00FE3980"/>
    <w:rsid w:val="00FE44F9"/>
    <w:rsid w:val="00FF1963"/>
    <w:rsid w:val="00FF2F1D"/>
    <w:rsid w:val="00FF3D66"/>
    <w:rsid w:val="00FF5F80"/>
    <w:rsid w:val="00FF6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804A"/>
  <w15:chartTrackingRefBased/>
  <w15:docId w15:val="{98BE78E5-E638-405C-96E5-045A8A8FC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ursetitle">
    <w:name w:val="course_title"/>
    <w:basedOn w:val="DefaultParagraphFont"/>
    <w:rsid w:val="00467CFB"/>
  </w:style>
  <w:style w:type="paragraph" w:styleId="Header">
    <w:name w:val="header"/>
    <w:basedOn w:val="Normal"/>
    <w:link w:val="HeaderChar"/>
    <w:uiPriority w:val="99"/>
    <w:unhideWhenUsed/>
    <w:rsid w:val="00467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CFB"/>
  </w:style>
  <w:style w:type="paragraph" w:styleId="Footer">
    <w:name w:val="footer"/>
    <w:basedOn w:val="Normal"/>
    <w:link w:val="FooterChar"/>
    <w:uiPriority w:val="99"/>
    <w:unhideWhenUsed/>
    <w:rsid w:val="00467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CFB"/>
  </w:style>
  <w:style w:type="paragraph" w:styleId="NormalWeb">
    <w:name w:val="Normal (Web)"/>
    <w:basedOn w:val="Normal"/>
    <w:uiPriority w:val="99"/>
    <w:unhideWhenUsed/>
    <w:rsid w:val="00C52014"/>
    <w:pPr>
      <w:spacing w:before="100" w:beforeAutospacing="1" w:after="100" w:afterAutospacing="1" w:line="240" w:lineRule="auto"/>
    </w:pPr>
    <w:rPr>
      <w:rFonts w:ascii="Times New Roman" w:eastAsiaTheme="minorEastAsia" w:hAnsi="Times New Roman" w:cs="Times New Roman"/>
      <w:kern w:val="0"/>
      <w:sz w:val="24"/>
      <w:szCs w:val="24"/>
    </w:rPr>
  </w:style>
  <w:style w:type="paragraph" w:styleId="ListParagraph">
    <w:name w:val="List Paragraph"/>
    <w:basedOn w:val="Normal"/>
    <w:uiPriority w:val="34"/>
    <w:qFormat/>
    <w:rsid w:val="00C52014"/>
    <w:pPr>
      <w:spacing w:after="0" w:line="240" w:lineRule="auto"/>
      <w:ind w:left="720"/>
      <w:contextualSpacing/>
    </w:pPr>
    <w:rPr>
      <w:rFonts w:ascii="Times New Roman" w:eastAsiaTheme="minorEastAsia" w:hAnsi="Times New Roman" w:cs="Times New Roman"/>
      <w:kern w:val="0"/>
      <w:sz w:val="24"/>
      <w:szCs w:val="24"/>
    </w:rPr>
  </w:style>
  <w:style w:type="paragraph" w:styleId="NoSpacing">
    <w:name w:val="No Spacing"/>
    <w:uiPriority w:val="1"/>
    <w:qFormat/>
    <w:rsid w:val="000D67B7"/>
    <w:pPr>
      <w:spacing w:after="0" w:line="240" w:lineRule="auto"/>
    </w:pPr>
  </w:style>
  <w:style w:type="character" w:styleId="Hyperlink">
    <w:name w:val="Hyperlink"/>
    <w:basedOn w:val="DefaultParagraphFont"/>
    <w:uiPriority w:val="99"/>
    <w:unhideWhenUsed/>
    <w:rsid w:val="0083647C"/>
    <w:rPr>
      <w:color w:val="0000FF" w:themeColor="hyperlink"/>
      <w:u w:val="single"/>
    </w:rPr>
  </w:style>
  <w:style w:type="character" w:styleId="UnresolvedMention">
    <w:name w:val="Unresolved Mention"/>
    <w:basedOn w:val="DefaultParagraphFont"/>
    <w:uiPriority w:val="99"/>
    <w:semiHidden/>
    <w:unhideWhenUsed/>
    <w:rsid w:val="00836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359776">
      <w:bodyDiv w:val="1"/>
      <w:marLeft w:val="0"/>
      <w:marRight w:val="0"/>
      <w:marTop w:val="0"/>
      <w:marBottom w:val="0"/>
      <w:divBdr>
        <w:top w:val="none" w:sz="0" w:space="0" w:color="auto"/>
        <w:left w:val="none" w:sz="0" w:space="0" w:color="auto"/>
        <w:bottom w:val="none" w:sz="0" w:space="0" w:color="auto"/>
        <w:right w:val="none" w:sz="0" w:space="0" w:color="auto"/>
      </w:divBdr>
    </w:div>
    <w:div w:id="789200042">
      <w:bodyDiv w:val="1"/>
      <w:marLeft w:val="0"/>
      <w:marRight w:val="0"/>
      <w:marTop w:val="0"/>
      <w:marBottom w:val="0"/>
      <w:divBdr>
        <w:top w:val="none" w:sz="0" w:space="0" w:color="auto"/>
        <w:left w:val="none" w:sz="0" w:space="0" w:color="auto"/>
        <w:bottom w:val="none" w:sz="0" w:space="0" w:color="auto"/>
        <w:right w:val="none" w:sz="0" w:space="0" w:color="auto"/>
      </w:divBdr>
    </w:div>
    <w:div w:id="207804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94726-C69D-4333-8E1F-7F4BB5B2B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4913</Words>
  <Characters>31104</Characters>
  <Application>Microsoft Office Word</Application>
  <DocSecurity>0</DocSecurity>
  <Lines>545</Lines>
  <Paragraphs>222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2</cp:revision>
  <cp:lastPrinted>2023-09-07T04:41:00Z</cp:lastPrinted>
  <dcterms:created xsi:type="dcterms:W3CDTF">2023-09-11T18:15:00Z</dcterms:created>
  <dcterms:modified xsi:type="dcterms:W3CDTF">2023-09-11T18:15:00Z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86c8e956-c7c9-4b92-a05e-af49d8e8e1e1</vt:lpwstr>
  </property>
</Properties>
</file>