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D12A" w14:textId="77777777" w:rsidR="00D56F4E" w:rsidRDefault="00D56F4E">
      <w:pPr>
        <w:keepLines/>
        <w:pBdr>
          <w:top w:val="nil"/>
          <w:left w:val="nil"/>
          <w:bottom w:val="nil"/>
          <w:right w:val="nil"/>
          <w:between w:val="nil"/>
        </w:pBdr>
        <w:tabs>
          <w:tab w:val="right" w:pos="8640"/>
        </w:tabs>
        <w:ind w:left="720" w:hanging="720"/>
      </w:pPr>
    </w:p>
    <w:p w14:paraId="03A82296" w14:textId="77777777" w:rsidR="00D56F4E" w:rsidRDefault="00D56F4E">
      <w:pPr>
        <w:pBdr>
          <w:top w:val="nil"/>
          <w:left w:val="nil"/>
          <w:bottom w:val="nil"/>
          <w:right w:val="nil"/>
          <w:between w:val="nil"/>
        </w:pBdr>
        <w:tabs>
          <w:tab w:val="right" w:pos="8640"/>
          <w:tab w:val="right" w:pos="8640"/>
        </w:tabs>
        <w:jc w:val="center"/>
        <w:rPr>
          <w:color w:val="000000"/>
        </w:rPr>
      </w:pPr>
    </w:p>
    <w:p w14:paraId="64437E60" w14:textId="77777777" w:rsidR="00D56F4E" w:rsidRDefault="00D56F4E">
      <w:pPr>
        <w:pBdr>
          <w:top w:val="nil"/>
          <w:left w:val="nil"/>
          <w:bottom w:val="nil"/>
          <w:right w:val="nil"/>
          <w:between w:val="nil"/>
        </w:pBdr>
        <w:tabs>
          <w:tab w:val="right" w:pos="8640"/>
          <w:tab w:val="right" w:pos="8640"/>
        </w:tabs>
        <w:jc w:val="center"/>
        <w:rPr>
          <w:color w:val="000000"/>
        </w:rPr>
      </w:pPr>
    </w:p>
    <w:p w14:paraId="0C541753"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10F7497"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8F8897E"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1BF68F0" w14:textId="4EF135B5" w:rsidR="00D56F4E" w:rsidRDefault="006C24EA">
      <w:pPr>
        <w:spacing w:line="240" w:lineRule="auto"/>
        <w:ind w:firstLine="0"/>
        <w:jc w:val="center"/>
      </w:pPr>
      <w:r>
        <w:t>Transformative Learning and Adult Education</w:t>
      </w:r>
    </w:p>
    <w:p w14:paraId="77298192" w14:textId="77777777" w:rsidR="00D56F4E" w:rsidRDefault="00D56F4E">
      <w:pPr>
        <w:spacing w:line="240" w:lineRule="auto"/>
        <w:ind w:firstLine="0"/>
        <w:jc w:val="center"/>
      </w:pPr>
    </w:p>
    <w:p w14:paraId="0E5CBBB2" w14:textId="77777777" w:rsidR="00D56F4E" w:rsidRDefault="00E61DC5">
      <w:pPr>
        <w:spacing w:line="240" w:lineRule="auto"/>
        <w:ind w:firstLine="0"/>
        <w:jc w:val="center"/>
      </w:pPr>
      <w:r>
        <w:t>David D. Reedy</w:t>
      </w:r>
    </w:p>
    <w:p w14:paraId="169966AC" w14:textId="77777777" w:rsidR="00D56F4E" w:rsidRDefault="00D56F4E">
      <w:pPr>
        <w:spacing w:line="240" w:lineRule="auto"/>
        <w:ind w:firstLine="0"/>
        <w:jc w:val="center"/>
      </w:pPr>
    </w:p>
    <w:p w14:paraId="16048125" w14:textId="77777777" w:rsidR="00D56F4E" w:rsidRDefault="006C24EA">
      <w:pPr>
        <w:spacing w:line="240" w:lineRule="auto"/>
        <w:ind w:firstLine="0"/>
        <w:jc w:val="center"/>
      </w:pPr>
      <w:r>
        <w:t>Omega Graduate School</w:t>
      </w:r>
    </w:p>
    <w:p w14:paraId="45DB25CF" w14:textId="77777777" w:rsidR="00D56F4E" w:rsidRDefault="00D56F4E">
      <w:pPr>
        <w:spacing w:line="240" w:lineRule="auto"/>
        <w:ind w:firstLine="0"/>
        <w:jc w:val="center"/>
      </w:pPr>
    </w:p>
    <w:p w14:paraId="034646FA" w14:textId="7AFEC63E" w:rsidR="00D56F4E" w:rsidRDefault="006C24EA">
      <w:pPr>
        <w:spacing w:line="240" w:lineRule="auto"/>
        <w:ind w:firstLine="0"/>
        <w:jc w:val="center"/>
      </w:pPr>
      <w:r>
        <w:t>10/19/2023</w:t>
      </w:r>
    </w:p>
    <w:p w14:paraId="3A1D90F4" w14:textId="77777777" w:rsidR="00D56F4E" w:rsidRDefault="00D56F4E">
      <w:pPr>
        <w:spacing w:line="240" w:lineRule="auto"/>
        <w:ind w:firstLine="0"/>
        <w:jc w:val="center"/>
      </w:pPr>
    </w:p>
    <w:p w14:paraId="1B4EB9F6" w14:textId="77777777" w:rsidR="00D56F4E" w:rsidRDefault="00D56F4E">
      <w:pPr>
        <w:spacing w:line="240" w:lineRule="auto"/>
        <w:ind w:firstLine="0"/>
        <w:jc w:val="center"/>
      </w:pPr>
    </w:p>
    <w:p w14:paraId="3640CA44" w14:textId="77777777" w:rsidR="00D56F4E" w:rsidRDefault="00D56F4E">
      <w:pPr>
        <w:spacing w:line="240" w:lineRule="auto"/>
        <w:ind w:firstLine="0"/>
        <w:jc w:val="center"/>
      </w:pPr>
    </w:p>
    <w:p w14:paraId="6E9C5982" w14:textId="77777777" w:rsidR="00D56F4E" w:rsidRDefault="00D56F4E">
      <w:pPr>
        <w:spacing w:line="240" w:lineRule="auto"/>
        <w:ind w:firstLine="0"/>
        <w:jc w:val="center"/>
      </w:pPr>
    </w:p>
    <w:p w14:paraId="7F22C303" w14:textId="77777777" w:rsidR="00D56F4E" w:rsidRDefault="00D56F4E">
      <w:pPr>
        <w:spacing w:line="240" w:lineRule="auto"/>
        <w:ind w:firstLine="0"/>
        <w:jc w:val="center"/>
      </w:pPr>
    </w:p>
    <w:p w14:paraId="73A054C7" w14:textId="77777777" w:rsidR="00D56F4E" w:rsidRDefault="006C24EA">
      <w:pPr>
        <w:spacing w:line="240" w:lineRule="auto"/>
        <w:ind w:firstLine="0"/>
        <w:jc w:val="center"/>
      </w:pPr>
      <w:r>
        <w:t>Professor</w:t>
      </w:r>
    </w:p>
    <w:p w14:paraId="68E15EE3" w14:textId="77777777" w:rsidR="00D56F4E" w:rsidRDefault="00D56F4E">
      <w:pPr>
        <w:spacing w:line="240" w:lineRule="auto"/>
        <w:ind w:firstLine="0"/>
        <w:jc w:val="center"/>
      </w:pPr>
    </w:p>
    <w:p w14:paraId="29020967" w14:textId="77777777" w:rsidR="00D56F4E" w:rsidRDefault="00D56F4E">
      <w:pPr>
        <w:spacing w:line="240" w:lineRule="auto"/>
        <w:ind w:firstLine="0"/>
        <w:jc w:val="center"/>
      </w:pPr>
    </w:p>
    <w:p w14:paraId="4E2F6D37" w14:textId="4CC919F2" w:rsidR="00D56F4E" w:rsidRDefault="006C24EA">
      <w:pPr>
        <w:spacing w:line="240" w:lineRule="auto"/>
        <w:ind w:firstLine="0"/>
        <w:jc w:val="center"/>
      </w:pPr>
      <w:r>
        <w:t>Dr. Sara Reichard, EdD</w:t>
      </w:r>
    </w:p>
    <w:p w14:paraId="0C7DA4AF" w14:textId="77777777" w:rsidR="00D56F4E" w:rsidRDefault="00D56F4E">
      <w:pPr>
        <w:pBdr>
          <w:top w:val="nil"/>
          <w:left w:val="nil"/>
          <w:bottom w:val="nil"/>
          <w:right w:val="nil"/>
          <w:between w:val="nil"/>
        </w:pBdr>
        <w:tabs>
          <w:tab w:val="right" w:pos="8640"/>
          <w:tab w:val="right" w:pos="8640"/>
        </w:tabs>
        <w:ind w:firstLine="0"/>
        <w:jc w:val="center"/>
      </w:pPr>
    </w:p>
    <w:p w14:paraId="4B238EE9" w14:textId="77777777" w:rsidR="00D56F4E" w:rsidRDefault="006C24EA">
      <w:pPr>
        <w:tabs>
          <w:tab w:val="right" w:pos="8640"/>
          <w:tab w:val="right" w:pos="8640"/>
        </w:tabs>
        <w:spacing w:line="240" w:lineRule="auto"/>
        <w:ind w:firstLine="0"/>
      </w:pPr>
      <w:r>
        <w:br w:type="page"/>
      </w:r>
    </w:p>
    <w:p w14:paraId="2E2E6978" w14:textId="77777777" w:rsidR="00D56F4E" w:rsidRDefault="00D56F4E">
      <w:pPr>
        <w:tabs>
          <w:tab w:val="right" w:pos="8640"/>
          <w:tab w:val="right" w:pos="8640"/>
        </w:tabs>
      </w:pPr>
    </w:p>
    <w:p w14:paraId="5ED2A974" w14:textId="77777777" w:rsidR="006C24EA" w:rsidRDefault="006C24EA" w:rsidP="006C24EA">
      <w:pPr>
        <w:tabs>
          <w:tab w:val="right" w:pos="8640"/>
          <w:tab w:val="right" w:pos="8640"/>
        </w:tabs>
      </w:pPr>
      <w:r>
        <w:t>Assignment #1 – Course Essential Elements</w:t>
      </w:r>
    </w:p>
    <w:p w14:paraId="52BBAA0C" w14:textId="77777777" w:rsidR="006C24EA" w:rsidRDefault="006C24EA" w:rsidP="006C24EA">
      <w:pPr>
        <w:tabs>
          <w:tab w:val="right" w:pos="8640"/>
          <w:tab w:val="right" w:pos="8640"/>
        </w:tabs>
      </w:pPr>
      <w:r>
        <w:t>1. Select One (1) Core Essential Element from the Syllabus Outline:</w:t>
      </w:r>
    </w:p>
    <w:p w14:paraId="04775F36" w14:textId="77777777" w:rsidR="006C24EA" w:rsidRDefault="006C24EA" w:rsidP="006C24EA">
      <w:pPr>
        <w:tabs>
          <w:tab w:val="right" w:pos="8640"/>
          <w:tab w:val="right" w:pos="8640"/>
        </w:tabs>
      </w:pPr>
      <w:r>
        <w:t>a. Weekend Residency: Create a 350-word original discussion paper (with cited</w:t>
      </w:r>
    </w:p>
    <w:p w14:paraId="728C4DB7" w14:textId="77777777" w:rsidR="006C24EA" w:rsidRDefault="006C24EA" w:rsidP="006C24EA">
      <w:pPr>
        <w:tabs>
          <w:tab w:val="right" w:pos="8640"/>
          <w:tab w:val="right" w:pos="8640"/>
        </w:tabs>
      </w:pPr>
      <w:r>
        <w:t xml:space="preserve">sources) during the week of the residency. Be prepared to discuss and </w:t>
      </w:r>
      <w:proofErr w:type="gramStart"/>
      <w:r>
        <w:t>engage</w:t>
      </w:r>
      <w:proofErr w:type="gramEnd"/>
    </w:p>
    <w:p w14:paraId="0B8E610A" w14:textId="77777777" w:rsidR="006C24EA" w:rsidRDefault="006C24EA" w:rsidP="006C24EA">
      <w:pPr>
        <w:tabs>
          <w:tab w:val="right" w:pos="8640"/>
          <w:tab w:val="right" w:pos="8640"/>
        </w:tabs>
      </w:pPr>
      <w:r>
        <w:t>with other students during the live sessions. Post this document in DIAL.</w:t>
      </w:r>
    </w:p>
    <w:p w14:paraId="702D8456" w14:textId="77777777" w:rsidR="006C24EA" w:rsidRDefault="006C24EA" w:rsidP="006C24EA">
      <w:pPr>
        <w:tabs>
          <w:tab w:val="right" w:pos="8640"/>
          <w:tab w:val="right" w:pos="8640"/>
        </w:tabs>
      </w:pPr>
      <w:r>
        <w:t>b. Professor will check for quality of content and word-count requirements. Grade</w:t>
      </w:r>
    </w:p>
    <w:p w14:paraId="668DDE5D" w14:textId="1D3AD0EE" w:rsidR="00D56F4E" w:rsidRDefault="006C24EA" w:rsidP="006C24EA">
      <w:pPr>
        <w:tabs>
          <w:tab w:val="right" w:pos="8640"/>
          <w:tab w:val="right" w:pos="8640"/>
        </w:tabs>
      </w:pPr>
      <w:r>
        <w:t>assigned will be Credit or No Credit (CR/NC).</w:t>
      </w:r>
    </w:p>
    <w:p w14:paraId="6B988893" w14:textId="77777777" w:rsidR="00D56F4E" w:rsidRDefault="00D56F4E">
      <w:pPr>
        <w:tabs>
          <w:tab w:val="right" w:pos="8640"/>
          <w:tab w:val="right" w:pos="8640"/>
        </w:tabs>
      </w:pPr>
    </w:p>
    <w:p w14:paraId="55BC53BB" w14:textId="77777777" w:rsidR="00D56F4E" w:rsidRDefault="00D56F4E">
      <w:pPr>
        <w:tabs>
          <w:tab w:val="right" w:pos="8640"/>
          <w:tab w:val="right" w:pos="8640"/>
        </w:tabs>
      </w:pPr>
    </w:p>
    <w:p w14:paraId="34E50F2A" w14:textId="77777777" w:rsidR="00D56F4E" w:rsidRDefault="00D56F4E">
      <w:pPr>
        <w:tabs>
          <w:tab w:val="right" w:pos="8640"/>
          <w:tab w:val="right" w:pos="8640"/>
        </w:tabs>
      </w:pPr>
    </w:p>
    <w:p w14:paraId="52839D1E" w14:textId="77777777" w:rsidR="00D56F4E" w:rsidRDefault="00D56F4E">
      <w:pPr>
        <w:tabs>
          <w:tab w:val="right" w:pos="8640"/>
          <w:tab w:val="right" w:pos="8640"/>
        </w:tabs>
      </w:pPr>
    </w:p>
    <w:p w14:paraId="1E2F6017" w14:textId="77777777" w:rsidR="00D56F4E" w:rsidRDefault="00D56F4E">
      <w:pPr>
        <w:tabs>
          <w:tab w:val="right" w:pos="8640"/>
          <w:tab w:val="right" w:pos="8640"/>
        </w:tabs>
      </w:pPr>
    </w:p>
    <w:p w14:paraId="1A86242E" w14:textId="77777777" w:rsidR="00D56F4E" w:rsidRDefault="00D56F4E">
      <w:pPr>
        <w:tabs>
          <w:tab w:val="right" w:pos="8640"/>
          <w:tab w:val="right" w:pos="8640"/>
        </w:tabs>
      </w:pPr>
    </w:p>
    <w:p w14:paraId="2726B9AD" w14:textId="77777777" w:rsidR="00D56F4E" w:rsidRDefault="00D56F4E">
      <w:pPr>
        <w:tabs>
          <w:tab w:val="right" w:pos="8640"/>
          <w:tab w:val="right" w:pos="8640"/>
        </w:tabs>
      </w:pPr>
    </w:p>
    <w:p w14:paraId="13ADE7D5" w14:textId="77777777" w:rsidR="00D56F4E" w:rsidRDefault="00D56F4E">
      <w:pPr>
        <w:tabs>
          <w:tab w:val="right" w:pos="8640"/>
          <w:tab w:val="right" w:pos="8640"/>
        </w:tabs>
      </w:pPr>
    </w:p>
    <w:p w14:paraId="11A3A2E2" w14:textId="77777777" w:rsidR="00D56F4E" w:rsidRDefault="00D56F4E">
      <w:pPr>
        <w:tabs>
          <w:tab w:val="right" w:pos="8640"/>
          <w:tab w:val="right" w:pos="8640"/>
        </w:tabs>
      </w:pPr>
    </w:p>
    <w:p w14:paraId="4DAC7D09" w14:textId="77777777" w:rsidR="00D56F4E" w:rsidRDefault="00D56F4E">
      <w:pPr>
        <w:tabs>
          <w:tab w:val="right" w:pos="8640"/>
          <w:tab w:val="right" w:pos="8640"/>
        </w:tabs>
      </w:pPr>
    </w:p>
    <w:p w14:paraId="6D45A04D" w14:textId="77777777" w:rsidR="00D56F4E" w:rsidRDefault="00D56F4E">
      <w:pPr>
        <w:tabs>
          <w:tab w:val="right" w:pos="8640"/>
          <w:tab w:val="right" w:pos="8640"/>
        </w:tabs>
      </w:pPr>
    </w:p>
    <w:p w14:paraId="2323A89B" w14:textId="77777777" w:rsidR="00D56F4E" w:rsidRDefault="00D56F4E">
      <w:pPr>
        <w:tabs>
          <w:tab w:val="right" w:pos="8640"/>
          <w:tab w:val="right" w:pos="8640"/>
        </w:tabs>
      </w:pPr>
    </w:p>
    <w:p w14:paraId="2A07F4E3" w14:textId="77777777" w:rsidR="00D56F4E" w:rsidRDefault="00D56F4E">
      <w:pPr>
        <w:tabs>
          <w:tab w:val="right" w:pos="8640"/>
          <w:tab w:val="right" w:pos="8640"/>
        </w:tabs>
      </w:pPr>
    </w:p>
    <w:p w14:paraId="0E4A733F" w14:textId="77777777" w:rsidR="00D56F4E" w:rsidRDefault="00D56F4E">
      <w:pPr>
        <w:tabs>
          <w:tab w:val="right" w:pos="8640"/>
          <w:tab w:val="right" w:pos="8640"/>
        </w:tabs>
      </w:pPr>
    </w:p>
    <w:p w14:paraId="5933F600" w14:textId="77777777" w:rsidR="00D56F4E" w:rsidRDefault="00D56F4E">
      <w:pPr>
        <w:tabs>
          <w:tab w:val="right" w:pos="8640"/>
          <w:tab w:val="right" w:pos="8640"/>
        </w:tabs>
      </w:pPr>
    </w:p>
    <w:p w14:paraId="577CE16D" w14:textId="77777777" w:rsidR="00EB6DCC" w:rsidRDefault="00EB6DCC" w:rsidP="00EB6DCC">
      <w:pPr>
        <w:tabs>
          <w:tab w:val="right" w:pos="8640"/>
          <w:tab w:val="right" w:pos="8640"/>
        </w:tabs>
      </w:pPr>
      <w:r>
        <w:lastRenderedPageBreak/>
        <w:t>Andragogy is a term that distinguishes the dimensions of adult learning from the learning methods of children, called pedagogy. Malcolm Knowles developed a learning theory for adults listing five key dimensions for adult learning. These include self-concept, adultery learner experience, readiness to learn, orientation to learning, and motivation to learn. In exploring adult learning, Knowles came to appreciation how these integrate to facilitate adult learning (Pappas, 2013)</w:t>
      </w:r>
    </w:p>
    <w:p w14:paraId="6CE0E697" w14:textId="77777777" w:rsidR="00EB6DCC" w:rsidRDefault="00EB6DCC" w:rsidP="00EB6DCC">
      <w:pPr>
        <w:tabs>
          <w:tab w:val="right" w:pos="8640"/>
          <w:tab w:val="right" w:pos="8640"/>
        </w:tabs>
      </w:pPr>
      <w:r>
        <w:t>Self-concept describes the movement of an individual from being a dependent personality to becoming a self-directed person through the learning process. Adult learning experience references that adults come with an existing “reservoir of experience” which is utilized and integrated into new learning. Knowles also found that an adult’s readiness to learn was correlated with his/her developmental tasks social roles. He also found that adults best learn when focusing less on abstract subject mastery and more on problem solving. Lastly as a person becomes an adult and matures, the motivation for learning shifts from external pressures and expectation toward internal desires and values. (Pappas, 2013)</w:t>
      </w:r>
    </w:p>
    <w:p w14:paraId="0AFB2073" w14:textId="77777777" w:rsidR="00EB6DCC" w:rsidRDefault="00EB6DCC" w:rsidP="00EB6DCC">
      <w:pPr>
        <w:tabs>
          <w:tab w:val="right" w:pos="8640"/>
          <w:tab w:val="right" w:pos="8640"/>
        </w:tabs>
      </w:pPr>
      <w:r>
        <w:t xml:space="preserve">Based on his research, Knowles suggested four guiding principles for adult learning. First, adults should be involved not just as receivers but also as planners and evaluators of their own learning. Second, to recognize that for adults, experience, both success, and failure, is the ground in which new learning takes root. Third, adults will be most interested in subjects that have tangible benefits for their professional and personal lives. Lastly, adult learning is problem focused rather than merely content oriented. (Pappas, 2013)  </w:t>
      </w:r>
    </w:p>
    <w:p w14:paraId="5F189D57" w14:textId="77777777" w:rsidR="00EB6DCC" w:rsidRDefault="00EB6DCC" w:rsidP="00EB6DCC">
      <w:pPr>
        <w:tabs>
          <w:tab w:val="right" w:pos="8640"/>
          <w:tab w:val="right" w:pos="8640"/>
        </w:tabs>
      </w:pPr>
      <w:r>
        <w:t xml:space="preserve">These factors suggest adults learn best when they have a well-formed self-concept, are willing to tap into their experiences, are focused on specific goals that bring meaningful change, which is task and problem oriented, and will help them engage the future in a productive manner.  </w:t>
      </w:r>
      <w:r>
        <w:lastRenderedPageBreak/>
        <w:t>Such practical learning is most likely to motivate the adult learner. Such learning is more likely to empower adults to make tangible changes not only in their personal lives but in society through their vocations rather than merely providing abstract content that may or may not lead to practical social change.</w:t>
      </w:r>
    </w:p>
    <w:p w14:paraId="67061A1D" w14:textId="77777777" w:rsidR="00D56F4E" w:rsidRDefault="00D56F4E">
      <w:pPr>
        <w:tabs>
          <w:tab w:val="right" w:pos="8640"/>
          <w:tab w:val="right" w:pos="8640"/>
        </w:tabs>
      </w:pPr>
    </w:p>
    <w:p w14:paraId="7024B934" w14:textId="77777777" w:rsidR="00D56F4E" w:rsidRDefault="00D56F4E">
      <w:pPr>
        <w:tabs>
          <w:tab w:val="right" w:pos="8640"/>
          <w:tab w:val="right" w:pos="8640"/>
        </w:tabs>
      </w:pPr>
    </w:p>
    <w:p w14:paraId="4BE1E498" w14:textId="77777777" w:rsidR="00D56F4E" w:rsidRDefault="00D56F4E">
      <w:pPr>
        <w:tabs>
          <w:tab w:val="right" w:pos="8640"/>
          <w:tab w:val="right" w:pos="8640"/>
        </w:tabs>
      </w:pPr>
    </w:p>
    <w:p w14:paraId="340B79DB" w14:textId="77777777" w:rsidR="00D56F4E" w:rsidRDefault="00D56F4E">
      <w:pPr>
        <w:tabs>
          <w:tab w:val="right" w:pos="8640"/>
          <w:tab w:val="right" w:pos="8640"/>
        </w:tabs>
      </w:pPr>
    </w:p>
    <w:p w14:paraId="374E89D8" w14:textId="77777777" w:rsidR="00D56F4E" w:rsidRDefault="00D56F4E">
      <w:pPr>
        <w:tabs>
          <w:tab w:val="right" w:pos="8640"/>
          <w:tab w:val="right" w:pos="8640"/>
        </w:tabs>
      </w:pPr>
    </w:p>
    <w:p w14:paraId="5B0B01A7" w14:textId="77777777" w:rsidR="00D56F4E" w:rsidRDefault="00D56F4E">
      <w:pPr>
        <w:tabs>
          <w:tab w:val="right" w:pos="8640"/>
          <w:tab w:val="right" w:pos="8640"/>
        </w:tabs>
      </w:pPr>
    </w:p>
    <w:p w14:paraId="504B49DF" w14:textId="77777777" w:rsidR="00D56F4E" w:rsidRDefault="00D56F4E">
      <w:pPr>
        <w:tabs>
          <w:tab w:val="right" w:pos="8640"/>
          <w:tab w:val="right" w:pos="8640"/>
        </w:tabs>
      </w:pPr>
    </w:p>
    <w:p w14:paraId="735DC08F" w14:textId="77777777" w:rsidR="00D56F4E" w:rsidRDefault="00D56F4E">
      <w:pPr>
        <w:tabs>
          <w:tab w:val="right" w:pos="8640"/>
          <w:tab w:val="right" w:pos="8640"/>
        </w:tabs>
      </w:pPr>
    </w:p>
    <w:p w14:paraId="6EB111E7" w14:textId="77777777" w:rsidR="00D56F4E" w:rsidRDefault="006C24EA">
      <w:pPr>
        <w:tabs>
          <w:tab w:val="right" w:pos="8640"/>
          <w:tab w:val="right" w:pos="8640"/>
        </w:tabs>
      </w:pPr>
      <w:r>
        <w:br w:type="page"/>
      </w:r>
    </w:p>
    <w:p w14:paraId="1A08B0C0" w14:textId="77777777" w:rsidR="00D56F4E" w:rsidRDefault="006C24EA" w:rsidP="00454E62">
      <w:pPr>
        <w:tabs>
          <w:tab w:val="right" w:pos="8640"/>
          <w:tab w:val="right" w:pos="8640"/>
        </w:tabs>
        <w:ind w:firstLine="0"/>
        <w:jc w:val="center"/>
      </w:pPr>
      <w:r>
        <w:lastRenderedPageBreak/>
        <w:t>WORKS CITED</w:t>
      </w:r>
    </w:p>
    <w:p w14:paraId="433B6A90" w14:textId="5F087676" w:rsidR="00C77F1D" w:rsidRPr="00C77F1D" w:rsidRDefault="00C77F1D" w:rsidP="00C77F1D">
      <w:pPr>
        <w:tabs>
          <w:tab w:val="clear" w:pos="8640"/>
        </w:tabs>
        <w:suppressAutoHyphens w:val="0"/>
        <w:autoSpaceDE/>
        <w:autoSpaceDN/>
        <w:ind w:hanging="480"/>
      </w:pPr>
      <w:r w:rsidRPr="00C77F1D">
        <w:t xml:space="preserve">Pappas, C. (2013, May 9). </w:t>
      </w:r>
      <w:r w:rsidRPr="00C77F1D">
        <w:rPr>
          <w:i/>
          <w:iCs/>
        </w:rPr>
        <w:t xml:space="preserve">The </w:t>
      </w:r>
      <w:r w:rsidR="00236C8B" w:rsidRPr="00C77F1D">
        <w:rPr>
          <w:i/>
          <w:iCs/>
        </w:rPr>
        <w:t>adult learning theory—andragogy</w:t>
      </w:r>
      <w:r w:rsidRPr="00C77F1D">
        <w:rPr>
          <w:i/>
          <w:iCs/>
        </w:rPr>
        <w:t>—</w:t>
      </w:r>
      <w:r w:rsidR="00236C8B" w:rsidRPr="00C77F1D">
        <w:rPr>
          <w:i/>
          <w:iCs/>
        </w:rPr>
        <w:t xml:space="preserve">of </w:t>
      </w:r>
      <w:r w:rsidRPr="00C77F1D">
        <w:rPr>
          <w:i/>
          <w:iCs/>
        </w:rPr>
        <w:t>Malcolm Knowles</w:t>
      </w:r>
      <w:r w:rsidRPr="00C77F1D">
        <w:t xml:space="preserve">. eLearning Industry. </w:t>
      </w:r>
      <w:hyperlink r:id="rId7" w:history="1">
        <w:r w:rsidRPr="00C77F1D">
          <w:rPr>
            <w:color w:val="0000FF"/>
            <w:u w:val="single"/>
          </w:rPr>
          <w:t>https://elearningindustry.com/the-adult-learning-theory-andragogy-of-malcolm-knowles</w:t>
        </w:r>
      </w:hyperlink>
    </w:p>
    <w:p w14:paraId="5A716388" w14:textId="77777777" w:rsidR="00D56F4E" w:rsidRDefault="00D56F4E">
      <w:pPr>
        <w:pStyle w:val="Title"/>
        <w:tabs>
          <w:tab w:val="right" w:pos="8640"/>
          <w:tab w:val="right" w:pos="8640"/>
        </w:tabs>
        <w:spacing w:line="276" w:lineRule="auto"/>
        <w:jc w:val="left"/>
      </w:pPr>
    </w:p>
    <w:p w14:paraId="4B043192" w14:textId="77777777" w:rsidR="00D56F4E" w:rsidRDefault="00D56F4E">
      <w:pPr>
        <w:pStyle w:val="Title"/>
        <w:tabs>
          <w:tab w:val="right" w:pos="8640"/>
          <w:tab w:val="right" w:pos="8640"/>
        </w:tabs>
        <w:spacing w:line="276" w:lineRule="auto"/>
        <w:jc w:val="left"/>
      </w:pPr>
    </w:p>
    <w:p w14:paraId="7AEE8DB8" w14:textId="77777777" w:rsidR="00D56F4E" w:rsidRDefault="00D56F4E">
      <w:pPr>
        <w:tabs>
          <w:tab w:val="right" w:pos="8640"/>
          <w:tab w:val="right" w:pos="8640"/>
        </w:tabs>
        <w:spacing w:line="240" w:lineRule="auto"/>
        <w:ind w:firstLine="0"/>
      </w:pPr>
    </w:p>
    <w:sectPr w:rsidR="00D56F4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5F02" w14:textId="77777777" w:rsidR="006C24EA" w:rsidRDefault="006C24EA">
      <w:pPr>
        <w:spacing w:line="240" w:lineRule="auto"/>
      </w:pPr>
      <w:r>
        <w:separator/>
      </w:r>
    </w:p>
  </w:endnote>
  <w:endnote w:type="continuationSeparator" w:id="0">
    <w:p w14:paraId="63B671DD" w14:textId="77777777" w:rsidR="006C24EA" w:rsidRDefault="006C2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CA53" w14:textId="77777777" w:rsidR="006C24EA" w:rsidRDefault="006C24EA">
      <w:pPr>
        <w:spacing w:line="240" w:lineRule="auto"/>
      </w:pPr>
      <w:r>
        <w:separator/>
      </w:r>
    </w:p>
  </w:footnote>
  <w:footnote w:type="continuationSeparator" w:id="0">
    <w:p w14:paraId="22B11AD0" w14:textId="77777777" w:rsidR="006C24EA" w:rsidRDefault="006C2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4080" w14:textId="04B4DBFE" w:rsidR="006C24EA" w:rsidRDefault="006C24EA" w:rsidP="006C24EA">
    <w:pPr>
      <w:pBdr>
        <w:top w:val="nil"/>
        <w:left w:val="nil"/>
        <w:bottom w:val="nil"/>
        <w:right w:val="nil"/>
        <w:between w:val="nil"/>
      </w:pBdr>
      <w:tabs>
        <w:tab w:val="right" w:pos="8640"/>
        <w:tab w:val="right" w:pos="9360"/>
      </w:tabs>
      <w:ind w:firstLine="0"/>
    </w:pPr>
    <w:r>
      <w:t xml:space="preserve"> </w:t>
    </w:r>
    <w:r>
      <w:rPr>
        <w:sz w:val="20"/>
        <w:szCs w:val="20"/>
      </w:rPr>
      <w:t xml:space="preserve">David D. </w:t>
    </w:r>
    <w:proofErr w:type="gramStart"/>
    <w:r>
      <w:rPr>
        <w:sz w:val="20"/>
        <w:szCs w:val="20"/>
      </w:rPr>
      <w:t xml:space="preserve">Reedy,   </w:t>
    </w:r>
    <w:proofErr w:type="gramEnd"/>
    <w:r>
      <w:rPr>
        <w:sz w:val="20"/>
        <w:szCs w:val="20"/>
      </w:rPr>
      <w:t xml:space="preserve"> PHI 800-12,   Transformative Learning and Adult Education,   </w:t>
    </w:r>
    <w:r>
      <w:rPr>
        <w:color w:val="000000"/>
        <w:sz w:val="20"/>
        <w:szCs w:val="20"/>
      </w:rPr>
      <w:t>Assignment</w:t>
    </w:r>
    <w:r>
      <w:rPr>
        <w:sz w:val="20"/>
        <w:szCs w:val="20"/>
      </w:rPr>
      <w:t xml:space="preserve"> 1,   10/19/2023       </w:t>
    </w:r>
    <w:sdt>
      <w:sdtPr>
        <w:id w:val="13385010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A792A0" w14:textId="0780412E"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4EA"/>
    <w:rsid w:val="00166344"/>
    <w:rsid w:val="00236C8B"/>
    <w:rsid w:val="003A3E5E"/>
    <w:rsid w:val="00414947"/>
    <w:rsid w:val="004215D4"/>
    <w:rsid w:val="0042271F"/>
    <w:rsid w:val="00454E62"/>
    <w:rsid w:val="00476A73"/>
    <w:rsid w:val="004A1EF1"/>
    <w:rsid w:val="004B0C18"/>
    <w:rsid w:val="004B4FA8"/>
    <w:rsid w:val="00591F86"/>
    <w:rsid w:val="005B215A"/>
    <w:rsid w:val="006272F0"/>
    <w:rsid w:val="00667A10"/>
    <w:rsid w:val="006760D4"/>
    <w:rsid w:val="006B2C56"/>
    <w:rsid w:val="006C24EA"/>
    <w:rsid w:val="0081183E"/>
    <w:rsid w:val="008F0FD0"/>
    <w:rsid w:val="00AA26B5"/>
    <w:rsid w:val="00B37962"/>
    <w:rsid w:val="00B455F1"/>
    <w:rsid w:val="00B61FD9"/>
    <w:rsid w:val="00BA60E5"/>
    <w:rsid w:val="00BE0923"/>
    <w:rsid w:val="00BE1E23"/>
    <w:rsid w:val="00C147CA"/>
    <w:rsid w:val="00C201CE"/>
    <w:rsid w:val="00C317A9"/>
    <w:rsid w:val="00C54BD0"/>
    <w:rsid w:val="00C57722"/>
    <w:rsid w:val="00C77F1D"/>
    <w:rsid w:val="00D56F4E"/>
    <w:rsid w:val="00DE7A4E"/>
    <w:rsid w:val="00E04D44"/>
    <w:rsid w:val="00E61DC5"/>
    <w:rsid w:val="00EB6DCC"/>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F21AF"/>
  <w15:docId w15:val="{7EC6F554-59DD-4261-AAC1-ED0CD2F9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87748">
      <w:bodyDiv w:val="1"/>
      <w:marLeft w:val="0"/>
      <w:marRight w:val="0"/>
      <w:marTop w:val="0"/>
      <w:marBottom w:val="0"/>
      <w:divBdr>
        <w:top w:val="none" w:sz="0" w:space="0" w:color="auto"/>
        <w:left w:val="none" w:sz="0" w:space="0" w:color="auto"/>
        <w:bottom w:val="none" w:sz="0" w:space="0" w:color="auto"/>
        <w:right w:val="none" w:sz="0" w:space="0" w:color="auto"/>
      </w:divBdr>
      <w:divsChild>
        <w:div w:id="1429500367">
          <w:marLeft w:val="480"/>
          <w:marRight w:val="0"/>
          <w:marTop w:val="0"/>
          <w:marBottom w:val="0"/>
          <w:divBdr>
            <w:top w:val="none" w:sz="0" w:space="0" w:color="auto"/>
            <w:left w:val="none" w:sz="0" w:space="0" w:color="auto"/>
            <w:bottom w:val="none" w:sz="0" w:space="0" w:color="auto"/>
            <w:right w:val="none" w:sz="0" w:space="0" w:color="auto"/>
          </w:divBdr>
          <w:divsChild>
            <w:div w:id="14530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earningindustry.com/the-adult-learning-theory-andragogy-of-malcolm-knowl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21</TotalTime>
  <Pages>5</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27</cp:revision>
  <dcterms:created xsi:type="dcterms:W3CDTF">2023-10-18T18:27:00Z</dcterms:created>
  <dcterms:modified xsi:type="dcterms:W3CDTF">2023-10-19T19:36:00Z</dcterms:modified>
</cp:coreProperties>
</file>