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3A1" w14:textId="77777777" w:rsidR="00CD3AC0" w:rsidRDefault="00CD3AC0" w:rsidP="00CD3A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7892" w14:textId="77777777" w:rsidR="00CD3AC0" w:rsidRDefault="00CD3AC0" w:rsidP="00CD3A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C1A49" w14:textId="77777777" w:rsidR="00CD3AC0" w:rsidRPr="00A8467D" w:rsidRDefault="00CD3AC0" w:rsidP="00CD3A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99109" w14:textId="77777777" w:rsidR="00CD3AC0" w:rsidRPr="00CD3AC0" w:rsidRDefault="00CD3AC0" w:rsidP="00CD3A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t>Lemma Degefa</w:t>
      </w:r>
    </w:p>
    <w:p w14:paraId="614DCCED" w14:textId="77777777" w:rsidR="00CD3AC0" w:rsidRPr="00CD3AC0" w:rsidRDefault="00CD3AC0" w:rsidP="00CD3A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t>Omega Graduate School</w:t>
      </w:r>
    </w:p>
    <w:p w14:paraId="34E84AD9" w14:textId="27804FD7" w:rsidR="00CD3AC0" w:rsidRPr="00CD3AC0" w:rsidRDefault="00CD3AC0" w:rsidP="00CD3A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t>Dr. Ken Schmidt</w:t>
      </w:r>
    </w:p>
    <w:p w14:paraId="4E8C483D" w14:textId="77777777" w:rsidR="00CD3AC0" w:rsidRPr="00CD3AC0" w:rsidRDefault="00CD3AC0" w:rsidP="00CD3A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BC3698" w14:textId="77777777" w:rsidR="00CD3AC0" w:rsidRPr="00CD3AC0" w:rsidRDefault="00CD3AC0" w:rsidP="00CD3A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D875311" w14:textId="77777777" w:rsidR="00CD3AC0" w:rsidRPr="00CD3AC0" w:rsidRDefault="00CD3AC0" w:rsidP="00CD3A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676512F8" w14:textId="2B95A948" w:rsidR="00CD3AC0" w:rsidRPr="00CD3AC0" w:rsidRDefault="00CD3AC0" w:rsidP="00CD3AC0">
      <w:pPr>
        <w:jc w:val="center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t>August 22, 2023</w:t>
      </w:r>
    </w:p>
    <w:p w14:paraId="3D9C3B99" w14:textId="77777777" w:rsidR="006C2DC8" w:rsidRPr="00CD3AC0" w:rsidRDefault="006C2DC8" w:rsidP="006C2DC8">
      <w:pPr>
        <w:rPr>
          <w:rFonts w:ascii="Arial" w:hAnsi="Arial" w:cs="Arial"/>
          <w:sz w:val="24"/>
          <w:szCs w:val="24"/>
        </w:rPr>
      </w:pPr>
    </w:p>
    <w:p w14:paraId="7F524330" w14:textId="77777777" w:rsidR="00BD4CD8" w:rsidRPr="00CD3AC0" w:rsidRDefault="00BD4CD8" w:rsidP="006C2DC8">
      <w:pPr>
        <w:rPr>
          <w:rFonts w:ascii="Arial" w:hAnsi="Arial" w:cs="Arial"/>
          <w:sz w:val="24"/>
          <w:szCs w:val="24"/>
        </w:rPr>
      </w:pPr>
    </w:p>
    <w:p w14:paraId="07246412" w14:textId="77777777" w:rsidR="00CD3AC0" w:rsidRDefault="00CD3AC0" w:rsidP="00CD3A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DDFFE3" w14:textId="6B0A59D0" w:rsidR="00CD3AC0" w:rsidRPr="00CD3AC0" w:rsidRDefault="00CD3AC0" w:rsidP="00CD3AC0">
      <w:pPr>
        <w:spacing w:line="480" w:lineRule="auto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lastRenderedPageBreak/>
        <w:t>Assignment #1 – Core Essential Elements</w:t>
      </w:r>
    </w:p>
    <w:p w14:paraId="7AAE9DB3" w14:textId="77777777" w:rsidR="00CD3AC0" w:rsidRPr="00CD3AC0" w:rsidRDefault="00CD3AC0" w:rsidP="00CD3AC0">
      <w:pPr>
        <w:spacing w:line="480" w:lineRule="auto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t>1. Write a three-paragraph essay responding to the following question:</w:t>
      </w:r>
    </w:p>
    <w:p w14:paraId="3FBF6DC1" w14:textId="4AEC6C7A" w:rsidR="00CD3AC0" w:rsidRPr="00CD3AC0" w:rsidRDefault="00CD3AC0" w:rsidP="00CD3AC0">
      <w:pPr>
        <w:spacing w:line="480" w:lineRule="auto"/>
        <w:rPr>
          <w:rFonts w:ascii="Arial" w:hAnsi="Arial" w:cs="Arial"/>
          <w:sz w:val="24"/>
          <w:szCs w:val="24"/>
        </w:rPr>
      </w:pPr>
      <w:r w:rsidRPr="00CD3AC0">
        <w:rPr>
          <w:rFonts w:ascii="Arial" w:hAnsi="Arial" w:cs="Arial"/>
          <w:sz w:val="24"/>
          <w:szCs w:val="24"/>
        </w:rPr>
        <w:t>When have you noticed your pre-judgments influencing your interpretations? How have you</w:t>
      </w:r>
      <w:r>
        <w:rPr>
          <w:rFonts w:ascii="Arial" w:hAnsi="Arial" w:cs="Arial"/>
          <w:sz w:val="24"/>
          <w:szCs w:val="24"/>
        </w:rPr>
        <w:t xml:space="preserve"> </w:t>
      </w:r>
      <w:r w:rsidRPr="00CD3AC0">
        <w:rPr>
          <w:rFonts w:ascii="Arial" w:hAnsi="Arial" w:cs="Arial"/>
          <w:sz w:val="24"/>
          <w:szCs w:val="24"/>
        </w:rPr>
        <w:t>experienced a "fusion of horizons" in your learning experiences?</w:t>
      </w:r>
    </w:p>
    <w:p w14:paraId="1E810D0A" w14:textId="2DE24ED8" w:rsidR="00CD3AC0" w:rsidRDefault="00CD3AC0">
      <w:pPr>
        <w:rPr>
          <w:rFonts w:ascii="Arial" w:hAnsi="Arial" w:cs="Arial"/>
          <w:sz w:val="24"/>
          <w:szCs w:val="24"/>
        </w:rPr>
      </w:pPr>
    </w:p>
    <w:p w14:paraId="4F71EEA4" w14:textId="77777777" w:rsidR="00CD3AC0" w:rsidRDefault="00CD3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F1014B" w14:textId="501FFC15" w:rsidR="00CD3AC0" w:rsidRPr="00CD3AC0" w:rsidRDefault="00CD3AC0" w:rsidP="00BD4CD8">
      <w:pPr>
        <w:spacing w:line="48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CD3AC0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CD3AC0">
        <w:rPr>
          <w:rFonts w:ascii="Arial" w:hAnsi="Arial" w:cs="Arial"/>
          <w:b/>
          <w:bCs/>
          <w:sz w:val="24"/>
          <w:szCs w:val="24"/>
        </w:rPr>
        <w:t>re-judgments influencin</w:t>
      </w:r>
      <w:r w:rsidRPr="00CD3AC0">
        <w:rPr>
          <w:rFonts w:ascii="Arial" w:hAnsi="Arial" w:cs="Arial"/>
          <w:b/>
          <w:bCs/>
          <w:sz w:val="24"/>
          <w:szCs w:val="24"/>
        </w:rPr>
        <w:t>g</w:t>
      </w:r>
      <w:r w:rsidRPr="00CD3AC0">
        <w:rPr>
          <w:rFonts w:ascii="Arial" w:hAnsi="Arial" w:cs="Arial"/>
          <w:b/>
          <w:bCs/>
          <w:sz w:val="24"/>
          <w:szCs w:val="24"/>
        </w:rPr>
        <w:t xml:space="preserve"> interpretations</w:t>
      </w:r>
    </w:p>
    <w:p w14:paraId="1603BEBF" w14:textId="5F38B9CD" w:rsidR="0020577C" w:rsidRDefault="00BD4CD8" w:rsidP="00BD4CD8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D4CD8">
        <w:rPr>
          <w:rFonts w:ascii="Arial" w:hAnsi="Arial" w:cs="Arial"/>
          <w:sz w:val="24"/>
          <w:szCs w:val="24"/>
        </w:rPr>
        <w:t xml:space="preserve">I have </w:t>
      </w:r>
      <w:r w:rsidR="00FE3E13">
        <w:rPr>
          <w:rFonts w:ascii="Arial" w:hAnsi="Arial" w:cs="Arial"/>
          <w:sz w:val="24"/>
          <w:szCs w:val="24"/>
        </w:rPr>
        <w:t xml:space="preserve">experienced </w:t>
      </w:r>
      <w:r w:rsidRPr="00BD4CD8">
        <w:rPr>
          <w:rFonts w:ascii="Arial" w:hAnsi="Arial" w:cs="Arial"/>
          <w:sz w:val="24"/>
          <w:szCs w:val="24"/>
        </w:rPr>
        <w:t>personal pre-judgements and fusion of horizons several times in studying and teaching the Bible.</w:t>
      </w:r>
      <w:r w:rsidR="00BC726E">
        <w:rPr>
          <w:rFonts w:ascii="Arial" w:hAnsi="Arial" w:cs="Arial"/>
          <w:sz w:val="24"/>
          <w:szCs w:val="24"/>
        </w:rPr>
        <w:t xml:space="preserve"> My cultural worldview and my lack of hermeneutical skill have caused me to look at the Bible through biased lenses, therefore, miss the authentic intention of the Word of God. </w:t>
      </w:r>
    </w:p>
    <w:p w14:paraId="2158C71F" w14:textId="4DACFE89" w:rsidR="00BD4CD8" w:rsidRDefault="0020577C" w:rsidP="00BD4CD8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decades ago, when I made the first step of faith, my immediate burning desire was to be filled by the Holly Spirit. I was selectively reading Bible verses that mention the filling and the work of the Holy Spirit. The book of Acts chapter two was the text I frequently read. I was trying to be and to do what is described in those Bible verses. Emphatically, I was literally expecting to hear a sound in the sky and a fire to fall up on me from </w:t>
      </w:r>
      <w:r w:rsidR="00C2240B">
        <w:rPr>
          <w:rFonts w:ascii="Arial" w:hAnsi="Arial" w:cs="Arial"/>
          <w:sz w:val="24"/>
          <w:szCs w:val="24"/>
        </w:rPr>
        <w:t>heaven</w:t>
      </w:r>
      <w:r>
        <w:rPr>
          <w:rFonts w:ascii="Arial" w:hAnsi="Arial" w:cs="Arial"/>
          <w:sz w:val="24"/>
          <w:szCs w:val="24"/>
        </w:rPr>
        <w:t xml:space="preserve">. I </w:t>
      </w:r>
      <w:r w:rsidR="00FE3E13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 xml:space="preserve">remember feeling </w:t>
      </w:r>
      <w:r w:rsidR="00FE3E1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warmth and </w:t>
      </w:r>
      <w:r w:rsidR="00FE3E1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whisper of </w:t>
      </w:r>
      <w:r w:rsidR="00FE3E13">
        <w:rPr>
          <w:rFonts w:ascii="Arial" w:hAnsi="Arial" w:cs="Arial"/>
          <w:sz w:val="24"/>
          <w:szCs w:val="24"/>
        </w:rPr>
        <w:t xml:space="preserve">sounds </w:t>
      </w:r>
      <w:r>
        <w:rPr>
          <w:rFonts w:ascii="Arial" w:hAnsi="Arial" w:cs="Arial"/>
          <w:sz w:val="24"/>
          <w:szCs w:val="24"/>
        </w:rPr>
        <w:t xml:space="preserve">all </w:t>
      </w:r>
      <w:r w:rsidR="00FE3E13">
        <w:rPr>
          <w:rFonts w:ascii="Arial" w:hAnsi="Arial" w:cs="Arial"/>
          <w:sz w:val="24"/>
          <w:szCs w:val="24"/>
        </w:rPr>
        <w:t>around me</w:t>
      </w:r>
      <w:r>
        <w:rPr>
          <w:rFonts w:ascii="Arial" w:hAnsi="Arial" w:cs="Arial"/>
          <w:sz w:val="24"/>
          <w:szCs w:val="24"/>
        </w:rPr>
        <w:t xml:space="preserve">, exerting as much effort as I can to qualify to </w:t>
      </w:r>
      <w:r w:rsidR="00C2240B">
        <w:rPr>
          <w:rFonts w:ascii="Arial" w:hAnsi="Arial" w:cs="Arial"/>
          <w:sz w:val="24"/>
          <w:szCs w:val="24"/>
        </w:rPr>
        <w:t xml:space="preserve">be filled by the Spirit. </w:t>
      </w:r>
      <w:r w:rsidR="00FE3E13">
        <w:rPr>
          <w:rFonts w:ascii="Arial" w:hAnsi="Arial" w:cs="Arial"/>
          <w:sz w:val="24"/>
          <w:szCs w:val="24"/>
        </w:rPr>
        <w:t>At that point, my prove to be filled by the Holy Spirit was to speak in tongues.</w:t>
      </w:r>
      <w:r w:rsidR="00FE3E13">
        <w:rPr>
          <w:rFonts w:ascii="Arial" w:hAnsi="Arial" w:cs="Arial"/>
          <w:sz w:val="24"/>
          <w:szCs w:val="24"/>
        </w:rPr>
        <w:t xml:space="preserve"> </w:t>
      </w:r>
      <w:r w:rsidR="00FE3E13">
        <w:rPr>
          <w:rFonts w:ascii="Arial" w:hAnsi="Arial" w:cs="Arial"/>
          <w:sz w:val="24"/>
          <w:szCs w:val="24"/>
        </w:rPr>
        <w:t xml:space="preserve">Unfortunately, my expectation was in vain at the time. </w:t>
      </w:r>
      <w:r w:rsidR="00C2240B">
        <w:rPr>
          <w:rFonts w:ascii="Arial" w:hAnsi="Arial" w:cs="Arial"/>
          <w:sz w:val="24"/>
          <w:szCs w:val="24"/>
        </w:rPr>
        <w:t xml:space="preserve">I felt guilty for not believing enough to </w:t>
      </w:r>
      <w:r w:rsidR="00FE3E13">
        <w:rPr>
          <w:rFonts w:ascii="Arial" w:hAnsi="Arial" w:cs="Arial"/>
          <w:sz w:val="24"/>
          <w:szCs w:val="24"/>
        </w:rPr>
        <w:t>receive the gifts of</w:t>
      </w:r>
      <w:r w:rsidR="00C2240B">
        <w:rPr>
          <w:rFonts w:ascii="Arial" w:hAnsi="Arial" w:cs="Arial"/>
          <w:sz w:val="24"/>
          <w:szCs w:val="24"/>
        </w:rPr>
        <w:t xml:space="preserve"> the Holly Spirit. </w:t>
      </w:r>
    </w:p>
    <w:p w14:paraId="44B9B486" w14:textId="7B0A9C65" w:rsidR="00C2240B" w:rsidRPr="00BD4CD8" w:rsidRDefault="00C2240B" w:rsidP="00BD4CD8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child, I grew up observing spirit-possessed individuals in my village where people used to worship those spirits by bringing blood sacrifice to them. The more </w:t>
      </w:r>
      <w:r w:rsidR="00801D39">
        <w:rPr>
          <w:rFonts w:ascii="Arial" w:hAnsi="Arial" w:cs="Arial"/>
          <w:sz w:val="24"/>
          <w:szCs w:val="24"/>
        </w:rPr>
        <w:t xml:space="preserve">people performed, the stronger the spirit manifested itself. </w:t>
      </w:r>
      <w:r>
        <w:rPr>
          <w:rFonts w:ascii="Arial" w:hAnsi="Arial" w:cs="Arial"/>
          <w:sz w:val="24"/>
          <w:szCs w:val="24"/>
        </w:rPr>
        <w:t>It’s</w:t>
      </w:r>
      <w:r w:rsidR="00801D39">
        <w:rPr>
          <w:rFonts w:ascii="Arial" w:hAnsi="Arial" w:cs="Arial"/>
          <w:sz w:val="24"/>
          <w:szCs w:val="24"/>
        </w:rPr>
        <w:t>, thus,</w:t>
      </w:r>
      <w:r>
        <w:rPr>
          <w:rFonts w:ascii="Arial" w:hAnsi="Arial" w:cs="Arial"/>
          <w:sz w:val="24"/>
          <w:szCs w:val="24"/>
        </w:rPr>
        <w:t xml:space="preserve"> evident that I brough that same worldview to my Christian life</w:t>
      </w:r>
      <w:r w:rsidR="00801D39">
        <w:rPr>
          <w:rFonts w:ascii="Arial" w:hAnsi="Arial" w:cs="Arial"/>
          <w:sz w:val="24"/>
          <w:szCs w:val="24"/>
        </w:rPr>
        <w:t xml:space="preserve">. In addition to this, the lack of hermeneutical literacy has obstructed me from proper understanding and practice of my Christian life. In short, my </w:t>
      </w:r>
      <w:r w:rsidR="00801D39">
        <w:rPr>
          <w:rFonts w:ascii="Arial" w:hAnsi="Arial" w:cs="Arial"/>
          <w:sz w:val="24"/>
          <w:szCs w:val="24"/>
        </w:rPr>
        <w:t>cultural worldview</w:t>
      </w:r>
      <w:r w:rsidR="00801D39">
        <w:rPr>
          <w:rFonts w:ascii="Arial" w:hAnsi="Arial" w:cs="Arial"/>
          <w:sz w:val="24"/>
          <w:szCs w:val="24"/>
        </w:rPr>
        <w:t xml:space="preserve"> had dictated my process of interpreting the Bibl</w:t>
      </w:r>
      <w:r w:rsidR="00FE3E13">
        <w:rPr>
          <w:rFonts w:ascii="Arial" w:hAnsi="Arial" w:cs="Arial"/>
          <w:sz w:val="24"/>
          <w:szCs w:val="24"/>
        </w:rPr>
        <w:t xml:space="preserve">e, which led me to wrong perceptions and actions. Even today, I’m aware that my </w:t>
      </w:r>
      <w:r w:rsidR="00FE3E13">
        <w:rPr>
          <w:rFonts w:ascii="Arial" w:hAnsi="Arial" w:cs="Arial"/>
          <w:sz w:val="24"/>
          <w:szCs w:val="24"/>
        </w:rPr>
        <w:lastRenderedPageBreak/>
        <w:t xml:space="preserve">cultural biases interfere with my biblical interpretation. I hope this course will equip me with skills that would help overcome my personal limitations in understanding the Word of God. </w:t>
      </w:r>
    </w:p>
    <w:sectPr w:rsidR="00C2240B" w:rsidRPr="00BD4CD8" w:rsidSect="001C61FE">
      <w:headerReference w:type="defaul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BC1F" w14:textId="77777777" w:rsidR="00932375" w:rsidRDefault="00932375" w:rsidP="00CD3AC0">
      <w:pPr>
        <w:spacing w:after="0" w:line="240" w:lineRule="auto"/>
      </w:pPr>
      <w:r>
        <w:separator/>
      </w:r>
    </w:p>
  </w:endnote>
  <w:endnote w:type="continuationSeparator" w:id="0">
    <w:p w14:paraId="60709238" w14:textId="77777777" w:rsidR="00932375" w:rsidRDefault="00932375" w:rsidP="00CD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B9A" w14:textId="77777777" w:rsidR="00932375" w:rsidRDefault="00932375" w:rsidP="00CD3AC0">
      <w:pPr>
        <w:spacing w:after="0" w:line="240" w:lineRule="auto"/>
      </w:pPr>
      <w:r>
        <w:separator/>
      </w:r>
    </w:p>
  </w:footnote>
  <w:footnote w:type="continuationSeparator" w:id="0">
    <w:p w14:paraId="5B4C2AD7" w14:textId="77777777" w:rsidR="00932375" w:rsidRDefault="00932375" w:rsidP="00CD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4B03" w14:textId="30F8EAE8" w:rsidR="00CD3AC0" w:rsidRPr="00FE3E13" w:rsidRDefault="00CD3AC0" w:rsidP="00FE3E13">
    <w:pPr>
      <w:rPr>
        <w:rFonts w:ascii="Arial" w:hAnsi="Arial" w:cs="Arial"/>
        <w:sz w:val="20"/>
        <w:szCs w:val="20"/>
      </w:rPr>
    </w:pPr>
    <w:r w:rsidRPr="00CD3AC0">
      <w:rPr>
        <w:rFonts w:ascii="Arial" w:hAnsi="Arial" w:cs="Arial"/>
        <w:sz w:val="20"/>
        <w:szCs w:val="20"/>
      </w:rPr>
      <w:t xml:space="preserve">Lemma Degefa; </w:t>
    </w:r>
    <w:r w:rsidRPr="00CD3AC0">
      <w:rPr>
        <w:rFonts w:ascii="Arial" w:hAnsi="Arial" w:cs="Arial"/>
        <w:color w:val="000000"/>
        <w:sz w:val="20"/>
        <w:szCs w:val="20"/>
        <w:shd w:val="clear" w:color="auto" w:fill="FFFFFF"/>
      </w:rPr>
      <w:t>COM 803</w:t>
    </w:r>
    <w:r w:rsidRPr="00CD3AC0">
      <w:rPr>
        <w:rFonts w:ascii="Arial" w:hAnsi="Arial" w:cs="Arial"/>
        <w:sz w:val="20"/>
        <w:szCs w:val="20"/>
      </w:rPr>
      <w:t xml:space="preserve">; </w:t>
    </w:r>
    <w:r w:rsidRPr="00CD3AC0">
      <w:rPr>
        <w:rFonts w:ascii="Arial" w:hAnsi="Arial" w:cs="Arial"/>
        <w:color w:val="000000"/>
        <w:sz w:val="20"/>
        <w:szCs w:val="20"/>
        <w:shd w:val="clear" w:color="auto" w:fill="FFFFFF"/>
      </w:rPr>
      <w:t>Hermeneutics and Communication</w:t>
    </w:r>
    <w:r w:rsidRPr="00CD3AC0">
      <w:rPr>
        <w:rFonts w:ascii="Arial" w:hAnsi="Arial" w:cs="Arial"/>
        <w:sz w:val="20"/>
        <w:szCs w:val="20"/>
      </w:rPr>
      <w:t>;</w:t>
    </w:r>
    <w:r w:rsidRPr="00CD3AC0">
      <w:rPr>
        <w:rFonts w:ascii="Arial" w:hAnsi="Arial" w:cs="Arial"/>
        <w:color w:val="FF0000"/>
        <w:sz w:val="20"/>
        <w:szCs w:val="20"/>
      </w:rPr>
      <w:t xml:space="preserve"> </w:t>
    </w:r>
    <w:r w:rsidRPr="00CD3AC0">
      <w:rPr>
        <w:rFonts w:ascii="Arial" w:hAnsi="Arial" w:cs="Arial"/>
        <w:sz w:val="20"/>
        <w:szCs w:val="20"/>
      </w:rPr>
      <w:t>20-Day Assignment, August 22, 20</w:t>
    </w:r>
    <w:r>
      <w:rPr>
        <w:rFonts w:ascii="Arial" w:hAnsi="Arial" w:cs="Arial"/>
        <w:sz w:val="20"/>
        <w:szCs w:val="20"/>
      </w:rPr>
      <w:t>23</w:t>
    </w:r>
    <w:r w:rsidR="00FE3E13">
      <w:rPr>
        <w:rFonts w:ascii="Arial" w:hAnsi="Arial" w:cs="Arial"/>
        <w:sz w:val="20"/>
        <w:szCs w:val="20"/>
      </w:rPr>
      <w:t xml:space="preserve">     </w:t>
    </w:r>
    <w:sdt>
      <w:sdtPr>
        <w:id w:val="-14521663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35B3A25" w14:textId="3EAF74EC" w:rsidR="00CD3AC0" w:rsidRPr="00CD3AC0" w:rsidRDefault="00CD3AC0" w:rsidP="00CD3AC0">
    <w:pPr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C8"/>
    <w:rsid w:val="001C61FE"/>
    <w:rsid w:val="0020577C"/>
    <w:rsid w:val="005D053F"/>
    <w:rsid w:val="006C2DC8"/>
    <w:rsid w:val="00801D39"/>
    <w:rsid w:val="00932375"/>
    <w:rsid w:val="00BC726E"/>
    <w:rsid w:val="00BD4CD8"/>
    <w:rsid w:val="00C2240B"/>
    <w:rsid w:val="00CD3AC0"/>
    <w:rsid w:val="00E95D73"/>
    <w:rsid w:val="00FE3E13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D054A"/>
  <w15:chartTrackingRefBased/>
  <w15:docId w15:val="{2C9B4BF8-AC14-4AB8-81AB-41140549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C0"/>
  </w:style>
  <w:style w:type="paragraph" w:styleId="Footer">
    <w:name w:val="footer"/>
    <w:basedOn w:val="Normal"/>
    <w:link w:val="FooterChar"/>
    <w:uiPriority w:val="99"/>
    <w:unhideWhenUsed/>
    <w:rsid w:val="00CD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lemma degefa</dc:creator>
  <cp:keywords/>
  <dc:description/>
  <cp:lastModifiedBy>lemma degefa</cp:lastModifiedBy>
  <cp:revision>2</cp:revision>
  <dcterms:created xsi:type="dcterms:W3CDTF">2023-08-22T09:28:00Z</dcterms:created>
  <dcterms:modified xsi:type="dcterms:W3CDTF">2023-08-22T09:28:00Z</dcterms:modified>
</cp:coreProperties>
</file>