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559B" w:rsidRDefault="004C559B">
      <w:pPr>
        <w:keepLines/>
        <w:pBdr>
          <w:top w:val="nil"/>
          <w:left w:val="nil"/>
          <w:bottom w:val="nil"/>
          <w:right w:val="nil"/>
          <w:between w:val="nil"/>
        </w:pBdr>
        <w:tabs>
          <w:tab w:val="right" w:pos="8640"/>
        </w:tabs>
        <w:ind w:left="720" w:hanging="720"/>
      </w:pPr>
    </w:p>
    <w:p w14:paraId="00000002" w14:textId="77777777" w:rsidR="004C559B" w:rsidRDefault="004C559B">
      <w:pPr>
        <w:pBdr>
          <w:top w:val="nil"/>
          <w:left w:val="nil"/>
          <w:bottom w:val="nil"/>
          <w:right w:val="nil"/>
          <w:between w:val="nil"/>
        </w:pBdr>
        <w:tabs>
          <w:tab w:val="right" w:pos="8640"/>
          <w:tab w:val="right" w:pos="8640"/>
        </w:tabs>
        <w:jc w:val="center"/>
        <w:rPr>
          <w:color w:val="000000"/>
        </w:rPr>
      </w:pPr>
    </w:p>
    <w:p w14:paraId="00000003" w14:textId="77777777" w:rsidR="004C559B" w:rsidRDefault="004C559B">
      <w:pPr>
        <w:pBdr>
          <w:top w:val="nil"/>
          <w:left w:val="nil"/>
          <w:bottom w:val="nil"/>
          <w:right w:val="nil"/>
          <w:between w:val="nil"/>
        </w:pBdr>
        <w:tabs>
          <w:tab w:val="right" w:pos="8640"/>
          <w:tab w:val="right" w:pos="8640"/>
        </w:tabs>
        <w:jc w:val="center"/>
        <w:rPr>
          <w:color w:val="000000"/>
        </w:rPr>
      </w:pPr>
    </w:p>
    <w:p w14:paraId="00000004" w14:textId="77777777" w:rsidR="004C559B" w:rsidRDefault="004C559B">
      <w:pPr>
        <w:pBdr>
          <w:top w:val="nil"/>
          <w:left w:val="nil"/>
          <w:bottom w:val="nil"/>
          <w:right w:val="nil"/>
          <w:between w:val="nil"/>
        </w:pBdr>
        <w:tabs>
          <w:tab w:val="right" w:pos="8640"/>
          <w:tab w:val="right" w:pos="8640"/>
        </w:tabs>
        <w:ind w:firstLine="0"/>
        <w:jc w:val="center"/>
        <w:rPr>
          <w:color w:val="000000"/>
        </w:rPr>
      </w:pPr>
    </w:p>
    <w:p w14:paraId="00000005" w14:textId="77777777" w:rsidR="004C559B" w:rsidRDefault="004C559B">
      <w:pPr>
        <w:pBdr>
          <w:top w:val="nil"/>
          <w:left w:val="nil"/>
          <w:bottom w:val="nil"/>
          <w:right w:val="nil"/>
          <w:between w:val="nil"/>
        </w:pBdr>
        <w:tabs>
          <w:tab w:val="right" w:pos="8640"/>
          <w:tab w:val="right" w:pos="8640"/>
        </w:tabs>
        <w:ind w:firstLine="0"/>
        <w:jc w:val="center"/>
        <w:rPr>
          <w:color w:val="000000"/>
        </w:rPr>
      </w:pPr>
    </w:p>
    <w:p w14:paraId="00000006" w14:textId="77777777" w:rsidR="004C559B" w:rsidRDefault="004C559B">
      <w:pPr>
        <w:pBdr>
          <w:top w:val="nil"/>
          <w:left w:val="nil"/>
          <w:bottom w:val="nil"/>
          <w:right w:val="nil"/>
          <w:between w:val="nil"/>
        </w:pBdr>
        <w:tabs>
          <w:tab w:val="right" w:pos="8640"/>
          <w:tab w:val="right" w:pos="8640"/>
        </w:tabs>
        <w:ind w:firstLine="0"/>
        <w:jc w:val="center"/>
        <w:rPr>
          <w:color w:val="000000"/>
        </w:rPr>
      </w:pPr>
    </w:p>
    <w:p w14:paraId="00000008" w14:textId="410B058C" w:rsidR="004C559B" w:rsidRDefault="00D70B62">
      <w:pPr>
        <w:spacing w:line="240" w:lineRule="auto"/>
        <w:ind w:firstLine="0"/>
        <w:jc w:val="center"/>
      </w:pPr>
      <w:r>
        <w:t>Hermeneutics and Communication</w:t>
      </w:r>
    </w:p>
    <w:p w14:paraId="00000009" w14:textId="129B1CE1" w:rsidR="004C559B" w:rsidRDefault="00D70B62">
      <w:pPr>
        <w:spacing w:line="240" w:lineRule="auto"/>
        <w:ind w:firstLine="0"/>
        <w:jc w:val="center"/>
      </w:pPr>
      <w:r>
        <w:t>Susan Flores-Edwards</w:t>
      </w:r>
    </w:p>
    <w:p w14:paraId="0000000A" w14:textId="77777777" w:rsidR="004C559B" w:rsidRDefault="004C559B">
      <w:pPr>
        <w:spacing w:line="240" w:lineRule="auto"/>
        <w:ind w:firstLine="0"/>
        <w:jc w:val="center"/>
      </w:pPr>
    </w:p>
    <w:p w14:paraId="0000000B" w14:textId="77777777" w:rsidR="004C559B" w:rsidRDefault="004E6B30">
      <w:pPr>
        <w:spacing w:line="240" w:lineRule="auto"/>
        <w:ind w:firstLine="0"/>
        <w:jc w:val="center"/>
      </w:pPr>
      <w:r>
        <w:t>Omega Graduate School</w:t>
      </w:r>
    </w:p>
    <w:p w14:paraId="0000000C" w14:textId="77777777" w:rsidR="004C559B" w:rsidRDefault="004C559B">
      <w:pPr>
        <w:spacing w:line="240" w:lineRule="auto"/>
        <w:ind w:firstLine="0"/>
        <w:jc w:val="center"/>
      </w:pPr>
    </w:p>
    <w:p w14:paraId="0000000D" w14:textId="6D7E82A2" w:rsidR="004C559B" w:rsidRDefault="004E6B30">
      <w:pPr>
        <w:spacing w:line="240" w:lineRule="auto"/>
        <w:ind w:firstLine="0"/>
        <w:jc w:val="center"/>
      </w:pPr>
      <w:r>
        <w:t>Date (</w:t>
      </w:r>
      <w:r w:rsidR="00D70B62">
        <w:t>August 18, 2023</w:t>
      </w:r>
      <w:r>
        <w:t>)</w:t>
      </w:r>
    </w:p>
    <w:p w14:paraId="0000000E" w14:textId="77777777" w:rsidR="004C559B" w:rsidRDefault="004C559B">
      <w:pPr>
        <w:spacing w:line="240" w:lineRule="auto"/>
        <w:ind w:firstLine="0"/>
        <w:jc w:val="center"/>
      </w:pPr>
    </w:p>
    <w:p w14:paraId="0000000F" w14:textId="77777777" w:rsidR="004C559B" w:rsidRDefault="004C559B">
      <w:pPr>
        <w:spacing w:line="240" w:lineRule="auto"/>
        <w:ind w:firstLine="0"/>
        <w:jc w:val="center"/>
      </w:pPr>
    </w:p>
    <w:p w14:paraId="00000010" w14:textId="77777777" w:rsidR="004C559B" w:rsidRDefault="004C559B">
      <w:pPr>
        <w:spacing w:line="240" w:lineRule="auto"/>
        <w:ind w:firstLine="0"/>
        <w:jc w:val="center"/>
      </w:pPr>
    </w:p>
    <w:p w14:paraId="00000011" w14:textId="77777777" w:rsidR="004C559B" w:rsidRDefault="004C559B">
      <w:pPr>
        <w:spacing w:line="240" w:lineRule="auto"/>
        <w:ind w:firstLine="0"/>
        <w:jc w:val="center"/>
      </w:pPr>
    </w:p>
    <w:p w14:paraId="00000012" w14:textId="77777777" w:rsidR="004C559B" w:rsidRDefault="004C559B">
      <w:pPr>
        <w:spacing w:line="240" w:lineRule="auto"/>
        <w:ind w:firstLine="0"/>
        <w:jc w:val="center"/>
      </w:pPr>
    </w:p>
    <w:p w14:paraId="00000013" w14:textId="77777777" w:rsidR="004C559B" w:rsidRDefault="004E6B30">
      <w:pPr>
        <w:spacing w:line="240" w:lineRule="auto"/>
        <w:ind w:firstLine="0"/>
        <w:jc w:val="center"/>
      </w:pPr>
      <w:r>
        <w:t>Professor</w:t>
      </w:r>
    </w:p>
    <w:p w14:paraId="00000014" w14:textId="77777777" w:rsidR="004C559B" w:rsidRDefault="004C559B">
      <w:pPr>
        <w:spacing w:line="240" w:lineRule="auto"/>
        <w:ind w:firstLine="0"/>
        <w:jc w:val="center"/>
      </w:pPr>
    </w:p>
    <w:p w14:paraId="00000016" w14:textId="024E13CF" w:rsidR="004C559B" w:rsidRDefault="004E6B30">
      <w:pPr>
        <w:spacing w:line="240" w:lineRule="auto"/>
        <w:ind w:firstLine="0"/>
        <w:jc w:val="center"/>
      </w:pPr>
      <w:r>
        <w:t xml:space="preserve">Dr. </w:t>
      </w:r>
      <w:r w:rsidR="00D70B62" w:rsidRPr="00D70B62">
        <w:t>Ken Schmidt</w:t>
      </w:r>
    </w:p>
    <w:p w14:paraId="00000017" w14:textId="77777777" w:rsidR="004C559B" w:rsidRDefault="004C559B">
      <w:pPr>
        <w:pBdr>
          <w:top w:val="nil"/>
          <w:left w:val="nil"/>
          <w:bottom w:val="nil"/>
          <w:right w:val="nil"/>
          <w:between w:val="nil"/>
        </w:pBdr>
        <w:tabs>
          <w:tab w:val="right" w:pos="8640"/>
          <w:tab w:val="right" w:pos="8640"/>
        </w:tabs>
        <w:ind w:firstLine="0"/>
        <w:jc w:val="center"/>
      </w:pPr>
    </w:p>
    <w:p w14:paraId="00000018" w14:textId="77777777" w:rsidR="004C559B" w:rsidRDefault="004E6B30">
      <w:pPr>
        <w:tabs>
          <w:tab w:val="right" w:pos="8640"/>
          <w:tab w:val="right" w:pos="8640"/>
        </w:tabs>
        <w:spacing w:line="240" w:lineRule="auto"/>
        <w:ind w:firstLine="0"/>
      </w:pPr>
      <w:r>
        <w:br w:type="page"/>
      </w:r>
    </w:p>
    <w:p w14:paraId="00000019" w14:textId="77777777" w:rsidR="004C559B" w:rsidRDefault="004C559B">
      <w:pPr>
        <w:tabs>
          <w:tab w:val="right" w:pos="8640"/>
          <w:tab w:val="right" w:pos="8640"/>
        </w:tabs>
      </w:pPr>
    </w:p>
    <w:p w14:paraId="0000001B" w14:textId="77777777" w:rsidR="004C559B" w:rsidRDefault="004C559B">
      <w:pPr>
        <w:tabs>
          <w:tab w:val="right" w:pos="8640"/>
          <w:tab w:val="right" w:pos="8640"/>
        </w:tabs>
      </w:pPr>
    </w:p>
    <w:p w14:paraId="2D688304" w14:textId="77777777" w:rsidR="00D70B62" w:rsidRPr="00856B4E" w:rsidRDefault="00D70B62" w:rsidP="00D70B62">
      <w:pPr>
        <w:rPr>
          <w:color w:val="0E101A"/>
        </w:rPr>
      </w:pPr>
      <w:r w:rsidRPr="00856B4E">
        <w:rPr>
          <w:color w:val="0E101A"/>
        </w:rPr>
        <w:t>An encounter with a restaurant server challenged my prejudgments. I made assumptions about the server based on my entitlement and the upscale restaurant setting. My high expectations for exceptional customer service caused me to perceive the server's demeanor as insolent and unfriendly, concluding her verbal and non-verbal communication cues.</w:t>
      </w:r>
    </w:p>
    <w:p w14:paraId="1D76F191" w14:textId="77777777" w:rsidR="00D70B62" w:rsidRPr="00856B4E" w:rsidRDefault="00D70B62" w:rsidP="00D70B62">
      <w:pPr>
        <w:rPr>
          <w:color w:val="0E101A"/>
        </w:rPr>
      </w:pPr>
      <w:r w:rsidRPr="00856B4E">
        <w:rPr>
          <w:color w:val="0E101A"/>
        </w:rPr>
        <w:t>However, on subsequent visits, I approached the situation differently. Instead of dwelling on past experiences, I shared my son's upcoming trip to Thailand. To my surprise, her countenance changed. She became friendly. She shared insights about her culture</w:t>
      </w:r>
      <w:r>
        <w:rPr>
          <w:color w:val="0E101A"/>
        </w:rPr>
        <w:t xml:space="preserve"> and</w:t>
      </w:r>
      <w:r w:rsidRPr="00856B4E">
        <w:rPr>
          <w:color w:val="0E101A"/>
        </w:rPr>
        <w:t xml:space="preserve"> taught my son Thai phrases</w:t>
      </w:r>
      <w:r>
        <w:rPr>
          <w:color w:val="0E101A"/>
        </w:rPr>
        <w:t>. The experience that day allowed demonstrated that we can</w:t>
      </w:r>
      <w:r w:rsidRPr="00856B4E">
        <w:rPr>
          <w:color w:val="0E101A"/>
        </w:rPr>
        <w:t xml:space="preserve"> connect with others more deeply if we use analysis as a guide rather than a rigid certainty. (Zimmermann, 2015).</w:t>
      </w:r>
    </w:p>
    <w:p w14:paraId="771E1B98" w14:textId="77777777" w:rsidR="00D70B62" w:rsidRPr="00856B4E" w:rsidRDefault="00D70B62" w:rsidP="00D70B62">
      <w:pPr>
        <w:outlineLvl w:val="3"/>
        <w:rPr>
          <w:color w:val="0E101A"/>
        </w:rPr>
      </w:pPr>
      <w:r w:rsidRPr="00856B4E">
        <w:rPr>
          <w:color w:val="0E101A"/>
        </w:rPr>
        <w:t xml:space="preserve">Our judgments cloud our understanding of others. </w:t>
      </w:r>
      <w:r w:rsidRPr="007C4835">
        <w:rPr>
          <w:color w:val="0E101A"/>
        </w:rPr>
        <w:t>Scripture commands in (Matthew 7:1) to refrain from hastily criticizing others with the standards we hold to avoid facing God's judgment using those same standards.</w:t>
      </w:r>
      <w:r>
        <w:rPr>
          <w:color w:val="0E101A"/>
        </w:rPr>
        <w:t xml:space="preserve"> </w:t>
      </w:r>
      <w:r w:rsidRPr="00856B4E">
        <w:rPr>
          <w:color w:val="0E101A"/>
        </w:rPr>
        <w:t>We begin Hermeneutics when we apply our interpretation to a situation or text. (Zimmermann, 2015).</w:t>
      </w:r>
    </w:p>
    <w:p w14:paraId="591580D7" w14:textId="0D2EB63E" w:rsidR="00D70B62" w:rsidRPr="00856B4E" w:rsidRDefault="00D70B62" w:rsidP="00D70B62">
      <w:pPr>
        <w:rPr>
          <w:color w:val="0E101A"/>
        </w:rPr>
      </w:pPr>
      <w:r w:rsidRPr="00856B4E">
        <w:rPr>
          <w:color w:val="0E101A"/>
        </w:rPr>
        <w:t>As Christians, we reflect Christ's forgiveness. We extend grace and mercy when we recognize that everyone deserves relational connection. God show</w:t>
      </w:r>
      <w:r>
        <w:rPr>
          <w:color w:val="0E101A"/>
        </w:rPr>
        <w:t>ed</w:t>
      </w:r>
      <w:r w:rsidRPr="00856B4E">
        <w:rPr>
          <w:color w:val="0E101A"/>
        </w:rPr>
        <w:t xml:space="preserve"> us mercy</w:t>
      </w:r>
      <w:r>
        <w:rPr>
          <w:color w:val="0E101A"/>
        </w:rPr>
        <w:t xml:space="preserve"> despite our sinful actions. </w:t>
      </w:r>
      <w:r w:rsidRPr="00856B4E">
        <w:rPr>
          <w:color w:val="0E101A"/>
        </w:rPr>
        <w:t>We ought to act as instruments of God's compassion and embrace our fellow human beings with open hearts and minds</w:t>
      </w:r>
      <w:r>
        <w:rPr>
          <w:color w:val="0E101A"/>
        </w:rPr>
        <w:t xml:space="preserve"> rather than prejudge their character based on our own expectations, culture and suppositions. </w:t>
      </w:r>
    </w:p>
    <w:p w14:paraId="28FCA43B" w14:textId="77777777" w:rsidR="00D70B62" w:rsidRDefault="00D70B62" w:rsidP="00D70B62">
      <w:pPr>
        <w:rPr>
          <w:color w:val="0E101A"/>
        </w:rPr>
      </w:pPr>
    </w:p>
    <w:p w14:paraId="74465CBB" w14:textId="77777777" w:rsidR="00D70B62" w:rsidRDefault="00D70B62" w:rsidP="00D70B62">
      <w:pPr>
        <w:ind w:left="720" w:hanging="720"/>
        <w:rPr>
          <w:color w:val="0E101A"/>
        </w:rPr>
      </w:pPr>
    </w:p>
    <w:p w14:paraId="70DF3C45" w14:textId="77777777" w:rsidR="00D70B62" w:rsidRDefault="00D70B62" w:rsidP="00D70B62">
      <w:pPr>
        <w:ind w:left="720" w:hanging="720"/>
        <w:rPr>
          <w:color w:val="0E101A"/>
        </w:rPr>
      </w:pPr>
    </w:p>
    <w:p w14:paraId="7F352307" w14:textId="4A607116" w:rsidR="00D70B62" w:rsidRPr="00856B4E" w:rsidRDefault="00D70B62" w:rsidP="00D70B62">
      <w:pPr>
        <w:ind w:left="720" w:hanging="720"/>
        <w:rPr>
          <w:color w:val="0E101A"/>
        </w:rPr>
      </w:pPr>
      <w:r w:rsidRPr="00856B4E">
        <w:rPr>
          <w:color w:val="0E101A"/>
        </w:rPr>
        <w:lastRenderedPageBreak/>
        <w:t>Zimmermann, J (2015). Hermeneutics: A very short introduction. OUP Oxford. </w:t>
      </w:r>
    </w:p>
    <w:p w14:paraId="348DBB34" w14:textId="77777777" w:rsidR="00D70B62" w:rsidRPr="00856B4E" w:rsidRDefault="00D70B62" w:rsidP="00D70B62">
      <w:pPr>
        <w:ind w:left="720" w:hanging="720"/>
        <w:rPr>
          <w:color w:val="0E101A"/>
        </w:rPr>
      </w:pPr>
      <w:r w:rsidRPr="00856B4E">
        <w:rPr>
          <w:color w:val="0E101A"/>
        </w:rPr>
        <w:t>https://www.amazon.com/Hermeneutics-Very-Short-Introduction-Introductions/dp/0199685355/ref=sr_1</w:t>
      </w:r>
    </w:p>
    <w:p w14:paraId="3C5396E1" w14:textId="77777777" w:rsidR="00D70B62" w:rsidRPr="00755781" w:rsidRDefault="00D70B62" w:rsidP="00D70B62">
      <w:pPr>
        <w:ind w:left="720" w:hanging="720"/>
      </w:pPr>
    </w:p>
    <w:p w14:paraId="51AE84E6" w14:textId="77777777" w:rsidR="00D70B62" w:rsidRDefault="00D70B62">
      <w:pPr>
        <w:tabs>
          <w:tab w:val="right" w:pos="8640"/>
          <w:tab w:val="right" w:pos="8640"/>
        </w:tabs>
      </w:pPr>
    </w:p>
    <w:p w14:paraId="75BDD184" w14:textId="77777777" w:rsidR="00D70B62" w:rsidRDefault="00D70B62">
      <w:pPr>
        <w:tabs>
          <w:tab w:val="right" w:pos="8640"/>
          <w:tab w:val="right" w:pos="8640"/>
        </w:tabs>
      </w:pPr>
    </w:p>
    <w:p w14:paraId="58800B96" w14:textId="77777777" w:rsidR="00D70B62" w:rsidRDefault="00D70B62">
      <w:pPr>
        <w:tabs>
          <w:tab w:val="right" w:pos="8640"/>
          <w:tab w:val="right" w:pos="8640"/>
        </w:tabs>
      </w:pPr>
    </w:p>
    <w:p w14:paraId="719B3831" w14:textId="77777777" w:rsidR="00D70B62" w:rsidRDefault="00D70B62">
      <w:pPr>
        <w:tabs>
          <w:tab w:val="right" w:pos="8640"/>
          <w:tab w:val="right" w:pos="8640"/>
        </w:tabs>
      </w:pPr>
    </w:p>
    <w:p w14:paraId="0000001C" w14:textId="77777777" w:rsidR="004C559B" w:rsidRDefault="004C559B">
      <w:pPr>
        <w:tabs>
          <w:tab w:val="right" w:pos="8640"/>
          <w:tab w:val="right" w:pos="8640"/>
        </w:tabs>
      </w:pPr>
    </w:p>
    <w:p w14:paraId="0000001D" w14:textId="77777777" w:rsidR="004C559B" w:rsidRDefault="004C559B">
      <w:pPr>
        <w:tabs>
          <w:tab w:val="right" w:pos="8640"/>
          <w:tab w:val="right" w:pos="8640"/>
        </w:tabs>
      </w:pPr>
    </w:p>
    <w:p w14:paraId="0000001E" w14:textId="77777777" w:rsidR="004C559B" w:rsidRDefault="004C559B">
      <w:pPr>
        <w:tabs>
          <w:tab w:val="right" w:pos="8640"/>
          <w:tab w:val="right" w:pos="8640"/>
        </w:tabs>
      </w:pPr>
    </w:p>
    <w:p w14:paraId="0000001F" w14:textId="77777777" w:rsidR="004C559B" w:rsidRDefault="004C559B">
      <w:pPr>
        <w:tabs>
          <w:tab w:val="right" w:pos="8640"/>
          <w:tab w:val="right" w:pos="8640"/>
        </w:tabs>
      </w:pPr>
    </w:p>
    <w:p w14:paraId="00000020" w14:textId="77777777" w:rsidR="004C559B" w:rsidRDefault="004C559B">
      <w:pPr>
        <w:tabs>
          <w:tab w:val="right" w:pos="8640"/>
          <w:tab w:val="right" w:pos="8640"/>
        </w:tabs>
      </w:pPr>
    </w:p>
    <w:p w14:paraId="00000021" w14:textId="77777777" w:rsidR="004C559B" w:rsidRDefault="004C559B">
      <w:pPr>
        <w:tabs>
          <w:tab w:val="right" w:pos="8640"/>
          <w:tab w:val="right" w:pos="8640"/>
        </w:tabs>
      </w:pPr>
    </w:p>
    <w:p w14:paraId="00000022" w14:textId="77777777" w:rsidR="004C559B" w:rsidRDefault="004C559B">
      <w:pPr>
        <w:tabs>
          <w:tab w:val="right" w:pos="8640"/>
          <w:tab w:val="right" w:pos="8640"/>
        </w:tabs>
      </w:pPr>
    </w:p>
    <w:p w14:paraId="00000023" w14:textId="77777777" w:rsidR="004C559B" w:rsidRDefault="004C559B">
      <w:pPr>
        <w:tabs>
          <w:tab w:val="right" w:pos="8640"/>
          <w:tab w:val="right" w:pos="8640"/>
        </w:tabs>
      </w:pPr>
    </w:p>
    <w:p w14:paraId="00000024" w14:textId="77777777" w:rsidR="004C559B" w:rsidRDefault="004C559B">
      <w:pPr>
        <w:tabs>
          <w:tab w:val="right" w:pos="8640"/>
          <w:tab w:val="right" w:pos="8640"/>
        </w:tabs>
      </w:pPr>
    </w:p>
    <w:p w14:paraId="00000025" w14:textId="77777777" w:rsidR="004C559B" w:rsidRDefault="004C559B">
      <w:pPr>
        <w:tabs>
          <w:tab w:val="right" w:pos="8640"/>
          <w:tab w:val="right" w:pos="8640"/>
        </w:tabs>
      </w:pPr>
    </w:p>
    <w:p w14:paraId="00000026" w14:textId="77777777" w:rsidR="004C559B" w:rsidRDefault="004C559B">
      <w:pPr>
        <w:tabs>
          <w:tab w:val="right" w:pos="8640"/>
          <w:tab w:val="right" w:pos="8640"/>
        </w:tabs>
      </w:pPr>
    </w:p>
    <w:p w14:paraId="00000027" w14:textId="77777777" w:rsidR="004C559B" w:rsidRDefault="004C559B">
      <w:pPr>
        <w:tabs>
          <w:tab w:val="right" w:pos="8640"/>
          <w:tab w:val="right" w:pos="8640"/>
        </w:tabs>
      </w:pPr>
    </w:p>
    <w:p w14:paraId="00000028" w14:textId="77777777" w:rsidR="004C559B" w:rsidRDefault="004C559B">
      <w:pPr>
        <w:tabs>
          <w:tab w:val="right" w:pos="8640"/>
          <w:tab w:val="right" w:pos="8640"/>
        </w:tabs>
      </w:pPr>
    </w:p>
    <w:p w14:paraId="00000029" w14:textId="77777777" w:rsidR="004C559B" w:rsidRDefault="004C559B">
      <w:pPr>
        <w:tabs>
          <w:tab w:val="right" w:pos="8640"/>
          <w:tab w:val="right" w:pos="8640"/>
        </w:tabs>
      </w:pPr>
    </w:p>
    <w:p w14:paraId="0000002A" w14:textId="77777777" w:rsidR="004C559B" w:rsidRDefault="004C559B">
      <w:pPr>
        <w:tabs>
          <w:tab w:val="right" w:pos="8640"/>
          <w:tab w:val="right" w:pos="8640"/>
        </w:tabs>
      </w:pPr>
    </w:p>
    <w:p w14:paraId="0000002B" w14:textId="77777777" w:rsidR="004C559B" w:rsidRDefault="004C559B">
      <w:pPr>
        <w:tabs>
          <w:tab w:val="right" w:pos="8640"/>
          <w:tab w:val="right" w:pos="8640"/>
        </w:tabs>
      </w:pPr>
    </w:p>
    <w:p w14:paraId="0000002C" w14:textId="77777777" w:rsidR="004C559B" w:rsidRDefault="004C559B">
      <w:pPr>
        <w:tabs>
          <w:tab w:val="right" w:pos="8640"/>
          <w:tab w:val="right" w:pos="8640"/>
        </w:tabs>
      </w:pPr>
    </w:p>
    <w:p w14:paraId="0000002D" w14:textId="77777777" w:rsidR="004C559B" w:rsidRDefault="004C559B">
      <w:pPr>
        <w:tabs>
          <w:tab w:val="right" w:pos="8640"/>
          <w:tab w:val="right" w:pos="8640"/>
        </w:tabs>
      </w:pPr>
    </w:p>
    <w:p w14:paraId="0000002E" w14:textId="77777777" w:rsidR="004C559B" w:rsidRDefault="004C559B">
      <w:pPr>
        <w:tabs>
          <w:tab w:val="right" w:pos="8640"/>
          <w:tab w:val="right" w:pos="8640"/>
        </w:tabs>
      </w:pPr>
    </w:p>
    <w:p w14:paraId="0000002F" w14:textId="77777777" w:rsidR="004C559B" w:rsidRDefault="004C559B">
      <w:pPr>
        <w:tabs>
          <w:tab w:val="right" w:pos="8640"/>
          <w:tab w:val="right" w:pos="8640"/>
        </w:tabs>
      </w:pPr>
    </w:p>
    <w:p w14:paraId="00000030" w14:textId="77777777" w:rsidR="004C559B" w:rsidRDefault="004E6B30">
      <w:pPr>
        <w:tabs>
          <w:tab w:val="right" w:pos="8640"/>
          <w:tab w:val="right" w:pos="8640"/>
        </w:tabs>
      </w:pPr>
      <w:r>
        <w:t>The assignment response starts on the third page.</w:t>
      </w:r>
    </w:p>
    <w:p w14:paraId="00000031" w14:textId="77777777" w:rsidR="004C559B" w:rsidRDefault="004C559B">
      <w:pPr>
        <w:tabs>
          <w:tab w:val="right" w:pos="8640"/>
          <w:tab w:val="right" w:pos="8640"/>
        </w:tabs>
      </w:pPr>
    </w:p>
    <w:p w14:paraId="00000032" w14:textId="77777777" w:rsidR="004C559B" w:rsidRDefault="004C559B">
      <w:pPr>
        <w:tabs>
          <w:tab w:val="right" w:pos="8640"/>
          <w:tab w:val="right" w:pos="8640"/>
        </w:tabs>
      </w:pPr>
    </w:p>
    <w:p w14:paraId="00000033" w14:textId="77777777" w:rsidR="004C559B" w:rsidRDefault="004C559B">
      <w:pPr>
        <w:tabs>
          <w:tab w:val="right" w:pos="8640"/>
          <w:tab w:val="right" w:pos="8640"/>
        </w:tabs>
      </w:pPr>
    </w:p>
    <w:p w14:paraId="00000034" w14:textId="77777777" w:rsidR="004C559B" w:rsidRDefault="004C559B">
      <w:pPr>
        <w:tabs>
          <w:tab w:val="right" w:pos="8640"/>
          <w:tab w:val="right" w:pos="8640"/>
        </w:tabs>
      </w:pPr>
    </w:p>
    <w:p w14:paraId="00000035" w14:textId="77777777" w:rsidR="004C559B" w:rsidRDefault="004C559B">
      <w:pPr>
        <w:tabs>
          <w:tab w:val="right" w:pos="8640"/>
          <w:tab w:val="right" w:pos="8640"/>
        </w:tabs>
      </w:pPr>
    </w:p>
    <w:p w14:paraId="00000036" w14:textId="77777777" w:rsidR="004C559B" w:rsidRDefault="004C559B">
      <w:pPr>
        <w:tabs>
          <w:tab w:val="right" w:pos="8640"/>
          <w:tab w:val="right" w:pos="8640"/>
        </w:tabs>
      </w:pPr>
    </w:p>
    <w:p w14:paraId="00000037" w14:textId="77777777" w:rsidR="004C559B" w:rsidRDefault="004C559B">
      <w:pPr>
        <w:tabs>
          <w:tab w:val="right" w:pos="8640"/>
          <w:tab w:val="right" w:pos="8640"/>
        </w:tabs>
      </w:pPr>
    </w:p>
    <w:p w14:paraId="00000038" w14:textId="77777777" w:rsidR="004C559B" w:rsidRDefault="004C559B">
      <w:pPr>
        <w:tabs>
          <w:tab w:val="right" w:pos="8640"/>
          <w:tab w:val="right" w:pos="8640"/>
        </w:tabs>
      </w:pPr>
    </w:p>
    <w:p w14:paraId="00000039" w14:textId="77777777" w:rsidR="004C559B" w:rsidRDefault="004E6B30">
      <w:pPr>
        <w:tabs>
          <w:tab w:val="right" w:pos="8640"/>
          <w:tab w:val="right" w:pos="8640"/>
        </w:tabs>
      </w:pPr>
      <w:r>
        <w:br w:type="page"/>
      </w:r>
    </w:p>
    <w:p w14:paraId="0000003A" w14:textId="77777777" w:rsidR="004C559B" w:rsidRDefault="004E6B30">
      <w:pPr>
        <w:tabs>
          <w:tab w:val="right" w:pos="8640"/>
          <w:tab w:val="right" w:pos="8640"/>
        </w:tabs>
        <w:jc w:val="center"/>
      </w:pPr>
      <w:r>
        <w:lastRenderedPageBreak/>
        <w:t>WORKS CITED</w:t>
      </w:r>
    </w:p>
    <w:p w14:paraId="0000003B" w14:textId="77777777" w:rsidR="004C559B" w:rsidRDefault="004C559B">
      <w:pPr>
        <w:pStyle w:val="Title"/>
        <w:tabs>
          <w:tab w:val="right" w:pos="8640"/>
          <w:tab w:val="right" w:pos="8640"/>
        </w:tabs>
        <w:spacing w:line="276" w:lineRule="auto"/>
        <w:jc w:val="left"/>
      </w:pPr>
    </w:p>
    <w:p w14:paraId="0000003C" w14:textId="77777777" w:rsidR="004C559B" w:rsidRDefault="004C559B">
      <w:pPr>
        <w:pStyle w:val="Title"/>
        <w:tabs>
          <w:tab w:val="right" w:pos="8640"/>
          <w:tab w:val="right" w:pos="8640"/>
        </w:tabs>
        <w:spacing w:line="276" w:lineRule="auto"/>
        <w:jc w:val="left"/>
      </w:pPr>
    </w:p>
    <w:p w14:paraId="0000003D" w14:textId="77777777" w:rsidR="004C559B" w:rsidRDefault="004C559B">
      <w:pPr>
        <w:tabs>
          <w:tab w:val="right" w:pos="8640"/>
          <w:tab w:val="right" w:pos="8640"/>
        </w:tabs>
        <w:spacing w:line="240" w:lineRule="auto"/>
        <w:ind w:firstLine="0"/>
      </w:pPr>
    </w:p>
    <w:sectPr w:rsidR="004C559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CA65" w14:textId="77777777" w:rsidR="004E6B30" w:rsidRDefault="004E6B30">
      <w:pPr>
        <w:spacing w:line="240" w:lineRule="auto"/>
      </w:pPr>
      <w:r>
        <w:separator/>
      </w:r>
    </w:p>
  </w:endnote>
  <w:endnote w:type="continuationSeparator" w:id="0">
    <w:p w14:paraId="33D75104" w14:textId="77777777" w:rsidR="004E6B30" w:rsidRDefault="004E6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F399" w14:textId="77777777" w:rsidR="004E6B30" w:rsidRDefault="004E6B30">
      <w:pPr>
        <w:spacing w:line="240" w:lineRule="auto"/>
      </w:pPr>
      <w:r>
        <w:separator/>
      </w:r>
    </w:p>
  </w:footnote>
  <w:footnote w:type="continuationSeparator" w:id="0">
    <w:p w14:paraId="770E0CDC" w14:textId="77777777" w:rsidR="004E6B30" w:rsidRDefault="004E6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C9CEA8D" w:rsidR="004C559B" w:rsidRDefault="004E6B30">
    <w:pPr>
      <w:pBdr>
        <w:top w:val="nil"/>
        <w:left w:val="nil"/>
        <w:bottom w:val="nil"/>
        <w:right w:val="nil"/>
        <w:between w:val="nil"/>
      </w:pBdr>
      <w:tabs>
        <w:tab w:val="right" w:pos="8640"/>
        <w:tab w:val="right" w:pos="9360"/>
      </w:tabs>
      <w:ind w:firstLine="0"/>
      <w:rPr>
        <w:color w:val="000000"/>
      </w:rPr>
    </w:pPr>
    <w:r>
      <w:rPr>
        <w:sz w:val="20"/>
        <w:szCs w:val="20"/>
      </w:rPr>
      <w:t>S</w:t>
    </w:r>
    <w:r w:rsidR="00D70B62">
      <w:rPr>
        <w:sz w:val="20"/>
        <w:szCs w:val="20"/>
      </w:rPr>
      <w:t>usan Flores-Edwards</w:t>
    </w:r>
    <w:r>
      <w:rPr>
        <w:sz w:val="20"/>
        <w:szCs w:val="20"/>
      </w:rPr>
      <w:t xml:space="preserve">    Course</w:t>
    </w:r>
    <w:r w:rsidR="00D70B62" w:rsidRPr="00D70B62">
      <w:t xml:space="preserve"> </w:t>
    </w:r>
    <w:r w:rsidR="00D70B62" w:rsidRPr="00D70B62">
      <w:rPr>
        <w:sz w:val="20"/>
        <w:szCs w:val="20"/>
      </w:rPr>
      <w:t>COM 803-22</w:t>
    </w:r>
    <w:r>
      <w:rPr>
        <w:sz w:val="20"/>
        <w:szCs w:val="20"/>
      </w:rPr>
      <w:t xml:space="preserve"> #,     </w:t>
    </w:r>
    <w:r w:rsidR="00D70B62">
      <w:rPr>
        <w:sz w:val="20"/>
        <w:szCs w:val="20"/>
      </w:rPr>
      <w:t xml:space="preserve">Hermeneutics and Communication, </w:t>
    </w:r>
    <w:r>
      <w:rPr>
        <w:color w:val="000000"/>
        <w:sz w:val="20"/>
        <w:szCs w:val="20"/>
      </w:rPr>
      <w:t>Assignment</w:t>
    </w:r>
    <w:r>
      <w:rPr>
        <w:sz w:val="20"/>
        <w:szCs w:val="20"/>
      </w:rPr>
      <w:t xml:space="preserve"> </w:t>
    </w:r>
    <w:r w:rsidR="00D70B62">
      <w:rPr>
        <w:sz w:val="20"/>
        <w:szCs w:val="20"/>
      </w:rPr>
      <w:t>1</w:t>
    </w:r>
    <w:r>
      <w:rPr>
        <w:sz w:val="20"/>
        <w:szCs w:val="20"/>
      </w:rPr>
      <w:t xml:space="preserve">#,     </w:t>
    </w:r>
    <w:r w:rsidR="00D70B62">
      <w:rPr>
        <w:sz w:val="20"/>
        <w:szCs w:val="20"/>
      </w:rPr>
      <w:t>08</w:t>
    </w:r>
    <w:r>
      <w:rPr>
        <w:sz w:val="20"/>
        <w:szCs w:val="20"/>
      </w:rPr>
      <w:t>/</w:t>
    </w:r>
    <w:r w:rsidR="00D70B62">
      <w:rPr>
        <w:sz w:val="20"/>
        <w:szCs w:val="20"/>
      </w:rPr>
      <w:t>18</w:t>
    </w:r>
    <w:r>
      <w:rPr>
        <w:sz w:val="20"/>
        <w:szCs w:val="20"/>
      </w:rPr>
      <w:t>/</w:t>
    </w:r>
    <w:r w:rsidR="00D70B62">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D70B6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9B"/>
    <w:rsid w:val="00196ADB"/>
    <w:rsid w:val="004C559B"/>
    <w:rsid w:val="004E6B30"/>
    <w:rsid w:val="00D7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5B7A"/>
  <w15:docId w15:val="{85B05D21-674F-4D41-AA92-0C0332A4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2</cp:revision>
  <dcterms:created xsi:type="dcterms:W3CDTF">2023-08-18T05:02:00Z</dcterms:created>
  <dcterms:modified xsi:type="dcterms:W3CDTF">2023-08-18T05:02:00Z</dcterms:modified>
</cp:coreProperties>
</file>