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EC3A" w14:textId="77777777" w:rsidR="00646E7C" w:rsidRDefault="00646E7C" w:rsidP="00646E7C">
      <w:pPr>
        <w:jc w:val="center"/>
      </w:pPr>
    </w:p>
    <w:p w14:paraId="671BEF2C" w14:textId="77777777" w:rsidR="00646E7C" w:rsidRDefault="00646E7C" w:rsidP="00646E7C">
      <w:pPr>
        <w:jc w:val="center"/>
      </w:pPr>
    </w:p>
    <w:p w14:paraId="3CDC5C5D" w14:textId="77777777" w:rsidR="00646E7C" w:rsidRDefault="00646E7C" w:rsidP="00646E7C">
      <w:pPr>
        <w:jc w:val="center"/>
      </w:pPr>
    </w:p>
    <w:p w14:paraId="09783A61" w14:textId="77777777" w:rsidR="00646E7C" w:rsidRDefault="00646E7C" w:rsidP="00646E7C">
      <w:pPr>
        <w:jc w:val="center"/>
      </w:pPr>
    </w:p>
    <w:p w14:paraId="78B9424D" w14:textId="77777777" w:rsidR="00646E7C" w:rsidRDefault="00646E7C" w:rsidP="00646E7C">
      <w:pPr>
        <w:jc w:val="center"/>
      </w:pPr>
    </w:p>
    <w:p w14:paraId="6599F93B" w14:textId="77777777" w:rsidR="00646E7C" w:rsidRPr="00646E7C" w:rsidRDefault="00646E7C" w:rsidP="00646E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814801" w14:textId="76318A77" w:rsidR="00727C08" w:rsidRPr="00646E7C" w:rsidRDefault="00646E7C" w:rsidP="00646E7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E7C">
        <w:rPr>
          <w:rFonts w:ascii="Times New Roman" w:hAnsi="Times New Roman" w:cs="Times New Roman"/>
          <w:sz w:val="24"/>
          <w:szCs w:val="24"/>
        </w:rPr>
        <w:t>Tamar M. Shaw</w:t>
      </w:r>
    </w:p>
    <w:p w14:paraId="44C34FA6" w14:textId="77777777" w:rsidR="00646E7C" w:rsidRPr="00646E7C" w:rsidRDefault="00646E7C" w:rsidP="00646E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7BDA2E" w14:textId="56D90905" w:rsidR="00646E7C" w:rsidRPr="00646E7C" w:rsidRDefault="00646E7C" w:rsidP="00646E7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E7C">
        <w:rPr>
          <w:rFonts w:ascii="Times New Roman" w:hAnsi="Times New Roman" w:cs="Times New Roman"/>
          <w:sz w:val="24"/>
          <w:szCs w:val="24"/>
        </w:rPr>
        <w:t>Omega Graduate School</w:t>
      </w:r>
    </w:p>
    <w:p w14:paraId="19C50315" w14:textId="77777777" w:rsidR="00646E7C" w:rsidRPr="00646E7C" w:rsidRDefault="00646E7C" w:rsidP="00646E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BA5C76" w14:textId="5EFB2BF7" w:rsidR="00646E7C" w:rsidRPr="00646E7C" w:rsidRDefault="00646E7C" w:rsidP="00646E7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E7C">
        <w:rPr>
          <w:rFonts w:ascii="Times New Roman" w:hAnsi="Times New Roman" w:cs="Times New Roman"/>
          <w:sz w:val="24"/>
          <w:szCs w:val="24"/>
        </w:rPr>
        <w:t xml:space="preserve">COM 822-62 Forum Paper </w:t>
      </w:r>
    </w:p>
    <w:p w14:paraId="7D68B786" w14:textId="77777777" w:rsidR="00646E7C" w:rsidRPr="00646E7C" w:rsidRDefault="00646E7C" w:rsidP="00646E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F11A00" w14:textId="77777777" w:rsidR="00646E7C" w:rsidRPr="00646E7C" w:rsidRDefault="00646E7C" w:rsidP="00646E7C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6E7C">
        <w:rPr>
          <w:rFonts w:ascii="Times New Roman" w:eastAsia="Times New Roman" w:hAnsi="Times New Roman" w:cs="Times New Roman"/>
          <w:sz w:val="24"/>
          <w:szCs w:val="24"/>
        </w:rPr>
        <w:t xml:space="preserve">Biblical marriage and the traditional family structure </w:t>
      </w:r>
    </w:p>
    <w:p w14:paraId="6F8DA60B" w14:textId="47C46F5D" w:rsidR="00646E7C" w:rsidRPr="00646E7C" w:rsidRDefault="00646E7C" w:rsidP="00646E7C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6E7C">
        <w:rPr>
          <w:rFonts w:ascii="Times New Roman" w:eastAsia="Times New Roman" w:hAnsi="Times New Roman" w:cs="Times New Roman"/>
          <w:sz w:val="24"/>
          <w:szCs w:val="24"/>
        </w:rPr>
        <w:t>are foundations for a healthy and prosperous society</w:t>
      </w:r>
    </w:p>
    <w:p w14:paraId="3DAD5195" w14:textId="77777777" w:rsidR="00646E7C" w:rsidRPr="00646E7C" w:rsidRDefault="00646E7C" w:rsidP="00646E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EE0BC4" w14:textId="5AFCF7B4" w:rsidR="00646E7C" w:rsidRPr="00646E7C" w:rsidRDefault="00646E7C" w:rsidP="00646E7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E7C">
        <w:rPr>
          <w:rFonts w:ascii="Times New Roman" w:hAnsi="Times New Roman" w:cs="Times New Roman"/>
          <w:sz w:val="24"/>
          <w:szCs w:val="24"/>
        </w:rPr>
        <w:t>Presentation Date: September 21</w:t>
      </w:r>
      <w:r w:rsidRPr="00646E7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46E7C">
        <w:rPr>
          <w:rFonts w:ascii="Times New Roman" w:hAnsi="Times New Roman" w:cs="Times New Roman"/>
          <w:sz w:val="24"/>
          <w:szCs w:val="24"/>
        </w:rPr>
        <w:t>, 2023</w:t>
      </w:r>
    </w:p>
    <w:p w14:paraId="5ED81398" w14:textId="77777777" w:rsidR="00646E7C" w:rsidRPr="00646E7C" w:rsidRDefault="00646E7C" w:rsidP="00646E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F00979" w14:textId="660CA737" w:rsidR="00646E7C" w:rsidRPr="00646E7C" w:rsidRDefault="00646E7C" w:rsidP="00646E7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E7C">
        <w:rPr>
          <w:rFonts w:ascii="Times New Roman" w:hAnsi="Times New Roman" w:cs="Times New Roman"/>
          <w:sz w:val="24"/>
          <w:szCs w:val="24"/>
        </w:rPr>
        <w:t>Instructor Curtis McClane, Ph.D.</w:t>
      </w:r>
    </w:p>
    <w:p w14:paraId="260086DD" w14:textId="77777777" w:rsidR="00646E7C" w:rsidRPr="00646E7C" w:rsidRDefault="00646E7C" w:rsidP="00646E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E09752" w14:textId="77777777" w:rsidR="00646E7C" w:rsidRPr="00646E7C" w:rsidRDefault="00646E7C" w:rsidP="00646E7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46E7C" w:rsidRPr="00646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7C"/>
    <w:rsid w:val="00646E7C"/>
    <w:rsid w:val="006A6907"/>
    <w:rsid w:val="0072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B9EED"/>
  <w15:chartTrackingRefBased/>
  <w15:docId w15:val="{D4B88B63-7394-4E73-9F97-B42436F9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Shaw</dc:creator>
  <cp:keywords/>
  <dc:description/>
  <cp:lastModifiedBy>Tamar Shaw</cp:lastModifiedBy>
  <cp:revision>1</cp:revision>
  <dcterms:created xsi:type="dcterms:W3CDTF">2023-09-19T20:28:00Z</dcterms:created>
  <dcterms:modified xsi:type="dcterms:W3CDTF">2023-09-19T20:35:00Z</dcterms:modified>
</cp:coreProperties>
</file>