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19" w:rsidRPr="005D0E2B" w:rsidRDefault="00C94719" w:rsidP="003D1E55">
      <w:pPr>
        <w:spacing w:after="0" w:line="240" w:lineRule="auto"/>
        <w:ind w:right="-180"/>
        <w:jc w:val="center"/>
        <w:rPr>
          <w:rFonts w:eastAsia="Times New Roman" w:cs="Arial"/>
          <w:b/>
          <w:sz w:val="28"/>
          <w:szCs w:val="28"/>
        </w:rPr>
      </w:pPr>
      <w:r w:rsidRPr="005D0E2B">
        <w:rPr>
          <w:rFonts w:eastAsia="Times New Roman" w:cs="Arial"/>
          <w:b/>
          <w:sz w:val="28"/>
          <w:szCs w:val="28"/>
        </w:rPr>
        <w:t xml:space="preserve">PHI 700-2 </w:t>
      </w:r>
    </w:p>
    <w:p w:rsidR="00C94719" w:rsidRPr="005D0E2B" w:rsidRDefault="00C94719" w:rsidP="003D1E55">
      <w:pPr>
        <w:spacing w:after="0" w:line="240" w:lineRule="auto"/>
        <w:ind w:right="-180"/>
        <w:jc w:val="center"/>
        <w:rPr>
          <w:rFonts w:eastAsia="Times New Roman" w:cs="Arial"/>
          <w:b/>
          <w:bCs/>
          <w:sz w:val="28"/>
          <w:szCs w:val="28"/>
        </w:rPr>
      </w:pPr>
      <w:r w:rsidRPr="005D0E2B">
        <w:rPr>
          <w:rFonts w:eastAsia="Times New Roman" w:cs="Arial"/>
          <w:b/>
          <w:bCs/>
          <w:sz w:val="28"/>
          <w:szCs w:val="28"/>
        </w:rPr>
        <w:t xml:space="preserve">[120-day assignment] </w:t>
      </w:r>
    </w:p>
    <w:p w:rsidR="00C94719" w:rsidRPr="005D0E2B" w:rsidRDefault="00C94719" w:rsidP="003D1E55">
      <w:pPr>
        <w:spacing w:after="0" w:line="240" w:lineRule="auto"/>
        <w:ind w:right="-180"/>
        <w:jc w:val="center"/>
        <w:rPr>
          <w:rFonts w:eastAsia="Times New Roman" w:cs="Arial"/>
          <w:b/>
          <w:sz w:val="28"/>
          <w:szCs w:val="28"/>
        </w:rPr>
      </w:pPr>
      <w:r w:rsidRPr="005D0E2B">
        <w:rPr>
          <w:rFonts w:eastAsia="Times New Roman" w:cs="Arial"/>
          <w:b/>
          <w:sz w:val="28"/>
          <w:szCs w:val="28"/>
        </w:rPr>
        <w:t>CCCR-2: Study/Review Questions (Expanded Answers)</w:t>
      </w:r>
    </w:p>
    <w:p w:rsidR="00C94719" w:rsidRPr="005D0E2B" w:rsidRDefault="00C94719" w:rsidP="003D1E55">
      <w:pPr>
        <w:spacing w:after="0" w:line="240" w:lineRule="auto"/>
        <w:ind w:right="-180"/>
        <w:rPr>
          <w:rFonts w:eastAsia="Times New Roman" w:cs="Arial"/>
          <w:b/>
          <w:sz w:val="28"/>
          <w:szCs w:val="28"/>
        </w:rPr>
      </w:pPr>
    </w:p>
    <w:p w:rsidR="00C94719" w:rsidRPr="00FB334C" w:rsidRDefault="00C94719" w:rsidP="003D1E55">
      <w:pPr>
        <w:pStyle w:val="ListParagraph"/>
        <w:numPr>
          <w:ilvl w:val="0"/>
          <w:numId w:val="2"/>
        </w:numPr>
        <w:spacing w:after="0" w:line="240" w:lineRule="auto"/>
        <w:ind w:right="-180"/>
        <w:rPr>
          <w:rFonts w:eastAsia="Times New Roman" w:cs="Arial"/>
          <w:sz w:val="28"/>
          <w:szCs w:val="28"/>
        </w:rPr>
      </w:pPr>
      <w:r w:rsidRPr="00FB334C">
        <w:rPr>
          <w:rFonts w:eastAsia="Times New Roman" w:cs="Arial"/>
          <w:sz w:val="28"/>
          <w:szCs w:val="28"/>
        </w:rPr>
        <w:t xml:space="preserve">Review your 30-day </w:t>
      </w:r>
      <w:proofErr w:type="spellStart"/>
      <w:r w:rsidRPr="00FB334C">
        <w:rPr>
          <w:rFonts w:eastAsia="Times New Roman" w:cs="Arial"/>
          <w:sz w:val="28"/>
          <w:szCs w:val="28"/>
        </w:rPr>
        <w:t>CCCR</w:t>
      </w:r>
      <w:proofErr w:type="spellEnd"/>
      <w:r w:rsidRPr="00FB334C">
        <w:rPr>
          <w:rFonts w:eastAsia="Times New Roman" w:cs="Arial"/>
          <w:sz w:val="28"/>
          <w:szCs w:val="28"/>
        </w:rPr>
        <w:t xml:space="preserve"> responses. </w:t>
      </w:r>
    </w:p>
    <w:p w:rsidR="00C94719" w:rsidRPr="00FB334C" w:rsidRDefault="00C94719" w:rsidP="003D1E55">
      <w:pPr>
        <w:pStyle w:val="ListParagraph"/>
        <w:numPr>
          <w:ilvl w:val="0"/>
          <w:numId w:val="2"/>
        </w:numPr>
        <w:spacing w:after="0" w:line="240" w:lineRule="auto"/>
        <w:ind w:right="-180"/>
        <w:rPr>
          <w:rFonts w:eastAsia="Times New Roman" w:cs="Arial"/>
          <w:sz w:val="28"/>
          <w:szCs w:val="28"/>
        </w:rPr>
      </w:pPr>
      <w:r w:rsidRPr="00FB334C">
        <w:rPr>
          <w:rFonts w:eastAsia="Times New Roman" w:cs="Arial"/>
          <w:sz w:val="28"/>
          <w:szCs w:val="28"/>
        </w:rPr>
        <w:t xml:space="preserve">Expand responses with additional learning from your developmental reading and </w:t>
      </w:r>
    </w:p>
    <w:p w:rsidR="00C94719" w:rsidRPr="00FB334C" w:rsidRDefault="00C94719" w:rsidP="003D1E55">
      <w:pPr>
        <w:pStyle w:val="ListParagraph"/>
        <w:numPr>
          <w:ilvl w:val="0"/>
          <w:numId w:val="2"/>
        </w:numPr>
        <w:spacing w:after="0" w:line="240" w:lineRule="auto"/>
        <w:ind w:right="-180"/>
        <w:rPr>
          <w:rFonts w:eastAsia="Times New Roman" w:cs="Arial"/>
          <w:bCs/>
          <w:sz w:val="28"/>
          <w:szCs w:val="28"/>
        </w:rPr>
      </w:pPr>
      <w:r w:rsidRPr="00FB334C">
        <w:rPr>
          <w:rFonts w:eastAsia="Times New Roman" w:cs="Arial"/>
          <w:sz w:val="28"/>
          <w:szCs w:val="28"/>
        </w:rPr>
        <w:t>contextualization in your profession, life goals, and service.</w:t>
      </w:r>
      <w:r w:rsidRPr="00FB334C">
        <w:rPr>
          <w:rFonts w:eastAsia="Times New Roman" w:cs="Arial"/>
          <w:bCs/>
          <w:sz w:val="28"/>
          <w:szCs w:val="28"/>
        </w:rPr>
        <w:t xml:space="preserve"> </w:t>
      </w:r>
    </w:p>
    <w:p w:rsidR="00C94719" w:rsidRPr="00FB334C" w:rsidRDefault="00C94719" w:rsidP="003D1E55">
      <w:pPr>
        <w:pStyle w:val="ListParagraph"/>
        <w:numPr>
          <w:ilvl w:val="0"/>
          <w:numId w:val="2"/>
        </w:numPr>
        <w:spacing w:after="0" w:line="240" w:lineRule="auto"/>
        <w:ind w:right="-180"/>
        <w:rPr>
          <w:rFonts w:eastAsia="Times New Roman" w:cs="Arial"/>
          <w:bCs/>
          <w:sz w:val="28"/>
          <w:szCs w:val="28"/>
        </w:rPr>
      </w:pPr>
      <w:r w:rsidRPr="00FB334C">
        <w:rPr>
          <w:rFonts w:eastAsia="Times New Roman" w:cs="Arial"/>
          <w:bCs/>
          <w:sz w:val="28"/>
          <w:szCs w:val="28"/>
        </w:rPr>
        <w:t xml:space="preserve">Include proper </w:t>
      </w:r>
      <w:proofErr w:type="spellStart"/>
      <w:r w:rsidRPr="00FB334C">
        <w:rPr>
          <w:rFonts w:eastAsia="Times New Roman" w:cs="Arial"/>
          <w:bCs/>
          <w:sz w:val="28"/>
          <w:szCs w:val="28"/>
        </w:rPr>
        <w:t>APA</w:t>
      </w:r>
      <w:proofErr w:type="spellEnd"/>
      <w:r w:rsidRPr="00FB334C">
        <w:rPr>
          <w:rFonts w:eastAsia="Times New Roman" w:cs="Arial"/>
          <w:bCs/>
          <w:sz w:val="28"/>
          <w:szCs w:val="28"/>
        </w:rPr>
        <w:t xml:space="preserve"> documentation of sources used in addition to the course material.</w:t>
      </w:r>
    </w:p>
    <w:p w:rsidR="00C94719" w:rsidRDefault="00C94719" w:rsidP="003D1E55">
      <w:pPr>
        <w:spacing w:after="0" w:line="240" w:lineRule="auto"/>
        <w:ind w:right="-180"/>
        <w:rPr>
          <w:rFonts w:eastAsia="Times New Roman" w:cs="Arial"/>
          <w:bCs/>
          <w:sz w:val="28"/>
          <w:szCs w:val="28"/>
        </w:rPr>
      </w:pPr>
    </w:p>
    <w:p w:rsidR="00101E91" w:rsidRDefault="00101E91" w:rsidP="003D1E55">
      <w:pPr>
        <w:spacing w:after="0" w:line="240" w:lineRule="auto"/>
        <w:ind w:right="-180"/>
        <w:rPr>
          <w:rFonts w:eastAsia="Times New Roman" w:cs="Arial"/>
          <w:bCs/>
          <w:sz w:val="28"/>
          <w:szCs w:val="28"/>
        </w:rPr>
      </w:pPr>
    </w:p>
    <w:p w:rsidR="00C94719" w:rsidRPr="00FE509A" w:rsidRDefault="00C94719" w:rsidP="003D1E55">
      <w:pPr>
        <w:tabs>
          <w:tab w:val="left" w:pos="180"/>
          <w:tab w:val="left" w:pos="360"/>
          <w:tab w:val="left" w:pos="540"/>
        </w:tabs>
        <w:spacing w:before="120" w:after="120" w:line="240" w:lineRule="auto"/>
        <w:ind w:left="1080" w:hanging="1080"/>
        <w:outlineLvl w:val="0"/>
        <w:rPr>
          <w:rFonts w:eastAsia="Times New Roman" w:cs="Arial"/>
          <w:sz w:val="28"/>
          <w:szCs w:val="28"/>
        </w:rPr>
      </w:pPr>
      <w:r w:rsidRPr="00FE509A">
        <w:rPr>
          <w:rFonts w:eastAsia="Times New Roman" w:cs="Arial"/>
          <w:b/>
          <w:sz w:val="28"/>
          <w:szCs w:val="28"/>
        </w:rPr>
        <w:t>120-day</w:t>
      </w:r>
      <w:r w:rsidRPr="00FE509A">
        <w:rPr>
          <w:rFonts w:eastAsia="Times New Roman" w:cs="Arial"/>
          <w:sz w:val="28"/>
          <w:szCs w:val="28"/>
        </w:rPr>
        <w:t xml:space="preserve"> - </w:t>
      </w:r>
      <w:r w:rsidRPr="00FE509A">
        <w:rPr>
          <w:rFonts w:eastAsia="Times New Roman" w:cs="Arial"/>
          <w:b/>
          <w:sz w:val="28"/>
          <w:szCs w:val="28"/>
        </w:rPr>
        <w:t>Terminal Course assignment(s) in lieu of final exams</w:t>
      </w:r>
    </w:p>
    <w:p w:rsidR="00C94719" w:rsidRPr="00101E91" w:rsidRDefault="00C94719" w:rsidP="00101E91">
      <w:pPr>
        <w:pStyle w:val="ListParagraph"/>
        <w:numPr>
          <w:ilvl w:val="0"/>
          <w:numId w:val="15"/>
        </w:numPr>
        <w:tabs>
          <w:tab w:val="left" w:pos="540"/>
          <w:tab w:val="left" w:pos="720"/>
          <w:tab w:val="left" w:pos="1080"/>
          <w:tab w:val="left" w:pos="2160"/>
          <w:tab w:val="left" w:pos="2880"/>
        </w:tabs>
        <w:spacing w:before="120" w:after="120" w:line="240" w:lineRule="auto"/>
        <w:outlineLvl w:val="0"/>
        <w:rPr>
          <w:rFonts w:eastAsia="Times New Roman" w:cs="Arial"/>
          <w:sz w:val="28"/>
          <w:szCs w:val="28"/>
        </w:rPr>
      </w:pPr>
      <w:r w:rsidRPr="00101E91">
        <w:rPr>
          <w:rFonts w:eastAsia="Times New Roman" w:cs="Times New Roman"/>
          <w:b/>
          <w:sz w:val="28"/>
          <w:szCs w:val="28"/>
        </w:rPr>
        <w:t>Comprehensive Core Content Review</w:t>
      </w:r>
      <w:r w:rsidRPr="00101E91">
        <w:rPr>
          <w:rFonts w:eastAsia="Times New Roman" w:cs="Arial"/>
          <w:b/>
          <w:sz w:val="28"/>
          <w:szCs w:val="28"/>
        </w:rPr>
        <w:t xml:space="preserve"> (CCCR-2)</w:t>
      </w:r>
      <w:r w:rsidRPr="00101E91">
        <w:rPr>
          <w:rFonts w:eastAsia="Times New Roman" w:cs="Arial"/>
          <w:sz w:val="28"/>
          <w:szCs w:val="28"/>
        </w:rPr>
        <w:t xml:space="preserve"> Study/Review Questions (Expanded Answers) Review your responses to the CCCR-1 questions listed in the 30-day assignments for each course in this Learning Contract. Expand responses with additional learning and contextualization in your profession, life goals, and service.</w:t>
      </w:r>
    </w:p>
    <w:p w:rsidR="00101E91" w:rsidRPr="00101E91" w:rsidRDefault="00101E91" w:rsidP="00101E91">
      <w:pPr>
        <w:pStyle w:val="ListParagraph"/>
        <w:tabs>
          <w:tab w:val="left" w:pos="540"/>
          <w:tab w:val="left" w:pos="720"/>
          <w:tab w:val="left" w:pos="1080"/>
          <w:tab w:val="left" w:pos="2160"/>
          <w:tab w:val="left" w:pos="2880"/>
        </w:tabs>
        <w:spacing w:before="120" w:after="120" w:line="240" w:lineRule="auto"/>
        <w:ind w:left="1080"/>
        <w:outlineLvl w:val="0"/>
        <w:rPr>
          <w:rFonts w:eastAsia="Times New Roman" w:cs="Arial"/>
          <w:sz w:val="28"/>
          <w:szCs w:val="28"/>
        </w:rPr>
      </w:pPr>
    </w:p>
    <w:p w:rsidR="00C94719" w:rsidRPr="00125B1D" w:rsidRDefault="00C94719" w:rsidP="003D1E55">
      <w:pPr>
        <w:tabs>
          <w:tab w:val="left" w:pos="720"/>
          <w:tab w:val="left" w:pos="1080"/>
        </w:tabs>
        <w:spacing w:before="120" w:after="0" w:line="240" w:lineRule="auto"/>
        <w:outlineLvl w:val="0"/>
        <w:rPr>
          <w:rFonts w:eastAsia="Times New Roman" w:cs="Arial"/>
          <w:i/>
          <w:sz w:val="28"/>
          <w:szCs w:val="28"/>
        </w:rPr>
      </w:pPr>
      <w:r w:rsidRPr="00FE509A">
        <w:rPr>
          <w:rFonts w:eastAsia="Times New Roman" w:cs="Arial"/>
          <w:sz w:val="28"/>
          <w:szCs w:val="28"/>
        </w:rPr>
        <w:tab/>
        <w:t xml:space="preserve">B. </w:t>
      </w:r>
      <w:r w:rsidRPr="00FE509A">
        <w:rPr>
          <w:rFonts w:eastAsia="Times New Roman" w:cs="Arial"/>
          <w:b/>
          <w:sz w:val="28"/>
          <w:szCs w:val="28"/>
        </w:rPr>
        <w:t>Course Learning Journal</w:t>
      </w:r>
      <w:r>
        <w:rPr>
          <w:rFonts w:eastAsia="Times New Roman" w:cs="Arial"/>
          <w:sz w:val="28"/>
          <w:szCs w:val="28"/>
        </w:rPr>
        <w:t xml:space="preserve"> (Instructions below.</w:t>
      </w:r>
    </w:p>
    <w:p w:rsidR="00C94719" w:rsidRDefault="00C94719" w:rsidP="003D1E55">
      <w:pPr>
        <w:widowControl w:val="0"/>
        <w:autoSpaceDE w:val="0"/>
        <w:autoSpaceDN w:val="0"/>
        <w:adjustRightInd w:val="0"/>
        <w:spacing w:after="0" w:line="240" w:lineRule="auto"/>
        <w:rPr>
          <w:rFonts w:ascii="Times" w:eastAsia="Times New Roman" w:hAnsi="Times" w:cs="Times"/>
          <w:sz w:val="28"/>
          <w:szCs w:val="28"/>
        </w:rPr>
      </w:pPr>
    </w:p>
    <w:p w:rsidR="00101E91" w:rsidRDefault="00101E91" w:rsidP="003D1E55">
      <w:pPr>
        <w:widowControl w:val="0"/>
        <w:autoSpaceDE w:val="0"/>
        <w:autoSpaceDN w:val="0"/>
        <w:adjustRightInd w:val="0"/>
        <w:spacing w:after="0" w:line="240" w:lineRule="auto"/>
        <w:rPr>
          <w:rFonts w:ascii="Times" w:eastAsia="Times New Roman" w:hAnsi="Times" w:cs="Times"/>
          <w:sz w:val="28"/>
          <w:szCs w:val="28"/>
        </w:rPr>
      </w:pPr>
    </w:p>
    <w:p w:rsidR="00C94719" w:rsidRPr="00222164" w:rsidRDefault="00C94719" w:rsidP="003D1E55">
      <w:pPr>
        <w:spacing w:after="0" w:line="240" w:lineRule="auto"/>
        <w:jc w:val="center"/>
        <w:rPr>
          <w:rFonts w:ascii="Times New Roman" w:eastAsia="Times New Roman" w:hAnsi="Times New Roman" w:cs="Times New Roman"/>
          <w:b/>
          <w:sz w:val="28"/>
          <w:szCs w:val="28"/>
        </w:rPr>
      </w:pPr>
      <w:r w:rsidRPr="00222164">
        <w:rPr>
          <w:rFonts w:ascii="Times New Roman" w:eastAsia="Times New Roman" w:hAnsi="Times New Roman" w:cs="Times New Roman"/>
          <w:b/>
          <w:bCs/>
          <w:sz w:val="28"/>
          <w:szCs w:val="28"/>
        </w:rPr>
        <w:t xml:space="preserve">[30-day assignment] – </w:t>
      </w:r>
    </w:p>
    <w:p w:rsidR="00C94719" w:rsidRPr="00222164" w:rsidRDefault="00C94719" w:rsidP="003D1E55">
      <w:pPr>
        <w:spacing w:after="0" w:line="240" w:lineRule="auto"/>
        <w:jc w:val="center"/>
        <w:rPr>
          <w:rFonts w:ascii="Times New Roman" w:eastAsia="Times New Roman" w:hAnsi="Times New Roman" w:cs="Times New Roman"/>
          <w:b/>
          <w:sz w:val="28"/>
          <w:szCs w:val="28"/>
        </w:rPr>
      </w:pPr>
      <w:proofErr w:type="spellStart"/>
      <w:r w:rsidRPr="00222164">
        <w:rPr>
          <w:rFonts w:ascii="Times New Roman" w:eastAsia="Times New Roman" w:hAnsi="Times New Roman" w:cs="Times New Roman"/>
          <w:b/>
          <w:sz w:val="28"/>
          <w:szCs w:val="28"/>
        </w:rPr>
        <w:t>CCCR</w:t>
      </w:r>
      <w:proofErr w:type="spellEnd"/>
      <w:r w:rsidRPr="00222164">
        <w:rPr>
          <w:rFonts w:ascii="Times New Roman" w:eastAsia="Times New Roman" w:hAnsi="Times New Roman" w:cs="Times New Roman"/>
          <w:b/>
          <w:sz w:val="28"/>
          <w:szCs w:val="28"/>
        </w:rPr>
        <w:t xml:space="preserve"> Study/Review Questions</w:t>
      </w:r>
    </w:p>
    <w:p w:rsidR="00C94719" w:rsidRPr="00125B1D" w:rsidRDefault="00C94719" w:rsidP="003D1E55">
      <w:pPr>
        <w:pStyle w:val="ListParagraph"/>
        <w:widowControl w:val="0"/>
        <w:numPr>
          <w:ilvl w:val="0"/>
          <w:numId w:val="1"/>
        </w:numPr>
        <w:autoSpaceDE w:val="0"/>
        <w:autoSpaceDN w:val="0"/>
        <w:adjustRightInd w:val="0"/>
        <w:spacing w:line="240" w:lineRule="auto"/>
        <w:rPr>
          <w:rFonts w:ascii="Times New Roman" w:eastAsia="Times New Roman" w:hAnsi="Times New Roman" w:cs="Times New Roman"/>
          <w:b/>
          <w:bCs/>
          <w:sz w:val="28"/>
          <w:szCs w:val="28"/>
        </w:rPr>
      </w:pPr>
      <w:r w:rsidRPr="00125B1D">
        <w:rPr>
          <w:rFonts w:ascii="Times New Roman" w:eastAsia="Times New Roman" w:hAnsi="Times New Roman" w:cs="Times New Roman"/>
          <w:sz w:val="28"/>
          <w:szCs w:val="28"/>
        </w:rPr>
        <w:t>Discuss Philosophy, Goals, Methods.</w:t>
      </w:r>
    </w:p>
    <w:p w:rsidR="00C94719" w:rsidRPr="00550401" w:rsidRDefault="00C94719" w:rsidP="003D1E55">
      <w:pPr>
        <w:pStyle w:val="ListParagraph"/>
        <w:widowControl w:val="0"/>
        <w:numPr>
          <w:ilvl w:val="0"/>
          <w:numId w:val="1"/>
        </w:numPr>
        <w:autoSpaceDE w:val="0"/>
        <w:autoSpaceDN w:val="0"/>
        <w:adjustRightInd w:val="0"/>
        <w:spacing w:line="240" w:lineRule="auto"/>
        <w:rPr>
          <w:rFonts w:ascii="Times New Roman" w:eastAsia="Times New Roman" w:hAnsi="Times New Roman" w:cs="Times New Roman"/>
          <w:sz w:val="28"/>
          <w:szCs w:val="28"/>
        </w:rPr>
      </w:pPr>
      <w:r w:rsidRPr="00125B1D">
        <w:rPr>
          <w:rFonts w:ascii="Times New Roman" w:eastAsia="Times New Roman" w:hAnsi="Times New Roman" w:cs="Times New Roman"/>
          <w:sz w:val="28"/>
          <w:szCs w:val="28"/>
        </w:rPr>
        <w:t>Compare and contrast the educational models of pedagogy and andragogy.</w:t>
      </w:r>
    </w:p>
    <w:p w:rsidR="00C94719" w:rsidRDefault="00C94719" w:rsidP="003D1E55">
      <w:pPr>
        <w:pStyle w:val="ListParagraph"/>
        <w:widowControl w:val="0"/>
        <w:numPr>
          <w:ilvl w:val="0"/>
          <w:numId w:val="1"/>
        </w:numPr>
        <w:autoSpaceDE w:val="0"/>
        <w:autoSpaceDN w:val="0"/>
        <w:adjustRightInd w:val="0"/>
        <w:spacing w:line="240" w:lineRule="auto"/>
        <w:rPr>
          <w:rFonts w:ascii="Times New Roman" w:eastAsia="Times New Roman" w:hAnsi="Times New Roman" w:cs="Times New Roman"/>
          <w:sz w:val="28"/>
          <w:szCs w:val="28"/>
        </w:rPr>
      </w:pPr>
      <w:r w:rsidRPr="00125B1D">
        <w:rPr>
          <w:rFonts w:ascii="Times New Roman" w:eastAsia="Times New Roman" w:hAnsi="Times New Roman" w:cs="Times New Roman"/>
          <w:sz w:val="28"/>
          <w:szCs w:val="28"/>
        </w:rPr>
        <w:t>Discuss the philosophy of education of OASIS Institute of Higher Learning. Why is the methodology especially appropriate for adult professionals?</w:t>
      </w:r>
    </w:p>
    <w:p w:rsidR="00C94719" w:rsidRPr="00125B1D" w:rsidRDefault="00C94719" w:rsidP="003D1E55">
      <w:pPr>
        <w:pStyle w:val="ListParagraph"/>
        <w:widowControl w:val="0"/>
        <w:numPr>
          <w:ilvl w:val="0"/>
          <w:numId w:val="1"/>
        </w:numPr>
        <w:autoSpaceDE w:val="0"/>
        <w:autoSpaceDN w:val="0"/>
        <w:adjustRightInd w:val="0"/>
        <w:spacing w:line="240" w:lineRule="auto"/>
        <w:rPr>
          <w:rFonts w:ascii="Times New Roman" w:eastAsia="Times New Roman" w:hAnsi="Times New Roman" w:cs="Times New Roman"/>
          <w:szCs w:val="24"/>
        </w:rPr>
      </w:pPr>
      <w:r w:rsidRPr="00125B1D">
        <w:rPr>
          <w:rFonts w:ascii="Times New Roman" w:eastAsia="Times New Roman" w:hAnsi="Times New Roman" w:cs="Times New Roman"/>
          <w:sz w:val="28"/>
          <w:szCs w:val="28"/>
        </w:rPr>
        <w:t>What is the Critical Path Method(CPM)/Performance Evaluation Review Technique (PERT) approach to educational delivery? What are the advantages of this approach?</w:t>
      </w:r>
    </w:p>
    <w:p w:rsidR="005558F9" w:rsidRDefault="005558F9" w:rsidP="003D1E55">
      <w:pPr>
        <w:spacing w:line="240" w:lineRule="auto"/>
      </w:pPr>
    </w:p>
    <w:p w:rsidR="00C94719" w:rsidRDefault="00C94719" w:rsidP="003D1E55">
      <w:pPr>
        <w:spacing w:line="240" w:lineRule="auto"/>
      </w:pPr>
    </w:p>
    <w:p w:rsidR="00C94719" w:rsidRDefault="00C94719" w:rsidP="003D1E55">
      <w:pPr>
        <w:spacing w:line="240" w:lineRule="auto"/>
      </w:pPr>
    </w:p>
    <w:p w:rsidR="00101E91" w:rsidRDefault="00101E91" w:rsidP="003D1E55">
      <w:pPr>
        <w:spacing w:line="240" w:lineRule="auto"/>
      </w:pPr>
    </w:p>
    <w:p w:rsidR="00101E91" w:rsidRDefault="00101E91" w:rsidP="003D1E55">
      <w:pPr>
        <w:spacing w:line="240" w:lineRule="auto"/>
      </w:pPr>
    </w:p>
    <w:p w:rsidR="00C94719" w:rsidRDefault="00C94719" w:rsidP="003D1E55">
      <w:pPr>
        <w:widowControl w:val="0"/>
        <w:autoSpaceDE w:val="0"/>
        <w:autoSpaceDN w:val="0"/>
        <w:adjustRightInd w:val="0"/>
        <w:spacing w:line="240" w:lineRule="auto"/>
        <w:jc w:val="center"/>
        <w:rPr>
          <w:rFonts w:eastAsia="Times New Roman" w:cs="Arial"/>
          <w:b/>
          <w:sz w:val="28"/>
          <w:szCs w:val="28"/>
        </w:rPr>
      </w:pPr>
      <w:r>
        <w:rPr>
          <w:rFonts w:eastAsia="Times New Roman" w:cs="Arial"/>
          <w:b/>
          <w:sz w:val="28"/>
          <w:szCs w:val="28"/>
        </w:rPr>
        <w:lastRenderedPageBreak/>
        <w:t xml:space="preserve">Question 1 </w:t>
      </w:r>
    </w:p>
    <w:p w:rsidR="00C94719" w:rsidRPr="00B96B97" w:rsidRDefault="00C94719" w:rsidP="003D1E55">
      <w:pPr>
        <w:widowControl w:val="0"/>
        <w:autoSpaceDE w:val="0"/>
        <w:autoSpaceDN w:val="0"/>
        <w:adjustRightInd w:val="0"/>
        <w:spacing w:line="240" w:lineRule="auto"/>
        <w:jc w:val="center"/>
        <w:rPr>
          <w:rFonts w:eastAsia="Times New Roman" w:cs="Arial"/>
          <w:sz w:val="28"/>
          <w:szCs w:val="28"/>
        </w:rPr>
      </w:pPr>
      <w:r w:rsidRPr="00B96B97">
        <w:rPr>
          <w:rFonts w:eastAsia="Times New Roman" w:cs="Arial"/>
          <w:sz w:val="28"/>
          <w:szCs w:val="28"/>
        </w:rPr>
        <w:t>Discuss Philosophy &lt;&gt; Goals &lt;&gt; Methods.</w:t>
      </w:r>
    </w:p>
    <w:p w:rsidR="00101E91" w:rsidRDefault="00101E91" w:rsidP="003D1E55">
      <w:pPr>
        <w:spacing w:line="240" w:lineRule="auto"/>
        <w:rPr>
          <w:rFonts w:ascii="Times New Roman" w:hAnsi="Times New Roman" w:cs="Times New Roman"/>
          <w:b/>
          <w:szCs w:val="24"/>
        </w:rPr>
      </w:pPr>
    </w:p>
    <w:p w:rsidR="00C94719" w:rsidRPr="001A7D6C" w:rsidRDefault="00C94719" w:rsidP="003D1E55">
      <w:pPr>
        <w:spacing w:line="240" w:lineRule="auto"/>
        <w:rPr>
          <w:rFonts w:ascii="Times New Roman" w:hAnsi="Times New Roman" w:cs="Times New Roman"/>
          <w:b/>
          <w:szCs w:val="24"/>
        </w:rPr>
      </w:pPr>
      <w:r w:rsidRPr="001A7D6C">
        <w:rPr>
          <w:rFonts w:ascii="Times New Roman" w:hAnsi="Times New Roman" w:cs="Times New Roman"/>
          <w:b/>
          <w:szCs w:val="24"/>
        </w:rPr>
        <w:t>Answer to Question 1</w:t>
      </w:r>
    </w:p>
    <w:p w:rsidR="00101E91" w:rsidRDefault="00101E91" w:rsidP="00101E91">
      <w:pPr>
        <w:spacing w:line="480" w:lineRule="auto"/>
        <w:rPr>
          <w:rFonts w:ascii="Times New Roman" w:hAnsi="Times New Roman" w:cs="Times New Roman"/>
          <w:szCs w:val="24"/>
        </w:rPr>
      </w:pPr>
    </w:p>
    <w:p w:rsidR="00C94719" w:rsidRPr="001A7D6C" w:rsidRDefault="00C94719" w:rsidP="00101E91">
      <w:pPr>
        <w:spacing w:line="480" w:lineRule="auto"/>
        <w:rPr>
          <w:rFonts w:ascii="Times New Roman" w:hAnsi="Times New Roman" w:cs="Times New Roman"/>
          <w:szCs w:val="24"/>
        </w:rPr>
      </w:pPr>
      <w:r w:rsidRPr="001A7D6C">
        <w:rPr>
          <w:rFonts w:ascii="Times New Roman" w:hAnsi="Times New Roman" w:cs="Times New Roman"/>
          <w:szCs w:val="24"/>
        </w:rPr>
        <w:t>The adult learner would be able to attain their life-long goals, based on the method, aims, and theories used in the learning process. While their focus would be on applying knowledge the knowledge they would have attained, to their lives, their goals would be determined by how they behave while they engage in the learning process. If and how their unique needs may be met, along with their life experiences would be able to keep their focus successfully.</w:t>
      </w:r>
    </w:p>
    <w:p w:rsidR="00C94719" w:rsidRDefault="00C94719" w:rsidP="00101E91">
      <w:pPr>
        <w:widowControl w:val="0"/>
        <w:autoSpaceDE w:val="0"/>
        <w:autoSpaceDN w:val="0"/>
        <w:adjustRightInd w:val="0"/>
        <w:spacing w:after="0" w:line="480" w:lineRule="auto"/>
        <w:rPr>
          <w:rFonts w:eastAsia="Times New Roman" w:cs="Arial"/>
          <w:b/>
          <w:bCs/>
          <w:sz w:val="28"/>
          <w:szCs w:val="28"/>
        </w:rPr>
      </w:pPr>
    </w:p>
    <w:p w:rsidR="00C94719" w:rsidRPr="00F335A3" w:rsidRDefault="00C94719" w:rsidP="00101E91">
      <w:pPr>
        <w:widowControl w:val="0"/>
        <w:autoSpaceDE w:val="0"/>
        <w:autoSpaceDN w:val="0"/>
        <w:adjustRightInd w:val="0"/>
        <w:spacing w:line="480" w:lineRule="auto"/>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rPr>
        <w:t>Expanded Answer to Question 1</w:t>
      </w:r>
    </w:p>
    <w:p w:rsidR="00C94719" w:rsidRPr="00F335A3" w:rsidRDefault="00C94719" w:rsidP="00101E91">
      <w:pPr>
        <w:spacing w:before="100" w:beforeAutospacing="1" w:after="100" w:afterAutospacing="1" w:line="480" w:lineRule="auto"/>
        <w:rPr>
          <w:rFonts w:ascii="Times New Roman" w:eastAsia="Times New Roman" w:hAnsi="Times New Roman" w:cs="Times New Roman"/>
          <w:sz w:val="24"/>
          <w:szCs w:val="24"/>
        </w:rPr>
      </w:pPr>
      <w:r w:rsidRPr="00F335A3">
        <w:rPr>
          <w:rFonts w:ascii="Times New Roman" w:eastAsia="Times New Roman" w:hAnsi="Times New Roman" w:cs="Times New Roman"/>
          <w:sz w:val="24"/>
          <w:szCs w:val="24"/>
          <w:lang w:eastAsia="en-TT"/>
        </w:rPr>
        <w:t>P</w:t>
      </w:r>
      <w:r w:rsidRPr="00F335A3">
        <w:rPr>
          <w:rFonts w:ascii="Times New Roman" w:eastAsia="Times New Roman" w:hAnsi="Times New Roman" w:cs="Times New Roman"/>
          <w:b/>
          <w:sz w:val="24"/>
          <w:szCs w:val="24"/>
          <w:lang w:eastAsia="en-TT"/>
        </w:rPr>
        <w:t xml:space="preserve">hilosophies - </w:t>
      </w:r>
      <w:r w:rsidRPr="00F335A3">
        <w:rPr>
          <w:rFonts w:ascii="Times New Roman" w:eastAsia="Times New Roman" w:hAnsi="Times New Roman" w:cs="Times New Roman"/>
          <w:sz w:val="24"/>
          <w:szCs w:val="24"/>
        </w:rPr>
        <w:t>The philo</w:t>
      </w:r>
      <w:r w:rsidR="0065126E" w:rsidRPr="00F335A3">
        <w:rPr>
          <w:rFonts w:ascii="Times New Roman" w:eastAsia="Times New Roman" w:hAnsi="Times New Roman" w:cs="Times New Roman"/>
          <w:sz w:val="24"/>
          <w:szCs w:val="24"/>
        </w:rPr>
        <w:t xml:space="preserve">sophy of adult education focuses </w:t>
      </w:r>
      <w:r w:rsidRPr="00F335A3">
        <w:rPr>
          <w:rFonts w:ascii="Times New Roman" w:eastAsia="Times New Roman" w:hAnsi="Times New Roman" w:cs="Times New Roman"/>
          <w:sz w:val="24"/>
          <w:szCs w:val="24"/>
        </w:rPr>
        <w:t xml:space="preserve">on </w:t>
      </w:r>
      <w:r w:rsidR="0065126E" w:rsidRPr="00F335A3">
        <w:rPr>
          <w:rFonts w:ascii="Times New Roman" w:eastAsia="Times New Roman" w:hAnsi="Times New Roman" w:cs="Times New Roman"/>
          <w:sz w:val="24"/>
          <w:szCs w:val="24"/>
        </w:rPr>
        <w:t xml:space="preserve">mature </w:t>
      </w:r>
      <w:r w:rsidR="009C494C" w:rsidRPr="00F335A3">
        <w:rPr>
          <w:rFonts w:ascii="Times New Roman" w:eastAsia="Times New Roman" w:hAnsi="Times New Roman" w:cs="Times New Roman"/>
          <w:sz w:val="24"/>
          <w:szCs w:val="24"/>
        </w:rPr>
        <w:t>learners</w:t>
      </w:r>
      <w:r w:rsidR="00CE112B">
        <w:rPr>
          <w:rFonts w:ascii="Times New Roman" w:eastAsia="Times New Roman" w:hAnsi="Times New Roman" w:cs="Times New Roman"/>
          <w:sz w:val="24"/>
          <w:szCs w:val="24"/>
        </w:rPr>
        <w:t xml:space="preserve"> </w:t>
      </w:r>
      <w:r w:rsidR="0065126E" w:rsidRPr="00F335A3">
        <w:rPr>
          <w:rFonts w:ascii="Times New Roman" w:eastAsia="Times New Roman" w:hAnsi="Times New Roman" w:cs="Times New Roman"/>
          <w:sz w:val="24"/>
          <w:szCs w:val="24"/>
        </w:rPr>
        <w:t>prepared to</w:t>
      </w:r>
      <w:r w:rsidRPr="00F335A3">
        <w:rPr>
          <w:rFonts w:ascii="Times New Roman" w:eastAsia="Times New Roman" w:hAnsi="Times New Roman" w:cs="Times New Roman"/>
          <w:sz w:val="24"/>
          <w:szCs w:val="24"/>
        </w:rPr>
        <w:t xml:space="preserve"> take r</w:t>
      </w:r>
      <w:r w:rsidR="0065126E" w:rsidRPr="00F335A3">
        <w:rPr>
          <w:rFonts w:ascii="Times New Roman" w:eastAsia="Times New Roman" w:hAnsi="Times New Roman" w:cs="Times New Roman"/>
          <w:sz w:val="24"/>
          <w:szCs w:val="24"/>
        </w:rPr>
        <w:t xml:space="preserve">esponsibility for their </w:t>
      </w:r>
      <w:r w:rsidR="009C494C" w:rsidRPr="00F335A3">
        <w:rPr>
          <w:rFonts w:ascii="Times New Roman" w:eastAsia="Times New Roman" w:hAnsi="Times New Roman" w:cs="Times New Roman"/>
          <w:sz w:val="24"/>
          <w:szCs w:val="24"/>
        </w:rPr>
        <w:t>learning.  Those who</w:t>
      </w:r>
      <w:r w:rsidR="0065126E" w:rsidRPr="00F335A3">
        <w:rPr>
          <w:rFonts w:ascii="Times New Roman" w:eastAsia="Times New Roman" w:hAnsi="Times New Roman" w:cs="Times New Roman"/>
          <w:sz w:val="24"/>
          <w:szCs w:val="24"/>
        </w:rPr>
        <w:t xml:space="preserve"> are motivated to meet their specific needs to further develop </w:t>
      </w:r>
      <w:r w:rsidR="009C494C" w:rsidRPr="00F335A3">
        <w:rPr>
          <w:rFonts w:ascii="Times New Roman" w:eastAsia="Times New Roman" w:hAnsi="Times New Roman" w:cs="Times New Roman"/>
          <w:sz w:val="24"/>
          <w:szCs w:val="24"/>
        </w:rPr>
        <w:t xml:space="preserve">themselves, </w:t>
      </w:r>
      <w:r w:rsidR="00CE112B">
        <w:rPr>
          <w:rFonts w:ascii="Times New Roman" w:eastAsia="Times New Roman" w:hAnsi="Times New Roman" w:cs="Times New Roman"/>
          <w:sz w:val="24"/>
          <w:szCs w:val="24"/>
        </w:rPr>
        <w:t xml:space="preserve">and want to </w:t>
      </w:r>
      <w:r w:rsidR="009C494C" w:rsidRPr="00F335A3">
        <w:rPr>
          <w:rFonts w:ascii="Times New Roman" w:eastAsia="Times New Roman" w:hAnsi="Times New Roman" w:cs="Times New Roman"/>
          <w:sz w:val="24"/>
          <w:szCs w:val="24"/>
        </w:rPr>
        <w:t>build their life’s goals, and</w:t>
      </w:r>
      <w:r w:rsidR="0065126E" w:rsidRPr="00F335A3">
        <w:rPr>
          <w:rFonts w:ascii="Times New Roman" w:eastAsia="Times New Roman" w:hAnsi="Times New Roman" w:cs="Times New Roman"/>
          <w:sz w:val="24"/>
          <w:szCs w:val="24"/>
        </w:rPr>
        <w:t xml:space="preserve"> enhance their career</w:t>
      </w:r>
      <w:r w:rsidR="008167DD" w:rsidRPr="00F335A3">
        <w:rPr>
          <w:rFonts w:ascii="Times New Roman" w:eastAsia="Times New Roman" w:hAnsi="Times New Roman" w:cs="Times New Roman"/>
          <w:sz w:val="24"/>
          <w:szCs w:val="24"/>
        </w:rPr>
        <w:t>s</w:t>
      </w:r>
      <w:r w:rsidRPr="00F335A3">
        <w:rPr>
          <w:rFonts w:ascii="Times New Roman" w:eastAsia="Times New Roman" w:hAnsi="Times New Roman" w:cs="Times New Roman"/>
          <w:sz w:val="24"/>
          <w:szCs w:val="24"/>
        </w:rPr>
        <w:t xml:space="preserve">. </w:t>
      </w:r>
    </w:p>
    <w:p w:rsidR="00C94719" w:rsidRPr="00F335A3" w:rsidRDefault="00C94719" w:rsidP="00101E91">
      <w:pPr>
        <w:widowControl w:val="0"/>
        <w:autoSpaceDE w:val="0"/>
        <w:autoSpaceDN w:val="0"/>
        <w:adjustRightInd w:val="0"/>
        <w:spacing w:line="480" w:lineRule="auto"/>
        <w:rPr>
          <w:rFonts w:ascii="Times New Roman" w:eastAsia="Times New Roman" w:hAnsi="Times New Roman" w:cs="Times New Roman"/>
          <w:sz w:val="24"/>
          <w:szCs w:val="24"/>
        </w:rPr>
      </w:pPr>
      <w:r w:rsidRPr="00F335A3">
        <w:rPr>
          <w:rFonts w:ascii="Times New Roman" w:eastAsia="Times New Roman" w:hAnsi="Times New Roman" w:cs="Times New Roman"/>
          <w:b/>
          <w:sz w:val="24"/>
          <w:szCs w:val="24"/>
        </w:rPr>
        <w:t xml:space="preserve">Principles – </w:t>
      </w:r>
      <w:r w:rsidR="00CE112B" w:rsidRPr="00CE112B">
        <w:rPr>
          <w:rFonts w:ascii="Times New Roman" w:eastAsia="Times New Roman" w:hAnsi="Times New Roman" w:cs="Times New Roman"/>
          <w:sz w:val="24"/>
          <w:szCs w:val="24"/>
        </w:rPr>
        <w:t>They</w:t>
      </w:r>
      <w:r w:rsidR="00CE112B">
        <w:rPr>
          <w:rFonts w:ascii="Times New Roman" w:eastAsia="Times New Roman" w:hAnsi="Times New Roman" w:cs="Times New Roman"/>
          <w:b/>
          <w:sz w:val="24"/>
          <w:szCs w:val="24"/>
        </w:rPr>
        <w:t xml:space="preserve"> </w:t>
      </w:r>
      <w:r w:rsidR="00CE112B">
        <w:rPr>
          <w:rFonts w:ascii="Times New Roman" w:eastAsia="Times New Roman" w:hAnsi="Times New Roman" w:cs="Times New Roman"/>
          <w:sz w:val="24"/>
          <w:szCs w:val="24"/>
        </w:rPr>
        <w:t>optimize</w:t>
      </w:r>
      <w:r w:rsidRPr="00F335A3">
        <w:rPr>
          <w:rFonts w:ascii="Times New Roman" w:eastAsia="Times New Roman" w:hAnsi="Times New Roman" w:cs="Times New Roman"/>
          <w:sz w:val="24"/>
          <w:szCs w:val="24"/>
        </w:rPr>
        <w:t xml:space="preserve"> learning experiences with </w:t>
      </w:r>
      <w:r w:rsidR="00354769">
        <w:rPr>
          <w:rFonts w:ascii="Times New Roman" w:eastAsia="Times New Roman" w:hAnsi="Times New Roman" w:cs="Times New Roman"/>
          <w:sz w:val="24"/>
          <w:szCs w:val="24"/>
        </w:rPr>
        <w:t>a</w:t>
      </w:r>
      <w:r w:rsidRPr="00F335A3">
        <w:rPr>
          <w:rFonts w:ascii="Times New Roman" w:eastAsia="Times New Roman" w:hAnsi="Times New Roman" w:cs="Times New Roman"/>
          <w:sz w:val="24"/>
          <w:szCs w:val="24"/>
        </w:rPr>
        <w:t xml:space="preserve"> focus on </w:t>
      </w:r>
      <w:r w:rsidR="008167DD" w:rsidRPr="00F335A3">
        <w:rPr>
          <w:rFonts w:ascii="Times New Roman" w:eastAsia="Times New Roman" w:hAnsi="Times New Roman" w:cs="Times New Roman"/>
          <w:sz w:val="24"/>
          <w:szCs w:val="24"/>
        </w:rPr>
        <w:t>adults, their S</w:t>
      </w:r>
      <w:r w:rsidRPr="00F335A3">
        <w:rPr>
          <w:rFonts w:ascii="Times New Roman" w:eastAsia="Times New Roman" w:hAnsi="Times New Roman" w:cs="Times New Roman"/>
          <w:sz w:val="24"/>
          <w:szCs w:val="24"/>
        </w:rPr>
        <w:t>elf-dir</w:t>
      </w:r>
      <w:r w:rsidR="008167DD" w:rsidRPr="00F335A3">
        <w:rPr>
          <w:rFonts w:ascii="Times New Roman" w:eastAsia="Times New Roman" w:hAnsi="Times New Roman" w:cs="Times New Roman"/>
          <w:sz w:val="24"/>
          <w:szCs w:val="24"/>
        </w:rPr>
        <w:t>ected</w:t>
      </w:r>
      <w:r w:rsidRPr="00F335A3">
        <w:rPr>
          <w:rFonts w:ascii="Times New Roman" w:eastAsia="Times New Roman" w:hAnsi="Times New Roman" w:cs="Times New Roman"/>
          <w:sz w:val="24"/>
          <w:szCs w:val="24"/>
        </w:rPr>
        <w:t>, experiences, and relevance to their life and career.</w:t>
      </w:r>
      <w:r w:rsidR="00AA7B2F" w:rsidRPr="00F335A3">
        <w:rPr>
          <w:rFonts w:ascii="Times New Roman" w:eastAsia="Times New Roman" w:hAnsi="Times New Roman" w:cs="Times New Roman"/>
          <w:sz w:val="24"/>
          <w:szCs w:val="24"/>
        </w:rPr>
        <w:t xml:space="preserve"> For example, learning</w:t>
      </w:r>
      <w:r w:rsidRPr="00F335A3">
        <w:rPr>
          <w:rFonts w:ascii="Times New Roman" w:eastAsia="Times New Roman" w:hAnsi="Times New Roman" w:cs="Times New Roman"/>
          <w:sz w:val="24"/>
          <w:szCs w:val="24"/>
        </w:rPr>
        <w:t xml:space="preserve"> should be </w:t>
      </w:r>
      <w:r w:rsidR="00AA7B2F" w:rsidRPr="00F335A3">
        <w:rPr>
          <w:rFonts w:ascii="Times New Roman" w:eastAsia="Times New Roman" w:hAnsi="Times New Roman" w:cs="Times New Roman"/>
          <w:sz w:val="24"/>
          <w:szCs w:val="24"/>
        </w:rPr>
        <w:t xml:space="preserve">structured in </w:t>
      </w:r>
      <w:r w:rsidR="008167DD" w:rsidRPr="00F335A3">
        <w:rPr>
          <w:rFonts w:ascii="Times New Roman" w:eastAsia="Times New Roman" w:hAnsi="Times New Roman" w:cs="Times New Roman"/>
          <w:sz w:val="24"/>
          <w:szCs w:val="24"/>
        </w:rPr>
        <w:t>groups</w:t>
      </w:r>
      <w:r w:rsidRPr="00F335A3">
        <w:rPr>
          <w:rFonts w:ascii="Times New Roman" w:eastAsia="Times New Roman" w:hAnsi="Times New Roman" w:cs="Times New Roman"/>
          <w:sz w:val="24"/>
          <w:szCs w:val="24"/>
        </w:rPr>
        <w:t xml:space="preserve"> </w:t>
      </w:r>
      <w:r w:rsidR="008167DD" w:rsidRPr="00F335A3">
        <w:rPr>
          <w:rFonts w:ascii="Times New Roman" w:eastAsia="Times New Roman" w:hAnsi="Times New Roman" w:cs="Times New Roman"/>
          <w:sz w:val="24"/>
          <w:szCs w:val="24"/>
        </w:rPr>
        <w:t>and be</w:t>
      </w:r>
      <w:r w:rsidRPr="00F335A3">
        <w:rPr>
          <w:rFonts w:ascii="Times New Roman" w:eastAsia="Times New Roman" w:hAnsi="Times New Roman" w:cs="Times New Roman"/>
          <w:sz w:val="24"/>
          <w:szCs w:val="24"/>
        </w:rPr>
        <w:t xml:space="preserve"> </w:t>
      </w:r>
      <w:r w:rsidR="008167DD" w:rsidRPr="00F335A3">
        <w:rPr>
          <w:rFonts w:ascii="Times New Roman" w:eastAsia="Times New Roman" w:hAnsi="Times New Roman" w:cs="Times New Roman"/>
          <w:sz w:val="24"/>
          <w:szCs w:val="24"/>
        </w:rPr>
        <w:t>class-based</w:t>
      </w:r>
      <w:r w:rsidRPr="00F335A3">
        <w:rPr>
          <w:rFonts w:ascii="Times New Roman" w:eastAsia="Times New Roman" w:hAnsi="Times New Roman" w:cs="Times New Roman"/>
          <w:sz w:val="24"/>
          <w:szCs w:val="24"/>
        </w:rPr>
        <w:t xml:space="preserve"> learning</w:t>
      </w:r>
      <w:r w:rsidR="00AA7B2F" w:rsidRPr="00F335A3">
        <w:rPr>
          <w:rFonts w:ascii="Times New Roman" w:eastAsia="Times New Roman" w:hAnsi="Times New Roman" w:cs="Times New Roman"/>
          <w:sz w:val="24"/>
          <w:szCs w:val="24"/>
        </w:rPr>
        <w:t xml:space="preserve"> activities.</w:t>
      </w:r>
      <w:r w:rsidRPr="00F335A3">
        <w:rPr>
          <w:rFonts w:ascii="Times New Roman" w:eastAsia="Times New Roman" w:hAnsi="Times New Roman" w:cs="Times New Roman"/>
          <w:sz w:val="24"/>
          <w:szCs w:val="24"/>
        </w:rPr>
        <w:t xml:space="preserve"> </w:t>
      </w:r>
      <w:r w:rsidR="00AA7B2F" w:rsidRPr="00F335A3">
        <w:rPr>
          <w:rFonts w:ascii="Times New Roman" w:eastAsia="Times New Roman" w:hAnsi="Times New Roman" w:cs="Times New Roman"/>
          <w:sz w:val="24"/>
          <w:szCs w:val="24"/>
        </w:rPr>
        <w:t>These</w:t>
      </w:r>
      <w:r w:rsidRPr="00F335A3">
        <w:rPr>
          <w:rFonts w:ascii="Times New Roman" w:eastAsia="Times New Roman" w:hAnsi="Times New Roman" w:cs="Times New Roman"/>
          <w:sz w:val="24"/>
          <w:szCs w:val="24"/>
        </w:rPr>
        <w:t xml:space="preserve"> outcome</w:t>
      </w:r>
      <w:r w:rsidR="008167DD" w:rsidRPr="00F335A3">
        <w:rPr>
          <w:rFonts w:ascii="Times New Roman" w:eastAsia="Times New Roman" w:hAnsi="Times New Roman" w:cs="Times New Roman"/>
          <w:sz w:val="24"/>
          <w:szCs w:val="24"/>
        </w:rPr>
        <w:t>s should</w:t>
      </w:r>
      <w:r w:rsidR="00AA7B2F" w:rsidRPr="00F335A3">
        <w:rPr>
          <w:rFonts w:ascii="Times New Roman" w:eastAsia="Times New Roman" w:hAnsi="Times New Roman" w:cs="Times New Roman"/>
          <w:sz w:val="24"/>
          <w:szCs w:val="24"/>
        </w:rPr>
        <w:t xml:space="preserve"> </w:t>
      </w:r>
      <w:r w:rsidR="008167DD" w:rsidRPr="00F335A3">
        <w:rPr>
          <w:rFonts w:ascii="Times New Roman" w:eastAsia="Times New Roman" w:hAnsi="Times New Roman" w:cs="Times New Roman"/>
          <w:sz w:val="24"/>
          <w:szCs w:val="24"/>
        </w:rPr>
        <w:t xml:space="preserve">be </w:t>
      </w:r>
      <w:r w:rsidR="00AA7B2F" w:rsidRPr="00F335A3">
        <w:rPr>
          <w:rFonts w:ascii="Times New Roman" w:eastAsia="Times New Roman" w:hAnsi="Times New Roman" w:cs="Times New Roman"/>
          <w:sz w:val="24"/>
          <w:szCs w:val="24"/>
        </w:rPr>
        <w:t>targeted</w:t>
      </w:r>
      <w:r w:rsidRPr="00F335A3">
        <w:rPr>
          <w:rFonts w:ascii="Times New Roman" w:eastAsia="Times New Roman" w:hAnsi="Times New Roman" w:cs="Times New Roman"/>
          <w:sz w:val="24"/>
          <w:szCs w:val="24"/>
        </w:rPr>
        <w:t xml:space="preserve"> for mutual </w:t>
      </w:r>
      <w:r w:rsidR="008167DD" w:rsidRPr="00F335A3">
        <w:rPr>
          <w:rFonts w:ascii="Times New Roman" w:eastAsia="Times New Roman" w:hAnsi="Times New Roman" w:cs="Times New Roman"/>
          <w:sz w:val="24"/>
          <w:szCs w:val="24"/>
        </w:rPr>
        <w:t>learning experiences, emphasizing</w:t>
      </w:r>
      <w:r w:rsidRPr="00F335A3">
        <w:rPr>
          <w:rFonts w:ascii="Times New Roman" w:eastAsia="Times New Roman" w:hAnsi="Times New Roman" w:cs="Times New Roman"/>
          <w:sz w:val="24"/>
          <w:szCs w:val="24"/>
        </w:rPr>
        <w:t xml:space="preserve"> constructive feedback. </w:t>
      </w:r>
      <w:r w:rsidR="00AA7B2F" w:rsidRPr="00F335A3">
        <w:rPr>
          <w:rFonts w:ascii="Times New Roman" w:eastAsia="Times New Roman" w:hAnsi="Times New Roman" w:cs="Times New Roman"/>
          <w:sz w:val="24"/>
          <w:szCs w:val="24"/>
        </w:rPr>
        <w:t>They should be a</w:t>
      </w:r>
      <w:r w:rsidRPr="00F335A3">
        <w:rPr>
          <w:rFonts w:ascii="Times New Roman" w:eastAsia="Times New Roman" w:hAnsi="Times New Roman" w:cs="Times New Roman"/>
          <w:sz w:val="24"/>
          <w:szCs w:val="24"/>
        </w:rPr>
        <w:t>ssignment-based instead of traditional exams</w:t>
      </w:r>
      <w:r w:rsidR="008167DD" w:rsidRPr="00F335A3">
        <w:rPr>
          <w:rFonts w:ascii="Times New Roman" w:eastAsia="Times New Roman" w:hAnsi="Times New Roman" w:cs="Times New Roman"/>
          <w:sz w:val="24"/>
          <w:szCs w:val="24"/>
        </w:rPr>
        <w:t>, as the adult would prefer</w:t>
      </w:r>
      <w:r w:rsidRPr="00F335A3">
        <w:rPr>
          <w:rFonts w:ascii="Times New Roman" w:eastAsia="Times New Roman" w:hAnsi="Times New Roman" w:cs="Times New Roman"/>
          <w:sz w:val="24"/>
          <w:szCs w:val="24"/>
        </w:rPr>
        <w:t xml:space="preserve"> learning to be integrated into their life and career. </w:t>
      </w:r>
      <w:r w:rsidR="008167DD" w:rsidRPr="00F335A3">
        <w:rPr>
          <w:rFonts w:ascii="Times New Roman" w:eastAsia="Times New Roman" w:hAnsi="Times New Roman" w:cs="Times New Roman"/>
          <w:sz w:val="24"/>
          <w:szCs w:val="24"/>
        </w:rPr>
        <w:t xml:space="preserve"> L</w:t>
      </w:r>
      <w:r w:rsidRPr="00F335A3">
        <w:rPr>
          <w:rFonts w:ascii="Times New Roman" w:eastAsia="Times New Roman" w:hAnsi="Times New Roman" w:cs="Times New Roman"/>
          <w:sz w:val="24"/>
          <w:szCs w:val="24"/>
        </w:rPr>
        <w:t xml:space="preserve">earning that </w:t>
      </w:r>
      <w:r w:rsidR="008167DD" w:rsidRPr="00F335A3">
        <w:rPr>
          <w:rFonts w:ascii="Times New Roman" w:eastAsia="Times New Roman" w:hAnsi="Times New Roman" w:cs="Times New Roman"/>
          <w:sz w:val="24"/>
          <w:szCs w:val="24"/>
        </w:rPr>
        <w:t xml:space="preserve">is </w:t>
      </w:r>
      <w:r w:rsidRPr="00F335A3">
        <w:rPr>
          <w:rFonts w:ascii="Times New Roman" w:eastAsia="Times New Roman" w:hAnsi="Times New Roman" w:cs="Times New Roman"/>
          <w:sz w:val="24"/>
          <w:szCs w:val="24"/>
        </w:rPr>
        <w:t xml:space="preserve">heavy on </w:t>
      </w:r>
      <w:r w:rsidR="008167DD" w:rsidRPr="00F335A3">
        <w:rPr>
          <w:rFonts w:ascii="Times New Roman" w:eastAsia="Times New Roman" w:hAnsi="Times New Roman" w:cs="Times New Roman"/>
          <w:sz w:val="24"/>
          <w:szCs w:val="24"/>
        </w:rPr>
        <w:t>content</w:t>
      </w:r>
      <w:r w:rsidRPr="00F335A3">
        <w:rPr>
          <w:rFonts w:ascii="Times New Roman" w:eastAsia="Times New Roman" w:hAnsi="Times New Roman" w:cs="Times New Roman"/>
          <w:sz w:val="24"/>
          <w:szCs w:val="24"/>
        </w:rPr>
        <w:t xml:space="preserve"> can be easily</w:t>
      </w:r>
      <w:r w:rsidR="00AA7B2F" w:rsidRPr="00F335A3">
        <w:rPr>
          <w:rFonts w:ascii="Times New Roman" w:eastAsia="Times New Roman" w:hAnsi="Times New Roman" w:cs="Times New Roman"/>
          <w:sz w:val="24"/>
          <w:szCs w:val="24"/>
        </w:rPr>
        <w:t xml:space="preserve"> pushed </w:t>
      </w:r>
      <w:r w:rsidR="008167DD" w:rsidRPr="00F335A3">
        <w:rPr>
          <w:rFonts w:ascii="Times New Roman" w:eastAsia="Times New Roman" w:hAnsi="Times New Roman" w:cs="Times New Roman"/>
          <w:sz w:val="24"/>
          <w:szCs w:val="24"/>
        </w:rPr>
        <w:t>aside and forgotten</w:t>
      </w:r>
      <w:r w:rsidR="00AA7B2F" w:rsidRPr="00F335A3">
        <w:rPr>
          <w:rFonts w:ascii="Times New Roman" w:eastAsia="Times New Roman" w:hAnsi="Times New Roman" w:cs="Times New Roman"/>
          <w:sz w:val="24"/>
          <w:szCs w:val="24"/>
        </w:rPr>
        <w:t xml:space="preserve">. Therefore, </w:t>
      </w:r>
      <w:r w:rsidR="008167DD" w:rsidRPr="00F335A3">
        <w:rPr>
          <w:rFonts w:ascii="Times New Roman" w:eastAsia="Times New Roman" w:hAnsi="Times New Roman" w:cs="Times New Roman"/>
          <w:sz w:val="24"/>
          <w:szCs w:val="24"/>
        </w:rPr>
        <w:t>the</w:t>
      </w:r>
      <w:r w:rsidRPr="00F335A3">
        <w:rPr>
          <w:rFonts w:ascii="Times New Roman" w:eastAsia="Times New Roman" w:hAnsi="Times New Roman" w:cs="Times New Roman"/>
          <w:sz w:val="24"/>
          <w:szCs w:val="24"/>
        </w:rPr>
        <w:t xml:space="preserve"> options for projects, practicum, or even internship should be preferred to demonstrate potency.   </w:t>
      </w:r>
    </w:p>
    <w:p w:rsidR="00C94719" w:rsidRPr="00F335A3" w:rsidRDefault="00C94719" w:rsidP="00101E91">
      <w:pPr>
        <w:widowControl w:val="0"/>
        <w:autoSpaceDE w:val="0"/>
        <w:autoSpaceDN w:val="0"/>
        <w:adjustRightInd w:val="0"/>
        <w:spacing w:line="480" w:lineRule="auto"/>
        <w:rPr>
          <w:rFonts w:ascii="Times New Roman" w:eastAsia="Times New Roman" w:hAnsi="Times New Roman" w:cs="Times New Roman"/>
          <w:sz w:val="24"/>
          <w:szCs w:val="24"/>
        </w:rPr>
      </w:pPr>
      <w:r w:rsidRPr="00F335A3">
        <w:rPr>
          <w:rFonts w:ascii="Times New Roman" w:eastAsia="Times New Roman" w:hAnsi="Times New Roman" w:cs="Times New Roman"/>
          <w:b/>
          <w:sz w:val="24"/>
          <w:szCs w:val="24"/>
        </w:rPr>
        <w:lastRenderedPageBreak/>
        <w:t>Goals and methods</w:t>
      </w:r>
      <w:r w:rsidR="00354769">
        <w:rPr>
          <w:rFonts w:ascii="Times New Roman" w:eastAsia="Times New Roman" w:hAnsi="Times New Roman" w:cs="Times New Roman"/>
          <w:sz w:val="24"/>
          <w:szCs w:val="24"/>
        </w:rPr>
        <w:t xml:space="preserve"> – T</w:t>
      </w:r>
      <w:r w:rsidRPr="00F335A3">
        <w:rPr>
          <w:rFonts w:ascii="Times New Roman" w:eastAsia="Times New Roman" w:hAnsi="Times New Roman" w:cs="Times New Roman"/>
          <w:sz w:val="24"/>
          <w:szCs w:val="24"/>
        </w:rPr>
        <w:t xml:space="preserve">he goal </w:t>
      </w:r>
      <w:r w:rsidR="00D41176" w:rsidRPr="00F335A3">
        <w:rPr>
          <w:rFonts w:ascii="Times New Roman" w:eastAsia="Times New Roman" w:hAnsi="Times New Roman" w:cs="Times New Roman"/>
          <w:sz w:val="24"/>
          <w:szCs w:val="24"/>
        </w:rPr>
        <w:t xml:space="preserve">should be set for age appropriateness. If </w:t>
      </w:r>
      <w:r w:rsidR="00655F38" w:rsidRPr="00F335A3">
        <w:rPr>
          <w:rFonts w:ascii="Times New Roman" w:eastAsia="Times New Roman" w:hAnsi="Times New Roman" w:cs="Times New Roman"/>
          <w:sz w:val="24"/>
          <w:szCs w:val="24"/>
        </w:rPr>
        <w:t>the particular goal is to educate adults based</w:t>
      </w:r>
      <w:r w:rsidRPr="00F335A3">
        <w:rPr>
          <w:rFonts w:ascii="Times New Roman" w:eastAsia="Times New Roman" w:hAnsi="Times New Roman" w:cs="Times New Roman"/>
          <w:sz w:val="24"/>
          <w:szCs w:val="24"/>
        </w:rPr>
        <w:t xml:space="preserve"> on th</w:t>
      </w:r>
      <w:r w:rsidR="00655F38" w:rsidRPr="00F335A3">
        <w:rPr>
          <w:rFonts w:ascii="Times New Roman" w:eastAsia="Times New Roman" w:hAnsi="Times New Roman" w:cs="Times New Roman"/>
          <w:sz w:val="24"/>
          <w:szCs w:val="24"/>
        </w:rPr>
        <w:t xml:space="preserve">eir unique needs, </w:t>
      </w:r>
      <w:r w:rsidRPr="00F335A3">
        <w:rPr>
          <w:rFonts w:ascii="Times New Roman" w:eastAsia="Times New Roman" w:hAnsi="Times New Roman" w:cs="Times New Roman"/>
          <w:sz w:val="24"/>
          <w:szCs w:val="24"/>
        </w:rPr>
        <w:t>then this should be se</w:t>
      </w:r>
      <w:r w:rsidR="00655F38" w:rsidRPr="00F335A3">
        <w:rPr>
          <w:rFonts w:ascii="Times New Roman" w:eastAsia="Times New Roman" w:hAnsi="Times New Roman" w:cs="Times New Roman"/>
          <w:sz w:val="24"/>
          <w:szCs w:val="24"/>
        </w:rPr>
        <w:t>t for the desired outcome.  The implementation of well-thought-out</w:t>
      </w:r>
      <w:r w:rsidRPr="00F335A3">
        <w:rPr>
          <w:rFonts w:ascii="Times New Roman" w:eastAsia="Times New Roman" w:hAnsi="Times New Roman" w:cs="Times New Roman"/>
          <w:sz w:val="24"/>
          <w:szCs w:val="24"/>
        </w:rPr>
        <w:t xml:space="preserve"> methods should follow. The methods should come right after the principles and philosophy are established. Then the goals can be set for the desired outcome, by using carefully thought-out methods. </w:t>
      </w:r>
    </w:p>
    <w:p w:rsidR="00655F38" w:rsidRPr="00F335A3" w:rsidRDefault="00655F38" w:rsidP="00101E91">
      <w:pPr>
        <w:widowControl w:val="0"/>
        <w:autoSpaceDE w:val="0"/>
        <w:autoSpaceDN w:val="0"/>
        <w:adjustRightInd w:val="0"/>
        <w:spacing w:line="480" w:lineRule="auto"/>
        <w:rPr>
          <w:rFonts w:ascii="Times New Roman" w:eastAsia="Times New Roman" w:hAnsi="Times New Roman" w:cs="Times New Roman"/>
          <w:b/>
          <w:sz w:val="24"/>
          <w:szCs w:val="24"/>
        </w:rPr>
      </w:pPr>
    </w:p>
    <w:p w:rsidR="00C94719" w:rsidRPr="00F335A3" w:rsidRDefault="00C94719" w:rsidP="00101E91">
      <w:pPr>
        <w:widowControl w:val="0"/>
        <w:autoSpaceDE w:val="0"/>
        <w:autoSpaceDN w:val="0"/>
        <w:adjustRightInd w:val="0"/>
        <w:spacing w:line="480" w:lineRule="auto"/>
        <w:jc w:val="center"/>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rPr>
        <w:t xml:space="preserve">Question </w:t>
      </w:r>
      <w:r w:rsidR="003D1E55" w:rsidRPr="00F335A3">
        <w:rPr>
          <w:rFonts w:ascii="Times New Roman" w:eastAsia="Times New Roman" w:hAnsi="Times New Roman" w:cs="Times New Roman"/>
          <w:b/>
          <w:sz w:val="24"/>
          <w:szCs w:val="24"/>
        </w:rPr>
        <w:t>2</w:t>
      </w:r>
    </w:p>
    <w:p w:rsidR="00C94719" w:rsidRPr="00101E91" w:rsidRDefault="00C94719" w:rsidP="00101E91">
      <w:pPr>
        <w:widowControl w:val="0"/>
        <w:autoSpaceDE w:val="0"/>
        <w:autoSpaceDN w:val="0"/>
        <w:adjustRightInd w:val="0"/>
        <w:spacing w:line="480" w:lineRule="auto"/>
        <w:jc w:val="center"/>
        <w:rPr>
          <w:rFonts w:ascii="Times New Roman" w:eastAsia="Times New Roman" w:hAnsi="Times New Roman" w:cs="Times New Roman"/>
          <w:sz w:val="24"/>
          <w:szCs w:val="24"/>
        </w:rPr>
      </w:pPr>
      <w:r w:rsidRPr="00F335A3">
        <w:rPr>
          <w:rFonts w:ascii="Times New Roman" w:eastAsia="Times New Roman" w:hAnsi="Times New Roman" w:cs="Times New Roman"/>
          <w:b/>
          <w:sz w:val="24"/>
          <w:szCs w:val="24"/>
        </w:rPr>
        <w:t>Compare and contrast the educational models of pedagogy and andragogy</w:t>
      </w:r>
      <w:r w:rsidRPr="00F335A3">
        <w:rPr>
          <w:rFonts w:ascii="Times New Roman" w:eastAsia="Times New Roman" w:hAnsi="Times New Roman" w:cs="Times New Roman"/>
          <w:sz w:val="24"/>
          <w:szCs w:val="24"/>
        </w:rPr>
        <w:t>.</w:t>
      </w:r>
    </w:p>
    <w:p w:rsidR="00C94719" w:rsidRPr="00F335A3" w:rsidRDefault="00C94719" w:rsidP="00101E91">
      <w:pPr>
        <w:spacing w:line="480" w:lineRule="auto"/>
        <w:rPr>
          <w:rFonts w:ascii="Times New Roman" w:hAnsi="Times New Roman" w:cs="Times New Roman"/>
          <w:b/>
          <w:sz w:val="24"/>
          <w:szCs w:val="24"/>
        </w:rPr>
      </w:pPr>
      <w:r w:rsidRPr="00F335A3">
        <w:rPr>
          <w:rFonts w:ascii="Times New Roman" w:hAnsi="Times New Roman" w:cs="Times New Roman"/>
          <w:b/>
          <w:sz w:val="24"/>
          <w:szCs w:val="24"/>
        </w:rPr>
        <w:t>Answer to Question 2</w:t>
      </w:r>
      <w:r w:rsidR="00ED4DC8" w:rsidRPr="00F335A3">
        <w:rPr>
          <w:rFonts w:ascii="Times New Roman" w:hAnsi="Times New Roman" w:cs="Times New Roman"/>
          <w:b/>
          <w:sz w:val="24"/>
          <w:szCs w:val="24"/>
        </w:rPr>
        <w:t>, (30 days)</w:t>
      </w:r>
    </w:p>
    <w:p w:rsidR="00C94719" w:rsidRPr="00F335A3" w:rsidRDefault="00C94719" w:rsidP="00101E91">
      <w:pPr>
        <w:widowControl w:val="0"/>
        <w:autoSpaceDE w:val="0"/>
        <w:autoSpaceDN w:val="0"/>
        <w:adjustRightInd w:val="0"/>
        <w:spacing w:line="480" w:lineRule="auto"/>
        <w:rPr>
          <w:rFonts w:ascii="Times New Roman" w:eastAsia="Times New Roman" w:hAnsi="Times New Roman" w:cs="Times New Roman"/>
          <w:sz w:val="24"/>
          <w:szCs w:val="24"/>
        </w:rPr>
      </w:pPr>
      <w:r w:rsidRPr="00F335A3">
        <w:rPr>
          <w:rFonts w:ascii="Times New Roman" w:eastAsia="Times New Roman" w:hAnsi="Times New Roman" w:cs="Times New Roman"/>
          <w:sz w:val="24"/>
          <w:szCs w:val="24"/>
        </w:rPr>
        <w:t xml:space="preserve">Both Pedagogy and Andragogy deal with the teaching process, Pedagogy involves effectively imparting knowledge, and information to children. In Andragogy, the teacher’s role is to facilitate the learning process. </w:t>
      </w:r>
      <w:r w:rsidRPr="00F335A3">
        <w:rPr>
          <w:rFonts w:ascii="Times New Roman" w:hAnsi="Times New Roman" w:cs="Times New Roman"/>
          <w:sz w:val="24"/>
          <w:szCs w:val="24"/>
        </w:rPr>
        <w:t xml:space="preserve">Issues such as focus and attention would be significantly different. </w:t>
      </w:r>
    </w:p>
    <w:p w:rsidR="00C94719" w:rsidRPr="00F335A3" w:rsidRDefault="00C94719" w:rsidP="00101E91">
      <w:pPr>
        <w:pStyle w:val="ListParagraph"/>
        <w:widowControl w:val="0"/>
        <w:numPr>
          <w:ilvl w:val="0"/>
          <w:numId w:val="7"/>
        </w:numPr>
        <w:autoSpaceDE w:val="0"/>
        <w:autoSpaceDN w:val="0"/>
        <w:adjustRightInd w:val="0"/>
        <w:spacing w:line="480" w:lineRule="auto"/>
        <w:rPr>
          <w:rFonts w:ascii="Times New Roman" w:hAnsi="Times New Roman" w:cs="Times New Roman"/>
          <w:sz w:val="24"/>
          <w:szCs w:val="24"/>
        </w:rPr>
      </w:pPr>
      <w:r w:rsidRPr="00F335A3">
        <w:rPr>
          <w:rFonts w:ascii="Times New Roman" w:hAnsi="Times New Roman" w:cs="Times New Roman"/>
          <w:sz w:val="24"/>
          <w:szCs w:val="24"/>
        </w:rPr>
        <w:t xml:space="preserve">Children would be more motivated by competition while adults' motivation would come from within, because they seek practical solutions to life’s problems, in education. </w:t>
      </w:r>
    </w:p>
    <w:p w:rsidR="00C94719" w:rsidRPr="00F335A3" w:rsidRDefault="00354769" w:rsidP="00101E91">
      <w:pPr>
        <w:pStyle w:val="ListParagraph"/>
        <w:widowControl w:val="0"/>
        <w:numPr>
          <w:ilvl w:val="0"/>
          <w:numId w:val="7"/>
        </w:num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The Child learner comes</w:t>
      </w:r>
      <w:r w:rsidR="00C94719" w:rsidRPr="00F335A3">
        <w:rPr>
          <w:rFonts w:ascii="Times New Roman" w:hAnsi="Times New Roman" w:cs="Times New Roman"/>
          <w:sz w:val="24"/>
          <w:szCs w:val="24"/>
        </w:rPr>
        <w:t xml:space="preserve"> to the classroom without experience; therefore, the teacher would have to impart knowledge and information to them, creatively. On the other hand, the adult brings prior knowledge, skills, and experience. </w:t>
      </w:r>
    </w:p>
    <w:p w:rsidR="00C94719" w:rsidRPr="00F335A3" w:rsidRDefault="00C94719" w:rsidP="00101E91">
      <w:pPr>
        <w:pStyle w:val="ListParagraph"/>
        <w:widowControl w:val="0"/>
        <w:numPr>
          <w:ilvl w:val="0"/>
          <w:numId w:val="7"/>
        </w:numPr>
        <w:autoSpaceDE w:val="0"/>
        <w:autoSpaceDN w:val="0"/>
        <w:adjustRightInd w:val="0"/>
        <w:spacing w:line="480" w:lineRule="auto"/>
        <w:rPr>
          <w:rFonts w:ascii="Times New Roman" w:hAnsi="Times New Roman" w:cs="Times New Roman"/>
          <w:sz w:val="24"/>
          <w:szCs w:val="24"/>
        </w:rPr>
      </w:pPr>
      <w:r w:rsidRPr="00F335A3">
        <w:rPr>
          <w:rFonts w:ascii="Times New Roman" w:hAnsi="Times New Roman" w:cs="Times New Roman"/>
          <w:sz w:val="24"/>
          <w:szCs w:val="24"/>
        </w:rPr>
        <w:t>In pedagogy, the child’s learning would only be, to absorb the information given by the teacher. The adult's main focus would be practical application to their lives.</w:t>
      </w:r>
    </w:p>
    <w:p w:rsidR="003D1E55" w:rsidRPr="00F335A3" w:rsidRDefault="003D1E55" w:rsidP="00101E91">
      <w:pPr>
        <w:spacing w:line="480" w:lineRule="auto"/>
        <w:ind w:right="10"/>
        <w:rPr>
          <w:rFonts w:ascii="Times New Roman" w:eastAsia="Times New Roman" w:hAnsi="Times New Roman" w:cs="Times New Roman"/>
          <w:b/>
          <w:sz w:val="24"/>
          <w:szCs w:val="24"/>
          <w:lang w:eastAsia="en-TT"/>
        </w:rPr>
      </w:pPr>
    </w:p>
    <w:p w:rsidR="003D1E55" w:rsidRDefault="003D1E55" w:rsidP="00101E91">
      <w:pPr>
        <w:spacing w:line="240" w:lineRule="auto"/>
        <w:ind w:right="10"/>
        <w:jc w:val="center"/>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lang w:eastAsia="en-TT"/>
        </w:rPr>
        <w:t>Expanded answer for question 2</w:t>
      </w:r>
      <w:r w:rsidR="00ED4DC8" w:rsidRPr="00F335A3">
        <w:rPr>
          <w:rFonts w:ascii="Times New Roman" w:eastAsia="Times New Roman" w:hAnsi="Times New Roman" w:cs="Times New Roman"/>
          <w:b/>
          <w:sz w:val="24"/>
          <w:szCs w:val="24"/>
          <w:lang w:eastAsia="en-TT"/>
        </w:rPr>
        <w:t xml:space="preserve"> (</w:t>
      </w:r>
      <w:r w:rsidR="00ED4DC8" w:rsidRPr="00F335A3">
        <w:rPr>
          <w:rFonts w:ascii="Times New Roman" w:eastAsia="Times New Roman" w:hAnsi="Times New Roman" w:cs="Times New Roman"/>
          <w:b/>
          <w:sz w:val="24"/>
          <w:szCs w:val="24"/>
        </w:rPr>
        <w:t>Compare and contrast the educational models of pedagogy and andragogy)</w:t>
      </w:r>
    </w:p>
    <w:p w:rsidR="00101E91" w:rsidRPr="00F335A3" w:rsidRDefault="00101E91" w:rsidP="00101E91">
      <w:pPr>
        <w:spacing w:line="240" w:lineRule="auto"/>
        <w:ind w:right="10"/>
        <w:rPr>
          <w:rFonts w:ascii="Times New Roman" w:eastAsia="Times New Roman" w:hAnsi="Times New Roman" w:cs="Times New Roman"/>
          <w:b/>
          <w:sz w:val="24"/>
          <w:szCs w:val="24"/>
          <w:lang w:eastAsia="en-TT"/>
        </w:rPr>
      </w:pPr>
    </w:p>
    <w:p w:rsidR="003D1E55" w:rsidRDefault="00ED4DC8" w:rsidP="00101E91">
      <w:pPr>
        <w:widowControl w:val="0"/>
        <w:autoSpaceDE w:val="0"/>
        <w:autoSpaceDN w:val="0"/>
        <w:adjustRightInd w:val="0"/>
        <w:spacing w:line="480" w:lineRule="auto"/>
        <w:ind w:left="360" w:firstLine="360"/>
        <w:rPr>
          <w:rFonts w:ascii="Times New Roman" w:hAnsi="Times New Roman" w:cs="Times New Roman"/>
          <w:sz w:val="24"/>
          <w:szCs w:val="24"/>
        </w:rPr>
      </w:pPr>
      <w:r w:rsidRPr="00F335A3">
        <w:rPr>
          <w:rFonts w:ascii="Times New Roman" w:eastAsia="Times New Roman" w:hAnsi="Times New Roman" w:cs="Times New Roman"/>
          <w:sz w:val="24"/>
          <w:szCs w:val="24"/>
        </w:rPr>
        <w:t>In adult education</w:t>
      </w:r>
      <w:r w:rsidR="003D1E55" w:rsidRPr="00F335A3">
        <w:rPr>
          <w:rFonts w:ascii="Times New Roman" w:eastAsia="Times New Roman" w:hAnsi="Times New Roman" w:cs="Times New Roman"/>
          <w:sz w:val="24"/>
          <w:szCs w:val="24"/>
        </w:rPr>
        <w:t xml:space="preserve">, one should not copy teaching methods </w:t>
      </w:r>
      <w:r w:rsidRPr="00F335A3">
        <w:rPr>
          <w:rFonts w:ascii="Times New Roman" w:eastAsia="Times New Roman" w:hAnsi="Times New Roman" w:cs="Times New Roman"/>
          <w:sz w:val="24"/>
          <w:szCs w:val="24"/>
        </w:rPr>
        <w:t xml:space="preserve">used </w:t>
      </w:r>
      <w:r w:rsidR="003D1E55" w:rsidRPr="00F335A3">
        <w:rPr>
          <w:rFonts w:ascii="Times New Roman" w:eastAsia="Times New Roman" w:hAnsi="Times New Roman" w:cs="Times New Roman"/>
          <w:sz w:val="24"/>
          <w:szCs w:val="24"/>
        </w:rPr>
        <w:t xml:space="preserve">from pedagogy. This is an indication that </w:t>
      </w:r>
      <w:r w:rsidRPr="00F335A3">
        <w:rPr>
          <w:rFonts w:ascii="Times New Roman" w:eastAsia="Times New Roman" w:hAnsi="Times New Roman" w:cs="Times New Roman"/>
          <w:sz w:val="24"/>
          <w:szCs w:val="24"/>
        </w:rPr>
        <w:t xml:space="preserve">andragogy is not understood or </w:t>
      </w:r>
      <w:r w:rsidR="003D1E55" w:rsidRPr="00F335A3">
        <w:rPr>
          <w:rFonts w:ascii="Times New Roman" w:eastAsia="Times New Roman" w:hAnsi="Times New Roman" w:cs="Times New Roman"/>
          <w:sz w:val="24"/>
          <w:szCs w:val="24"/>
        </w:rPr>
        <w:t xml:space="preserve">established.  </w:t>
      </w:r>
      <w:r w:rsidRPr="00F335A3">
        <w:rPr>
          <w:rFonts w:ascii="Times New Roman" w:hAnsi="Times New Roman" w:cs="Times New Roman"/>
          <w:sz w:val="24"/>
          <w:szCs w:val="24"/>
        </w:rPr>
        <w:t>Firstly, t</w:t>
      </w:r>
      <w:r w:rsidR="003D1E55" w:rsidRPr="00F335A3">
        <w:rPr>
          <w:rFonts w:ascii="Times New Roman" w:hAnsi="Times New Roman" w:cs="Times New Roman"/>
          <w:sz w:val="24"/>
          <w:szCs w:val="24"/>
        </w:rPr>
        <w:t>he philosophy and goals must be</w:t>
      </w:r>
      <w:r w:rsidRPr="00F335A3">
        <w:rPr>
          <w:rFonts w:ascii="Times New Roman" w:hAnsi="Times New Roman" w:cs="Times New Roman"/>
          <w:sz w:val="24"/>
          <w:szCs w:val="24"/>
        </w:rPr>
        <w:t xml:space="preserve"> carefully</w:t>
      </w:r>
      <w:r w:rsidR="00DF27CD" w:rsidRPr="00F335A3">
        <w:rPr>
          <w:rFonts w:ascii="Times New Roman" w:hAnsi="Times New Roman" w:cs="Times New Roman"/>
          <w:sz w:val="24"/>
          <w:szCs w:val="24"/>
        </w:rPr>
        <w:t xml:space="preserve"> understood before using them</w:t>
      </w:r>
      <w:r w:rsidR="003D1E55" w:rsidRPr="00F335A3">
        <w:rPr>
          <w:rFonts w:ascii="Times New Roman" w:hAnsi="Times New Roman" w:cs="Times New Roman"/>
          <w:sz w:val="24"/>
          <w:szCs w:val="24"/>
        </w:rPr>
        <w:t xml:space="preserve">. </w:t>
      </w:r>
      <w:r w:rsidR="00DF27CD" w:rsidRPr="00F335A3">
        <w:rPr>
          <w:rFonts w:ascii="Times New Roman" w:hAnsi="Times New Roman" w:cs="Times New Roman"/>
          <w:sz w:val="24"/>
          <w:szCs w:val="24"/>
        </w:rPr>
        <w:t>Then the principles would suggest that the</w:t>
      </w:r>
      <w:r w:rsidR="003D1E55" w:rsidRPr="00F335A3">
        <w:rPr>
          <w:rFonts w:ascii="Times New Roman" w:hAnsi="Times New Roman" w:cs="Times New Roman"/>
          <w:sz w:val="24"/>
          <w:szCs w:val="24"/>
        </w:rPr>
        <w:t xml:space="preserve"> learning </w:t>
      </w:r>
      <w:r w:rsidR="00C45471" w:rsidRPr="00F335A3">
        <w:rPr>
          <w:rFonts w:ascii="Times New Roman" w:hAnsi="Times New Roman" w:cs="Times New Roman"/>
          <w:sz w:val="24"/>
          <w:szCs w:val="24"/>
        </w:rPr>
        <w:t xml:space="preserve">should </w:t>
      </w:r>
      <w:r w:rsidR="00DF27CD" w:rsidRPr="00F335A3">
        <w:rPr>
          <w:rFonts w:ascii="Times New Roman" w:hAnsi="Times New Roman" w:cs="Times New Roman"/>
          <w:sz w:val="24"/>
          <w:szCs w:val="24"/>
        </w:rPr>
        <w:t xml:space="preserve">be </w:t>
      </w:r>
      <w:r w:rsidR="00C45471" w:rsidRPr="00F335A3">
        <w:rPr>
          <w:rFonts w:ascii="Times New Roman" w:hAnsi="Times New Roman" w:cs="Times New Roman"/>
          <w:sz w:val="24"/>
          <w:szCs w:val="24"/>
        </w:rPr>
        <w:t>of group and</w:t>
      </w:r>
      <w:r w:rsidR="003D1E55" w:rsidRPr="00F335A3">
        <w:rPr>
          <w:rFonts w:ascii="Times New Roman" w:hAnsi="Times New Roman" w:cs="Times New Roman"/>
          <w:sz w:val="24"/>
          <w:szCs w:val="24"/>
        </w:rPr>
        <w:t xml:space="preserve"> activities with clear outcomes</w:t>
      </w:r>
      <w:r w:rsidR="00C45471" w:rsidRPr="00F335A3">
        <w:rPr>
          <w:rFonts w:ascii="Times New Roman" w:hAnsi="Times New Roman" w:cs="Times New Roman"/>
          <w:sz w:val="24"/>
          <w:szCs w:val="24"/>
        </w:rPr>
        <w:t xml:space="preserve"> set,</w:t>
      </w:r>
      <w:r w:rsidR="003D1E55" w:rsidRPr="00F335A3">
        <w:rPr>
          <w:rFonts w:ascii="Times New Roman" w:hAnsi="Times New Roman" w:cs="Times New Roman"/>
          <w:sz w:val="24"/>
          <w:szCs w:val="24"/>
        </w:rPr>
        <w:t xml:space="preserve"> including allowances for cons</w:t>
      </w:r>
      <w:r w:rsidR="00C45471" w:rsidRPr="00F335A3">
        <w:rPr>
          <w:rFonts w:ascii="Times New Roman" w:hAnsi="Times New Roman" w:cs="Times New Roman"/>
          <w:sz w:val="24"/>
          <w:szCs w:val="24"/>
        </w:rPr>
        <w:t>tructive feedback. Malcolm</w:t>
      </w:r>
      <w:r w:rsidR="003D1E55" w:rsidRPr="00F335A3">
        <w:rPr>
          <w:rFonts w:ascii="Times New Roman" w:hAnsi="Times New Roman" w:cs="Times New Roman"/>
          <w:sz w:val="24"/>
          <w:szCs w:val="24"/>
        </w:rPr>
        <w:t xml:space="preserve"> </w:t>
      </w:r>
      <w:r w:rsidR="00C45471" w:rsidRPr="00F335A3">
        <w:rPr>
          <w:rFonts w:ascii="Times New Roman" w:hAnsi="Times New Roman" w:cs="Times New Roman"/>
          <w:sz w:val="24"/>
          <w:szCs w:val="24"/>
        </w:rPr>
        <w:t>Knowles's</w:t>
      </w:r>
      <w:r w:rsidR="003D1E55" w:rsidRPr="00F335A3">
        <w:rPr>
          <w:rFonts w:ascii="Times New Roman" w:hAnsi="Times New Roman" w:cs="Times New Roman"/>
          <w:sz w:val="24"/>
          <w:szCs w:val="24"/>
        </w:rPr>
        <w:t xml:space="preserve"> </w:t>
      </w:r>
      <w:r w:rsidR="00DF27CD" w:rsidRPr="00F335A3">
        <w:rPr>
          <w:rFonts w:ascii="Times New Roman" w:hAnsi="Times New Roman" w:cs="Times New Roman"/>
          <w:sz w:val="24"/>
          <w:szCs w:val="24"/>
        </w:rPr>
        <w:t xml:space="preserve">teaching on the </w:t>
      </w:r>
      <w:r w:rsidR="003D1E55" w:rsidRPr="00F335A3">
        <w:rPr>
          <w:rFonts w:ascii="Times New Roman" w:hAnsi="Times New Roman" w:cs="Times New Roman"/>
          <w:sz w:val="24"/>
          <w:szCs w:val="24"/>
        </w:rPr>
        <w:t>principles of Andragogy</w:t>
      </w:r>
      <w:r w:rsidR="00C45471" w:rsidRPr="00F335A3">
        <w:rPr>
          <w:rFonts w:ascii="Times New Roman" w:hAnsi="Times New Roman" w:cs="Times New Roman"/>
          <w:sz w:val="24"/>
          <w:szCs w:val="24"/>
        </w:rPr>
        <w:t xml:space="preserve"> indicates learning should</w:t>
      </w:r>
      <w:r w:rsidR="003D1E55" w:rsidRPr="00F335A3">
        <w:rPr>
          <w:rFonts w:ascii="Times New Roman" w:hAnsi="Times New Roman" w:cs="Times New Roman"/>
          <w:sz w:val="24"/>
          <w:szCs w:val="24"/>
        </w:rPr>
        <w:t xml:space="preserve"> </w:t>
      </w:r>
      <w:r w:rsidR="00C45471" w:rsidRPr="00F335A3">
        <w:rPr>
          <w:rFonts w:ascii="Times New Roman" w:hAnsi="Times New Roman" w:cs="Times New Roman"/>
          <w:sz w:val="24"/>
          <w:szCs w:val="24"/>
        </w:rPr>
        <w:t>be able to be integrated into adult</w:t>
      </w:r>
      <w:r w:rsidR="003D1E55" w:rsidRPr="00F335A3">
        <w:rPr>
          <w:rFonts w:ascii="Times New Roman" w:hAnsi="Times New Roman" w:cs="Times New Roman"/>
          <w:sz w:val="24"/>
          <w:szCs w:val="24"/>
        </w:rPr>
        <w:t xml:space="preserve"> lives and c</w:t>
      </w:r>
      <w:r w:rsidR="00C45471" w:rsidRPr="00F335A3">
        <w:rPr>
          <w:rFonts w:ascii="Times New Roman" w:hAnsi="Times New Roman" w:cs="Times New Roman"/>
          <w:sz w:val="24"/>
          <w:szCs w:val="24"/>
        </w:rPr>
        <w:t>areers instead of content-based.  That knowledge</w:t>
      </w:r>
      <w:r w:rsidR="003D1E55" w:rsidRPr="00F335A3">
        <w:rPr>
          <w:rFonts w:ascii="Times New Roman" w:hAnsi="Times New Roman" w:cs="Times New Roman"/>
          <w:sz w:val="24"/>
          <w:szCs w:val="24"/>
        </w:rPr>
        <w:t xml:space="preserve"> can be easily forgotten. </w:t>
      </w:r>
      <w:r w:rsidR="00C45471" w:rsidRPr="00F335A3">
        <w:rPr>
          <w:rFonts w:ascii="Times New Roman" w:hAnsi="Times New Roman" w:cs="Times New Roman"/>
          <w:sz w:val="24"/>
          <w:szCs w:val="24"/>
        </w:rPr>
        <w:t>Adults would</w:t>
      </w:r>
      <w:r w:rsidR="003D1E55" w:rsidRPr="00F335A3">
        <w:rPr>
          <w:rFonts w:ascii="Times New Roman" w:hAnsi="Times New Roman" w:cs="Times New Roman"/>
          <w:sz w:val="24"/>
          <w:szCs w:val="24"/>
        </w:rPr>
        <w:t xml:space="preserve"> need to </w:t>
      </w:r>
      <w:r w:rsidR="00C45471" w:rsidRPr="00F335A3">
        <w:rPr>
          <w:rFonts w:ascii="Times New Roman" w:hAnsi="Times New Roman" w:cs="Times New Roman"/>
          <w:sz w:val="24"/>
          <w:szCs w:val="24"/>
        </w:rPr>
        <w:t xml:space="preserve">know the answer to the </w:t>
      </w:r>
      <w:r w:rsidR="00E62F94" w:rsidRPr="00F335A3">
        <w:rPr>
          <w:rFonts w:ascii="Times New Roman" w:hAnsi="Times New Roman" w:cs="Times New Roman"/>
          <w:sz w:val="24"/>
          <w:szCs w:val="24"/>
        </w:rPr>
        <w:t>whys</w:t>
      </w:r>
      <w:r w:rsidR="003D1E55" w:rsidRPr="00F335A3">
        <w:rPr>
          <w:rFonts w:ascii="Times New Roman" w:hAnsi="Times New Roman" w:cs="Times New Roman"/>
          <w:sz w:val="24"/>
          <w:szCs w:val="24"/>
        </w:rPr>
        <w:t xml:space="preserve">; to </w:t>
      </w:r>
      <w:r w:rsidR="00C45471" w:rsidRPr="00F335A3">
        <w:rPr>
          <w:rFonts w:ascii="Times New Roman" w:hAnsi="Times New Roman" w:cs="Times New Roman"/>
          <w:sz w:val="24"/>
          <w:szCs w:val="24"/>
        </w:rPr>
        <w:t xml:space="preserve">be able to </w:t>
      </w:r>
      <w:r w:rsidR="003D1E55" w:rsidRPr="00F335A3">
        <w:rPr>
          <w:rFonts w:ascii="Times New Roman" w:hAnsi="Times New Roman" w:cs="Times New Roman"/>
          <w:sz w:val="24"/>
          <w:szCs w:val="24"/>
        </w:rPr>
        <w:t>build on their experiences; feel responsible</w:t>
      </w:r>
      <w:r w:rsidR="00C45471" w:rsidRPr="00F335A3">
        <w:rPr>
          <w:rFonts w:ascii="Times New Roman" w:hAnsi="Times New Roman" w:cs="Times New Roman"/>
          <w:sz w:val="24"/>
          <w:szCs w:val="24"/>
        </w:rPr>
        <w:t xml:space="preserve"> for their learning; training and solutions</w:t>
      </w:r>
      <w:r w:rsidR="003D1E55" w:rsidRPr="00F335A3">
        <w:rPr>
          <w:rFonts w:ascii="Times New Roman" w:hAnsi="Times New Roman" w:cs="Times New Roman"/>
          <w:sz w:val="24"/>
          <w:szCs w:val="24"/>
        </w:rPr>
        <w:t xml:space="preserve"> and immediate </w:t>
      </w:r>
      <w:r w:rsidR="00C45471" w:rsidRPr="00F335A3">
        <w:rPr>
          <w:rFonts w:ascii="Times New Roman" w:hAnsi="Times New Roman" w:cs="Times New Roman"/>
          <w:sz w:val="24"/>
          <w:szCs w:val="24"/>
        </w:rPr>
        <w:t>problem-solving</w:t>
      </w:r>
      <w:r w:rsidR="004B038F" w:rsidRPr="00F335A3">
        <w:rPr>
          <w:rFonts w:ascii="Times New Roman" w:hAnsi="Times New Roman" w:cs="Times New Roman"/>
          <w:sz w:val="24"/>
          <w:szCs w:val="24"/>
        </w:rPr>
        <w:t>; with motivation fro</w:t>
      </w:r>
      <w:r w:rsidR="003D1E55" w:rsidRPr="00F335A3">
        <w:rPr>
          <w:rFonts w:ascii="Times New Roman" w:hAnsi="Times New Roman" w:cs="Times New Roman"/>
          <w:sz w:val="24"/>
          <w:szCs w:val="24"/>
        </w:rPr>
        <w:t>m both external and internal factors.</w:t>
      </w:r>
    </w:p>
    <w:p w:rsidR="00101E91" w:rsidRPr="00F335A3" w:rsidRDefault="00101E91" w:rsidP="00101E91">
      <w:pPr>
        <w:widowControl w:val="0"/>
        <w:autoSpaceDE w:val="0"/>
        <w:autoSpaceDN w:val="0"/>
        <w:adjustRightInd w:val="0"/>
        <w:spacing w:line="480" w:lineRule="auto"/>
        <w:ind w:left="360"/>
        <w:rPr>
          <w:rFonts w:ascii="Times New Roman" w:hAnsi="Times New Roman" w:cs="Times New Roman"/>
          <w:sz w:val="24"/>
          <w:szCs w:val="24"/>
        </w:rPr>
      </w:pPr>
    </w:p>
    <w:p w:rsidR="003D1E55" w:rsidRPr="00F335A3" w:rsidRDefault="00E62F94" w:rsidP="00101E91">
      <w:pPr>
        <w:spacing w:line="480" w:lineRule="auto"/>
        <w:ind w:left="360" w:right="10" w:firstLine="360"/>
        <w:rPr>
          <w:rFonts w:ascii="Times New Roman" w:eastAsia="Times New Roman" w:hAnsi="Times New Roman" w:cs="Times New Roman"/>
          <w:sz w:val="24"/>
          <w:szCs w:val="24"/>
          <w:lang w:eastAsia="en-TT"/>
        </w:rPr>
      </w:pPr>
      <w:r w:rsidRPr="00F335A3">
        <w:rPr>
          <w:rFonts w:ascii="Times New Roman" w:eastAsia="Times New Roman" w:hAnsi="Times New Roman" w:cs="Times New Roman"/>
          <w:sz w:val="24"/>
          <w:szCs w:val="24"/>
          <w:lang w:eastAsia="en-TT"/>
        </w:rPr>
        <w:t xml:space="preserve">One cannot sit in a class where </w:t>
      </w:r>
      <w:r w:rsidR="00101E91">
        <w:rPr>
          <w:rFonts w:ascii="Times New Roman" w:eastAsia="Times New Roman" w:hAnsi="Times New Roman" w:cs="Times New Roman"/>
          <w:sz w:val="24"/>
          <w:szCs w:val="24"/>
          <w:lang w:eastAsia="en-TT"/>
        </w:rPr>
        <w:t xml:space="preserve">the </w:t>
      </w:r>
      <w:r w:rsidRPr="00F335A3">
        <w:rPr>
          <w:rFonts w:ascii="Times New Roman" w:eastAsia="Times New Roman" w:hAnsi="Times New Roman" w:cs="Times New Roman"/>
          <w:sz w:val="24"/>
          <w:szCs w:val="24"/>
          <w:lang w:eastAsia="en-TT"/>
        </w:rPr>
        <w:t>information</w:t>
      </w:r>
      <w:r w:rsidR="00101E91">
        <w:rPr>
          <w:rFonts w:ascii="Times New Roman" w:eastAsia="Times New Roman" w:hAnsi="Times New Roman" w:cs="Times New Roman"/>
          <w:sz w:val="24"/>
          <w:szCs w:val="24"/>
          <w:lang w:eastAsia="en-TT"/>
        </w:rPr>
        <w:t xml:space="preserve"> given by them</w:t>
      </w:r>
      <w:r w:rsidRPr="00F335A3">
        <w:rPr>
          <w:rFonts w:ascii="Times New Roman" w:eastAsia="Times New Roman" w:hAnsi="Times New Roman" w:cs="Times New Roman"/>
          <w:sz w:val="24"/>
          <w:szCs w:val="24"/>
          <w:lang w:eastAsia="en-TT"/>
        </w:rPr>
        <w:t xml:space="preserve"> </w:t>
      </w:r>
      <w:r w:rsidR="00101E91">
        <w:rPr>
          <w:rFonts w:ascii="Times New Roman" w:eastAsia="Times New Roman" w:hAnsi="Times New Roman" w:cs="Times New Roman"/>
          <w:sz w:val="24"/>
          <w:szCs w:val="24"/>
          <w:lang w:eastAsia="en-TT"/>
        </w:rPr>
        <w:t>would only</w:t>
      </w:r>
      <w:r w:rsidRPr="00F335A3">
        <w:rPr>
          <w:rFonts w:ascii="Times New Roman" w:eastAsia="Times New Roman" w:hAnsi="Times New Roman" w:cs="Times New Roman"/>
          <w:sz w:val="24"/>
          <w:szCs w:val="24"/>
          <w:lang w:eastAsia="en-TT"/>
        </w:rPr>
        <w:t xml:space="preserve"> passed over their heads without knowing how or what would be the use the information. I recall that happened to me in a Law class and I simply sat through the semester without grasping much information even though I did pass the final exams. </w:t>
      </w:r>
    </w:p>
    <w:p w:rsidR="003D1E55" w:rsidRPr="00F335A3" w:rsidRDefault="003D1E55" w:rsidP="00101E91">
      <w:pPr>
        <w:widowControl w:val="0"/>
        <w:autoSpaceDE w:val="0"/>
        <w:autoSpaceDN w:val="0"/>
        <w:adjustRightInd w:val="0"/>
        <w:spacing w:line="480" w:lineRule="auto"/>
        <w:rPr>
          <w:rFonts w:ascii="Times New Roman" w:hAnsi="Times New Roman" w:cs="Times New Roman"/>
          <w:sz w:val="24"/>
          <w:szCs w:val="24"/>
        </w:rPr>
      </w:pPr>
    </w:p>
    <w:p w:rsidR="00C94719" w:rsidRPr="00F335A3" w:rsidRDefault="003D1E55" w:rsidP="00101E91">
      <w:pPr>
        <w:spacing w:line="240" w:lineRule="auto"/>
        <w:jc w:val="center"/>
        <w:rPr>
          <w:rFonts w:ascii="Times New Roman" w:hAnsi="Times New Roman" w:cs="Times New Roman"/>
          <w:b/>
          <w:sz w:val="24"/>
          <w:szCs w:val="24"/>
        </w:rPr>
      </w:pPr>
      <w:r w:rsidRPr="00F335A3">
        <w:rPr>
          <w:rFonts w:ascii="Times New Roman" w:hAnsi="Times New Roman" w:cs="Times New Roman"/>
          <w:b/>
          <w:sz w:val="24"/>
          <w:szCs w:val="24"/>
        </w:rPr>
        <w:t>Question 3</w:t>
      </w:r>
    </w:p>
    <w:p w:rsidR="003D1E55" w:rsidRPr="00F335A3" w:rsidRDefault="003D1E55" w:rsidP="00101E91">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rPr>
        <w:t>Discuss the philosophy of education of OASIS Institute of Higher Learning. Why is the methodology especially appropriate for adult professionals?</w:t>
      </w:r>
    </w:p>
    <w:p w:rsidR="00101E91" w:rsidRDefault="00101E91" w:rsidP="00101E91">
      <w:pPr>
        <w:spacing w:line="480" w:lineRule="auto"/>
        <w:rPr>
          <w:rFonts w:ascii="Times New Roman" w:hAnsi="Times New Roman" w:cs="Times New Roman"/>
          <w:b/>
          <w:sz w:val="24"/>
          <w:szCs w:val="24"/>
        </w:rPr>
      </w:pPr>
    </w:p>
    <w:p w:rsidR="009D6539" w:rsidRPr="00F335A3" w:rsidRDefault="009D6539" w:rsidP="00101E91">
      <w:pPr>
        <w:spacing w:line="480" w:lineRule="auto"/>
        <w:rPr>
          <w:rFonts w:ascii="Times New Roman" w:hAnsi="Times New Roman" w:cs="Times New Roman"/>
          <w:b/>
          <w:sz w:val="24"/>
          <w:szCs w:val="24"/>
        </w:rPr>
      </w:pPr>
      <w:r w:rsidRPr="00F335A3">
        <w:rPr>
          <w:rFonts w:ascii="Times New Roman" w:hAnsi="Times New Roman" w:cs="Times New Roman"/>
          <w:b/>
          <w:sz w:val="24"/>
          <w:szCs w:val="24"/>
        </w:rPr>
        <w:lastRenderedPageBreak/>
        <w:t>Answer to Question 3</w:t>
      </w:r>
    </w:p>
    <w:p w:rsidR="009D6539" w:rsidRDefault="009D6539" w:rsidP="00101E91">
      <w:pPr>
        <w:spacing w:line="480" w:lineRule="auto"/>
        <w:ind w:firstLine="720"/>
        <w:rPr>
          <w:rFonts w:ascii="Times New Roman" w:eastAsia="Times New Roman" w:hAnsi="Times New Roman" w:cs="Times New Roman"/>
          <w:sz w:val="24"/>
          <w:szCs w:val="24"/>
        </w:rPr>
      </w:pPr>
      <w:r w:rsidRPr="00F335A3">
        <w:rPr>
          <w:rFonts w:ascii="Times New Roman" w:hAnsi="Times New Roman" w:cs="Times New Roman"/>
          <w:sz w:val="24"/>
          <w:szCs w:val="24"/>
        </w:rPr>
        <w:t xml:space="preserve">The </w:t>
      </w:r>
      <w:r w:rsidRPr="00F335A3">
        <w:rPr>
          <w:rFonts w:ascii="Times New Roman" w:eastAsia="Times New Roman" w:hAnsi="Times New Roman" w:cs="Times New Roman"/>
          <w:sz w:val="24"/>
          <w:szCs w:val="24"/>
        </w:rPr>
        <w:t xml:space="preserve">OASIS Institute of Higher Learning </w:t>
      </w:r>
      <w:r w:rsidRPr="00354769">
        <w:rPr>
          <w:rFonts w:ascii="Times New Roman" w:hAnsi="Times New Roman" w:cs="Times New Roman"/>
          <w:sz w:val="24"/>
          <w:szCs w:val="24"/>
        </w:rPr>
        <w:t>Philosophy</w:t>
      </w:r>
      <w:r w:rsidRPr="00F335A3">
        <w:rPr>
          <w:rFonts w:ascii="Times New Roman" w:hAnsi="Times New Roman" w:cs="Times New Roman"/>
          <w:sz w:val="24"/>
          <w:szCs w:val="24"/>
        </w:rPr>
        <w:t xml:space="preserve"> </w:t>
      </w:r>
      <w:r w:rsidRPr="00F335A3">
        <w:rPr>
          <w:rFonts w:ascii="Times New Roman" w:eastAsia="Times New Roman" w:hAnsi="Times New Roman" w:cs="Times New Roman"/>
          <w:sz w:val="24"/>
          <w:szCs w:val="24"/>
        </w:rPr>
        <w:t xml:space="preserve">of education is theologically based, with its bedrock on moral, and ethical values.  It is so designed for mature adult professionals who work in a variety of fields. For example, social work, sciences, and leadership. of the learner.  </w:t>
      </w:r>
    </w:p>
    <w:p w:rsidR="00101E91" w:rsidRPr="00F335A3" w:rsidRDefault="00101E91" w:rsidP="00101E91">
      <w:pPr>
        <w:spacing w:line="480" w:lineRule="auto"/>
        <w:ind w:firstLine="720"/>
        <w:rPr>
          <w:rFonts w:ascii="Times New Roman" w:eastAsia="Times New Roman" w:hAnsi="Times New Roman" w:cs="Times New Roman"/>
          <w:sz w:val="24"/>
          <w:szCs w:val="24"/>
        </w:rPr>
      </w:pPr>
    </w:p>
    <w:p w:rsidR="009D6539" w:rsidRPr="00F335A3" w:rsidRDefault="009D6539" w:rsidP="00101E91">
      <w:pPr>
        <w:spacing w:line="480" w:lineRule="auto"/>
        <w:ind w:firstLine="720"/>
        <w:rPr>
          <w:rFonts w:ascii="Times New Roman" w:hAnsi="Times New Roman" w:cs="Times New Roman"/>
          <w:sz w:val="24"/>
          <w:szCs w:val="24"/>
        </w:rPr>
      </w:pPr>
      <w:r w:rsidRPr="00F335A3">
        <w:rPr>
          <w:rFonts w:ascii="Times New Roman" w:eastAsia="Times New Roman" w:hAnsi="Times New Roman" w:cs="Times New Roman"/>
          <w:sz w:val="24"/>
          <w:szCs w:val="24"/>
        </w:rPr>
        <w:t xml:space="preserve">This institution considers, </w:t>
      </w:r>
      <w:r w:rsidRPr="00F335A3">
        <w:rPr>
          <w:rFonts w:ascii="Times New Roman" w:hAnsi="Times New Roman" w:cs="Times New Roman"/>
          <w:sz w:val="24"/>
          <w:szCs w:val="24"/>
        </w:rPr>
        <w:t>how adult learners behave in an educational system. Although it uses an</w:t>
      </w:r>
      <w:r w:rsidRPr="00F335A3">
        <w:rPr>
          <w:rFonts w:ascii="Times New Roman" w:eastAsia="Times New Roman" w:hAnsi="Times New Roman" w:cs="Times New Roman"/>
          <w:sz w:val="24"/>
          <w:szCs w:val="24"/>
        </w:rPr>
        <w:t xml:space="preserve"> </w:t>
      </w:r>
      <w:r w:rsidRPr="00F335A3">
        <w:rPr>
          <w:rFonts w:ascii="Times New Roman" w:hAnsi="Times New Roman" w:cs="Times New Roman"/>
          <w:sz w:val="24"/>
          <w:szCs w:val="24"/>
        </w:rPr>
        <w:t>uncomplicated method, its</w:t>
      </w:r>
      <w:r w:rsidRPr="00F335A3">
        <w:rPr>
          <w:rFonts w:ascii="Times New Roman" w:eastAsia="Times New Roman" w:hAnsi="Times New Roman" w:cs="Times New Roman"/>
          <w:sz w:val="24"/>
          <w:szCs w:val="24"/>
        </w:rPr>
        <w:t xml:space="preserve"> priority is to</w:t>
      </w:r>
      <w:r w:rsidRPr="00F335A3">
        <w:rPr>
          <w:rFonts w:ascii="Times New Roman" w:hAnsi="Times New Roman" w:cs="Times New Roman"/>
          <w:sz w:val="24"/>
          <w:szCs w:val="24"/>
        </w:rPr>
        <w:t xml:space="preserve"> understand the needs of the adult </w:t>
      </w:r>
      <w:r w:rsidRPr="00F335A3">
        <w:rPr>
          <w:rFonts w:ascii="Times New Roman" w:eastAsia="Times New Roman" w:hAnsi="Times New Roman" w:cs="Times New Roman"/>
          <w:sz w:val="24"/>
          <w:szCs w:val="24"/>
        </w:rPr>
        <w:t xml:space="preserve">in </w:t>
      </w:r>
      <w:r w:rsidRPr="00F335A3">
        <w:rPr>
          <w:rFonts w:ascii="Times New Roman" w:hAnsi="Times New Roman" w:cs="Times New Roman"/>
          <w:sz w:val="24"/>
          <w:szCs w:val="24"/>
        </w:rPr>
        <w:t>a sympathetic and refined manner. This would allow for synergy between the parties involved.</w:t>
      </w:r>
    </w:p>
    <w:p w:rsidR="009D6539" w:rsidRPr="00F335A3" w:rsidRDefault="009D6539" w:rsidP="00101E91">
      <w:pPr>
        <w:spacing w:line="480" w:lineRule="auto"/>
        <w:rPr>
          <w:rFonts w:ascii="Times New Roman" w:eastAsia="Times New Roman" w:hAnsi="Times New Roman" w:cs="Times New Roman"/>
          <w:b/>
          <w:sz w:val="24"/>
          <w:szCs w:val="24"/>
          <w:lang w:eastAsia="en-TT"/>
        </w:rPr>
      </w:pPr>
    </w:p>
    <w:p w:rsidR="00C94719" w:rsidRPr="00F335A3" w:rsidRDefault="009D6539" w:rsidP="00101E91">
      <w:pPr>
        <w:spacing w:line="480" w:lineRule="auto"/>
        <w:rPr>
          <w:rFonts w:ascii="Times New Roman" w:hAnsi="Times New Roman" w:cs="Times New Roman"/>
          <w:b/>
          <w:sz w:val="24"/>
          <w:szCs w:val="24"/>
        </w:rPr>
      </w:pPr>
      <w:r w:rsidRPr="00F335A3">
        <w:rPr>
          <w:rFonts w:ascii="Times New Roman" w:eastAsia="Times New Roman" w:hAnsi="Times New Roman" w:cs="Times New Roman"/>
          <w:b/>
          <w:sz w:val="24"/>
          <w:szCs w:val="24"/>
          <w:lang w:eastAsia="en-TT"/>
        </w:rPr>
        <w:t xml:space="preserve">Expanded answer for </w:t>
      </w:r>
      <w:r w:rsidR="00101E91" w:rsidRPr="00F335A3">
        <w:rPr>
          <w:rFonts w:ascii="Times New Roman" w:eastAsia="Times New Roman" w:hAnsi="Times New Roman" w:cs="Times New Roman"/>
          <w:b/>
          <w:sz w:val="24"/>
          <w:szCs w:val="24"/>
          <w:lang w:eastAsia="en-TT"/>
        </w:rPr>
        <w:t xml:space="preserve">question </w:t>
      </w:r>
      <w:r w:rsidR="00101E91" w:rsidRPr="00F335A3">
        <w:rPr>
          <w:rFonts w:ascii="Times New Roman" w:hAnsi="Times New Roman" w:cs="Times New Roman"/>
          <w:b/>
          <w:sz w:val="24"/>
          <w:szCs w:val="24"/>
        </w:rPr>
        <w:t>for</w:t>
      </w:r>
      <w:r w:rsidR="00C94719" w:rsidRPr="00F335A3">
        <w:rPr>
          <w:rFonts w:ascii="Times New Roman" w:hAnsi="Times New Roman" w:cs="Times New Roman"/>
          <w:b/>
          <w:sz w:val="24"/>
          <w:szCs w:val="24"/>
        </w:rPr>
        <w:t xml:space="preserve"> Question 3</w:t>
      </w:r>
    </w:p>
    <w:p w:rsidR="00AE4919" w:rsidRDefault="00C94719" w:rsidP="00101E91">
      <w:pPr>
        <w:spacing w:line="480" w:lineRule="auto"/>
        <w:ind w:firstLine="720"/>
        <w:rPr>
          <w:rFonts w:ascii="Times New Roman" w:hAnsi="Times New Roman" w:cs="Times New Roman"/>
          <w:sz w:val="24"/>
          <w:szCs w:val="24"/>
        </w:rPr>
      </w:pPr>
      <w:r w:rsidRPr="00F335A3">
        <w:rPr>
          <w:rFonts w:ascii="Times New Roman" w:eastAsia="Times New Roman" w:hAnsi="Times New Roman" w:cs="Times New Roman"/>
          <w:sz w:val="24"/>
          <w:szCs w:val="24"/>
        </w:rPr>
        <w:t>OASIS</w:t>
      </w:r>
      <w:r w:rsidRPr="00F335A3">
        <w:rPr>
          <w:rFonts w:ascii="Times New Roman" w:hAnsi="Times New Roman" w:cs="Times New Roman"/>
          <w:sz w:val="24"/>
          <w:szCs w:val="24"/>
        </w:rPr>
        <w:t xml:space="preserve"> </w:t>
      </w:r>
      <w:r w:rsidRPr="00F335A3">
        <w:rPr>
          <w:rFonts w:ascii="Times New Roman" w:eastAsia="Times New Roman" w:hAnsi="Times New Roman" w:cs="Times New Roman"/>
          <w:sz w:val="24"/>
          <w:szCs w:val="24"/>
        </w:rPr>
        <w:t xml:space="preserve">is a theologically based education system that values ethics and morality.  Thus, </w:t>
      </w:r>
      <w:r w:rsidR="00AE4919" w:rsidRPr="00F335A3">
        <w:rPr>
          <w:rFonts w:ascii="Times New Roman" w:eastAsia="Times New Roman" w:hAnsi="Times New Roman" w:cs="Times New Roman"/>
          <w:sz w:val="24"/>
          <w:szCs w:val="24"/>
        </w:rPr>
        <w:t xml:space="preserve">it caters to </w:t>
      </w:r>
      <w:r w:rsidRPr="00F335A3">
        <w:rPr>
          <w:rFonts w:ascii="Times New Roman" w:eastAsia="Times New Roman" w:hAnsi="Times New Roman" w:cs="Times New Roman"/>
          <w:sz w:val="24"/>
          <w:szCs w:val="24"/>
        </w:rPr>
        <w:t>mature</w:t>
      </w:r>
      <w:r w:rsidR="00AE4919" w:rsidRPr="00F335A3">
        <w:rPr>
          <w:rFonts w:ascii="Times New Roman" w:eastAsia="Times New Roman" w:hAnsi="Times New Roman" w:cs="Times New Roman"/>
          <w:sz w:val="24"/>
          <w:szCs w:val="24"/>
        </w:rPr>
        <w:t>, professionals who may work in various fields.  For</w:t>
      </w:r>
      <w:r w:rsidRPr="00F335A3">
        <w:rPr>
          <w:rFonts w:ascii="Times New Roman" w:eastAsia="Times New Roman" w:hAnsi="Times New Roman" w:cs="Times New Roman"/>
          <w:sz w:val="24"/>
          <w:szCs w:val="24"/>
        </w:rPr>
        <w:t xml:space="preserve"> </w:t>
      </w:r>
      <w:r w:rsidR="00AE4919" w:rsidRPr="00F335A3">
        <w:rPr>
          <w:rFonts w:ascii="Times New Roman" w:eastAsia="Times New Roman" w:hAnsi="Times New Roman" w:cs="Times New Roman"/>
          <w:sz w:val="24"/>
          <w:szCs w:val="24"/>
        </w:rPr>
        <w:t xml:space="preserve">careers such </w:t>
      </w:r>
      <w:r w:rsidRPr="00F335A3">
        <w:rPr>
          <w:rFonts w:ascii="Times New Roman" w:eastAsia="Times New Roman" w:hAnsi="Times New Roman" w:cs="Times New Roman"/>
          <w:sz w:val="24"/>
          <w:szCs w:val="24"/>
        </w:rPr>
        <w:t>as social work, sciences, leadership</w:t>
      </w:r>
      <w:r w:rsidR="00AE4919" w:rsidRPr="00F335A3">
        <w:rPr>
          <w:rFonts w:ascii="Times New Roman" w:eastAsia="Times New Roman" w:hAnsi="Times New Roman" w:cs="Times New Roman"/>
          <w:sz w:val="24"/>
          <w:szCs w:val="24"/>
        </w:rPr>
        <w:t>,</w:t>
      </w:r>
      <w:r w:rsidRPr="00F335A3">
        <w:rPr>
          <w:rFonts w:ascii="Times New Roman" w:eastAsia="Times New Roman" w:hAnsi="Times New Roman" w:cs="Times New Roman"/>
          <w:sz w:val="24"/>
          <w:szCs w:val="24"/>
        </w:rPr>
        <w:t xml:space="preserve"> </w:t>
      </w:r>
      <w:r w:rsidR="00AE4919" w:rsidRPr="00F335A3">
        <w:rPr>
          <w:rFonts w:ascii="Times New Roman" w:eastAsia="Times New Roman" w:hAnsi="Times New Roman" w:cs="Times New Roman"/>
          <w:sz w:val="24"/>
          <w:szCs w:val="24"/>
        </w:rPr>
        <w:t>and even church leadership, would be,</w:t>
      </w:r>
      <w:r w:rsidRPr="00F335A3">
        <w:rPr>
          <w:rFonts w:ascii="Times New Roman" w:eastAsia="Times New Roman" w:hAnsi="Times New Roman" w:cs="Times New Roman"/>
          <w:sz w:val="24"/>
          <w:szCs w:val="24"/>
        </w:rPr>
        <w:t xml:space="preserve"> its target</w:t>
      </w:r>
      <w:r w:rsidR="00AE4919" w:rsidRPr="00F335A3">
        <w:rPr>
          <w:rFonts w:ascii="Times New Roman" w:eastAsia="Times New Roman" w:hAnsi="Times New Roman" w:cs="Times New Roman"/>
          <w:sz w:val="24"/>
          <w:szCs w:val="24"/>
        </w:rPr>
        <w:t xml:space="preserve"> audience</w:t>
      </w:r>
      <w:r w:rsidRPr="00F335A3">
        <w:rPr>
          <w:rFonts w:ascii="Times New Roman" w:eastAsia="Times New Roman" w:hAnsi="Times New Roman" w:cs="Times New Roman"/>
          <w:sz w:val="24"/>
          <w:szCs w:val="24"/>
        </w:rPr>
        <w:t>.  While this institution's priority is to understand</w:t>
      </w:r>
      <w:r w:rsidRPr="00F335A3">
        <w:rPr>
          <w:rFonts w:ascii="Times New Roman" w:hAnsi="Times New Roman" w:cs="Times New Roman"/>
          <w:sz w:val="24"/>
          <w:szCs w:val="24"/>
        </w:rPr>
        <w:t xml:space="preserve"> the needs of adult learners and</w:t>
      </w:r>
      <w:r w:rsidRPr="00F335A3">
        <w:rPr>
          <w:rFonts w:ascii="Times New Roman" w:eastAsia="Times New Roman" w:hAnsi="Times New Roman" w:cs="Times New Roman"/>
          <w:sz w:val="24"/>
          <w:szCs w:val="24"/>
        </w:rPr>
        <w:t xml:space="preserve"> </w:t>
      </w:r>
      <w:r w:rsidRPr="00F335A3">
        <w:rPr>
          <w:rFonts w:ascii="Times New Roman" w:hAnsi="Times New Roman" w:cs="Times New Roman"/>
          <w:sz w:val="24"/>
          <w:szCs w:val="24"/>
        </w:rPr>
        <w:t xml:space="preserve">their </w:t>
      </w:r>
      <w:proofErr w:type="spellStart"/>
      <w:r w:rsidRPr="00F335A3">
        <w:rPr>
          <w:rFonts w:ascii="Times New Roman" w:hAnsi="Times New Roman" w:cs="Times New Roman"/>
          <w:sz w:val="24"/>
          <w:szCs w:val="24"/>
        </w:rPr>
        <w:t>behavior</w:t>
      </w:r>
      <w:proofErr w:type="spellEnd"/>
      <w:r w:rsidRPr="00F335A3">
        <w:rPr>
          <w:rFonts w:ascii="Times New Roman" w:hAnsi="Times New Roman" w:cs="Times New Roman"/>
          <w:sz w:val="24"/>
          <w:szCs w:val="24"/>
        </w:rPr>
        <w:t xml:space="preserve"> in an educational system; its projection would allow for synergy between both. </w:t>
      </w:r>
    </w:p>
    <w:p w:rsidR="00101E91" w:rsidRPr="00F335A3" w:rsidRDefault="00101E91" w:rsidP="00101E91">
      <w:pPr>
        <w:spacing w:line="480" w:lineRule="auto"/>
        <w:ind w:firstLine="720"/>
        <w:rPr>
          <w:rFonts w:ascii="Times New Roman" w:hAnsi="Times New Roman" w:cs="Times New Roman"/>
          <w:sz w:val="24"/>
          <w:szCs w:val="24"/>
        </w:rPr>
      </w:pPr>
    </w:p>
    <w:p w:rsidR="00F5241D" w:rsidRPr="00F335A3" w:rsidRDefault="00F5241D" w:rsidP="00101E91">
      <w:pPr>
        <w:spacing w:line="480" w:lineRule="auto"/>
        <w:rPr>
          <w:rFonts w:ascii="Times New Roman" w:hAnsi="Times New Roman" w:cs="Times New Roman"/>
          <w:sz w:val="24"/>
          <w:szCs w:val="24"/>
        </w:rPr>
      </w:pPr>
      <w:r w:rsidRPr="00F335A3">
        <w:rPr>
          <w:rFonts w:ascii="Times New Roman" w:eastAsia="Times New Roman" w:hAnsi="Times New Roman" w:cs="Times New Roman"/>
          <w:sz w:val="24"/>
          <w:szCs w:val="24"/>
        </w:rPr>
        <w:t xml:space="preserve">This institution considers, </w:t>
      </w:r>
      <w:r w:rsidRPr="00F335A3">
        <w:rPr>
          <w:rFonts w:ascii="Times New Roman" w:hAnsi="Times New Roman" w:cs="Times New Roman"/>
          <w:sz w:val="24"/>
          <w:szCs w:val="24"/>
        </w:rPr>
        <w:t>how adult learners behave in an educational system. Although it uses an</w:t>
      </w:r>
      <w:r w:rsidRPr="00F335A3">
        <w:rPr>
          <w:rFonts w:ascii="Times New Roman" w:eastAsia="Times New Roman" w:hAnsi="Times New Roman" w:cs="Times New Roman"/>
          <w:sz w:val="24"/>
          <w:szCs w:val="24"/>
        </w:rPr>
        <w:t xml:space="preserve"> </w:t>
      </w:r>
      <w:r w:rsidRPr="00F335A3">
        <w:rPr>
          <w:rFonts w:ascii="Times New Roman" w:hAnsi="Times New Roman" w:cs="Times New Roman"/>
          <w:sz w:val="24"/>
          <w:szCs w:val="24"/>
        </w:rPr>
        <w:t>uncomplicated method, its</w:t>
      </w:r>
      <w:r w:rsidR="00952D87" w:rsidRPr="00F335A3">
        <w:rPr>
          <w:rFonts w:ascii="Times New Roman" w:eastAsia="Times New Roman" w:hAnsi="Times New Roman" w:cs="Times New Roman"/>
          <w:sz w:val="24"/>
          <w:szCs w:val="24"/>
        </w:rPr>
        <w:t xml:space="preserve"> priority is </w:t>
      </w:r>
      <w:r w:rsidR="00952D87" w:rsidRPr="00F335A3">
        <w:rPr>
          <w:rFonts w:ascii="Times New Roman" w:hAnsi="Times New Roman" w:cs="Times New Roman"/>
          <w:sz w:val="24"/>
          <w:szCs w:val="24"/>
        </w:rPr>
        <w:t>understanding</w:t>
      </w:r>
      <w:r w:rsidRPr="00F335A3">
        <w:rPr>
          <w:rFonts w:ascii="Times New Roman" w:hAnsi="Times New Roman" w:cs="Times New Roman"/>
          <w:sz w:val="24"/>
          <w:szCs w:val="24"/>
        </w:rPr>
        <w:t xml:space="preserve"> the </w:t>
      </w:r>
      <w:r w:rsidR="00952D87" w:rsidRPr="00F335A3">
        <w:rPr>
          <w:rFonts w:ascii="Times New Roman" w:hAnsi="Times New Roman" w:cs="Times New Roman"/>
          <w:sz w:val="24"/>
          <w:szCs w:val="24"/>
        </w:rPr>
        <w:t>adult learner's needs, in</w:t>
      </w:r>
      <w:r w:rsidRPr="00F335A3">
        <w:rPr>
          <w:rFonts w:ascii="Times New Roman" w:hAnsi="Times New Roman" w:cs="Times New Roman"/>
          <w:sz w:val="24"/>
          <w:szCs w:val="24"/>
        </w:rPr>
        <w:t xml:space="preserve"> </w:t>
      </w:r>
      <w:r w:rsidR="00952D87" w:rsidRPr="00F335A3">
        <w:rPr>
          <w:rFonts w:ascii="Times New Roman" w:hAnsi="Times New Roman" w:cs="Times New Roman"/>
          <w:sz w:val="24"/>
          <w:szCs w:val="24"/>
        </w:rPr>
        <w:t xml:space="preserve">a very </w:t>
      </w:r>
      <w:r w:rsidRPr="00F335A3">
        <w:rPr>
          <w:rFonts w:ascii="Times New Roman" w:hAnsi="Times New Roman" w:cs="Times New Roman"/>
          <w:sz w:val="24"/>
          <w:szCs w:val="24"/>
        </w:rPr>
        <w:t xml:space="preserve">sympathetic and </w:t>
      </w:r>
      <w:r w:rsidR="00AE4919" w:rsidRPr="00F335A3">
        <w:rPr>
          <w:rFonts w:ascii="Times New Roman" w:hAnsi="Times New Roman" w:cs="Times New Roman"/>
          <w:sz w:val="24"/>
          <w:szCs w:val="24"/>
        </w:rPr>
        <w:t xml:space="preserve">refined manner. </w:t>
      </w:r>
    </w:p>
    <w:p w:rsidR="00AE4919" w:rsidRDefault="00AE4919" w:rsidP="00101E91">
      <w:pPr>
        <w:spacing w:line="480" w:lineRule="auto"/>
        <w:ind w:firstLine="720"/>
        <w:rPr>
          <w:rFonts w:ascii="Times New Roman" w:hAnsi="Times New Roman" w:cs="Times New Roman"/>
          <w:sz w:val="24"/>
          <w:szCs w:val="24"/>
        </w:rPr>
      </w:pPr>
      <w:r w:rsidRPr="00F335A3">
        <w:rPr>
          <w:rFonts w:ascii="Times New Roman" w:hAnsi="Times New Roman" w:cs="Times New Roman"/>
          <w:sz w:val="24"/>
          <w:szCs w:val="24"/>
        </w:rPr>
        <w:lastRenderedPageBreak/>
        <w:t xml:space="preserve">The </w:t>
      </w:r>
      <w:r w:rsidR="00952D87" w:rsidRPr="00F335A3">
        <w:rPr>
          <w:rFonts w:ascii="Times New Roman" w:hAnsi="Times New Roman" w:cs="Times New Roman"/>
          <w:sz w:val="24"/>
          <w:szCs w:val="24"/>
        </w:rPr>
        <w:t>course of study is structured in</w:t>
      </w:r>
      <w:r w:rsidRPr="00F335A3">
        <w:rPr>
          <w:rFonts w:ascii="Times New Roman" w:hAnsi="Times New Roman" w:cs="Times New Roman"/>
          <w:sz w:val="24"/>
          <w:szCs w:val="24"/>
        </w:rPr>
        <w:t xml:space="preserve"> a coherent curriculum, of multiple subject areas, is placed together over sixteen (16) weeks. This distance learning exercise includes 30, 60, 90, and 120 days set for assignments, through organized participation. The learning should be from books no more than ten years old; and current journals during the past three years.  </w:t>
      </w:r>
    </w:p>
    <w:p w:rsidR="00101E91" w:rsidRPr="00F335A3" w:rsidRDefault="00101E91" w:rsidP="00101E91">
      <w:pPr>
        <w:spacing w:line="480" w:lineRule="auto"/>
        <w:ind w:firstLine="720"/>
        <w:rPr>
          <w:rFonts w:ascii="Times New Roman" w:hAnsi="Times New Roman" w:cs="Times New Roman"/>
          <w:sz w:val="24"/>
          <w:szCs w:val="24"/>
        </w:rPr>
      </w:pPr>
    </w:p>
    <w:p w:rsidR="00754981" w:rsidRPr="00F335A3" w:rsidRDefault="00754981" w:rsidP="00101E91">
      <w:pPr>
        <w:widowControl w:val="0"/>
        <w:autoSpaceDE w:val="0"/>
        <w:autoSpaceDN w:val="0"/>
        <w:adjustRightInd w:val="0"/>
        <w:spacing w:line="480" w:lineRule="auto"/>
        <w:ind w:firstLine="720"/>
        <w:rPr>
          <w:rFonts w:ascii="Times New Roman" w:eastAsia="Times New Roman" w:hAnsi="Times New Roman" w:cs="Times New Roman"/>
          <w:sz w:val="24"/>
          <w:szCs w:val="24"/>
        </w:rPr>
      </w:pPr>
      <w:r w:rsidRPr="00F335A3">
        <w:rPr>
          <w:rFonts w:ascii="Times New Roman" w:hAnsi="Times New Roman" w:cs="Times New Roman"/>
          <w:sz w:val="24"/>
          <w:szCs w:val="24"/>
        </w:rPr>
        <w:t>This structure embodies the philosophy, goals, and method of adult education. Therefore, students</w:t>
      </w:r>
      <w:r w:rsidR="00952D87" w:rsidRPr="00F335A3">
        <w:rPr>
          <w:rFonts w:ascii="Times New Roman" w:hAnsi="Times New Roman" w:cs="Times New Roman"/>
          <w:sz w:val="24"/>
          <w:szCs w:val="24"/>
        </w:rPr>
        <w:t xml:space="preserve"> may</w:t>
      </w:r>
      <w:r w:rsidRPr="00F335A3">
        <w:rPr>
          <w:rFonts w:ascii="Times New Roman" w:hAnsi="Times New Roman" w:cs="Times New Roman"/>
          <w:sz w:val="24"/>
          <w:szCs w:val="24"/>
        </w:rPr>
        <w:t xml:space="preserve"> not have to resign</w:t>
      </w:r>
      <w:r w:rsidR="00952D87" w:rsidRPr="00F335A3">
        <w:rPr>
          <w:rFonts w:ascii="Times New Roman" w:hAnsi="Times New Roman" w:cs="Times New Roman"/>
          <w:sz w:val="24"/>
          <w:szCs w:val="24"/>
        </w:rPr>
        <w:t xml:space="preserve"> or </w:t>
      </w:r>
      <w:r w:rsidRPr="00F335A3">
        <w:rPr>
          <w:rFonts w:ascii="Times New Roman" w:hAnsi="Times New Roman" w:cs="Times New Roman"/>
          <w:sz w:val="24"/>
          <w:szCs w:val="24"/>
        </w:rPr>
        <w:t xml:space="preserve">ask their employers for time off to attend class sessions. The alternative </w:t>
      </w:r>
      <w:r w:rsidR="00952D87" w:rsidRPr="00F335A3">
        <w:rPr>
          <w:rFonts w:ascii="Times New Roman" w:hAnsi="Times New Roman" w:cs="Times New Roman"/>
          <w:sz w:val="24"/>
          <w:szCs w:val="24"/>
        </w:rPr>
        <w:t>is</w:t>
      </w:r>
      <w:r w:rsidRPr="00F335A3">
        <w:rPr>
          <w:rFonts w:ascii="Times New Roman" w:hAnsi="Times New Roman" w:cs="Times New Roman"/>
          <w:sz w:val="24"/>
          <w:szCs w:val="24"/>
        </w:rPr>
        <w:t xml:space="preserve"> to burn the midnight oil to </w:t>
      </w:r>
      <w:r w:rsidR="00101E91">
        <w:rPr>
          <w:rFonts w:ascii="Times New Roman" w:hAnsi="Times New Roman" w:cs="Times New Roman"/>
          <w:sz w:val="24"/>
          <w:szCs w:val="24"/>
        </w:rPr>
        <w:t>achieve their goal</w:t>
      </w:r>
      <w:r w:rsidR="00381779">
        <w:rPr>
          <w:rFonts w:ascii="Times New Roman" w:hAnsi="Times New Roman" w:cs="Times New Roman"/>
          <w:sz w:val="24"/>
          <w:szCs w:val="24"/>
        </w:rPr>
        <w:t>s of</w:t>
      </w:r>
      <w:r w:rsidR="00952D87" w:rsidRPr="00F335A3">
        <w:rPr>
          <w:rFonts w:ascii="Times New Roman" w:hAnsi="Times New Roman" w:cs="Times New Roman"/>
          <w:sz w:val="24"/>
          <w:szCs w:val="24"/>
        </w:rPr>
        <w:t xml:space="preserve"> </w:t>
      </w:r>
      <w:r w:rsidR="00381779">
        <w:rPr>
          <w:rFonts w:ascii="Times New Roman" w:hAnsi="Times New Roman" w:cs="Times New Roman"/>
          <w:sz w:val="24"/>
          <w:szCs w:val="24"/>
        </w:rPr>
        <w:t>becoming more qualified</w:t>
      </w:r>
      <w:r w:rsidR="00101E91">
        <w:rPr>
          <w:rFonts w:ascii="Times New Roman" w:hAnsi="Times New Roman" w:cs="Times New Roman"/>
          <w:sz w:val="24"/>
          <w:szCs w:val="24"/>
        </w:rPr>
        <w:t>, even m</w:t>
      </w:r>
      <w:r w:rsidR="00952D87" w:rsidRPr="00F335A3">
        <w:rPr>
          <w:rFonts w:ascii="Times New Roman" w:hAnsi="Times New Roman" w:cs="Times New Roman"/>
          <w:sz w:val="24"/>
          <w:szCs w:val="24"/>
        </w:rPr>
        <w:t>ore so</w:t>
      </w:r>
      <w:r w:rsidR="00101E91">
        <w:rPr>
          <w:rFonts w:ascii="Times New Roman" w:hAnsi="Times New Roman" w:cs="Times New Roman"/>
          <w:sz w:val="24"/>
          <w:szCs w:val="24"/>
        </w:rPr>
        <w:t>,</w:t>
      </w:r>
      <w:r w:rsidR="00952D87" w:rsidRPr="00F335A3">
        <w:rPr>
          <w:rFonts w:ascii="Times New Roman" w:hAnsi="Times New Roman" w:cs="Times New Roman"/>
          <w:sz w:val="24"/>
          <w:szCs w:val="24"/>
        </w:rPr>
        <w:t xml:space="preserve"> for the </w:t>
      </w:r>
      <w:r w:rsidR="00381779">
        <w:rPr>
          <w:rFonts w:ascii="Times New Roman" w:hAnsi="Times New Roman" w:cs="Times New Roman"/>
          <w:sz w:val="24"/>
          <w:szCs w:val="24"/>
        </w:rPr>
        <w:t>students</w:t>
      </w:r>
      <w:r w:rsidR="00952D87" w:rsidRPr="00F335A3">
        <w:rPr>
          <w:rFonts w:ascii="Times New Roman" w:hAnsi="Times New Roman" w:cs="Times New Roman"/>
          <w:sz w:val="24"/>
          <w:szCs w:val="24"/>
        </w:rPr>
        <w:t xml:space="preserve"> </w:t>
      </w:r>
      <w:r w:rsidR="00101E91">
        <w:rPr>
          <w:rFonts w:ascii="Times New Roman" w:hAnsi="Times New Roman" w:cs="Times New Roman"/>
          <w:sz w:val="24"/>
          <w:szCs w:val="24"/>
        </w:rPr>
        <w:t>who</w:t>
      </w:r>
      <w:r w:rsidR="00381779">
        <w:rPr>
          <w:rFonts w:ascii="Times New Roman" w:hAnsi="Times New Roman" w:cs="Times New Roman"/>
          <w:sz w:val="24"/>
          <w:szCs w:val="24"/>
        </w:rPr>
        <w:t xml:space="preserve"> work</w:t>
      </w:r>
      <w:r w:rsidR="00101E91">
        <w:rPr>
          <w:rFonts w:ascii="Times New Roman" w:hAnsi="Times New Roman" w:cs="Times New Roman"/>
          <w:sz w:val="24"/>
          <w:szCs w:val="24"/>
        </w:rPr>
        <w:t xml:space="preserve"> </w:t>
      </w:r>
      <w:r w:rsidR="00381779">
        <w:rPr>
          <w:rFonts w:ascii="Times New Roman" w:hAnsi="Times New Roman" w:cs="Times New Roman"/>
          <w:sz w:val="24"/>
          <w:szCs w:val="24"/>
        </w:rPr>
        <w:t>shifts</w:t>
      </w:r>
      <w:r w:rsidR="00101E91">
        <w:rPr>
          <w:rFonts w:ascii="Times New Roman" w:hAnsi="Times New Roman" w:cs="Times New Roman"/>
          <w:sz w:val="24"/>
          <w:szCs w:val="24"/>
        </w:rPr>
        <w:t>. Without the flexibility</w:t>
      </w:r>
      <w:r w:rsidR="00952D87" w:rsidRPr="00F335A3">
        <w:rPr>
          <w:rFonts w:ascii="Times New Roman" w:hAnsi="Times New Roman" w:cs="Times New Roman"/>
          <w:sz w:val="24"/>
          <w:szCs w:val="24"/>
        </w:rPr>
        <w:t xml:space="preserve"> OASIS University off</w:t>
      </w:r>
      <w:r w:rsidR="00101E91">
        <w:rPr>
          <w:rFonts w:ascii="Times New Roman" w:hAnsi="Times New Roman" w:cs="Times New Roman"/>
          <w:sz w:val="24"/>
          <w:szCs w:val="24"/>
        </w:rPr>
        <w:t xml:space="preserve">ers, these persons can become stagnated, and be </w:t>
      </w:r>
      <w:r w:rsidR="00952D87" w:rsidRPr="00F335A3">
        <w:rPr>
          <w:rFonts w:ascii="Times New Roman" w:hAnsi="Times New Roman" w:cs="Times New Roman"/>
          <w:sz w:val="24"/>
          <w:szCs w:val="24"/>
        </w:rPr>
        <w:t>at a disadvantaged place in their life and career.</w:t>
      </w:r>
    </w:p>
    <w:p w:rsidR="00754981" w:rsidRPr="00F335A3" w:rsidRDefault="00754981" w:rsidP="00101E91">
      <w:pPr>
        <w:spacing w:line="480" w:lineRule="auto"/>
        <w:rPr>
          <w:rFonts w:ascii="Times New Roman" w:eastAsia="Times New Roman" w:hAnsi="Times New Roman" w:cs="Times New Roman"/>
          <w:sz w:val="24"/>
          <w:szCs w:val="24"/>
        </w:rPr>
      </w:pPr>
    </w:p>
    <w:p w:rsidR="00C94719" w:rsidRPr="00F335A3" w:rsidRDefault="00C94719" w:rsidP="00101E91">
      <w:pPr>
        <w:spacing w:line="480" w:lineRule="auto"/>
        <w:rPr>
          <w:rFonts w:ascii="Times New Roman" w:hAnsi="Times New Roman" w:cs="Times New Roman"/>
          <w:sz w:val="24"/>
          <w:szCs w:val="24"/>
        </w:rPr>
      </w:pPr>
    </w:p>
    <w:p w:rsidR="003D1E55" w:rsidRPr="00F335A3" w:rsidRDefault="003D1E55" w:rsidP="00101E91">
      <w:pPr>
        <w:spacing w:line="480" w:lineRule="auto"/>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rPr>
        <w:t>Question 4</w:t>
      </w:r>
    </w:p>
    <w:p w:rsidR="00C94719" w:rsidRPr="00381779" w:rsidRDefault="003D1E55" w:rsidP="00381779">
      <w:pPr>
        <w:spacing w:line="240" w:lineRule="auto"/>
        <w:rPr>
          <w:rFonts w:ascii="Times New Roman" w:hAnsi="Times New Roman" w:cs="Times New Roman"/>
          <w:b/>
          <w:sz w:val="24"/>
          <w:szCs w:val="24"/>
        </w:rPr>
      </w:pPr>
      <w:r w:rsidRPr="00381779">
        <w:rPr>
          <w:rFonts w:ascii="Times New Roman" w:eastAsia="Times New Roman" w:hAnsi="Times New Roman" w:cs="Times New Roman"/>
          <w:b/>
          <w:sz w:val="24"/>
          <w:szCs w:val="24"/>
        </w:rPr>
        <w:t>What is the Critical Path Method(CPM)/Performance Evaluation Review Technique (PERT) approach to educational delivery? What are the advantages of this approach?</w:t>
      </w:r>
    </w:p>
    <w:p w:rsidR="00381779" w:rsidRDefault="00381779" w:rsidP="00101E91">
      <w:pPr>
        <w:spacing w:line="480" w:lineRule="auto"/>
        <w:rPr>
          <w:rFonts w:ascii="Times New Roman" w:eastAsia="Times New Roman" w:hAnsi="Times New Roman" w:cs="Times New Roman"/>
          <w:b/>
          <w:sz w:val="24"/>
          <w:szCs w:val="24"/>
          <w:lang w:eastAsia="en-TT"/>
        </w:rPr>
      </w:pPr>
    </w:p>
    <w:p w:rsidR="00C94719" w:rsidRPr="00F335A3" w:rsidRDefault="009D6539" w:rsidP="00101E91">
      <w:pPr>
        <w:spacing w:line="480" w:lineRule="auto"/>
        <w:rPr>
          <w:rFonts w:ascii="Times New Roman" w:hAnsi="Times New Roman" w:cs="Times New Roman"/>
          <w:b/>
          <w:sz w:val="24"/>
          <w:szCs w:val="24"/>
        </w:rPr>
      </w:pPr>
      <w:r w:rsidRPr="00F335A3">
        <w:rPr>
          <w:rFonts w:ascii="Times New Roman" w:eastAsia="Times New Roman" w:hAnsi="Times New Roman" w:cs="Times New Roman"/>
          <w:b/>
          <w:sz w:val="24"/>
          <w:szCs w:val="24"/>
          <w:lang w:eastAsia="en-TT"/>
        </w:rPr>
        <w:t xml:space="preserve">Expanded answer for question </w:t>
      </w:r>
      <w:r w:rsidRPr="00F335A3">
        <w:rPr>
          <w:rFonts w:ascii="Times New Roman" w:hAnsi="Times New Roman" w:cs="Times New Roman"/>
          <w:b/>
          <w:sz w:val="24"/>
          <w:szCs w:val="24"/>
        </w:rPr>
        <w:t xml:space="preserve">for Question </w:t>
      </w:r>
      <w:r w:rsidR="00C94719" w:rsidRPr="00F335A3">
        <w:rPr>
          <w:rFonts w:ascii="Times New Roman" w:hAnsi="Times New Roman" w:cs="Times New Roman"/>
          <w:b/>
          <w:sz w:val="24"/>
          <w:szCs w:val="24"/>
        </w:rPr>
        <w:t>Answer to Question 4</w:t>
      </w:r>
    </w:p>
    <w:p w:rsidR="004B408B" w:rsidRPr="00F335A3" w:rsidRDefault="004B408B" w:rsidP="00381779">
      <w:pPr>
        <w:spacing w:line="480" w:lineRule="auto"/>
        <w:ind w:firstLine="720"/>
        <w:rPr>
          <w:rFonts w:ascii="Times New Roman" w:eastAsia="Times New Roman" w:hAnsi="Times New Roman" w:cs="Times New Roman"/>
          <w:sz w:val="24"/>
          <w:szCs w:val="24"/>
        </w:rPr>
      </w:pPr>
      <w:r w:rsidRPr="00F335A3">
        <w:rPr>
          <w:rFonts w:ascii="Times New Roman" w:eastAsia="Times New Roman" w:hAnsi="Times New Roman" w:cs="Times New Roman"/>
          <w:sz w:val="24"/>
          <w:szCs w:val="24"/>
        </w:rPr>
        <w:t xml:space="preserve">Interestingly, the delivery of this education program at Oasis University uses its Manuel to explain the CPM and the PER methods for students' benefit using an allegory in architecture. It used construction terms such as “build, materials, and plans” to describe the various stages. These two methods explain the techniques for </w:t>
      </w:r>
      <w:r w:rsidRPr="00F335A3">
        <w:rPr>
          <w:rFonts w:ascii="Times New Roman" w:eastAsia="Times New Roman" w:hAnsi="Times New Roman" w:cs="Times New Roman"/>
          <w:sz w:val="24"/>
          <w:szCs w:val="24"/>
        </w:rPr>
        <w:lastRenderedPageBreak/>
        <w:t xml:space="preserve">evaluation and the path to developing time management. </w:t>
      </w:r>
      <w:r w:rsidRPr="00F335A3">
        <w:rPr>
          <w:rFonts w:ascii="Times New Roman" w:hAnsi="Times New Roman" w:cs="Times New Roman"/>
          <w:sz w:val="24"/>
          <w:szCs w:val="24"/>
        </w:rPr>
        <w:t xml:space="preserve">The Critical Path Method (CPM), tells (a) what and (b) how the program should be carried out. The Performance Evaluation Review Technique (PERT) describes the various </w:t>
      </w:r>
      <w:r w:rsidR="00975F57" w:rsidRPr="00F335A3">
        <w:rPr>
          <w:rFonts w:ascii="Times New Roman" w:hAnsi="Times New Roman" w:cs="Times New Roman"/>
          <w:sz w:val="24"/>
          <w:szCs w:val="24"/>
        </w:rPr>
        <w:t>stages. The</w:t>
      </w:r>
      <w:r w:rsidRPr="00F335A3">
        <w:rPr>
          <w:rFonts w:ascii="Times New Roman" w:hAnsi="Times New Roman" w:cs="Times New Roman"/>
          <w:sz w:val="24"/>
          <w:szCs w:val="24"/>
        </w:rPr>
        <w:t xml:space="preserve"> details are as follows -</w:t>
      </w:r>
    </w:p>
    <w:p w:rsidR="00C94719" w:rsidRPr="00F335A3" w:rsidRDefault="00C94719" w:rsidP="00101E91">
      <w:pPr>
        <w:spacing w:line="480" w:lineRule="auto"/>
        <w:ind w:left="720"/>
        <w:rPr>
          <w:rFonts w:ascii="Times New Roman" w:hAnsi="Times New Roman" w:cs="Times New Roman"/>
          <w:sz w:val="24"/>
          <w:szCs w:val="24"/>
        </w:rPr>
      </w:pPr>
      <w:r w:rsidRPr="00F335A3">
        <w:rPr>
          <w:rFonts w:ascii="Times New Roman" w:hAnsi="Times New Roman" w:cs="Times New Roman"/>
          <w:sz w:val="24"/>
          <w:szCs w:val="24"/>
        </w:rPr>
        <w:t xml:space="preserve">These include the - (a) Performance; (b) Evaluation; and (c) Review.  Beginning at the completion stage move backward to the beginning of a project.  </w:t>
      </w:r>
    </w:p>
    <w:p w:rsidR="00C94719" w:rsidRPr="00F335A3" w:rsidRDefault="00C94719" w:rsidP="00101E91">
      <w:pPr>
        <w:spacing w:line="480" w:lineRule="auto"/>
        <w:ind w:left="2160" w:hanging="1440"/>
        <w:rPr>
          <w:rFonts w:ascii="Times New Roman" w:hAnsi="Times New Roman" w:cs="Times New Roman"/>
          <w:sz w:val="24"/>
          <w:szCs w:val="24"/>
        </w:rPr>
      </w:pPr>
      <w:r w:rsidRPr="00F335A3">
        <w:rPr>
          <w:rFonts w:ascii="Times New Roman" w:hAnsi="Times New Roman" w:cs="Times New Roman"/>
          <w:sz w:val="24"/>
          <w:szCs w:val="24"/>
          <w:u w:val="single"/>
        </w:rPr>
        <w:t>Performance</w:t>
      </w:r>
      <w:r w:rsidR="00D51895" w:rsidRPr="00F335A3">
        <w:rPr>
          <w:rFonts w:ascii="Times New Roman" w:hAnsi="Times New Roman" w:cs="Times New Roman"/>
          <w:sz w:val="24"/>
          <w:szCs w:val="24"/>
        </w:rPr>
        <w:t xml:space="preserve"> -</w:t>
      </w:r>
      <w:r w:rsidR="00D51895" w:rsidRPr="00F335A3">
        <w:rPr>
          <w:rFonts w:ascii="Times New Roman" w:hAnsi="Times New Roman" w:cs="Times New Roman"/>
          <w:sz w:val="24"/>
          <w:szCs w:val="24"/>
        </w:rPr>
        <w:tab/>
      </w:r>
      <w:r w:rsidRPr="00F335A3">
        <w:rPr>
          <w:rFonts w:ascii="Times New Roman" w:hAnsi="Times New Roman" w:cs="Times New Roman"/>
          <w:sz w:val="24"/>
          <w:szCs w:val="24"/>
        </w:rPr>
        <w:t xml:space="preserve">First, plan the project, in stages to set a completion date, and establish a schedule, with the material to be used.   </w:t>
      </w:r>
    </w:p>
    <w:p w:rsidR="00C94719" w:rsidRPr="00F335A3" w:rsidRDefault="00C94719" w:rsidP="00101E91">
      <w:pPr>
        <w:spacing w:line="480" w:lineRule="auto"/>
        <w:ind w:left="2160" w:hanging="1440"/>
        <w:rPr>
          <w:rFonts w:ascii="Times New Roman" w:hAnsi="Times New Roman" w:cs="Times New Roman"/>
          <w:sz w:val="24"/>
          <w:szCs w:val="24"/>
          <w:u w:val="single"/>
        </w:rPr>
      </w:pPr>
      <w:r w:rsidRPr="00F335A3">
        <w:rPr>
          <w:rFonts w:ascii="Times New Roman" w:hAnsi="Times New Roman" w:cs="Times New Roman"/>
          <w:sz w:val="24"/>
          <w:szCs w:val="24"/>
        </w:rPr>
        <w:t>Evaluation</w:t>
      </w:r>
      <w:r w:rsidR="00D51895" w:rsidRPr="00F335A3">
        <w:rPr>
          <w:rFonts w:ascii="Times New Roman" w:hAnsi="Times New Roman" w:cs="Times New Roman"/>
          <w:sz w:val="24"/>
          <w:szCs w:val="24"/>
        </w:rPr>
        <w:tab/>
      </w:r>
      <w:r w:rsidRPr="00F335A3">
        <w:rPr>
          <w:rFonts w:ascii="Times New Roman" w:hAnsi="Times New Roman" w:cs="Times New Roman"/>
          <w:sz w:val="24"/>
          <w:szCs w:val="24"/>
        </w:rPr>
        <w:t xml:space="preserve">Secondly, set timelines for each stage and use targeted data with a contingency plan. </w:t>
      </w:r>
    </w:p>
    <w:p w:rsidR="00C94719" w:rsidRPr="00F335A3" w:rsidRDefault="00C94719" w:rsidP="00101E91">
      <w:pPr>
        <w:spacing w:line="480" w:lineRule="auto"/>
        <w:ind w:right="115" w:firstLine="720"/>
        <w:rPr>
          <w:rFonts w:ascii="Times New Roman" w:hAnsi="Times New Roman" w:cs="Times New Roman"/>
          <w:sz w:val="24"/>
          <w:szCs w:val="24"/>
          <w:u w:val="single"/>
        </w:rPr>
      </w:pPr>
      <w:proofErr w:type="gramStart"/>
      <w:r w:rsidRPr="00F335A3">
        <w:rPr>
          <w:rFonts w:ascii="Times New Roman" w:hAnsi="Times New Roman" w:cs="Times New Roman"/>
          <w:sz w:val="24"/>
          <w:szCs w:val="24"/>
        </w:rPr>
        <w:t xml:space="preserve">Review </w:t>
      </w:r>
      <w:r w:rsidR="00D51895" w:rsidRPr="00F335A3">
        <w:rPr>
          <w:rFonts w:ascii="Times New Roman" w:hAnsi="Times New Roman" w:cs="Times New Roman"/>
          <w:sz w:val="24"/>
          <w:szCs w:val="24"/>
        </w:rPr>
        <w:t xml:space="preserve"> -</w:t>
      </w:r>
      <w:proofErr w:type="gramEnd"/>
      <w:r w:rsidR="00D51895" w:rsidRPr="00F335A3">
        <w:rPr>
          <w:rFonts w:ascii="Times New Roman" w:hAnsi="Times New Roman" w:cs="Times New Roman"/>
          <w:sz w:val="24"/>
          <w:szCs w:val="24"/>
        </w:rPr>
        <w:tab/>
      </w:r>
      <w:r w:rsidRPr="00F335A3">
        <w:rPr>
          <w:rFonts w:ascii="Times New Roman" w:hAnsi="Times New Roman" w:cs="Times New Roman"/>
          <w:sz w:val="24"/>
          <w:szCs w:val="24"/>
        </w:rPr>
        <w:t xml:space="preserve">Thirdly, evaluate and </w:t>
      </w:r>
      <w:r w:rsidR="00D51895" w:rsidRPr="00F335A3">
        <w:rPr>
          <w:rFonts w:ascii="Times New Roman" w:hAnsi="Times New Roman" w:cs="Times New Roman"/>
          <w:sz w:val="24"/>
          <w:szCs w:val="24"/>
        </w:rPr>
        <w:t>re-evaluate</w:t>
      </w:r>
      <w:r w:rsidRPr="00F335A3">
        <w:rPr>
          <w:rFonts w:ascii="Times New Roman" w:hAnsi="Times New Roman" w:cs="Times New Roman"/>
          <w:sz w:val="24"/>
          <w:szCs w:val="24"/>
        </w:rPr>
        <w:t xml:space="preserve"> the progress.  </w:t>
      </w:r>
    </w:p>
    <w:p w:rsidR="00381779" w:rsidRDefault="00381779" w:rsidP="00101E91">
      <w:pPr>
        <w:spacing w:line="480" w:lineRule="auto"/>
        <w:ind w:firstLine="720"/>
        <w:rPr>
          <w:rFonts w:ascii="Times New Roman" w:hAnsi="Times New Roman" w:cs="Times New Roman"/>
          <w:sz w:val="24"/>
          <w:szCs w:val="24"/>
          <w:u w:val="single"/>
        </w:rPr>
      </w:pPr>
    </w:p>
    <w:p w:rsidR="00C94719" w:rsidRPr="00F335A3" w:rsidRDefault="00C94719" w:rsidP="00101E91">
      <w:pPr>
        <w:spacing w:line="480" w:lineRule="auto"/>
        <w:ind w:firstLine="720"/>
        <w:rPr>
          <w:rFonts w:ascii="Times New Roman" w:hAnsi="Times New Roman" w:cs="Times New Roman"/>
          <w:sz w:val="24"/>
          <w:szCs w:val="24"/>
          <w:u w:val="single"/>
        </w:rPr>
      </w:pPr>
      <w:r w:rsidRPr="00F335A3">
        <w:rPr>
          <w:rFonts w:ascii="Times New Roman" w:hAnsi="Times New Roman" w:cs="Times New Roman"/>
          <w:sz w:val="24"/>
          <w:szCs w:val="24"/>
          <w:u w:val="single"/>
        </w:rPr>
        <w:t>Performance Evaluation Review Technique (</w:t>
      </w:r>
      <w:r w:rsidR="00D51895" w:rsidRPr="00F335A3">
        <w:rPr>
          <w:rFonts w:ascii="Times New Roman" w:hAnsi="Times New Roman" w:cs="Times New Roman"/>
          <w:sz w:val="24"/>
          <w:szCs w:val="24"/>
          <w:u w:val="single"/>
        </w:rPr>
        <w:t xml:space="preserve">PERT) </w:t>
      </w:r>
      <w:r w:rsidR="00D51895" w:rsidRPr="00F335A3">
        <w:rPr>
          <w:rFonts w:ascii="Times New Roman" w:hAnsi="Times New Roman" w:cs="Times New Roman"/>
          <w:sz w:val="24"/>
          <w:szCs w:val="24"/>
        </w:rPr>
        <w:t>-</w:t>
      </w:r>
      <w:r w:rsidR="00D51895" w:rsidRPr="00F335A3">
        <w:rPr>
          <w:rFonts w:ascii="Times New Roman" w:hAnsi="Times New Roman" w:cs="Times New Roman"/>
          <w:sz w:val="24"/>
          <w:szCs w:val="24"/>
          <w:u w:val="single"/>
        </w:rPr>
        <w:t xml:space="preserve"> </w:t>
      </w:r>
      <w:r w:rsidRPr="00F335A3">
        <w:rPr>
          <w:rFonts w:ascii="Times New Roman" w:hAnsi="Times New Roman" w:cs="Times New Roman"/>
          <w:sz w:val="24"/>
          <w:szCs w:val="24"/>
        </w:rPr>
        <w:t>This consists of 2 steps-</w:t>
      </w:r>
    </w:p>
    <w:p w:rsidR="00C94719" w:rsidRPr="00354769" w:rsidRDefault="00C94719" w:rsidP="00101E91">
      <w:pPr>
        <w:pStyle w:val="ListParagraph"/>
        <w:numPr>
          <w:ilvl w:val="0"/>
          <w:numId w:val="4"/>
        </w:numPr>
        <w:spacing w:after="0" w:line="480" w:lineRule="auto"/>
        <w:ind w:right="10"/>
        <w:rPr>
          <w:rFonts w:ascii="Times New Roman" w:hAnsi="Times New Roman" w:cs="Times New Roman"/>
          <w:sz w:val="24"/>
          <w:szCs w:val="24"/>
        </w:rPr>
      </w:pPr>
      <w:r w:rsidRPr="00354769">
        <w:rPr>
          <w:rFonts w:ascii="Times New Roman" w:hAnsi="Times New Roman" w:cs="Times New Roman"/>
          <w:sz w:val="24"/>
          <w:szCs w:val="24"/>
        </w:rPr>
        <w:t xml:space="preserve">Step 1 - View and complete the prerequisites for each part of a project. </w:t>
      </w:r>
    </w:p>
    <w:p w:rsidR="00C94719" w:rsidRDefault="00C94719" w:rsidP="00101E91">
      <w:pPr>
        <w:pStyle w:val="ListParagraph"/>
        <w:numPr>
          <w:ilvl w:val="0"/>
          <w:numId w:val="4"/>
        </w:numPr>
        <w:spacing w:after="0" w:line="480" w:lineRule="auto"/>
        <w:ind w:right="10"/>
        <w:rPr>
          <w:rFonts w:ascii="Times New Roman" w:hAnsi="Times New Roman" w:cs="Times New Roman"/>
          <w:sz w:val="24"/>
          <w:szCs w:val="24"/>
        </w:rPr>
      </w:pPr>
      <w:r w:rsidRPr="00354769">
        <w:rPr>
          <w:rFonts w:ascii="Times New Roman" w:hAnsi="Times New Roman" w:cs="Times New Roman"/>
          <w:sz w:val="24"/>
          <w:szCs w:val="24"/>
        </w:rPr>
        <w:t>Step</w:t>
      </w:r>
      <w:r w:rsidRPr="00F335A3">
        <w:rPr>
          <w:rFonts w:ascii="Times New Roman" w:hAnsi="Times New Roman" w:cs="Times New Roman"/>
          <w:sz w:val="24"/>
          <w:szCs w:val="24"/>
        </w:rPr>
        <w:t xml:space="preserve"> 2 - Go back to the CPM timeline to keep on the PERT schedule.  This would allow for the project to be viewed from both the beginning and, the end.  </w:t>
      </w:r>
    </w:p>
    <w:p w:rsidR="00381779" w:rsidRPr="00381779" w:rsidRDefault="00381779" w:rsidP="00354769">
      <w:pPr>
        <w:pStyle w:val="ListParagraph"/>
        <w:spacing w:after="0" w:line="480" w:lineRule="auto"/>
        <w:ind w:left="1440" w:right="10"/>
        <w:rPr>
          <w:rFonts w:ascii="Times New Roman" w:hAnsi="Times New Roman" w:cs="Times New Roman"/>
          <w:sz w:val="24"/>
          <w:szCs w:val="24"/>
        </w:rPr>
      </w:pPr>
    </w:p>
    <w:p w:rsidR="00C94719" w:rsidRPr="00F335A3" w:rsidRDefault="00C94719" w:rsidP="00101E91">
      <w:pPr>
        <w:spacing w:after="0" w:line="480" w:lineRule="auto"/>
        <w:ind w:right="-187"/>
        <w:rPr>
          <w:rFonts w:ascii="Times New Roman" w:eastAsia="Times New Roman" w:hAnsi="Times New Roman" w:cs="Times New Roman"/>
          <w:sz w:val="24"/>
          <w:szCs w:val="24"/>
        </w:rPr>
      </w:pPr>
      <w:r w:rsidRPr="00F335A3">
        <w:rPr>
          <w:rFonts w:ascii="Times New Roman" w:eastAsia="Times New Roman" w:hAnsi="Times New Roman" w:cs="Times New Roman"/>
          <w:sz w:val="24"/>
          <w:szCs w:val="24"/>
        </w:rPr>
        <w:t>The advantages of this approach are as follows –</w:t>
      </w:r>
    </w:p>
    <w:p w:rsidR="00C94719" w:rsidRPr="00F335A3" w:rsidRDefault="00C94719" w:rsidP="00101E91">
      <w:pPr>
        <w:pStyle w:val="ListParagraph"/>
        <w:numPr>
          <w:ilvl w:val="0"/>
          <w:numId w:val="6"/>
        </w:numPr>
        <w:spacing w:after="0" w:line="480" w:lineRule="auto"/>
        <w:ind w:right="-187"/>
        <w:rPr>
          <w:rFonts w:ascii="Times New Roman" w:hAnsi="Times New Roman" w:cs="Times New Roman"/>
          <w:sz w:val="24"/>
          <w:szCs w:val="24"/>
        </w:rPr>
      </w:pPr>
      <w:r w:rsidRPr="00F335A3">
        <w:rPr>
          <w:rFonts w:ascii="Times New Roman" w:hAnsi="Times New Roman" w:cs="Times New Roman"/>
          <w:sz w:val="24"/>
          <w:szCs w:val="24"/>
        </w:rPr>
        <w:t xml:space="preserve">The student can plan their work by having an overview of the curriculum. </w:t>
      </w:r>
    </w:p>
    <w:p w:rsidR="00C94719" w:rsidRPr="00F335A3" w:rsidRDefault="00C94719" w:rsidP="00101E91">
      <w:pPr>
        <w:pStyle w:val="ListParagraph"/>
        <w:numPr>
          <w:ilvl w:val="0"/>
          <w:numId w:val="6"/>
        </w:numPr>
        <w:spacing w:after="0" w:line="480" w:lineRule="auto"/>
        <w:ind w:right="-187"/>
        <w:rPr>
          <w:rFonts w:ascii="Times New Roman" w:hAnsi="Times New Roman" w:cs="Times New Roman"/>
          <w:sz w:val="24"/>
          <w:szCs w:val="24"/>
        </w:rPr>
      </w:pPr>
      <w:r w:rsidRPr="00F335A3">
        <w:rPr>
          <w:rFonts w:ascii="Times New Roman" w:hAnsi="Times New Roman" w:cs="Times New Roman"/>
          <w:sz w:val="24"/>
          <w:szCs w:val="24"/>
        </w:rPr>
        <w:t>Targeted dates can be set based on the timeline; allowing for sequencing and contingencies measures as or when needed.</w:t>
      </w:r>
    </w:p>
    <w:p w:rsidR="00C94719" w:rsidRPr="00F335A3" w:rsidRDefault="00C94719" w:rsidP="00101E91">
      <w:pPr>
        <w:pStyle w:val="ListParagraph"/>
        <w:numPr>
          <w:ilvl w:val="0"/>
          <w:numId w:val="6"/>
        </w:numPr>
        <w:spacing w:after="0" w:line="480" w:lineRule="auto"/>
        <w:ind w:right="-187"/>
        <w:rPr>
          <w:rFonts w:ascii="Times New Roman" w:hAnsi="Times New Roman" w:cs="Times New Roman"/>
          <w:sz w:val="24"/>
          <w:szCs w:val="24"/>
        </w:rPr>
      </w:pPr>
      <w:r w:rsidRPr="00F335A3">
        <w:rPr>
          <w:rFonts w:ascii="Times New Roman" w:hAnsi="Times New Roman" w:cs="Times New Roman"/>
          <w:sz w:val="24"/>
          <w:szCs w:val="24"/>
        </w:rPr>
        <w:lastRenderedPageBreak/>
        <w:t>Other commitments, in</w:t>
      </w:r>
      <w:r w:rsidR="00354769">
        <w:rPr>
          <w:rFonts w:ascii="Times New Roman" w:hAnsi="Times New Roman" w:cs="Times New Roman"/>
          <w:sz w:val="24"/>
          <w:szCs w:val="24"/>
        </w:rPr>
        <w:t>cluding home and family career</w:t>
      </w:r>
      <w:r w:rsidRPr="00F335A3">
        <w:rPr>
          <w:rFonts w:ascii="Times New Roman" w:hAnsi="Times New Roman" w:cs="Times New Roman"/>
          <w:sz w:val="24"/>
          <w:szCs w:val="24"/>
        </w:rPr>
        <w:t xml:space="preserve"> social activities, and spiritual activities, that can be </w:t>
      </w:r>
      <w:r w:rsidR="00354769">
        <w:rPr>
          <w:rFonts w:ascii="Times New Roman" w:hAnsi="Times New Roman" w:cs="Times New Roman"/>
          <w:sz w:val="24"/>
          <w:szCs w:val="24"/>
        </w:rPr>
        <w:t xml:space="preserve">effectively </w:t>
      </w:r>
      <w:r w:rsidRPr="00F335A3">
        <w:rPr>
          <w:rFonts w:ascii="Times New Roman" w:hAnsi="Times New Roman" w:cs="Times New Roman"/>
          <w:sz w:val="24"/>
          <w:szCs w:val="24"/>
        </w:rPr>
        <w:t>planned.</w:t>
      </w:r>
    </w:p>
    <w:p w:rsidR="00C94719" w:rsidRPr="00F335A3" w:rsidRDefault="00C94719" w:rsidP="00101E91">
      <w:pPr>
        <w:pStyle w:val="ListParagraph"/>
        <w:numPr>
          <w:ilvl w:val="0"/>
          <w:numId w:val="6"/>
        </w:numPr>
        <w:spacing w:after="0" w:line="480" w:lineRule="auto"/>
        <w:ind w:right="10"/>
        <w:rPr>
          <w:rFonts w:ascii="Times New Roman" w:hAnsi="Times New Roman" w:cs="Times New Roman"/>
          <w:sz w:val="24"/>
          <w:szCs w:val="24"/>
        </w:rPr>
      </w:pPr>
      <w:r w:rsidRPr="00F335A3">
        <w:rPr>
          <w:rFonts w:ascii="Times New Roman" w:hAnsi="Times New Roman" w:cs="Times New Roman"/>
          <w:sz w:val="24"/>
          <w:szCs w:val="24"/>
        </w:rPr>
        <w:t xml:space="preserve">The CPM and the PER methods are more suitable for adult learning because adult learning is self-directed learning. </w:t>
      </w:r>
    </w:p>
    <w:p w:rsidR="003D1E55" w:rsidRPr="00F335A3" w:rsidRDefault="00C94719" w:rsidP="00101E91">
      <w:pPr>
        <w:pStyle w:val="ListParagraph"/>
        <w:numPr>
          <w:ilvl w:val="0"/>
          <w:numId w:val="6"/>
        </w:numPr>
        <w:spacing w:after="0" w:line="480" w:lineRule="auto"/>
        <w:ind w:right="10"/>
        <w:rPr>
          <w:rFonts w:ascii="Times New Roman" w:hAnsi="Times New Roman" w:cs="Times New Roman"/>
          <w:sz w:val="24"/>
          <w:szCs w:val="24"/>
        </w:rPr>
      </w:pPr>
      <w:r w:rsidRPr="00F335A3">
        <w:rPr>
          <w:rFonts w:ascii="Times New Roman" w:hAnsi="Times New Roman" w:cs="Times New Roman"/>
          <w:sz w:val="24"/>
          <w:szCs w:val="24"/>
        </w:rPr>
        <w:t>Without the (CPM), timeline, the PERT would not remain on schedule.</w:t>
      </w:r>
    </w:p>
    <w:p w:rsidR="003D1E55" w:rsidRDefault="003D1E55"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101E91" w:rsidRDefault="00101E91" w:rsidP="00F335A3">
      <w:pPr>
        <w:rPr>
          <w:rFonts w:ascii="Times New Roman" w:hAnsi="Times New Roman" w:cs="Times New Roman"/>
          <w:sz w:val="24"/>
          <w:szCs w:val="24"/>
        </w:rPr>
      </w:pPr>
    </w:p>
    <w:p w:rsidR="00CE112B" w:rsidRPr="00F335A3" w:rsidRDefault="00CE112B" w:rsidP="001E5CD8">
      <w:pPr>
        <w:spacing w:after="0" w:line="240" w:lineRule="auto"/>
        <w:ind w:right="-180"/>
        <w:rPr>
          <w:rFonts w:ascii="Times New Roman" w:hAnsi="Times New Roman" w:cs="Times New Roman"/>
          <w:sz w:val="24"/>
          <w:szCs w:val="24"/>
        </w:rPr>
      </w:pPr>
      <w:bookmarkStart w:id="0" w:name="_GoBack"/>
      <w:bookmarkEnd w:id="0"/>
    </w:p>
    <w:sectPr w:rsidR="00CE112B" w:rsidRPr="00F335A3" w:rsidSect="00F335A3">
      <w:pgSz w:w="11906" w:h="16838"/>
      <w:pgMar w:top="1440" w:right="1440"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74BB"/>
    <w:multiLevelType w:val="hybridMultilevel"/>
    <w:tmpl w:val="AD0A04D2"/>
    <w:lvl w:ilvl="0" w:tplc="6FC8B7A8">
      <w:start w:val="1"/>
      <w:numFmt w:val="lowerLetter"/>
      <w:lvlText w:val="%1)"/>
      <w:lvlJc w:val="left"/>
      <w:pPr>
        <w:ind w:left="1440" w:hanging="360"/>
      </w:pPr>
      <w:rPr>
        <w:rFonts w:ascii="Times New Roman" w:eastAsia="Times New Roman" w:hAnsi="Times New Roman" w:cs="Times New Roman"/>
        <w:b/>
      </w:rPr>
    </w:lvl>
    <w:lvl w:ilvl="1" w:tplc="2C090019">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 w15:restartNumberingAfterBreak="0">
    <w:nsid w:val="27CB581B"/>
    <w:multiLevelType w:val="hybridMultilevel"/>
    <w:tmpl w:val="9FF6284E"/>
    <w:lvl w:ilvl="0" w:tplc="2C090011">
      <w:start w:val="1"/>
      <w:numFmt w:val="decimal"/>
      <w:lvlText w:val="%1)"/>
      <w:lvlJc w:val="left"/>
      <w:pPr>
        <w:ind w:left="1200" w:hanging="360"/>
      </w:pPr>
    </w:lvl>
    <w:lvl w:ilvl="1" w:tplc="2C090019" w:tentative="1">
      <w:start w:val="1"/>
      <w:numFmt w:val="lowerLetter"/>
      <w:lvlText w:val="%2."/>
      <w:lvlJc w:val="left"/>
      <w:pPr>
        <w:ind w:left="1920" w:hanging="360"/>
      </w:pPr>
    </w:lvl>
    <w:lvl w:ilvl="2" w:tplc="2C09001B" w:tentative="1">
      <w:start w:val="1"/>
      <w:numFmt w:val="lowerRoman"/>
      <w:lvlText w:val="%3."/>
      <w:lvlJc w:val="right"/>
      <w:pPr>
        <w:ind w:left="2640" w:hanging="180"/>
      </w:pPr>
    </w:lvl>
    <w:lvl w:ilvl="3" w:tplc="2C09000F" w:tentative="1">
      <w:start w:val="1"/>
      <w:numFmt w:val="decimal"/>
      <w:lvlText w:val="%4."/>
      <w:lvlJc w:val="left"/>
      <w:pPr>
        <w:ind w:left="3360" w:hanging="360"/>
      </w:pPr>
    </w:lvl>
    <w:lvl w:ilvl="4" w:tplc="2C090019" w:tentative="1">
      <w:start w:val="1"/>
      <w:numFmt w:val="lowerLetter"/>
      <w:lvlText w:val="%5."/>
      <w:lvlJc w:val="left"/>
      <w:pPr>
        <w:ind w:left="4080" w:hanging="360"/>
      </w:pPr>
    </w:lvl>
    <w:lvl w:ilvl="5" w:tplc="2C09001B" w:tentative="1">
      <w:start w:val="1"/>
      <w:numFmt w:val="lowerRoman"/>
      <w:lvlText w:val="%6."/>
      <w:lvlJc w:val="right"/>
      <w:pPr>
        <w:ind w:left="4800" w:hanging="180"/>
      </w:pPr>
    </w:lvl>
    <w:lvl w:ilvl="6" w:tplc="2C09000F" w:tentative="1">
      <w:start w:val="1"/>
      <w:numFmt w:val="decimal"/>
      <w:lvlText w:val="%7."/>
      <w:lvlJc w:val="left"/>
      <w:pPr>
        <w:ind w:left="5520" w:hanging="360"/>
      </w:pPr>
    </w:lvl>
    <w:lvl w:ilvl="7" w:tplc="2C090019" w:tentative="1">
      <w:start w:val="1"/>
      <w:numFmt w:val="lowerLetter"/>
      <w:lvlText w:val="%8."/>
      <w:lvlJc w:val="left"/>
      <w:pPr>
        <w:ind w:left="6240" w:hanging="360"/>
      </w:pPr>
    </w:lvl>
    <w:lvl w:ilvl="8" w:tplc="2C09001B" w:tentative="1">
      <w:start w:val="1"/>
      <w:numFmt w:val="lowerRoman"/>
      <w:lvlText w:val="%9."/>
      <w:lvlJc w:val="right"/>
      <w:pPr>
        <w:ind w:left="6960" w:hanging="180"/>
      </w:pPr>
    </w:lvl>
  </w:abstractNum>
  <w:abstractNum w:abstractNumId="2" w15:restartNumberingAfterBreak="0">
    <w:nsid w:val="2E163776"/>
    <w:multiLevelType w:val="hybridMultilevel"/>
    <w:tmpl w:val="51EAFB7A"/>
    <w:lvl w:ilvl="0" w:tplc="2A847A90">
      <w:start w:val="1"/>
      <w:numFmt w:val="upp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3" w15:restartNumberingAfterBreak="0">
    <w:nsid w:val="36022478"/>
    <w:multiLevelType w:val="hybridMultilevel"/>
    <w:tmpl w:val="9BB03EF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3B18553E"/>
    <w:multiLevelType w:val="hybridMultilevel"/>
    <w:tmpl w:val="1DB641F6"/>
    <w:lvl w:ilvl="0" w:tplc="2C090005">
      <w:start w:val="1"/>
      <w:numFmt w:val="bullet"/>
      <w:lvlText w:val=""/>
      <w:lvlJc w:val="left"/>
      <w:pPr>
        <w:ind w:left="1800" w:hanging="360"/>
      </w:pPr>
      <w:rPr>
        <w:rFonts w:ascii="Wingdings" w:hAnsi="Wingdings" w:hint="default"/>
      </w:rPr>
    </w:lvl>
    <w:lvl w:ilvl="1" w:tplc="2C090003">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5" w15:restartNumberingAfterBreak="0">
    <w:nsid w:val="3DDF4700"/>
    <w:multiLevelType w:val="hybridMultilevel"/>
    <w:tmpl w:val="6E66BDC8"/>
    <w:lvl w:ilvl="0" w:tplc="61404200">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473E66F7"/>
    <w:multiLevelType w:val="hybridMultilevel"/>
    <w:tmpl w:val="CD76D0CA"/>
    <w:lvl w:ilvl="0" w:tplc="2C090019">
      <w:start w:val="1"/>
      <w:numFmt w:val="lowerLetter"/>
      <w:lvlText w:val="%1."/>
      <w:lvlJc w:val="left"/>
      <w:pPr>
        <w:ind w:left="1170" w:hanging="360"/>
      </w:pPr>
    </w:lvl>
    <w:lvl w:ilvl="1" w:tplc="2C090019" w:tentative="1">
      <w:start w:val="1"/>
      <w:numFmt w:val="lowerLetter"/>
      <w:lvlText w:val="%2."/>
      <w:lvlJc w:val="left"/>
      <w:pPr>
        <w:ind w:left="1890" w:hanging="360"/>
      </w:pPr>
    </w:lvl>
    <w:lvl w:ilvl="2" w:tplc="2C09001B" w:tentative="1">
      <w:start w:val="1"/>
      <w:numFmt w:val="lowerRoman"/>
      <w:lvlText w:val="%3."/>
      <w:lvlJc w:val="right"/>
      <w:pPr>
        <w:ind w:left="2610" w:hanging="180"/>
      </w:pPr>
    </w:lvl>
    <w:lvl w:ilvl="3" w:tplc="2C09000F" w:tentative="1">
      <w:start w:val="1"/>
      <w:numFmt w:val="decimal"/>
      <w:lvlText w:val="%4."/>
      <w:lvlJc w:val="left"/>
      <w:pPr>
        <w:ind w:left="3330" w:hanging="360"/>
      </w:pPr>
    </w:lvl>
    <w:lvl w:ilvl="4" w:tplc="2C090019" w:tentative="1">
      <w:start w:val="1"/>
      <w:numFmt w:val="lowerLetter"/>
      <w:lvlText w:val="%5."/>
      <w:lvlJc w:val="left"/>
      <w:pPr>
        <w:ind w:left="4050" w:hanging="360"/>
      </w:pPr>
    </w:lvl>
    <w:lvl w:ilvl="5" w:tplc="2C09001B" w:tentative="1">
      <w:start w:val="1"/>
      <w:numFmt w:val="lowerRoman"/>
      <w:lvlText w:val="%6."/>
      <w:lvlJc w:val="right"/>
      <w:pPr>
        <w:ind w:left="4770" w:hanging="180"/>
      </w:pPr>
    </w:lvl>
    <w:lvl w:ilvl="6" w:tplc="2C09000F" w:tentative="1">
      <w:start w:val="1"/>
      <w:numFmt w:val="decimal"/>
      <w:lvlText w:val="%7."/>
      <w:lvlJc w:val="left"/>
      <w:pPr>
        <w:ind w:left="5490" w:hanging="360"/>
      </w:pPr>
    </w:lvl>
    <w:lvl w:ilvl="7" w:tplc="2C090019" w:tentative="1">
      <w:start w:val="1"/>
      <w:numFmt w:val="lowerLetter"/>
      <w:lvlText w:val="%8."/>
      <w:lvlJc w:val="left"/>
      <w:pPr>
        <w:ind w:left="6210" w:hanging="360"/>
      </w:pPr>
    </w:lvl>
    <w:lvl w:ilvl="8" w:tplc="2C09001B" w:tentative="1">
      <w:start w:val="1"/>
      <w:numFmt w:val="lowerRoman"/>
      <w:lvlText w:val="%9."/>
      <w:lvlJc w:val="right"/>
      <w:pPr>
        <w:ind w:left="6930" w:hanging="180"/>
      </w:pPr>
    </w:lvl>
  </w:abstractNum>
  <w:abstractNum w:abstractNumId="7" w15:restartNumberingAfterBreak="0">
    <w:nsid w:val="4C8E3269"/>
    <w:multiLevelType w:val="hybridMultilevel"/>
    <w:tmpl w:val="CE4A8EC8"/>
    <w:lvl w:ilvl="0" w:tplc="2C09000F">
      <w:start w:val="1"/>
      <w:numFmt w:val="decimal"/>
      <w:lvlText w:val="%1."/>
      <w:lvlJc w:val="left"/>
      <w:pPr>
        <w:ind w:left="720" w:hanging="360"/>
      </w:pPr>
      <w:rPr>
        <w:rFonts w:hint="default"/>
        <w:b w:val="0"/>
      </w:r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52C345CE"/>
    <w:multiLevelType w:val="hybridMultilevel"/>
    <w:tmpl w:val="4FA6ED22"/>
    <w:lvl w:ilvl="0" w:tplc="2C090019">
      <w:start w:val="1"/>
      <w:numFmt w:val="lowerLetter"/>
      <w:lvlText w:val="%1."/>
      <w:lvlJc w:val="left"/>
      <w:pPr>
        <w:ind w:left="1530" w:hanging="360"/>
      </w:pPr>
    </w:lvl>
    <w:lvl w:ilvl="1" w:tplc="2C090019">
      <w:start w:val="1"/>
      <w:numFmt w:val="lowerLetter"/>
      <w:lvlText w:val="%2."/>
      <w:lvlJc w:val="left"/>
      <w:pPr>
        <w:ind w:left="2250" w:hanging="360"/>
      </w:pPr>
    </w:lvl>
    <w:lvl w:ilvl="2" w:tplc="2C09001B" w:tentative="1">
      <w:start w:val="1"/>
      <w:numFmt w:val="lowerRoman"/>
      <w:lvlText w:val="%3."/>
      <w:lvlJc w:val="right"/>
      <w:pPr>
        <w:ind w:left="2970" w:hanging="180"/>
      </w:pPr>
    </w:lvl>
    <w:lvl w:ilvl="3" w:tplc="2C09000F" w:tentative="1">
      <w:start w:val="1"/>
      <w:numFmt w:val="decimal"/>
      <w:lvlText w:val="%4."/>
      <w:lvlJc w:val="left"/>
      <w:pPr>
        <w:ind w:left="3690" w:hanging="360"/>
      </w:pPr>
    </w:lvl>
    <w:lvl w:ilvl="4" w:tplc="2C090019" w:tentative="1">
      <w:start w:val="1"/>
      <w:numFmt w:val="lowerLetter"/>
      <w:lvlText w:val="%5."/>
      <w:lvlJc w:val="left"/>
      <w:pPr>
        <w:ind w:left="4410" w:hanging="360"/>
      </w:pPr>
    </w:lvl>
    <w:lvl w:ilvl="5" w:tplc="2C09001B" w:tentative="1">
      <w:start w:val="1"/>
      <w:numFmt w:val="lowerRoman"/>
      <w:lvlText w:val="%6."/>
      <w:lvlJc w:val="right"/>
      <w:pPr>
        <w:ind w:left="5130" w:hanging="180"/>
      </w:pPr>
    </w:lvl>
    <w:lvl w:ilvl="6" w:tplc="2C09000F" w:tentative="1">
      <w:start w:val="1"/>
      <w:numFmt w:val="decimal"/>
      <w:lvlText w:val="%7."/>
      <w:lvlJc w:val="left"/>
      <w:pPr>
        <w:ind w:left="5850" w:hanging="360"/>
      </w:pPr>
    </w:lvl>
    <w:lvl w:ilvl="7" w:tplc="2C090019" w:tentative="1">
      <w:start w:val="1"/>
      <w:numFmt w:val="lowerLetter"/>
      <w:lvlText w:val="%8."/>
      <w:lvlJc w:val="left"/>
      <w:pPr>
        <w:ind w:left="6570" w:hanging="360"/>
      </w:pPr>
    </w:lvl>
    <w:lvl w:ilvl="8" w:tplc="2C09001B" w:tentative="1">
      <w:start w:val="1"/>
      <w:numFmt w:val="lowerRoman"/>
      <w:lvlText w:val="%9."/>
      <w:lvlJc w:val="right"/>
      <w:pPr>
        <w:ind w:left="7290" w:hanging="180"/>
      </w:pPr>
    </w:lvl>
  </w:abstractNum>
  <w:abstractNum w:abstractNumId="9" w15:restartNumberingAfterBreak="0">
    <w:nsid w:val="5D042927"/>
    <w:multiLevelType w:val="hybridMultilevel"/>
    <w:tmpl w:val="A622DA8C"/>
    <w:lvl w:ilvl="0" w:tplc="2C09000F">
      <w:start w:val="1"/>
      <w:numFmt w:val="decimal"/>
      <w:lvlText w:val="%1."/>
      <w:lvlJc w:val="left"/>
      <w:pPr>
        <w:ind w:left="90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340" w:hanging="180"/>
      </w:p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0" w15:restartNumberingAfterBreak="0">
    <w:nsid w:val="60600FCC"/>
    <w:multiLevelType w:val="hybridMultilevel"/>
    <w:tmpl w:val="6D1E838A"/>
    <w:lvl w:ilvl="0" w:tplc="2C090019">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1" w15:restartNumberingAfterBreak="0">
    <w:nsid w:val="6A672E53"/>
    <w:multiLevelType w:val="hybridMultilevel"/>
    <w:tmpl w:val="777672DE"/>
    <w:lvl w:ilvl="0" w:tplc="2C09000F">
      <w:start w:val="1"/>
      <w:numFmt w:val="decimal"/>
      <w:lvlText w:val="%1."/>
      <w:lvlJc w:val="left"/>
      <w:pPr>
        <w:ind w:left="1800" w:hanging="360"/>
      </w:pPr>
      <w:rPr>
        <w:rFonts w:hint="default"/>
      </w:rPr>
    </w:lvl>
    <w:lvl w:ilvl="1" w:tplc="2C090019">
      <w:start w:val="1"/>
      <w:numFmt w:val="lowerLetter"/>
      <w:lvlText w:val="%2."/>
      <w:lvlJc w:val="left"/>
      <w:pPr>
        <w:ind w:left="135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12" w15:restartNumberingAfterBreak="0">
    <w:nsid w:val="6BA265BB"/>
    <w:multiLevelType w:val="hybridMultilevel"/>
    <w:tmpl w:val="51EE7BF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77886CC9"/>
    <w:multiLevelType w:val="hybridMultilevel"/>
    <w:tmpl w:val="509A8F02"/>
    <w:lvl w:ilvl="0" w:tplc="2C090005">
      <w:start w:val="1"/>
      <w:numFmt w:val="bullet"/>
      <w:lvlText w:val=""/>
      <w:lvlJc w:val="left"/>
      <w:pPr>
        <w:ind w:left="1800" w:hanging="360"/>
      </w:pPr>
      <w:rPr>
        <w:rFonts w:ascii="Wingdings" w:hAnsi="Wingdings"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4" w15:restartNumberingAfterBreak="0">
    <w:nsid w:val="7A1B38AD"/>
    <w:multiLevelType w:val="hybridMultilevel"/>
    <w:tmpl w:val="0EDC6A5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0"/>
  </w:num>
  <w:num w:numId="5">
    <w:abstractNumId w:val="4"/>
  </w:num>
  <w:num w:numId="6">
    <w:abstractNumId w:val="3"/>
  </w:num>
  <w:num w:numId="7">
    <w:abstractNumId w:val="12"/>
  </w:num>
  <w:num w:numId="8">
    <w:abstractNumId w:val="13"/>
  </w:num>
  <w:num w:numId="9">
    <w:abstractNumId w:val="7"/>
  </w:num>
  <w:num w:numId="10">
    <w:abstractNumId w:val="9"/>
  </w:num>
  <w:num w:numId="11">
    <w:abstractNumId w:val="11"/>
  </w:num>
  <w:num w:numId="12">
    <w:abstractNumId w:val="10"/>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E"/>
    <w:rsid w:val="00101E91"/>
    <w:rsid w:val="00122E9A"/>
    <w:rsid w:val="001E5CD8"/>
    <w:rsid w:val="0027707B"/>
    <w:rsid w:val="00354769"/>
    <w:rsid w:val="00381779"/>
    <w:rsid w:val="003D1E55"/>
    <w:rsid w:val="004B038F"/>
    <w:rsid w:val="004B408B"/>
    <w:rsid w:val="00507E5D"/>
    <w:rsid w:val="005558F9"/>
    <w:rsid w:val="0065126E"/>
    <w:rsid w:val="00655F38"/>
    <w:rsid w:val="00754981"/>
    <w:rsid w:val="00760267"/>
    <w:rsid w:val="007A1AB3"/>
    <w:rsid w:val="008167DD"/>
    <w:rsid w:val="008561CE"/>
    <w:rsid w:val="00892BD8"/>
    <w:rsid w:val="00952D87"/>
    <w:rsid w:val="00975F57"/>
    <w:rsid w:val="009C494C"/>
    <w:rsid w:val="009D6539"/>
    <w:rsid w:val="00A952EE"/>
    <w:rsid w:val="00AA7B2F"/>
    <w:rsid w:val="00AE4919"/>
    <w:rsid w:val="00C04F35"/>
    <w:rsid w:val="00C45471"/>
    <w:rsid w:val="00C94719"/>
    <w:rsid w:val="00CE112B"/>
    <w:rsid w:val="00D41176"/>
    <w:rsid w:val="00D51895"/>
    <w:rsid w:val="00DA7C18"/>
    <w:rsid w:val="00DF27CD"/>
    <w:rsid w:val="00E26E41"/>
    <w:rsid w:val="00E62F94"/>
    <w:rsid w:val="00ED4DC8"/>
    <w:rsid w:val="00F335A3"/>
    <w:rsid w:val="00F5241D"/>
    <w:rsid w:val="00F75A1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F22E"/>
  <w15:chartTrackingRefBased/>
  <w15:docId w15:val="{F29E1E05-5C55-4A88-AFC8-00ACB8FA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19"/>
  </w:style>
  <w:style w:type="paragraph" w:styleId="Heading1">
    <w:name w:val="heading 1"/>
    <w:basedOn w:val="Normal"/>
    <w:next w:val="Normal"/>
    <w:link w:val="Heading1Char"/>
    <w:uiPriority w:val="9"/>
    <w:qFormat/>
    <w:rsid w:val="00CE112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19"/>
    <w:pPr>
      <w:ind w:left="720"/>
      <w:contextualSpacing/>
    </w:pPr>
  </w:style>
  <w:style w:type="character" w:customStyle="1" w:styleId="Heading1Char">
    <w:name w:val="Heading 1 Char"/>
    <w:basedOn w:val="DefaultParagraphFont"/>
    <w:link w:val="Heading1"/>
    <w:uiPriority w:val="9"/>
    <w:rsid w:val="00CE112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C9DE033-B5A9-41D9-934C-560B8357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1551</Words>
  <Characters>8303</Characters>
  <Application>Microsoft Office Word</Application>
  <DocSecurity>0</DocSecurity>
  <Lines>212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2025-04-12T19:22:00Z</dcterms:created>
  <dcterms:modified xsi:type="dcterms:W3CDTF">2025-04-14T17:58:00Z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ba85d7b9-6f93-4b59-8997-1208b1faef92</vt:lpwstr>
  </property>
</Properties>
</file>