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7CFD" w14:textId="4F73BD4A" w:rsidR="00585392" w:rsidRPr="00A0797B" w:rsidRDefault="00E023E1" w:rsidP="00E236E0">
      <w:pPr>
        <w:pStyle w:val="APALevel0"/>
      </w:pPr>
      <w:r>
        <w:t xml:space="preserve"> </w:t>
      </w:r>
      <w:r w:rsidR="00585392" w:rsidRPr="00A0797B">
        <w:t>THE ROLE OF CHURCH LEADERS IN ADVANCING CHURCH GROWTH</w:t>
      </w:r>
    </w:p>
    <w:p w14:paraId="721E9382" w14:textId="77777777" w:rsidR="00585392" w:rsidRDefault="00585392" w:rsidP="004F72B5">
      <w:pPr>
        <w:spacing w:line="480" w:lineRule="auto"/>
        <w:jc w:val="center"/>
        <w:rPr>
          <w:rFonts w:ascii="Times New Roman" w:hAnsi="Times New Roman"/>
          <w:color w:val="FF0000"/>
        </w:rPr>
      </w:pPr>
    </w:p>
    <w:p w14:paraId="4E498033" w14:textId="05DFB48F" w:rsidR="00D1028B" w:rsidRPr="00585392" w:rsidRDefault="008E4475" w:rsidP="004F72B5">
      <w:pPr>
        <w:spacing w:line="480" w:lineRule="auto"/>
        <w:jc w:val="center"/>
        <w:rPr>
          <w:rFonts w:ascii="Times New Roman" w:hAnsi="Times New Roman"/>
        </w:rPr>
      </w:pPr>
      <w:r w:rsidRPr="00585392">
        <w:rPr>
          <w:rFonts w:ascii="Times New Roman" w:hAnsi="Times New Roman"/>
        </w:rPr>
        <w:t>An Action Research Project</w:t>
      </w:r>
    </w:p>
    <w:p w14:paraId="3B566BAB" w14:textId="77777777" w:rsidR="00585392" w:rsidRDefault="00585392" w:rsidP="004F72B5">
      <w:pPr>
        <w:spacing w:line="480" w:lineRule="auto"/>
        <w:jc w:val="center"/>
        <w:rPr>
          <w:rFonts w:ascii="Times New Roman" w:hAnsi="Times New Roman"/>
          <w:color w:val="000000" w:themeColor="text1"/>
        </w:rPr>
      </w:pPr>
    </w:p>
    <w:p w14:paraId="5816F909" w14:textId="77777777" w:rsidR="00325243" w:rsidRDefault="00325243" w:rsidP="004F72B5">
      <w:pPr>
        <w:spacing w:line="480" w:lineRule="auto"/>
        <w:jc w:val="center"/>
        <w:rPr>
          <w:rFonts w:ascii="Times New Roman" w:hAnsi="Times New Roman"/>
          <w:color w:val="000000" w:themeColor="text1"/>
        </w:rPr>
      </w:pPr>
    </w:p>
    <w:p w14:paraId="74C80BDA" w14:textId="7C6149BA" w:rsidR="00034C88" w:rsidRPr="00585392" w:rsidRDefault="00585392" w:rsidP="004F72B5">
      <w:pPr>
        <w:spacing w:line="480" w:lineRule="auto"/>
        <w:jc w:val="center"/>
        <w:rPr>
          <w:rFonts w:ascii="Times New Roman" w:hAnsi="Times New Roman"/>
          <w:color w:val="000000" w:themeColor="text1"/>
        </w:rPr>
      </w:pPr>
      <w:r w:rsidRPr="00585392">
        <w:rPr>
          <w:rFonts w:ascii="Times New Roman" w:hAnsi="Times New Roman"/>
          <w:color w:val="000000" w:themeColor="text1"/>
        </w:rPr>
        <w:t>Anique Elmes-Matthew, Ph.D.</w:t>
      </w:r>
    </w:p>
    <w:p w14:paraId="397B968B" w14:textId="77777777" w:rsidR="00D1028B" w:rsidRPr="00585392" w:rsidRDefault="00D1028B" w:rsidP="004F72B5">
      <w:pPr>
        <w:spacing w:line="480" w:lineRule="auto"/>
        <w:jc w:val="center"/>
        <w:rPr>
          <w:rFonts w:ascii="Times New Roman" w:hAnsi="Times New Roman"/>
        </w:rPr>
      </w:pPr>
    </w:p>
    <w:p w14:paraId="554B1F26" w14:textId="77777777" w:rsidR="00D1028B" w:rsidRPr="00585392" w:rsidRDefault="00D1028B" w:rsidP="004F72B5">
      <w:pPr>
        <w:spacing w:line="480" w:lineRule="auto"/>
        <w:jc w:val="center"/>
        <w:rPr>
          <w:rFonts w:ascii="Times New Roman" w:hAnsi="Times New Roman"/>
        </w:rPr>
      </w:pPr>
    </w:p>
    <w:p w14:paraId="3DF6C7AD" w14:textId="77777777" w:rsidR="00034C88" w:rsidRPr="00867781" w:rsidRDefault="00034C88" w:rsidP="00D1028B">
      <w:pPr>
        <w:jc w:val="center"/>
        <w:rPr>
          <w:rFonts w:ascii="Times New Roman" w:hAnsi="Times New Roman"/>
          <w:lang w:val="nl-NL"/>
        </w:rPr>
      </w:pPr>
      <w:r w:rsidRPr="00867781">
        <w:rPr>
          <w:rFonts w:ascii="Times New Roman" w:hAnsi="Times New Roman"/>
          <w:lang w:val="nl-NL"/>
        </w:rPr>
        <w:t>______________________________________________</w:t>
      </w:r>
    </w:p>
    <w:p w14:paraId="3F570DA4" w14:textId="54F714C7" w:rsidR="00DB1E1D" w:rsidRPr="00867781" w:rsidRDefault="005F173C" w:rsidP="00D1028B">
      <w:pPr>
        <w:jc w:val="center"/>
        <w:rPr>
          <w:rFonts w:ascii="Times New Roman" w:hAnsi="Times New Roman"/>
          <w:lang w:val="nl-NL"/>
        </w:rPr>
      </w:pPr>
      <w:r w:rsidRPr="00867781">
        <w:rPr>
          <w:rFonts w:ascii="Times New Roman" w:hAnsi="Times New Roman"/>
          <w:lang w:val="nl-NL"/>
        </w:rPr>
        <w:t xml:space="preserve">Dr. David </w:t>
      </w:r>
      <w:r w:rsidR="00B4492B" w:rsidRPr="00867781">
        <w:rPr>
          <w:rFonts w:ascii="Times New Roman" w:hAnsi="Times New Roman"/>
          <w:lang w:val="nl-NL"/>
        </w:rPr>
        <w:t xml:space="preserve">C. </w:t>
      </w:r>
      <w:r w:rsidRPr="00867781">
        <w:rPr>
          <w:rFonts w:ascii="Times New Roman" w:hAnsi="Times New Roman"/>
          <w:lang w:val="nl-NL"/>
        </w:rPr>
        <w:t>Ward</w:t>
      </w:r>
    </w:p>
    <w:p w14:paraId="09B32599" w14:textId="77777777" w:rsidR="00D1028B" w:rsidRPr="00867781" w:rsidRDefault="00D1028B" w:rsidP="00D1028B">
      <w:pPr>
        <w:jc w:val="center"/>
        <w:rPr>
          <w:rFonts w:ascii="Times New Roman" w:hAnsi="Times New Roman"/>
          <w:lang w:val="nl-NL"/>
        </w:rPr>
      </w:pPr>
    </w:p>
    <w:p w14:paraId="38B609F7" w14:textId="77777777" w:rsidR="00D1028B" w:rsidRPr="00867781" w:rsidRDefault="00D1028B" w:rsidP="00D1028B">
      <w:pPr>
        <w:jc w:val="center"/>
        <w:rPr>
          <w:rFonts w:ascii="Times New Roman" w:hAnsi="Times New Roman"/>
          <w:lang w:val="nl-NL"/>
        </w:rPr>
      </w:pPr>
    </w:p>
    <w:p w14:paraId="3AA92917" w14:textId="77777777" w:rsidR="00D1028B" w:rsidRPr="00867781" w:rsidRDefault="00D1028B" w:rsidP="00D1028B">
      <w:pPr>
        <w:jc w:val="center"/>
        <w:rPr>
          <w:rFonts w:ascii="Times New Roman" w:hAnsi="Times New Roman"/>
          <w:lang w:val="nl-NL"/>
        </w:rPr>
      </w:pPr>
    </w:p>
    <w:p w14:paraId="069A2177" w14:textId="45048797" w:rsidR="00034C88" w:rsidRPr="00867781" w:rsidRDefault="00034C88" w:rsidP="00D1028B">
      <w:pPr>
        <w:jc w:val="center"/>
        <w:rPr>
          <w:rFonts w:ascii="Times New Roman" w:hAnsi="Times New Roman"/>
          <w:lang w:val="nl-NL"/>
        </w:rPr>
      </w:pPr>
    </w:p>
    <w:p w14:paraId="2AE75919" w14:textId="77777777" w:rsidR="007D6FC1" w:rsidRPr="00D862DC" w:rsidRDefault="007D6FC1" w:rsidP="007D6FC1">
      <w:pPr>
        <w:jc w:val="center"/>
        <w:rPr>
          <w:rFonts w:ascii="Times New Roman" w:hAnsi="Times New Roman"/>
          <w:lang w:val="nl-NL"/>
        </w:rPr>
      </w:pPr>
      <w:r w:rsidRPr="00D862DC">
        <w:rPr>
          <w:rFonts w:ascii="Times New Roman" w:hAnsi="Times New Roman"/>
          <w:lang w:val="nl-NL"/>
        </w:rPr>
        <w:t>______________________________________________</w:t>
      </w:r>
    </w:p>
    <w:p w14:paraId="0851E396" w14:textId="60F1DA4D" w:rsidR="007D6FC1" w:rsidRPr="00D862DC" w:rsidRDefault="00925A82" w:rsidP="007D6FC1">
      <w:pPr>
        <w:jc w:val="center"/>
        <w:rPr>
          <w:rFonts w:ascii="Times New Roman" w:hAnsi="Times New Roman"/>
          <w:lang w:val="nl-NL"/>
        </w:rPr>
      </w:pPr>
      <w:r w:rsidRPr="00D862DC">
        <w:rPr>
          <w:rFonts w:ascii="Times New Roman" w:hAnsi="Times New Roman"/>
          <w:lang w:val="nl-NL"/>
        </w:rPr>
        <w:t xml:space="preserve">Dr. Curtis </w:t>
      </w:r>
      <w:r w:rsidR="005F2E59" w:rsidRPr="00D862DC">
        <w:rPr>
          <w:rFonts w:ascii="Times New Roman" w:hAnsi="Times New Roman"/>
          <w:lang w:val="nl-NL"/>
        </w:rPr>
        <w:t xml:space="preserve">D. </w:t>
      </w:r>
      <w:r w:rsidRPr="00D862DC">
        <w:rPr>
          <w:rFonts w:ascii="Times New Roman" w:hAnsi="Times New Roman"/>
          <w:lang w:val="nl-NL"/>
        </w:rPr>
        <w:t>McClane</w:t>
      </w:r>
    </w:p>
    <w:p w14:paraId="620277FE" w14:textId="77777777" w:rsidR="00034C88" w:rsidRPr="00D862DC" w:rsidRDefault="00034C88" w:rsidP="007D6FC1">
      <w:pPr>
        <w:rPr>
          <w:rFonts w:ascii="Times New Roman" w:hAnsi="Times New Roman"/>
          <w:lang w:val="nl-NL"/>
        </w:rPr>
      </w:pPr>
    </w:p>
    <w:p w14:paraId="13C23A18" w14:textId="77777777" w:rsidR="00D1028B" w:rsidRPr="00D862DC" w:rsidRDefault="00D1028B" w:rsidP="00D1028B">
      <w:pPr>
        <w:jc w:val="center"/>
        <w:rPr>
          <w:rFonts w:ascii="Times New Roman" w:hAnsi="Times New Roman"/>
          <w:lang w:val="nl-NL"/>
        </w:rPr>
      </w:pPr>
    </w:p>
    <w:p w14:paraId="1D3B7700" w14:textId="77777777" w:rsidR="00D1028B" w:rsidRPr="00D862DC" w:rsidRDefault="00D1028B" w:rsidP="00D1028B">
      <w:pPr>
        <w:jc w:val="center"/>
        <w:rPr>
          <w:rFonts w:ascii="Times New Roman" w:hAnsi="Times New Roman"/>
          <w:lang w:val="nl-NL"/>
        </w:rPr>
      </w:pPr>
    </w:p>
    <w:p w14:paraId="0D50EB08" w14:textId="77777777" w:rsidR="00D1028B" w:rsidRPr="00D862DC" w:rsidRDefault="00D1028B" w:rsidP="00D1028B">
      <w:pPr>
        <w:jc w:val="center"/>
        <w:rPr>
          <w:rFonts w:ascii="Times New Roman" w:hAnsi="Times New Roman"/>
          <w:lang w:val="nl-NL"/>
        </w:rPr>
      </w:pPr>
    </w:p>
    <w:p w14:paraId="745555F0" w14:textId="77777777" w:rsidR="00034C88" w:rsidRPr="00D862DC" w:rsidRDefault="00034C88" w:rsidP="00D1028B">
      <w:pPr>
        <w:jc w:val="center"/>
        <w:rPr>
          <w:rFonts w:ascii="Times New Roman" w:hAnsi="Times New Roman"/>
          <w:lang w:val="nl-NL"/>
        </w:rPr>
      </w:pPr>
      <w:r w:rsidRPr="00D862DC">
        <w:rPr>
          <w:rFonts w:ascii="Times New Roman" w:hAnsi="Times New Roman"/>
          <w:lang w:val="nl-NL"/>
        </w:rPr>
        <w:t>______________________________________________</w:t>
      </w:r>
    </w:p>
    <w:p w14:paraId="08CED5B2" w14:textId="49051387" w:rsidR="00034C88" w:rsidRPr="00D862DC" w:rsidRDefault="001B75D0" w:rsidP="00D1028B">
      <w:pPr>
        <w:jc w:val="center"/>
        <w:rPr>
          <w:rFonts w:ascii="Times New Roman" w:hAnsi="Times New Roman"/>
          <w:lang w:val="nl-NL"/>
        </w:rPr>
      </w:pPr>
      <w:r w:rsidRPr="00D862DC">
        <w:rPr>
          <w:rFonts w:ascii="Times New Roman" w:hAnsi="Times New Roman"/>
          <w:lang w:val="nl-NL"/>
        </w:rPr>
        <w:t>Dr. Ken Schmidt</w:t>
      </w:r>
      <w:r w:rsidR="00034C88" w:rsidRPr="00D862DC">
        <w:rPr>
          <w:rFonts w:ascii="Times New Roman" w:hAnsi="Times New Roman"/>
          <w:lang w:val="nl-NL"/>
        </w:rPr>
        <w:t xml:space="preserve"> </w:t>
      </w:r>
    </w:p>
    <w:p w14:paraId="01E8CABC" w14:textId="77777777" w:rsidR="00D1028B" w:rsidRPr="00D862DC" w:rsidRDefault="00D1028B" w:rsidP="004F72B5">
      <w:pPr>
        <w:spacing w:line="480" w:lineRule="auto"/>
        <w:jc w:val="center"/>
        <w:rPr>
          <w:rFonts w:ascii="Times New Roman" w:hAnsi="Times New Roman"/>
          <w:lang w:val="nl-NL"/>
        </w:rPr>
      </w:pPr>
    </w:p>
    <w:p w14:paraId="3D715243" w14:textId="77777777" w:rsidR="00D1028B" w:rsidRDefault="00D1028B" w:rsidP="00E023E1">
      <w:pPr>
        <w:spacing w:line="480" w:lineRule="auto"/>
        <w:rPr>
          <w:rFonts w:ascii="Times New Roman" w:hAnsi="Times New Roman"/>
          <w:lang w:val="nl-NL"/>
        </w:rPr>
      </w:pPr>
    </w:p>
    <w:p w14:paraId="546EC3CD" w14:textId="77777777" w:rsidR="00E023E1" w:rsidRPr="00D862DC" w:rsidRDefault="00E023E1" w:rsidP="00E023E1">
      <w:pPr>
        <w:spacing w:line="480" w:lineRule="auto"/>
        <w:rPr>
          <w:rFonts w:ascii="Times New Roman" w:hAnsi="Times New Roman"/>
          <w:lang w:val="nl-NL"/>
        </w:rPr>
      </w:pPr>
    </w:p>
    <w:p w14:paraId="3F6DA09E" w14:textId="58500D0B" w:rsidR="00034C88" w:rsidRPr="00585392" w:rsidRDefault="00034C88" w:rsidP="00D1028B">
      <w:pPr>
        <w:jc w:val="center"/>
        <w:rPr>
          <w:rFonts w:ascii="Times New Roman" w:hAnsi="Times New Roman"/>
        </w:rPr>
      </w:pPr>
      <w:r w:rsidRPr="00585392">
        <w:rPr>
          <w:rFonts w:ascii="Times New Roman" w:hAnsi="Times New Roman"/>
        </w:rPr>
        <w:t>A</w:t>
      </w:r>
      <w:r w:rsidR="00CB6AAD" w:rsidRPr="00585392">
        <w:rPr>
          <w:rFonts w:ascii="Times New Roman" w:hAnsi="Times New Roman"/>
        </w:rPr>
        <w:t xml:space="preserve">n Action Research Project </w:t>
      </w:r>
      <w:r w:rsidRPr="00585392">
        <w:rPr>
          <w:rFonts w:ascii="Times New Roman" w:hAnsi="Times New Roman"/>
        </w:rPr>
        <w:t>Submitted in Partial</w:t>
      </w:r>
    </w:p>
    <w:p w14:paraId="6BB7A3CA" w14:textId="77777777" w:rsidR="00034C88" w:rsidRPr="00585392" w:rsidRDefault="00034C88" w:rsidP="00D1028B">
      <w:pPr>
        <w:jc w:val="center"/>
        <w:rPr>
          <w:rFonts w:ascii="Times New Roman" w:hAnsi="Times New Roman"/>
        </w:rPr>
      </w:pPr>
      <w:r w:rsidRPr="00585392">
        <w:rPr>
          <w:rFonts w:ascii="Times New Roman" w:hAnsi="Times New Roman"/>
        </w:rPr>
        <w:t xml:space="preserve">Fulfillment of the Requirements for the </w:t>
      </w:r>
    </w:p>
    <w:p w14:paraId="7F1366C7" w14:textId="01B91940" w:rsidR="00034C88" w:rsidRPr="00585392" w:rsidRDefault="00034C88" w:rsidP="00D1028B">
      <w:pPr>
        <w:jc w:val="center"/>
        <w:rPr>
          <w:rFonts w:ascii="Times New Roman" w:hAnsi="Times New Roman"/>
        </w:rPr>
      </w:pPr>
      <w:r w:rsidRPr="00585392">
        <w:rPr>
          <w:rFonts w:ascii="Times New Roman" w:hAnsi="Times New Roman"/>
        </w:rPr>
        <w:t xml:space="preserve">Degree of Doctor of </w:t>
      </w:r>
      <w:r w:rsidR="008E4475" w:rsidRPr="00585392">
        <w:rPr>
          <w:rFonts w:ascii="Times New Roman" w:hAnsi="Times New Roman"/>
        </w:rPr>
        <w:t>Social Leadership</w:t>
      </w:r>
    </w:p>
    <w:p w14:paraId="265ADDCD" w14:textId="77777777" w:rsidR="006E4E93" w:rsidRDefault="006E4E93" w:rsidP="00D1028B">
      <w:pPr>
        <w:jc w:val="center"/>
        <w:rPr>
          <w:rFonts w:ascii="Times New Roman" w:hAnsi="Times New Roman"/>
        </w:rPr>
      </w:pPr>
    </w:p>
    <w:p w14:paraId="0FA5E16A" w14:textId="77777777" w:rsidR="00E023E1" w:rsidRPr="00585392" w:rsidRDefault="00E023E1" w:rsidP="00D1028B">
      <w:pPr>
        <w:jc w:val="center"/>
        <w:rPr>
          <w:rFonts w:ascii="Times New Roman" w:hAnsi="Times New Roman"/>
        </w:rPr>
      </w:pPr>
    </w:p>
    <w:p w14:paraId="06FBBE8B" w14:textId="77777777" w:rsidR="006E4E93" w:rsidRPr="00585392" w:rsidRDefault="006E4E93" w:rsidP="00D1028B">
      <w:pPr>
        <w:jc w:val="center"/>
        <w:rPr>
          <w:rFonts w:ascii="Times New Roman" w:hAnsi="Times New Roman"/>
        </w:rPr>
      </w:pPr>
    </w:p>
    <w:p w14:paraId="02C98F66" w14:textId="71AC9DBA" w:rsidR="00034C88" w:rsidRPr="007D6FC1" w:rsidRDefault="007D6FC1" w:rsidP="00D1028B">
      <w:pPr>
        <w:jc w:val="center"/>
        <w:rPr>
          <w:rFonts w:ascii="Times New Roman" w:hAnsi="Times New Roman"/>
          <w:color w:val="000000" w:themeColor="text1"/>
        </w:rPr>
      </w:pPr>
      <w:r w:rsidRPr="007D6FC1">
        <w:rPr>
          <w:rFonts w:ascii="Times New Roman" w:hAnsi="Times New Roman"/>
          <w:color w:val="000000" w:themeColor="text1"/>
        </w:rPr>
        <w:t>September 2023</w:t>
      </w:r>
    </w:p>
    <w:p w14:paraId="098EF8AD" w14:textId="662AAAD3" w:rsidR="00034C88" w:rsidRPr="00585392" w:rsidRDefault="00034C88" w:rsidP="00D1028B">
      <w:pPr>
        <w:jc w:val="center"/>
        <w:rPr>
          <w:rFonts w:ascii="Times New Roman" w:hAnsi="Times New Roman"/>
        </w:rPr>
      </w:pPr>
      <w:r w:rsidRPr="00585392">
        <w:rPr>
          <w:rFonts w:ascii="Times New Roman" w:hAnsi="Times New Roman"/>
        </w:rPr>
        <w:t>O</w:t>
      </w:r>
      <w:r w:rsidR="008E4475" w:rsidRPr="00585392">
        <w:rPr>
          <w:rFonts w:ascii="Times New Roman" w:hAnsi="Times New Roman"/>
        </w:rPr>
        <w:t>mega</w:t>
      </w:r>
      <w:r w:rsidRPr="00585392">
        <w:rPr>
          <w:rFonts w:ascii="Times New Roman" w:hAnsi="Times New Roman"/>
        </w:rPr>
        <w:t xml:space="preserve"> Graduate School</w:t>
      </w:r>
    </w:p>
    <w:p w14:paraId="4CE6B64D" w14:textId="77777777" w:rsidR="00034C88" w:rsidRPr="00585392" w:rsidRDefault="00034C88" w:rsidP="00D1028B">
      <w:pPr>
        <w:jc w:val="center"/>
        <w:rPr>
          <w:rFonts w:ascii="Times New Roman" w:hAnsi="Times New Roman"/>
        </w:rPr>
      </w:pPr>
      <w:r w:rsidRPr="00585392">
        <w:rPr>
          <w:rFonts w:ascii="Times New Roman" w:hAnsi="Times New Roman"/>
        </w:rPr>
        <w:t>Dayton, Tennessee</w:t>
      </w:r>
    </w:p>
    <w:p w14:paraId="49EC944F" w14:textId="77777777" w:rsidR="006E4E93" w:rsidRPr="00585392" w:rsidRDefault="006E4E93" w:rsidP="00D1028B">
      <w:pPr>
        <w:jc w:val="center"/>
        <w:rPr>
          <w:rFonts w:ascii="Times New Roman" w:hAnsi="Times New Roman"/>
        </w:rPr>
        <w:sectPr w:rsidR="006E4E93" w:rsidRPr="00585392" w:rsidSect="002C0B75">
          <w:headerReference w:type="even" r:id="rId8"/>
          <w:headerReference w:type="default" r:id="rId9"/>
          <w:pgSz w:w="12240" w:h="15840"/>
          <w:pgMar w:top="1440" w:right="1440" w:bottom="1440" w:left="2160" w:header="720" w:footer="720" w:gutter="0"/>
          <w:pgNumType w:start="2"/>
          <w:cols w:space="720"/>
          <w:titlePg/>
          <w:docGrid w:linePitch="360"/>
        </w:sectPr>
      </w:pPr>
    </w:p>
    <w:p w14:paraId="14027E48" w14:textId="77777777" w:rsidR="006E4E93" w:rsidRPr="002C4414" w:rsidRDefault="006E4E93" w:rsidP="00D1028B">
      <w:pPr>
        <w:jc w:val="center"/>
        <w:rPr>
          <w:rFonts w:ascii="Times New Roman" w:hAnsi="Times New Roman"/>
        </w:rPr>
      </w:pPr>
    </w:p>
    <w:p w14:paraId="6A5B7B20"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652B8B67"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7269AD7B"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0A18DE63"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78E05131"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6573F6E4"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459F5EBB"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7F70656A"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251646DE"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186943AB"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0A3BB631" w14:textId="77777777" w:rsidR="002C4414" w:rsidRDefault="002C4414" w:rsidP="002C4414">
      <w:pPr>
        <w:pStyle w:val="Standard"/>
        <w:spacing w:line="480" w:lineRule="auto"/>
        <w:jc w:val="center"/>
        <w:rPr>
          <w:rFonts w:ascii="Times New Roman" w:eastAsia="Times New Roman" w:hAnsi="Times New Roman" w:cs="Times New Roman"/>
          <w:color w:val="000000"/>
        </w:rPr>
      </w:pPr>
    </w:p>
    <w:p w14:paraId="76D4870E" w14:textId="59D2756F" w:rsidR="002C4414" w:rsidRDefault="002C4414" w:rsidP="002C4414">
      <w:pPr>
        <w:pStyle w:val="Standard"/>
        <w:spacing w:line="480" w:lineRule="auto"/>
        <w:jc w:val="center"/>
        <w:rPr>
          <w:rFonts w:ascii="Times New Roman" w:eastAsia="Times New Roman" w:hAnsi="Times New Roman" w:cs="Times New Roman"/>
          <w:color w:val="000000"/>
        </w:rPr>
      </w:pPr>
      <w:r w:rsidRPr="00CE1DD9">
        <w:rPr>
          <w:rFonts w:ascii="Times New Roman" w:eastAsia="Times New Roman" w:hAnsi="Times New Roman" w:cs="Times New Roman"/>
          <w:color w:val="000000"/>
        </w:rPr>
        <w:t>Copyright 202</w:t>
      </w:r>
      <w:r>
        <w:rPr>
          <w:rFonts w:ascii="Times New Roman" w:eastAsia="Times New Roman" w:hAnsi="Times New Roman" w:cs="Times New Roman"/>
          <w:color w:val="000000"/>
        </w:rPr>
        <w:t>3</w:t>
      </w:r>
      <w:r w:rsidRPr="00CE1DD9">
        <w:rPr>
          <w:rFonts w:ascii="Times New Roman" w:eastAsia="Times New Roman" w:hAnsi="Times New Roman" w:cs="Times New Roman"/>
          <w:color w:val="000000"/>
        </w:rPr>
        <w:t xml:space="preserve"> by Anique Elmes-Matthew</w:t>
      </w:r>
      <w:r w:rsidR="00F70E11">
        <w:rPr>
          <w:rFonts w:ascii="Times New Roman" w:eastAsia="Times New Roman" w:hAnsi="Times New Roman" w:cs="Times New Roman"/>
          <w:color w:val="000000"/>
        </w:rPr>
        <w:t>, Ph.D.</w:t>
      </w:r>
      <w:r w:rsidR="00D862DC">
        <w:rPr>
          <w:rFonts w:ascii="Times New Roman" w:eastAsia="Times New Roman" w:hAnsi="Times New Roman" w:cs="Times New Roman"/>
          <w:color w:val="000000"/>
        </w:rPr>
        <w:t xml:space="preserve"> </w:t>
      </w:r>
      <w:r w:rsidRPr="00CE1DD9">
        <w:rPr>
          <w:rFonts w:ascii="Times New Roman" w:eastAsia="Times New Roman" w:hAnsi="Times New Roman" w:cs="Times New Roman"/>
          <w:color w:val="000000"/>
        </w:rPr>
        <w:t xml:space="preserve"> All rights reserved.</w:t>
      </w:r>
    </w:p>
    <w:p w14:paraId="57C40CA7" w14:textId="10B8ECA9" w:rsidR="006E4E93" w:rsidRPr="002C4414" w:rsidRDefault="006E4E93" w:rsidP="00F70E11">
      <w:pPr>
        <w:jc w:val="center"/>
        <w:rPr>
          <w:rFonts w:ascii="Times New Roman" w:hAnsi="Times New Roman"/>
        </w:rPr>
      </w:pPr>
      <w:r w:rsidRPr="002C4414">
        <w:rPr>
          <w:rFonts w:ascii="Times New Roman" w:hAnsi="Times New Roman"/>
        </w:rPr>
        <w:br w:type="page"/>
      </w:r>
    </w:p>
    <w:p w14:paraId="17265756" w14:textId="77777777" w:rsidR="00124FCB" w:rsidRPr="00585392" w:rsidRDefault="00124FCB" w:rsidP="00124FCB">
      <w:pPr>
        <w:pStyle w:val="Heading4"/>
        <w:jc w:val="center"/>
        <w:rPr>
          <w:b w:val="0"/>
          <w:sz w:val="24"/>
          <w:szCs w:val="24"/>
        </w:rPr>
      </w:pPr>
      <w:bookmarkStart w:id="0" w:name="_Hlk128653619"/>
      <w:r w:rsidRPr="00585392">
        <w:rPr>
          <w:b w:val="0"/>
          <w:sz w:val="24"/>
          <w:szCs w:val="24"/>
        </w:rPr>
        <w:lastRenderedPageBreak/>
        <w:t>CONTENTS</w:t>
      </w:r>
    </w:p>
    <w:p w14:paraId="34F13611"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24B3EA04" w14:textId="0DED4868"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CONTENTS</w:t>
      </w:r>
      <w:r w:rsidRPr="00585392">
        <w:rPr>
          <w:rFonts w:ascii="Times New Roman" w:hAnsi="Times New Roman"/>
        </w:rPr>
        <w:tab/>
      </w:r>
      <w:r w:rsidR="004012B7">
        <w:rPr>
          <w:rFonts w:ascii="Times New Roman" w:hAnsi="Times New Roman"/>
        </w:rPr>
        <w:t>3</w:t>
      </w:r>
    </w:p>
    <w:p w14:paraId="25256C01"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37AFB952"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6B6544EB" w14:textId="042CE5EB" w:rsidR="00124FCB" w:rsidRPr="00585392" w:rsidRDefault="008E4475"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Section</w:t>
      </w:r>
      <w:r w:rsidR="00124FCB" w:rsidRPr="00585392">
        <w:rPr>
          <w:rFonts w:ascii="Times New Roman" w:hAnsi="Times New Roman"/>
        </w:rPr>
        <w:t xml:space="preserve"> </w:t>
      </w:r>
      <w:r w:rsidR="00124FCB" w:rsidRPr="00585392">
        <w:rPr>
          <w:rFonts w:ascii="Times New Roman" w:hAnsi="Times New Roman"/>
        </w:rPr>
        <w:tab/>
        <w:t xml:space="preserve">                                                                                                  </w:t>
      </w:r>
    </w:p>
    <w:p w14:paraId="2711EC2D"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p>
    <w:p w14:paraId="759E371D" w14:textId="7E4F4FA2"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bookmarkStart w:id="1" w:name="_Hlk128652198"/>
      <w:r w:rsidRPr="00585392">
        <w:rPr>
          <w:rFonts w:ascii="Times New Roman" w:hAnsi="Times New Roman"/>
        </w:rPr>
        <w:t xml:space="preserve">  </w:t>
      </w:r>
      <w:r w:rsidR="00CB6AAD" w:rsidRPr="00585392">
        <w:rPr>
          <w:rFonts w:ascii="Times New Roman" w:hAnsi="Times New Roman"/>
        </w:rPr>
        <w:t xml:space="preserve">  ABSTRACT</w:t>
      </w:r>
      <w:r w:rsidRPr="00585392">
        <w:rPr>
          <w:rFonts w:ascii="Times New Roman" w:hAnsi="Times New Roman"/>
        </w:rPr>
        <w:t xml:space="preserve"> </w:t>
      </w:r>
      <w:r w:rsidRPr="00585392">
        <w:rPr>
          <w:rFonts w:ascii="Times New Roman" w:hAnsi="Times New Roman"/>
        </w:rPr>
        <w:tab/>
      </w:r>
      <w:bookmarkEnd w:id="1"/>
      <w:r w:rsidR="004012B7">
        <w:rPr>
          <w:rFonts w:ascii="Times New Roman" w:hAnsi="Times New Roman"/>
        </w:rPr>
        <w:t>5</w:t>
      </w:r>
    </w:p>
    <w:p w14:paraId="6AF18F3D" w14:textId="77777777" w:rsidR="008E4475" w:rsidRPr="00585392" w:rsidRDefault="008E4475" w:rsidP="00124FCB">
      <w:pPr>
        <w:tabs>
          <w:tab w:val="left" w:pos="360"/>
          <w:tab w:val="left" w:pos="720"/>
          <w:tab w:val="left" w:pos="1080"/>
          <w:tab w:val="right" w:leader="dot" w:pos="8064"/>
          <w:tab w:val="left" w:pos="8640"/>
        </w:tabs>
        <w:rPr>
          <w:rFonts w:ascii="Times New Roman" w:hAnsi="Times New Roman"/>
        </w:rPr>
      </w:pPr>
    </w:p>
    <w:p w14:paraId="0BF12E9E" w14:textId="246C44C7" w:rsidR="008E4475" w:rsidRPr="00585392" w:rsidRDefault="008E4475"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00CB6AAD" w:rsidRPr="00585392">
        <w:rPr>
          <w:rFonts w:ascii="Times New Roman" w:hAnsi="Times New Roman"/>
        </w:rPr>
        <w:t>I</w:t>
      </w:r>
      <w:r w:rsidRPr="00585392">
        <w:rPr>
          <w:rFonts w:ascii="Times New Roman" w:hAnsi="Times New Roman"/>
        </w:rPr>
        <w:t xml:space="preserve">.  </w:t>
      </w:r>
      <w:bookmarkStart w:id="2" w:name="_Hlk128653456"/>
      <w:r w:rsidRPr="00585392">
        <w:rPr>
          <w:rFonts w:ascii="Times New Roman" w:hAnsi="Times New Roman"/>
        </w:rPr>
        <w:t xml:space="preserve">PROBLEM IDENTIFICATION </w:t>
      </w:r>
      <w:bookmarkEnd w:id="2"/>
      <w:r w:rsidRPr="00585392">
        <w:rPr>
          <w:rFonts w:ascii="Times New Roman" w:hAnsi="Times New Roman"/>
        </w:rPr>
        <w:tab/>
        <w:t>x</w:t>
      </w:r>
    </w:p>
    <w:p w14:paraId="51B53949"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30639923" w14:textId="451E3565"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bookmarkStart w:id="3" w:name="_Hlk128654145"/>
      <w:r w:rsidRPr="00585392">
        <w:rPr>
          <w:rFonts w:ascii="Times New Roman" w:hAnsi="Times New Roman"/>
        </w:rPr>
        <w:t xml:space="preserve">Problem </w:t>
      </w:r>
      <w:r w:rsidR="008E4475" w:rsidRPr="00585392">
        <w:rPr>
          <w:rFonts w:ascii="Times New Roman" w:hAnsi="Times New Roman"/>
        </w:rPr>
        <w:t>and Purpose Statements</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77F6919A"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404A8AA5" w14:textId="39CE4D98" w:rsidR="00430B81" w:rsidRPr="00585392" w:rsidRDefault="00124FCB" w:rsidP="008E4475">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8E4475" w:rsidRPr="00585392">
        <w:rPr>
          <w:rFonts w:ascii="Times New Roman" w:hAnsi="Times New Roman"/>
        </w:rPr>
        <w:t>Significance of the Problem</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r w:rsidRPr="00585392">
        <w:rPr>
          <w:rFonts w:ascii="Times New Roman" w:hAnsi="Times New Roman"/>
        </w:rPr>
        <w:tab/>
      </w:r>
    </w:p>
    <w:p w14:paraId="22782DE9" w14:textId="653182EF" w:rsidR="00124FCB" w:rsidRPr="00585392" w:rsidRDefault="00124FCB" w:rsidP="00A346CF">
      <w:pPr>
        <w:pStyle w:val="Heading2"/>
        <w:tabs>
          <w:tab w:val="left" w:pos="360"/>
          <w:tab w:val="left" w:pos="1080"/>
          <w:tab w:val="right" w:leader="dot" w:pos="8064"/>
          <w:tab w:val="left" w:pos="8640"/>
        </w:tabs>
        <w:spacing w:before="0" w:after="0"/>
        <w:ind w:left="360" w:hanging="360"/>
        <w:rPr>
          <w:b w:val="0"/>
          <w:sz w:val="24"/>
          <w:szCs w:val="24"/>
        </w:rPr>
      </w:pPr>
      <w:r w:rsidRPr="00585392">
        <w:rPr>
          <w:b w:val="0"/>
          <w:sz w:val="24"/>
          <w:szCs w:val="24"/>
        </w:rPr>
        <w:tab/>
      </w:r>
      <w:r w:rsidR="00A346CF" w:rsidRPr="00585392">
        <w:rPr>
          <w:b w:val="0"/>
          <w:sz w:val="24"/>
          <w:szCs w:val="24"/>
        </w:rPr>
        <w:tab/>
        <w:t xml:space="preserve">Background and literature review </w:t>
      </w:r>
      <w:r w:rsidRPr="00585392">
        <w:rPr>
          <w:b w:val="0"/>
          <w:sz w:val="24"/>
          <w:szCs w:val="24"/>
        </w:rPr>
        <w:tab/>
      </w:r>
      <w:r w:rsidR="00A4640C" w:rsidRPr="00585392">
        <w:rPr>
          <w:b w:val="0"/>
          <w:sz w:val="24"/>
          <w:szCs w:val="24"/>
        </w:rPr>
        <w:t>x</w:t>
      </w:r>
    </w:p>
    <w:p w14:paraId="693DF3BE" w14:textId="2B8671B7" w:rsidR="00124FCB" w:rsidRPr="00585392" w:rsidRDefault="00124FCB" w:rsidP="00FF447F">
      <w:pPr>
        <w:tabs>
          <w:tab w:val="left" w:pos="360"/>
          <w:tab w:val="left" w:pos="720"/>
          <w:tab w:val="left" w:pos="1080"/>
          <w:tab w:val="right" w:leader="dot" w:pos="8064"/>
          <w:tab w:val="left" w:pos="8640"/>
        </w:tabs>
        <w:spacing w:line="480" w:lineRule="auto"/>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Research Question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08BCACC0" w14:textId="30569FBF" w:rsidR="00FF447F" w:rsidRPr="00585392" w:rsidRDefault="00FF447F" w:rsidP="00FF447F">
      <w:pPr>
        <w:tabs>
          <w:tab w:val="left" w:pos="360"/>
          <w:tab w:val="left" w:pos="720"/>
          <w:tab w:val="left" w:pos="1080"/>
          <w:tab w:val="right" w:leader="dot" w:pos="8064"/>
          <w:tab w:val="left" w:pos="8640"/>
        </w:tabs>
        <w:spacing w:line="480" w:lineRule="auto"/>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Professional Relevance</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4F4EB6AB" w14:textId="27F88076" w:rsidR="00124FCB" w:rsidRPr="00585392" w:rsidRDefault="00FF447F" w:rsidP="00A4640C">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Summary</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bookmarkEnd w:id="3"/>
    <w:p w14:paraId="19C2AA05"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5C014ADF" w14:textId="79F00B65"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00CB6AAD" w:rsidRPr="00585392">
        <w:rPr>
          <w:rFonts w:ascii="Times New Roman" w:hAnsi="Times New Roman"/>
        </w:rPr>
        <w:t>II</w:t>
      </w:r>
      <w:r w:rsidR="00BC7015" w:rsidRPr="00585392">
        <w:rPr>
          <w:rFonts w:ascii="Times New Roman" w:hAnsi="Times New Roman"/>
        </w:rPr>
        <w:t>.</w:t>
      </w:r>
      <w:r w:rsidR="00D862DC">
        <w:rPr>
          <w:rFonts w:ascii="Times New Roman" w:hAnsi="Times New Roman"/>
        </w:rPr>
        <w:t xml:space="preserve"> </w:t>
      </w:r>
      <w:r w:rsidR="00BC7015" w:rsidRPr="00585392">
        <w:rPr>
          <w:rFonts w:ascii="Times New Roman" w:hAnsi="Times New Roman"/>
        </w:rPr>
        <w:t xml:space="preserve"> </w:t>
      </w:r>
      <w:r w:rsidR="00A4640C" w:rsidRPr="00585392">
        <w:rPr>
          <w:rFonts w:ascii="Times New Roman" w:hAnsi="Times New Roman"/>
        </w:rPr>
        <w:t>ACTION PLAN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3F152E3D" w14:textId="77777777" w:rsidR="00A346CF" w:rsidRPr="00585392" w:rsidRDefault="00A346CF" w:rsidP="00124FCB">
      <w:pPr>
        <w:tabs>
          <w:tab w:val="left" w:pos="360"/>
          <w:tab w:val="left" w:pos="720"/>
          <w:tab w:val="left" w:pos="1080"/>
          <w:tab w:val="right" w:leader="dot" w:pos="8064"/>
          <w:tab w:val="left" w:pos="8640"/>
        </w:tabs>
        <w:rPr>
          <w:rFonts w:ascii="Times New Roman" w:hAnsi="Times New Roman"/>
        </w:rPr>
      </w:pPr>
    </w:p>
    <w:p w14:paraId="2F906732" w14:textId="0FEFB7E3" w:rsidR="00A346CF" w:rsidRPr="00585392" w:rsidRDefault="00A346CF"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t xml:space="preserve">Introduction </w:t>
      </w:r>
      <w:r w:rsidRPr="00585392">
        <w:rPr>
          <w:rFonts w:ascii="Times New Roman" w:hAnsi="Times New Roman"/>
        </w:rPr>
        <w:tab/>
        <w:t>x</w:t>
      </w:r>
    </w:p>
    <w:p w14:paraId="38A22AAC" w14:textId="77777777" w:rsidR="00124FCB" w:rsidRPr="00585392" w:rsidRDefault="00124FCB" w:rsidP="00124FCB">
      <w:pPr>
        <w:tabs>
          <w:tab w:val="left" w:pos="360"/>
          <w:tab w:val="left" w:pos="720"/>
          <w:tab w:val="left" w:pos="1080"/>
          <w:tab w:val="right" w:leader="dot" w:pos="8064"/>
          <w:tab w:val="left" w:pos="8640"/>
        </w:tabs>
        <w:ind w:left="360"/>
        <w:rPr>
          <w:rFonts w:ascii="Times New Roman" w:hAnsi="Times New Roman"/>
        </w:rPr>
      </w:pPr>
    </w:p>
    <w:p w14:paraId="404BE446" w14:textId="0D1F8085" w:rsidR="00124FCB" w:rsidRPr="00585392" w:rsidRDefault="00124FCB"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Research-based Intervention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3A811876"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05944834" w14:textId="5FFE79B2"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Sociological and Theological Integration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24A2A47F"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0E8D590F" w14:textId="602ABFDD"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Summary</w:t>
      </w:r>
      <w:r w:rsidRPr="00585392">
        <w:rPr>
          <w:rFonts w:ascii="Times New Roman" w:hAnsi="Times New Roman"/>
        </w:rPr>
        <w:tab/>
      </w:r>
      <w:r w:rsidR="00A4640C" w:rsidRPr="00585392">
        <w:rPr>
          <w:rFonts w:ascii="Times New Roman" w:hAnsi="Times New Roman"/>
        </w:rPr>
        <w:t>x</w:t>
      </w:r>
    </w:p>
    <w:p w14:paraId="5F9E3B69"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42C31297" w14:textId="3DE4B398" w:rsidR="004C05CF" w:rsidRPr="00585392" w:rsidRDefault="00124FCB"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00CB6AAD" w:rsidRPr="00585392">
        <w:rPr>
          <w:rFonts w:ascii="Times New Roman" w:hAnsi="Times New Roman"/>
        </w:rPr>
        <w:t>III</w:t>
      </w:r>
      <w:r w:rsidR="00A346CF" w:rsidRPr="00585392">
        <w:rPr>
          <w:rFonts w:ascii="Times New Roman" w:hAnsi="Times New Roman"/>
        </w:rPr>
        <w:t xml:space="preserve">. </w:t>
      </w:r>
      <w:r w:rsidR="006477AD" w:rsidRPr="00585392">
        <w:rPr>
          <w:rFonts w:ascii="Times New Roman" w:hAnsi="Times New Roman"/>
        </w:rPr>
        <w:t>IMPLEMENTATION</w:t>
      </w:r>
      <w:r w:rsidR="004C05CF" w:rsidRPr="00585392">
        <w:rPr>
          <w:rFonts w:ascii="Times New Roman" w:hAnsi="Times New Roman"/>
        </w:rPr>
        <w:t xml:space="preserve"> </w:t>
      </w:r>
      <w:r w:rsidR="004C05CF" w:rsidRPr="00585392">
        <w:rPr>
          <w:rFonts w:ascii="Times New Roman" w:hAnsi="Times New Roman"/>
        </w:rPr>
        <w:tab/>
      </w:r>
      <w:r w:rsidR="00A4640C" w:rsidRPr="00585392">
        <w:rPr>
          <w:rFonts w:ascii="Times New Roman" w:hAnsi="Times New Roman"/>
        </w:rPr>
        <w:t>x</w:t>
      </w:r>
    </w:p>
    <w:p w14:paraId="50AD0CB6" w14:textId="77777777" w:rsidR="004C05CF" w:rsidRPr="00585392" w:rsidRDefault="004C05CF" w:rsidP="004C05CF">
      <w:pPr>
        <w:tabs>
          <w:tab w:val="left" w:pos="360"/>
          <w:tab w:val="left" w:pos="720"/>
          <w:tab w:val="left" w:pos="1080"/>
          <w:tab w:val="right" w:leader="dot" w:pos="8064"/>
          <w:tab w:val="left" w:pos="8640"/>
        </w:tabs>
        <w:ind w:left="360"/>
        <w:rPr>
          <w:rFonts w:ascii="Times New Roman" w:hAnsi="Times New Roman"/>
        </w:rPr>
      </w:pPr>
    </w:p>
    <w:p w14:paraId="19CD8480" w14:textId="11587D9B" w:rsidR="004C05CF" w:rsidRPr="00585392" w:rsidRDefault="004C05CF" w:rsidP="004C05CF">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Site Permission and Protection of Participants</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7C60E8EE"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2CD4E8C6" w14:textId="04BB7114"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Location and Duration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7EF2C692"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42B8DCA7" w14:textId="2F1DB3F6"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Data Collection Tools</w:t>
      </w:r>
      <w:r w:rsidRPr="00585392">
        <w:rPr>
          <w:rFonts w:ascii="Times New Roman" w:hAnsi="Times New Roman"/>
        </w:rPr>
        <w:tab/>
      </w:r>
      <w:r w:rsidR="00A4640C" w:rsidRPr="00585392">
        <w:rPr>
          <w:rFonts w:ascii="Times New Roman" w:hAnsi="Times New Roman"/>
        </w:rPr>
        <w:t>x</w:t>
      </w:r>
    </w:p>
    <w:p w14:paraId="48F5D832"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1A73D4BA" w14:textId="538AC2A9"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bookmarkStart w:id="4" w:name="_Hlk128652763"/>
      <w:r w:rsidR="00A4640C" w:rsidRPr="00585392">
        <w:rPr>
          <w:rFonts w:ascii="Times New Roman" w:hAnsi="Times New Roman"/>
        </w:rPr>
        <w:t>Data Collection and Analysis Procedures</w:t>
      </w:r>
      <w:r w:rsidRPr="00585392">
        <w:rPr>
          <w:rFonts w:ascii="Times New Roman" w:hAnsi="Times New Roman"/>
        </w:rPr>
        <w:t xml:space="preserve"> </w:t>
      </w:r>
      <w:r w:rsidRPr="00585392">
        <w:rPr>
          <w:rFonts w:ascii="Times New Roman" w:hAnsi="Times New Roman"/>
        </w:rPr>
        <w:tab/>
      </w:r>
      <w:bookmarkEnd w:id="4"/>
      <w:r w:rsidR="00A4640C" w:rsidRPr="00585392">
        <w:rPr>
          <w:rFonts w:ascii="Times New Roman" w:hAnsi="Times New Roman"/>
        </w:rPr>
        <w:t>x</w:t>
      </w:r>
    </w:p>
    <w:p w14:paraId="68B49FE3" w14:textId="77777777" w:rsidR="00BC7015" w:rsidRPr="00585392" w:rsidRDefault="00BC7015" w:rsidP="004C05CF">
      <w:pPr>
        <w:tabs>
          <w:tab w:val="left" w:pos="360"/>
          <w:tab w:val="left" w:pos="720"/>
          <w:tab w:val="left" w:pos="1080"/>
          <w:tab w:val="right" w:leader="dot" w:pos="8064"/>
          <w:tab w:val="left" w:pos="8640"/>
        </w:tabs>
        <w:rPr>
          <w:rFonts w:ascii="Times New Roman" w:hAnsi="Times New Roman"/>
        </w:rPr>
      </w:pPr>
    </w:p>
    <w:p w14:paraId="7466A9C5" w14:textId="6BE80248" w:rsidR="00BC7015" w:rsidRPr="00585392" w:rsidRDefault="00A4640C"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t xml:space="preserve">Expected Outcomes </w:t>
      </w:r>
      <w:r w:rsidRPr="00585392">
        <w:rPr>
          <w:rFonts w:ascii="Times New Roman" w:hAnsi="Times New Roman"/>
        </w:rPr>
        <w:tab/>
        <w:t>x</w:t>
      </w:r>
    </w:p>
    <w:p w14:paraId="64C21031" w14:textId="77777777" w:rsidR="00A4640C" w:rsidRPr="00585392" w:rsidRDefault="00A4640C" w:rsidP="004C05CF">
      <w:pPr>
        <w:tabs>
          <w:tab w:val="left" w:pos="360"/>
          <w:tab w:val="left" w:pos="720"/>
          <w:tab w:val="left" w:pos="1080"/>
          <w:tab w:val="right" w:leader="dot" w:pos="8064"/>
          <w:tab w:val="left" w:pos="8640"/>
        </w:tabs>
        <w:rPr>
          <w:rFonts w:ascii="Times New Roman" w:hAnsi="Times New Roman"/>
        </w:rPr>
      </w:pPr>
    </w:p>
    <w:p w14:paraId="7D8D42AF" w14:textId="7ACBF5B0" w:rsidR="00A4640C" w:rsidRPr="00585392" w:rsidRDefault="00A4640C"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t xml:space="preserve">Summary </w:t>
      </w:r>
      <w:r w:rsidRPr="00585392">
        <w:rPr>
          <w:rFonts w:ascii="Times New Roman" w:hAnsi="Times New Roman"/>
        </w:rPr>
        <w:tab/>
        <w:t>x</w:t>
      </w:r>
    </w:p>
    <w:p w14:paraId="218BD065"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0BC686D7" w14:textId="3991F1E1"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00CB6AAD" w:rsidRPr="00585392">
        <w:rPr>
          <w:rFonts w:ascii="Times New Roman" w:hAnsi="Times New Roman"/>
        </w:rPr>
        <w:t>I</w:t>
      </w:r>
      <w:r w:rsidRPr="00585392">
        <w:rPr>
          <w:rFonts w:ascii="Times New Roman" w:hAnsi="Times New Roman"/>
        </w:rPr>
        <w:t>V</w:t>
      </w:r>
      <w:r w:rsidR="0055212D" w:rsidRPr="00585392">
        <w:rPr>
          <w:rFonts w:ascii="Times New Roman" w:hAnsi="Times New Roman"/>
        </w:rPr>
        <w:t>.</w:t>
      </w:r>
      <w:r w:rsidRPr="00585392">
        <w:rPr>
          <w:rFonts w:ascii="Times New Roman" w:hAnsi="Times New Roman"/>
        </w:rPr>
        <w:t xml:space="preserve">  </w:t>
      </w:r>
      <w:r w:rsidR="00A4640C" w:rsidRPr="00585392">
        <w:rPr>
          <w:rFonts w:ascii="Times New Roman" w:hAnsi="Times New Roman"/>
        </w:rPr>
        <w:t>REFLECTION</w:t>
      </w:r>
      <w:r w:rsidR="00F54334"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5A2F98E8" w14:textId="77777777" w:rsidR="004C05CF" w:rsidRPr="00585392" w:rsidRDefault="004C05CF" w:rsidP="004C05CF">
      <w:pPr>
        <w:tabs>
          <w:tab w:val="left" w:pos="360"/>
          <w:tab w:val="left" w:pos="720"/>
          <w:tab w:val="left" w:pos="1080"/>
          <w:tab w:val="right" w:leader="dot" w:pos="8064"/>
          <w:tab w:val="left" w:pos="8640"/>
        </w:tabs>
        <w:ind w:left="360"/>
        <w:rPr>
          <w:rFonts w:ascii="Times New Roman" w:hAnsi="Times New Roman"/>
        </w:rPr>
      </w:pPr>
    </w:p>
    <w:p w14:paraId="6F09DBF6" w14:textId="56FE6D99" w:rsidR="004C05CF" w:rsidRPr="00585392" w:rsidRDefault="004C05CF" w:rsidP="004C05CF">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Results and Evaluation</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68486AD8"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3D37D1B0" w14:textId="415DF8D1"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Personal and Professional Reflection</w:t>
      </w:r>
      <w:r w:rsidRPr="00585392">
        <w:rPr>
          <w:rFonts w:ascii="Times New Roman" w:hAnsi="Times New Roman"/>
        </w:rPr>
        <w:tab/>
      </w:r>
      <w:r w:rsidR="00A4640C" w:rsidRPr="00585392">
        <w:rPr>
          <w:rFonts w:ascii="Times New Roman" w:hAnsi="Times New Roman"/>
        </w:rPr>
        <w:t>x</w:t>
      </w:r>
    </w:p>
    <w:p w14:paraId="21741206"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7CE435C9" w14:textId="41AB9C91"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Implications for Leadership</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59F05668" w14:textId="77777777" w:rsidR="004773F2" w:rsidRPr="00585392" w:rsidRDefault="004773F2" w:rsidP="004C05CF">
      <w:pPr>
        <w:tabs>
          <w:tab w:val="left" w:pos="360"/>
          <w:tab w:val="left" w:pos="720"/>
          <w:tab w:val="left" w:pos="1080"/>
          <w:tab w:val="right" w:leader="dot" w:pos="8064"/>
          <w:tab w:val="left" w:pos="8640"/>
        </w:tabs>
        <w:rPr>
          <w:rFonts w:ascii="Times New Roman" w:hAnsi="Times New Roman"/>
        </w:rPr>
      </w:pPr>
    </w:p>
    <w:p w14:paraId="742FAD51" w14:textId="3F948DFC" w:rsidR="004773F2" w:rsidRPr="00585392" w:rsidRDefault="004773F2"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t>Implications</w:t>
      </w:r>
      <w:r w:rsidR="00A4640C" w:rsidRPr="00585392">
        <w:rPr>
          <w:rFonts w:ascii="Times New Roman" w:hAnsi="Times New Roman"/>
        </w:rPr>
        <w:t xml:space="preserve"> for Social Change</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6418FEF3"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2DF99A4D" w14:textId="36F9B512"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ED448E" w:rsidRPr="00585392">
        <w:rPr>
          <w:rFonts w:ascii="Times New Roman" w:hAnsi="Times New Roman"/>
        </w:rPr>
        <w:t>Recommendations</w:t>
      </w:r>
      <w:r w:rsidR="00A4640C" w:rsidRPr="00585392">
        <w:rPr>
          <w:rFonts w:ascii="Times New Roman" w:hAnsi="Times New Roman"/>
        </w:rPr>
        <w:t xml:space="preserve"> for </w:t>
      </w:r>
      <w:r w:rsidR="00FE28E3" w:rsidRPr="00585392">
        <w:rPr>
          <w:rFonts w:ascii="Times New Roman" w:hAnsi="Times New Roman"/>
        </w:rPr>
        <w:t>Future Research</w:t>
      </w:r>
      <w:r w:rsidRPr="00585392">
        <w:rPr>
          <w:rFonts w:ascii="Times New Roman" w:hAnsi="Times New Roman"/>
        </w:rPr>
        <w:t xml:space="preserve"> </w:t>
      </w:r>
      <w:r w:rsidRPr="00585392">
        <w:rPr>
          <w:rFonts w:ascii="Times New Roman" w:hAnsi="Times New Roman"/>
        </w:rPr>
        <w:tab/>
      </w:r>
      <w:r w:rsidR="00A4640C" w:rsidRPr="00585392">
        <w:rPr>
          <w:rFonts w:ascii="Times New Roman" w:hAnsi="Times New Roman"/>
        </w:rPr>
        <w:t>x</w:t>
      </w:r>
    </w:p>
    <w:p w14:paraId="5BA156A2" w14:textId="77777777"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p>
    <w:p w14:paraId="57857CD0" w14:textId="2F9E24CA" w:rsidR="004C05CF" w:rsidRPr="00585392" w:rsidRDefault="004C05CF" w:rsidP="004C05CF">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FE28E3" w:rsidRPr="00585392">
        <w:rPr>
          <w:rFonts w:ascii="Times New Roman" w:hAnsi="Times New Roman"/>
        </w:rPr>
        <w:t>Summary</w:t>
      </w:r>
      <w:r w:rsidR="00A4640C" w:rsidRPr="00585392">
        <w:rPr>
          <w:rFonts w:ascii="Times New Roman" w:hAnsi="Times New Roman"/>
        </w:rPr>
        <w:t xml:space="preserve"> and Conclusion</w:t>
      </w:r>
      <w:r w:rsidRPr="00585392">
        <w:rPr>
          <w:rFonts w:ascii="Times New Roman" w:hAnsi="Times New Roman"/>
        </w:rPr>
        <w:tab/>
      </w:r>
      <w:r w:rsidR="00A4640C" w:rsidRPr="00585392">
        <w:rPr>
          <w:rFonts w:ascii="Times New Roman" w:hAnsi="Times New Roman"/>
        </w:rPr>
        <w:t>x</w:t>
      </w:r>
    </w:p>
    <w:p w14:paraId="371209FC"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4A15DAE5" w14:textId="77777777" w:rsidR="00124FCB" w:rsidRPr="00585392" w:rsidRDefault="00124FCB" w:rsidP="00C656AA">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i/>
        </w:rPr>
        <w:tab/>
      </w:r>
      <w:r w:rsidR="0055212D" w:rsidRPr="00585392">
        <w:rPr>
          <w:rFonts w:ascii="Times New Roman" w:hAnsi="Times New Roman"/>
        </w:rPr>
        <w:t>Appendices</w:t>
      </w:r>
      <w:r w:rsidRPr="00585392">
        <w:rPr>
          <w:rFonts w:ascii="Times New Roman" w:hAnsi="Times New Roman"/>
        </w:rPr>
        <w:t xml:space="preserve"> </w:t>
      </w:r>
    </w:p>
    <w:p w14:paraId="437B4E92" w14:textId="77777777" w:rsidR="00124FCB" w:rsidRPr="00585392" w:rsidRDefault="00124FCB" w:rsidP="00124FCB">
      <w:pPr>
        <w:tabs>
          <w:tab w:val="left" w:pos="360"/>
          <w:tab w:val="left" w:pos="720"/>
          <w:tab w:val="left" w:pos="1080"/>
          <w:tab w:val="right" w:leader="dot" w:pos="8064"/>
          <w:tab w:val="left" w:pos="8640"/>
        </w:tabs>
        <w:rPr>
          <w:rFonts w:ascii="Times New Roman" w:hAnsi="Times New Roman"/>
        </w:rPr>
      </w:pPr>
    </w:p>
    <w:p w14:paraId="1953D5A0" w14:textId="5DAAFF50" w:rsidR="00124FCB" w:rsidRPr="00585392" w:rsidRDefault="00124FCB" w:rsidP="00444C33">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t>A</w:t>
      </w:r>
      <w:r w:rsidR="00022972" w:rsidRPr="00585392">
        <w:rPr>
          <w:rFonts w:ascii="Times New Roman" w:hAnsi="Times New Roman"/>
        </w:rPr>
        <w:t>.</w:t>
      </w:r>
      <w:r w:rsidRPr="00585392">
        <w:rPr>
          <w:rFonts w:ascii="Times New Roman" w:hAnsi="Times New Roman"/>
        </w:rPr>
        <w:tab/>
      </w:r>
      <w:r w:rsidRPr="00585392">
        <w:rPr>
          <w:rFonts w:ascii="Times New Roman" w:hAnsi="Times New Roman"/>
        </w:rPr>
        <w:tab/>
      </w:r>
      <w:r w:rsidR="00B411A2" w:rsidRPr="00585392">
        <w:rPr>
          <w:rFonts w:ascii="Times New Roman" w:hAnsi="Times New Roman"/>
        </w:rPr>
        <w:tab/>
      </w:r>
      <w:r w:rsidR="00A4640C" w:rsidRPr="00585392">
        <w:rPr>
          <w:rFonts w:ascii="Times New Roman" w:hAnsi="Times New Roman"/>
        </w:rPr>
        <w:t>x</w:t>
      </w:r>
      <w:r w:rsidR="00B411A2" w:rsidRPr="00585392">
        <w:rPr>
          <w:rFonts w:ascii="Times New Roman" w:hAnsi="Times New Roman"/>
        </w:rPr>
        <w:t xml:space="preserve"> </w:t>
      </w:r>
    </w:p>
    <w:p w14:paraId="40371C03" w14:textId="77777777" w:rsidR="00124FCB" w:rsidRPr="00585392" w:rsidRDefault="00124FCB" w:rsidP="00444C33">
      <w:pPr>
        <w:tabs>
          <w:tab w:val="left" w:pos="360"/>
          <w:tab w:val="left" w:pos="720"/>
          <w:tab w:val="left" w:pos="1080"/>
          <w:tab w:val="right" w:leader="dot" w:pos="8064"/>
          <w:tab w:val="left" w:pos="8640"/>
        </w:tabs>
        <w:rPr>
          <w:rFonts w:ascii="Times New Roman" w:hAnsi="Times New Roman"/>
        </w:rPr>
      </w:pPr>
    </w:p>
    <w:p w14:paraId="68F8C037" w14:textId="2E9817EB" w:rsidR="0077078E" w:rsidRPr="00585392" w:rsidRDefault="00124FCB" w:rsidP="00444C33">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t>B</w:t>
      </w:r>
      <w:r w:rsidR="00022972" w:rsidRPr="00585392">
        <w:rPr>
          <w:rFonts w:ascii="Times New Roman" w:hAnsi="Times New Roman"/>
        </w:rPr>
        <w:t>.</w:t>
      </w: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x</w:t>
      </w:r>
    </w:p>
    <w:p w14:paraId="29F2E8E8" w14:textId="77777777" w:rsidR="00F842E9" w:rsidRPr="00585392" w:rsidRDefault="00F842E9" w:rsidP="00444C33">
      <w:pPr>
        <w:tabs>
          <w:tab w:val="left" w:pos="360"/>
          <w:tab w:val="left" w:pos="720"/>
          <w:tab w:val="left" w:pos="1080"/>
          <w:tab w:val="right" w:leader="dot" w:pos="8064"/>
          <w:tab w:val="left" w:pos="8640"/>
        </w:tabs>
        <w:rPr>
          <w:rFonts w:ascii="Times New Roman" w:hAnsi="Times New Roman"/>
        </w:rPr>
      </w:pPr>
    </w:p>
    <w:p w14:paraId="653A59D3" w14:textId="225CC8FC" w:rsidR="00124FCB" w:rsidRPr="00585392" w:rsidRDefault="0077078E" w:rsidP="00444C33">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r>
      <w:r w:rsidR="00F842E9" w:rsidRPr="00585392">
        <w:rPr>
          <w:rFonts w:ascii="Times New Roman" w:hAnsi="Times New Roman"/>
        </w:rPr>
        <w:t>C</w:t>
      </w:r>
      <w:r w:rsidR="00022972" w:rsidRPr="00585392">
        <w:rPr>
          <w:rFonts w:ascii="Times New Roman" w:hAnsi="Times New Roman"/>
        </w:rPr>
        <w:t>.</w:t>
      </w: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x</w:t>
      </w:r>
    </w:p>
    <w:p w14:paraId="0A94F0F0" w14:textId="77777777" w:rsidR="0055212D" w:rsidRPr="00585392" w:rsidRDefault="0055212D" w:rsidP="00444C33">
      <w:pPr>
        <w:tabs>
          <w:tab w:val="left" w:pos="360"/>
          <w:tab w:val="left" w:pos="720"/>
          <w:tab w:val="left" w:pos="1080"/>
          <w:tab w:val="right" w:leader="dot" w:pos="8064"/>
          <w:tab w:val="left" w:pos="8640"/>
        </w:tabs>
        <w:rPr>
          <w:rFonts w:ascii="Times New Roman" w:hAnsi="Times New Roman"/>
        </w:rPr>
      </w:pPr>
    </w:p>
    <w:p w14:paraId="0EEBCF47" w14:textId="303710B1" w:rsidR="00540A58" w:rsidRPr="00585392" w:rsidRDefault="00540A58" w:rsidP="00444C33">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ab/>
        <w:t>D.</w:t>
      </w:r>
      <w:r w:rsidRPr="00585392">
        <w:rPr>
          <w:rFonts w:ascii="Times New Roman" w:hAnsi="Times New Roman"/>
        </w:rPr>
        <w:tab/>
      </w:r>
      <w:r w:rsidRPr="00585392">
        <w:rPr>
          <w:rFonts w:ascii="Times New Roman" w:hAnsi="Times New Roman"/>
        </w:rPr>
        <w:tab/>
      </w:r>
      <w:r w:rsidRPr="00585392">
        <w:rPr>
          <w:rFonts w:ascii="Times New Roman" w:hAnsi="Times New Roman"/>
        </w:rPr>
        <w:tab/>
      </w:r>
      <w:r w:rsidR="00A4640C" w:rsidRPr="00585392">
        <w:rPr>
          <w:rFonts w:ascii="Times New Roman" w:hAnsi="Times New Roman"/>
        </w:rPr>
        <w:t>x</w:t>
      </w:r>
    </w:p>
    <w:p w14:paraId="077B9117" w14:textId="77777777" w:rsidR="00444C33" w:rsidRPr="00585392" w:rsidRDefault="00444C33" w:rsidP="00444C33">
      <w:pPr>
        <w:tabs>
          <w:tab w:val="left" w:pos="360"/>
          <w:tab w:val="left" w:pos="720"/>
          <w:tab w:val="left" w:pos="1080"/>
          <w:tab w:val="right" w:leader="dot" w:pos="8064"/>
          <w:tab w:val="left" w:pos="8640"/>
        </w:tabs>
        <w:rPr>
          <w:rFonts w:ascii="Times New Roman" w:hAnsi="Times New Roman"/>
        </w:rPr>
      </w:pPr>
    </w:p>
    <w:p w14:paraId="2A79DEF9" w14:textId="427DA8D2" w:rsidR="00196E51" w:rsidRPr="00585392" w:rsidRDefault="00196E51"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 xml:space="preserve">RAW DATA </w:t>
      </w:r>
      <w:r w:rsidRPr="00585392">
        <w:rPr>
          <w:rFonts w:ascii="Times New Roman" w:hAnsi="Times New Roman"/>
        </w:rPr>
        <w:tab/>
      </w:r>
      <w:r w:rsidR="00A4640C" w:rsidRPr="00585392">
        <w:rPr>
          <w:rFonts w:ascii="Times New Roman" w:hAnsi="Times New Roman"/>
        </w:rPr>
        <w:t>x</w:t>
      </w:r>
    </w:p>
    <w:p w14:paraId="206BB21A" w14:textId="77777777" w:rsidR="00196E51" w:rsidRPr="00585392" w:rsidRDefault="00196E51" w:rsidP="00124FCB">
      <w:pPr>
        <w:pStyle w:val="Footer"/>
        <w:tabs>
          <w:tab w:val="clear" w:pos="4320"/>
          <w:tab w:val="left" w:pos="360"/>
          <w:tab w:val="left" w:pos="720"/>
          <w:tab w:val="left" w:pos="1080"/>
          <w:tab w:val="right" w:leader="dot" w:pos="8064"/>
          <w:tab w:val="left" w:pos="8640"/>
        </w:tabs>
        <w:rPr>
          <w:rFonts w:ascii="Times New Roman" w:hAnsi="Times New Roman"/>
        </w:rPr>
      </w:pPr>
    </w:p>
    <w:p w14:paraId="5E9C5966" w14:textId="5E59490F" w:rsidR="00124FCB" w:rsidRPr="00585392" w:rsidRDefault="00A4640C"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REFERENCES</w:t>
      </w:r>
      <w:r w:rsidR="00124FCB" w:rsidRPr="00585392">
        <w:rPr>
          <w:rFonts w:ascii="Times New Roman" w:hAnsi="Times New Roman"/>
        </w:rPr>
        <w:t xml:space="preserve"> </w:t>
      </w:r>
      <w:r w:rsidR="00124FCB" w:rsidRPr="00585392">
        <w:rPr>
          <w:rFonts w:ascii="Times New Roman" w:hAnsi="Times New Roman"/>
        </w:rPr>
        <w:tab/>
      </w:r>
      <w:r w:rsidRPr="00585392">
        <w:rPr>
          <w:rFonts w:ascii="Times New Roman" w:hAnsi="Times New Roman"/>
        </w:rPr>
        <w:t>x</w:t>
      </w:r>
    </w:p>
    <w:p w14:paraId="2F1E829C" w14:textId="77777777" w:rsidR="00124FCB" w:rsidRPr="00585392" w:rsidRDefault="00124FCB" w:rsidP="00124FCB">
      <w:pPr>
        <w:tabs>
          <w:tab w:val="left" w:pos="360"/>
          <w:tab w:val="left" w:pos="1080"/>
        </w:tabs>
        <w:rPr>
          <w:rFonts w:ascii="Times New Roman" w:hAnsi="Times New Roman"/>
        </w:rPr>
      </w:pPr>
    </w:p>
    <w:p w14:paraId="40856B5F" w14:textId="23DEC7D5" w:rsidR="00124FCB" w:rsidRPr="00585392" w:rsidRDefault="00124FCB"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 xml:space="preserve">RELATED WORKS </w:t>
      </w:r>
      <w:r w:rsidRPr="00585392">
        <w:rPr>
          <w:rFonts w:ascii="Times New Roman" w:hAnsi="Times New Roman"/>
        </w:rPr>
        <w:tab/>
      </w:r>
      <w:r w:rsidR="00A4640C" w:rsidRPr="00585392">
        <w:rPr>
          <w:rFonts w:ascii="Times New Roman" w:hAnsi="Times New Roman"/>
        </w:rPr>
        <w:t>x</w:t>
      </w:r>
    </w:p>
    <w:p w14:paraId="5974E70A" w14:textId="77777777" w:rsidR="00FE28E3" w:rsidRPr="00585392" w:rsidRDefault="00FE28E3" w:rsidP="00FE28E3">
      <w:pPr>
        <w:tabs>
          <w:tab w:val="left" w:pos="360"/>
          <w:tab w:val="left" w:pos="720"/>
          <w:tab w:val="left" w:pos="1080"/>
          <w:tab w:val="right" w:leader="dot" w:pos="8064"/>
          <w:tab w:val="left" w:pos="8640"/>
        </w:tabs>
        <w:rPr>
          <w:rFonts w:ascii="Times New Roman" w:hAnsi="Times New Roman"/>
        </w:rPr>
      </w:pPr>
    </w:p>
    <w:p w14:paraId="74D04811" w14:textId="37FC6D97" w:rsidR="00FE28E3" w:rsidRPr="00585392" w:rsidRDefault="00FE28E3" w:rsidP="00FE28E3">
      <w:pPr>
        <w:pStyle w:val="Footer"/>
        <w:tabs>
          <w:tab w:val="clear" w:pos="4320"/>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t>VITA…….....</w:t>
      </w:r>
      <w:r w:rsidRPr="00585392">
        <w:rPr>
          <w:rFonts w:ascii="Times New Roman" w:hAnsi="Times New Roman"/>
        </w:rPr>
        <w:tab/>
      </w:r>
      <w:r w:rsidR="00A4640C" w:rsidRPr="00585392">
        <w:rPr>
          <w:rFonts w:ascii="Times New Roman" w:hAnsi="Times New Roman"/>
        </w:rPr>
        <w:t>x</w:t>
      </w:r>
    </w:p>
    <w:p w14:paraId="7569A16B" w14:textId="77777777" w:rsidR="00FE28E3" w:rsidRPr="00585392" w:rsidRDefault="00FE28E3" w:rsidP="00FE28E3">
      <w:pPr>
        <w:pStyle w:val="Footer"/>
        <w:tabs>
          <w:tab w:val="clear" w:pos="4320"/>
          <w:tab w:val="left" w:pos="360"/>
          <w:tab w:val="left" w:pos="720"/>
          <w:tab w:val="left" w:pos="1080"/>
          <w:tab w:val="right" w:leader="dot" w:pos="8064"/>
          <w:tab w:val="left" w:pos="8640"/>
        </w:tabs>
        <w:rPr>
          <w:rFonts w:ascii="Times New Roman" w:hAnsi="Times New Roman"/>
        </w:rPr>
      </w:pPr>
    </w:p>
    <w:p w14:paraId="70627FC7" w14:textId="392D7634" w:rsidR="00A4640C" w:rsidRPr="00585392" w:rsidRDefault="00DC7BBF" w:rsidP="00A4640C">
      <w:pPr>
        <w:tabs>
          <w:tab w:val="left" w:pos="360"/>
          <w:tab w:val="left" w:pos="720"/>
          <w:tab w:val="left" w:pos="1080"/>
          <w:tab w:val="right" w:leader="dot" w:pos="8064"/>
          <w:tab w:val="left" w:pos="8640"/>
        </w:tabs>
        <w:rPr>
          <w:rFonts w:ascii="Times New Roman" w:hAnsi="Times New Roman"/>
        </w:rPr>
      </w:pPr>
      <w:r w:rsidRPr="00585392">
        <w:rPr>
          <w:rFonts w:ascii="Times New Roman" w:hAnsi="Times New Roman"/>
        </w:rPr>
        <w:br w:type="page"/>
      </w:r>
      <w:bookmarkEnd w:id="0"/>
      <w:r w:rsidR="00A4640C" w:rsidRPr="00585392">
        <w:rPr>
          <w:rFonts w:ascii="Times New Roman" w:hAnsi="Times New Roman"/>
        </w:rPr>
        <w:lastRenderedPageBreak/>
        <w:t xml:space="preserve"> </w:t>
      </w:r>
    </w:p>
    <w:p w14:paraId="5D9DC552" w14:textId="6F6715BD" w:rsidR="000D5364" w:rsidRPr="00585392" w:rsidRDefault="00CB6AAD" w:rsidP="007F5867">
      <w:pPr>
        <w:spacing w:line="480" w:lineRule="auto"/>
        <w:jc w:val="center"/>
        <w:rPr>
          <w:rFonts w:ascii="Times New Roman" w:hAnsi="Times New Roman"/>
        </w:rPr>
      </w:pPr>
      <w:r w:rsidRPr="00585392">
        <w:rPr>
          <w:rFonts w:ascii="Times New Roman" w:hAnsi="Times New Roman"/>
        </w:rPr>
        <w:t>ABSTRACT</w:t>
      </w:r>
    </w:p>
    <w:p w14:paraId="52CC08FB" w14:textId="0C199E6D" w:rsidR="00A57BC8" w:rsidRPr="00585392" w:rsidRDefault="00B5487D" w:rsidP="00A346CF">
      <w:pPr>
        <w:tabs>
          <w:tab w:val="left" w:pos="720"/>
          <w:tab w:val="left" w:pos="1440"/>
          <w:tab w:val="left" w:pos="2160"/>
          <w:tab w:val="left" w:pos="2880"/>
          <w:tab w:val="left" w:pos="3600"/>
          <w:tab w:val="left" w:pos="4320"/>
        </w:tabs>
        <w:spacing w:line="480" w:lineRule="auto"/>
        <w:rPr>
          <w:rFonts w:ascii="Times New Roman" w:hAnsi="Times New Roman"/>
        </w:rPr>
      </w:pPr>
      <w:r w:rsidRPr="00585392">
        <w:rPr>
          <w:rFonts w:ascii="Times New Roman" w:hAnsi="Times New Roman"/>
        </w:rPr>
        <w:tab/>
      </w:r>
      <w:r w:rsidR="00FF1A5F" w:rsidRPr="00585392">
        <w:rPr>
          <w:rFonts w:ascii="Times New Roman" w:hAnsi="Times New Roman"/>
        </w:rPr>
        <w:t xml:space="preserve"> </w:t>
      </w:r>
    </w:p>
    <w:p w14:paraId="7881652A" w14:textId="4AE0552B" w:rsidR="00A57BC8" w:rsidRPr="00585392" w:rsidRDefault="00FF1A5F" w:rsidP="00FF1A5F">
      <w:pPr>
        <w:tabs>
          <w:tab w:val="left" w:pos="720"/>
          <w:tab w:val="left" w:pos="1440"/>
          <w:tab w:val="left" w:pos="2160"/>
          <w:tab w:val="left" w:pos="2880"/>
          <w:tab w:val="left" w:pos="3600"/>
          <w:tab w:val="left" w:pos="4320"/>
        </w:tabs>
        <w:spacing w:line="480" w:lineRule="auto"/>
        <w:rPr>
          <w:rFonts w:ascii="Times New Roman" w:hAnsi="Times New Roman"/>
        </w:rPr>
      </w:pPr>
      <w:r w:rsidRPr="00585392">
        <w:rPr>
          <w:rFonts w:ascii="Times New Roman" w:hAnsi="Times New Roman"/>
        </w:rPr>
        <w:t xml:space="preserve"> </w:t>
      </w:r>
      <w:r w:rsidR="00A346CF" w:rsidRPr="00585392">
        <w:rPr>
          <w:rFonts w:ascii="Times New Roman" w:hAnsi="Times New Roman"/>
        </w:rPr>
        <w:t xml:space="preserve">In one (1) page, explain and summarize the </w:t>
      </w:r>
      <w:r w:rsidR="00CB6AAD" w:rsidRPr="00585392">
        <w:rPr>
          <w:rFonts w:ascii="Times New Roman" w:hAnsi="Times New Roman"/>
        </w:rPr>
        <w:t>Social Action Research Project</w:t>
      </w:r>
      <w:r w:rsidR="00A346CF" w:rsidRPr="00585392">
        <w:rPr>
          <w:rFonts w:ascii="Times New Roman" w:hAnsi="Times New Roman"/>
        </w:rPr>
        <w:t xml:space="preserve">. </w:t>
      </w:r>
    </w:p>
    <w:p w14:paraId="13A528D5" w14:textId="60D9658F" w:rsidR="00AA777C" w:rsidRDefault="00733FE1" w:rsidP="00AA777C">
      <w:pPr>
        <w:tabs>
          <w:tab w:val="left" w:pos="720"/>
          <w:tab w:val="left" w:pos="1440"/>
          <w:tab w:val="left" w:pos="2160"/>
          <w:tab w:val="left" w:pos="2880"/>
          <w:tab w:val="left" w:pos="3600"/>
          <w:tab w:val="left" w:pos="4320"/>
        </w:tabs>
        <w:spacing w:line="480" w:lineRule="auto"/>
        <w:rPr>
          <w:rFonts w:ascii="Times New Roman" w:hAnsi="Times New Roman"/>
        </w:rPr>
      </w:pPr>
      <w:r w:rsidRPr="00585392">
        <w:rPr>
          <w:rFonts w:ascii="Times New Roman" w:hAnsi="Times New Roman"/>
        </w:rPr>
        <w:br w:type="page"/>
      </w:r>
    </w:p>
    <w:p w14:paraId="2BDE0FB3" w14:textId="3F98F78F" w:rsidR="004012B7" w:rsidRPr="00057CB9" w:rsidRDefault="004012B7" w:rsidP="00AA777C">
      <w:pPr>
        <w:spacing w:line="480" w:lineRule="auto"/>
        <w:jc w:val="center"/>
        <w:rPr>
          <w:rFonts w:ascii="Times New Roman" w:hAnsi="Times New Roman"/>
          <w:b/>
          <w:color w:val="000000" w:themeColor="text1"/>
        </w:rPr>
      </w:pPr>
      <w:r w:rsidRPr="00057CB9">
        <w:rPr>
          <w:rFonts w:ascii="Times New Roman" w:hAnsi="Times New Roman"/>
          <w:b/>
          <w:color w:val="000000" w:themeColor="text1"/>
        </w:rPr>
        <w:lastRenderedPageBreak/>
        <w:t>SECTION I</w:t>
      </w:r>
    </w:p>
    <w:p w14:paraId="14F1580A" w14:textId="72F08D41" w:rsidR="00AA777C" w:rsidRPr="00057CB9" w:rsidRDefault="004012B7" w:rsidP="00AA777C">
      <w:pPr>
        <w:spacing w:line="480" w:lineRule="auto"/>
        <w:jc w:val="center"/>
        <w:rPr>
          <w:rFonts w:ascii="Times New Roman" w:hAnsi="Times New Roman"/>
          <w:b/>
          <w:color w:val="000000" w:themeColor="text1"/>
        </w:rPr>
      </w:pPr>
      <w:bookmarkStart w:id="5" w:name="_Hlk95081593"/>
      <w:r w:rsidRPr="00057CB9">
        <w:rPr>
          <w:rFonts w:ascii="Times New Roman" w:hAnsi="Times New Roman"/>
          <w:b/>
          <w:color w:val="000000" w:themeColor="text1"/>
        </w:rPr>
        <w:t>PROBLEM IDENTIFICATION</w:t>
      </w:r>
    </w:p>
    <w:p w14:paraId="2432049D" w14:textId="3FF603FD" w:rsidR="00AA777C" w:rsidRPr="00057CB9" w:rsidRDefault="00AA777C" w:rsidP="00AD3886">
      <w:pPr>
        <w:spacing w:line="480" w:lineRule="auto"/>
        <w:ind w:firstLine="720"/>
        <w:rPr>
          <w:rFonts w:ascii="Times New Roman" w:hAnsi="Times New Roman"/>
          <w:b/>
          <w:color w:val="000000" w:themeColor="text1"/>
        </w:rPr>
      </w:pPr>
      <w:r w:rsidRPr="00057CB9">
        <w:rPr>
          <w:rFonts w:ascii="Times New Roman" w:hAnsi="Times New Roman"/>
          <w:bCs/>
          <w:color w:val="000000" w:themeColor="text1"/>
        </w:rPr>
        <w:t>The role of leadership is essential in incorporating values and inspiring followers and colleagues to advance professionally and personally.  Bolden et al. (2023) asserted that “Leadership is one of the most sought-after yet elusive qualities in contemporary organizations and society” (p. 1).</w:t>
      </w:r>
      <w:r w:rsidR="002B331B" w:rsidRPr="00057CB9">
        <w:rPr>
          <w:rFonts w:ascii="Times New Roman" w:hAnsi="Times New Roman"/>
          <w:bCs/>
          <w:color w:val="000000" w:themeColor="text1"/>
        </w:rPr>
        <w:t xml:space="preserve"> </w:t>
      </w:r>
      <w:r w:rsidRPr="00057CB9">
        <w:rPr>
          <w:rFonts w:ascii="Times New Roman" w:hAnsi="Times New Roman"/>
          <w:bCs/>
          <w:color w:val="000000" w:themeColor="text1"/>
        </w:rPr>
        <w:t xml:space="preserve"> Daft (2022) asserted that “Leadership is an influence relationship among leaders and followers who intend real changes and outcomes that reflect their shared purposes” (p. 7).  Leadership is about trusting the leader’s vision, competence, and character.</w:t>
      </w:r>
      <w:r w:rsidR="00D862DC" w:rsidRPr="00057CB9">
        <w:rPr>
          <w:rFonts w:ascii="Times New Roman" w:hAnsi="Times New Roman"/>
          <w:bCs/>
          <w:color w:val="000000" w:themeColor="text1"/>
        </w:rPr>
        <w:t xml:space="preserve"> </w:t>
      </w:r>
      <w:r w:rsidRPr="00057CB9">
        <w:rPr>
          <w:rFonts w:ascii="Times New Roman" w:hAnsi="Times New Roman"/>
          <w:bCs/>
          <w:color w:val="000000" w:themeColor="text1"/>
        </w:rPr>
        <w:t xml:space="preserve"> Effective leadership ensures positive progress (Daft, 2022; Sexton et al., 2018).  </w:t>
      </w:r>
      <w:bookmarkStart w:id="6" w:name="_Hlk95081669"/>
      <w:bookmarkEnd w:id="5"/>
      <w:r w:rsidRPr="00057CB9">
        <w:rPr>
          <w:rFonts w:ascii="Times New Roman" w:hAnsi="Times New Roman"/>
          <w:bCs/>
          <w:color w:val="000000" w:themeColor="text1"/>
        </w:rPr>
        <w:t>World-renowned leaders have well-developed communication skills and can inspire others to follow their leadership (</w:t>
      </w:r>
      <w:proofErr w:type="spellStart"/>
      <w:r w:rsidRPr="00057CB9">
        <w:rPr>
          <w:rFonts w:ascii="Times New Roman" w:hAnsi="Times New Roman"/>
          <w:bCs/>
          <w:color w:val="000000" w:themeColor="text1"/>
        </w:rPr>
        <w:t>Keow</w:t>
      </w:r>
      <w:proofErr w:type="spellEnd"/>
      <w:r w:rsidRPr="00057CB9">
        <w:rPr>
          <w:rFonts w:ascii="Times New Roman" w:hAnsi="Times New Roman"/>
          <w:bCs/>
          <w:color w:val="000000" w:themeColor="text1"/>
        </w:rPr>
        <w:t xml:space="preserve"> </w:t>
      </w:r>
      <w:proofErr w:type="spellStart"/>
      <w:r w:rsidRPr="00057CB9">
        <w:rPr>
          <w:rFonts w:ascii="Times New Roman" w:hAnsi="Times New Roman"/>
          <w:bCs/>
          <w:color w:val="000000" w:themeColor="text1"/>
        </w:rPr>
        <w:t>Ngang</w:t>
      </w:r>
      <w:proofErr w:type="spellEnd"/>
      <w:r w:rsidRPr="00057CB9">
        <w:rPr>
          <w:rFonts w:ascii="Times New Roman" w:hAnsi="Times New Roman"/>
          <w:bCs/>
          <w:color w:val="000000" w:themeColor="text1"/>
        </w:rPr>
        <w:t xml:space="preserve">, 2021). </w:t>
      </w:r>
      <w:bookmarkEnd w:id="6"/>
      <w:r w:rsidRPr="00057CB9">
        <w:rPr>
          <w:rFonts w:ascii="Times New Roman" w:hAnsi="Times New Roman"/>
          <w:bCs/>
          <w:color w:val="000000" w:themeColor="text1"/>
        </w:rPr>
        <w:t xml:space="preserve"> Leadership skills can be developed and continuously improved by anyone.  Enhanced skills strengthen leadership quality (Kouzes &amp; Posner, 2023; Liu et al., 2021).</w:t>
      </w:r>
    </w:p>
    <w:p w14:paraId="2DE7CBF6" w14:textId="77777777" w:rsidR="00AA777C" w:rsidRPr="00057CB9" w:rsidRDefault="00AA777C" w:rsidP="00AA777C">
      <w:pPr>
        <w:spacing w:line="480" w:lineRule="auto"/>
        <w:ind w:firstLine="720"/>
        <w:rPr>
          <w:rFonts w:ascii="Times New Roman" w:hAnsi="Times New Roman"/>
          <w:bCs/>
          <w:color w:val="000000" w:themeColor="text1"/>
        </w:rPr>
      </w:pPr>
      <w:bookmarkStart w:id="7" w:name="_Hlk92451398"/>
      <w:r w:rsidRPr="00057CB9">
        <w:rPr>
          <w:rFonts w:ascii="Times New Roman" w:hAnsi="Times New Roman"/>
          <w:bCs/>
          <w:color w:val="000000" w:themeColor="text1"/>
        </w:rPr>
        <w:t xml:space="preserve">Leadership in the church is essential as leaders have a critical role in shaping their followers’ values, beliefs, and practices. </w:t>
      </w:r>
      <w:bookmarkStart w:id="8" w:name="_Hlk95082684"/>
      <w:bookmarkEnd w:id="7"/>
      <w:r w:rsidRPr="00057CB9">
        <w:rPr>
          <w:rFonts w:ascii="Times New Roman" w:hAnsi="Times New Roman"/>
          <w:bCs/>
          <w:color w:val="000000" w:themeColor="text1"/>
        </w:rPr>
        <w:t xml:space="preserve"> Church leaders form the backbone of the leadership structure in the church (Dodson, 2018; Du Plessis &amp; Nkambule, 2020). </w:t>
      </w:r>
      <w:bookmarkEnd w:id="8"/>
      <w:r w:rsidRPr="00057CB9">
        <w:rPr>
          <w:rFonts w:ascii="Times New Roman" w:hAnsi="Times New Roman"/>
          <w:bCs/>
          <w:color w:val="000000" w:themeColor="text1"/>
        </w:rPr>
        <w:t xml:space="preserve"> The congregation looks to its leaders for spiritual guidance and interventions (Branson &amp; Martinez, 2023; Day et al., 2021).  Influential church leaders can spur a solid belief in their followers, enhancing the unity and growth of the church (Du Plessis &amp; Nkambule, 2020; Ugwu, 2021).  </w:t>
      </w:r>
      <w:r w:rsidRPr="00057CB9">
        <w:rPr>
          <w:rFonts w:ascii="Times New Roman" w:hAnsi="Times New Roman"/>
          <w:color w:val="000000" w:themeColor="text1"/>
        </w:rPr>
        <w:t>The research will define and describe different leadership styles, their qualities, and their impact on church growth.</w:t>
      </w:r>
    </w:p>
    <w:p w14:paraId="30885670" w14:textId="4C70379F" w:rsidR="00AA777C" w:rsidRPr="00057CB9" w:rsidRDefault="00AA777C" w:rsidP="00AA777C">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This research will provide an analysis of the report outcomes of the role of church leaders in advancing church growth in the Moravian Church Eastern West Indies Province (MCEWIP).</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89010F" w:rsidRPr="00057CB9">
        <w:rPr>
          <w:rFonts w:ascii="Times New Roman" w:hAnsi="Times New Roman"/>
          <w:color w:val="000000" w:themeColor="text1"/>
        </w:rPr>
        <w:t>Section</w:t>
      </w:r>
      <w:r w:rsidRPr="00057CB9">
        <w:rPr>
          <w:rFonts w:ascii="Times New Roman" w:hAnsi="Times New Roman"/>
          <w:color w:val="000000" w:themeColor="text1"/>
        </w:rPr>
        <w:t xml:space="preserve"> </w:t>
      </w:r>
      <w:r w:rsidR="0089010F" w:rsidRPr="00057CB9">
        <w:rPr>
          <w:rFonts w:ascii="Times New Roman" w:hAnsi="Times New Roman"/>
          <w:color w:val="000000" w:themeColor="text1"/>
        </w:rPr>
        <w:t>O</w:t>
      </w:r>
      <w:r w:rsidRPr="00057CB9">
        <w:rPr>
          <w:rFonts w:ascii="Times New Roman" w:hAnsi="Times New Roman"/>
          <w:color w:val="000000" w:themeColor="text1"/>
        </w:rPr>
        <w:t xml:space="preserve">ne introduces the problem </w:t>
      </w:r>
      <w:r w:rsidR="00ED439A" w:rsidRPr="00057CB9">
        <w:rPr>
          <w:rFonts w:ascii="Times New Roman" w:hAnsi="Times New Roman"/>
          <w:color w:val="000000" w:themeColor="text1"/>
        </w:rPr>
        <w:t>and purpose statements</w:t>
      </w:r>
      <w:r w:rsidRPr="00057CB9">
        <w:rPr>
          <w:rFonts w:ascii="Times New Roman" w:hAnsi="Times New Roman"/>
          <w:color w:val="000000" w:themeColor="text1"/>
        </w:rPr>
        <w:t xml:space="preserve">, the </w:t>
      </w:r>
      <w:r w:rsidR="006761F3" w:rsidRPr="00057CB9">
        <w:rPr>
          <w:rFonts w:ascii="Times New Roman" w:hAnsi="Times New Roman"/>
          <w:color w:val="000000" w:themeColor="text1"/>
        </w:rPr>
        <w:t>research significance</w:t>
      </w:r>
      <w:r w:rsidRPr="00057CB9">
        <w:rPr>
          <w:rFonts w:ascii="Times New Roman" w:hAnsi="Times New Roman"/>
          <w:color w:val="000000" w:themeColor="text1"/>
        </w:rPr>
        <w:t xml:space="preserve">, </w:t>
      </w:r>
      <w:r w:rsidR="0022018A" w:rsidRPr="00057CB9">
        <w:rPr>
          <w:rFonts w:ascii="Times New Roman" w:hAnsi="Times New Roman"/>
          <w:color w:val="000000" w:themeColor="text1"/>
        </w:rPr>
        <w:t>background</w:t>
      </w:r>
      <w:r w:rsidR="00AA7475" w:rsidRPr="00057CB9">
        <w:rPr>
          <w:rFonts w:ascii="Times New Roman" w:hAnsi="Times New Roman"/>
          <w:color w:val="000000" w:themeColor="text1"/>
        </w:rPr>
        <w:t>,</w:t>
      </w:r>
      <w:r w:rsidR="0022018A" w:rsidRPr="00057CB9">
        <w:rPr>
          <w:rFonts w:ascii="Times New Roman" w:hAnsi="Times New Roman"/>
          <w:color w:val="000000" w:themeColor="text1"/>
        </w:rPr>
        <w:t xml:space="preserve"> best practices identified in </w:t>
      </w:r>
      <w:r w:rsidR="00390800" w:rsidRPr="00057CB9">
        <w:rPr>
          <w:rFonts w:ascii="Times New Roman" w:hAnsi="Times New Roman"/>
          <w:color w:val="000000" w:themeColor="text1"/>
        </w:rPr>
        <w:t xml:space="preserve">the </w:t>
      </w:r>
      <w:r w:rsidR="0022018A" w:rsidRPr="00057CB9">
        <w:rPr>
          <w:rFonts w:ascii="Times New Roman" w:hAnsi="Times New Roman"/>
          <w:color w:val="000000" w:themeColor="text1"/>
        </w:rPr>
        <w:t xml:space="preserve">literature, </w:t>
      </w:r>
      <w:r w:rsidR="00390800" w:rsidRPr="00057CB9">
        <w:rPr>
          <w:rFonts w:ascii="Times New Roman" w:hAnsi="Times New Roman"/>
          <w:color w:val="000000" w:themeColor="text1"/>
        </w:rPr>
        <w:t xml:space="preserve">the </w:t>
      </w:r>
      <w:r w:rsidRPr="00057CB9">
        <w:rPr>
          <w:rFonts w:ascii="Times New Roman" w:hAnsi="Times New Roman"/>
          <w:color w:val="000000" w:themeColor="text1"/>
        </w:rPr>
        <w:t xml:space="preserve">research question, </w:t>
      </w:r>
      <w:r w:rsidR="00390A22" w:rsidRPr="00057CB9">
        <w:rPr>
          <w:rFonts w:ascii="Times New Roman" w:hAnsi="Times New Roman"/>
          <w:color w:val="000000" w:themeColor="text1"/>
        </w:rPr>
        <w:t xml:space="preserve">and </w:t>
      </w:r>
      <w:r w:rsidR="00FE138A" w:rsidRPr="00057CB9">
        <w:rPr>
          <w:rFonts w:ascii="Times New Roman" w:hAnsi="Times New Roman"/>
          <w:color w:val="000000" w:themeColor="text1"/>
        </w:rPr>
        <w:t>professional relevance</w:t>
      </w:r>
      <w:r w:rsidR="00390A22" w:rsidRPr="00057CB9">
        <w:rPr>
          <w:rFonts w:ascii="Times New Roman" w:hAnsi="Times New Roman"/>
          <w:color w:val="000000" w:themeColor="text1"/>
        </w:rPr>
        <w:t xml:space="preserve"> </w:t>
      </w:r>
      <w:r w:rsidRPr="00057CB9">
        <w:rPr>
          <w:rFonts w:ascii="Times New Roman" w:hAnsi="Times New Roman"/>
          <w:color w:val="000000" w:themeColor="text1"/>
        </w:rPr>
        <w:t xml:space="preserve">regarding the study performed.  </w:t>
      </w:r>
    </w:p>
    <w:p w14:paraId="7968D7C2" w14:textId="77777777" w:rsidR="00AA777C" w:rsidRPr="00057CB9" w:rsidRDefault="00AA777C" w:rsidP="00AA777C">
      <w:pPr>
        <w:pStyle w:val="StyleAPALevel1"/>
        <w:rPr>
          <w:color w:val="000000" w:themeColor="text1"/>
        </w:rPr>
      </w:pPr>
      <w:bookmarkStart w:id="9" w:name="_Toc38121983"/>
      <w:bookmarkStart w:id="10" w:name="_Hlk39057168"/>
      <w:r w:rsidRPr="00057CB9">
        <w:rPr>
          <w:color w:val="000000" w:themeColor="text1"/>
        </w:rPr>
        <w:t>Problem Statement</w:t>
      </w:r>
      <w:bookmarkEnd w:id="9"/>
    </w:p>
    <w:p w14:paraId="462A1BD9" w14:textId="08129C51" w:rsidR="00AA777C" w:rsidRPr="00057CB9" w:rsidRDefault="00AA777C" w:rsidP="00AA777C">
      <w:pPr>
        <w:pStyle w:val="Standard"/>
        <w:spacing w:line="480" w:lineRule="auto"/>
        <w:ind w:firstLine="720"/>
        <w:rPr>
          <w:rFonts w:ascii="Times New Roman" w:eastAsia="Times New Roman" w:hAnsi="Times New Roman" w:cs="Times New Roman"/>
          <w:color w:val="000000" w:themeColor="text1"/>
        </w:rPr>
      </w:pPr>
      <w:r w:rsidRPr="00057CB9">
        <w:rPr>
          <w:rFonts w:ascii="Times New Roman" w:eastAsia="Times New Roman" w:hAnsi="Times New Roman" w:cs="Times New Roman"/>
          <w:color w:val="000000" w:themeColor="text1"/>
        </w:rPr>
        <w:t xml:space="preserve">Whether or not a church </w:t>
      </w:r>
      <w:proofErr w:type="gramStart"/>
      <w:r w:rsidR="00D32C50" w:rsidRPr="00057CB9">
        <w:rPr>
          <w:rFonts w:ascii="Times New Roman" w:eastAsia="Times New Roman" w:hAnsi="Times New Roman" w:cs="Times New Roman"/>
          <w:color w:val="000000" w:themeColor="text1"/>
        </w:rPr>
        <w:t>grows</w:t>
      </w:r>
      <w:proofErr w:type="gramEnd"/>
      <w:r w:rsidRPr="00057CB9">
        <w:rPr>
          <w:rFonts w:ascii="Times New Roman" w:eastAsia="Times New Roman" w:hAnsi="Times New Roman" w:cs="Times New Roman"/>
          <w:color w:val="000000" w:themeColor="text1"/>
        </w:rPr>
        <w:t xml:space="preserve"> or declines depends on the church’s leadership.  There is insufficient knowledge about what church leaders need to do to evoke the substantial expansion of the church and its congregations.  Church growth may depend on the church’s historical, sociological, societal, economic, and spiritual status and the leadership and its practices.  Further, various churches have different practices and principles that can aid their growth (Schulz et al., 2019).  To achieve church growth, church leaders must transcend overarching differences.</w:t>
      </w:r>
    </w:p>
    <w:p w14:paraId="0B47BC35" w14:textId="4996338E" w:rsidR="00FD06E1" w:rsidRPr="00057CB9" w:rsidRDefault="00FD06E1" w:rsidP="00FD06E1">
      <w:pPr>
        <w:pStyle w:val="StyleAPALevel1"/>
        <w:rPr>
          <w:color w:val="000000" w:themeColor="text1"/>
        </w:rPr>
      </w:pPr>
      <w:bookmarkStart w:id="11" w:name="_Toc38121986"/>
      <w:r w:rsidRPr="00057CB9">
        <w:rPr>
          <w:color w:val="000000" w:themeColor="text1"/>
        </w:rPr>
        <w:t>P</w:t>
      </w:r>
      <w:r w:rsidR="007464DE" w:rsidRPr="00057CB9">
        <w:rPr>
          <w:color w:val="000000" w:themeColor="text1"/>
        </w:rPr>
        <w:t xml:space="preserve">urpose </w:t>
      </w:r>
      <w:r w:rsidRPr="00057CB9">
        <w:rPr>
          <w:color w:val="000000" w:themeColor="text1"/>
        </w:rPr>
        <w:t>Statement</w:t>
      </w:r>
      <w:bookmarkEnd w:id="11"/>
    </w:p>
    <w:p w14:paraId="234AB984" w14:textId="05F9E8AA" w:rsidR="007B4E70" w:rsidRPr="00057CB9" w:rsidRDefault="00E94217" w:rsidP="00FA1D9C">
      <w:pPr>
        <w:pStyle w:val="Standard"/>
        <w:spacing w:line="480" w:lineRule="auto"/>
        <w:ind w:firstLine="720"/>
        <w:rPr>
          <w:rFonts w:ascii="Times New Roman" w:hAnsi="Times New Roman" w:cs="Times New Roman"/>
          <w:bCs/>
          <w:color w:val="000000" w:themeColor="text1"/>
        </w:rPr>
      </w:pPr>
      <w:bookmarkStart w:id="12" w:name="_heading=h.z337ya"/>
      <w:bookmarkEnd w:id="12"/>
      <w:r w:rsidRPr="00057CB9">
        <w:rPr>
          <w:rFonts w:ascii="Times New Roman" w:hAnsi="Times New Roman" w:cs="Times New Roman"/>
          <w:color w:val="000000" w:themeColor="text1"/>
        </w:rPr>
        <w:t>The purpose of this</w:t>
      </w:r>
      <w:r w:rsidR="00863EDD" w:rsidRPr="00057CB9">
        <w:rPr>
          <w:rFonts w:ascii="Times New Roman" w:hAnsi="Times New Roman" w:cs="Times New Roman"/>
          <w:color w:val="000000" w:themeColor="text1"/>
        </w:rPr>
        <w:t xml:space="preserve"> action research project is </w:t>
      </w:r>
      <w:r w:rsidRPr="00057CB9">
        <w:rPr>
          <w:rFonts w:ascii="Times New Roman" w:hAnsi="Times New Roman" w:cs="Times New Roman"/>
          <w:color w:val="000000" w:themeColor="text1"/>
        </w:rPr>
        <w:t xml:space="preserve">to identify the role that church leaders play in the growth of the church. </w:t>
      </w:r>
    </w:p>
    <w:p w14:paraId="28000648" w14:textId="35CF0B83" w:rsidR="00AE787B" w:rsidRPr="00057CB9" w:rsidRDefault="00AE787B" w:rsidP="00AE787B">
      <w:pPr>
        <w:pStyle w:val="Standard"/>
        <w:spacing w:line="480" w:lineRule="auto"/>
        <w:rPr>
          <w:rFonts w:ascii="Times New Roman" w:eastAsia="Times New Roman" w:hAnsi="Times New Roman" w:cs="Times New Roman"/>
          <w:b/>
          <w:color w:val="000000" w:themeColor="text1"/>
        </w:rPr>
      </w:pPr>
      <w:r w:rsidRPr="00057CB9">
        <w:rPr>
          <w:rFonts w:ascii="Times New Roman" w:eastAsia="Times New Roman" w:hAnsi="Times New Roman" w:cs="Times New Roman"/>
          <w:b/>
          <w:color w:val="000000" w:themeColor="text1"/>
        </w:rPr>
        <w:t>Significance of the</w:t>
      </w:r>
      <w:r w:rsidR="005710B3" w:rsidRPr="00057CB9">
        <w:rPr>
          <w:rFonts w:ascii="Times New Roman" w:eastAsia="Times New Roman" w:hAnsi="Times New Roman" w:cs="Times New Roman"/>
          <w:b/>
          <w:color w:val="000000" w:themeColor="text1"/>
        </w:rPr>
        <w:t xml:space="preserve"> </w:t>
      </w:r>
      <w:r w:rsidR="0033772D" w:rsidRPr="00057CB9">
        <w:rPr>
          <w:rFonts w:ascii="Times New Roman" w:eastAsia="Times New Roman" w:hAnsi="Times New Roman" w:cs="Times New Roman"/>
          <w:b/>
          <w:color w:val="000000" w:themeColor="text1"/>
        </w:rPr>
        <w:t>Research</w:t>
      </w:r>
    </w:p>
    <w:p w14:paraId="14EC6164" w14:textId="680F866E" w:rsidR="0033772D" w:rsidRPr="00057CB9" w:rsidRDefault="00560C8E" w:rsidP="00560C8E">
      <w:pPr>
        <w:spacing w:line="480" w:lineRule="auto"/>
        <w:ind w:firstLine="720"/>
        <w:rPr>
          <w:rFonts w:ascii="Times New Roman" w:hAnsi="Times New Roman"/>
          <w:color w:val="000000" w:themeColor="text1"/>
          <w:lang w:eastAsia="zh-CN" w:bidi="hi-IN"/>
        </w:rPr>
      </w:pPr>
      <w:bookmarkStart w:id="13" w:name="_Hlk110949536"/>
      <w:r w:rsidRPr="00057CB9">
        <w:rPr>
          <w:rFonts w:ascii="Times New Roman" w:hAnsi="Times New Roman"/>
          <w:bCs/>
          <w:color w:val="000000" w:themeColor="text1"/>
        </w:rPr>
        <w:t>Church leaders have a vital role in advancing the expansion of the church.</w:t>
      </w:r>
      <w:bookmarkEnd w:id="13"/>
      <w:r w:rsidRPr="00057CB9">
        <w:rPr>
          <w:rFonts w:ascii="Times New Roman" w:hAnsi="Times New Roman"/>
          <w:bCs/>
          <w:color w:val="000000" w:themeColor="text1"/>
        </w:rPr>
        <w:t xml:space="preserve">  </w:t>
      </w:r>
      <w:r w:rsidR="003E65B7">
        <w:rPr>
          <w:rFonts w:ascii="Times New Roman" w:hAnsi="Times New Roman"/>
          <w:bCs/>
          <w:color w:val="000000" w:themeColor="text1"/>
        </w:rPr>
        <w:t>As such, c</w:t>
      </w:r>
      <w:r w:rsidRPr="00057CB9">
        <w:rPr>
          <w:rFonts w:ascii="Times New Roman" w:hAnsi="Times New Roman"/>
          <w:bCs/>
          <w:color w:val="000000" w:themeColor="text1"/>
        </w:rPr>
        <w:t xml:space="preserve">hurch leaders have a critical role in shaping their followers’ values, beliefs, and practices (Toby et al., 2020).  The findings from this study will inform the church authorities on what church leaders can do to ensure the </w:t>
      </w:r>
      <w:r w:rsidR="003E65B7">
        <w:rPr>
          <w:rFonts w:ascii="Times New Roman" w:hAnsi="Times New Roman"/>
          <w:bCs/>
          <w:color w:val="000000" w:themeColor="text1"/>
        </w:rPr>
        <w:t>church's growt</w:t>
      </w:r>
      <w:r w:rsidRPr="00057CB9">
        <w:rPr>
          <w:rFonts w:ascii="Times New Roman" w:hAnsi="Times New Roman"/>
          <w:bCs/>
          <w:color w:val="000000" w:themeColor="text1"/>
        </w:rPr>
        <w:t>h.  The results will also offer insightful information about the current relationship between church leaders and the church</w:t>
      </w:r>
      <w:r w:rsidR="00D862DC" w:rsidRPr="00057CB9">
        <w:rPr>
          <w:rFonts w:ascii="Times New Roman" w:hAnsi="Times New Roman"/>
          <w:bCs/>
          <w:color w:val="000000" w:themeColor="text1"/>
        </w:rPr>
        <w:t>’</w:t>
      </w:r>
      <w:r w:rsidRPr="00057CB9">
        <w:rPr>
          <w:rFonts w:ascii="Times New Roman" w:hAnsi="Times New Roman"/>
          <w:bCs/>
          <w:color w:val="000000" w:themeColor="text1"/>
        </w:rPr>
        <w:t xml:space="preserve">s expansion in society.  </w:t>
      </w:r>
      <w:r w:rsidRPr="00057CB9">
        <w:rPr>
          <w:rFonts w:ascii="Times New Roman" w:hAnsi="Times New Roman"/>
          <w:color w:val="000000" w:themeColor="text1"/>
          <w:lang w:eastAsia="zh-CN" w:bidi="hi-IN"/>
        </w:rPr>
        <w:t>T</w:t>
      </w:r>
      <w:r w:rsidRPr="00057CB9">
        <w:rPr>
          <w:rFonts w:ascii="Times New Roman" w:hAnsi="Times New Roman"/>
          <w:color w:val="000000" w:themeColor="text1"/>
        </w:rPr>
        <w:t>he findings will</w:t>
      </w:r>
      <w:r w:rsidRPr="00057CB9">
        <w:rPr>
          <w:rFonts w:ascii="Times New Roman" w:hAnsi="Times New Roman"/>
          <w:color w:val="000000" w:themeColor="text1"/>
          <w:lang w:eastAsia="zh-CN" w:bidi="hi-IN"/>
        </w:rPr>
        <w:t xml:space="preserve"> increase </w:t>
      </w:r>
      <w:r w:rsidR="003E65B7">
        <w:rPr>
          <w:rFonts w:ascii="Times New Roman" w:hAnsi="Times New Roman"/>
          <w:color w:val="000000" w:themeColor="text1"/>
          <w:lang w:eastAsia="zh-CN" w:bidi="hi-IN"/>
        </w:rPr>
        <w:t>church leaders' knowledge base and skill set to equip the saints to advance</w:t>
      </w:r>
      <w:r w:rsidRPr="00057CB9">
        <w:rPr>
          <w:rFonts w:ascii="Times New Roman" w:hAnsi="Times New Roman"/>
          <w:color w:val="000000" w:themeColor="text1"/>
          <w:lang w:eastAsia="zh-CN" w:bidi="hi-IN"/>
        </w:rPr>
        <w:t xml:space="preserve"> the church through evangelism, discipleship, team-based leadership, and adaptability.</w:t>
      </w:r>
    </w:p>
    <w:p w14:paraId="587B1CBC" w14:textId="36C47FAB" w:rsidR="00AA777C" w:rsidRPr="00057CB9" w:rsidRDefault="00F975C5" w:rsidP="00F975C5">
      <w:pPr>
        <w:pStyle w:val="APALevel0"/>
        <w:rPr>
          <w:color w:val="000000" w:themeColor="text1"/>
        </w:rPr>
      </w:pPr>
      <w:bookmarkStart w:id="14" w:name="_Toc38121984"/>
      <w:bookmarkEnd w:id="10"/>
      <w:r w:rsidRPr="00057CB9">
        <w:rPr>
          <w:caps w:val="0"/>
          <w:color w:val="000000" w:themeColor="text1"/>
        </w:rPr>
        <w:t>Background</w:t>
      </w:r>
      <w:bookmarkEnd w:id="14"/>
      <w:r w:rsidRPr="00057CB9">
        <w:rPr>
          <w:caps w:val="0"/>
          <w:color w:val="000000" w:themeColor="text1"/>
        </w:rPr>
        <w:t xml:space="preserve"> And Best Practices Identified In Literature </w:t>
      </w:r>
      <w:r w:rsidR="005B7C65" w:rsidRPr="00057CB9">
        <w:rPr>
          <w:caps w:val="0"/>
          <w:color w:val="000000" w:themeColor="text1"/>
        </w:rPr>
        <w:t xml:space="preserve">                                                             </w:t>
      </w:r>
      <w:r w:rsidRPr="00057CB9">
        <w:rPr>
          <w:caps w:val="0"/>
          <w:color w:val="000000" w:themeColor="text1"/>
        </w:rPr>
        <w:t>In Advancing Church Growth</w:t>
      </w:r>
    </w:p>
    <w:p w14:paraId="060A4E63" w14:textId="6B5DCF75" w:rsidR="00AA777C" w:rsidRPr="00057CB9" w:rsidRDefault="00AA777C" w:rsidP="00AA777C">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The church has always placed a high value on leadership.</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According to the earliest church traditions evident in the Gospel of John 17, Jesus Christ is the Master Leader (King James Version, 2017).  Effective leadership is vital to the success and growth of organizations (Daft, 2022; DuBrin, 2022; Kouzes &amp; Posner, 2023).  Church growth is an essential indicator that the church is fulfilling the great commission (Matthew 28:19-20; Ephesians 4:11-13).</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Growth in the life of believers should be the outcome of effective leadership (Eph. 4:12-25).  Jesus Christ was a faithful servant leader (Resane, 2020).</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role of church leaders in advancing church growth is a topic of great importance to the expansion of Christian communities (Jordan, 20</w:t>
      </w:r>
      <w:r w:rsidR="00DF7933" w:rsidRPr="00057CB9">
        <w:rPr>
          <w:rFonts w:ascii="Times New Roman" w:hAnsi="Times New Roman"/>
          <w:color w:val="000000" w:themeColor="text1"/>
        </w:rPr>
        <w:t>19</w:t>
      </w:r>
      <w:r w:rsidRPr="00057CB9">
        <w:rPr>
          <w:rFonts w:ascii="Times New Roman" w:hAnsi="Times New Roman"/>
          <w:color w:val="000000" w:themeColor="text1"/>
        </w:rPr>
        <w:t xml:space="preserve">).  </w:t>
      </w:r>
    </w:p>
    <w:p w14:paraId="4F9401D7" w14:textId="271A7B3B" w:rsidR="00595BE6" w:rsidRPr="00057CB9" w:rsidRDefault="00595BE6" w:rsidP="00595BE6">
      <w:pPr>
        <w:spacing w:line="480" w:lineRule="auto"/>
        <w:rPr>
          <w:rFonts w:ascii="Times New Roman" w:hAnsi="Times New Roman"/>
          <w:color w:val="000000" w:themeColor="text1"/>
        </w:rPr>
      </w:pPr>
      <w:r w:rsidRPr="00057CB9">
        <w:rPr>
          <w:color w:val="000000" w:themeColor="text1"/>
        </w:rPr>
        <w:tab/>
      </w:r>
      <w:r w:rsidRPr="00057CB9">
        <w:rPr>
          <w:rFonts w:ascii="Times New Roman" w:hAnsi="Times New Roman"/>
          <w:color w:val="000000" w:themeColor="text1"/>
        </w:rPr>
        <w:t>The church plays essential roles in worship, teaching, fellowship, evangelism, and community service (</w:t>
      </w:r>
      <w:r w:rsidRPr="00057CB9">
        <w:rPr>
          <w:rFonts w:ascii="Times New Roman" w:hAnsi="Times New Roman"/>
          <w:color w:val="000000" w:themeColor="text1"/>
          <w:shd w:val="clear" w:color="auto" w:fill="FFFFFF"/>
        </w:rPr>
        <w:t>Sastrohartoyo et al., 2021; Cooper &amp; Cooper, 2021)</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church spreads love and the gospel among people, and the advancement of an organization and instructions to support the people (Patterson &amp; LeBaron, 2022).  Therefore,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is essential to enable the church to reach out to more people, impact the lives of more people, and spread the gospel to them.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is also an important indicator that demonstrates that the ministry of the congregation is not stagnant (Ferreira &amp; Chipenyu, 2021).  Church growth is in tandem with the Great Commission, where Christians should spread the gospel worldwide (Matthew 28:16-20; Milner, 2022).  While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growth may take many forms, including more people or activities, the role of church leaders in ensuring church growth is vital.  </w:t>
      </w:r>
      <w:bookmarkStart w:id="15" w:name="_Hlk131374167"/>
      <w:r w:rsidRPr="00057CB9">
        <w:rPr>
          <w:rFonts w:ascii="Times New Roman" w:hAnsi="Times New Roman"/>
          <w:color w:val="000000" w:themeColor="text1"/>
        </w:rPr>
        <w:t>This paper highlights the best practices displayed in the literature by church leaders in advancing church growth.</w:t>
      </w:r>
    </w:p>
    <w:p w14:paraId="2FC37C17" w14:textId="77777777" w:rsidR="00536847"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Sources Consulted</w:t>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r w:rsidRPr="00057CB9">
        <w:rPr>
          <w:rFonts w:ascii="Times New Roman" w:hAnsi="Times New Roman"/>
          <w:b/>
          <w:bCs/>
          <w:color w:val="000000" w:themeColor="text1"/>
        </w:rPr>
        <w:tab/>
      </w:r>
    </w:p>
    <w:p w14:paraId="296712D4" w14:textId="7F8254BD"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The literature review includes online peer-reviewed journals, printed journals, and books.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sources were </w:t>
      </w:r>
      <w:r w:rsidR="00536847" w:rsidRPr="00057CB9">
        <w:rPr>
          <w:rFonts w:ascii="Times New Roman" w:hAnsi="Times New Roman"/>
          <w:color w:val="000000" w:themeColor="text1"/>
        </w:rPr>
        <w:t xml:space="preserve">predominantly </w:t>
      </w:r>
      <w:r w:rsidR="001E1F50">
        <w:rPr>
          <w:rFonts w:ascii="Times New Roman" w:hAnsi="Times New Roman"/>
          <w:color w:val="000000" w:themeColor="text1"/>
        </w:rPr>
        <w:t>selected from</w:t>
      </w:r>
      <w:r w:rsidR="001E1F50" w:rsidRPr="00057CB9">
        <w:rPr>
          <w:rFonts w:ascii="Times New Roman" w:hAnsi="Times New Roman"/>
          <w:color w:val="000000" w:themeColor="text1"/>
        </w:rPr>
        <w:t xml:space="preserve"> </w:t>
      </w:r>
      <w:r w:rsidR="001E1F50">
        <w:rPr>
          <w:rFonts w:ascii="Times New Roman" w:hAnsi="Times New Roman"/>
          <w:color w:val="000000" w:themeColor="text1"/>
        </w:rPr>
        <w:t xml:space="preserve">publications within </w:t>
      </w:r>
      <w:r w:rsidRPr="00057CB9">
        <w:rPr>
          <w:rFonts w:ascii="Times New Roman" w:hAnsi="Times New Roman"/>
          <w:color w:val="000000" w:themeColor="text1"/>
        </w:rPr>
        <w:t>the past five years</w:t>
      </w:r>
      <w:r w:rsidR="001E1F50">
        <w:rPr>
          <w:rFonts w:ascii="Times New Roman" w:hAnsi="Times New Roman"/>
          <w:color w:val="000000" w:themeColor="text1"/>
        </w:rPr>
        <w:t>. These selections</w:t>
      </w:r>
      <w:r w:rsidRPr="00057CB9">
        <w:rPr>
          <w:rFonts w:ascii="Times New Roman" w:hAnsi="Times New Roman"/>
          <w:color w:val="000000" w:themeColor="text1"/>
        </w:rPr>
        <w:t xml:space="preserve"> are relevant for reviewing the best practices identified in the literature on the role of church leaders in advancing church growth.</w:t>
      </w:r>
      <w:r w:rsidR="00D862DC" w:rsidRPr="00057CB9">
        <w:rPr>
          <w:rFonts w:ascii="Times New Roman" w:hAnsi="Times New Roman"/>
          <w:color w:val="000000" w:themeColor="text1"/>
        </w:rPr>
        <w:t xml:space="preserve"> </w:t>
      </w:r>
      <w:r w:rsidR="001E1F50">
        <w:rPr>
          <w:rFonts w:ascii="Times New Roman" w:hAnsi="Times New Roman"/>
          <w:color w:val="000000" w:themeColor="text1"/>
        </w:rPr>
        <w:t xml:space="preserve"> Selected</w:t>
      </w:r>
      <w:r w:rsidRPr="00057CB9">
        <w:rPr>
          <w:rFonts w:ascii="Times New Roman" w:hAnsi="Times New Roman"/>
          <w:color w:val="000000" w:themeColor="text1"/>
        </w:rPr>
        <w:t xml:space="preserve"> journals specialize in theology, leadership, and Christian studies, including research papers, thesis projects, and literature reviews.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databases searched included but were not limited to the Library of Congress, ProQuest, JAMA, EBSCO, Questia, and Google Scholar.           </w:t>
      </w:r>
    </w:p>
    <w:bookmarkEnd w:id="15"/>
    <w:p w14:paraId="724A2927"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Church Leadership and Church Growth</w:t>
      </w:r>
    </w:p>
    <w:p w14:paraId="2219AAB7"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and Theological Definition and Description of the Word Church</w:t>
      </w:r>
    </w:p>
    <w:p w14:paraId="4DB6F789" w14:textId="1B5A4163" w:rsidR="00595BE6" w:rsidRPr="00057CB9" w:rsidRDefault="00595BE6" w:rsidP="00595BE6">
      <w:pPr>
        <w:pStyle w:val="HTMLPreformatted"/>
        <w:shd w:val="clear" w:color="auto" w:fill="F8F9FA"/>
        <w:spacing w:line="480" w:lineRule="auto"/>
        <w:rPr>
          <w:rFonts w:ascii="Times New Roman" w:hAnsi="Times New Roman" w:cs="Times New Roman"/>
          <w:color w:val="000000" w:themeColor="text1"/>
          <w:sz w:val="24"/>
          <w:szCs w:val="24"/>
        </w:rPr>
      </w:pPr>
      <w:r w:rsidRPr="00057CB9">
        <w:rPr>
          <w:rFonts w:ascii="Times New Roman" w:hAnsi="Times New Roman" w:cs="Times New Roman"/>
          <w:color w:val="000000" w:themeColor="text1"/>
          <w:sz w:val="24"/>
          <w:szCs w:val="24"/>
        </w:rPr>
        <w:tab/>
      </w:r>
      <w:r w:rsidR="00354E64">
        <w:rPr>
          <w:rFonts w:ascii="Times New Roman" w:hAnsi="Times New Roman" w:cs="Times New Roman"/>
          <w:color w:val="000000" w:themeColor="text1"/>
          <w:sz w:val="24"/>
          <w:szCs w:val="24"/>
        </w:rPr>
        <w:t>Understanding the meaning of the word “church” in Biblical and Theological contexts is crucial</w:t>
      </w:r>
      <w:r w:rsidRPr="00057CB9">
        <w:rPr>
          <w:rFonts w:ascii="Times New Roman" w:hAnsi="Times New Roman" w:cs="Times New Roman"/>
          <w:color w:val="000000" w:themeColor="text1"/>
          <w:sz w:val="24"/>
          <w:szCs w:val="24"/>
        </w:rPr>
        <w:t xml:space="preserve"> to comprehend what church growth means.  The</w:t>
      </w:r>
      <w:r w:rsidR="0007445A" w:rsidRPr="00057CB9">
        <w:rPr>
          <w:rFonts w:ascii="Times New Roman" w:hAnsi="Times New Roman" w:cs="Times New Roman"/>
          <w:color w:val="000000" w:themeColor="text1"/>
          <w:sz w:val="24"/>
          <w:szCs w:val="24"/>
        </w:rPr>
        <w:t xml:space="preserve"> </w:t>
      </w:r>
      <w:r w:rsidRPr="00057CB9">
        <w:rPr>
          <w:rFonts w:ascii="Times New Roman" w:hAnsi="Times New Roman" w:cs="Times New Roman"/>
          <w:color w:val="000000" w:themeColor="text1"/>
          <w:sz w:val="24"/>
          <w:szCs w:val="24"/>
        </w:rPr>
        <w:t>meaning of “church” is “</w:t>
      </w:r>
      <w:r w:rsidRPr="00057CB9">
        <w:rPr>
          <w:rFonts w:ascii="Times New Roman" w:hAnsi="Times New Roman" w:cs="Times New Roman"/>
          <w:color w:val="000000" w:themeColor="text1"/>
          <w:sz w:val="24"/>
          <w:szCs w:val="24"/>
          <w:shd w:val="clear" w:color="auto" w:fill="FFFFFF"/>
        </w:rPr>
        <w:t xml:space="preserve">εκκλησία,” a Greek word that refers to an assembly or congregation of people (Chia et al., 2021; Yi, 2019).  </w:t>
      </w:r>
      <w:r w:rsidRPr="00057CB9">
        <w:rPr>
          <w:rFonts w:ascii="Times New Roman" w:hAnsi="Times New Roman" w:cs="Times New Roman"/>
          <w:color w:val="000000" w:themeColor="text1"/>
          <w:sz w:val="24"/>
          <w:szCs w:val="24"/>
        </w:rPr>
        <w:t>Different people have different understandings of the meaning of the church, with some regarding it as a building and others as the people who gather to worship God and serve God’s people (Chia et al., 2021; Yi, 2019</w:t>
      </w:r>
      <w:r w:rsidR="00354E64">
        <w:rPr>
          <w:rFonts w:ascii="Times New Roman" w:hAnsi="Times New Roman" w:cs="Times New Roman"/>
          <w:color w:val="000000" w:themeColor="text1"/>
          <w:sz w:val="24"/>
          <w:szCs w:val="24"/>
        </w:rPr>
        <w:t>)</w:t>
      </w:r>
      <w:r w:rsidRPr="00057CB9">
        <w:rPr>
          <w:rFonts w:ascii="Times New Roman" w:hAnsi="Times New Roman" w:cs="Times New Roman"/>
          <w:color w:val="000000" w:themeColor="text1"/>
          <w:sz w:val="24"/>
          <w:szCs w:val="24"/>
        </w:rPr>
        <w:t>. A definition from the Bible is essential to standardize its meaning (Pillay, 2020).</w:t>
      </w:r>
      <w:r w:rsidR="00D862DC" w:rsidRPr="00057CB9">
        <w:rPr>
          <w:rFonts w:ascii="Times New Roman" w:hAnsi="Times New Roman" w:cs="Times New Roman"/>
          <w:color w:val="000000" w:themeColor="text1"/>
          <w:sz w:val="24"/>
          <w:szCs w:val="24"/>
        </w:rPr>
        <w:t xml:space="preserve"> </w:t>
      </w:r>
      <w:r w:rsidRPr="00057CB9">
        <w:rPr>
          <w:rFonts w:ascii="Times New Roman" w:hAnsi="Times New Roman" w:cs="Times New Roman"/>
          <w:color w:val="000000" w:themeColor="text1"/>
          <w:sz w:val="24"/>
          <w:szCs w:val="24"/>
        </w:rPr>
        <w:t xml:space="preserve"> </w:t>
      </w:r>
      <w:bookmarkStart w:id="16" w:name="_Hlk131374189"/>
      <w:bookmarkStart w:id="17" w:name="_Hlk131339474"/>
      <w:r w:rsidRPr="00057CB9">
        <w:rPr>
          <w:rFonts w:ascii="Times New Roman" w:hAnsi="Times New Roman" w:cs="Times New Roman"/>
          <w:color w:val="000000" w:themeColor="text1"/>
          <w:sz w:val="24"/>
          <w:szCs w:val="24"/>
        </w:rPr>
        <w:t xml:space="preserve">The </w:t>
      </w:r>
      <w:r w:rsidR="00354E64">
        <w:rPr>
          <w:rFonts w:ascii="Times New Roman" w:hAnsi="Times New Roman" w:cs="Times New Roman"/>
          <w:color w:val="000000" w:themeColor="text1"/>
          <w:sz w:val="24"/>
          <w:szCs w:val="24"/>
        </w:rPr>
        <w:t>Bible refers to the church</w:t>
      </w:r>
      <w:r w:rsidRPr="00057CB9">
        <w:rPr>
          <w:rFonts w:ascii="Times New Roman" w:hAnsi="Times New Roman" w:cs="Times New Roman"/>
          <w:color w:val="000000" w:themeColor="text1"/>
          <w:sz w:val="24"/>
          <w:szCs w:val="24"/>
        </w:rPr>
        <w:t xml:space="preserve"> as a gathering or an assembly of people (Toh, 2019; Yi, 2019)</w:t>
      </w:r>
      <w:bookmarkEnd w:id="16"/>
      <w:bookmarkEnd w:id="17"/>
      <w:r w:rsidRPr="00057CB9">
        <w:rPr>
          <w:rFonts w:ascii="Times New Roman" w:hAnsi="Times New Roman" w:cs="Times New Roman"/>
          <w:color w:val="000000" w:themeColor="text1"/>
          <w:sz w:val="24"/>
          <w:szCs w:val="24"/>
        </w:rPr>
        <w:t>.</w:t>
      </w:r>
      <w:r w:rsidR="00D862DC" w:rsidRPr="00057CB9">
        <w:rPr>
          <w:rFonts w:ascii="Times New Roman" w:hAnsi="Times New Roman" w:cs="Times New Roman"/>
          <w:color w:val="000000" w:themeColor="text1"/>
          <w:sz w:val="24"/>
          <w:szCs w:val="24"/>
        </w:rPr>
        <w:t xml:space="preserve"> </w:t>
      </w:r>
      <w:r w:rsidRPr="00057CB9">
        <w:rPr>
          <w:rFonts w:ascii="Times New Roman" w:hAnsi="Times New Roman" w:cs="Times New Roman"/>
          <w:color w:val="000000" w:themeColor="text1"/>
          <w:sz w:val="24"/>
          <w:szCs w:val="24"/>
        </w:rPr>
        <w:t xml:space="preserve"> The church is first mentioned in Mathew 16:18 and speaks of those whom God has summoned out of this world (Irawati, 2021).  Therefore, the church refers to all believers who worship God (Zarns, 2023).  </w:t>
      </w:r>
      <w:bookmarkStart w:id="18" w:name="_Hlk131339521"/>
      <w:r w:rsidRPr="00057CB9">
        <w:rPr>
          <w:rFonts w:ascii="Times New Roman" w:hAnsi="Times New Roman" w:cs="Times New Roman"/>
          <w:color w:val="000000" w:themeColor="text1"/>
          <w:sz w:val="24"/>
          <w:szCs w:val="24"/>
        </w:rPr>
        <w:t>Theology draws its description of the church from the scriptures, and it defines the church as the community of believers in which the entire revelation of God</w:t>
      </w:r>
      <w:r w:rsidR="00D862DC" w:rsidRPr="00057CB9">
        <w:rPr>
          <w:rFonts w:ascii="Times New Roman" w:hAnsi="Times New Roman" w:cs="Times New Roman"/>
          <w:color w:val="000000" w:themeColor="text1"/>
          <w:sz w:val="24"/>
          <w:szCs w:val="24"/>
        </w:rPr>
        <w:t>’</w:t>
      </w:r>
      <w:r w:rsidRPr="00057CB9">
        <w:rPr>
          <w:rFonts w:ascii="Times New Roman" w:hAnsi="Times New Roman" w:cs="Times New Roman"/>
          <w:color w:val="000000" w:themeColor="text1"/>
          <w:sz w:val="24"/>
          <w:szCs w:val="24"/>
        </w:rPr>
        <w:t xml:space="preserve">s connection with humanity in Christ can be seen </w:t>
      </w:r>
      <w:bookmarkEnd w:id="18"/>
      <w:r w:rsidRPr="00057CB9">
        <w:rPr>
          <w:rFonts w:ascii="Times New Roman" w:hAnsi="Times New Roman" w:cs="Times New Roman"/>
          <w:color w:val="000000" w:themeColor="text1"/>
          <w:sz w:val="24"/>
          <w:szCs w:val="24"/>
        </w:rPr>
        <w:t>(Verster, 2022).</w:t>
      </w:r>
      <w:r w:rsidR="00D862DC" w:rsidRPr="00057CB9">
        <w:rPr>
          <w:rFonts w:ascii="Times New Roman" w:hAnsi="Times New Roman" w:cs="Times New Roman"/>
          <w:color w:val="000000" w:themeColor="text1"/>
          <w:sz w:val="24"/>
          <w:szCs w:val="24"/>
        </w:rPr>
        <w:t xml:space="preserve"> </w:t>
      </w:r>
      <w:r w:rsidRPr="00057CB9">
        <w:rPr>
          <w:rFonts w:ascii="Times New Roman" w:hAnsi="Times New Roman" w:cs="Times New Roman"/>
          <w:color w:val="000000" w:themeColor="text1"/>
          <w:sz w:val="24"/>
          <w:szCs w:val="24"/>
        </w:rPr>
        <w:t xml:space="preserve"> These descriptions are imperative to understand the growth of the church.</w:t>
      </w:r>
    </w:p>
    <w:p w14:paraId="7F43206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Leadership</w:t>
      </w:r>
    </w:p>
    <w:p w14:paraId="4D3FF7BF" w14:textId="07846943"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Understanding leadership is essential to appreciate the scope of individuals ensuring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growth.  While God mandates all Christians to spread the gospel, the task heavily depends on the leaders because of their ability to organize and coordinate activities that the congregation follows.  According to Howieson (2019), a </w:t>
      </w:r>
      <w:bookmarkStart w:id="19" w:name="_Hlk131339558"/>
      <w:r w:rsidRPr="00057CB9">
        <w:rPr>
          <w:rFonts w:ascii="Times New Roman" w:hAnsi="Times New Roman"/>
          <w:color w:val="000000" w:themeColor="text1"/>
        </w:rPr>
        <w:t>leader is an individual who guides other people</w:t>
      </w:r>
      <w:bookmarkEnd w:id="19"/>
      <w:r w:rsidRPr="00057CB9">
        <w:rPr>
          <w:rFonts w:ascii="Times New Roman" w:hAnsi="Times New Roman"/>
          <w:color w:val="000000" w:themeColor="text1"/>
        </w:rPr>
        <w:t xml:space="preserve">.  Gregory (2019) describes a leader as an </w:t>
      </w:r>
      <w:proofErr w:type="gramStart"/>
      <w:r w:rsidR="008B51C0" w:rsidRPr="00057CB9">
        <w:rPr>
          <w:rFonts w:ascii="Times New Roman" w:hAnsi="Times New Roman"/>
          <w:color w:val="000000" w:themeColor="text1"/>
        </w:rPr>
        <w:t>overseer</w:t>
      </w:r>
      <w:proofErr w:type="gramEnd"/>
      <w:r w:rsidRPr="00057CB9">
        <w:rPr>
          <w:rFonts w:ascii="Times New Roman" w:hAnsi="Times New Roman"/>
          <w:color w:val="000000" w:themeColor="text1"/>
        </w:rPr>
        <w:t xml:space="preserve"> or a person charged with ensuring that the things done by others are done correctly</w:t>
      </w:r>
      <w:bookmarkStart w:id="20" w:name="_Hlk131339575"/>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Leadership in the church is serving or influencing others out of Christ</w:t>
      </w:r>
      <w:r w:rsidR="00D862DC" w:rsidRPr="00057CB9">
        <w:rPr>
          <w:rFonts w:ascii="Times New Roman" w:hAnsi="Times New Roman"/>
          <w:color w:val="000000" w:themeColor="text1"/>
        </w:rPr>
        <w:t>’</w:t>
      </w:r>
      <w:r w:rsidRPr="00057CB9">
        <w:rPr>
          <w:rFonts w:ascii="Times New Roman" w:hAnsi="Times New Roman"/>
          <w:color w:val="000000" w:themeColor="text1"/>
        </w:rPr>
        <w:t>s interests to achieve God</w:t>
      </w:r>
      <w:r w:rsidR="00D862DC" w:rsidRPr="00057CB9">
        <w:rPr>
          <w:rFonts w:ascii="Times New Roman" w:hAnsi="Times New Roman"/>
          <w:color w:val="000000" w:themeColor="text1"/>
        </w:rPr>
        <w:t>’</w:t>
      </w:r>
      <w:r w:rsidRPr="00057CB9">
        <w:rPr>
          <w:rFonts w:ascii="Times New Roman" w:hAnsi="Times New Roman"/>
          <w:color w:val="000000" w:themeColor="text1"/>
        </w:rPr>
        <w:t>s purpose</w:t>
      </w:r>
      <w:bookmarkEnd w:id="20"/>
      <w:r w:rsidRPr="00057CB9">
        <w:rPr>
          <w:rFonts w:ascii="Times New Roman" w:hAnsi="Times New Roman"/>
          <w:color w:val="000000" w:themeColor="text1"/>
        </w:rPr>
        <w:t xml:space="preserve"> (Dyer 2022).  The leaders are tasked with mentoring and encouraging people and furthering their faith to ensure the congregation has a positive church experience.</w:t>
      </w:r>
    </w:p>
    <w:p w14:paraId="2A1047DC"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Church Growth</w:t>
      </w:r>
    </w:p>
    <w:p w14:paraId="4DA184DC" w14:textId="167B2F7D"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Understanding the definition of growth is essential to relate it to the church context.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Growth is an increase in size, progression from simple to complex forms, becoming more prominent or significant, and progress toward achieving one</w:t>
      </w:r>
      <w:r w:rsidR="00D862DC" w:rsidRPr="00057CB9">
        <w:rPr>
          <w:rFonts w:ascii="Times New Roman" w:hAnsi="Times New Roman"/>
          <w:color w:val="000000" w:themeColor="text1"/>
        </w:rPr>
        <w:t>’</w:t>
      </w:r>
      <w:r w:rsidRPr="00057CB9">
        <w:rPr>
          <w:rFonts w:ascii="Times New Roman" w:hAnsi="Times New Roman"/>
          <w:color w:val="000000" w:themeColor="text1"/>
        </w:rPr>
        <w:t>s goals (Cameron, 2022).  Growth implies increasing, developing, or expanding.  In the church context, church growth means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increase, development, or expansion (Krispin, 2020; Ngele &amp; Peters, 2019).  </w:t>
      </w:r>
      <w:bookmarkStart w:id="21" w:name="_Hlk131374260"/>
      <w:bookmarkStart w:id="22" w:name="_Hlk131339602"/>
      <w:r w:rsidRPr="00057CB9">
        <w:rPr>
          <w:rFonts w:ascii="Times New Roman" w:hAnsi="Times New Roman"/>
          <w:color w:val="000000" w:themeColor="text1"/>
        </w:rPr>
        <w:t>Church growth may be measured numerically, spiritually, and geographically</w:t>
      </w:r>
      <w:bookmarkEnd w:id="21"/>
      <w:r w:rsidRPr="00057CB9">
        <w:rPr>
          <w:rFonts w:ascii="Times New Roman" w:hAnsi="Times New Roman"/>
          <w:color w:val="000000" w:themeColor="text1"/>
        </w:rPr>
        <w:t xml:space="preserve"> </w:t>
      </w:r>
      <w:bookmarkEnd w:id="22"/>
      <w:r w:rsidRPr="00057CB9">
        <w:rPr>
          <w:rFonts w:ascii="Times New Roman" w:hAnsi="Times New Roman"/>
          <w:color w:val="000000" w:themeColor="text1"/>
        </w:rPr>
        <w:t xml:space="preserve">(Jordan, 2019; Quainoo, 2020).  Numerical growth occurs when people spread the gospel and others believe and obey it.  Numerical growth is illustrated in the book of Acts, which states that believers and disciples increased significantly (Estes, 2022).  Spiritual growth occurs when the congregation grows in love, grace, and knowledge (Estes, 2022; Ginting et al., 2022).  Since Christ commands Christians to proclaim the gospel to all countries, geographic growth involves the development of new churches in various regions of the world (Reeve, 2022). </w:t>
      </w:r>
    </w:p>
    <w:p w14:paraId="4872BFC4"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Church Growth Theories/Principles</w:t>
      </w:r>
    </w:p>
    <w:p w14:paraId="2071251D" w14:textId="36DBAFA5" w:rsidR="00930590"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 xml:space="preserve">There are various principles that research has shown to enhance church growth. </w:t>
      </w:r>
      <w:bookmarkStart w:id="23" w:name="_Hlk131339624"/>
      <w:r w:rsidRPr="00057CB9">
        <w:rPr>
          <w:rFonts w:ascii="Times New Roman" w:hAnsi="Times New Roman"/>
          <w:color w:val="000000" w:themeColor="text1"/>
        </w:rPr>
        <w:t xml:space="preserve"> Some examples are small holistic groups, functional structures, energizing leadership, gift-focused ministry, and passionate spirituality </w:t>
      </w:r>
      <w:bookmarkEnd w:id="23"/>
      <w:r w:rsidRPr="00057CB9">
        <w:rPr>
          <w:rFonts w:ascii="Times New Roman" w:hAnsi="Times New Roman"/>
          <w:color w:val="000000" w:themeColor="text1"/>
        </w:rPr>
        <w:t xml:space="preserve">(Mazzalongo, n.d.). </w:t>
      </w:r>
      <w:bookmarkStart w:id="24" w:name="_Hlk131374291"/>
      <w:r w:rsidRPr="00057CB9">
        <w:rPr>
          <w:rFonts w:ascii="Times New Roman" w:hAnsi="Times New Roman"/>
          <w:color w:val="000000" w:themeColor="text1"/>
        </w:rPr>
        <w:t xml:space="preserve">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requires empowering leadership, where the leaders focus on empowering their church members for ministry.</w:t>
      </w:r>
      <w:bookmarkEnd w:id="24"/>
      <w:r w:rsidRPr="00057CB9">
        <w:rPr>
          <w:rFonts w:ascii="Times New Roman" w:hAnsi="Times New Roman"/>
          <w:color w:val="000000" w:themeColor="text1"/>
        </w:rPr>
        <w:t xml:space="preserve">  The leaders help the church members to develop their gifts, growing them and the church (van Wingerden et al., 2021).</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Gift-oriented ministry helps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as people serve in areas where they are gifted, which results in them engaging in ministry according to God</w:t>
      </w:r>
      <w:r w:rsidR="00D862DC" w:rsidRPr="00057CB9">
        <w:rPr>
          <w:rFonts w:ascii="Times New Roman" w:hAnsi="Times New Roman"/>
          <w:color w:val="000000" w:themeColor="text1"/>
        </w:rPr>
        <w:t>’</w:t>
      </w:r>
      <w:r w:rsidRPr="00057CB9">
        <w:rPr>
          <w:rFonts w:ascii="Times New Roman" w:hAnsi="Times New Roman"/>
          <w:color w:val="000000" w:themeColor="text1"/>
        </w:rPr>
        <w:t>s will and not their own (Dever, 2021; Branson &amp; Martinez, 2023).  Passionate spirituality, where the members care deeply about their relationship with God, promotes the growth of the congregation and the church (Brandt &amp; Frederick, 2021).  Functional structure is the church organization that supports church life, practical ministry, and clear communication (Thayer, 2023).  The members of small holistic groups are encouraged to use their gifts, share their experiences, minister to one another, and support one another, all of which contribute to their and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growth. </w:t>
      </w:r>
    </w:p>
    <w:p w14:paraId="596EB2BA" w14:textId="0D480EEC" w:rsidR="00595BE6" w:rsidRPr="00057CB9" w:rsidRDefault="00595BE6" w:rsidP="005B7C65">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w:t>
      </w:r>
    </w:p>
    <w:p w14:paraId="06CB6044" w14:textId="69711A37"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r>
      <w:r w:rsidR="00247E94" w:rsidRPr="00057CB9">
        <w:rPr>
          <w:rFonts w:ascii="Times New Roman" w:hAnsi="Times New Roman"/>
          <w:color w:val="000000" w:themeColor="text1"/>
        </w:rPr>
        <w:t>A</w:t>
      </w:r>
      <w:r w:rsidRPr="00057CB9">
        <w:rPr>
          <w:rFonts w:ascii="Times New Roman" w:hAnsi="Times New Roman"/>
          <w:color w:val="000000" w:themeColor="text1"/>
        </w:rPr>
        <w:t xml:space="preserve"> church is a gathering or an assembly of people.</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church is not the building where people gather to worship but the people who gather to worship.</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community of believers in which the complete revelation of God</w:t>
      </w:r>
      <w:r w:rsidR="00D862DC" w:rsidRPr="00057CB9">
        <w:rPr>
          <w:rFonts w:ascii="Times New Roman" w:hAnsi="Times New Roman"/>
          <w:color w:val="000000" w:themeColor="text1"/>
        </w:rPr>
        <w:t>’</w:t>
      </w:r>
      <w:r w:rsidRPr="00057CB9">
        <w:rPr>
          <w:rFonts w:ascii="Times New Roman" w:hAnsi="Times New Roman"/>
          <w:color w:val="000000" w:themeColor="text1"/>
        </w:rPr>
        <w:t>s relationship with humanity in Christ can take place is how the church is described theologically (Zarns, 2023).  A leader is an individual who guides other people.</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Leaders are responsible for leading a group of people with similar goals and objectives.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Leadership in the church context is serving or influencing others out of Christ</w:t>
      </w:r>
      <w:r w:rsidR="00D862DC" w:rsidRPr="00057CB9">
        <w:rPr>
          <w:rFonts w:ascii="Times New Roman" w:hAnsi="Times New Roman"/>
          <w:color w:val="000000" w:themeColor="text1"/>
        </w:rPr>
        <w:t>’</w:t>
      </w:r>
      <w:r w:rsidRPr="00057CB9">
        <w:rPr>
          <w:rFonts w:ascii="Times New Roman" w:hAnsi="Times New Roman"/>
          <w:color w:val="000000" w:themeColor="text1"/>
        </w:rPr>
        <w:t>s interests to achieve God</w:t>
      </w:r>
      <w:r w:rsidR="00D862DC" w:rsidRPr="00057CB9">
        <w:rPr>
          <w:rFonts w:ascii="Times New Roman" w:hAnsi="Times New Roman"/>
          <w:color w:val="000000" w:themeColor="text1"/>
        </w:rPr>
        <w:t>’</w:t>
      </w:r>
      <w:r w:rsidRPr="00057CB9">
        <w:rPr>
          <w:rFonts w:ascii="Times New Roman" w:hAnsi="Times New Roman"/>
          <w:color w:val="000000" w:themeColor="text1"/>
        </w:rPr>
        <w:t>s purpose (Howieson, 2019).  Church growth may be numerical, spiritual, and geographical.  Some examples of concepts include empowering leadership, gift-focused ministry, passionate spirituality, functional structures, and small holistic groups (Quainoo, 2020).</w:t>
      </w:r>
    </w:p>
    <w:p w14:paraId="2ED60C23" w14:textId="3209CB7D" w:rsidR="00595BE6" w:rsidRPr="00057CB9" w:rsidRDefault="00595BE6" w:rsidP="005B7C65">
      <w:pPr>
        <w:spacing w:line="480" w:lineRule="auto"/>
        <w:jc w:val="center"/>
        <w:rPr>
          <w:rFonts w:ascii="Times New Roman" w:hAnsi="Times New Roman"/>
          <w:color w:val="000000" w:themeColor="text1"/>
        </w:rPr>
      </w:pPr>
      <w:r w:rsidRPr="00057CB9">
        <w:rPr>
          <w:rFonts w:ascii="Times New Roman" w:hAnsi="Times New Roman"/>
          <w:b/>
          <w:bCs/>
          <w:color w:val="000000" w:themeColor="text1"/>
        </w:rPr>
        <w:t>Biblical and Theological Foundations</w:t>
      </w:r>
    </w:p>
    <w:p w14:paraId="649C6112"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and Theological Foundations of Leadership</w:t>
      </w:r>
      <w:r w:rsidRPr="00057CB9">
        <w:rPr>
          <w:rFonts w:ascii="Times New Roman" w:hAnsi="Times New Roman"/>
          <w:b/>
          <w:bCs/>
          <w:color w:val="000000" w:themeColor="text1"/>
        </w:rPr>
        <w:tab/>
      </w:r>
    </w:p>
    <w:p w14:paraId="5E44DEE2" w14:textId="14C763B0" w:rsidR="00595BE6" w:rsidRPr="00057CB9" w:rsidRDefault="00595BE6" w:rsidP="00595BE6">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Leadership in the Bible is portrayed via iconic figures who guided God’s people and believers, ranging from the days of Noah during the Great Flood (Genesis 6:9-9:17; Gnuse, 2022), Moses in leading the Israelites from Egypt (Adebomi &amp; Omotosho, 2022; Exodus 14), and many other leaders in the Old Testament to </w:t>
      </w:r>
      <w:r w:rsidR="00E20124">
        <w:rPr>
          <w:rFonts w:ascii="Times New Roman" w:hAnsi="Times New Roman"/>
          <w:color w:val="000000" w:themeColor="text1"/>
        </w:rPr>
        <w:t xml:space="preserve">the </w:t>
      </w:r>
      <w:r w:rsidRPr="00057CB9">
        <w:rPr>
          <w:rFonts w:ascii="Times New Roman" w:hAnsi="Times New Roman"/>
          <w:color w:val="000000" w:themeColor="text1"/>
        </w:rPr>
        <w:t>New Testament like Jesus Christ and His Disciples (Ewa, 2022; Luke 6:12-16).</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Hah (2019) stated that </w:t>
      </w:r>
      <w:bookmarkStart w:id="25" w:name="_Hlk131344410"/>
      <w:r w:rsidRPr="00057CB9">
        <w:rPr>
          <w:rFonts w:ascii="Times New Roman" w:hAnsi="Times New Roman"/>
          <w:color w:val="000000" w:themeColor="text1"/>
        </w:rPr>
        <w:t>leaders like Moses in the Bible are imperative figures who demonstrated effective leadership and how to serve people according to God</w:t>
      </w:r>
      <w:r w:rsidR="00D862DC" w:rsidRPr="00057CB9">
        <w:rPr>
          <w:rFonts w:ascii="Times New Roman" w:hAnsi="Times New Roman"/>
          <w:color w:val="000000" w:themeColor="text1"/>
        </w:rPr>
        <w:t>’</w:t>
      </w:r>
      <w:r w:rsidRPr="00057CB9">
        <w:rPr>
          <w:rFonts w:ascii="Times New Roman" w:hAnsi="Times New Roman"/>
          <w:color w:val="000000" w:themeColor="text1"/>
        </w:rPr>
        <w:t>s command.</w:t>
      </w:r>
      <w:bookmarkEnd w:id="25"/>
      <w:r w:rsidRPr="00057CB9">
        <w:rPr>
          <w:rFonts w:ascii="Times New Roman" w:hAnsi="Times New Roman"/>
          <w:color w:val="000000" w:themeColor="text1"/>
        </w:rPr>
        <w:t xml:space="preserve"> </w:t>
      </w:r>
      <w:bookmarkStart w:id="26" w:name="_Hlk131344426"/>
      <w:r w:rsidRPr="00057CB9">
        <w:rPr>
          <w:rFonts w:ascii="Times New Roman" w:hAnsi="Times New Roman"/>
          <w:color w:val="000000" w:themeColor="text1"/>
        </w:rPr>
        <w:t xml:space="preserve"> The first book of the Bible, Genesis, lays the groundwork for leadership, and the final chapter of Revelation establishes a kingly leadership role (Niemandt, 2019).  The books of Exodus through Jude also illustrate narratives about </w:t>
      </w:r>
      <w:r w:rsidR="00E20124">
        <w:rPr>
          <w:rFonts w:ascii="Times New Roman" w:hAnsi="Times New Roman"/>
          <w:color w:val="000000" w:themeColor="text1"/>
        </w:rPr>
        <w:t>influential leaders</w:t>
      </w:r>
      <w:r w:rsidRPr="00057CB9">
        <w:rPr>
          <w:rFonts w:ascii="Times New Roman" w:hAnsi="Times New Roman"/>
          <w:color w:val="000000" w:themeColor="text1"/>
        </w:rPr>
        <w:t xml:space="preserve"> and those who were ineffective in doing God</w:t>
      </w:r>
      <w:r w:rsidR="00D862DC" w:rsidRPr="00057CB9">
        <w:rPr>
          <w:rFonts w:ascii="Times New Roman" w:hAnsi="Times New Roman"/>
          <w:color w:val="000000" w:themeColor="text1"/>
        </w:rPr>
        <w:t>’</w:t>
      </w:r>
      <w:r w:rsidRPr="00057CB9">
        <w:rPr>
          <w:rFonts w:ascii="Times New Roman" w:hAnsi="Times New Roman"/>
          <w:color w:val="000000" w:themeColor="text1"/>
        </w:rPr>
        <w:t>s will (Cook, 2022; Gatlin, 2022).  The Bible shows the massive deterioration of leadership in Lucifer</w:t>
      </w:r>
      <w:r w:rsidR="00D862DC" w:rsidRPr="00057CB9">
        <w:rPr>
          <w:rFonts w:ascii="Times New Roman" w:hAnsi="Times New Roman"/>
          <w:color w:val="000000" w:themeColor="text1"/>
        </w:rPr>
        <w:t>’</w:t>
      </w:r>
      <w:r w:rsidRPr="00057CB9">
        <w:rPr>
          <w:rFonts w:ascii="Times New Roman" w:hAnsi="Times New Roman"/>
          <w:color w:val="000000" w:themeColor="text1"/>
        </w:rPr>
        <w:t>s rebellion against God and the incredible demonstration of leadership by the Messiah (Whitehead, 2019).  Both extremes provide essential insights to leaders in the church</w:t>
      </w:r>
      <w:bookmarkEnd w:id="26"/>
      <w:r w:rsidRPr="00057CB9">
        <w:rPr>
          <w:rFonts w:ascii="Times New Roman" w:hAnsi="Times New Roman"/>
          <w:color w:val="000000" w:themeColor="text1"/>
        </w:rPr>
        <w:t>.  The model of leadership that Christ demonstrated is that of service, as he emptied himself of all desire for honor and glory to serve people (Mark 10:45).</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w:t>
      </w:r>
      <w:r w:rsidR="00E20124">
        <w:rPr>
          <w:rFonts w:ascii="Times New Roman" w:hAnsi="Times New Roman"/>
          <w:color w:val="000000" w:themeColor="text1"/>
        </w:rPr>
        <w:t>compelling</w:t>
      </w:r>
      <w:r w:rsidR="00E20124" w:rsidRPr="00057CB9">
        <w:rPr>
          <w:rFonts w:ascii="Times New Roman" w:hAnsi="Times New Roman"/>
          <w:color w:val="000000" w:themeColor="text1"/>
        </w:rPr>
        <w:t xml:space="preserve"> </w:t>
      </w:r>
      <w:r w:rsidRPr="00057CB9">
        <w:rPr>
          <w:rFonts w:ascii="Times New Roman" w:hAnsi="Times New Roman"/>
          <w:color w:val="000000" w:themeColor="text1"/>
        </w:rPr>
        <w:t xml:space="preserve">Biblical portrayals of leadership provide the values, virtues, and models of leadership applicable to the church, and which can influence masses in a direction that follows God’s Word (Du Plessis &amp; Nkambule, 2020).  Church leaders are encouraged to serve their members with love and humility, just like Jesus Christ (Friedman &amp; Mizrachi, 2022).  </w:t>
      </w:r>
    </w:p>
    <w:p w14:paraId="0C9FCA88" w14:textId="56527776" w:rsidR="006706CC" w:rsidRPr="00057CB9" w:rsidRDefault="00595BE6" w:rsidP="00174283">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The theological foundations of leadership are principles that construct the basis, processes, goals, and outcomes of Christian leadership (Knoetze, 2022).</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Principles of theological leadership include Christlike qualities such as humility, compassion, integrity, love, and prayerfulness (Branson &amp; Martinez, 2023).</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Du Plessis and Nkambule (2020) noted that theological principles of leadership are vital for people’s understanding of God</w:t>
      </w:r>
      <w:r w:rsidR="00D862DC" w:rsidRPr="00057CB9">
        <w:rPr>
          <w:rFonts w:ascii="Times New Roman" w:hAnsi="Times New Roman"/>
          <w:color w:val="000000" w:themeColor="text1"/>
        </w:rPr>
        <w:t>’</w:t>
      </w:r>
      <w:r w:rsidRPr="00057CB9">
        <w:rPr>
          <w:rFonts w:ascii="Times New Roman" w:hAnsi="Times New Roman"/>
          <w:color w:val="000000" w:themeColor="text1"/>
        </w:rPr>
        <w:t>s nature, the church</w:t>
      </w:r>
      <w:r w:rsidR="00D862DC" w:rsidRPr="00057CB9">
        <w:rPr>
          <w:rFonts w:ascii="Times New Roman" w:hAnsi="Times New Roman"/>
          <w:color w:val="000000" w:themeColor="text1"/>
        </w:rPr>
        <w:t>’</w:t>
      </w:r>
      <w:r w:rsidRPr="00057CB9">
        <w:rPr>
          <w:rFonts w:ascii="Times New Roman" w:hAnsi="Times New Roman"/>
          <w:color w:val="000000" w:themeColor="text1"/>
        </w:rPr>
        <w:t>s origin, the church’s role in human life, the future of the church as aspired by Jesus Christ, and the practices of leadership that is compatible with servant leadership.  Theological and biblical foundations provide Christians with a practical framework for leadership and establishing standards that can assist the church and enhance the lives of its members.  Theological leadership involves a deep devotion to God and an intimate relationship with God to help others (Branson &amp; Martinez, 2023).</w:t>
      </w:r>
    </w:p>
    <w:p w14:paraId="67D2FDA7"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Old Testament Principles and Examples of Leadership</w:t>
      </w:r>
    </w:p>
    <w:p w14:paraId="2459DCB1" w14:textId="2F86F13F"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The Old Testament contains leaders who demonstrated their ability or inability to serve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people according to His will. </w:t>
      </w:r>
      <w:bookmarkStart w:id="27" w:name="_Hlk131374324"/>
      <w:r w:rsidRPr="00057CB9">
        <w:rPr>
          <w:rFonts w:ascii="Times New Roman" w:hAnsi="Times New Roman"/>
          <w:color w:val="000000" w:themeColor="text1"/>
        </w:rPr>
        <w:t xml:space="preserve"> God chose the leaders, and some who </w:t>
      </w:r>
      <w:bookmarkStart w:id="28" w:name="_Hlk131344528"/>
      <w:r w:rsidRPr="00057CB9">
        <w:rPr>
          <w:rFonts w:ascii="Times New Roman" w:hAnsi="Times New Roman"/>
          <w:color w:val="000000" w:themeColor="text1"/>
        </w:rPr>
        <w:t>effectively performed the will of God included Noah, Abraham, Joseph, Noah, the Judges, David, Solomon, and the Kings who ruled after the division of the Northern and Southern kingdoms</w:t>
      </w:r>
      <w:bookmarkEnd w:id="27"/>
      <w:r w:rsidRPr="00057CB9">
        <w:rPr>
          <w:rFonts w:ascii="Times New Roman" w:hAnsi="Times New Roman"/>
          <w:color w:val="000000" w:themeColor="text1"/>
        </w:rPr>
        <w:t xml:space="preserve"> (Geyser-Fouche, 2023). </w:t>
      </w:r>
      <w:bookmarkEnd w:id="28"/>
      <w:r w:rsidRPr="00057CB9">
        <w:rPr>
          <w:rFonts w:ascii="Times New Roman" w:hAnsi="Times New Roman"/>
          <w:color w:val="000000" w:themeColor="text1"/>
        </w:rPr>
        <w:t xml:space="preserve"> These leaders in the Old Testament provide essential information on what effective and ineffective leadership entails, evident by observing those who followed God</w:t>
      </w:r>
      <w:r w:rsidR="00D862DC" w:rsidRPr="00057CB9">
        <w:rPr>
          <w:rFonts w:ascii="Times New Roman" w:hAnsi="Times New Roman"/>
          <w:color w:val="000000" w:themeColor="text1"/>
        </w:rPr>
        <w:t>’</w:t>
      </w:r>
      <w:r w:rsidRPr="00057CB9">
        <w:rPr>
          <w:rFonts w:ascii="Times New Roman" w:hAnsi="Times New Roman"/>
          <w:color w:val="000000" w:themeColor="text1"/>
        </w:rPr>
        <w:t>s commands diligently and those who failed to heed God</w:t>
      </w:r>
      <w:r w:rsidR="00D862DC" w:rsidRPr="00057CB9">
        <w:rPr>
          <w:rFonts w:ascii="Times New Roman" w:hAnsi="Times New Roman"/>
          <w:color w:val="000000" w:themeColor="text1"/>
        </w:rPr>
        <w:t>’</w:t>
      </w:r>
      <w:r w:rsidRPr="00057CB9">
        <w:rPr>
          <w:rFonts w:ascii="Times New Roman" w:hAnsi="Times New Roman"/>
          <w:color w:val="000000" w:themeColor="text1"/>
        </w:rPr>
        <w:t>s orders.  Nehemiah, for example, provided principles of good leadership as he left his position as the King</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cupbearer to return to Jerusalem to build a wall around the city (Nainggolan et al., 2022).  Christians derive </w:t>
      </w:r>
      <w:bookmarkStart w:id="29" w:name="_Hlk131344568"/>
      <w:r w:rsidRPr="00057CB9">
        <w:rPr>
          <w:rFonts w:ascii="Times New Roman" w:hAnsi="Times New Roman"/>
          <w:color w:val="000000" w:themeColor="text1"/>
        </w:rPr>
        <w:t>sound leadership principles from Nehemiah: compassion, a clear plan of action, readiness for the opposition, continued seeking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guidance, and delegation of responsibilities. </w:t>
      </w:r>
      <w:bookmarkEnd w:id="29"/>
      <w:r w:rsidRPr="00057CB9">
        <w:rPr>
          <w:rFonts w:ascii="Times New Roman" w:hAnsi="Times New Roman"/>
          <w:color w:val="000000" w:themeColor="text1"/>
        </w:rPr>
        <w:t xml:space="preserve"> Other leaders guided the Israelites into victory through God when they diligently followed God’s instructions.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However, the Old Testament shows leaders fail when they stray from God</w:t>
      </w:r>
      <w:r w:rsidR="00D862DC" w:rsidRPr="00057CB9">
        <w:rPr>
          <w:rFonts w:ascii="Times New Roman" w:hAnsi="Times New Roman"/>
          <w:color w:val="000000" w:themeColor="text1"/>
        </w:rPr>
        <w:t>’</w:t>
      </w:r>
      <w:r w:rsidRPr="00057CB9">
        <w:rPr>
          <w:rFonts w:ascii="Times New Roman" w:hAnsi="Times New Roman"/>
          <w:color w:val="000000" w:themeColor="text1"/>
        </w:rPr>
        <w:t>s guidance, as Solomon did.</w:t>
      </w:r>
    </w:p>
    <w:p w14:paraId="267430CB"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New Testament Principles and Examples of Leadership</w:t>
      </w:r>
    </w:p>
    <w:p w14:paraId="5280A1F4" w14:textId="606F3DAC" w:rsidR="005B7C65"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bookmarkStart w:id="30" w:name="_Hlk131344577"/>
      <w:r w:rsidRPr="00057CB9">
        <w:rPr>
          <w:rFonts w:ascii="Times New Roman" w:hAnsi="Times New Roman"/>
          <w:color w:val="000000" w:themeColor="text1"/>
        </w:rPr>
        <w:t xml:space="preserve">The central figure in the New Testament that Christians aim to emulate is Christ.  Christ’s leadership was perfect, and it is the reference point that all Christian leaders infer from when providing services to people (Morgan, 2022). </w:t>
      </w:r>
      <w:bookmarkEnd w:id="30"/>
      <w:r w:rsidRPr="00057CB9">
        <w:rPr>
          <w:rFonts w:ascii="Times New Roman" w:hAnsi="Times New Roman"/>
          <w:color w:val="000000" w:themeColor="text1"/>
        </w:rPr>
        <w:t xml:space="preserve"> Although other apostles like John, Peter, and James showed good leadership, they also gleaned from Christ, making Christ the ultimate leader and the reference point for all Christians (Boaheng &amp; Osei, 2022).  In Matthew 20:25-28, Jesus instructed His disciples that leaders should not exercise authority over the people, and whoever wishes to become a leader must first become a servant.  Jesus affirmed that leading with a servant’s heart enabled leaders to lead with a pure heart, free of pride or arrogance (Reid, 2022).  Other principles of leadership that Jesus displayed included honor and submission to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authority, caring for the people, and prayer (Morgan, 2022). </w:t>
      </w:r>
    </w:p>
    <w:p w14:paraId="269DE0C7" w14:textId="77777777" w:rsidR="005B7C65" w:rsidRPr="00057CB9" w:rsidRDefault="005B7C65">
      <w:pPr>
        <w:rPr>
          <w:rFonts w:ascii="Times New Roman" w:hAnsi="Times New Roman"/>
          <w:color w:val="000000" w:themeColor="text1"/>
        </w:rPr>
      </w:pPr>
      <w:r w:rsidRPr="00057CB9">
        <w:rPr>
          <w:rFonts w:ascii="Times New Roman" w:hAnsi="Times New Roman"/>
          <w:color w:val="000000" w:themeColor="text1"/>
        </w:rPr>
        <w:br w:type="page"/>
      </w:r>
    </w:p>
    <w:p w14:paraId="1BB095CB" w14:textId="77777777" w:rsidR="00595BE6" w:rsidRPr="00057CB9" w:rsidRDefault="00595BE6" w:rsidP="00595BE6">
      <w:pPr>
        <w:spacing w:line="480" w:lineRule="auto"/>
        <w:rPr>
          <w:rFonts w:ascii="Times New Roman" w:hAnsi="Times New Roman"/>
          <w:color w:val="000000" w:themeColor="text1"/>
        </w:rPr>
      </w:pPr>
    </w:p>
    <w:p w14:paraId="2BD1EF0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Summary of the Biblical and Theological Foundations of Leadership</w:t>
      </w:r>
    </w:p>
    <w:p w14:paraId="2FCC7E4B" w14:textId="264BE578"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Leaders like Moses in the Bible are imperative figures who demonstrated effective leadership and how to serve people according to God</w:t>
      </w:r>
      <w:r w:rsidR="00D862DC" w:rsidRPr="00057CB9">
        <w:rPr>
          <w:rFonts w:ascii="Times New Roman" w:hAnsi="Times New Roman"/>
          <w:color w:val="000000" w:themeColor="text1"/>
        </w:rPr>
        <w:t>’</w:t>
      </w:r>
      <w:r w:rsidRPr="00057CB9">
        <w:rPr>
          <w:rFonts w:ascii="Times New Roman" w:hAnsi="Times New Roman"/>
          <w:color w:val="000000" w:themeColor="text1"/>
        </w:rPr>
        <w:t>s command</w:t>
      </w:r>
      <w:r w:rsidR="00171590" w:rsidRPr="00057CB9">
        <w:rPr>
          <w:rFonts w:ascii="Times New Roman" w:hAnsi="Times New Roman"/>
          <w:color w:val="000000" w:themeColor="text1"/>
        </w:rPr>
        <w:t xml:space="preserve"> (Hagos, 2021)</w:t>
      </w:r>
      <w:r w:rsidRPr="00057CB9">
        <w:rPr>
          <w:rFonts w:ascii="Times New Roman" w:hAnsi="Times New Roman"/>
          <w:color w:val="000000" w:themeColor="text1"/>
        </w:rPr>
        <w:t>.  The books in the Bible illustrate narratives about leaders who were influential and ineffective in doing God</w:t>
      </w:r>
      <w:r w:rsidR="00D862DC" w:rsidRPr="00057CB9">
        <w:rPr>
          <w:rFonts w:ascii="Times New Roman" w:hAnsi="Times New Roman"/>
          <w:color w:val="000000" w:themeColor="text1"/>
        </w:rPr>
        <w:t>’</w:t>
      </w:r>
      <w:r w:rsidRPr="00057CB9">
        <w:rPr>
          <w:rFonts w:ascii="Times New Roman" w:hAnsi="Times New Roman"/>
          <w:color w:val="000000" w:themeColor="text1"/>
        </w:rPr>
        <w:t>s will</w:t>
      </w:r>
      <w:r w:rsidR="001769E3" w:rsidRPr="00057CB9">
        <w:rPr>
          <w:rFonts w:ascii="Times New Roman" w:hAnsi="Times New Roman"/>
          <w:color w:val="000000" w:themeColor="text1"/>
        </w:rPr>
        <w:t xml:space="preserve"> (Hah, 2019)</w:t>
      </w:r>
      <w:r w:rsidRPr="00057CB9">
        <w:rPr>
          <w:rFonts w:ascii="Times New Roman" w:hAnsi="Times New Roman"/>
          <w:color w:val="000000" w:themeColor="text1"/>
        </w:rPr>
        <w:t>.  The Bible shows the massive deterioration of leadership in Lucifer</w:t>
      </w:r>
      <w:r w:rsidR="00D862DC" w:rsidRPr="00057CB9">
        <w:rPr>
          <w:rFonts w:ascii="Times New Roman" w:hAnsi="Times New Roman"/>
          <w:color w:val="000000" w:themeColor="text1"/>
        </w:rPr>
        <w:t>’</w:t>
      </w:r>
      <w:r w:rsidRPr="00057CB9">
        <w:rPr>
          <w:rFonts w:ascii="Times New Roman" w:hAnsi="Times New Roman"/>
          <w:color w:val="000000" w:themeColor="text1"/>
        </w:rPr>
        <w:t>s rebellion against God and the incredible demonstration of leadership by the Messiah.  Both extremes provide essential insights to leaders in the church</w:t>
      </w:r>
      <w:r w:rsidR="001769E3" w:rsidRPr="00057CB9">
        <w:rPr>
          <w:rFonts w:ascii="Times New Roman" w:hAnsi="Times New Roman"/>
          <w:color w:val="000000" w:themeColor="text1"/>
        </w:rPr>
        <w:t xml:space="preserve"> (Whitehead, 2019)</w:t>
      </w:r>
      <w:r w:rsidRPr="00057CB9">
        <w:rPr>
          <w:rFonts w:ascii="Times New Roman" w:hAnsi="Times New Roman"/>
          <w:color w:val="000000" w:themeColor="text1"/>
        </w:rPr>
        <w:t>.  Leaders in the Old Testament who effectively performed the will of God included Noah, Abraham, Joseph, Noah, the Judges, David, Solomon, and the Kings who ruled after the division of the Northern and Southern kingdoms</w:t>
      </w:r>
      <w:r w:rsidR="001769E3" w:rsidRPr="00057CB9">
        <w:rPr>
          <w:rFonts w:ascii="Times New Roman" w:hAnsi="Times New Roman"/>
          <w:color w:val="000000" w:themeColor="text1"/>
        </w:rPr>
        <w:t xml:space="preserve"> (Geyser-Fouche, 2023)</w:t>
      </w:r>
      <w:r w:rsidRPr="00057CB9">
        <w:rPr>
          <w:rFonts w:ascii="Times New Roman" w:hAnsi="Times New Roman"/>
          <w:color w:val="000000" w:themeColor="text1"/>
        </w:rPr>
        <w:t>.  Nehemiah was compassionate, had a clear plan of action, the readiness for the opposition, and continued seeking God</w:t>
      </w:r>
      <w:r w:rsidR="00D862DC" w:rsidRPr="00057CB9">
        <w:rPr>
          <w:rFonts w:ascii="Times New Roman" w:hAnsi="Times New Roman"/>
          <w:color w:val="000000" w:themeColor="text1"/>
        </w:rPr>
        <w:t>’</w:t>
      </w:r>
      <w:r w:rsidRPr="00057CB9">
        <w:rPr>
          <w:rFonts w:ascii="Times New Roman" w:hAnsi="Times New Roman"/>
          <w:color w:val="000000" w:themeColor="text1"/>
        </w:rPr>
        <w:t>s guidance and delegation of responsibilities</w:t>
      </w:r>
      <w:r w:rsidR="001769E3" w:rsidRPr="00057CB9">
        <w:rPr>
          <w:rFonts w:ascii="Times New Roman" w:hAnsi="Times New Roman"/>
          <w:color w:val="000000" w:themeColor="text1"/>
        </w:rPr>
        <w:t xml:space="preserve"> (Nainggolan et al., 2022)</w:t>
      </w:r>
      <w:r w:rsidRPr="00057CB9">
        <w:rPr>
          <w:rFonts w:ascii="Times New Roman" w:hAnsi="Times New Roman"/>
          <w:color w:val="000000" w:themeColor="text1"/>
        </w:rPr>
        <w:t>.  The central figure in the New Testament that Christians aim to emulate is Christ, whose leadership was perfect.  Christ said that leaders should not exercise authority over the people, and whoever wishes to become a leader must first become a servant</w:t>
      </w:r>
      <w:r w:rsidR="001769E3" w:rsidRPr="00057CB9">
        <w:rPr>
          <w:rFonts w:ascii="Times New Roman" w:hAnsi="Times New Roman"/>
          <w:color w:val="000000" w:themeColor="text1"/>
        </w:rPr>
        <w:t xml:space="preserve"> (Morgan, 2022)</w:t>
      </w:r>
      <w:r w:rsidRPr="00057CB9">
        <w:rPr>
          <w:rFonts w:ascii="Times New Roman" w:hAnsi="Times New Roman"/>
          <w:color w:val="000000" w:themeColor="text1"/>
        </w:rPr>
        <w:t>.</w:t>
      </w:r>
    </w:p>
    <w:p w14:paraId="5315E267"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Expectations of Church Growth</w:t>
      </w:r>
    </w:p>
    <w:p w14:paraId="4AAB5AFD" w14:textId="0F641024" w:rsidR="00104B39"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The Bible provides essential insights on church growth that Christians and church leaders should infer from when aiming for church growth.  In Mark 4:26-29, Jesus provides insights on church growth (Robinson, 2021).  Jesus used a farming analogy to explain how the kingdom of God grows.  God affirmed that the church resembled a man who scattered his seed and reaped it when</w:t>
      </w:r>
      <w:r w:rsidR="00E023E1">
        <w:rPr>
          <w:rFonts w:ascii="Times New Roman" w:hAnsi="Times New Roman"/>
          <w:color w:val="000000" w:themeColor="text1"/>
        </w:rPr>
        <w:t xml:space="preserve"> the time</w:t>
      </w:r>
      <w:r w:rsidRPr="00057CB9">
        <w:rPr>
          <w:rFonts w:ascii="Times New Roman" w:hAnsi="Times New Roman"/>
          <w:color w:val="000000" w:themeColor="text1"/>
        </w:rPr>
        <w:t xml:space="preserve"> was right (Mueller, 2020).  The Bible expects the church to grow by Christians spreading the word of God (Alawode, 2020).  Romans 10:14-15 asks how people will hear the word of God without someone preaching to them.  The church is commanded in 2 Peter 3:18 to increase in grace and knowledge of </w:t>
      </w:r>
      <w:r w:rsidR="00D862DC" w:rsidRPr="00057CB9">
        <w:rPr>
          <w:rFonts w:ascii="Times New Roman" w:hAnsi="Times New Roman"/>
          <w:color w:val="000000" w:themeColor="text1"/>
        </w:rPr>
        <w:t xml:space="preserve">our Lord and Savior, Jesus.  To him be glory both now and forever. </w:t>
      </w:r>
    </w:p>
    <w:p w14:paraId="2D29BF63"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Autocratic Leadership</w:t>
      </w:r>
    </w:p>
    <w:p w14:paraId="359FFB6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Autocratic Leadership</w:t>
      </w:r>
    </w:p>
    <w:p w14:paraId="3809DFA6" w14:textId="497B644E" w:rsidR="00D862DC"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Church leaders use a variety of leadership philosophies to lead their congregations.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bookmarkStart w:id="31" w:name="_Hlk131354026"/>
      <w:r w:rsidRPr="00057CB9">
        <w:rPr>
          <w:rFonts w:ascii="Times New Roman" w:hAnsi="Times New Roman"/>
          <w:color w:val="000000" w:themeColor="text1"/>
        </w:rPr>
        <w:t xml:space="preserve">Autocratic </w:t>
      </w:r>
      <w:r w:rsidR="00D862DC" w:rsidRPr="00057CB9">
        <w:rPr>
          <w:rFonts w:ascii="Times New Roman" w:hAnsi="Times New Roman"/>
          <w:color w:val="000000" w:themeColor="text1"/>
        </w:rPr>
        <w:t>L</w:t>
      </w:r>
      <w:r w:rsidRPr="00057CB9">
        <w:rPr>
          <w:rFonts w:ascii="Times New Roman" w:hAnsi="Times New Roman"/>
          <w:color w:val="000000" w:themeColor="text1"/>
        </w:rPr>
        <w:t xml:space="preserve">eadership is an example, and it involves the leader having control over all the decisions and taking minimal input from other leaders (Khan et al., 2021). </w:t>
      </w:r>
      <w:bookmarkEnd w:id="31"/>
      <w:r w:rsidRPr="00057CB9">
        <w:rPr>
          <w:rFonts w:ascii="Times New Roman" w:hAnsi="Times New Roman"/>
          <w:color w:val="000000" w:themeColor="text1"/>
        </w:rPr>
        <w:t xml:space="preserve"> Autocratic leaders do</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n</w:t>
      </w:r>
      <w:r w:rsidR="00D862DC" w:rsidRPr="00057CB9">
        <w:rPr>
          <w:rFonts w:ascii="Times New Roman" w:hAnsi="Times New Roman"/>
          <w:color w:val="000000" w:themeColor="text1"/>
        </w:rPr>
        <w:t>o</w:t>
      </w:r>
      <w:r w:rsidRPr="00057CB9">
        <w:rPr>
          <w:rFonts w:ascii="Times New Roman" w:hAnsi="Times New Roman"/>
          <w:color w:val="000000" w:themeColor="text1"/>
        </w:rPr>
        <w:t xml:space="preserve">t ask for advice, information, or recommendations from others; instead, they base their decisions on their views.  </w:t>
      </w:r>
      <w:r w:rsidR="00D862DC" w:rsidRPr="00057CB9">
        <w:rPr>
          <w:rFonts w:ascii="Times New Roman" w:hAnsi="Times New Roman"/>
          <w:color w:val="000000" w:themeColor="text1"/>
        </w:rPr>
        <w:t>Autocratic</w:t>
      </w:r>
      <w:r w:rsidRPr="00057CB9">
        <w:rPr>
          <w:rFonts w:ascii="Times New Roman" w:hAnsi="Times New Roman"/>
          <w:color w:val="000000" w:themeColor="text1"/>
        </w:rPr>
        <w:t xml:space="preserve"> </w:t>
      </w:r>
      <w:r w:rsidR="00D862DC" w:rsidRPr="00057CB9">
        <w:rPr>
          <w:rFonts w:ascii="Times New Roman" w:hAnsi="Times New Roman"/>
          <w:color w:val="000000" w:themeColor="text1"/>
        </w:rPr>
        <w:t>L</w:t>
      </w:r>
      <w:r w:rsidRPr="00057CB9">
        <w:rPr>
          <w:rFonts w:ascii="Times New Roman" w:hAnsi="Times New Roman"/>
          <w:color w:val="000000" w:themeColor="text1"/>
        </w:rPr>
        <w:t xml:space="preserve">eadership is more common in </w:t>
      </w:r>
      <w:r w:rsidR="00D862DC" w:rsidRPr="00057CB9">
        <w:rPr>
          <w:rFonts w:ascii="Times New Roman" w:hAnsi="Times New Roman"/>
          <w:color w:val="000000" w:themeColor="text1"/>
        </w:rPr>
        <w:t>business</w:t>
      </w:r>
      <w:r w:rsidRPr="00057CB9">
        <w:rPr>
          <w:rFonts w:ascii="Times New Roman" w:hAnsi="Times New Roman"/>
          <w:color w:val="000000" w:themeColor="text1"/>
        </w:rPr>
        <w:t xml:space="preserve"> and only works where quick decisions are required. </w:t>
      </w:r>
      <w:bookmarkStart w:id="32" w:name="_Hlk131354053"/>
      <w:r w:rsidRPr="00057CB9">
        <w:rPr>
          <w:rFonts w:ascii="Times New Roman" w:hAnsi="Times New Roman"/>
          <w:color w:val="000000" w:themeColor="text1"/>
        </w:rPr>
        <w:t xml:space="preserve"> In church, autocracy is based on God providing a single leader to the church at a time (Du Plessis &amp; Nkambule, 2020). </w:t>
      </w:r>
      <w:bookmarkEnd w:id="32"/>
      <w:r w:rsidRPr="00057CB9">
        <w:rPr>
          <w:rFonts w:ascii="Times New Roman" w:hAnsi="Times New Roman"/>
          <w:color w:val="000000" w:themeColor="text1"/>
        </w:rPr>
        <w:t xml:space="preserve"> </w:t>
      </w:r>
      <w:r w:rsidR="00D862DC" w:rsidRPr="00057CB9">
        <w:rPr>
          <w:rFonts w:ascii="Times New Roman" w:hAnsi="Times New Roman"/>
          <w:color w:val="000000" w:themeColor="text1"/>
        </w:rPr>
        <w:t xml:space="preserve">Churches that embrace the </w:t>
      </w:r>
      <w:r w:rsidRPr="00057CB9">
        <w:rPr>
          <w:rFonts w:ascii="Times New Roman" w:hAnsi="Times New Roman"/>
          <w:color w:val="000000" w:themeColor="text1"/>
        </w:rPr>
        <w:t xml:space="preserve">Autocratic leadership </w:t>
      </w:r>
      <w:r w:rsidR="00D862DC" w:rsidRPr="00057CB9">
        <w:rPr>
          <w:rFonts w:ascii="Times New Roman" w:hAnsi="Times New Roman"/>
          <w:color w:val="000000" w:themeColor="text1"/>
        </w:rPr>
        <w:t>style vie</w:t>
      </w:r>
      <w:r w:rsidR="00720F56" w:rsidRPr="00057CB9">
        <w:rPr>
          <w:rFonts w:ascii="Times New Roman" w:hAnsi="Times New Roman"/>
          <w:color w:val="000000" w:themeColor="text1"/>
        </w:rPr>
        <w:t>w</w:t>
      </w:r>
      <w:r w:rsidR="00D862DC" w:rsidRPr="00057CB9">
        <w:rPr>
          <w:rFonts w:ascii="Times New Roman" w:hAnsi="Times New Roman"/>
          <w:color w:val="000000" w:themeColor="text1"/>
        </w:rPr>
        <w:t xml:space="preserve"> the leade</w:t>
      </w:r>
      <w:r w:rsidR="00720F56" w:rsidRPr="00057CB9">
        <w:rPr>
          <w:rFonts w:ascii="Times New Roman" w:hAnsi="Times New Roman"/>
          <w:color w:val="000000" w:themeColor="text1"/>
        </w:rPr>
        <w:t>r</w:t>
      </w:r>
      <w:r w:rsidR="00D862DC" w:rsidRPr="00057CB9">
        <w:rPr>
          <w:rFonts w:ascii="Times New Roman" w:hAnsi="Times New Roman"/>
          <w:color w:val="000000" w:themeColor="text1"/>
        </w:rPr>
        <w:t xml:space="preserve"> as </w:t>
      </w:r>
      <w:r w:rsidR="00E32F7A" w:rsidRPr="00057CB9">
        <w:rPr>
          <w:rFonts w:ascii="Times New Roman" w:hAnsi="Times New Roman"/>
          <w:color w:val="000000" w:themeColor="text1"/>
        </w:rPr>
        <w:t xml:space="preserve">the sole authority </w:t>
      </w:r>
      <w:r w:rsidR="00D862DC" w:rsidRPr="00057CB9">
        <w:rPr>
          <w:rFonts w:ascii="Times New Roman" w:hAnsi="Times New Roman"/>
          <w:color w:val="000000" w:themeColor="text1"/>
        </w:rPr>
        <w:t>overseeing the church’s activities.</w:t>
      </w:r>
    </w:p>
    <w:p w14:paraId="557D62DB" w14:textId="3F4B4140" w:rsidR="00595BE6" w:rsidRPr="00057CB9" w:rsidRDefault="00D862DC" w:rsidP="00987F76">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Additionally, autocratic leaders are </w:t>
      </w:r>
      <w:r w:rsidR="00595BE6" w:rsidRPr="00057CB9">
        <w:rPr>
          <w:rFonts w:ascii="Times New Roman" w:hAnsi="Times New Roman"/>
          <w:color w:val="000000" w:themeColor="text1"/>
        </w:rPr>
        <w:t xml:space="preserve">highly efficient if the leader is effective, but it has inherent disadvantages if the leader is ineffective.  If the leaders can get things done, the church benefits </w:t>
      </w:r>
      <w:r w:rsidRPr="00057CB9">
        <w:rPr>
          <w:rFonts w:ascii="Times New Roman" w:hAnsi="Times New Roman"/>
          <w:color w:val="000000" w:themeColor="text1"/>
        </w:rPr>
        <w:t>significantly</w:t>
      </w:r>
      <w:r w:rsidR="00595BE6" w:rsidRPr="00057CB9">
        <w:rPr>
          <w:rFonts w:ascii="Times New Roman" w:hAnsi="Times New Roman"/>
          <w:color w:val="000000" w:themeColor="text1"/>
        </w:rPr>
        <w:t xml:space="preserve"> from their drive and demand</w:t>
      </w:r>
      <w:r w:rsidR="00367F07" w:rsidRPr="00057CB9">
        <w:rPr>
          <w:rFonts w:ascii="Times New Roman" w:hAnsi="Times New Roman"/>
          <w:color w:val="000000" w:themeColor="text1"/>
        </w:rPr>
        <w:t xml:space="preserve"> (Du Plessis &amp; Nkambule, 2020)</w:t>
      </w:r>
      <w:r w:rsidR="00595BE6" w:rsidRPr="00057CB9">
        <w:rPr>
          <w:rFonts w:ascii="Times New Roman" w:hAnsi="Times New Roman"/>
          <w:color w:val="000000" w:themeColor="text1"/>
        </w:rPr>
        <w:t xml:space="preserve">.  Therefore, influential church leaders can be </w:t>
      </w:r>
      <w:r w:rsidR="0019269B" w:rsidRPr="00057CB9">
        <w:rPr>
          <w:rFonts w:ascii="Times New Roman" w:hAnsi="Times New Roman"/>
          <w:color w:val="000000" w:themeColor="text1"/>
        </w:rPr>
        <w:t>enormously beneficial</w:t>
      </w:r>
      <w:r w:rsidR="00595BE6" w:rsidRPr="00057CB9">
        <w:rPr>
          <w:rFonts w:ascii="Times New Roman" w:hAnsi="Times New Roman"/>
          <w:color w:val="000000" w:themeColor="text1"/>
        </w:rPr>
        <w:t xml:space="preserve"> </w:t>
      </w:r>
      <w:r w:rsidR="0019269B" w:rsidRPr="00057CB9">
        <w:rPr>
          <w:rFonts w:ascii="Times New Roman" w:hAnsi="Times New Roman"/>
          <w:color w:val="000000" w:themeColor="text1"/>
        </w:rPr>
        <w:t>in propelling</w:t>
      </w:r>
      <w:r w:rsidR="00595BE6" w:rsidRPr="00057CB9">
        <w:rPr>
          <w:rFonts w:ascii="Times New Roman" w:hAnsi="Times New Roman"/>
          <w:color w:val="000000" w:themeColor="text1"/>
        </w:rPr>
        <w:t xml:space="preserve"> the church toward achieving its goals, including growth.</w:t>
      </w:r>
    </w:p>
    <w:p w14:paraId="464658BB"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Qualities of Autocratic Leadership</w:t>
      </w:r>
    </w:p>
    <w:p w14:paraId="13C6CA5D" w14:textId="16F4BE98"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Various qualities of autocratic leadership make it distinct from other leadership styles.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bookmarkStart w:id="33" w:name="_Hlk131354072"/>
      <w:r w:rsidRPr="00057CB9">
        <w:rPr>
          <w:rFonts w:ascii="Times New Roman" w:hAnsi="Times New Roman"/>
          <w:color w:val="000000" w:themeColor="text1"/>
        </w:rPr>
        <w:t xml:space="preserve">Autocratic leaders accept very little input from others concerning administration (Jony et al., 2019).  </w:t>
      </w:r>
      <w:r w:rsidR="00E32514" w:rsidRPr="00057CB9">
        <w:rPr>
          <w:rFonts w:ascii="Times New Roman" w:hAnsi="Times New Roman"/>
          <w:color w:val="000000" w:themeColor="text1"/>
        </w:rPr>
        <w:t>Autocratic leaders</w:t>
      </w:r>
      <w:r w:rsidRPr="00057CB9">
        <w:rPr>
          <w:rFonts w:ascii="Times New Roman" w:hAnsi="Times New Roman"/>
          <w:color w:val="000000" w:themeColor="text1"/>
        </w:rPr>
        <w:t xml:space="preserve"> make almost all the decisions, boosting efficiency because decisions are made quickly without consultations.  However, the morale of the subjects severely deteriorates because their inputs are usually not welcomed by the leader</w:t>
      </w:r>
      <w:r w:rsidR="00323C20" w:rsidRPr="00057CB9">
        <w:rPr>
          <w:rFonts w:ascii="Times New Roman" w:hAnsi="Times New Roman"/>
          <w:color w:val="000000" w:themeColor="text1"/>
        </w:rPr>
        <w:t xml:space="preserve"> (</w:t>
      </w:r>
      <w:r w:rsidR="005938D0" w:rsidRPr="00057CB9">
        <w:rPr>
          <w:rFonts w:ascii="Times New Roman" w:hAnsi="Times New Roman"/>
          <w:color w:val="000000" w:themeColor="text1"/>
        </w:rPr>
        <w:t>Nyakundi  &amp; Ayako, 2020</w:t>
      </w:r>
      <w:r w:rsidR="00C94831" w:rsidRPr="00057CB9">
        <w:rPr>
          <w:rFonts w:ascii="Times New Roman" w:hAnsi="Times New Roman"/>
          <w:color w:val="000000" w:themeColor="text1"/>
        </w:rPr>
        <w:t>)</w:t>
      </w:r>
      <w:r w:rsidRPr="00057CB9">
        <w:rPr>
          <w:rFonts w:ascii="Times New Roman" w:hAnsi="Times New Roman"/>
          <w:color w:val="000000" w:themeColor="text1"/>
        </w:rPr>
        <w:t xml:space="preserve">. </w:t>
      </w:r>
      <w:bookmarkEnd w:id="33"/>
      <w:r w:rsidRPr="00057CB9">
        <w:rPr>
          <w:rFonts w:ascii="Times New Roman" w:hAnsi="Times New Roman"/>
          <w:color w:val="000000" w:themeColor="text1"/>
        </w:rPr>
        <w:t xml:space="preserve"> Another quality of autocratic leadership is that it has a highly structured environment.  This structure results in rigidity, which has an upside because the members know the person in charge and, therefore, where to obtain instructions to perform tasks.  However, the highly structured organization may result in a stringent environment because of concerns of the members that they are being monitored continuously</w:t>
      </w:r>
      <w:r w:rsidR="0010343F" w:rsidRPr="00057CB9">
        <w:rPr>
          <w:rFonts w:ascii="Times New Roman" w:hAnsi="Times New Roman"/>
          <w:color w:val="000000" w:themeColor="text1"/>
        </w:rPr>
        <w:t xml:space="preserve"> </w:t>
      </w:r>
      <w:r w:rsidR="00941D73" w:rsidRPr="00057CB9">
        <w:rPr>
          <w:rFonts w:ascii="Times New Roman" w:hAnsi="Times New Roman"/>
          <w:color w:val="000000" w:themeColor="text1"/>
        </w:rPr>
        <w:t>(Jony et al., 2019)</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Autocratic </w:t>
      </w:r>
      <w:r w:rsidR="00DE199A" w:rsidRPr="00057CB9">
        <w:rPr>
          <w:rFonts w:ascii="Times New Roman" w:hAnsi="Times New Roman"/>
          <w:color w:val="000000" w:themeColor="text1"/>
        </w:rPr>
        <w:t>L</w:t>
      </w:r>
      <w:r w:rsidRPr="00057CB9">
        <w:rPr>
          <w:rFonts w:ascii="Times New Roman" w:hAnsi="Times New Roman"/>
          <w:color w:val="000000" w:themeColor="text1"/>
        </w:rPr>
        <w:t xml:space="preserve">eadership clearly defines rules and processes because the members know the leader </w:t>
      </w:r>
      <w:r w:rsidR="00CF249F" w:rsidRPr="00057CB9">
        <w:rPr>
          <w:rFonts w:ascii="Times New Roman" w:hAnsi="Times New Roman"/>
          <w:color w:val="000000" w:themeColor="text1"/>
        </w:rPr>
        <w:t>has</w:t>
      </w:r>
      <w:r w:rsidRPr="00057CB9">
        <w:rPr>
          <w:rFonts w:ascii="Times New Roman" w:hAnsi="Times New Roman"/>
          <w:color w:val="000000" w:themeColor="text1"/>
        </w:rPr>
        <w:t xml:space="preserve"> the final say (Zheng et al., 2021).  </w:t>
      </w:r>
      <w:r w:rsidR="00C67FC8" w:rsidRPr="00057CB9">
        <w:rPr>
          <w:rFonts w:ascii="Times New Roman" w:hAnsi="Times New Roman"/>
          <w:color w:val="000000" w:themeColor="text1"/>
        </w:rPr>
        <w:t>Autocratic Leadership</w:t>
      </w:r>
      <w:r w:rsidRPr="00057CB9">
        <w:rPr>
          <w:rFonts w:ascii="Times New Roman" w:hAnsi="Times New Roman"/>
          <w:color w:val="000000" w:themeColor="text1"/>
        </w:rPr>
        <w:t xml:space="preserve"> also leaves little room for initiative, cooperation, and creativity among the members.  Therefore, a church that uses autocratic leadership highly depends on the leader to make crucial decisions, and it benefits from their efficiency and suffers from their inefficiency</w:t>
      </w:r>
      <w:r w:rsidR="00B9568B" w:rsidRPr="00057CB9">
        <w:rPr>
          <w:rFonts w:ascii="Times New Roman" w:hAnsi="Times New Roman"/>
          <w:color w:val="000000" w:themeColor="text1"/>
        </w:rPr>
        <w:t xml:space="preserve"> (Zheng et al., 2021)</w:t>
      </w:r>
      <w:r w:rsidRPr="00057CB9">
        <w:rPr>
          <w:rFonts w:ascii="Times New Roman" w:hAnsi="Times New Roman"/>
          <w:color w:val="000000" w:themeColor="text1"/>
        </w:rPr>
        <w:t>.</w:t>
      </w:r>
    </w:p>
    <w:p w14:paraId="4C4E0FC0"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Examples of Autocratic Leadership</w:t>
      </w:r>
    </w:p>
    <w:p w14:paraId="42FD8188" w14:textId="0A8039E3" w:rsidR="00104B39"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In the Bible, various leaders used autocratic leadership styles.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Despite its closeness to dictatorship, some scenarios indicate its effectiveness, leading to its preference by multiple leaders.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For instance, the Bible highlights that Elisha spen</w:t>
      </w:r>
      <w:r w:rsidR="00A742B7" w:rsidRPr="00057CB9">
        <w:rPr>
          <w:rFonts w:ascii="Times New Roman" w:hAnsi="Times New Roman"/>
          <w:color w:val="000000" w:themeColor="text1"/>
        </w:rPr>
        <w:t>t</w:t>
      </w:r>
      <w:r w:rsidRPr="00057CB9">
        <w:rPr>
          <w:rFonts w:ascii="Times New Roman" w:hAnsi="Times New Roman"/>
          <w:color w:val="000000" w:themeColor="text1"/>
        </w:rPr>
        <w:t xml:space="preserve"> many years serving Elijah before leading in his own right (Argonauta, 2022).  In this context, autocratic leadership was essential because it enabled Elijah to guide Elisha on how to lead through the ways of the Lord.  In some instances, in the Bible, autocratic leadership proved ineffective.  Pharaoh, for example, used autocratic leadership as he was in control of every aspect of his kingdom and did not consider the inputs of any other person (Gultom, 2022).  It is evident through the way the Israelites suffered in Egypt.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D862DC" w:rsidRPr="00057CB9">
        <w:rPr>
          <w:rFonts w:ascii="Times New Roman" w:hAnsi="Times New Roman"/>
          <w:color w:val="000000" w:themeColor="text1"/>
        </w:rPr>
        <w:t>Pharaoh’</w:t>
      </w:r>
      <w:r w:rsidRPr="00057CB9">
        <w:rPr>
          <w:rFonts w:ascii="Times New Roman" w:hAnsi="Times New Roman"/>
          <w:color w:val="000000" w:themeColor="text1"/>
        </w:rPr>
        <w:t xml:space="preserve">s arrogance and disobedience to God, compounded with his autocratic leadership style, led to massive losses for the Egyptians through the ten plaques.  </w:t>
      </w:r>
      <w:r w:rsidR="00B140C8" w:rsidRPr="00057CB9">
        <w:rPr>
          <w:rFonts w:ascii="Times New Roman" w:hAnsi="Times New Roman"/>
          <w:color w:val="000000" w:themeColor="text1"/>
        </w:rPr>
        <w:t xml:space="preserve">Autocratic </w:t>
      </w:r>
      <w:r w:rsidR="001229E4" w:rsidRPr="00057CB9">
        <w:rPr>
          <w:rFonts w:ascii="Times New Roman" w:hAnsi="Times New Roman"/>
          <w:color w:val="000000" w:themeColor="text1"/>
        </w:rPr>
        <w:t>L</w:t>
      </w:r>
      <w:r w:rsidRPr="00057CB9">
        <w:rPr>
          <w:rFonts w:ascii="Times New Roman" w:hAnsi="Times New Roman"/>
          <w:color w:val="000000" w:themeColor="text1"/>
        </w:rPr>
        <w:t>eadership works best when the leader is competent and works in their subjects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best interest.</w:t>
      </w:r>
    </w:p>
    <w:p w14:paraId="63780E2C"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The Impact of Autocratic Leadership on Church Growth</w:t>
      </w:r>
    </w:p>
    <w:p w14:paraId="57AE06E6" w14:textId="7BEF7C04" w:rsidR="001229E4"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Autocratic leaders operate on a do-as-I-say basis, expecting the congregation to perform activities as instructed</w:t>
      </w:r>
      <w:r w:rsidR="00CC4F29" w:rsidRPr="00057CB9">
        <w:rPr>
          <w:rFonts w:ascii="Times New Roman" w:hAnsi="Times New Roman"/>
          <w:color w:val="000000" w:themeColor="text1"/>
        </w:rPr>
        <w:t xml:space="preserve"> </w:t>
      </w:r>
      <w:r w:rsidRPr="00057CB9">
        <w:rPr>
          <w:rFonts w:ascii="Times New Roman" w:hAnsi="Times New Roman"/>
          <w:color w:val="000000" w:themeColor="text1"/>
        </w:rPr>
        <w:t>(Klahn Acuña &amp; Male, 2022).  Autocratic leadership retards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because it creates a hostile environment that restricts the freedom of the members to perform activities in ministry that they would enjoy</w:t>
      </w:r>
      <w:r w:rsidR="004F40C8" w:rsidRPr="00057CB9">
        <w:rPr>
          <w:rFonts w:ascii="Times New Roman" w:hAnsi="Times New Roman"/>
          <w:color w:val="000000" w:themeColor="text1"/>
        </w:rPr>
        <w:t xml:space="preserve"> </w:t>
      </w:r>
      <w:r w:rsidR="002A6889" w:rsidRPr="00057CB9">
        <w:rPr>
          <w:rFonts w:ascii="Times New Roman" w:hAnsi="Times New Roman"/>
          <w:color w:val="000000" w:themeColor="text1"/>
        </w:rPr>
        <w:t>(Zheng et al., 2021).</w:t>
      </w:r>
      <w:r w:rsidR="001523C7" w:rsidRPr="00057CB9">
        <w:rPr>
          <w:rFonts w:ascii="Times New Roman" w:hAnsi="Times New Roman"/>
          <w:color w:val="000000" w:themeColor="text1"/>
        </w:rPr>
        <w:t xml:space="preserve"> </w:t>
      </w:r>
      <w:r w:rsidR="002A6889" w:rsidRPr="00057CB9">
        <w:rPr>
          <w:rFonts w:ascii="Times New Roman" w:hAnsi="Times New Roman"/>
          <w:color w:val="000000" w:themeColor="text1"/>
        </w:rPr>
        <w:t xml:space="preserve"> Autocratic leadership </w:t>
      </w:r>
      <w:r w:rsidRPr="00057CB9">
        <w:rPr>
          <w:rFonts w:ascii="Times New Roman" w:hAnsi="Times New Roman"/>
          <w:color w:val="000000" w:themeColor="text1"/>
        </w:rPr>
        <w:t>hinders the church</w:t>
      </w:r>
      <w:r w:rsidR="00D862DC" w:rsidRPr="00057CB9">
        <w:rPr>
          <w:rFonts w:ascii="Times New Roman" w:hAnsi="Times New Roman"/>
          <w:color w:val="000000" w:themeColor="text1"/>
        </w:rPr>
        <w:t>’</w:t>
      </w:r>
      <w:r w:rsidRPr="00057CB9">
        <w:rPr>
          <w:rFonts w:ascii="Times New Roman" w:hAnsi="Times New Roman"/>
          <w:color w:val="000000" w:themeColor="text1"/>
        </w:rPr>
        <w:t>s numerical growth and lessens the effectiveness of its members in sharing the message with others</w:t>
      </w:r>
      <w:r w:rsidR="00F50A6E" w:rsidRPr="00057CB9">
        <w:rPr>
          <w:rFonts w:ascii="Times New Roman" w:hAnsi="Times New Roman"/>
          <w:color w:val="000000" w:themeColor="text1"/>
        </w:rPr>
        <w:t xml:space="preserve"> (Nyakundi  &amp; Ayako, 2020)</w:t>
      </w:r>
      <w:r w:rsidRPr="00057CB9">
        <w:rPr>
          <w:rFonts w:ascii="Times New Roman" w:hAnsi="Times New Roman"/>
          <w:color w:val="000000" w:themeColor="text1"/>
        </w:rPr>
        <w:t xml:space="preserve">.  Small holistic groups, fervent spirituality, functional structures, and gift-focused ministry, all essential for church growth, may suffer from internal revolt inside the church due to feeling left out of vital decisions.  The autocratic leader may also make the congregation engage in worship in ways they deem fit, which may not </w:t>
      </w:r>
      <w:r w:rsidR="002E2F6A">
        <w:rPr>
          <w:rFonts w:ascii="Times New Roman" w:hAnsi="Times New Roman"/>
          <w:color w:val="000000" w:themeColor="text1"/>
        </w:rPr>
        <w:t>appeal</w:t>
      </w:r>
      <w:r w:rsidRPr="00057CB9">
        <w:rPr>
          <w:rFonts w:ascii="Times New Roman" w:hAnsi="Times New Roman"/>
          <w:color w:val="000000" w:themeColor="text1"/>
        </w:rPr>
        <w:t xml:space="preserve"> to the congregation (Fowler et al., 202</w:t>
      </w:r>
      <w:r w:rsidR="003E3E94" w:rsidRPr="00057CB9">
        <w:rPr>
          <w:rFonts w:ascii="Times New Roman" w:hAnsi="Times New Roman"/>
          <w:color w:val="000000" w:themeColor="text1"/>
        </w:rPr>
        <w:t>0</w:t>
      </w:r>
      <w:r w:rsidRPr="00057CB9">
        <w:rPr>
          <w:rFonts w:ascii="Times New Roman" w:hAnsi="Times New Roman"/>
          <w:color w:val="000000" w:themeColor="text1"/>
        </w:rPr>
        <w:t xml:space="preserve">).  </w:t>
      </w:r>
      <w:r w:rsidR="00E5098F" w:rsidRPr="00057CB9">
        <w:rPr>
          <w:rFonts w:ascii="Times New Roman" w:hAnsi="Times New Roman"/>
          <w:color w:val="000000" w:themeColor="text1"/>
        </w:rPr>
        <w:t>A</w:t>
      </w:r>
      <w:r w:rsidR="0071195D" w:rsidRPr="00057CB9">
        <w:rPr>
          <w:rFonts w:ascii="Times New Roman" w:hAnsi="Times New Roman"/>
          <w:color w:val="000000" w:themeColor="text1"/>
        </w:rPr>
        <w:t>utocratic</w:t>
      </w:r>
      <w:r w:rsidR="002E2F6A">
        <w:rPr>
          <w:rFonts w:ascii="Times New Roman" w:hAnsi="Times New Roman"/>
          <w:color w:val="000000" w:themeColor="text1"/>
        </w:rPr>
        <w:t>, experienced,</w:t>
      </w:r>
      <w:r w:rsidRPr="00057CB9">
        <w:rPr>
          <w:rFonts w:ascii="Times New Roman" w:hAnsi="Times New Roman"/>
          <w:color w:val="000000" w:themeColor="text1"/>
        </w:rPr>
        <w:t xml:space="preserve"> efficient</w:t>
      </w:r>
      <w:r w:rsidR="001D4B3E" w:rsidRPr="00057CB9">
        <w:rPr>
          <w:rFonts w:ascii="Times New Roman" w:hAnsi="Times New Roman"/>
          <w:color w:val="000000" w:themeColor="text1"/>
        </w:rPr>
        <w:t xml:space="preserve"> leaders make important decisions that may help</w:t>
      </w:r>
      <w:r w:rsidRPr="00057CB9">
        <w:rPr>
          <w:rFonts w:ascii="Times New Roman" w:hAnsi="Times New Roman"/>
          <w:color w:val="000000" w:themeColor="text1"/>
        </w:rPr>
        <w:t xml:space="preserve"> grow the church in all aspects.</w:t>
      </w:r>
    </w:p>
    <w:p w14:paraId="01FA570F" w14:textId="77777777" w:rsidR="00595BE6" w:rsidRPr="00057CB9" w:rsidRDefault="00595BE6" w:rsidP="005B7C65">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 of Autocratic Leadership</w:t>
      </w:r>
    </w:p>
    <w:p w14:paraId="7BEA9EEE" w14:textId="5C0E3E85"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An autocratic leader makes all the choices and rarely gets input from their team members</w:t>
      </w:r>
      <w:r w:rsidR="00E236E0" w:rsidRPr="00057CB9">
        <w:rPr>
          <w:rFonts w:ascii="Times New Roman" w:hAnsi="Times New Roman"/>
          <w:color w:val="000000" w:themeColor="text1"/>
        </w:rPr>
        <w:t xml:space="preserve"> (Khan et al., 2021)</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Autocratic leaders do not ask for advice, information, or suggestions from others; instead, they base their decisions on their views.  In </w:t>
      </w:r>
      <w:r w:rsidR="00010CB2" w:rsidRPr="00057CB9">
        <w:rPr>
          <w:rFonts w:ascii="Times New Roman" w:hAnsi="Times New Roman"/>
          <w:color w:val="000000" w:themeColor="text1"/>
        </w:rPr>
        <w:t xml:space="preserve">the </w:t>
      </w:r>
      <w:r w:rsidRPr="00057CB9">
        <w:rPr>
          <w:rFonts w:ascii="Times New Roman" w:hAnsi="Times New Roman"/>
          <w:color w:val="000000" w:themeColor="text1"/>
        </w:rPr>
        <w:t xml:space="preserve">church, autocracy is based on God providing a single leader to the church at a time.  </w:t>
      </w:r>
      <w:r w:rsidR="00EB0538" w:rsidRPr="00057CB9">
        <w:rPr>
          <w:rFonts w:ascii="Times New Roman" w:hAnsi="Times New Roman"/>
          <w:color w:val="000000" w:themeColor="text1"/>
        </w:rPr>
        <w:t>Churches led by a</w:t>
      </w:r>
      <w:r w:rsidRPr="00057CB9">
        <w:rPr>
          <w:rFonts w:ascii="Times New Roman" w:hAnsi="Times New Roman"/>
          <w:color w:val="000000" w:themeColor="text1"/>
        </w:rPr>
        <w:t xml:space="preserve">utocratic </w:t>
      </w:r>
      <w:r w:rsidR="00A143A1" w:rsidRPr="00057CB9">
        <w:rPr>
          <w:rFonts w:ascii="Times New Roman" w:hAnsi="Times New Roman"/>
          <w:color w:val="000000" w:themeColor="text1"/>
        </w:rPr>
        <w:t xml:space="preserve">leaders </w:t>
      </w:r>
      <w:r w:rsidRPr="00057CB9">
        <w:rPr>
          <w:rFonts w:ascii="Times New Roman" w:hAnsi="Times New Roman"/>
          <w:color w:val="000000" w:themeColor="text1"/>
        </w:rPr>
        <w:t>view the leader as the sole person overseeing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activities.  Autocratic leaders accept very little input from other people concerning leadership.  </w:t>
      </w:r>
      <w:r w:rsidR="0045131D" w:rsidRPr="00057CB9">
        <w:rPr>
          <w:rFonts w:ascii="Times New Roman" w:hAnsi="Times New Roman"/>
          <w:color w:val="000000" w:themeColor="text1"/>
        </w:rPr>
        <w:t xml:space="preserve">Autocratic leaders </w:t>
      </w:r>
      <w:r w:rsidRPr="00057CB9">
        <w:rPr>
          <w:rFonts w:ascii="Times New Roman" w:hAnsi="Times New Roman"/>
          <w:color w:val="000000" w:themeColor="text1"/>
        </w:rPr>
        <w:t xml:space="preserve">make almost all the decisions, boosting efficiency because decisions are made quickly without consultations.  However, the morale of the </w:t>
      </w:r>
      <w:r w:rsidR="0042275B" w:rsidRPr="00057CB9">
        <w:rPr>
          <w:rFonts w:ascii="Times New Roman" w:hAnsi="Times New Roman"/>
          <w:color w:val="000000" w:themeColor="text1"/>
        </w:rPr>
        <w:t>members</w:t>
      </w:r>
      <w:r w:rsidRPr="00057CB9">
        <w:rPr>
          <w:rFonts w:ascii="Times New Roman" w:hAnsi="Times New Roman"/>
          <w:color w:val="000000" w:themeColor="text1"/>
        </w:rPr>
        <w:t xml:space="preserve"> severely deteriorates because their inputs are usually not welcomed by the leader</w:t>
      </w:r>
      <w:r w:rsidR="00E236E0" w:rsidRPr="00057CB9">
        <w:rPr>
          <w:rFonts w:ascii="Times New Roman" w:hAnsi="Times New Roman"/>
          <w:color w:val="000000" w:themeColor="text1"/>
        </w:rPr>
        <w:t xml:space="preserve"> (Du Plessis &amp; Nkambule, 2020)</w:t>
      </w:r>
      <w:r w:rsidRPr="00057CB9">
        <w:rPr>
          <w:rFonts w:ascii="Times New Roman" w:hAnsi="Times New Roman"/>
          <w:color w:val="000000" w:themeColor="text1"/>
        </w:rPr>
        <w:t xml:space="preserve">.  In the Bible, autocratic leadership was effective and efficient for Elijah when Elisha worked under </w:t>
      </w:r>
      <w:r w:rsidR="008B388A" w:rsidRPr="00057CB9">
        <w:rPr>
          <w:rFonts w:ascii="Times New Roman" w:hAnsi="Times New Roman"/>
          <w:color w:val="000000" w:themeColor="text1"/>
        </w:rPr>
        <w:t>his tutelage (Argonauta, 2022)</w:t>
      </w:r>
      <w:r w:rsidRPr="00057CB9">
        <w:rPr>
          <w:rFonts w:ascii="Times New Roman" w:hAnsi="Times New Roman"/>
          <w:color w:val="000000" w:themeColor="text1"/>
        </w:rPr>
        <w:t>.  However, the arrogance and disobedience of Pharaoh made it an ineffective method to govern, wreaking havoc for the Egyptians.  Autocratic leadership may inhibit the church</w:t>
      </w:r>
      <w:r w:rsidR="00D862DC" w:rsidRPr="00057CB9">
        <w:rPr>
          <w:rFonts w:ascii="Times New Roman" w:hAnsi="Times New Roman"/>
          <w:color w:val="000000" w:themeColor="text1"/>
        </w:rPr>
        <w:t>’</w:t>
      </w:r>
      <w:r w:rsidRPr="00057CB9">
        <w:rPr>
          <w:rFonts w:ascii="Times New Roman" w:hAnsi="Times New Roman"/>
          <w:color w:val="000000" w:themeColor="text1"/>
        </w:rPr>
        <w:t>s growth because the congregation may not perform activities to spread the gospel to others, and their morale to worship may reduce</w:t>
      </w:r>
      <w:r w:rsidR="008B388A" w:rsidRPr="00057CB9">
        <w:rPr>
          <w:rFonts w:ascii="Times New Roman" w:hAnsi="Times New Roman"/>
          <w:color w:val="000000" w:themeColor="text1"/>
        </w:rPr>
        <w:t xml:space="preserve"> (Gultom, 2022)</w:t>
      </w:r>
      <w:r w:rsidRPr="00057CB9">
        <w:rPr>
          <w:rFonts w:ascii="Times New Roman" w:hAnsi="Times New Roman"/>
          <w:color w:val="000000" w:themeColor="text1"/>
        </w:rPr>
        <w:t>.</w:t>
      </w:r>
    </w:p>
    <w:p w14:paraId="72E01169"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Authoritarian Leadership</w:t>
      </w:r>
    </w:p>
    <w:p w14:paraId="1908F124"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Authoritarian Leadership</w:t>
      </w:r>
    </w:p>
    <w:p w14:paraId="0717BFA2" w14:textId="14EB1529"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 xml:space="preserve">Authoritarian leadership is another style that various leaders apply to manage and provide guidance to their members.  Authoritarian leadership resembles dictatorship more than autocratic leadership (Leber et al., 2023). </w:t>
      </w:r>
      <w:bookmarkStart w:id="34" w:name="_Hlk131359425"/>
      <w:r w:rsidRPr="00057CB9">
        <w:rPr>
          <w:rFonts w:ascii="Times New Roman" w:hAnsi="Times New Roman"/>
          <w:color w:val="000000" w:themeColor="text1"/>
        </w:rPr>
        <w:t xml:space="preserve"> In authoritarian leadership, the leaders have complete control and make all the decisions without consultation from the members</w:t>
      </w:r>
      <w:bookmarkEnd w:id="34"/>
      <w:r w:rsidRPr="00057CB9">
        <w:rPr>
          <w:rFonts w:ascii="Times New Roman" w:hAnsi="Times New Roman"/>
          <w:color w:val="000000" w:themeColor="text1"/>
        </w:rPr>
        <w:t xml:space="preserve">.  While autocratic leaders may consider the members minimally when making decisions, authoritarian leaders do not consider the interests of others.  </w:t>
      </w:r>
      <w:r w:rsidR="002E2F6A">
        <w:rPr>
          <w:rFonts w:ascii="Times New Roman" w:hAnsi="Times New Roman"/>
          <w:color w:val="000000" w:themeColor="text1"/>
        </w:rPr>
        <w:t>Factors like the social norms of individuals in certain areas influence authoritarian leadership style</w:t>
      </w:r>
      <w:r w:rsidRPr="00057CB9">
        <w:rPr>
          <w:rFonts w:ascii="Times New Roman" w:hAnsi="Times New Roman"/>
          <w:color w:val="000000" w:themeColor="text1"/>
        </w:rPr>
        <w:t>.  Some s</w:t>
      </w:r>
      <w:r w:rsidR="008B388A" w:rsidRPr="00057CB9">
        <w:rPr>
          <w:rFonts w:ascii="Times New Roman" w:hAnsi="Times New Roman"/>
          <w:color w:val="000000" w:themeColor="text1"/>
        </w:rPr>
        <w:t>ocieties</w:t>
      </w:r>
      <w:r w:rsidRPr="00057CB9">
        <w:rPr>
          <w:rFonts w:ascii="Times New Roman" w:hAnsi="Times New Roman"/>
          <w:color w:val="000000" w:themeColor="text1"/>
        </w:rPr>
        <w:t xml:space="preserve"> view authoritarian leadership as the standard form of leadership; therefore, leaders in </w:t>
      </w:r>
      <w:r w:rsidR="008B388A" w:rsidRPr="00057CB9">
        <w:rPr>
          <w:rFonts w:ascii="Times New Roman" w:hAnsi="Times New Roman"/>
          <w:color w:val="000000" w:themeColor="text1"/>
        </w:rPr>
        <w:t>some societies</w:t>
      </w:r>
      <w:r w:rsidRPr="00057CB9">
        <w:rPr>
          <w:rFonts w:ascii="Times New Roman" w:hAnsi="Times New Roman"/>
          <w:color w:val="000000" w:themeColor="text1"/>
        </w:rPr>
        <w:t xml:space="preserve"> practice </w:t>
      </w:r>
      <w:r w:rsidR="008B388A" w:rsidRPr="00057CB9">
        <w:rPr>
          <w:rFonts w:ascii="Times New Roman" w:hAnsi="Times New Roman"/>
          <w:color w:val="000000" w:themeColor="text1"/>
        </w:rPr>
        <w:t>authoritarian leadership</w:t>
      </w:r>
      <w:r w:rsidRPr="00057CB9">
        <w:rPr>
          <w:rFonts w:ascii="Times New Roman" w:hAnsi="Times New Roman"/>
          <w:color w:val="000000" w:themeColor="text1"/>
        </w:rPr>
        <w:t xml:space="preserve"> with minimal resistance</w:t>
      </w:r>
      <w:r w:rsidR="008B388A" w:rsidRPr="00057CB9">
        <w:rPr>
          <w:rFonts w:ascii="Times New Roman" w:hAnsi="Times New Roman"/>
          <w:color w:val="000000" w:themeColor="text1"/>
        </w:rPr>
        <w:t xml:space="preserve"> (Du</w:t>
      </w:r>
      <w:r w:rsidR="0062553C" w:rsidRPr="00057CB9">
        <w:rPr>
          <w:rFonts w:ascii="Times New Roman" w:hAnsi="Times New Roman"/>
          <w:color w:val="000000" w:themeColor="text1"/>
        </w:rPr>
        <w:t xml:space="preserve"> </w:t>
      </w:r>
      <w:r w:rsidR="00CB46C2" w:rsidRPr="00057CB9">
        <w:rPr>
          <w:rFonts w:ascii="Times New Roman" w:hAnsi="Times New Roman"/>
          <w:color w:val="000000" w:themeColor="text1"/>
        </w:rPr>
        <w:t>et al.</w:t>
      </w:r>
      <w:r w:rsidR="0062553C" w:rsidRPr="00057CB9">
        <w:rPr>
          <w:rFonts w:ascii="Times New Roman" w:hAnsi="Times New Roman"/>
          <w:color w:val="000000" w:themeColor="text1"/>
        </w:rPr>
        <w:t xml:space="preserve">, </w:t>
      </w:r>
      <w:r w:rsidR="008B388A" w:rsidRPr="00057CB9">
        <w:rPr>
          <w:rFonts w:ascii="Times New Roman" w:hAnsi="Times New Roman"/>
          <w:color w:val="000000" w:themeColor="text1"/>
        </w:rPr>
        <w:t>2020)</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bookmarkStart w:id="35" w:name="_Hlk131359439"/>
      <w:r w:rsidRPr="00057CB9">
        <w:rPr>
          <w:rFonts w:ascii="Times New Roman" w:hAnsi="Times New Roman"/>
          <w:color w:val="000000" w:themeColor="text1"/>
        </w:rPr>
        <w:t xml:space="preserve">Authoritarian leaders require absolute obedience from their subjects, and the members perform tasks under close supervision while the leader has unlimited authority. </w:t>
      </w:r>
      <w:bookmarkEnd w:id="35"/>
      <w:r w:rsidRPr="00057CB9">
        <w:rPr>
          <w:rFonts w:ascii="Times New Roman" w:hAnsi="Times New Roman"/>
          <w:color w:val="000000" w:themeColor="text1"/>
        </w:rPr>
        <w:t xml:space="preserve"> Authoritarian leadership has a clear divide between leaders and followers</w:t>
      </w:r>
      <w:r w:rsidR="00851C81" w:rsidRPr="00057CB9">
        <w:rPr>
          <w:rFonts w:ascii="Times New Roman" w:hAnsi="Times New Roman"/>
          <w:color w:val="000000" w:themeColor="text1"/>
        </w:rPr>
        <w:t xml:space="preserve"> Obi et al. (2021)</w:t>
      </w:r>
      <w:r w:rsidRPr="00057CB9">
        <w:rPr>
          <w:rFonts w:ascii="Times New Roman" w:hAnsi="Times New Roman"/>
          <w:color w:val="000000" w:themeColor="text1"/>
        </w:rPr>
        <w:t xml:space="preserve">. </w:t>
      </w:r>
    </w:p>
    <w:p w14:paraId="351F5D41"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Qualities of Authoritarian Leadership</w:t>
      </w:r>
    </w:p>
    <w:p w14:paraId="0F495152" w14:textId="4FD45C5E"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Authoritarian leadership has various qualities that distinguish it from other forms of leadership</w:t>
      </w:r>
      <w:bookmarkStart w:id="36" w:name="_Hlk131359449"/>
      <w:r w:rsidRPr="00057CB9">
        <w:rPr>
          <w:rFonts w:ascii="Times New Roman" w:hAnsi="Times New Roman"/>
          <w:color w:val="000000" w:themeColor="text1"/>
        </w:rPr>
        <w:t>.  Authoritarian leaders think their decisions are the best and the only ones to steer the organization forward</w:t>
      </w:r>
      <w:bookmarkEnd w:id="36"/>
      <w:r w:rsidRPr="00057CB9">
        <w:rPr>
          <w:rFonts w:ascii="Times New Roman" w:hAnsi="Times New Roman"/>
          <w:color w:val="000000" w:themeColor="text1"/>
        </w:rPr>
        <w:t xml:space="preserve"> (Alblooshi et al., 2021).  The leaders describe their vision and goals to their followers, and they provide clear instructions on how the team should achieve these goals.  The leaders expect the results to be task-oriented, and therefore, </w:t>
      </w:r>
      <w:bookmarkStart w:id="37" w:name="_Hlk131359461"/>
      <w:r w:rsidRPr="00057CB9">
        <w:rPr>
          <w:rFonts w:ascii="Times New Roman" w:hAnsi="Times New Roman"/>
          <w:color w:val="000000" w:themeColor="text1"/>
        </w:rPr>
        <w:t>they require the followers to follow the procedures they outline strictly and without fail</w:t>
      </w:r>
      <w:bookmarkEnd w:id="37"/>
      <w:r w:rsidRPr="00057CB9">
        <w:rPr>
          <w:rFonts w:ascii="Times New Roman" w:hAnsi="Times New Roman"/>
          <w:color w:val="000000" w:themeColor="text1"/>
        </w:rPr>
        <w:t xml:space="preserve"> (Akanji et al., 202</w:t>
      </w:r>
      <w:r w:rsidR="00CC0860" w:rsidRPr="00057CB9">
        <w:rPr>
          <w:rFonts w:ascii="Times New Roman" w:hAnsi="Times New Roman"/>
          <w:color w:val="000000" w:themeColor="text1"/>
        </w:rPr>
        <w:t>0</w:t>
      </w:r>
      <w:r w:rsidRPr="00057CB9">
        <w:rPr>
          <w:rFonts w:ascii="Times New Roman" w:hAnsi="Times New Roman"/>
          <w:color w:val="000000" w:themeColor="text1"/>
        </w:rPr>
        <w:t>).  The leaders control the organization absolutely, and there is usually no room for the subordinates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suggestions or input.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w:t>
      </w:r>
      <w:r w:rsidR="00851C81" w:rsidRPr="00057CB9">
        <w:rPr>
          <w:rFonts w:ascii="Times New Roman" w:hAnsi="Times New Roman"/>
          <w:color w:val="000000" w:themeColor="text1"/>
        </w:rPr>
        <w:t xml:space="preserve"> subordinates</w:t>
      </w:r>
      <w:r w:rsidRPr="00057CB9">
        <w:rPr>
          <w:rFonts w:ascii="Times New Roman" w:hAnsi="Times New Roman"/>
          <w:color w:val="000000" w:themeColor="text1"/>
        </w:rPr>
        <w:t xml:space="preserve"> are only implementers of the decisions as they are generally not considered in the decision-making process</w:t>
      </w:r>
      <w:r w:rsidR="00851C81" w:rsidRPr="00057CB9">
        <w:rPr>
          <w:rFonts w:ascii="Times New Roman" w:hAnsi="Times New Roman"/>
          <w:color w:val="000000" w:themeColor="text1"/>
        </w:rPr>
        <w:t xml:space="preserve"> (Kim &amp; Villace, 2019). </w:t>
      </w:r>
      <w:r w:rsidRPr="00057CB9">
        <w:rPr>
          <w:rFonts w:ascii="Times New Roman" w:hAnsi="Times New Roman"/>
          <w:color w:val="000000" w:themeColor="text1"/>
        </w:rPr>
        <w:t xml:space="preserve"> In the church, the rarity of </w:t>
      </w:r>
      <w:r w:rsidR="00851C81" w:rsidRPr="00057CB9">
        <w:rPr>
          <w:rFonts w:ascii="Times New Roman" w:hAnsi="Times New Roman"/>
          <w:color w:val="000000" w:themeColor="text1"/>
        </w:rPr>
        <w:t>authoritarian leaders</w:t>
      </w:r>
      <w:r w:rsidRPr="00057CB9">
        <w:rPr>
          <w:rFonts w:ascii="Times New Roman" w:hAnsi="Times New Roman"/>
          <w:color w:val="000000" w:themeColor="text1"/>
        </w:rPr>
        <w:t xml:space="preserve"> extending grace may identify authoritarian leaders to others </w:t>
      </w:r>
      <w:r w:rsidR="00851C81" w:rsidRPr="00057CB9">
        <w:rPr>
          <w:rFonts w:ascii="Times New Roman" w:hAnsi="Times New Roman"/>
          <w:color w:val="000000" w:themeColor="text1"/>
        </w:rPr>
        <w:t>as leaders with</w:t>
      </w:r>
      <w:r w:rsidRPr="00057CB9">
        <w:rPr>
          <w:rFonts w:ascii="Times New Roman" w:hAnsi="Times New Roman"/>
          <w:color w:val="000000" w:themeColor="text1"/>
        </w:rPr>
        <w:t xml:space="preserve"> little compassion, </w:t>
      </w:r>
      <w:r w:rsidR="00851C81" w:rsidRPr="00057CB9">
        <w:rPr>
          <w:rFonts w:ascii="Times New Roman" w:hAnsi="Times New Roman"/>
          <w:color w:val="000000" w:themeColor="text1"/>
        </w:rPr>
        <w:t>failing</w:t>
      </w:r>
      <w:r w:rsidRPr="00057CB9">
        <w:rPr>
          <w:rFonts w:ascii="Times New Roman" w:hAnsi="Times New Roman"/>
          <w:color w:val="000000" w:themeColor="text1"/>
        </w:rPr>
        <w:t xml:space="preserve"> to delegate responsibility, and being untouchable (Olorunnisola, 2021).  Therefore, authoritarian leaders do not express the qualities of Christ of humility and service</w:t>
      </w:r>
      <w:r w:rsidR="000F6A58" w:rsidRPr="00057CB9">
        <w:rPr>
          <w:rFonts w:ascii="Times New Roman" w:hAnsi="Times New Roman"/>
          <w:color w:val="000000" w:themeColor="text1"/>
        </w:rPr>
        <w:t xml:space="preserve"> (Haruna, 2022)</w:t>
      </w:r>
      <w:r w:rsidRPr="00057CB9">
        <w:rPr>
          <w:rFonts w:ascii="Times New Roman" w:hAnsi="Times New Roman"/>
          <w:color w:val="000000" w:themeColor="text1"/>
        </w:rPr>
        <w:t>.</w:t>
      </w:r>
    </w:p>
    <w:p w14:paraId="0AC16DF1"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Examples of Authoritarian Leadership</w:t>
      </w:r>
    </w:p>
    <w:p w14:paraId="39A35E0A" w14:textId="5599F397"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Authoritarian leadership in the Bible is primarily destructive.</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0F6A58" w:rsidRPr="00057CB9">
        <w:rPr>
          <w:rFonts w:ascii="Times New Roman" w:hAnsi="Times New Roman"/>
          <w:color w:val="000000" w:themeColor="text1"/>
        </w:rPr>
        <w:t xml:space="preserve">According to Dodd (2021), </w:t>
      </w:r>
      <w:r w:rsidRPr="00057CB9">
        <w:rPr>
          <w:rFonts w:ascii="Times New Roman" w:hAnsi="Times New Roman"/>
          <w:color w:val="000000" w:themeColor="text1"/>
        </w:rPr>
        <w:t>Rehoboam and Jezebel</w:t>
      </w:r>
      <w:r w:rsidR="000F6A58" w:rsidRPr="00057CB9">
        <w:rPr>
          <w:rFonts w:ascii="Times New Roman" w:hAnsi="Times New Roman"/>
          <w:color w:val="000000" w:themeColor="text1"/>
        </w:rPr>
        <w:t xml:space="preserve"> </w:t>
      </w:r>
      <w:r w:rsidRPr="00057CB9">
        <w:rPr>
          <w:rFonts w:ascii="Times New Roman" w:hAnsi="Times New Roman"/>
          <w:color w:val="000000" w:themeColor="text1"/>
        </w:rPr>
        <w:t>are examples of leaders who practiced authoritarian leadership.  The Israelites suffered under the reign of Rehoboam, and although he might not be responsible for all their suffering, it is evident that the subjects reflect the King</w:t>
      </w:r>
      <w:r w:rsidR="00D862DC" w:rsidRPr="00057CB9">
        <w:rPr>
          <w:rFonts w:ascii="Times New Roman" w:hAnsi="Times New Roman"/>
          <w:color w:val="000000" w:themeColor="text1"/>
        </w:rPr>
        <w:t>’</w:t>
      </w:r>
      <w:r w:rsidRPr="00057CB9">
        <w:rPr>
          <w:rFonts w:ascii="Times New Roman" w:hAnsi="Times New Roman"/>
          <w:color w:val="000000" w:themeColor="text1"/>
        </w:rPr>
        <w:t>s leadership.</w:t>
      </w:r>
      <w:r w:rsidR="00AA7475"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D862DC" w:rsidRPr="00057CB9">
        <w:rPr>
          <w:rFonts w:ascii="Times New Roman" w:hAnsi="Times New Roman"/>
          <w:color w:val="000000" w:themeColor="text1"/>
        </w:rPr>
        <w:t>Rehoboam’</w:t>
      </w:r>
      <w:r w:rsidRPr="00057CB9">
        <w:rPr>
          <w:rFonts w:ascii="Times New Roman" w:hAnsi="Times New Roman"/>
          <w:color w:val="000000" w:themeColor="text1"/>
        </w:rPr>
        <w:t>s authoritarian leadership is apparent in 1 King 12:8, which illustrates that Rehoboam rejected advice that the elders provided him and instead sought advice from young people who had grown up with him.</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These young people were an extension of himself because they would only tell him what he wanted to hear.</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0F6A58" w:rsidRPr="00057CB9">
        <w:rPr>
          <w:rFonts w:ascii="Times New Roman" w:hAnsi="Times New Roman"/>
          <w:color w:val="000000" w:themeColor="text1"/>
        </w:rPr>
        <w:t>Rehoboam’s</w:t>
      </w:r>
      <w:r w:rsidRPr="00057CB9">
        <w:rPr>
          <w:rFonts w:ascii="Times New Roman" w:hAnsi="Times New Roman"/>
          <w:color w:val="000000" w:themeColor="text1"/>
        </w:rPr>
        <w:t xml:space="preserve"> leadership resulted in the division of Israel and the wickedness of Judah.</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In Matthew 20:25-28, Jesus instruct</w:t>
      </w:r>
      <w:r w:rsidR="000F6A58" w:rsidRPr="00057CB9">
        <w:rPr>
          <w:rFonts w:ascii="Times New Roman" w:hAnsi="Times New Roman"/>
          <w:color w:val="000000" w:themeColor="text1"/>
        </w:rPr>
        <w:t>ed</w:t>
      </w:r>
      <w:r w:rsidRPr="00057CB9">
        <w:rPr>
          <w:rFonts w:ascii="Times New Roman" w:hAnsi="Times New Roman"/>
          <w:color w:val="000000" w:themeColor="text1"/>
        </w:rPr>
        <w:t xml:space="preserve"> Christian leaders not to exercise authority over their subjects as the Gentiles did (Breen, 2023).  </w:t>
      </w:r>
      <w:r w:rsidR="000F6A58" w:rsidRPr="00057CB9">
        <w:rPr>
          <w:rFonts w:ascii="Times New Roman" w:hAnsi="Times New Roman"/>
          <w:color w:val="000000" w:themeColor="text1"/>
        </w:rPr>
        <w:t>Jesus</w:t>
      </w:r>
      <w:r w:rsidRPr="00057CB9">
        <w:rPr>
          <w:rFonts w:ascii="Times New Roman" w:hAnsi="Times New Roman"/>
          <w:color w:val="000000" w:themeColor="text1"/>
        </w:rPr>
        <w:t xml:space="preserve"> </w:t>
      </w:r>
      <w:r w:rsidR="000F6A58" w:rsidRPr="00057CB9">
        <w:rPr>
          <w:rFonts w:ascii="Times New Roman" w:hAnsi="Times New Roman"/>
          <w:color w:val="000000" w:themeColor="text1"/>
        </w:rPr>
        <w:t>encouraged His disciples</w:t>
      </w:r>
      <w:r w:rsidRPr="00057CB9">
        <w:rPr>
          <w:rFonts w:ascii="Times New Roman" w:hAnsi="Times New Roman"/>
          <w:color w:val="000000" w:themeColor="text1"/>
        </w:rPr>
        <w:t xml:space="preserve"> to be servants to the</w:t>
      </w:r>
      <w:r w:rsidR="000F6A58" w:rsidRPr="00057CB9">
        <w:rPr>
          <w:rFonts w:ascii="Times New Roman" w:hAnsi="Times New Roman"/>
          <w:color w:val="000000" w:themeColor="text1"/>
        </w:rPr>
        <w:t>ir followers</w:t>
      </w:r>
      <w:r w:rsidRPr="00057CB9">
        <w:rPr>
          <w:rFonts w:ascii="Times New Roman" w:hAnsi="Times New Roman"/>
          <w:color w:val="000000" w:themeColor="text1"/>
        </w:rPr>
        <w:t xml:space="preserve">, just as Jesus was a servant to the people.  </w:t>
      </w:r>
    </w:p>
    <w:p w14:paraId="4B5B74E8"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The Impact of Authoritarian Leadership on Church Growth</w:t>
      </w:r>
    </w:p>
    <w:p w14:paraId="0EA0C8DE" w14:textId="52DD4721"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r>
      <w:r w:rsidR="000F6A58" w:rsidRPr="00057CB9">
        <w:rPr>
          <w:rFonts w:ascii="Times New Roman" w:hAnsi="Times New Roman"/>
          <w:color w:val="000000" w:themeColor="text1"/>
        </w:rPr>
        <w:t>According to Haruna (2022), a</w:t>
      </w:r>
      <w:r w:rsidRPr="00057CB9">
        <w:rPr>
          <w:rFonts w:ascii="Times New Roman" w:hAnsi="Times New Roman"/>
          <w:color w:val="000000" w:themeColor="text1"/>
        </w:rPr>
        <w:t xml:space="preserve">uthoritarian leadership affects church growth.  Although the </w:t>
      </w:r>
      <w:r w:rsidR="00EC4E4A" w:rsidRPr="00057CB9">
        <w:rPr>
          <w:rFonts w:ascii="Times New Roman" w:hAnsi="Times New Roman"/>
          <w:color w:val="000000" w:themeColor="text1"/>
        </w:rPr>
        <w:t xml:space="preserve">authoritarian </w:t>
      </w:r>
      <w:r w:rsidRPr="00057CB9">
        <w:rPr>
          <w:rFonts w:ascii="Times New Roman" w:hAnsi="Times New Roman"/>
          <w:color w:val="000000" w:themeColor="text1"/>
        </w:rPr>
        <w:t>leadership style may be effective in other businesses because it results in the creation of consistency, improvement of time management, provision of direction, and reducing mistakes, it is not the case for the church.</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church </w:t>
      </w:r>
      <w:r w:rsidR="00EC4E4A" w:rsidRPr="00057CB9">
        <w:rPr>
          <w:rFonts w:ascii="Times New Roman" w:hAnsi="Times New Roman"/>
          <w:color w:val="000000" w:themeColor="text1"/>
        </w:rPr>
        <w:t>behooves</w:t>
      </w:r>
      <w:r w:rsidRPr="00057CB9">
        <w:rPr>
          <w:rFonts w:ascii="Times New Roman" w:hAnsi="Times New Roman"/>
          <w:color w:val="000000" w:themeColor="text1"/>
        </w:rPr>
        <w:t xml:space="preserve"> a friendly atmosphere where the congregation interacts freely without fear to attract new members and retain the old members (Marius, 2022).  A friendly atmosphere also encourages worship and fellowship, ensuring Christians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spiritual and church growth.  </w:t>
      </w:r>
      <w:r w:rsidR="00EC4E4A" w:rsidRPr="00057CB9">
        <w:rPr>
          <w:rFonts w:ascii="Times New Roman" w:hAnsi="Times New Roman"/>
          <w:color w:val="000000" w:themeColor="text1"/>
        </w:rPr>
        <w:t xml:space="preserve">A church led by authoritarian leadership can result in </w:t>
      </w:r>
      <w:r w:rsidRPr="00057CB9">
        <w:rPr>
          <w:rFonts w:ascii="Times New Roman" w:hAnsi="Times New Roman"/>
          <w:color w:val="000000" w:themeColor="text1"/>
        </w:rPr>
        <w:t xml:space="preserve">fear among the congregants and feelings of </w:t>
      </w:r>
      <w:r w:rsidR="00EC4E4A" w:rsidRPr="00057CB9">
        <w:rPr>
          <w:rFonts w:ascii="Times New Roman" w:hAnsi="Times New Roman"/>
          <w:color w:val="000000" w:themeColor="text1"/>
        </w:rPr>
        <w:t xml:space="preserve">a </w:t>
      </w:r>
      <w:r w:rsidRPr="00057CB9">
        <w:rPr>
          <w:rFonts w:ascii="Times New Roman" w:hAnsi="Times New Roman"/>
          <w:color w:val="000000" w:themeColor="text1"/>
        </w:rPr>
        <w:t>hindrance to their activities.</w:t>
      </w:r>
      <w:r w:rsidR="00D862DC" w:rsidRPr="00057CB9">
        <w:rPr>
          <w:rFonts w:ascii="Times New Roman" w:hAnsi="Times New Roman"/>
          <w:color w:val="000000" w:themeColor="text1"/>
        </w:rPr>
        <w:t xml:space="preserve"> </w:t>
      </w:r>
      <w:r w:rsidR="00EC4E4A" w:rsidRPr="00057CB9">
        <w:rPr>
          <w:rFonts w:ascii="Times New Roman" w:hAnsi="Times New Roman"/>
          <w:color w:val="000000" w:themeColor="text1"/>
        </w:rPr>
        <w:t xml:space="preserve"> </w:t>
      </w:r>
      <w:r w:rsidRPr="00057CB9">
        <w:rPr>
          <w:rFonts w:ascii="Times New Roman" w:hAnsi="Times New Roman"/>
          <w:color w:val="000000" w:themeColor="text1"/>
        </w:rPr>
        <w:t xml:space="preserve">New members may be discouraged from joining the congregation because they may feel that the leaders are too strict (Rainer, 2022).  Dependence on </w:t>
      </w:r>
      <w:r w:rsidR="00EC4E4A" w:rsidRPr="00057CB9">
        <w:rPr>
          <w:rFonts w:ascii="Times New Roman" w:hAnsi="Times New Roman"/>
          <w:color w:val="000000" w:themeColor="text1"/>
        </w:rPr>
        <w:t>an</w:t>
      </w:r>
      <w:r w:rsidRPr="00057CB9">
        <w:rPr>
          <w:rFonts w:ascii="Times New Roman" w:hAnsi="Times New Roman"/>
          <w:color w:val="000000" w:themeColor="text1"/>
        </w:rPr>
        <w:t xml:space="preserve"> </w:t>
      </w:r>
      <w:r w:rsidR="00D32C50" w:rsidRPr="00057CB9">
        <w:rPr>
          <w:rFonts w:ascii="Times New Roman" w:hAnsi="Times New Roman"/>
          <w:color w:val="000000" w:themeColor="text1"/>
        </w:rPr>
        <w:t>authoritative church leader’s decision</w:t>
      </w:r>
      <w:r w:rsidRPr="00057CB9">
        <w:rPr>
          <w:rFonts w:ascii="Times New Roman" w:hAnsi="Times New Roman"/>
          <w:color w:val="000000" w:themeColor="text1"/>
        </w:rPr>
        <w:t xml:space="preserve"> may re</w:t>
      </w:r>
      <w:r w:rsidR="002E2F6A">
        <w:rPr>
          <w:rFonts w:ascii="Times New Roman" w:hAnsi="Times New Roman"/>
          <w:color w:val="000000" w:themeColor="text1"/>
        </w:rPr>
        <w:t>duce</w:t>
      </w:r>
      <w:r w:rsidRPr="00057CB9">
        <w:rPr>
          <w:rFonts w:ascii="Times New Roman" w:hAnsi="Times New Roman"/>
          <w:color w:val="000000" w:themeColor="text1"/>
        </w:rPr>
        <w:t xml:space="preserve"> decision-making ability.  The failure to delegate duties results in inexperience </w:t>
      </w:r>
      <w:r w:rsidR="002E2F6A">
        <w:rPr>
          <w:rFonts w:ascii="Times New Roman" w:hAnsi="Times New Roman"/>
          <w:color w:val="000000" w:themeColor="text1"/>
        </w:rPr>
        <w:t xml:space="preserve">among new </w:t>
      </w:r>
      <w:r w:rsidRPr="00057CB9">
        <w:rPr>
          <w:rFonts w:ascii="Times New Roman" w:hAnsi="Times New Roman"/>
          <w:color w:val="000000" w:themeColor="text1"/>
        </w:rPr>
        <w:t>leadership, and when the leader is unavailable or leaves, the whole structure may collapse and result in backtracking of the progress that the church made in</w:t>
      </w:r>
      <w:r w:rsidR="002E2F6A">
        <w:rPr>
          <w:rFonts w:ascii="Times New Roman" w:hAnsi="Times New Roman"/>
          <w:color w:val="000000" w:themeColor="text1"/>
        </w:rPr>
        <w:t xml:space="preserve"> its</w:t>
      </w:r>
      <w:r w:rsidRPr="00057CB9">
        <w:rPr>
          <w:rFonts w:ascii="Times New Roman" w:hAnsi="Times New Roman"/>
          <w:color w:val="000000" w:themeColor="text1"/>
        </w:rPr>
        <w:t xml:space="preserve"> growth</w:t>
      </w:r>
      <w:r w:rsidR="005C75F8" w:rsidRPr="00057CB9">
        <w:rPr>
          <w:rFonts w:ascii="Times New Roman" w:hAnsi="Times New Roman"/>
          <w:color w:val="000000" w:themeColor="text1"/>
        </w:rPr>
        <w:t xml:space="preserve"> (Haruna, 2022)</w:t>
      </w:r>
      <w:r w:rsidRPr="00057CB9">
        <w:rPr>
          <w:rFonts w:ascii="Times New Roman" w:hAnsi="Times New Roman"/>
          <w:color w:val="000000" w:themeColor="text1"/>
        </w:rPr>
        <w:t>.</w:t>
      </w:r>
    </w:p>
    <w:p w14:paraId="4946A54B"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Summary of Authoritarian Leadership</w:t>
      </w:r>
    </w:p>
    <w:p w14:paraId="4DD461BD" w14:textId="67743F4A" w:rsidR="006706CC"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In authoritarian leadership, the leaders have complete control and make all the decisions without consultation from the members</w:t>
      </w:r>
      <w:r w:rsidR="005C75F8" w:rsidRPr="00057CB9">
        <w:rPr>
          <w:rFonts w:ascii="Times New Roman" w:hAnsi="Times New Roman"/>
          <w:color w:val="000000" w:themeColor="text1"/>
        </w:rPr>
        <w:t xml:space="preserve"> (Du</w:t>
      </w:r>
      <w:r w:rsidR="00530A68" w:rsidRPr="00057CB9">
        <w:rPr>
          <w:rFonts w:ascii="Times New Roman" w:hAnsi="Times New Roman"/>
          <w:color w:val="000000" w:themeColor="text1"/>
        </w:rPr>
        <w:t xml:space="preserve"> et al.</w:t>
      </w:r>
      <w:r w:rsidR="005C75F8" w:rsidRPr="00057CB9">
        <w:rPr>
          <w:rFonts w:ascii="Times New Roman" w:hAnsi="Times New Roman"/>
          <w:color w:val="000000" w:themeColor="text1"/>
        </w:rPr>
        <w:t>, 2020)</w:t>
      </w:r>
      <w:r w:rsidRPr="00057CB9">
        <w:rPr>
          <w:rFonts w:ascii="Times New Roman" w:hAnsi="Times New Roman"/>
          <w:color w:val="000000" w:themeColor="text1"/>
        </w:rPr>
        <w:t xml:space="preserve">.  Authoritarian leaders require absolute obedience from their subjects.  The members perform tasks under close supervision, while the leader has unlimited authority.  Authoritarian leaders think their decisions are the best and the only ones to steer the organization forward.  </w:t>
      </w:r>
      <w:r w:rsidR="005C75F8" w:rsidRPr="00057CB9">
        <w:rPr>
          <w:rFonts w:ascii="Times New Roman" w:hAnsi="Times New Roman"/>
          <w:color w:val="000000" w:themeColor="text1"/>
        </w:rPr>
        <w:t>Authoritarian leaders</w:t>
      </w:r>
      <w:r w:rsidRPr="00057CB9">
        <w:rPr>
          <w:rFonts w:ascii="Times New Roman" w:hAnsi="Times New Roman"/>
          <w:color w:val="000000" w:themeColor="text1"/>
        </w:rPr>
        <w:t xml:space="preserve"> require </w:t>
      </w:r>
      <w:r w:rsidR="005C75F8" w:rsidRPr="00057CB9">
        <w:rPr>
          <w:rFonts w:ascii="Times New Roman" w:hAnsi="Times New Roman"/>
          <w:color w:val="000000" w:themeColor="text1"/>
        </w:rPr>
        <w:t>their</w:t>
      </w:r>
      <w:r w:rsidRPr="00057CB9">
        <w:rPr>
          <w:rFonts w:ascii="Times New Roman" w:hAnsi="Times New Roman"/>
          <w:color w:val="000000" w:themeColor="text1"/>
        </w:rPr>
        <w:t xml:space="preserve"> followers to follow the procedures they outline strictly and without fail</w:t>
      </w:r>
      <w:r w:rsidR="005C75F8" w:rsidRPr="00057CB9">
        <w:rPr>
          <w:rFonts w:ascii="Times New Roman" w:hAnsi="Times New Roman"/>
          <w:color w:val="000000" w:themeColor="text1"/>
        </w:rPr>
        <w:t xml:space="preserve">ure.  Authoritarian </w:t>
      </w:r>
      <w:r w:rsidRPr="00057CB9">
        <w:rPr>
          <w:rFonts w:ascii="Times New Roman" w:hAnsi="Times New Roman"/>
          <w:color w:val="000000" w:themeColor="text1"/>
        </w:rPr>
        <w:t xml:space="preserve">leadership results in reduced autonomy as the followers </w:t>
      </w:r>
      <w:r w:rsidR="005C75F8" w:rsidRPr="00057CB9">
        <w:rPr>
          <w:rFonts w:ascii="Times New Roman" w:hAnsi="Times New Roman"/>
          <w:color w:val="000000" w:themeColor="text1"/>
        </w:rPr>
        <w:t>are not permitted to make independent decisions</w:t>
      </w:r>
      <w:r w:rsidRPr="00057CB9">
        <w:rPr>
          <w:rFonts w:ascii="Times New Roman" w:hAnsi="Times New Roman"/>
          <w:color w:val="000000" w:themeColor="text1"/>
        </w:rPr>
        <w:t xml:space="preserve"> </w:t>
      </w:r>
      <w:r w:rsidR="005C75F8" w:rsidRPr="00057CB9">
        <w:rPr>
          <w:rFonts w:ascii="Times New Roman" w:hAnsi="Times New Roman"/>
          <w:color w:val="000000" w:themeColor="text1"/>
        </w:rPr>
        <w:t>(Akanji et al., 202</w:t>
      </w:r>
      <w:r w:rsidR="00110549" w:rsidRPr="00057CB9">
        <w:rPr>
          <w:rFonts w:ascii="Times New Roman" w:hAnsi="Times New Roman"/>
          <w:color w:val="000000" w:themeColor="text1"/>
        </w:rPr>
        <w:t>0</w:t>
      </w:r>
      <w:r w:rsidR="005C75F8" w:rsidRPr="00057CB9">
        <w:rPr>
          <w:rFonts w:ascii="Times New Roman" w:hAnsi="Times New Roman"/>
          <w:color w:val="000000" w:themeColor="text1"/>
        </w:rPr>
        <w:t xml:space="preserve">). </w:t>
      </w:r>
      <w:r w:rsidRPr="00057CB9">
        <w:rPr>
          <w:rFonts w:ascii="Times New Roman" w:hAnsi="Times New Roman"/>
          <w:color w:val="000000" w:themeColor="text1"/>
        </w:rPr>
        <w:t xml:space="preserve"> Examples of </w:t>
      </w:r>
      <w:r w:rsidR="002E2F6A">
        <w:rPr>
          <w:rFonts w:ascii="Times New Roman" w:hAnsi="Times New Roman"/>
          <w:color w:val="000000" w:themeColor="text1"/>
        </w:rPr>
        <w:t xml:space="preserve">biblical </w:t>
      </w:r>
      <w:r w:rsidRPr="00057CB9">
        <w:rPr>
          <w:rFonts w:ascii="Times New Roman" w:hAnsi="Times New Roman"/>
          <w:color w:val="000000" w:themeColor="text1"/>
        </w:rPr>
        <w:t xml:space="preserve">leaders who practiced authoritarian leadership were Rehoboam and Jezebel.  The Christians </w:t>
      </w:r>
      <w:r w:rsidR="002E2F6A">
        <w:rPr>
          <w:rFonts w:ascii="Times New Roman" w:hAnsi="Times New Roman"/>
          <w:color w:val="000000" w:themeColor="text1"/>
        </w:rPr>
        <w:t>endured</w:t>
      </w:r>
      <w:r w:rsidRPr="00057CB9">
        <w:rPr>
          <w:rFonts w:ascii="Times New Roman" w:hAnsi="Times New Roman"/>
          <w:color w:val="000000" w:themeColor="text1"/>
        </w:rPr>
        <w:t xml:space="preserve"> a lot of suffering under the reign of Rehoboam</w:t>
      </w:r>
      <w:r w:rsidR="005C75F8" w:rsidRPr="00057CB9">
        <w:rPr>
          <w:rFonts w:ascii="Times New Roman" w:hAnsi="Times New Roman"/>
          <w:color w:val="000000" w:themeColor="text1"/>
        </w:rPr>
        <w:t xml:space="preserve"> (Dodd, 2021)</w:t>
      </w:r>
      <w:r w:rsidRPr="00057CB9">
        <w:rPr>
          <w:rFonts w:ascii="Times New Roman" w:hAnsi="Times New Roman"/>
          <w:color w:val="000000" w:themeColor="text1"/>
        </w:rPr>
        <w:t>.  Authoritarian leadership is not suitable for the church, and it may result in retarded growth.  Authoritarian leadership creates an atmosphere that leads to fear among the congregants and feelings of hindrance to their activities</w:t>
      </w:r>
      <w:r w:rsidR="005C75F8" w:rsidRPr="00057CB9">
        <w:rPr>
          <w:rFonts w:ascii="Times New Roman" w:hAnsi="Times New Roman"/>
          <w:color w:val="000000" w:themeColor="text1"/>
        </w:rPr>
        <w:t xml:space="preserve"> (Haruna, 2022).</w:t>
      </w:r>
    </w:p>
    <w:p w14:paraId="535A7074"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Transformational Leadership</w:t>
      </w:r>
    </w:p>
    <w:p w14:paraId="4F98FA37"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Transformational Leadership</w:t>
      </w:r>
    </w:p>
    <w:p w14:paraId="3AC3F549" w14:textId="42C928F4"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008F344D" w:rsidRPr="00057CB9">
        <w:rPr>
          <w:rFonts w:ascii="Times New Roman" w:hAnsi="Times New Roman"/>
          <w:color w:val="000000" w:themeColor="text1"/>
        </w:rPr>
        <w:t>Vale (2019) defines transformational leadership as a form of leadership that focuses on inspiring and motivating followers toward their full potential and exceeding their expectations.</w:t>
      </w:r>
      <w:r w:rsidR="008F344D" w:rsidRPr="00057CB9">
        <w:rPr>
          <w:rFonts w:ascii="Times New Roman" w:hAnsi="Times New Roman"/>
          <w:b/>
          <w:bCs/>
          <w:color w:val="000000" w:themeColor="text1"/>
        </w:rPr>
        <w:t xml:space="preserve">  </w:t>
      </w:r>
      <w:r w:rsidRPr="00057CB9">
        <w:rPr>
          <w:rFonts w:ascii="Times New Roman" w:hAnsi="Times New Roman"/>
          <w:color w:val="000000" w:themeColor="text1"/>
        </w:rPr>
        <w:t>The</w:t>
      </w:r>
      <w:r w:rsidRPr="00057CB9">
        <w:rPr>
          <w:rFonts w:ascii="Times New Roman" w:hAnsi="Times New Roman"/>
          <w:b/>
          <w:bCs/>
          <w:color w:val="000000" w:themeColor="text1"/>
        </w:rPr>
        <w:t xml:space="preserve"> </w:t>
      </w:r>
      <w:r w:rsidRPr="00057CB9">
        <w:rPr>
          <w:rFonts w:ascii="Times New Roman" w:hAnsi="Times New Roman"/>
          <w:color w:val="000000" w:themeColor="text1"/>
        </w:rPr>
        <w:t>primary focus of transformational leadership is change, and the leaders work beyond their self-interests to inspire the followers to become better in maturity and to achieve their personal goals (Siangchokyoo et al., 2020).  It is about aligning the believer</w:t>
      </w:r>
      <w:r w:rsidR="00D862DC" w:rsidRPr="00057CB9">
        <w:rPr>
          <w:rFonts w:ascii="Times New Roman" w:hAnsi="Times New Roman"/>
          <w:color w:val="000000" w:themeColor="text1"/>
        </w:rPr>
        <w:t>’</w:t>
      </w:r>
      <w:r w:rsidRPr="00057CB9">
        <w:rPr>
          <w:rFonts w:ascii="Times New Roman" w:hAnsi="Times New Roman"/>
          <w:color w:val="000000" w:themeColor="text1"/>
        </w:rPr>
        <w:t>s self-identity with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goals, and the leader acts as an inspiring role model for the believer.  The followers develop ownership of the tasks that the leader assigns them.  When posting the functions for the followers, the leader also assesses the strengths and weaknesses of those followers to make sure they capitalize on the former while addressing the latter (Bakker et al., 2022).  Transformational leadership promotes independence, enabling followers to </w:t>
      </w:r>
      <w:r w:rsidR="008F344D" w:rsidRPr="00057CB9">
        <w:rPr>
          <w:rFonts w:ascii="Times New Roman" w:hAnsi="Times New Roman"/>
          <w:color w:val="000000" w:themeColor="text1"/>
        </w:rPr>
        <w:t xml:space="preserve">be </w:t>
      </w:r>
      <w:r w:rsidRPr="00057CB9">
        <w:rPr>
          <w:rFonts w:ascii="Times New Roman" w:hAnsi="Times New Roman"/>
          <w:color w:val="000000" w:themeColor="text1"/>
        </w:rPr>
        <w:t>innovat</w:t>
      </w:r>
      <w:r w:rsidR="008F344D" w:rsidRPr="00057CB9">
        <w:rPr>
          <w:rFonts w:ascii="Times New Roman" w:hAnsi="Times New Roman"/>
          <w:color w:val="000000" w:themeColor="text1"/>
        </w:rPr>
        <w:t>ive</w:t>
      </w:r>
      <w:r w:rsidRPr="00057CB9">
        <w:rPr>
          <w:rFonts w:ascii="Times New Roman" w:hAnsi="Times New Roman"/>
          <w:color w:val="000000" w:themeColor="text1"/>
        </w:rPr>
        <w:t xml:space="preserve"> and bring about change that may help the organization achieve its objectives, in contrast to autocratic and authoritarian leadership</w:t>
      </w:r>
      <w:r w:rsidR="008F344D" w:rsidRPr="00057CB9">
        <w:rPr>
          <w:rFonts w:ascii="Times New Roman" w:hAnsi="Times New Roman"/>
          <w:color w:val="000000" w:themeColor="text1"/>
        </w:rPr>
        <w:t>,</w:t>
      </w:r>
      <w:r w:rsidRPr="00057CB9">
        <w:rPr>
          <w:rFonts w:ascii="Times New Roman" w:hAnsi="Times New Roman"/>
          <w:color w:val="000000" w:themeColor="text1"/>
        </w:rPr>
        <w:t xml:space="preserve"> </w:t>
      </w:r>
      <w:r w:rsidR="008F344D" w:rsidRPr="00057CB9">
        <w:rPr>
          <w:rFonts w:ascii="Times New Roman" w:hAnsi="Times New Roman"/>
          <w:color w:val="000000" w:themeColor="text1"/>
        </w:rPr>
        <w:t xml:space="preserve">which </w:t>
      </w:r>
      <w:r w:rsidRPr="00057CB9">
        <w:rPr>
          <w:rFonts w:ascii="Times New Roman" w:hAnsi="Times New Roman"/>
          <w:color w:val="000000" w:themeColor="text1"/>
        </w:rPr>
        <w:t>den</w:t>
      </w:r>
      <w:r w:rsidR="008F344D" w:rsidRPr="00057CB9">
        <w:rPr>
          <w:rFonts w:ascii="Times New Roman" w:hAnsi="Times New Roman"/>
          <w:color w:val="000000" w:themeColor="text1"/>
        </w:rPr>
        <w:t>y</w:t>
      </w:r>
      <w:r w:rsidRPr="00057CB9">
        <w:rPr>
          <w:rFonts w:ascii="Times New Roman" w:hAnsi="Times New Roman"/>
          <w:color w:val="000000" w:themeColor="text1"/>
        </w:rPr>
        <w:t xml:space="preserve"> followers any autonomy to make decisions.  The leaders give their followers the freedom to solve problems and trust them to decide their tasks (Alegbeleye &amp; Kaufman, 2020).  In the church, transformational leaders listen to their congregation and empower them to make decisions to solve their concerns concerning the church.</w:t>
      </w:r>
    </w:p>
    <w:p w14:paraId="0AA5BB2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Qualities of Transformational Leadership</w:t>
      </w:r>
    </w:p>
    <w:p w14:paraId="5593231A" w14:textId="05E1CF20" w:rsidR="005B7C65" w:rsidRPr="00057CB9" w:rsidRDefault="00595BE6" w:rsidP="00E023E1">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 xml:space="preserve">Transformational leaders have distinct characteristics that distinguish them from leaders adopting other leadership styles. </w:t>
      </w:r>
      <w:bookmarkStart w:id="38" w:name="_Hlk131364973"/>
      <w:r w:rsidRPr="00057CB9">
        <w:rPr>
          <w:rFonts w:ascii="Times New Roman" w:hAnsi="Times New Roman"/>
          <w:color w:val="000000" w:themeColor="text1"/>
        </w:rPr>
        <w:t xml:space="preserve"> </w:t>
      </w:r>
      <w:r w:rsidR="008F344D" w:rsidRPr="00057CB9">
        <w:rPr>
          <w:rFonts w:ascii="Times New Roman" w:hAnsi="Times New Roman"/>
          <w:color w:val="000000" w:themeColor="text1"/>
        </w:rPr>
        <w:t xml:space="preserve">Transformational leaders </w:t>
      </w:r>
      <w:r w:rsidRPr="00057CB9">
        <w:rPr>
          <w:rFonts w:ascii="Times New Roman" w:hAnsi="Times New Roman"/>
          <w:color w:val="000000" w:themeColor="text1"/>
        </w:rPr>
        <w:t xml:space="preserve">motivate and encourage positive development for </w:t>
      </w:r>
      <w:r w:rsidR="008F344D" w:rsidRPr="00057CB9">
        <w:rPr>
          <w:rFonts w:ascii="Times New Roman" w:hAnsi="Times New Roman"/>
          <w:color w:val="000000" w:themeColor="text1"/>
        </w:rPr>
        <w:t>their</w:t>
      </w:r>
      <w:r w:rsidRPr="00057CB9">
        <w:rPr>
          <w:rFonts w:ascii="Times New Roman" w:hAnsi="Times New Roman"/>
          <w:color w:val="000000" w:themeColor="text1"/>
        </w:rPr>
        <w:t xml:space="preserve"> followers and consider their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interests and goals when leading and making decisions (Bojovic &amp; Jovanovic, 2020</w:t>
      </w:r>
      <w:r w:rsidR="008F344D" w:rsidRPr="00057CB9">
        <w:rPr>
          <w:rFonts w:ascii="Times New Roman" w:hAnsi="Times New Roman"/>
          <w:color w:val="000000" w:themeColor="text1"/>
        </w:rPr>
        <w:t>; Gregory, 20</w:t>
      </w:r>
      <w:r w:rsidR="00A55566" w:rsidRPr="00057CB9">
        <w:rPr>
          <w:rFonts w:ascii="Times New Roman" w:hAnsi="Times New Roman"/>
          <w:color w:val="000000" w:themeColor="text1"/>
        </w:rPr>
        <w:t>19</w:t>
      </w:r>
      <w:r w:rsidRPr="00057CB9">
        <w:rPr>
          <w:rFonts w:ascii="Times New Roman" w:hAnsi="Times New Roman"/>
          <w:color w:val="000000" w:themeColor="text1"/>
        </w:rPr>
        <w:t xml:space="preserve">).  </w:t>
      </w:r>
      <w:r w:rsidR="00D9124A" w:rsidRPr="00057CB9">
        <w:rPr>
          <w:rFonts w:ascii="Times New Roman" w:hAnsi="Times New Roman"/>
          <w:color w:val="000000" w:themeColor="text1"/>
        </w:rPr>
        <w:t xml:space="preserve">Transformational leaders </w:t>
      </w:r>
      <w:r w:rsidRPr="00057CB9">
        <w:rPr>
          <w:rFonts w:ascii="Times New Roman" w:hAnsi="Times New Roman"/>
          <w:color w:val="000000" w:themeColor="text1"/>
        </w:rPr>
        <w:t>align the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interests with the </w:t>
      </w:r>
      <w:bookmarkEnd w:id="38"/>
      <w:r w:rsidRPr="00057CB9">
        <w:rPr>
          <w:rFonts w:ascii="Times New Roman" w:hAnsi="Times New Roman"/>
          <w:color w:val="000000" w:themeColor="text1"/>
        </w:rPr>
        <w:t>organization</w:t>
      </w:r>
      <w:r w:rsidR="00D862DC" w:rsidRPr="00057CB9">
        <w:rPr>
          <w:rFonts w:ascii="Times New Roman" w:hAnsi="Times New Roman"/>
          <w:color w:val="000000" w:themeColor="text1"/>
        </w:rPr>
        <w:t>’</w:t>
      </w:r>
      <w:r w:rsidRPr="00057CB9">
        <w:rPr>
          <w:rFonts w:ascii="Times New Roman" w:hAnsi="Times New Roman"/>
          <w:color w:val="000000" w:themeColor="text1"/>
        </w:rPr>
        <w:t>s goals as they utilize the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strengths and improve their weaknesses (Sehgal et al., 2021).  The leaders act as coaches and mentors as they guide the workers on what to do while allowing them to make their own decisions.  In church, transformational leaders encourage </w:t>
      </w:r>
      <w:r w:rsidR="00D9124A" w:rsidRPr="00057CB9">
        <w:rPr>
          <w:rFonts w:ascii="Times New Roman" w:hAnsi="Times New Roman"/>
          <w:color w:val="000000" w:themeColor="text1"/>
        </w:rPr>
        <w:t>the members</w:t>
      </w:r>
      <w:r w:rsidRPr="00057CB9">
        <w:rPr>
          <w:rFonts w:ascii="Times New Roman" w:hAnsi="Times New Roman"/>
          <w:color w:val="000000" w:themeColor="text1"/>
        </w:rPr>
        <w:t xml:space="preserve"> not to give up and to continue pushing while providing guidance</w:t>
      </w:r>
      <w:r w:rsidR="00D9124A" w:rsidRPr="00057CB9">
        <w:rPr>
          <w:rFonts w:ascii="Times New Roman" w:hAnsi="Times New Roman"/>
          <w:color w:val="000000" w:themeColor="text1"/>
        </w:rPr>
        <w:t xml:space="preserve"> (Lokol, 2023)</w:t>
      </w:r>
      <w:r w:rsidRPr="00057CB9">
        <w:rPr>
          <w:rFonts w:ascii="Times New Roman" w:hAnsi="Times New Roman"/>
          <w:color w:val="000000" w:themeColor="text1"/>
        </w:rPr>
        <w:t>.</w:t>
      </w:r>
      <w:r w:rsidR="005B7C65" w:rsidRPr="00057CB9">
        <w:rPr>
          <w:rFonts w:ascii="Times New Roman" w:hAnsi="Times New Roman"/>
          <w:color w:val="000000" w:themeColor="text1"/>
        </w:rPr>
        <w:br w:type="page"/>
      </w:r>
    </w:p>
    <w:p w14:paraId="6911881A" w14:textId="77777777" w:rsidR="00AB4617" w:rsidRPr="00057CB9" w:rsidRDefault="00AB4617" w:rsidP="00595BE6">
      <w:pPr>
        <w:spacing w:line="480" w:lineRule="auto"/>
        <w:rPr>
          <w:rFonts w:ascii="Times New Roman" w:hAnsi="Times New Roman"/>
          <w:color w:val="000000" w:themeColor="text1"/>
        </w:rPr>
      </w:pPr>
    </w:p>
    <w:p w14:paraId="284BA11B"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Examples of Transformational Leadership</w:t>
      </w:r>
    </w:p>
    <w:p w14:paraId="78705562" w14:textId="20EACEDC"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In the Bible, various leaders use transformational leadership to guide their followers.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bookmarkStart w:id="39" w:name="_Hlk131365057"/>
      <w:r w:rsidRPr="00057CB9">
        <w:rPr>
          <w:rFonts w:ascii="Times New Roman" w:hAnsi="Times New Roman"/>
          <w:color w:val="000000" w:themeColor="text1"/>
        </w:rPr>
        <w:t xml:space="preserve">Abraham is a prominent example of a transformational leader (Lewis, 2019).  </w:t>
      </w:r>
      <w:r w:rsidR="00D9124A" w:rsidRPr="00057CB9">
        <w:rPr>
          <w:rFonts w:ascii="Times New Roman" w:hAnsi="Times New Roman"/>
          <w:color w:val="000000" w:themeColor="text1"/>
        </w:rPr>
        <w:t xml:space="preserve">Abraham’s </w:t>
      </w:r>
      <w:r w:rsidRPr="00057CB9">
        <w:rPr>
          <w:rFonts w:ascii="Times New Roman" w:hAnsi="Times New Roman"/>
          <w:color w:val="000000" w:themeColor="text1"/>
        </w:rPr>
        <w:t>qualities of creating a vision, courage, confidence, caring about others, and a strong sense of justice demonstrate</w:t>
      </w:r>
      <w:r w:rsidR="00D9124A" w:rsidRPr="00057CB9">
        <w:rPr>
          <w:rFonts w:ascii="Times New Roman" w:hAnsi="Times New Roman"/>
          <w:color w:val="000000" w:themeColor="text1"/>
        </w:rPr>
        <w:t>d</w:t>
      </w:r>
      <w:r w:rsidRPr="00057CB9">
        <w:rPr>
          <w:rFonts w:ascii="Times New Roman" w:hAnsi="Times New Roman"/>
          <w:color w:val="000000" w:themeColor="text1"/>
        </w:rPr>
        <w:t xml:space="preserve"> his transformational leadership style</w:t>
      </w:r>
      <w:bookmarkEnd w:id="39"/>
      <w:r w:rsidRPr="00057CB9">
        <w:rPr>
          <w:rFonts w:ascii="Times New Roman" w:hAnsi="Times New Roman"/>
          <w:color w:val="000000" w:themeColor="text1"/>
        </w:rPr>
        <w:t xml:space="preserve">.  Genesis 17:5 says that Abraham left everything behind to become the father of many nations (Ofori, 2021).  Christians consider </w:t>
      </w:r>
      <w:r w:rsidR="00174283" w:rsidRPr="00057CB9">
        <w:rPr>
          <w:rFonts w:ascii="Times New Roman" w:hAnsi="Times New Roman"/>
          <w:color w:val="000000" w:themeColor="text1"/>
        </w:rPr>
        <w:t xml:space="preserve">Abraham </w:t>
      </w:r>
      <w:r w:rsidRPr="00057CB9">
        <w:rPr>
          <w:rFonts w:ascii="Times New Roman" w:hAnsi="Times New Roman"/>
          <w:color w:val="000000" w:themeColor="text1"/>
        </w:rPr>
        <w:t>the father of faith.</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Christians also </w:t>
      </w:r>
      <w:r w:rsidR="00174283" w:rsidRPr="00057CB9">
        <w:rPr>
          <w:rFonts w:ascii="Times New Roman" w:hAnsi="Times New Roman"/>
          <w:color w:val="000000" w:themeColor="text1"/>
        </w:rPr>
        <w:t>have a</w:t>
      </w:r>
      <w:r w:rsidRPr="00057CB9">
        <w:rPr>
          <w:rFonts w:ascii="Times New Roman" w:hAnsi="Times New Roman"/>
          <w:color w:val="000000" w:themeColor="text1"/>
        </w:rPr>
        <w:t xml:space="preserve"> transformational leader </w:t>
      </w:r>
      <w:r w:rsidR="00174283" w:rsidRPr="00057CB9">
        <w:rPr>
          <w:rFonts w:ascii="Times New Roman" w:hAnsi="Times New Roman"/>
          <w:color w:val="000000" w:themeColor="text1"/>
        </w:rPr>
        <w:t>in Jesus</w:t>
      </w:r>
      <w:r w:rsidRPr="00057CB9">
        <w:rPr>
          <w:rFonts w:ascii="Times New Roman" w:hAnsi="Times New Roman"/>
          <w:color w:val="000000" w:themeColor="text1"/>
        </w:rPr>
        <w:t xml:space="preserve"> Christ</w:t>
      </w:r>
      <w:r w:rsidR="004109F0" w:rsidRPr="00057CB9">
        <w:rPr>
          <w:rFonts w:ascii="Times New Roman" w:hAnsi="Times New Roman"/>
          <w:color w:val="000000" w:themeColor="text1"/>
        </w:rPr>
        <w:t xml:space="preserve"> (Muthuku et al., 2023)</w:t>
      </w:r>
      <w:r w:rsidRPr="00057CB9">
        <w:rPr>
          <w:rFonts w:ascii="Times New Roman" w:hAnsi="Times New Roman"/>
          <w:color w:val="000000" w:themeColor="text1"/>
        </w:rPr>
        <w:t xml:space="preserve">.  </w:t>
      </w:r>
      <w:r w:rsidR="00174283" w:rsidRPr="00057CB9">
        <w:rPr>
          <w:rFonts w:ascii="Times New Roman" w:hAnsi="Times New Roman"/>
          <w:color w:val="000000" w:themeColor="text1"/>
        </w:rPr>
        <w:t xml:space="preserve">Abraham </w:t>
      </w:r>
      <w:r w:rsidRPr="00057CB9">
        <w:rPr>
          <w:rFonts w:ascii="Times New Roman" w:hAnsi="Times New Roman"/>
          <w:color w:val="000000" w:themeColor="text1"/>
        </w:rPr>
        <w:t xml:space="preserve">invested in people by preaching to them the gospel, despite resistance because it was for their good. </w:t>
      </w:r>
      <w:r w:rsidR="00174283" w:rsidRPr="00057CB9">
        <w:rPr>
          <w:rFonts w:ascii="Times New Roman" w:hAnsi="Times New Roman"/>
          <w:color w:val="000000" w:themeColor="text1"/>
        </w:rPr>
        <w:t xml:space="preserve">Abraham </w:t>
      </w:r>
      <w:r w:rsidRPr="00057CB9">
        <w:rPr>
          <w:rFonts w:ascii="Times New Roman" w:hAnsi="Times New Roman"/>
          <w:color w:val="000000" w:themeColor="text1"/>
        </w:rPr>
        <w:t>entrusted others to minister to different places, felt people</w:t>
      </w:r>
      <w:r w:rsidR="00D862DC" w:rsidRPr="00057CB9">
        <w:rPr>
          <w:rFonts w:ascii="Times New Roman" w:hAnsi="Times New Roman"/>
          <w:color w:val="000000" w:themeColor="text1"/>
        </w:rPr>
        <w:t>’</w:t>
      </w:r>
      <w:r w:rsidRPr="00057CB9">
        <w:rPr>
          <w:rFonts w:ascii="Times New Roman" w:hAnsi="Times New Roman"/>
          <w:color w:val="000000" w:themeColor="text1"/>
        </w:rPr>
        <w:t>s needs, and provided help whenever possible</w:t>
      </w:r>
      <w:r w:rsidR="00174283" w:rsidRPr="00057CB9">
        <w:rPr>
          <w:rFonts w:ascii="Times New Roman" w:hAnsi="Times New Roman"/>
          <w:color w:val="000000" w:themeColor="text1"/>
        </w:rPr>
        <w:t xml:space="preserve"> (Hart, 2023)</w:t>
      </w:r>
      <w:r w:rsidRPr="00057CB9">
        <w:rPr>
          <w:rFonts w:ascii="Times New Roman" w:hAnsi="Times New Roman"/>
          <w:color w:val="000000" w:themeColor="text1"/>
        </w:rPr>
        <w:t>.</w:t>
      </w:r>
    </w:p>
    <w:p w14:paraId="088882DF"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The Impact of Transformational Leadership on Church Growth</w:t>
      </w:r>
    </w:p>
    <w:p w14:paraId="781158A2" w14:textId="163A83CB"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Transformational leadership affects growth</w:t>
      </w:r>
      <w:r w:rsidR="001769E3" w:rsidRPr="00057CB9">
        <w:rPr>
          <w:rFonts w:ascii="Times New Roman" w:hAnsi="Times New Roman"/>
          <w:color w:val="000000" w:themeColor="text1"/>
        </w:rPr>
        <w:t xml:space="preserve"> (Gaib et al., 2023)</w:t>
      </w:r>
      <w:r w:rsidRPr="00057CB9">
        <w:rPr>
          <w:rFonts w:ascii="Times New Roman" w:hAnsi="Times New Roman"/>
          <w:color w:val="000000" w:themeColor="text1"/>
        </w:rPr>
        <w:t xml:space="preserve">. </w:t>
      </w:r>
      <w:r w:rsidR="001769E3" w:rsidRPr="00057CB9">
        <w:rPr>
          <w:rFonts w:ascii="Times New Roman" w:hAnsi="Times New Roman"/>
          <w:color w:val="000000" w:themeColor="text1"/>
        </w:rPr>
        <w:t xml:space="preserve"> </w:t>
      </w:r>
      <w:r w:rsidRPr="00057CB9">
        <w:rPr>
          <w:rFonts w:ascii="Times New Roman" w:hAnsi="Times New Roman"/>
          <w:color w:val="000000" w:themeColor="text1"/>
        </w:rPr>
        <w:t xml:space="preserve">While autocratic and authoritarian leadership styles may discourage new members from joining the fellowship due to </w:t>
      </w:r>
      <w:bookmarkStart w:id="40" w:name="_Hlk131365118"/>
      <w:r w:rsidRPr="00057CB9">
        <w:rPr>
          <w:rFonts w:ascii="Times New Roman" w:hAnsi="Times New Roman"/>
          <w:color w:val="000000" w:themeColor="text1"/>
        </w:rPr>
        <w:t xml:space="preserve">hostility, transformational leadership may encourage new members to participate because of its friendly atmosphere (Momeny &amp; Gourgues, 2019).  </w:t>
      </w:r>
      <w:r w:rsidR="002D0A47" w:rsidRPr="00057CB9">
        <w:rPr>
          <w:rFonts w:ascii="Times New Roman" w:hAnsi="Times New Roman"/>
          <w:color w:val="000000" w:themeColor="text1"/>
        </w:rPr>
        <w:t>Under the guidance of transformational leadership, t</w:t>
      </w:r>
      <w:r w:rsidRPr="00057CB9">
        <w:rPr>
          <w:rFonts w:ascii="Times New Roman" w:hAnsi="Times New Roman"/>
          <w:color w:val="000000" w:themeColor="text1"/>
        </w:rPr>
        <w:t xml:space="preserve">he members </w:t>
      </w:r>
      <w:bookmarkEnd w:id="40"/>
      <w:r w:rsidRPr="00057CB9">
        <w:rPr>
          <w:rFonts w:ascii="Times New Roman" w:hAnsi="Times New Roman"/>
          <w:color w:val="000000" w:themeColor="text1"/>
        </w:rPr>
        <w:t>can devise new ways to help the church grow</w:t>
      </w:r>
      <w:r w:rsidR="002D0A47" w:rsidRPr="00057CB9">
        <w:rPr>
          <w:rFonts w:ascii="Times New Roman" w:hAnsi="Times New Roman"/>
          <w:color w:val="000000" w:themeColor="text1"/>
        </w:rPr>
        <w:t xml:space="preserve">.  </w:t>
      </w:r>
      <w:r w:rsidRPr="00057CB9">
        <w:rPr>
          <w:rFonts w:ascii="Times New Roman" w:hAnsi="Times New Roman"/>
          <w:color w:val="000000" w:themeColor="text1"/>
        </w:rPr>
        <w:t xml:space="preserve">Delegation of duties by the church leaders enables other members to utilize their talents and gifts to help the church grow (Dunaetz, 2019).  </w:t>
      </w:r>
      <w:r w:rsidR="00913D0B" w:rsidRPr="00057CB9">
        <w:rPr>
          <w:rFonts w:ascii="Times New Roman" w:hAnsi="Times New Roman"/>
          <w:color w:val="000000" w:themeColor="text1"/>
        </w:rPr>
        <w:t>Freedom</w:t>
      </w:r>
      <w:r w:rsidRPr="00057CB9">
        <w:rPr>
          <w:rFonts w:ascii="Times New Roman" w:hAnsi="Times New Roman"/>
          <w:color w:val="000000" w:themeColor="text1"/>
        </w:rPr>
        <w:t xml:space="preserve"> encourages the members to worship more, resulting in spiritual growth.  Transformational leadership leads to retention of the followers, as they relate with the leader and remain loyal because of their focus on helping the members achieve their goals.  As leaders identify their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strengths and weaknesses, they can utilize these strengths to achieve the purpose of expansion.  For instance, a church leader may locate the power of a member to be evangelism and provide guidance and responsibilities that the member would utilize this talent to grow the church numerically</w:t>
      </w:r>
      <w:r w:rsidR="002D0A47" w:rsidRPr="00057CB9">
        <w:rPr>
          <w:rFonts w:ascii="Times New Roman" w:hAnsi="Times New Roman"/>
          <w:color w:val="000000" w:themeColor="text1"/>
        </w:rPr>
        <w:t xml:space="preserve"> (Wise, 2020)</w:t>
      </w:r>
      <w:r w:rsidRPr="00057CB9">
        <w:rPr>
          <w:rFonts w:ascii="Times New Roman" w:hAnsi="Times New Roman"/>
          <w:color w:val="000000" w:themeColor="text1"/>
        </w:rPr>
        <w:t>.</w:t>
      </w:r>
    </w:p>
    <w:p w14:paraId="4C8244D3" w14:textId="77777777" w:rsidR="00595BE6" w:rsidRPr="00057CB9" w:rsidRDefault="00595BE6" w:rsidP="005B7C65">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 of Transformational Leadership</w:t>
      </w:r>
    </w:p>
    <w:p w14:paraId="43FFF5A5" w14:textId="10B3B3C9" w:rsidR="006706CC"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002D0A47" w:rsidRPr="00057CB9">
        <w:rPr>
          <w:rFonts w:ascii="Times New Roman" w:hAnsi="Times New Roman"/>
          <w:color w:val="000000" w:themeColor="text1"/>
        </w:rPr>
        <w:t xml:space="preserve">The </w:t>
      </w:r>
      <w:r w:rsidRPr="00057CB9">
        <w:rPr>
          <w:rFonts w:ascii="Times New Roman" w:hAnsi="Times New Roman"/>
          <w:color w:val="000000" w:themeColor="text1"/>
        </w:rPr>
        <w:t>primary focus</w:t>
      </w:r>
      <w:r w:rsidR="002D0A47" w:rsidRPr="00057CB9">
        <w:rPr>
          <w:rFonts w:ascii="Times New Roman" w:hAnsi="Times New Roman"/>
          <w:color w:val="000000" w:themeColor="text1"/>
        </w:rPr>
        <w:t xml:space="preserve"> of transformational</w:t>
      </w:r>
      <w:r w:rsidRPr="00057CB9">
        <w:rPr>
          <w:rFonts w:ascii="Times New Roman" w:hAnsi="Times New Roman"/>
          <w:color w:val="000000" w:themeColor="text1"/>
        </w:rPr>
        <w:t xml:space="preserve"> </w:t>
      </w:r>
      <w:r w:rsidR="002D0A47" w:rsidRPr="00057CB9">
        <w:rPr>
          <w:rFonts w:ascii="Times New Roman" w:hAnsi="Times New Roman"/>
          <w:color w:val="000000" w:themeColor="text1"/>
        </w:rPr>
        <w:t xml:space="preserve">leadership is </w:t>
      </w:r>
      <w:r w:rsidRPr="00057CB9">
        <w:rPr>
          <w:rFonts w:ascii="Times New Roman" w:hAnsi="Times New Roman"/>
          <w:color w:val="000000" w:themeColor="text1"/>
        </w:rPr>
        <w:t xml:space="preserve">change, and leaders work beyond their self-interests to inspire </w:t>
      </w:r>
      <w:r w:rsidR="002D0A47" w:rsidRPr="00057CB9">
        <w:rPr>
          <w:rFonts w:ascii="Times New Roman" w:hAnsi="Times New Roman"/>
          <w:color w:val="000000" w:themeColor="text1"/>
        </w:rPr>
        <w:t>their</w:t>
      </w:r>
      <w:r w:rsidRPr="00057CB9">
        <w:rPr>
          <w:rFonts w:ascii="Times New Roman" w:hAnsi="Times New Roman"/>
          <w:color w:val="000000" w:themeColor="text1"/>
        </w:rPr>
        <w:t xml:space="preserve"> followers to become mature and achieve their personal goals.  It involves fusing a follower</w:t>
      </w:r>
      <w:r w:rsidR="00D862DC" w:rsidRPr="00057CB9">
        <w:rPr>
          <w:rFonts w:ascii="Times New Roman" w:hAnsi="Times New Roman"/>
          <w:color w:val="000000" w:themeColor="text1"/>
        </w:rPr>
        <w:t>’</w:t>
      </w:r>
      <w:r w:rsidRPr="00057CB9">
        <w:rPr>
          <w:rFonts w:ascii="Times New Roman" w:hAnsi="Times New Roman"/>
          <w:color w:val="000000" w:themeColor="text1"/>
        </w:rPr>
        <w:t>s sense of self with the church</w:t>
      </w:r>
      <w:r w:rsidR="00D862DC" w:rsidRPr="00057CB9">
        <w:rPr>
          <w:rFonts w:ascii="Times New Roman" w:hAnsi="Times New Roman"/>
          <w:color w:val="000000" w:themeColor="text1"/>
        </w:rPr>
        <w:t>’</w:t>
      </w:r>
      <w:r w:rsidRPr="00057CB9">
        <w:rPr>
          <w:rFonts w:ascii="Times New Roman" w:hAnsi="Times New Roman"/>
          <w:color w:val="000000" w:themeColor="text1"/>
        </w:rPr>
        <w:t>s goals, and the leader inspires the congregation</w:t>
      </w:r>
      <w:r w:rsidR="002D0A47" w:rsidRPr="00057CB9">
        <w:rPr>
          <w:rFonts w:ascii="Times New Roman" w:hAnsi="Times New Roman"/>
          <w:color w:val="000000" w:themeColor="text1"/>
        </w:rPr>
        <w:t xml:space="preserve"> (Siangchokyoo et al., 2020)</w:t>
      </w:r>
      <w:r w:rsidRPr="00057CB9">
        <w:rPr>
          <w:rFonts w:ascii="Times New Roman" w:hAnsi="Times New Roman"/>
          <w:color w:val="000000" w:themeColor="text1"/>
        </w:rPr>
        <w:t xml:space="preserve">.  Transformational leaders motivate and encourage positive development for their followers.  </w:t>
      </w:r>
      <w:r w:rsidR="004109F0" w:rsidRPr="00057CB9">
        <w:rPr>
          <w:rFonts w:ascii="Times New Roman" w:hAnsi="Times New Roman"/>
          <w:color w:val="000000" w:themeColor="text1"/>
        </w:rPr>
        <w:t>Transformational leaders</w:t>
      </w:r>
      <w:r w:rsidRPr="00057CB9">
        <w:rPr>
          <w:rFonts w:ascii="Times New Roman" w:hAnsi="Times New Roman"/>
          <w:color w:val="000000" w:themeColor="text1"/>
        </w:rPr>
        <w:t xml:space="preserve"> consider their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interests and objectives when leading and making decisions.  The leaders inspire the followers to imitate their behavior by serving as role models</w:t>
      </w:r>
      <w:r w:rsidR="004109F0" w:rsidRPr="00057CB9">
        <w:rPr>
          <w:rFonts w:ascii="Times New Roman" w:hAnsi="Times New Roman"/>
          <w:color w:val="000000" w:themeColor="text1"/>
        </w:rPr>
        <w:t xml:space="preserve"> (Bojovic &amp; Jovanovic, 2020)</w:t>
      </w:r>
      <w:r w:rsidRPr="00057CB9">
        <w:rPr>
          <w:rFonts w:ascii="Times New Roman" w:hAnsi="Times New Roman"/>
          <w:color w:val="000000" w:themeColor="text1"/>
        </w:rPr>
        <w:t xml:space="preserve">.   </w:t>
      </w:r>
      <w:r w:rsidR="004109F0" w:rsidRPr="00057CB9">
        <w:rPr>
          <w:rFonts w:ascii="Times New Roman" w:hAnsi="Times New Roman"/>
          <w:color w:val="000000" w:themeColor="text1"/>
        </w:rPr>
        <w:t xml:space="preserve">Transformational leaders </w:t>
      </w:r>
      <w:r w:rsidRPr="00057CB9">
        <w:rPr>
          <w:rFonts w:ascii="Times New Roman" w:hAnsi="Times New Roman"/>
          <w:color w:val="000000" w:themeColor="text1"/>
        </w:rPr>
        <w:t>foster a work environment with clear values, priorities, and standards.  Abraham is a famous example of a transformative leader, shown by his vision, courage, assurance, care towards others, and profound belief in fairness</w:t>
      </w:r>
      <w:r w:rsidR="004109F0" w:rsidRPr="00057CB9">
        <w:rPr>
          <w:rFonts w:ascii="Times New Roman" w:hAnsi="Times New Roman"/>
          <w:color w:val="000000" w:themeColor="text1"/>
        </w:rPr>
        <w:t xml:space="preserve"> (Lewis, 2019; Ofori, 2021)</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Jesus was also a transformational leader</w:t>
      </w:r>
      <w:r w:rsidR="004109F0" w:rsidRPr="00057CB9">
        <w:rPr>
          <w:rFonts w:ascii="Times New Roman" w:hAnsi="Times New Roman"/>
          <w:color w:val="000000" w:themeColor="text1"/>
        </w:rPr>
        <w:t xml:space="preserve"> (Muthuku et al., 2023)</w:t>
      </w:r>
      <w:r w:rsidRPr="00057CB9">
        <w:rPr>
          <w:rFonts w:ascii="Times New Roman" w:hAnsi="Times New Roman"/>
          <w:color w:val="000000" w:themeColor="text1"/>
        </w:rPr>
        <w:t xml:space="preserve">.  Transformational leadership </w:t>
      </w:r>
      <w:r w:rsidR="004109F0" w:rsidRPr="00057CB9">
        <w:rPr>
          <w:rFonts w:ascii="Times New Roman" w:hAnsi="Times New Roman"/>
          <w:color w:val="000000" w:themeColor="text1"/>
        </w:rPr>
        <w:t>can influence</w:t>
      </w:r>
      <w:r w:rsidRPr="00057CB9">
        <w:rPr>
          <w:rFonts w:ascii="Times New Roman" w:hAnsi="Times New Roman"/>
          <w:color w:val="000000" w:themeColor="text1"/>
        </w:rPr>
        <w:t xml:space="preserve"> new members to join </w:t>
      </w:r>
      <w:r w:rsidR="004109F0" w:rsidRPr="00057CB9">
        <w:rPr>
          <w:rFonts w:ascii="Times New Roman" w:hAnsi="Times New Roman"/>
          <w:color w:val="000000" w:themeColor="text1"/>
        </w:rPr>
        <w:t xml:space="preserve">the church </w:t>
      </w:r>
      <w:r w:rsidRPr="00057CB9">
        <w:rPr>
          <w:rFonts w:ascii="Times New Roman" w:hAnsi="Times New Roman"/>
          <w:color w:val="000000" w:themeColor="text1"/>
        </w:rPr>
        <w:t>because of the friendly atmosp</w:t>
      </w:r>
      <w:r w:rsidR="004109F0" w:rsidRPr="00057CB9">
        <w:rPr>
          <w:rFonts w:ascii="Times New Roman" w:hAnsi="Times New Roman"/>
          <w:color w:val="000000" w:themeColor="text1"/>
        </w:rPr>
        <w:t xml:space="preserve">here </w:t>
      </w:r>
      <w:r w:rsidRPr="00057CB9">
        <w:rPr>
          <w:rFonts w:ascii="Times New Roman" w:hAnsi="Times New Roman"/>
          <w:color w:val="000000" w:themeColor="text1"/>
        </w:rPr>
        <w:t>that it creates.  The members can also devise new ways to help the church grow</w:t>
      </w:r>
      <w:r w:rsidR="002D0A47" w:rsidRPr="00057CB9">
        <w:rPr>
          <w:rFonts w:ascii="Times New Roman" w:hAnsi="Times New Roman"/>
          <w:color w:val="000000" w:themeColor="text1"/>
        </w:rPr>
        <w:t xml:space="preserve"> (Wise, 2020</w:t>
      </w:r>
      <w:r w:rsidR="002E2F6A">
        <w:rPr>
          <w:rFonts w:ascii="Times New Roman" w:hAnsi="Times New Roman"/>
          <w:color w:val="000000" w:themeColor="text1"/>
        </w:rPr>
        <w:t>)</w:t>
      </w:r>
      <w:r w:rsidRPr="00057CB9">
        <w:rPr>
          <w:rFonts w:ascii="Times New Roman" w:hAnsi="Times New Roman"/>
          <w:color w:val="000000" w:themeColor="text1"/>
        </w:rPr>
        <w:t>.</w:t>
      </w:r>
    </w:p>
    <w:p w14:paraId="0D453E73"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Servant Leadership</w:t>
      </w:r>
    </w:p>
    <w:p w14:paraId="3479867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Servant Leadership</w:t>
      </w:r>
    </w:p>
    <w:p w14:paraId="3529328B" w14:textId="10A77656"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bookmarkStart w:id="41" w:name="_Hlk131370101"/>
      <w:r w:rsidR="009C3668" w:rsidRPr="00057CB9">
        <w:rPr>
          <w:rFonts w:ascii="Times New Roman" w:hAnsi="Times New Roman"/>
          <w:color w:val="000000" w:themeColor="text1"/>
        </w:rPr>
        <w:t xml:space="preserve">Craun and Henson (2022) defined servant leadership as a </w:t>
      </w:r>
      <w:r w:rsidR="002E2F6A">
        <w:rPr>
          <w:rFonts w:ascii="Times New Roman" w:hAnsi="Times New Roman"/>
          <w:color w:val="000000" w:themeColor="text1"/>
        </w:rPr>
        <w:t>leadership model</w:t>
      </w:r>
      <w:r w:rsidR="009C3668" w:rsidRPr="00057CB9">
        <w:rPr>
          <w:rFonts w:ascii="Times New Roman" w:hAnsi="Times New Roman"/>
          <w:color w:val="000000" w:themeColor="text1"/>
        </w:rPr>
        <w:t xml:space="preserve"> rooted in the teachings of Jesus Christ.  </w:t>
      </w:r>
      <w:r w:rsidRPr="00057CB9">
        <w:rPr>
          <w:rFonts w:ascii="Times New Roman" w:hAnsi="Times New Roman"/>
          <w:color w:val="000000" w:themeColor="text1"/>
        </w:rPr>
        <w:t>In servant leadership, the main goal of the leader is to serve.  Unlike other leadership styles where the leader aims to achieve the organization</w:t>
      </w:r>
      <w:r w:rsidR="00D862DC" w:rsidRPr="00057CB9">
        <w:rPr>
          <w:rFonts w:ascii="Times New Roman" w:hAnsi="Times New Roman"/>
          <w:color w:val="000000" w:themeColor="text1"/>
        </w:rPr>
        <w:t>’</w:t>
      </w:r>
      <w:r w:rsidRPr="00057CB9">
        <w:rPr>
          <w:rFonts w:ascii="Times New Roman" w:hAnsi="Times New Roman"/>
          <w:color w:val="000000" w:themeColor="text1"/>
        </w:rPr>
        <w:t>s objectives, the servant leader</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focus is helping other people (Wu et al., 2021). </w:t>
      </w:r>
      <w:bookmarkEnd w:id="41"/>
      <w:r w:rsidRPr="00057CB9">
        <w:rPr>
          <w:rFonts w:ascii="Times New Roman" w:hAnsi="Times New Roman"/>
          <w:color w:val="000000" w:themeColor="text1"/>
        </w:rPr>
        <w:t xml:space="preserve"> The leader puts the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needs, growth, and well-being before his</w:t>
      </w:r>
      <w:r w:rsidR="009C3668" w:rsidRPr="00057CB9">
        <w:rPr>
          <w:rFonts w:ascii="Times New Roman" w:hAnsi="Times New Roman"/>
          <w:color w:val="000000" w:themeColor="text1"/>
        </w:rPr>
        <w:t>/her</w:t>
      </w:r>
      <w:r w:rsidRPr="00057CB9">
        <w:rPr>
          <w:rFonts w:ascii="Times New Roman" w:hAnsi="Times New Roman"/>
          <w:color w:val="000000" w:themeColor="text1"/>
        </w:rPr>
        <w:t xml:space="preserve"> own and those of </w:t>
      </w:r>
      <w:r w:rsidR="009C3668" w:rsidRPr="00057CB9">
        <w:rPr>
          <w:rFonts w:ascii="Times New Roman" w:hAnsi="Times New Roman"/>
          <w:color w:val="000000" w:themeColor="text1"/>
        </w:rPr>
        <w:t>the</w:t>
      </w:r>
      <w:r w:rsidRPr="00057CB9">
        <w:rPr>
          <w:rFonts w:ascii="Times New Roman" w:hAnsi="Times New Roman"/>
          <w:color w:val="000000" w:themeColor="text1"/>
        </w:rPr>
        <w:t xml:space="preserve"> organization.  The leaders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ability to serve others is natural and innate, and their leadership is a conscious choice that only comes after service.  Their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growth and development are top priorities, and their needs rank last</w:t>
      </w:r>
      <w:r w:rsidR="009C3668" w:rsidRPr="00057CB9">
        <w:rPr>
          <w:rFonts w:ascii="Times New Roman" w:hAnsi="Times New Roman"/>
          <w:color w:val="000000" w:themeColor="text1"/>
        </w:rPr>
        <w:t xml:space="preserve"> (Craun &amp; Henson, 2022)</w:t>
      </w:r>
      <w:r w:rsidRPr="00057CB9">
        <w:rPr>
          <w:rFonts w:ascii="Times New Roman" w:hAnsi="Times New Roman"/>
          <w:color w:val="000000" w:themeColor="text1"/>
        </w:rPr>
        <w:t>.  Servant leadership may be envisioned as an upside-down pyramid, while the other leadership styles are regular pyramids (Daniels, 2021).  In the other leadership styles, the leader is at the top as the employees serve them</w:t>
      </w:r>
      <w:r w:rsidR="000A3A2D" w:rsidRPr="00057CB9">
        <w:rPr>
          <w:rFonts w:ascii="Times New Roman" w:hAnsi="Times New Roman"/>
          <w:color w:val="000000" w:themeColor="text1"/>
        </w:rPr>
        <w:t xml:space="preserve"> (Wu et al</w:t>
      </w:r>
      <w:r w:rsidR="002E2F6A">
        <w:rPr>
          <w:rFonts w:ascii="Times New Roman" w:hAnsi="Times New Roman"/>
          <w:color w:val="000000" w:themeColor="text1"/>
        </w:rPr>
        <w:t>.</w:t>
      </w:r>
      <w:r w:rsidR="000A3A2D" w:rsidRPr="00057CB9">
        <w:rPr>
          <w:rFonts w:ascii="Times New Roman" w:hAnsi="Times New Roman"/>
          <w:color w:val="000000" w:themeColor="text1"/>
        </w:rPr>
        <w:t>, 2021)</w:t>
      </w:r>
      <w:r w:rsidRPr="00057CB9">
        <w:rPr>
          <w:rFonts w:ascii="Times New Roman" w:hAnsi="Times New Roman"/>
          <w:color w:val="000000" w:themeColor="text1"/>
        </w:rPr>
        <w:t xml:space="preserve">. </w:t>
      </w:r>
    </w:p>
    <w:p w14:paraId="0884BCC4"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Qualities of Servant Leadership</w:t>
      </w:r>
    </w:p>
    <w:p w14:paraId="674A5C81" w14:textId="0BBE9D74"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Servant leadership contrasts other leadership styles in significant ways.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leaders are described as </w:t>
      </w:r>
      <w:r w:rsidR="00D862DC" w:rsidRPr="00057CB9">
        <w:rPr>
          <w:rFonts w:ascii="Times New Roman" w:hAnsi="Times New Roman"/>
          <w:color w:val="000000" w:themeColor="text1"/>
        </w:rPr>
        <w:t>“</w:t>
      </w:r>
      <w:r w:rsidRPr="00057CB9">
        <w:rPr>
          <w:rFonts w:ascii="Times New Roman" w:hAnsi="Times New Roman"/>
          <w:color w:val="000000" w:themeColor="text1"/>
        </w:rPr>
        <w:t>Servant as a Leader</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to describe their characteristics better.</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Because they are humble and altruistic, they prioritize the needs of their followers</w:t>
      </w:r>
      <w:r w:rsidR="000A3A2D" w:rsidRPr="00057CB9">
        <w:rPr>
          <w:rFonts w:ascii="Times New Roman" w:hAnsi="Times New Roman"/>
          <w:color w:val="000000" w:themeColor="text1"/>
        </w:rPr>
        <w:t xml:space="preserve">.  </w:t>
      </w:r>
      <w:r w:rsidRPr="00057CB9">
        <w:rPr>
          <w:rFonts w:ascii="Times New Roman" w:hAnsi="Times New Roman"/>
          <w:color w:val="000000" w:themeColor="text1"/>
        </w:rPr>
        <w:t xml:space="preserve">Servant leaders are not interested in power, and the leadership might have been bestowed on them due to their ability to serve others (Saleem et al., 2020).  The leaders are community-focused, and they put the considerations of the community </w:t>
      </w:r>
      <w:r w:rsidR="000A3A2D" w:rsidRPr="00057CB9">
        <w:rPr>
          <w:rFonts w:ascii="Times New Roman" w:hAnsi="Times New Roman"/>
          <w:color w:val="000000" w:themeColor="text1"/>
        </w:rPr>
        <w:t xml:space="preserve">first </w:t>
      </w:r>
      <w:r w:rsidRPr="00057CB9">
        <w:rPr>
          <w:rFonts w:ascii="Times New Roman" w:hAnsi="Times New Roman"/>
          <w:color w:val="000000" w:themeColor="text1"/>
        </w:rPr>
        <w:t xml:space="preserve">when making decisions. </w:t>
      </w:r>
      <w:bookmarkStart w:id="42" w:name="_Hlk131370130"/>
      <w:r w:rsidRPr="00057CB9">
        <w:rPr>
          <w:rFonts w:ascii="Times New Roman" w:hAnsi="Times New Roman"/>
          <w:color w:val="000000" w:themeColor="text1"/>
        </w:rPr>
        <w:t xml:space="preserve"> </w:t>
      </w:r>
      <w:r w:rsidR="000A3A2D" w:rsidRPr="00057CB9">
        <w:rPr>
          <w:rFonts w:ascii="Times New Roman" w:hAnsi="Times New Roman"/>
          <w:color w:val="000000" w:themeColor="text1"/>
        </w:rPr>
        <w:t xml:space="preserve">Servant leaders </w:t>
      </w:r>
      <w:r w:rsidRPr="00057CB9">
        <w:rPr>
          <w:rFonts w:ascii="Times New Roman" w:hAnsi="Times New Roman"/>
          <w:color w:val="000000" w:themeColor="text1"/>
        </w:rPr>
        <w:t>are highly empathetic and</w:t>
      </w:r>
      <w:r w:rsidR="000A3A2D" w:rsidRPr="00057CB9">
        <w:rPr>
          <w:rFonts w:ascii="Times New Roman" w:hAnsi="Times New Roman"/>
          <w:color w:val="000000" w:themeColor="text1"/>
        </w:rPr>
        <w:t xml:space="preserve"> </w:t>
      </w:r>
      <w:r w:rsidRPr="00057CB9">
        <w:rPr>
          <w:rFonts w:ascii="Times New Roman" w:hAnsi="Times New Roman"/>
          <w:color w:val="000000" w:themeColor="text1"/>
        </w:rPr>
        <w:t>alwa</w:t>
      </w:r>
      <w:r w:rsidR="000A3A2D" w:rsidRPr="00057CB9">
        <w:rPr>
          <w:rFonts w:ascii="Times New Roman" w:hAnsi="Times New Roman"/>
          <w:color w:val="000000" w:themeColor="text1"/>
        </w:rPr>
        <w:t>ys</w:t>
      </w:r>
      <w:r w:rsidRPr="00057CB9">
        <w:rPr>
          <w:rFonts w:ascii="Times New Roman" w:hAnsi="Times New Roman"/>
          <w:color w:val="000000" w:themeColor="text1"/>
        </w:rPr>
        <w:t xml:space="preserve"> </w:t>
      </w:r>
      <w:r w:rsidR="000A3A2D" w:rsidRPr="00057CB9">
        <w:rPr>
          <w:rFonts w:ascii="Times New Roman" w:hAnsi="Times New Roman"/>
          <w:color w:val="000000" w:themeColor="text1"/>
        </w:rPr>
        <w:t xml:space="preserve">willing to </w:t>
      </w:r>
      <w:r w:rsidRPr="00057CB9">
        <w:rPr>
          <w:rFonts w:ascii="Times New Roman" w:hAnsi="Times New Roman"/>
          <w:color w:val="000000" w:themeColor="text1"/>
        </w:rPr>
        <w:t>help other</w:t>
      </w:r>
      <w:r w:rsidR="002E2F6A">
        <w:rPr>
          <w:rFonts w:ascii="Times New Roman" w:hAnsi="Times New Roman"/>
          <w:color w:val="000000" w:themeColor="text1"/>
        </w:rPr>
        <w:t>s whenever possible</w:t>
      </w:r>
      <w:r w:rsidRPr="00057CB9">
        <w:rPr>
          <w:rFonts w:ascii="Times New Roman" w:hAnsi="Times New Roman"/>
          <w:color w:val="000000" w:themeColor="text1"/>
        </w:rPr>
        <w:t xml:space="preserve">. </w:t>
      </w:r>
      <w:bookmarkEnd w:id="42"/>
      <w:r w:rsidRPr="00057CB9">
        <w:rPr>
          <w:rFonts w:ascii="Times New Roman" w:hAnsi="Times New Roman"/>
          <w:color w:val="000000" w:themeColor="text1"/>
        </w:rPr>
        <w:t xml:space="preserve"> The followers develop trust in their leader and are not afraid to fail as the leader guides them appropriately</w:t>
      </w:r>
      <w:r w:rsidR="000A3A2D" w:rsidRPr="00057CB9">
        <w:rPr>
          <w:rFonts w:ascii="Times New Roman" w:hAnsi="Times New Roman"/>
          <w:color w:val="000000" w:themeColor="text1"/>
        </w:rPr>
        <w:t xml:space="preserve"> (Asamoah, 2019; Du Plessis &amp; Nkambule, 2020).</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Like transformational leadership, </w:t>
      </w:r>
      <w:r w:rsidR="000A3A2D" w:rsidRPr="00057CB9">
        <w:rPr>
          <w:rFonts w:ascii="Times New Roman" w:hAnsi="Times New Roman"/>
          <w:color w:val="000000" w:themeColor="text1"/>
        </w:rPr>
        <w:t>Servant leadership</w:t>
      </w:r>
      <w:r w:rsidRPr="00057CB9">
        <w:rPr>
          <w:rFonts w:ascii="Times New Roman" w:hAnsi="Times New Roman"/>
          <w:color w:val="000000" w:themeColor="text1"/>
        </w:rPr>
        <w:t xml:space="preserve"> </w:t>
      </w:r>
      <w:r w:rsidR="000A3A2D" w:rsidRPr="00057CB9">
        <w:rPr>
          <w:rFonts w:ascii="Times New Roman" w:hAnsi="Times New Roman"/>
          <w:color w:val="000000" w:themeColor="text1"/>
        </w:rPr>
        <w:t>encourages</w:t>
      </w:r>
      <w:r w:rsidRPr="00057CB9">
        <w:rPr>
          <w:rFonts w:ascii="Times New Roman" w:hAnsi="Times New Roman"/>
          <w:color w:val="000000" w:themeColor="text1"/>
        </w:rPr>
        <w:t xml:space="preserve"> innovation and collaboration.  A servant leader delegates duties, even to the extent of sharing power with others</w:t>
      </w:r>
      <w:r w:rsidR="000A3A2D" w:rsidRPr="00057CB9">
        <w:rPr>
          <w:rFonts w:ascii="Times New Roman" w:hAnsi="Times New Roman"/>
          <w:color w:val="000000" w:themeColor="text1"/>
        </w:rPr>
        <w:t>,</w:t>
      </w:r>
      <w:r w:rsidRPr="00057CB9">
        <w:rPr>
          <w:rFonts w:ascii="Times New Roman" w:hAnsi="Times New Roman"/>
          <w:color w:val="000000" w:themeColor="text1"/>
        </w:rPr>
        <w:t xml:space="preserve"> to promote</w:t>
      </w:r>
      <w:r w:rsidR="000A3A2D" w:rsidRPr="00057CB9">
        <w:rPr>
          <w:rFonts w:ascii="Times New Roman" w:hAnsi="Times New Roman"/>
          <w:color w:val="000000" w:themeColor="text1"/>
        </w:rPr>
        <w:t xml:space="preserve"> the</w:t>
      </w:r>
      <w:r w:rsidRPr="00057CB9">
        <w:rPr>
          <w:rFonts w:ascii="Times New Roman" w:hAnsi="Times New Roman"/>
          <w:color w:val="000000" w:themeColor="text1"/>
        </w:rPr>
        <w:t xml:space="preserve"> growth and development</w:t>
      </w:r>
      <w:r w:rsidR="000A3A2D" w:rsidRPr="00057CB9">
        <w:rPr>
          <w:rFonts w:ascii="Times New Roman" w:hAnsi="Times New Roman"/>
          <w:color w:val="000000" w:themeColor="text1"/>
        </w:rPr>
        <w:t xml:space="preserve"> of the organization and its people (</w:t>
      </w:r>
      <w:r w:rsidR="00E9224F" w:rsidRPr="00057CB9">
        <w:rPr>
          <w:rFonts w:ascii="Times New Roman" w:hAnsi="Times New Roman"/>
          <w:color w:val="000000" w:themeColor="text1"/>
          <w:shd w:val="clear" w:color="auto" w:fill="FFFFFF"/>
        </w:rPr>
        <w:t>Acuña &amp; Bledsoe</w:t>
      </w:r>
      <w:r w:rsidR="00E9224F" w:rsidRPr="00057CB9">
        <w:rPr>
          <w:rFonts w:ascii="Times New Roman" w:hAnsi="Times New Roman"/>
          <w:color w:val="000000" w:themeColor="text1"/>
        </w:rPr>
        <w:t xml:space="preserve">, 2023; </w:t>
      </w:r>
      <w:r w:rsidR="000A3A2D" w:rsidRPr="00057CB9">
        <w:rPr>
          <w:rFonts w:ascii="Times New Roman" w:hAnsi="Times New Roman"/>
          <w:color w:val="000000" w:themeColor="text1"/>
        </w:rPr>
        <w:t>Muzira &amp; Muzira, 2020).</w:t>
      </w:r>
      <w:r w:rsidRPr="00057CB9">
        <w:rPr>
          <w:rFonts w:ascii="Times New Roman" w:hAnsi="Times New Roman"/>
          <w:color w:val="000000" w:themeColor="text1"/>
        </w:rPr>
        <w:t xml:space="preserve"> </w:t>
      </w:r>
    </w:p>
    <w:p w14:paraId="2ACBAEA3"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Examples of Servant Leadership</w:t>
      </w:r>
    </w:p>
    <w:p w14:paraId="62F75AA9" w14:textId="69C9338C"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The Bible has many characters who lead by serving other people</w:t>
      </w:r>
      <w:bookmarkStart w:id="43" w:name="_Hlk131370141"/>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most significant servant leader was Jesus, the role model of Christian leadership (</w:t>
      </w:r>
      <w:r w:rsidR="00FC3F65" w:rsidRPr="00057CB9">
        <w:rPr>
          <w:rFonts w:ascii="Times New Roman" w:hAnsi="Times New Roman"/>
          <w:color w:val="000000" w:themeColor="text1"/>
        </w:rPr>
        <w:t xml:space="preserve">Hurt &amp; Long, 2023; </w:t>
      </w:r>
      <w:r w:rsidRPr="00057CB9">
        <w:rPr>
          <w:rFonts w:ascii="Times New Roman" w:hAnsi="Times New Roman"/>
          <w:color w:val="000000" w:themeColor="text1"/>
        </w:rPr>
        <w:t>Locke, 2019)</w:t>
      </w:r>
      <w:bookmarkEnd w:id="43"/>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Luke 22:42 says that Jesus submitted </w:t>
      </w:r>
      <w:r w:rsidR="00FC3F65" w:rsidRPr="00057CB9">
        <w:rPr>
          <w:rFonts w:ascii="Times New Roman" w:hAnsi="Times New Roman"/>
          <w:color w:val="000000" w:themeColor="text1"/>
        </w:rPr>
        <w:t>H</w:t>
      </w:r>
      <w:r w:rsidRPr="00057CB9">
        <w:rPr>
          <w:rFonts w:ascii="Times New Roman" w:hAnsi="Times New Roman"/>
          <w:color w:val="000000" w:themeColor="text1"/>
        </w:rPr>
        <w:t>is life for sacrificial service under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will (Wright, 2023).  John 10:30 also says that Jesus sacrificed his life freely out of service for others.  Jesus, despite being the Son of God, led by example in service to other people.  </w:t>
      </w:r>
      <w:r w:rsidR="00FC3F65" w:rsidRPr="00057CB9">
        <w:rPr>
          <w:rFonts w:ascii="Times New Roman" w:hAnsi="Times New Roman"/>
          <w:color w:val="000000" w:themeColor="text1"/>
        </w:rPr>
        <w:t xml:space="preserve">Jesus </w:t>
      </w:r>
      <w:r w:rsidRPr="00057CB9">
        <w:rPr>
          <w:rFonts w:ascii="Times New Roman" w:hAnsi="Times New Roman"/>
          <w:color w:val="000000" w:themeColor="text1"/>
        </w:rPr>
        <w:t xml:space="preserve">never boasted, but </w:t>
      </w:r>
      <w:r w:rsidR="00FC3F65" w:rsidRPr="00057CB9">
        <w:rPr>
          <w:rFonts w:ascii="Times New Roman" w:hAnsi="Times New Roman"/>
          <w:color w:val="000000" w:themeColor="text1"/>
        </w:rPr>
        <w:t>H</w:t>
      </w:r>
      <w:r w:rsidRPr="00057CB9">
        <w:rPr>
          <w:rFonts w:ascii="Times New Roman" w:hAnsi="Times New Roman"/>
          <w:color w:val="000000" w:themeColor="text1"/>
        </w:rPr>
        <w:t xml:space="preserve">e washed the feet of </w:t>
      </w:r>
      <w:r w:rsidR="00FC3F65" w:rsidRPr="00057CB9">
        <w:rPr>
          <w:rFonts w:ascii="Times New Roman" w:hAnsi="Times New Roman"/>
          <w:color w:val="000000" w:themeColor="text1"/>
        </w:rPr>
        <w:t>H</w:t>
      </w:r>
      <w:r w:rsidRPr="00057CB9">
        <w:rPr>
          <w:rFonts w:ascii="Times New Roman" w:hAnsi="Times New Roman"/>
          <w:color w:val="000000" w:themeColor="text1"/>
        </w:rPr>
        <w:t>is followers, which was the epitome of a demonstration of leadership by Jesus</w:t>
      </w:r>
      <w:r w:rsidR="00FC3F65" w:rsidRPr="00057CB9">
        <w:rPr>
          <w:rFonts w:ascii="Times New Roman" w:hAnsi="Times New Roman"/>
          <w:color w:val="000000" w:themeColor="text1"/>
        </w:rPr>
        <w:t xml:space="preserve"> (</w:t>
      </w:r>
      <w:r w:rsidR="00FC3F65" w:rsidRPr="00057CB9">
        <w:rPr>
          <w:rFonts w:ascii="Times New Roman" w:hAnsi="Times New Roman"/>
          <w:color w:val="000000" w:themeColor="text1"/>
          <w:shd w:val="clear" w:color="auto" w:fill="FFFFFF"/>
        </w:rPr>
        <w:t>Zentner-Barrett, 2023)</w:t>
      </w:r>
      <w:r w:rsidRPr="00057CB9">
        <w:rPr>
          <w:rFonts w:ascii="Times New Roman" w:hAnsi="Times New Roman"/>
          <w:color w:val="000000" w:themeColor="text1"/>
        </w:rPr>
        <w:t>.  Examination of John 13:1-17 shows that Jesus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motivation to serve </w:t>
      </w:r>
      <w:r w:rsidR="00FC3F65" w:rsidRPr="00057CB9">
        <w:rPr>
          <w:rFonts w:ascii="Times New Roman" w:hAnsi="Times New Roman"/>
          <w:color w:val="000000" w:themeColor="text1"/>
        </w:rPr>
        <w:t>H</w:t>
      </w:r>
      <w:r w:rsidRPr="00057CB9">
        <w:rPr>
          <w:rFonts w:ascii="Times New Roman" w:hAnsi="Times New Roman"/>
          <w:color w:val="000000" w:themeColor="text1"/>
        </w:rPr>
        <w:t>is disciples was love</w:t>
      </w:r>
      <w:r w:rsidR="00FC3F65" w:rsidRPr="00057CB9">
        <w:rPr>
          <w:rFonts w:ascii="Times New Roman" w:hAnsi="Times New Roman"/>
          <w:color w:val="000000" w:themeColor="text1"/>
        </w:rPr>
        <w:t>.</w:t>
      </w:r>
      <w:r w:rsidRPr="00057CB9">
        <w:rPr>
          <w:rFonts w:ascii="Times New Roman" w:hAnsi="Times New Roman"/>
          <w:color w:val="000000" w:themeColor="text1"/>
        </w:rPr>
        <w:t xml:space="preserve"> </w:t>
      </w:r>
      <w:r w:rsidR="00FC3F65" w:rsidRPr="00057CB9">
        <w:rPr>
          <w:rFonts w:ascii="Times New Roman" w:hAnsi="Times New Roman"/>
          <w:color w:val="000000" w:themeColor="text1"/>
        </w:rPr>
        <w:t xml:space="preserve">Jesus </w:t>
      </w:r>
      <w:r w:rsidRPr="00057CB9">
        <w:rPr>
          <w:rFonts w:ascii="Times New Roman" w:hAnsi="Times New Roman"/>
          <w:color w:val="000000" w:themeColor="text1"/>
        </w:rPr>
        <w:t xml:space="preserve">was fully aware of </w:t>
      </w:r>
      <w:r w:rsidR="00FC3F65" w:rsidRPr="00057CB9">
        <w:rPr>
          <w:rFonts w:ascii="Times New Roman" w:hAnsi="Times New Roman"/>
          <w:color w:val="000000" w:themeColor="text1"/>
        </w:rPr>
        <w:t>H</w:t>
      </w:r>
      <w:r w:rsidRPr="00057CB9">
        <w:rPr>
          <w:rFonts w:ascii="Times New Roman" w:hAnsi="Times New Roman"/>
          <w:color w:val="000000" w:themeColor="text1"/>
        </w:rPr>
        <w:t xml:space="preserve">is position as leader, voluntarily became a servant, and wanted to set an example for </w:t>
      </w:r>
      <w:r w:rsidR="00FC3F65" w:rsidRPr="00057CB9">
        <w:rPr>
          <w:rFonts w:ascii="Times New Roman" w:hAnsi="Times New Roman"/>
          <w:color w:val="000000" w:themeColor="text1"/>
        </w:rPr>
        <w:t>H</w:t>
      </w:r>
      <w:r w:rsidRPr="00057CB9">
        <w:rPr>
          <w:rFonts w:ascii="Times New Roman" w:hAnsi="Times New Roman"/>
          <w:color w:val="000000" w:themeColor="text1"/>
        </w:rPr>
        <w:t>is disciples and Christian leaders</w:t>
      </w:r>
      <w:r w:rsidR="00FC3F65" w:rsidRPr="00057CB9">
        <w:rPr>
          <w:rFonts w:ascii="Times New Roman" w:hAnsi="Times New Roman"/>
          <w:color w:val="000000" w:themeColor="text1"/>
        </w:rPr>
        <w:t xml:space="preserve"> (Mark 10:45)</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Moses was also a servant leader.</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Despite the significant challenges he received before freeing the Israelites from Egypt, </w:t>
      </w:r>
      <w:r w:rsidR="00FC3F65" w:rsidRPr="00057CB9">
        <w:rPr>
          <w:rFonts w:ascii="Times New Roman" w:hAnsi="Times New Roman"/>
          <w:color w:val="000000" w:themeColor="text1"/>
        </w:rPr>
        <w:t>Moses</w:t>
      </w:r>
      <w:r w:rsidRPr="00057CB9">
        <w:rPr>
          <w:rFonts w:ascii="Times New Roman" w:hAnsi="Times New Roman"/>
          <w:color w:val="000000" w:themeColor="text1"/>
        </w:rPr>
        <w:t xml:space="preserve"> remained adamant and diligently followed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will.  Despite being adopted by the royal family, </w:t>
      </w:r>
      <w:r w:rsidR="00FC3F65" w:rsidRPr="00057CB9">
        <w:rPr>
          <w:rFonts w:ascii="Times New Roman" w:hAnsi="Times New Roman"/>
          <w:color w:val="000000" w:themeColor="text1"/>
        </w:rPr>
        <w:t>Moses</w:t>
      </w:r>
      <w:r w:rsidRPr="00057CB9">
        <w:rPr>
          <w:rFonts w:ascii="Times New Roman" w:hAnsi="Times New Roman"/>
          <w:color w:val="000000" w:themeColor="text1"/>
        </w:rPr>
        <w:t xml:space="preserve"> chose to fight for the </w:t>
      </w:r>
      <w:r w:rsidR="00FC3F65" w:rsidRPr="00057CB9">
        <w:rPr>
          <w:rFonts w:ascii="Times New Roman" w:hAnsi="Times New Roman"/>
          <w:color w:val="000000" w:themeColor="text1"/>
        </w:rPr>
        <w:t>Israelite’s</w:t>
      </w:r>
      <w:r w:rsidRPr="00057CB9">
        <w:rPr>
          <w:rFonts w:ascii="Times New Roman" w:hAnsi="Times New Roman"/>
          <w:color w:val="000000" w:themeColor="text1"/>
        </w:rPr>
        <w:t xml:space="preserve"> </w:t>
      </w:r>
      <w:r w:rsidR="00FC3F65" w:rsidRPr="00057CB9">
        <w:rPr>
          <w:rFonts w:ascii="Times New Roman" w:hAnsi="Times New Roman"/>
          <w:color w:val="000000" w:themeColor="text1"/>
        </w:rPr>
        <w:t xml:space="preserve">deliverance </w:t>
      </w:r>
      <w:r w:rsidRPr="00057CB9">
        <w:rPr>
          <w:rFonts w:ascii="Times New Roman" w:hAnsi="Times New Roman"/>
          <w:color w:val="000000" w:themeColor="text1"/>
        </w:rPr>
        <w:t>from Egyptian</w:t>
      </w:r>
      <w:r w:rsidR="00FC3F65" w:rsidRPr="00057CB9">
        <w:rPr>
          <w:rFonts w:ascii="Times New Roman" w:hAnsi="Times New Roman"/>
          <w:color w:val="000000" w:themeColor="text1"/>
        </w:rPr>
        <w:t xml:space="preserve"> bondage (</w:t>
      </w:r>
      <w:r w:rsidR="00E9224F" w:rsidRPr="00057CB9">
        <w:rPr>
          <w:rFonts w:ascii="Times New Roman" w:hAnsi="Times New Roman"/>
          <w:color w:val="000000" w:themeColor="text1"/>
        </w:rPr>
        <w:t>Roundtree, 2023)</w:t>
      </w:r>
      <w:r w:rsidRPr="00057CB9">
        <w:rPr>
          <w:rFonts w:ascii="Times New Roman" w:hAnsi="Times New Roman"/>
          <w:color w:val="000000" w:themeColor="text1"/>
        </w:rPr>
        <w:t>.</w:t>
      </w:r>
    </w:p>
    <w:p w14:paraId="465DEF1E"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The Impact of Servant Leadership on Church Growth</w:t>
      </w:r>
    </w:p>
    <w:p w14:paraId="1CAB370E" w14:textId="43DD0D4C"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Servant leadership leads to church growth</w:t>
      </w:r>
      <w:r w:rsidR="00E9224F" w:rsidRPr="00057CB9">
        <w:rPr>
          <w:rFonts w:ascii="Times New Roman" w:hAnsi="Times New Roman"/>
          <w:color w:val="000000" w:themeColor="text1"/>
        </w:rPr>
        <w:t xml:space="preserve"> (Nidin, 2023)</w:t>
      </w:r>
      <w:r w:rsidRPr="00057CB9">
        <w:rPr>
          <w:rFonts w:ascii="Times New Roman" w:hAnsi="Times New Roman"/>
          <w:color w:val="000000" w:themeColor="text1"/>
        </w:rPr>
        <w:t>.  The level of satisfaction among church members tends to rise as servant leaders put their followers</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 needs first, which is linked to higher retention</w:t>
      </w:r>
      <w:r w:rsidR="00E9224F" w:rsidRPr="00057CB9">
        <w:rPr>
          <w:rFonts w:ascii="Times New Roman" w:hAnsi="Times New Roman"/>
          <w:color w:val="000000" w:themeColor="text1"/>
        </w:rPr>
        <w:t xml:space="preserve">.  </w:t>
      </w:r>
      <w:r w:rsidRPr="00057CB9">
        <w:rPr>
          <w:rFonts w:ascii="Times New Roman" w:hAnsi="Times New Roman"/>
          <w:color w:val="000000" w:themeColor="text1"/>
        </w:rPr>
        <w:t>New members may be encouraged to join the congregation because of how they relate to the leader</w:t>
      </w:r>
      <w:r w:rsidR="00E9224F" w:rsidRPr="00057CB9">
        <w:rPr>
          <w:rFonts w:ascii="Times New Roman" w:hAnsi="Times New Roman"/>
          <w:color w:val="000000" w:themeColor="text1"/>
        </w:rPr>
        <w:t xml:space="preserve"> as a servant who has their best interest at heart (Andoh-Mensah, 2021).  </w:t>
      </w:r>
      <w:r w:rsidRPr="00057CB9">
        <w:rPr>
          <w:rFonts w:ascii="Times New Roman" w:hAnsi="Times New Roman"/>
          <w:color w:val="000000" w:themeColor="text1"/>
        </w:rPr>
        <w:t>As Christians connect servant leadership with Christ, they may view their servant leaders as close to Christ and therefore heed guidance that the leaders may provide regarding the Bible (Firestone &amp; Firestone, 2020).  Servant leadership leads to congregation increase, as people prefer to attend church in areas where the leader engages and serves the congregation.  Caring for the well-being of the congregants results in increased membership</w:t>
      </w:r>
      <w:r w:rsidR="00274AC6" w:rsidRPr="00057CB9">
        <w:rPr>
          <w:rFonts w:ascii="Times New Roman" w:hAnsi="Times New Roman"/>
          <w:color w:val="000000" w:themeColor="text1"/>
        </w:rPr>
        <w:t xml:space="preserve"> (Dami et al., 2022)</w:t>
      </w:r>
      <w:r w:rsidRPr="00057CB9">
        <w:rPr>
          <w:rFonts w:ascii="Times New Roman" w:hAnsi="Times New Roman"/>
          <w:color w:val="000000" w:themeColor="text1"/>
        </w:rPr>
        <w:t>.</w:t>
      </w:r>
    </w:p>
    <w:p w14:paraId="6F6BCFCD" w14:textId="77777777" w:rsidR="00595BE6" w:rsidRPr="00057CB9" w:rsidRDefault="00595BE6" w:rsidP="005B7C65">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 of Servant Leadership</w:t>
      </w:r>
    </w:p>
    <w:p w14:paraId="160FE2C3" w14:textId="4EC32FE1"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In servant leadership, the leader</w:t>
      </w:r>
      <w:r w:rsidR="00D862DC" w:rsidRPr="00057CB9">
        <w:rPr>
          <w:rFonts w:ascii="Times New Roman" w:hAnsi="Times New Roman"/>
          <w:color w:val="000000" w:themeColor="text1"/>
        </w:rPr>
        <w:t>’</w:t>
      </w:r>
      <w:r w:rsidRPr="00057CB9">
        <w:rPr>
          <w:rFonts w:ascii="Times New Roman" w:hAnsi="Times New Roman"/>
          <w:color w:val="000000" w:themeColor="text1"/>
        </w:rPr>
        <w:t>s primary goal is to serve, and unlike other leadership styles where the leader aims to achieve the organization</w:t>
      </w:r>
      <w:r w:rsidR="00D862DC" w:rsidRPr="00057CB9">
        <w:rPr>
          <w:rFonts w:ascii="Times New Roman" w:hAnsi="Times New Roman"/>
          <w:color w:val="000000" w:themeColor="text1"/>
        </w:rPr>
        <w:t>’</w:t>
      </w:r>
      <w:r w:rsidRPr="00057CB9">
        <w:rPr>
          <w:rFonts w:ascii="Times New Roman" w:hAnsi="Times New Roman"/>
          <w:color w:val="000000" w:themeColor="text1"/>
        </w:rPr>
        <w:t>s objectives, the servant leader</w:t>
      </w:r>
      <w:r w:rsidR="00D862DC" w:rsidRPr="00057CB9">
        <w:rPr>
          <w:rFonts w:ascii="Times New Roman" w:hAnsi="Times New Roman"/>
          <w:color w:val="000000" w:themeColor="text1"/>
        </w:rPr>
        <w:t>’</w:t>
      </w:r>
      <w:r w:rsidRPr="00057CB9">
        <w:rPr>
          <w:rFonts w:ascii="Times New Roman" w:hAnsi="Times New Roman"/>
          <w:color w:val="000000" w:themeColor="text1"/>
        </w:rPr>
        <w:t>s focus is serving other people</w:t>
      </w:r>
      <w:r w:rsidR="00274AC6" w:rsidRPr="00057CB9">
        <w:rPr>
          <w:rFonts w:ascii="Times New Roman" w:hAnsi="Times New Roman"/>
          <w:color w:val="000000" w:themeColor="text1"/>
        </w:rPr>
        <w:t xml:space="preserve"> (Wu et al., 2021)</w:t>
      </w:r>
      <w:r w:rsidRPr="00057CB9">
        <w:rPr>
          <w:rFonts w:ascii="Times New Roman" w:hAnsi="Times New Roman"/>
          <w:color w:val="000000" w:themeColor="text1"/>
        </w:rPr>
        <w:t xml:space="preserve">.  </w:t>
      </w:r>
      <w:r w:rsidR="00274AC6" w:rsidRPr="00057CB9">
        <w:rPr>
          <w:rFonts w:ascii="Times New Roman" w:hAnsi="Times New Roman"/>
          <w:color w:val="000000" w:themeColor="text1"/>
        </w:rPr>
        <w:t>Servant leaders</w:t>
      </w:r>
      <w:r w:rsidRPr="00057CB9">
        <w:rPr>
          <w:rFonts w:ascii="Times New Roman" w:hAnsi="Times New Roman"/>
          <w:color w:val="000000" w:themeColor="text1"/>
        </w:rPr>
        <w:t xml:space="preserve"> are dedicated to putting other people</w:t>
      </w:r>
      <w:r w:rsidR="00D862DC" w:rsidRPr="00057CB9">
        <w:rPr>
          <w:rFonts w:ascii="Times New Roman" w:hAnsi="Times New Roman"/>
          <w:color w:val="000000" w:themeColor="text1"/>
        </w:rPr>
        <w:t>’</w:t>
      </w:r>
      <w:r w:rsidRPr="00057CB9">
        <w:rPr>
          <w:rFonts w:ascii="Times New Roman" w:hAnsi="Times New Roman"/>
          <w:color w:val="000000" w:themeColor="text1"/>
        </w:rPr>
        <w:t>s needs ahead of their own.</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Because they are humble and altruistic, they prioritize the needs of their followers</w:t>
      </w:r>
      <w:r w:rsidR="00274AC6" w:rsidRPr="00057CB9">
        <w:rPr>
          <w:rFonts w:ascii="Times New Roman" w:hAnsi="Times New Roman"/>
          <w:color w:val="000000" w:themeColor="text1"/>
        </w:rPr>
        <w:t xml:space="preserve"> (Saleem et al., 2020).</w:t>
      </w:r>
      <w:r w:rsidR="00274AC6" w:rsidRPr="00057CB9">
        <w:rPr>
          <w:color w:val="000000" w:themeColor="text1"/>
        </w:rPr>
        <w:t xml:space="preserve">  </w:t>
      </w:r>
      <w:r w:rsidR="00274AC6" w:rsidRPr="00057CB9">
        <w:rPr>
          <w:rFonts w:ascii="Times New Roman" w:hAnsi="Times New Roman"/>
          <w:color w:val="000000" w:themeColor="text1"/>
        </w:rPr>
        <w:t xml:space="preserve">Servant leaders </w:t>
      </w:r>
      <w:r w:rsidRPr="00057CB9">
        <w:rPr>
          <w:rFonts w:ascii="Times New Roman" w:hAnsi="Times New Roman"/>
          <w:color w:val="000000" w:themeColor="text1"/>
        </w:rPr>
        <w:t>are highly empathetic, and they always help other people whenever they can</w:t>
      </w:r>
      <w:r w:rsidR="00274AC6" w:rsidRPr="00057CB9">
        <w:rPr>
          <w:rFonts w:ascii="Times New Roman" w:hAnsi="Times New Roman"/>
          <w:color w:val="000000" w:themeColor="text1"/>
        </w:rPr>
        <w:t xml:space="preserve"> (Du Plessis &amp; Nkambule, 2020)</w:t>
      </w:r>
      <w:r w:rsidRPr="00057CB9">
        <w:rPr>
          <w:rFonts w:ascii="Times New Roman" w:hAnsi="Times New Roman"/>
          <w:color w:val="000000" w:themeColor="text1"/>
        </w:rPr>
        <w:t xml:space="preserve">.  </w:t>
      </w:r>
      <w:r w:rsidR="00274AC6" w:rsidRPr="00057CB9">
        <w:rPr>
          <w:rFonts w:ascii="Times New Roman" w:hAnsi="Times New Roman"/>
          <w:color w:val="000000" w:themeColor="text1"/>
        </w:rPr>
        <w:t>Moses was also a servant leader who helped deliver the Israelites from bondage (Roundtree, 2023), but t</w:t>
      </w:r>
      <w:r w:rsidRPr="00057CB9">
        <w:rPr>
          <w:rFonts w:ascii="Times New Roman" w:hAnsi="Times New Roman"/>
          <w:color w:val="000000" w:themeColor="text1"/>
        </w:rPr>
        <w:t>he most significant servant leader was Jesus, the role model of Christian leadership</w:t>
      </w:r>
      <w:r w:rsidR="00274AC6" w:rsidRPr="00057CB9">
        <w:rPr>
          <w:rFonts w:ascii="Times New Roman" w:hAnsi="Times New Roman"/>
          <w:color w:val="000000" w:themeColor="text1"/>
        </w:rPr>
        <w:t xml:space="preserve"> (Hurt &amp; Long, 2023)</w:t>
      </w:r>
      <w:r w:rsidRPr="00057CB9">
        <w:rPr>
          <w:rFonts w:ascii="Times New Roman" w:hAnsi="Times New Roman"/>
          <w:color w:val="000000" w:themeColor="text1"/>
        </w:rPr>
        <w:t xml:space="preserve">.  </w:t>
      </w:r>
    </w:p>
    <w:p w14:paraId="7A7B0CE8" w14:textId="77777777" w:rsidR="00595BE6" w:rsidRPr="00057CB9" w:rsidRDefault="00595BE6" w:rsidP="00595BE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Humble Leadership</w:t>
      </w:r>
    </w:p>
    <w:p w14:paraId="5DAB17B7"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Definition and Description of Humble Leadership</w:t>
      </w:r>
    </w:p>
    <w:p w14:paraId="07B9B601" w14:textId="0D4E8BF3"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color w:val="000000" w:themeColor="text1"/>
        </w:rPr>
        <w:tab/>
        <w:t xml:space="preserve">As the name suggests, </w:t>
      </w:r>
      <w:bookmarkStart w:id="44" w:name="_Hlk131374019"/>
      <w:r w:rsidRPr="00057CB9">
        <w:rPr>
          <w:rFonts w:ascii="Times New Roman" w:hAnsi="Times New Roman"/>
          <w:color w:val="000000" w:themeColor="text1"/>
        </w:rPr>
        <w:t>humble leadership is where the leader applies humility in leadership</w:t>
      </w:r>
      <w:r w:rsidR="00A629EF" w:rsidRPr="00057CB9">
        <w:rPr>
          <w:rFonts w:ascii="Times New Roman" w:hAnsi="Times New Roman"/>
          <w:color w:val="000000" w:themeColor="text1"/>
        </w:rPr>
        <w:t xml:space="preserve"> (Kelemen, 2023)</w:t>
      </w:r>
      <w:r w:rsidRPr="00057CB9">
        <w:rPr>
          <w:rFonts w:ascii="Times New Roman" w:hAnsi="Times New Roman"/>
          <w:color w:val="000000" w:themeColor="text1"/>
        </w:rPr>
        <w:t xml:space="preserve">.  </w:t>
      </w:r>
      <w:r w:rsidR="0049783F" w:rsidRPr="00057CB9">
        <w:rPr>
          <w:rFonts w:ascii="Times New Roman" w:hAnsi="Times New Roman"/>
          <w:color w:val="000000" w:themeColor="text1"/>
        </w:rPr>
        <w:t xml:space="preserve">According to Luo et al., 2022, humble leadership </w:t>
      </w:r>
      <w:r w:rsidR="002E2F6A">
        <w:rPr>
          <w:rFonts w:ascii="Times New Roman" w:hAnsi="Times New Roman"/>
          <w:color w:val="000000" w:themeColor="text1"/>
        </w:rPr>
        <w:t>leads</w:t>
      </w:r>
      <w:r w:rsidR="0049783F" w:rsidRPr="00057CB9">
        <w:rPr>
          <w:rFonts w:ascii="Times New Roman" w:hAnsi="Times New Roman"/>
          <w:color w:val="000000" w:themeColor="text1"/>
        </w:rPr>
        <w:t xml:space="preserve"> through humility.  Humility is a central concept in Christian leadership, requiring a measured and non-combative approach to issues, conflicts, and initiatives (Torsu </w:t>
      </w:r>
      <w:r w:rsidR="002E2F6A">
        <w:rPr>
          <w:rFonts w:ascii="Times New Roman" w:hAnsi="Times New Roman"/>
          <w:color w:val="000000" w:themeColor="text1"/>
        </w:rPr>
        <w:t>&amp;</w:t>
      </w:r>
      <w:r w:rsidR="002E2F6A" w:rsidRPr="00057CB9">
        <w:rPr>
          <w:rFonts w:ascii="Times New Roman" w:hAnsi="Times New Roman"/>
          <w:color w:val="000000" w:themeColor="text1"/>
        </w:rPr>
        <w:t xml:space="preserve"> </w:t>
      </w:r>
      <w:r w:rsidR="0049783F" w:rsidRPr="00057CB9">
        <w:rPr>
          <w:rFonts w:ascii="Times New Roman" w:hAnsi="Times New Roman"/>
          <w:color w:val="000000" w:themeColor="text1"/>
        </w:rPr>
        <w:t xml:space="preserve">Quacoe-Takrama, 2020).  Humble leadership </w:t>
      </w:r>
      <w:r w:rsidRPr="00057CB9">
        <w:rPr>
          <w:rFonts w:ascii="Times New Roman" w:hAnsi="Times New Roman"/>
          <w:color w:val="000000" w:themeColor="text1"/>
        </w:rPr>
        <w:t xml:space="preserve">considers </w:t>
      </w:r>
      <w:r w:rsidR="00D32C50" w:rsidRPr="00057CB9">
        <w:rPr>
          <w:rFonts w:ascii="Times New Roman" w:hAnsi="Times New Roman"/>
          <w:color w:val="000000" w:themeColor="text1"/>
        </w:rPr>
        <w:t>other</w:t>
      </w:r>
      <w:r w:rsidRPr="00057CB9">
        <w:rPr>
          <w:rFonts w:ascii="Times New Roman" w:hAnsi="Times New Roman"/>
          <w:color w:val="000000" w:themeColor="text1"/>
        </w:rPr>
        <w:t xml:space="preserve"> people</w:t>
      </w:r>
      <w:r w:rsidR="00D862DC" w:rsidRPr="00057CB9">
        <w:rPr>
          <w:rFonts w:ascii="Times New Roman" w:hAnsi="Times New Roman"/>
          <w:color w:val="000000" w:themeColor="text1"/>
        </w:rPr>
        <w:t>’</w:t>
      </w:r>
      <w:r w:rsidRPr="00057CB9">
        <w:rPr>
          <w:rFonts w:ascii="Times New Roman" w:hAnsi="Times New Roman"/>
          <w:color w:val="000000" w:themeColor="text1"/>
        </w:rPr>
        <w:t>s opinions, acts self</w:t>
      </w:r>
      <w:r w:rsidR="007F0DC0" w:rsidRPr="00057CB9">
        <w:rPr>
          <w:rFonts w:ascii="Times New Roman" w:hAnsi="Times New Roman"/>
          <w:color w:val="000000" w:themeColor="text1"/>
        </w:rPr>
        <w:t>-</w:t>
      </w:r>
      <w:r w:rsidRPr="00057CB9">
        <w:rPr>
          <w:rFonts w:ascii="Times New Roman" w:hAnsi="Times New Roman"/>
          <w:color w:val="000000" w:themeColor="text1"/>
        </w:rPr>
        <w:t>aware, and ensures generosity towards followers instead of being narcissistic</w:t>
      </w:r>
      <w:bookmarkEnd w:id="44"/>
      <w:r w:rsidR="007F0DC0" w:rsidRPr="00057CB9">
        <w:rPr>
          <w:rFonts w:ascii="Times New Roman" w:hAnsi="Times New Roman"/>
          <w:color w:val="000000" w:themeColor="text1"/>
        </w:rPr>
        <w:t xml:space="preserve"> (Luo et al., 2022)</w:t>
      </w:r>
      <w:r w:rsidRPr="00057CB9">
        <w:rPr>
          <w:rFonts w:ascii="Times New Roman" w:hAnsi="Times New Roman"/>
          <w:color w:val="000000" w:themeColor="text1"/>
        </w:rPr>
        <w:t xml:space="preserve">.  A significant characteristic of humble leaders is their emotional intelligence (Maldonado et al., 2021).  Other leadership styles may treat their employees </w:t>
      </w:r>
      <w:r w:rsidR="00D32C50" w:rsidRPr="00057CB9">
        <w:rPr>
          <w:rFonts w:ascii="Times New Roman" w:hAnsi="Times New Roman"/>
          <w:color w:val="000000" w:themeColor="text1"/>
        </w:rPr>
        <w:t>to</w:t>
      </w:r>
      <w:r w:rsidRPr="00057CB9">
        <w:rPr>
          <w:rFonts w:ascii="Times New Roman" w:hAnsi="Times New Roman"/>
          <w:color w:val="000000" w:themeColor="text1"/>
        </w:rPr>
        <w:t xml:space="preserve"> an end, as they become obsessed with results and achievement of the organization</w:t>
      </w:r>
      <w:r w:rsidR="00D862DC" w:rsidRPr="00057CB9">
        <w:rPr>
          <w:rFonts w:ascii="Times New Roman" w:hAnsi="Times New Roman"/>
          <w:color w:val="000000" w:themeColor="text1"/>
        </w:rPr>
        <w:t>’</w:t>
      </w:r>
      <w:r w:rsidRPr="00057CB9">
        <w:rPr>
          <w:rFonts w:ascii="Times New Roman" w:hAnsi="Times New Roman"/>
          <w:color w:val="000000" w:themeColor="text1"/>
        </w:rPr>
        <w:t>s goals</w:t>
      </w:r>
      <w:r w:rsidR="007F0DC0" w:rsidRPr="00057CB9">
        <w:rPr>
          <w:rFonts w:ascii="Times New Roman" w:hAnsi="Times New Roman"/>
          <w:color w:val="000000" w:themeColor="text1"/>
        </w:rPr>
        <w:t xml:space="preserve"> (Du Plessis &amp; Nkambule, 2020)</w:t>
      </w:r>
      <w:r w:rsidRPr="00057CB9">
        <w:rPr>
          <w:rFonts w:ascii="Times New Roman" w:hAnsi="Times New Roman"/>
          <w:color w:val="000000" w:themeColor="text1"/>
        </w:rPr>
        <w:t xml:space="preserve">.  Although humble leadership may be </w:t>
      </w:r>
      <w:r w:rsidR="00D32C50" w:rsidRPr="00057CB9">
        <w:rPr>
          <w:rFonts w:ascii="Times New Roman" w:hAnsi="Times New Roman"/>
          <w:color w:val="000000" w:themeColor="text1"/>
        </w:rPr>
        <w:t>like</w:t>
      </w:r>
      <w:r w:rsidRPr="00057CB9">
        <w:rPr>
          <w:rFonts w:ascii="Times New Roman" w:hAnsi="Times New Roman"/>
          <w:color w:val="000000" w:themeColor="text1"/>
        </w:rPr>
        <w:t xml:space="preserve"> servant leadership in many ways, the significant difference is that humble leadership models the process of becoming, and servant leadership models serving other</w:t>
      </w:r>
      <w:r w:rsidR="002E2F6A">
        <w:rPr>
          <w:rFonts w:ascii="Times New Roman" w:hAnsi="Times New Roman"/>
          <w:color w:val="000000" w:themeColor="text1"/>
        </w:rPr>
        <w:t>s</w:t>
      </w:r>
      <w:r w:rsidRPr="00057CB9">
        <w:rPr>
          <w:rFonts w:ascii="Times New Roman" w:hAnsi="Times New Roman"/>
          <w:color w:val="000000" w:themeColor="text1"/>
        </w:rPr>
        <w:t xml:space="preserve"> (Kelemen et al., 2023).  In humble leadership, the leader considers the followers in each decision</w:t>
      </w:r>
      <w:r w:rsidR="007F0DC0" w:rsidRPr="00057CB9">
        <w:rPr>
          <w:rFonts w:ascii="Times New Roman" w:hAnsi="Times New Roman"/>
          <w:color w:val="000000" w:themeColor="text1"/>
        </w:rPr>
        <w:t xml:space="preserve"> (Naseer et al., 20</w:t>
      </w:r>
      <w:r w:rsidR="00792C41" w:rsidRPr="00057CB9">
        <w:rPr>
          <w:rFonts w:ascii="Times New Roman" w:hAnsi="Times New Roman"/>
          <w:color w:val="000000" w:themeColor="text1"/>
        </w:rPr>
        <w:t>20</w:t>
      </w:r>
      <w:r w:rsidR="007F0DC0" w:rsidRPr="00057CB9">
        <w:rPr>
          <w:rFonts w:ascii="Times New Roman" w:hAnsi="Times New Roman"/>
          <w:color w:val="000000" w:themeColor="text1"/>
        </w:rPr>
        <w:t>)</w:t>
      </w:r>
      <w:r w:rsidRPr="00057CB9">
        <w:rPr>
          <w:rFonts w:ascii="Times New Roman" w:hAnsi="Times New Roman"/>
          <w:color w:val="000000" w:themeColor="text1"/>
        </w:rPr>
        <w:t>.</w:t>
      </w:r>
    </w:p>
    <w:p w14:paraId="7A87F4C4"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Qualities of Humble Leadership</w:t>
      </w:r>
    </w:p>
    <w:p w14:paraId="4CC5EA14" w14:textId="6D932783" w:rsidR="00595BE6"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Humble leaders have qualities that differentiate them from other leaders</w:t>
      </w:r>
      <w:bookmarkStart w:id="45" w:name="_Hlk131374033"/>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7F0DC0" w:rsidRPr="00057CB9">
        <w:rPr>
          <w:rFonts w:ascii="Times New Roman" w:hAnsi="Times New Roman"/>
          <w:color w:val="000000" w:themeColor="text1"/>
        </w:rPr>
        <w:t>Humble leaders</w:t>
      </w:r>
      <w:r w:rsidRPr="00057CB9">
        <w:rPr>
          <w:rFonts w:ascii="Times New Roman" w:hAnsi="Times New Roman"/>
          <w:color w:val="000000" w:themeColor="text1"/>
        </w:rPr>
        <w:t xml:space="preserve"> desire to learn, even from their followers, and do not over-inflate their abilities (Sadler-Smith, 2021).</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7F0DC0" w:rsidRPr="00057CB9">
        <w:rPr>
          <w:rFonts w:ascii="Times New Roman" w:hAnsi="Times New Roman"/>
          <w:color w:val="000000" w:themeColor="text1"/>
        </w:rPr>
        <w:t>Naseer et al., 20</w:t>
      </w:r>
      <w:r w:rsidR="00792C41" w:rsidRPr="00057CB9">
        <w:rPr>
          <w:rFonts w:ascii="Times New Roman" w:hAnsi="Times New Roman"/>
          <w:color w:val="000000" w:themeColor="text1"/>
        </w:rPr>
        <w:t>20</w:t>
      </w:r>
      <w:r w:rsidR="007F0DC0" w:rsidRPr="00057CB9">
        <w:rPr>
          <w:rFonts w:ascii="Times New Roman" w:hAnsi="Times New Roman"/>
          <w:color w:val="000000" w:themeColor="text1"/>
        </w:rPr>
        <w:t xml:space="preserve">, noted that the qualities of humble leadership include selflessness, empathy, a willingness to listen and learn from others, and a focus on the well-being of those they lead rather than their own personal gain. Humble leaders </w:t>
      </w:r>
      <w:r w:rsidRPr="00057CB9">
        <w:rPr>
          <w:rFonts w:ascii="Times New Roman" w:hAnsi="Times New Roman"/>
          <w:color w:val="000000" w:themeColor="text1"/>
        </w:rPr>
        <w:t xml:space="preserve">have </w:t>
      </w:r>
      <w:r w:rsidR="007F0DC0" w:rsidRPr="00057CB9">
        <w:rPr>
          <w:rFonts w:ascii="Times New Roman" w:hAnsi="Times New Roman"/>
          <w:color w:val="000000" w:themeColor="text1"/>
        </w:rPr>
        <w:t>excellent</w:t>
      </w:r>
      <w:r w:rsidRPr="00057CB9">
        <w:rPr>
          <w:rFonts w:ascii="Times New Roman" w:hAnsi="Times New Roman"/>
          <w:color w:val="000000" w:themeColor="text1"/>
        </w:rPr>
        <w:t xml:space="preserve"> listening skills</w:t>
      </w:r>
      <w:bookmarkEnd w:id="45"/>
      <w:r w:rsidR="007F0DC0" w:rsidRPr="00057CB9">
        <w:rPr>
          <w:rFonts w:ascii="Times New Roman" w:hAnsi="Times New Roman"/>
          <w:color w:val="000000" w:themeColor="text1"/>
        </w:rPr>
        <w:t xml:space="preserve">, </w:t>
      </w:r>
      <w:r w:rsidRPr="00057CB9">
        <w:rPr>
          <w:rFonts w:ascii="Times New Roman" w:hAnsi="Times New Roman"/>
          <w:color w:val="000000" w:themeColor="text1"/>
        </w:rPr>
        <w:t>acknowledge their limitations</w:t>
      </w:r>
      <w:r w:rsidR="007F0DC0" w:rsidRPr="00057CB9">
        <w:rPr>
          <w:rFonts w:ascii="Times New Roman" w:hAnsi="Times New Roman"/>
          <w:color w:val="000000" w:themeColor="text1"/>
        </w:rPr>
        <w:t>,</w:t>
      </w:r>
      <w:r w:rsidRPr="00057CB9">
        <w:rPr>
          <w:rFonts w:ascii="Times New Roman" w:hAnsi="Times New Roman"/>
          <w:color w:val="000000" w:themeColor="text1"/>
        </w:rPr>
        <w:t xml:space="preserve"> and are open to collaborating with other</w:t>
      </w:r>
      <w:r w:rsidR="002E2F6A">
        <w:rPr>
          <w:rFonts w:ascii="Times New Roman" w:hAnsi="Times New Roman"/>
          <w:color w:val="000000" w:themeColor="text1"/>
        </w:rPr>
        <w:t>s</w:t>
      </w:r>
      <w:r w:rsidRPr="00057CB9">
        <w:rPr>
          <w:rFonts w:ascii="Times New Roman" w:hAnsi="Times New Roman"/>
          <w:color w:val="000000" w:themeColor="text1"/>
        </w:rPr>
        <w:t xml:space="preserve"> to accomplish tasks</w:t>
      </w:r>
      <w:r w:rsidR="007F0DC0" w:rsidRPr="00057CB9">
        <w:rPr>
          <w:rFonts w:ascii="Times New Roman" w:hAnsi="Times New Roman"/>
          <w:color w:val="000000" w:themeColor="text1"/>
        </w:rPr>
        <w:t xml:space="preserve"> </w:t>
      </w:r>
      <w:r w:rsidR="00696AAF" w:rsidRPr="00057CB9">
        <w:rPr>
          <w:rFonts w:ascii="Times New Roman" w:hAnsi="Times New Roman"/>
          <w:color w:val="000000" w:themeColor="text1"/>
        </w:rPr>
        <w:t>(Kang &amp; Hua, 2023)</w:t>
      </w:r>
      <w:r w:rsidRPr="00057CB9">
        <w:rPr>
          <w:rFonts w:ascii="Times New Roman" w:hAnsi="Times New Roman"/>
          <w:color w:val="000000" w:themeColor="text1"/>
        </w:rPr>
        <w:t xml:space="preserve">.  </w:t>
      </w:r>
      <w:r w:rsidR="00696AAF" w:rsidRPr="00057CB9">
        <w:rPr>
          <w:rFonts w:ascii="Times New Roman" w:hAnsi="Times New Roman"/>
          <w:color w:val="000000" w:themeColor="text1"/>
        </w:rPr>
        <w:t>Humble</w:t>
      </w:r>
      <w:r w:rsidRPr="00057CB9">
        <w:rPr>
          <w:rFonts w:ascii="Times New Roman" w:hAnsi="Times New Roman"/>
          <w:color w:val="000000" w:themeColor="text1"/>
        </w:rPr>
        <w:t xml:space="preserve"> leaders lead a life of surrender, </w:t>
      </w:r>
      <w:r w:rsidR="00696AAF" w:rsidRPr="00057CB9">
        <w:rPr>
          <w:rFonts w:ascii="Times New Roman" w:hAnsi="Times New Roman"/>
          <w:color w:val="000000" w:themeColor="text1"/>
        </w:rPr>
        <w:t xml:space="preserve">a life of </w:t>
      </w:r>
      <w:r w:rsidRPr="00057CB9">
        <w:rPr>
          <w:rFonts w:ascii="Times New Roman" w:hAnsi="Times New Roman"/>
          <w:color w:val="000000" w:themeColor="text1"/>
        </w:rPr>
        <w:t>pr</w:t>
      </w:r>
      <w:r w:rsidR="00696AAF" w:rsidRPr="00057CB9">
        <w:rPr>
          <w:rFonts w:ascii="Times New Roman" w:hAnsi="Times New Roman"/>
          <w:color w:val="000000" w:themeColor="text1"/>
        </w:rPr>
        <w:t>e</w:t>
      </w:r>
      <w:r w:rsidRPr="00057CB9">
        <w:rPr>
          <w:rFonts w:ascii="Times New Roman" w:hAnsi="Times New Roman"/>
          <w:color w:val="000000" w:themeColor="text1"/>
        </w:rPr>
        <w:t>paratio</w:t>
      </w:r>
      <w:r w:rsidR="00696AAF" w:rsidRPr="00057CB9">
        <w:rPr>
          <w:rFonts w:ascii="Times New Roman" w:hAnsi="Times New Roman"/>
          <w:color w:val="000000" w:themeColor="text1"/>
        </w:rPr>
        <w:t>n</w:t>
      </w:r>
      <w:r w:rsidRPr="00057CB9">
        <w:rPr>
          <w:rFonts w:ascii="Times New Roman" w:hAnsi="Times New Roman"/>
          <w:color w:val="000000" w:themeColor="text1"/>
        </w:rPr>
        <w:t xml:space="preserve"> and are faithful</w:t>
      </w:r>
      <w:r w:rsidR="00696AAF" w:rsidRPr="00057CB9">
        <w:rPr>
          <w:rFonts w:ascii="Times New Roman" w:hAnsi="Times New Roman"/>
          <w:color w:val="000000" w:themeColor="text1"/>
        </w:rPr>
        <w:t xml:space="preserve"> in their endeavors to help others (Kelemen et al., 2023)</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732FA1" w:rsidRPr="00057CB9">
        <w:rPr>
          <w:rFonts w:ascii="Times New Roman" w:hAnsi="Times New Roman"/>
          <w:color w:val="000000" w:themeColor="text1"/>
        </w:rPr>
        <w:t>According to Friedman (2023), humble leaders are compassionate, modest, open to receiving advice, ready to implement changes when necessary, and willing to admit mistakes.</w:t>
      </w:r>
    </w:p>
    <w:p w14:paraId="5FB1EA3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Biblical Examples of Humble Leadership</w:t>
      </w:r>
    </w:p>
    <w:p w14:paraId="32E309AC" w14:textId="18649D79" w:rsidR="006706CC" w:rsidRPr="00057CB9" w:rsidRDefault="00595BE6" w:rsidP="00595BE6">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Various leaders in the Bible are an embodiment of humble leadership</w:t>
      </w:r>
      <w:bookmarkStart w:id="46" w:name="_Hlk131374058"/>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Jesus Christ was the ultimate example of a leader who showed humble leadership.</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Despite being the servant of God, Christ was humble.</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Christ is considered the most powerful man to walk on earth and yet the most modest man (Wilkins, 2020).</w:t>
      </w:r>
      <w:bookmarkEnd w:id="46"/>
      <w:r w:rsidR="00AA7475"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616635" w:rsidRPr="00057CB9">
        <w:rPr>
          <w:rFonts w:ascii="Times New Roman" w:hAnsi="Times New Roman"/>
          <w:color w:val="000000" w:themeColor="text1"/>
        </w:rPr>
        <w:t xml:space="preserve">Kind David was also a humble leader. </w:t>
      </w:r>
      <w:r w:rsidR="00D32C50" w:rsidRPr="00057CB9">
        <w:rPr>
          <w:rFonts w:ascii="Times New Roman" w:hAnsi="Times New Roman"/>
          <w:color w:val="000000" w:themeColor="text1"/>
        </w:rPr>
        <w:t xml:space="preserve"> </w:t>
      </w:r>
      <w:r w:rsidR="00616635" w:rsidRPr="00057CB9">
        <w:rPr>
          <w:rFonts w:ascii="Times New Roman" w:hAnsi="Times New Roman"/>
          <w:color w:val="000000" w:themeColor="text1"/>
        </w:rPr>
        <w:t xml:space="preserve">David recognized that his authority came from God, and he sought to lead God’s people with humility and compassion (Psalm 78:70-72). </w:t>
      </w:r>
      <w:r w:rsidR="00D32C50" w:rsidRPr="00057CB9">
        <w:rPr>
          <w:rFonts w:ascii="Times New Roman" w:hAnsi="Times New Roman"/>
          <w:color w:val="000000" w:themeColor="text1"/>
        </w:rPr>
        <w:t xml:space="preserve"> </w:t>
      </w:r>
      <w:r w:rsidR="00616635" w:rsidRPr="00057CB9">
        <w:rPr>
          <w:rFonts w:ascii="Times New Roman" w:hAnsi="Times New Roman"/>
          <w:color w:val="000000" w:themeColor="text1"/>
        </w:rPr>
        <w:t xml:space="preserve">Similarly, Moses, the leader chosen by God to lead the Israelites from Egypt to their “Promised Land,” was described as the humblest man on earth (Numbers 12:3). </w:t>
      </w:r>
      <w:r w:rsidR="00D32C50" w:rsidRPr="00057CB9">
        <w:rPr>
          <w:rFonts w:ascii="Times New Roman" w:hAnsi="Times New Roman"/>
          <w:color w:val="000000" w:themeColor="text1"/>
        </w:rPr>
        <w:t xml:space="preserve"> </w:t>
      </w:r>
      <w:r w:rsidR="00616635" w:rsidRPr="00057CB9">
        <w:rPr>
          <w:rFonts w:ascii="Times New Roman" w:hAnsi="Times New Roman"/>
          <w:color w:val="000000" w:themeColor="text1"/>
        </w:rPr>
        <w:t>Friedman (2023) asserted that Moses was a great and humble leader.</w:t>
      </w:r>
    </w:p>
    <w:p w14:paraId="4AF111FD" w14:textId="77777777" w:rsidR="00595BE6" w:rsidRPr="00057CB9" w:rsidRDefault="00595BE6" w:rsidP="00595BE6">
      <w:pPr>
        <w:spacing w:line="480" w:lineRule="auto"/>
        <w:rPr>
          <w:rFonts w:ascii="Times New Roman" w:hAnsi="Times New Roman"/>
          <w:b/>
          <w:bCs/>
          <w:color w:val="000000" w:themeColor="text1"/>
        </w:rPr>
      </w:pPr>
      <w:r w:rsidRPr="00057CB9">
        <w:rPr>
          <w:rFonts w:ascii="Times New Roman" w:hAnsi="Times New Roman"/>
          <w:b/>
          <w:bCs/>
          <w:color w:val="000000" w:themeColor="text1"/>
        </w:rPr>
        <w:t>The Impact of Humble Leadership on Church Growth</w:t>
      </w:r>
    </w:p>
    <w:p w14:paraId="5D1E4C95" w14:textId="09375DA6" w:rsidR="00696AAF" w:rsidRPr="00057CB9" w:rsidRDefault="00595BE6" w:rsidP="005B7C65">
      <w:pPr>
        <w:spacing w:line="480" w:lineRule="auto"/>
        <w:rPr>
          <w:rFonts w:ascii="Times New Roman" w:hAnsi="Times New Roman"/>
          <w:color w:val="000000" w:themeColor="text1"/>
        </w:rPr>
      </w:pPr>
      <w:r w:rsidRPr="00057CB9">
        <w:rPr>
          <w:rFonts w:ascii="Times New Roman" w:hAnsi="Times New Roman"/>
          <w:b/>
          <w:bCs/>
          <w:color w:val="000000" w:themeColor="text1"/>
        </w:rPr>
        <w:tab/>
      </w:r>
      <w:r w:rsidRPr="00057CB9">
        <w:rPr>
          <w:rFonts w:ascii="Times New Roman" w:hAnsi="Times New Roman"/>
          <w:color w:val="000000" w:themeColor="text1"/>
        </w:rPr>
        <w:t>Humble leadership has mostly positive effects on church growth</w:t>
      </w:r>
      <w:bookmarkStart w:id="47" w:name="_Hlk131374073"/>
      <w:r w:rsidR="00514EAB" w:rsidRPr="00057CB9">
        <w:rPr>
          <w:rFonts w:ascii="Times New Roman" w:hAnsi="Times New Roman"/>
          <w:color w:val="000000" w:themeColor="text1"/>
        </w:rPr>
        <w:t xml:space="preserve">.  </w:t>
      </w:r>
      <w:r w:rsidRPr="00057CB9">
        <w:rPr>
          <w:rFonts w:ascii="Times New Roman" w:hAnsi="Times New Roman"/>
          <w:color w:val="000000" w:themeColor="text1"/>
        </w:rPr>
        <w:t xml:space="preserve">The leaders embody Christ, attracting new members and retaining the old members </w:t>
      </w:r>
      <w:r w:rsidR="00514EAB" w:rsidRPr="00057CB9">
        <w:rPr>
          <w:rFonts w:ascii="Times New Roman" w:hAnsi="Times New Roman"/>
          <w:color w:val="000000" w:themeColor="text1"/>
        </w:rPr>
        <w:t xml:space="preserve">(Dunaetz, 2023; </w:t>
      </w:r>
      <w:r w:rsidRPr="00057CB9">
        <w:rPr>
          <w:rFonts w:ascii="Times New Roman" w:hAnsi="Times New Roman"/>
          <w:color w:val="000000" w:themeColor="text1"/>
        </w:rPr>
        <w:t>Martin, 2019).</w:t>
      </w:r>
      <w:bookmarkEnd w:id="47"/>
      <w:r w:rsidRPr="00057CB9">
        <w:rPr>
          <w:rFonts w:ascii="Times New Roman" w:hAnsi="Times New Roman"/>
          <w:color w:val="000000" w:themeColor="text1"/>
        </w:rPr>
        <w:t xml:space="preserve">  The leaders following Christ</w:t>
      </w:r>
      <w:r w:rsidR="00D862DC" w:rsidRPr="00057CB9">
        <w:rPr>
          <w:rFonts w:ascii="Times New Roman" w:hAnsi="Times New Roman"/>
          <w:color w:val="000000" w:themeColor="text1"/>
        </w:rPr>
        <w:t>’</w:t>
      </w:r>
      <w:r w:rsidRPr="00057CB9">
        <w:rPr>
          <w:rFonts w:ascii="Times New Roman" w:hAnsi="Times New Roman"/>
          <w:color w:val="000000" w:themeColor="text1"/>
        </w:rPr>
        <w:t>s example also encourage the members to follow Christ, which enables them to grow spiritually.  The spiritual growth of the congregants leads to the development of the church</w:t>
      </w:r>
      <w:r w:rsidR="00514EAB" w:rsidRPr="00057CB9">
        <w:rPr>
          <w:rFonts w:ascii="Times New Roman" w:hAnsi="Times New Roman"/>
          <w:color w:val="000000" w:themeColor="text1"/>
        </w:rPr>
        <w:t>.  Humble leaders</w:t>
      </w:r>
      <w:r w:rsidRPr="00057CB9">
        <w:rPr>
          <w:rFonts w:ascii="Times New Roman" w:hAnsi="Times New Roman"/>
          <w:color w:val="000000" w:themeColor="text1"/>
        </w:rPr>
        <w:t xml:space="preserve"> are open to feedback, which allows them to provide better service to the congregation</w:t>
      </w:r>
      <w:r w:rsidR="00514EAB" w:rsidRPr="00057CB9">
        <w:rPr>
          <w:rFonts w:ascii="Times New Roman" w:hAnsi="Times New Roman"/>
          <w:color w:val="000000" w:themeColor="text1"/>
        </w:rPr>
        <w:t xml:space="preserve"> (Kang &amp; Hua, 2023). </w:t>
      </w:r>
      <w:r w:rsidRPr="00057CB9">
        <w:rPr>
          <w:rFonts w:ascii="Times New Roman" w:hAnsi="Times New Roman"/>
          <w:color w:val="000000" w:themeColor="text1"/>
        </w:rPr>
        <w:t xml:space="preserve"> Humility in leadership is God</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command, and practicing </w:t>
      </w:r>
      <w:r w:rsidR="00514EAB" w:rsidRPr="00057CB9">
        <w:rPr>
          <w:rFonts w:ascii="Times New Roman" w:hAnsi="Times New Roman"/>
          <w:color w:val="000000" w:themeColor="text1"/>
        </w:rPr>
        <w:t>humility</w:t>
      </w:r>
      <w:r w:rsidRPr="00057CB9">
        <w:rPr>
          <w:rFonts w:ascii="Times New Roman" w:hAnsi="Times New Roman"/>
          <w:color w:val="000000" w:themeColor="text1"/>
        </w:rPr>
        <w:t xml:space="preserve"> would lead to God helping to grow the church and blessing the leader </w:t>
      </w:r>
      <w:r w:rsidR="00986A02" w:rsidRPr="00057CB9">
        <w:rPr>
          <w:rFonts w:ascii="Times New Roman" w:hAnsi="Times New Roman"/>
          <w:color w:val="000000" w:themeColor="text1"/>
        </w:rPr>
        <w:t>and</w:t>
      </w:r>
      <w:r w:rsidRPr="00057CB9">
        <w:rPr>
          <w:rFonts w:ascii="Times New Roman" w:hAnsi="Times New Roman"/>
          <w:color w:val="000000" w:themeColor="text1"/>
        </w:rPr>
        <w:t xml:space="preserve"> the congregation</w:t>
      </w:r>
      <w:r w:rsidR="00986A02" w:rsidRPr="00057CB9">
        <w:rPr>
          <w:rFonts w:ascii="Times New Roman" w:hAnsi="Times New Roman"/>
          <w:color w:val="000000" w:themeColor="text1"/>
        </w:rPr>
        <w:t xml:space="preserve"> (Kelemen et al., 2023)</w:t>
      </w:r>
      <w:r w:rsidRPr="00057CB9">
        <w:rPr>
          <w:rFonts w:ascii="Times New Roman" w:hAnsi="Times New Roman"/>
          <w:color w:val="000000" w:themeColor="text1"/>
        </w:rPr>
        <w:t xml:space="preserve">.  </w:t>
      </w:r>
      <w:bookmarkStart w:id="48" w:name="_Hlk131374083"/>
      <w:r w:rsidR="00986A02" w:rsidRPr="00057CB9">
        <w:rPr>
          <w:rFonts w:ascii="Times New Roman" w:hAnsi="Times New Roman"/>
          <w:color w:val="000000" w:themeColor="text1"/>
        </w:rPr>
        <w:t>According to Plow (2023), h</w:t>
      </w:r>
      <w:r w:rsidRPr="00057CB9">
        <w:rPr>
          <w:rFonts w:ascii="Times New Roman" w:hAnsi="Times New Roman"/>
          <w:color w:val="000000" w:themeColor="text1"/>
        </w:rPr>
        <w:t xml:space="preserve">umble </w:t>
      </w:r>
      <w:r w:rsidR="00986A02" w:rsidRPr="00057CB9">
        <w:rPr>
          <w:rFonts w:ascii="Times New Roman" w:hAnsi="Times New Roman"/>
          <w:color w:val="000000" w:themeColor="text1"/>
        </w:rPr>
        <w:t>l</w:t>
      </w:r>
      <w:r w:rsidRPr="00057CB9">
        <w:rPr>
          <w:rFonts w:ascii="Times New Roman" w:hAnsi="Times New Roman"/>
          <w:color w:val="000000" w:themeColor="text1"/>
        </w:rPr>
        <w:t>eadership is the best leadership style for church leaders, especially in the age of celebrity church leaders and materialism, because it enables the church leader to be grounded and focus on the word of God.</w:t>
      </w:r>
      <w:bookmarkEnd w:id="48"/>
      <w:r w:rsidRPr="00057CB9">
        <w:rPr>
          <w:rFonts w:ascii="Times New Roman" w:hAnsi="Times New Roman"/>
          <w:color w:val="000000" w:themeColor="text1"/>
        </w:rPr>
        <w:t xml:space="preserve">  Instead of seeking material wealth, the humble leader seeks spiritualism, which he extends to </w:t>
      </w:r>
      <w:r w:rsidR="00986A02" w:rsidRPr="00057CB9">
        <w:rPr>
          <w:rFonts w:ascii="Times New Roman" w:hAnsi="Times New Roman"/>
          <w:color w:val="000000" w:themeColor="text1"/>
        </w:rPr>
        <w:t>through</w:t>
      </w:r>
      <w:r w:rsidRPr="00057CB9">
        <w:rPr>
          <w:rFonts w:ascii="Times New Roman" w:hAnsi="Times New Roman"/>
          <w:color w:val="000000" w:themeColor="text1"/>
        </w:rPr>
        <w:t xml:space="preserve"> congregation through fellowship</w:t>
      </w:r>
      <w:r w:rsidR="00A629EF" w:rsidRPr="00057CB9">
        <w:rPr>
          <w:rFonts w:ascii="Times New Roman" w:hAnsi="Times New Roman"/>
          <w:color w:val="000000" w:themeColor="text1"/>
        </w:rPr>
        <w:t xml:space="preserve"> (Plow).</w:t>
      </w:r>
    </w:p>
    <w:p w14:paraId="79F66C19" w14:textId="77777777" w:rsidR="00595BE6" w:rsidRPr="00057CB9" w:rsidRDefault="00595BE6" w:rsidP="005B7C65">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 of Humble Leadership</w:t>
      </w:r>
    </w:p>
    <w:p w14:paraId="7D9DFD14" w14:textId="54B4C6E6" w:rsidR="00595BE6" w:rsidRPr="00057CB9" w:rsidRDefault="00595BE6" w:rsidP="002B7391">
      <w:pPr>
        <w:spacing w:line="480" w:lineRule="auto"/>
        <w:ind w:firstLine="720"/>
        <w:rPr>
          <w:rFonts w:ascii="Times New Roman" w:hAnsi="Times New Roman"/>
          <w:color w:val="000000" w:themeColor="text1"/>
        </w:rPr>
      </w:pPr>
      <w:r w:rsidRPr="00057CB9">
        <w:rPr>
          <w:rFonts w:ascii="Times New Roman" w:hAnsi="Times New Roman"/>
          <w:b/>
          <w:bCs/>
          <w:color w:val="000000" w:themeColor="text1"/>
        </w:rPr>
        <w:tab/>
      </w:r>
      <w:r w:rsidR="00A629EF" w:rsidRPr="00057CB9">
        <w:rPr>
          <w:rFonts w:ascii="Times New Roman" w:hAnsi="Times New Roman"/>
          <w:color w:val="000000" w:themeColor="text1"/>
        </w:rPr>
        <w:t>H</w:t>
      </w:r>
      <w:r w:rsidRPr="00057CB9">
        <w:rPr>
          <w:rFonts w:ascii="Times New Roman" w:hAnsi="Times New Roman"/>
          <w:color w:val="000000" w:themeColor="text1"/>
        </w:rPr>
        <w:t>umble leadership is where the leader applies humility in leadership</w:t>
      </w:r>
      <w:r w:rsidR="00A629EF" w:rsidRPr="00057CB9">
        <w:rPr>
          <w:rFonts w:ascii="Times New Roman" w:hAnsi="Times New Roman"/>
          <w:color w:val="000000" w:themeColor="text1"/>
        </w:rPr>
        <w:t xml:space="preserve"> (Kelemen, 2023)</w:t>
      </w:r>
      <w:r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The leader considers other people</w:t>
      </w:r>
      <w:r w:rsidR="00D862DC" w:rsidRPr="00057CB9">
        <w:rPr>
          <w:rFonts w:ascii="Times New Roman" w:hAnsi="Times New Roman"/>
          <w:color w:val="000000" w:themeColor="text1"/>
        </w:rPr>
        <w:t>’</w:t>
      </w:r>
      <w:r w:rsidRPr="00057CB9">
        <w:rPr>
          <w:rFonts w:ascii="Times New Roman" w:hAnsi="Times New Roman"/>
          <w:color w:val="000000" w:themeColor="text1"/>
        </w:rPr>
        <w:t>s opinions, acts self-aware, and ensures generosity towards followers instead of being narcissistic</w:t>
      </w:r>
      <w:r w:rsidR="00A629EF" w:rsidRPr="00057CB9">
        <w:rPr>
          <w:rFonts w:ascii="Times New Roman" w:hAnsi="Times New Roman"/>
          <w:color w:val="000000" w:themeColor="text1"/>
        </w:rPr>
        <w:t xml:space="preserve"> (Luo et al., 2022)</w:t>
      </w:r>
      <w:r w:rsidRPr="00057CB9">
        <w:rPr>
          <w:rFonts w:ascii="Times New Roman" w:hAnsi="Times New Roman"/>
          <w:color w:val="000000" w:themeColor="text1"/>
        </w:rPr>
        <w:t>.  Humble leaders desire to learn, even from their followers, and do not over-inflate their abilities</w:t>
      </w:r>
      <w:r w:rsidR="00A629EF" w:rsidRPr="00057CB9">
        <w:rPr>
          <w:rFonts w:ascii="Times New Roman" w:hAnsi="Times New Roman"/>
          <w:color w:val="000000" w:themeColor="text1"/>
        </w:rPr>
        <w:t xml:space="preserve"> (Sadler-Smith, 2021)</w:t>
      </w:r>
      <w:r w:rsidRPr="00057CB9">
        <w:rPr>
          <w:rFonts w:ascii="Times New Roman" w:hAnsi="Times New Roman"/>
          <w:color w:val="000000" w:themeColor="text1"/>
        </w:rPr>
        <w:t>.  Despite being the servant of God, Christ was humble.  Christ is considered the most powerful man to walk on earth and yet the most modest man</w:t>
      </w:r>
      <w:r w:rsidR="00A629EF" w:rsidRPr="00057CB9">
        <w:rPr>
          <w:rFonts w:ascii="Times New Roman" w:hAnsi="Times New Roman"/>
          <w:color w:val="000000" w:themeColor="text1"/>
        </w:rPr>
        <w:t xml:space="preserve"> (Wilkins, 2020)</w:t>
      </w:r>
      <w:r w:rsidRPr="00057CB9">
        <w:rPr>
          <w:rFonts w:ascii="Times New Roman" w:hAnsi="Times New Roman"/>
          <w:color w:val="000000" w:themeColor="text1"/>
        </w:rPr>
        <w:t xml:space="preserve">.  The leaders embody Christ, attracting new members and retaining the </w:t>
      </w:r>
      <w:r w:rsidR="000A28C7" w:rsidRPr="00057CB9">
        <w:rPr>
          <w:rFonts w:ascii="Times New Roman" w:hAnsi="Times New Roman"/>
          <w:color w:val="000000" w:themeColor="text1"/>
        </w:rPr>
        <w:t xml:space="preserve">current </w:t>
      </w:r>
      <w:r w:rsidRPr="00057CB9">
        <w:rPr>
          <w:rFonts w:ascii="Times New Roman" w:hAnsi="Times New Roman"/>
          <w:color w:val="000000" w:themeColor="text1"/>
        </w:rPr>
        <w:t>members.</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2B7391" w:rsidRPr="00057CB9">
        <w:rPr>
          <w:rFonts w:ascii="Times New Roman" w:hAnsi="Times New Roman"/>
          <w:color w:val="000000" w:themeColor="text1"/>
        </w:rPr>
        <w:t xml:space="preserve">Church leaders should model the </w:t>
      </w:r>
      <w:r w:rsidR="00DE06C1" w:rsidRPr="00057CB9">
        <w:rPr>
          <w:rFonts w:ascii="Times New Roman" w:hAnsi="Times New Roman"/>
          <w:color w:val="000000" w:themeColor="text1"/>
        </w:rPr>
        <w:t xml:space="preserve">leadership </w:t>
      </w:r>
      <w:r w:rsidR="002B7391" w:rsidRPr="00057CB9">
        <w:rPr>
          <w:rFonts w:ascii="Times New Roman" w:hAnsi="Times New Roman"/>
          <w:color w:val="000000" w:themeColor="text1"/>
        </w:rPr>
        <w:t>examples set by Jesus Christ in ministering to the church</w:t>
      </w:r>
      <w:r w:rsidR="00DE06C1" w:rsidRPr="00057CB9">
        <w:rPr>
          <w:rFonts w:ascii="Times New Roman" w:hAnsi="Times New Roman"/>
          <w:color w:val="000000" w:themeColor="text1"/>
        </w:rPr>
        <w:t xml:space="preserve"> (Kang &amp; Hua, 2023)</w:t>
      </w:r>
      <w:r w:rsidR="002B7391" w:rsidRPr="00057CB9">
        <w:rPr>
          <w:rFonts w:ascii="Times New Roman" w:hAnsi="Times New Roman"/>
          <w:color w:val="000000" w:themeColor="text1"/>
        </w:rPr>
        <w:t xml:space="preserve">.  </w:t>
      </w:r>
    </w:p>
    <w:p w14:paraId="6B7F23EC" w14:textId="2F38A9A5" w:rsidR="009456E6" w:rsidRPr="00057CB9" w:rsidRDefault="009456E6" w:rsidP="009456E6">
      <w:pPr>
        <w:spacing w:line="480" w:lineRule="auto"/>
        <w:jc w:val="center"/>
        <w:rPr>
          <w:rFonts w:ascii="Times New Roman" w:hAnsi="Times New Roman"/>
          <w:b/>
          <w:color w:val="000000" w:themeColor="text1"/>
        </w:rPr>
      </w:pPr>
      <w:r w:rsidRPr="00057CB9">
        <w:rPr>
          <w:rFonts w:ascii="Times New Roman" w:hAnsi="Times New Roman"/>
          <w:b/>
          <w:color w:val="000000" w:themeColor="text1"/>
        </w:rPr>
        <w:t>Research Question</w:t>
      </w:r>
    </w:p>
    <w:p w14:paraId="0791FC10" w14:textId="5948365C" w:rsidR="009456E6" w:rsidRPr="00057CB9" w:rsidRDefault="00DB43E4" w:rsidP="009456E6">
      <w:pPr>
        <w:spacing w:line="480" w:lineRule="auto"/>
        <w:ind w:firstLine="720"/>
        <w:rPr>
          <w:rFonts w:ascii="Times New Roman" w:hAnsi="Times New Roman"/>
          <w:bCs/>
          <w:color w:val="000000" w:themeColor="text1"/>
        </w:rPr>
      </w:pPr>
      <w:bookmarkStart w:id="49" w:name="_Hlk92451631"/>
      <w:r w:rsidRPr="00057CB9">
        <w:rPr>
          <w:rFonts w:ascii="Times New Roman" w:hAnsi="Times New Roman"/>
          <w:bCs/>
          <w:color w:val="000000" w:themeColor="text1"/>
        </w:rPr>
        <w:t xml:space="preserve">The </w:t>
      </w:r>
      <w:r w:rsidR="009456E6" w:rsidRPr="00057CB9">
        <w:rPr>
          <w:rFonts w:ascii="Times New Roman" w:hAnsi="Times New Roman"/>
          <w:bCs/>
          <w:color w:val="000000" w:themeColor="text1"/>
        </w:rPr>
        <w:t>research question</w:t>
      </w:r>
      <w:r w:rsidRPr="00057CB9">
        <w:rPr>
          <w:rFonts w:ascii="Times New Roman" w:hAnsi="Times New Roman"/>
          <w:bCs/>
          <w:color w:val="000000" w:themeColor="text1"/>
        </w:rPr>
        <w:t xml:space="preserve"> </w:t>
      </w:r>
      <w:r w:rsidR="009456E6" w:rsidRPr="00057CB9">
        <w:rPr>
          <w:rFonts w:ascii="Times New Roman" w:hAnsi="Times New Roman"/>
          <w:bCs/>
          <w:color w:val="000000" w:themeColor="text1"/>
        </w:rPr>
        <w:t>will guide the study</w:t>
      </w:r>
      <w:bookmarkEnd w:id="49"/>
      <w:r w:rsidR="00432848" w:rsidRPr="00057CB9">
        <w:rPr>
          <w:rFonts w:ascii="Times New Roman" w:hAnsi="Times New Roman"/>
          <w:bCs/>
          <w:color w:val="000000" w:themeColor="text1"/>
        </w:rPr>
        <w:t xml:space="preserve"> and bring </w:t>
      </w:r>
      <w:r w:rsidR="009456E6" w:rsidRPr="00057CB9">
        <w:rPr>
          <w:rFonts w:ascii="Times New Roman" w:hAnsi="Times New Roman"/>
          <w:bCs/>
          <w:color w:val="000000" w:themeColor="text1"/>
        </w:rPr>
        <w:t xml:space="preserve">uniformity within the research process, promoting the reliability and applicability of the research findings. </w:t>
      </w:r>
    </w:p>
    <w:p w14:paraId="194DF03F" w14:textId="44CB6AC1" w:rsidR="00A37806" w:rsidRPr="00057CB9" w:rsidRDefault="004C0F4F" w:rsidP="00917607">
      <w:pPr>
        <w:pStyle w:val="Standard"/>
        <w:spacing w:line="480" w:lineRule="auto"/>
        <w:rPr>
          <w:rFonts w:ascii="Times New Roman" w:hAnsi="Times New Roman" w:cs="Times New Roman"/>
          <w:color w:val="000000" w:themeColor="text1"/>
        </w:rPr>
      </w:pPr>
      <w:r w:rsidRPr="00057CB9">
        <w:rPr>
          <w:rFonts w:ascii="Times New Roman" w:hAnsi="Times New Roman" w:cs="Times New Roman"/>
          <w:bCs/>
          <w:color w:val="000000" w:themeColor="text1"/>
        </w:rPr>
        <w:t xml:space="preserve">RQ: </w:t>
      </w:r>
      <w:r w:rsidR="009456E6" w:rsidRPr="00057CB9">
        <w:rPr>
          <w:rFonts w:ascii="Times New Roman" w:hAnsi="Times New Roman" w:cs="Times New Roman"/>
          <w:bCs/>
          <w:color w:val="000000" w:themeColor="text1"/>
        </w:rPr>
        <w:t>How much of the decline in church growth in the Moravian Church Eastern West Indies Province (MCEWIP) is attributable to</w:t>
      </w:r>
      <w:r w:rsidRPr="00057CB9">
        <w:rPr>
          <w:rFonts w:ascii="Times New Roman" w:hAnsi="Times New Roman" w:cs="Times New Roman"/>
          <w:bCs/>
          <w:color w:val="000000" w:themeColor="text1"/>
        </w:rPr>
        <w:t xml:space="preserve"> church leaders, </w:t>
      </w:r>
      <w:r w:rsidR="003B7662" w:rsidRPr="00057CB9">
        <w:rPr>
          <w:rFonts w:ascii="Times New Roman" w:hAnsi="Times New Roman" w:cs="Times New Roman"/>
          <w:bCs/>
          <w:color w:val="000000" w:themeColor="text1"/>
        </w:rPr>
        <w:t xml:space="preserve">and </w:t>
      </w:r>
      <w:r w:rsidR="009456E6" w:rsidRPr="00057CB9">
        <w:rPr>
          <w:rStyle w:val="cf01"/>
          <w:rFonts w:ascii="Times New Roman" w:hAnsi="Times New Roman" w:cs="Times New Roman"/>
          <w:color w:val="000000" w:themeColor="text1"/>
          <w:sz w:val="24"/>
          <w:szCs w:val="24"/>
        </w:rPr>
        <w:t xml:space="preserve">what can church leaders do to </w:t>
      </w:r>
      <w:r w:rsidR="009456E6" w:rsidRPr="00057CB9">
        <w:rPr>
          <w:rStyle w:val="cf11"/>
          <w:rFonts w:ascii="Times New Roman" w:hAnsi="Times New Roman" w:cs="Times New Roman"/>
          <w:i w:val="0"/>
          <w:iCs w:val="0"/>
          <w:color w:val="000000" w:themeColor="text1"/>
          <w:sz w:val="24"/>
          <w:szCs w:val="24"/>
        </w:rPr>
        <w:t>facilitate</w:t>
      </w:r>
      <w:r w:rsidR="009456E6" w:rsidRPr="00057CB9">
        <w:rPr>
          <w:rStyle w:val="cf01"/>
          <w:rFonts w:ascii="Times New Roman" w:hAnsi="Times New Roman" w:cs="Times New Roman"/>
          <w:color w:val="000000" w:themeColor="text1"/>
          <w:sz w:val="24"/>
          <w:szCs w:val="24"/>
        </w:rPr>
        <w:t xml:space="preserve"> the church’s growth?</w:t>
      </w:r>
    </w:p>
    <w:p w14:paraId="6CCB9232" w14:textId="74A82400" w:rsidR="00A346CF" w:rsidRPr="00057CB9" w:rsidRDefault="00A346CF" w:rsidP="00652451">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Professional Relevance</w:t>
      </w:r>
      <w:r w:rsidR="00AF1F5F" w:rsidRPr="00057CB9">
        <w:rPr>
          <w:rFonts w:ascii="Times New Roman" w:hAnsi="Times New Roman"/>
          <w:b/>
          <w:bCs/>
          <w:color w:val="000000" w:themeColor="text1"/>
        </w:rPr>
        <w:t xml:space="preserve"> </w:t>
      </w:r>
    </w:p>
    <w:p w14:paraId="42D09986" w14:textId="65C37F51" w:rsidR="00863EDD" w:rsidRPr="00057CB9" w:rsidRDefault="00AF1F5F" w:rsidP="005B7C65">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researcher is </w:t>
      </w:r>
      <w:r w:rsidR="00B3618C" w:rsidRPr="00057CB9">
        <w:rPr>
          <w:rFonts w:ascii="Times New Roman" w:hAnsi="Times New Roman"/>
          <w:color w:val="000000" w:themeColor="text1"/>
        </w:rPr>
        <w:t xml:space="preserve">an ordained pastor in the Moravian Church, Eastern West Indies Province (MCEWIP). </w:t>
      </w:r>
      <w:r w:rsidR="00E00D42" w:rsidRPr="00057CB9">
        <w:rPr>
          <w:rFonts w:ascii="Times New Roman" w:hAnsi="Times New Roman"/>
          <w:color w:val="000000" w:themeColor="text1"/>
        </w:rPr>
        <w:t xml:space="preserve"> </w:t>
      </w:r>
      <w:r w:rsidR="009B3730" w:rsidRPr="00057CB9">
        <w:rPr>
          <w:rFonts w:ascii="Times New Roman" w:hAnsi="Times New Roman"/>
          <w:color w:val="000000" w:themeColor="text1"/>
        </w:rPr>
        <w:t xml:space="preserve">The Moravian Church is diligent in providing excellent </w:t>
      </w:r>
      <w:r w:rsidRPr="00057CB9">
        <w:rPr>
          <w:rFonts w:ascii="Times New Roman" w:hAnsi="Times New Roman"/>
          <w:color w:val="000000" w:themeColor="text1"/>
        </w:rPr>
        <w:t>t</w:t>
      </w:r>
      <w:r w:rsidR="009B3730" w:rsidRPr="00057CB9">
        <w:rPr>
          <w:rFonts w:ascii="Times New Roman" w:hAnsi="Times New Roman"/>
          <w:color w:val="000000" w:themeColor="text1"/>
        </w:rPr>
        <w:t xml:space="preserve">heological training for the men and women who accept the call of God on their lives to serve in ministry. </w:t>
      </w:r>
      <w:r w:rsidR="00E00D42" w:rsidRPr="00057CB9">
        <w:rPr>
          <w:rFonts w:ascii="Times New Roman" w:hAnsi="Times New Roman"/>
          <w:color w:val="000000" w:themeColor="text1"/>
        </w:rPr>
        <w:t xml:space="preserve"> </w:t>
      </w:r>
      <w:r w:rsidR="009B3730" w:rsidRPr="00057CB9">
        <w:rPr>
          <w:rFonts w:ascii="Times New Roman" w:hAnsi="Times New Roman"/>
          <w:color w:val="000000" w:themeColor="text1"/>
        </w:rPr>
        <w:t xml:space="preserve">For persons who are called to </w:t>
      </w:r>
      <w:r w:rsidRPr="00057CB9">
        <w:rPr>
          <w:rFonts w:ascii="Times New Roman" w:hAnsi="Times New Roman"/>
          <w:color w:val="000000" w:themeColor="text1"/>
        </w:rPr>
        <w:t xml:space="preserve">the </w:t>
      </w:r>
      <w:r w:rsidR="009B3730" w:rsidRPr="00057CB9">
        <w:rPr>
          <w:rFonts w:ascii="Times New Roman" w:hAnsi="Times New Roman"/>
          <w:color w:val="000000" w:themeColor="text1"/>
        </w:rPr>
        <w:t>full-time ordained ministry</w:t>
      </w:r>
      <w:r w:rsidR="000B344B" w:rsidRPr="00057CB9">
        <w:rPr>
          <w:rFonts w:ascii="Times New Roman" w:hAnsi="Times New Roman"/>
          <w:color w:val="000000" w:themeColor="text1"/>
        </w:rPr>
        <w:t>,</w:t>
      </w:r>
      <w:r w:rsidR="009B3730" w:rsidRPr="00057CB9">
        <w:rPr>
          <w:rFonts w:ascii="Times New Roman" w:hAnsi="Times New Roman"/>
          <w:color w:val="000000" w:themeColor="text1"/>
        </w:rPr>
        <w:t xml:space="preserve"> they are trained at the United Theological College of the West Indies (UTCWI), in Jamaica, for four (4) years.</w:t>
      </w:r>
      <w:r w:rsidR="00D862DC" w:rsidRPr="00057CB9">
        <w:rPr>
          <w:rFonts w:ascii="Times New Roman" w:hAnsi="Times New Roman"/>
          <w:color w:val="000000" w:themeColor="text1"/>
        </w:rPr>
        <w:t xml:space="preserve"> </w:t>
      </w:r>
      <w:r w:rsidR="009B3730" w:rsidRPr="00057CB9">
        <w:rPr>
          <w:rFonts w:ascii="Times New Roman" w:hAnsi="Times New Roman"/>
          <w:color w:val="000000" w:themeColor="text1"/>
        </w:rPr>
        <w:t xml:space="preserve"> Supplementary or second-career ministers are trained for a shorter time, depending on their age and prior training. </w:t>
      </w:r>
      <w:r w:rsidR="00E00D42" w:rsidRPr="00057CB9">
        <w:rPr>
          <w:rFonts w:ascii="Times New Roman" w:hAnsi="Times New Roman"/>
          <w:color w:val="000000" w:themeColor="text1"/>
        </w:rPr>
        <w:t xml:space="preserve"> </w:t>
      </w:r>
      <w:r w:rsidR="009B3730" w:rsidRPr="00057CB9">
        <w:rPr>
          <w:rFonts w:ascii="Times New Roman" w:hAnsi="Times New Roman"/>
          <w:color w:val="000000" w:themeColor="text1"/>
        </w:rPr>
        <w:t>Ministers in the past received training from other theological schools or colleges, but it is not a common practice for ministers to be trained at various institutions</w:t>
      </w:r>
      <w:r w:rsidR="009D1243" w:rsidRPr="00057CB9">
        <w:rPr>
          <w:rFonts w:ascii="Times New Roman" w:hAnsi="Times New Roman"/>
          <w:color w:val="000000" w:themeColor="text1"/>
        </w:rPr>
        <w:t xml:space="preserve"> (Book of Order, 2022)</w:t>
      </w:r>
      <w:r w:rsidR="009B3730"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009B3730" w:rsidRPr="00057CB9">
        <w:rPr>
          <w:rFonts w:ascii="Times New Roman" w:hAnsi="Times New Roman"/>
          <w:color w:val="000000" w:themeColor="text1"/>
        </w:rPr>
        <w:t xml:space="preserve"> </w:t>
      </w:r>
      <w:r w:rsidR="00B532CC" w:rsidRPr="00057CB9">
        <w:rPr>
          <w:rFonts w:ascii="Times New Roman" w:hAnsi="Times New Roman"/>
          <w:color w:val="000000" w:themeColor="text1"/>
        </w:rPr>
        <w:t>Despite the initial training and investment in</w:t>
      </w:r>
      <w:r w:rsidR="00466F1A" w:rsidRPr="00057CB9">
        <w:rPr>
          <w:rFonts w:ascii="Times New Roman" w:hAnsi="Times New Roman"/>
          <w:color w:val="000000" w:themeColor="text1"/>
        </w:rPr>
        <w:t xml:space="preserve"> educating</w:t>
      </w:r>
      <w:r w:rsidR="00B532CC" w:rsidRPr="00057CB9">
        <w:rPr>
          <w:rFonts w:ascii="Times New Roman" w:hAnsi="Times New Roman"/>
          <w:color w:val="000000" w:themeColor="text1"/>
        </w:rPr>
        <w:t xml:space="preserve"> </w:t>
      </w:r>
      <w:r w:rsidR="00F30997" w:rsidRPr="00057CB9">
        <w:rPr>
          <w:rFonts w:ascii="Times New Roman" w:hAnsi="Times New Roman"/>
          <w:color w:val="000000" w:themeColor="text1"/>
        </w:rPr>
        <w:t xml:space="preserve">ministers of the Moravian </w:t>
      </w:r>
      <w:r w:rsidR="00C97B7F" w:rsidRPr="00057CB9">
        <w:rPr>
          <w:rFonts w:ascii="Times New Roman" w:hAnsi="Times New Roman"/>
          <w:color w:val="000000" w:themeColor="text1"/>
        </w:rPr>
        <w:t>Church</w:t>
      </w:r>
      <w:r w:rsidR="00F30997" w:rsidRPr="00057CB9">
        <w:rPr>
          <w:rFonts w:ascii="Times New Roman" w:hAnsi="Times New Roman"/>
          <w:color w:val="000000" w:themeColor="text1"/>
        </w:rPr>
        <w:t xml:space="preserve"> Eastern West Indies Province (EWIP)</w:t>
      </w:r>
      <w:r w:rsidR="00C97B7F" w:rsidRPr="00057CB9">
        <w:rPr>
          <w:rFonts w:ascii="Times New Roman" w:hAnsi="Times New Roman"/>
          <w:color w:val="000000" w:themeColor="text1"/>
        </w:rPr>
        <w:t xml:space="preserve">, the church has been challenged with a decline in </w:t>
      </w:r>
      <w:r w:rsidR="007C6235" w:rsidRPr="00057CB9">
        <w:rPr>
          <w:rFonts w:ascii="Times New Roman" w:hAnsi="Times New Roman"/>
          <w:color w:val="000000" w:themeColor="text1"/>
        </w:rPr>
        <w:t>church growth.</w:t>
      </w:r>
      <w:r w:rsidR="00F11296" w:rsidRPr="00057CB9">
        <w:rPr>
          <w:rFonts w:ascii="Times New Roman" w:hAnsi="Times New Roman"/>
          <w:color w:val="000000" w:themeColor="text1"/>
        </w:rPr>
        <w:t xml:space="preserve"> </w:t>
      </w:r>
      <w:r w:rsidR="00E00D42" w:rsidRPr="00057CB9">
        <w:rPr>
          <w:rFonts w:ascii="Times New Roman" w:hAnsi="Times New Roman"/>
          <w:color w:val="000000" w:themeColor="text1"/>
        </w:rPr>
        <w:t xml:space="preserve"> </w:t>
      </w:r>
    </w:p>
    <w:p w14:paraId="08EABAE7" w14:textId="415FBA6F" w:rsidR="005C2BE8" w:rsidRPr="00057CB9" w:rsidRDefault="00AF1DFF" w:rsidP="00652451">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r>
      <w:r w:rsidR="00966299" w:rsidRPr="00057CB9">
        <w:rPr>
          <w:rFonts w:ascii="Times New Roman" w:hAnsi="Times New Roman"/>
          <w:color w:val="000000" w:themeColor="text1"/>
        </w:rPr>
        <w:t>The Moravian Church</w:t>
      </w:r>
      <w:r w:rsidR="00AF2979" w:rsidRPr="00057CB9">
        <w:rPr>
          <w:rFonts w:ascii="Times New Roman" w:hAnsi="Times New Roman"/>
          <w:color w:val="000000" w:themeColor="text1"/>
        </w:rPr>
        <w:t xml:space="preserve">, Eastern West Indies Province, </w:t>
      </w:r>
      <w:r w:rsidR="00BB0A91" w:rsidRPr="00057CB9">
        <w:rPr>
          <w:rFonts w:ascii="Times New Roman" w:hAnsi="Times New Roman"/>
          <w:color w:val="000000" w:themeColor="text1"/>
        </w:rPr>
        <w:t xml:space="preserve">is struggling with Human Resource Practices </w:t>
      </w:r>
      <w:r w:rsidR="00AF2979" w:rsidRPr="00057CB9">
        <w:rPr>
          <w:rFonts w:ascii="Times New Roman" w:hAnsi="Times New Roman"/>
          <w:color w:val="000000" w:themeColor="text1"/>
        </w:rPr>
        <w:t>in</w:t>
      </w:r>
      <w:r w:rsidR="00BB0A91" w:rsidRPr="00057CB9">
        <w:rPr>
          <w:rFonts w:ascii="Times New Roman" w:hAnsi="Times New Roman"/>
          <w:color w:val="000000" w:themeColor="text1"/>
        </w:rPr>
        <w:t xml:space="preserve"> continuing education, duties and responsibilities of staff,</w:t>
      </w:r>
      <w:r w:rsidRPr="00057CB9">
        <w:rPr>
          <w:rFonts w:ascii="Times New Roman" w:hAnsi="Times New Roman"/>
          <w:color w:val="000000" w:themeColor="text1"/>
        </w:rPr>
        <w:t xml:space="preserve"> </w:t>
      </w:r>
      <w:r w:rsidR="00BB0A91" w:rsidRPr="00057CB9">
        <w:rPr>
          <w:rFonts w:ascii="Times New Roman" w:hAnsi="Times New Roman"/>
          <w:color w:val="000000" w:themeColor="text1"/>
        </w:rPr>
        <w:t>accountability, evaluation, and ethics.</w:t>
      </w:r>
      <w:r w:rsidR="00D862DC" w:rsidRPr="00057CB9">
        <w:rPr>
          <w:rFonts w:ascii="Times New Roman" w:hAnsi="Times New Roman"/>
          <w:color w:val="000000" w:themeColor="text1"/>
        </w:rPr>
        <w:t xml:space="preserve"> </w:t>
      </w:r>
      <w:r w:rsidR="00BB0A91" w:rsidRPr="00057CB9">
        <w:rPr>
          <w:rFonts w:ascii="Times New Roman" w:hAnsi="Times New Roman"/>
          <w:color w:val="000000" w:themeColor="text1"/>
        </w:rPr>
        <w:t xml:space="preserve"> Whereas the Church </w:t>
      </w:r>
      <w:r w:rsidR="00AF2979" w:rsidRPr="00057CB9">
        <w:rPr>
          <w:rFonts w:ascii="Times New Roman" w:hAnsi="Times New Roman"/>
          <w:color w:val="000000" w:themeColor="text1"/>
        </w:rPr>
        <w:t>legislates</w:t>
      </w:r>
      <w:r w:rsidR="00BB0A91" w:rsidRPr="00057CB9">
        <w:rPr>
          <w:rFonts w:ascii="Times New Roman" w:hAnsi="Times New Roman"/>
          <w:color w:val="000000" w:themeColor="text1"/>
        </w:rPr>
        <w:t xml:space="preserve"> specific dynamics about its personnel, it sometimes fails to execute decisions that promote the well-being of the personnel and the </w:t>
      </w:r>
      <w:r w:rsidR="00DE06C1" w:rsidRPr="00057CB9">
        <w:rPr>
          <w:rFonts w:ascii="Times New Roman" w:hAnsi="Times New Roman"/>
          <w:color w:val="000000" w:themeColor="text1"/>
        </w:rPr>
        <w:t>organization</w:t>
      </w:r>
      <w:r w:rsidR="00BB0A91" w:rsidRPr="00057CB9">
        <w:rPr>
          <w:rFonts w:ascii="Times New Roman" w:hAnsi="Times New Roman"/>
          <w:color w:val="000000" w:themeColor="text1"/>
        </w:rPr>
        <w:t>.</w:t>
      </w:r>
      <w:r w:rsidR="00D862DC" w:rsidRPr="00057CB9">
        <w:rPr>
          <w:rFonts w:ascii="Times New Roman" w:hAnsi="Times New Roman"/>
          <w:color w:val="000000" w:themeColor="text1"/>
        </w:rPr>
        <w:t xml:space="preserve"> </w:t>
      </w:r>
      <w:r w:rsidR="00BB0A91" w:rsidRPr="00057CB9">
        <w:rPr>
          <w:rFonts w:ascii="Times New Roman" w:hAnsi="Times New Roman"/>
          <w:color w:val="000000" w:themeColor="text1"/>
        </w:rPr>
        <w:t xml:space="preserve"> The Church encourages continuing training or education of its staff.</w:t>
      </w:r>
      <w:r w:rsidR="00D862DC" w:rsidRPr="00057CB9">
        <w:rPr>
          <w:rFonts w:ascii="Times New Roman" w:hAnsi="Times New Roman"/>
          <w:color w:val="000000" w:themeColor="text1"/>
        </w:rPr>
        <w:t xml:space="preserve"> </w:t>
      </w:r>
      <w:r w:rsidR="00BB0A91" w:rsidRPr="00057CB9">
        <w:rPr>
          <w:rFonts w:ascii="Times New Roman" w:hAnsi="Times New Roman"/>
          <w:color w:val="000000" w:themeColor="text1"/>
        </w:rPr>
        <w:t xml:space="preserve"> Unfortunately, not enough </w:t>
      </w:r>
      <w:r w:rsidR="00330BA9">
        <w:rPr>
          <w:rFonts w:ascii="Times New Roman" w:hAnsi="Times New Roman"/>
          <w:color w:val="000000" w:themeColor="text1"/>
        </w:rPr>
        <w:t>staff members</w:t>
      </w:r>
      <w:r w:rsidR="00BB0A91" w:rsidRPr="00057CB9">
        <w:rPr>
          <w:rFonts w:ascii="Times New Roman" w:hAnsi="Times New Roman"/>
          <w:color w:val="000000" w:themeColor="text1"/>
        </w:rPr>
        <w:t xml:space="preserve"> pursue continuing education or training, </w:t>
      </w:r>
      <w:r w:rsidR="00AF2979" w:rsidRPr="00057CB9">
        <w:rPr>
          <w:rFonts w:ascii="Times New Roman" w:hAnsi="Times New Roman"/>
          <w:color w:val="000000" w:themeColor="text1"/>
        </w:rPr>
        <w:t xml:space="preserve">and </w:t>
      </w:r>
      <w:r w:rsidR="00BB0A91" w:rsidRPr="00057CB9">
        <w:rPr>
          <w:rFonts w:ascii="Times New Roman" w:hAnsi="Times New Roman"/>
          <w:color w:val="000000" w:themeColor="text1"/>
        </w:rPr>
        <w:t xml:space="preserve">neither does the church </w:t>
      </w:r>
      <w:r w:rsidR="00F01342" w:rsidRPr="00057CB9">
        <w:rPr>
          <w:rFonts w:ascii="Times New Roman" w:hAnsi="Times New Roman"/>
          <w:color w:val="000000" w:themeColor="text1"/>
        </w:rPr>
        <w:t xml:space="preserve">adequately </w:t>
      </w:r>
      <w:r w:rsidR="00BB0A91" w:rsidRPr="00057CB9">
        <w:rPr>
          <w:rFonts w:ascii="Times New Roman" w:hAnsi="Times New Roman"/>
          <w:color w:val="000000" w:themeColor="text1"/>
        </w:rPr>
        <w:t>assist its staff in that training.</w:t>
      </w:r>
      <w:r w:rsidR="00D862DC" w:rsidRPr="00057CB9">
        <w:rPr>
          <w:rFonts w:ascii="Times New Roman" w:hAnsi="Times New Roman"/>
          <w:color w:val="000000" w:themeColor="text1"/>
        </w:rPr>
        <w:t xml:space="preserve"> </w:t>
      </w:r>
      <w:r w:rsidR="00BB0A91" w:rsidRPr="00057CB9">
        <w:rPr>
          <w:rFonts w:ascii="Times New Roman" w:hAnsi="Times New Roman"/>
          <w:color w:val="000000" w:themeColor="text1"/>
        </w:rPr>
        <w:t xml:space="preserve"> The church </w:t>
      </w:r>
      <w:r w:rsidR="00F7097D" w:rsidRPr="00057CB9">
        <w:rPr>
          <w:rFonts w:ascii="Times New Roman" w:hAnsi="Times New Roman"/>
          <w:color w:val="000000" w:themeColor="text1"/>
        </w:rPr>
        <w:t xml:space="preserve">can </w:t>
      </w:r>
      <w:r w:rsidR="00BB0A91" w:rsidRPr="00057CB9">
        <w:rPr>
          <w:rFonts w:ascii="Times New Roman" w:hAnsi="Times New Roman"/>
          <w:color w:val="000000" w:themeColor="text1"/>
        </w:rPr>
        <w:t xml:space="preserve">ensure that its staff receives </w:t>
      </w:r>
      <w:r w:rsidRPr="00057CB9">
        <w:rPr>
          <w:rFonts w:ascii="Times New Roman" w:hAnsi="Times New Roman"/>
          <w:color w:val="000000" w:themeColor="text1"/>
        </w:rPr>
        <w:t xml:space="preserve">adequate support for </w:t>
      </w:r>
      <w:r w:rsidR="00BB0A91" w:rsidRPr="00057CB9">
        <w:rPr>
          <w:rFonts w:ascii="Times New Roman" w:hAnsi="Times New Roman"/>
          <w:color w:val="000000" w:themeColor="text1"/>
        </w:rPr>
        <w:t>continuing education to remain on the cutting edge of ministry</w:t>
      </w:r>
      <w:r w:rsidR="00F87868" w:rsidRPr="00057CB9">
        <w:rPr>
          <w:rFonts w:ascii="Times New Roman" w:hAnsi="Times New Roman"/>
          <w:color w:val="000000" w:themeColor="text1"/>
        </w:rPr>
        <w:t xml:space="preserve"> and fulfill the Great Commission </w:t>
      </w:r>
      <w:r w:rsidR="00F654E5" w:rsidRPr="00057CB9">
        <w:rPr>
          <w:rFonts w:ascii="Times New Roman" w:hAnsi="Times New Roman"/>
          <w:color w:val="000000" w:themeColor="text1"/>
        </w:rPr>
        <w:t>to make disciples (Matthew 28:19-20).</w:t>
      </w:r>
    </w:p>
    <w:p w14:paraId="6E06021B" w14:textId="316066E1" w:rsidR="006A3DD9" w:rsidRPr="00057CB9" w:rsidRDefault="005C2BE8" w:rsidP="00652451">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t xml:space="preserve">Understanding the concept </w:t>
      </w:r>
      <w:r w:rsidR="00FB0888" w:rsidRPr="00057CB9">
        <w:rPr>
          <w:rFonts w:ascii="Times New Roman" w:hAnsi="Times New Roman"/>
          <w:color w:val="000000" w:themeColor="text1"/>
        </w:rPr>
        <w:t xml:space="preserve">of </w:t>
      </w:r>
      <w:r w:rsidRPr="00057CB9">
        <w:rPr>
          <w:rFonts w:ascii="Times New Roman" w:hAnsi="Times New Roman"/>
          <w:color w:val="000000" w:themeColor="text1"/>
        </w:rPr>
        <w:t xml:space="preserve">“saved to serve” </w:t>
      </w:r>
      <w:r w:rsidR="00FB0888" w:rsidRPr="00057CB9">
        <w:rPr>
          <w:rFonts w:ascii="Times New Roman" w:hAnsi="Times New Roman"/>
          <w:color w:val="000000" w:themeColor="text1"/>
        </w:rPr>
        <w:t>is critical for the life, health, and future of the church.</w:t>
      </w:r>
      <w:r w:rsidR="00D862DC" w:rsidRPr="00057CB9">
        <w:rPr>
          <w:rFonts w:ascii="Times New Roman" w:hAnsi="Times New Roman"/>
          <w:color w:val="000000" w:themeColor="text1"/>
        </w:rPr>
        <w:t xml:space="preserve"> </w:t>
      </w:r>
      <w:r w:rsidR="00FB0888" w:rsidRPr="00057CB9">
        <w:rPr>
          <w:rFonts w:ascii="Times New Roman" w:hAnsi="Times New Roman"/>
          <w:color w:val="000000" w:themeColor="text1"/>
        </w:rPr>
        <w:t xml:space="preserve"> </w:t>
      </w:r>
      <w:r w:rsidR="006F64B3" w:rsidRPr="00057CB9">
        <w:rPr>
          <w:rFonts w:ascii="Times New Roman" w:hAnsi="Times New Roman"/>
          <w:color w:val="000000" w:themeColor="text1"/>
        </w:rPr>
        <w:t xml:space="preserve">Ephesians 4:12 </w:t>
      </w:r>
      <w:r w:rsidR="00C773B9" w:rsidRPr="00057CB9">
        <w:rPr>
          <w:rFonts w:ascii="Times New Roman" w:hAnsi="Times New Roman"/>
          <w:color w:val="000000" w:themeColor="text1"/>
        </w:rPr>
        <w:t xml:space="preserve">reminds </w:t>
      </w:r>
      <w:r w:rsidR="006F64B3" w:rsidRPr="00057CB9">
        <w:rPr>
          <w:rFonts w:ascii="Times New Roman" w:hAnsi="Times New Roman"/>
          <w:color w:val="000000" w:themeColor="text1"/>
        </w:rPr>
        <w:t>humanity</w:t>
      </w:r>
      <w:r w:rsidR="00C773B9" w:rsidRPr="00057CB9">
        <w:rPr>
          <w:rFonts w:ascii="Times New Roman" w:hAnsi="Times New Roman"/>
          <w:color w:val="000000" w:themeColor="text1"/>
        </w:rPr>
        <w:t xml:space="preserve"> that </w:t>
      </w:r>
      <w:r w:rsidR="00F641B3" w:rsidRPr="00057CB9">
        <w:rPr>
          <w:rFonts w:ascii="Times New Roman" w:hAnsi="Times New Roman"/>
          <w:color w:val="000000" w:themeColor="text1"/>
        </w:rPr>
        <w:t>they were called</w:t>
      </w:r>
      <w:r w:rsidR="006F64B3" w:rsidRPr="00057CB9">
        <w:rPr>
          <w:rFonts w:ascii="Times New Roman" w:hAnsi="Times New Roman"/>
          <w:color w:val="000000" w:themeColor="text1"/>
        </w:rPr>
        <w:t xml:space="preserve"> </w:t>
      </w:r>
      <w:r w:rsidR="001E1532" w:rsidRPr="00057CB9">
        <w:rPr>
          <w:rFonts w:ascii="Times New Roman" w:hAnsi="Times New Roman"/>
          <w:color w:val="000000" w:themeColor="text1"/>
        </w:rPr>
        <w:t>“</w:t>
      </w:r>
      <w:r w:rsidR="00F641B3" w:rsidRPr="00057CB9">
        <w:rPr>
          <w:rFonts w:ascii="Times New Roman" w:hAnsi="Times New Roman"/>
          <w:color w:val="000000" w:themeColor="text1"/>
        </w:rPr>
        <w:t xml:space="preserve">for the equipping of the saints for the work of ministry, for the edifying of the body of Christ.” </w:t>
      </w:r>
      <w:r w:rsidR="001F5ED9" w:rsidRPr="00057CB9">
        <w:rPr>
          <w:rFonts w:ascii="Times New Roman" w:hAnsi="Times New Roman"/>
          <w:color w:val="000000" w:themeColor="text1"/>
        </w:rPr>
        <w:t>Rick Warren</w:t>
      </w:r>
      <w:r w:rsidR="0097425D" w:rsidRPr="00057CB9">
        <w:rPr>
          <w:rFonts w:ascii="Times New Roman" w:hAnsi="Times New Roman"/>
          <w:color w:val="000000" w:themeColor="text1"/>
        </w:rPr>
        <w:t xml:space="preserve"> (2012)</w:t>
      </w:r>
      <w:r w:rsidR="0080638A" w:rsidRPr="00057CB9">
        <w:rPr>
          <w:rFonts w:ascii="Times New Roman" w:hAnsi="Times New Roman"/>
          <w:color w:val="000000" w:themeColor="text1"/>
        </w:rPr>
        <w:t xml:space="preserve">, in his national best-selling book, </w:t>
      </w:r>
      <w:r w:rsidR="0080638A" w:rsidRPr="00057CB9">
        <w:rPr>
          <w:rFonts w:ascii="Times New Roman" w:hAnsi="Times New Roman"/>
          <w:i/>
          <w:iCs/>
          <w:color w:val="000000" w:themeColor="text1"/>
        </w:rPr>
        <w:t>The Purpose Driven Life</w:t>
      </w:r>
      <w:r w:rsidR="000913C4" w:rsidRPr="00057CB9">
        <w:rPr>
          <w:rFonts w:ascii="Times New Roman" w:hAnsi="Times New Roman"/>
          <w:color w:val="000000" w:themeColor="text1"/>
        </w:rPr>
        <w:t xml:space="preserve">, acknowledges that God has </w:t>
      </w:r>
      <w:r w:rsidR="004C66EF" w:rsidRPr="00057CB9">
        <w:rPr>
          <w:rFonts w:ascii="Times New Roman" w:hAnsi="Times New Roman"/>
          <w:color w:val="000000" w:themeColor="text1"/>
        </w:rPr>
        <w:t>shaped us for ministry (</w:t>
      </w:r>
      <w:r w:rsidR="000F49C1" w:rsidRPr="00057CB9">
        <w:rPr>
          <w:rFonts w:ascii="Times New Roman" w:hAnsi="Times New Roman"/>
          <w:color w:val="000000" w:themeColor="text1"/>
        </w:rPr>
        <w:t>p. 251).</w:t>
      </w:r>
      <w:r w:rsidR="00D862DC" w:rsidRPr="00057CB9">
        <w:rPr>
          <w:rFonts w:ascii="Times New Roman" w:hAnsi="Times New Roman"/>
          <w:color w:val="000000" w:themeColor="text1"/>
        </w:rPr>
        <w:t xml:space="preserve"> </w:t>
      </w:r>
      <w:r w:rsidR="00D95A4C" w:rsidRPr="00057CB9">
        <w:rPr>
          <w:rFonts w:ascii="Times New Roman" w:hAnsi="Times New Roman"/>
          <w:color w:val="000000" w:themeColor="text1"/>
        </w:rPr>
        <w:t xml:space="preserve"> </w:t>
      </w:r>
      <w:r w:rsidR="002528F7" w:rsidRPr="00057CB9">
        <w:rPr>
          <w:rFonts w:ascii="Times New Roman" w:hAnsi="Times New Roman"/>
          <w:color w:val="000000" w:themeColor="text1"/>
        </w:rPr>
        <w:t xml:space="preserve">When people </w:t>
      </w:r>
      <w:r w:rsidR="001441D9" w:rsidRPr="00057CB9">
        <w:rPr>
          <w:rFonts w:ascii="Times New Roman" w:hAnsi="Times New Roman"/>
          <w:color w:val="000000" w:themeColor="text1"/>
        </w:rPr>
        <w:t>use</w:t>
      </w:r>
      <w:r w:rsidR="002528F7" w:rsidRPr="00057CB9">
        <w:rPr>
          <w:rFonts w:ascii="Times New Roman" w:hAnsi="Times New Roman"/>
          <w:color w:val="000000" w:themeColor="text1"/>
        </w:rPr>
        <w:t xml:space="preserve"> their gifts </w:t>
      </w:r>
      <w:r w:rsidR="001441D9" w:rsidRPr="00057CB9">
        <w:rPr>
          <w:rFonts w:ascii="Times New Roman" w:hAnsi="Times New Roman"/>
          <w:color w:val="000000" w:themeColor="text1"/>
        </w:rPr>
        <w:t xml:space="preserve">to </w:t>
      </w:r>
      <w:r w:rsidR="002528F7" w:rsidRPr="00057CB9">
        <w:rPr>
          <w:rFonts w:ascii="Times New Roman" w:hAnsi="Times New Roman"/>
          <w:color w:val="000000" w:themeColor="text1"/>
        </w:rPr>
        <w:t>edify or build up one another</w:t>
      </w:r>
      <w:r w:rsidR="001441D9" w:rsidRPr="00057CB9">
        <w:rPr>
          <w:rFonts w:ascii="Times New Roman" w:hAnsi="Times New Roman"/>
          <w:color w:val="000000" w:themeColor="text1"/>
        </w:rPr>
        <w:t>,</w:t>
      </w:r>
      <w:r w:rsidR="002528F7" w:rsidRPr="00057CB9">
        <w:rPr>
          <w:rFonts w:ascii="Times New Roman" w:hAnsi="Times New Roman"/>
          <w:color w:val="000000" w:themeColor="text1"/>
        </w:rPr>
        <w:t xml:space="preserve"> i</w:t>
      </w:r>
      <w:r w:rsidR="001441D9" w:rsidRPr="00057CB9">
        <w:rPr>
          <w:rFonts w:ascii="Times New Roman" w:hAnsi="Times New Roman"/>
          <w:color w:val="000000" w:themeColor="text1"/>
        </w:rPr>
        <w:t xml:space="preserve">t </w:t>
      </w:r>
      <w:r w:rsidR="002528F7" w:rsidRPr="00057CB9">
        <w:rPr>
          <w:rFonts w:ascii="Times New Roman" w:hAnsi="Times New Roman"/>
          <w:color w:val="000000" w:themeColor="text1"/>
        </w:rPr>
        <w:t xml:space="preserve">causes the body </w:t>
      </w:r>
      <w:r w:rsidR="001441D9" w:rsidRPr="00057CB9">
        <w:rPr>
          <w:rFonts w:ascii="Times New Roman" w:hAnsi="Times New Roman"/>
          <w:color w:val="000000" w:themeColor="text1"/>
        </w:rPr>
        <w:t>of Christ to expand.</w:t>
      </w:r>
      <w:r w:rsidR="00D862DC" w:rsidRPr="00057CB9">
        <w:rPr>
          <w:rFonts w:ascii="Times New Roman" w:hAnsi="Times New Roman"/>
          <w:color w:val="000000" w:themeColor="text1"/>
        </w:rPr>
        <w:t xml:space="preserve"> </w:t>
      </w:r>
      <w:r w:rsidR="004961E9" w:rsidRPr="00057CB9">
        <w:rPr>
          <w:rFonts w:ascii="Times New Roman" w:hAnsi="Times New Roman"/>
          <w:color w:val="000000" w:themeColor="text1"/>
        </w:rPr>
        <w:t xml:space="preserve"> Church leaders can constantly ask themselves, </w:t>
      </w:r>
      <w:r w:rsidR="00AA1884" w:rsidRPr="00057CB9">
        <w:rPr>
          <w:rFonts w:ascii="Times New Roman" w:hAnsi="Times New Roman"/>
          <w:color w:val="000000" w:themeColor="text1"/>
        </w:rPr>
        <w:t>“What has God called me to do so that I can edify others?”</w:t>
      </w:r>
      <w:r w:rsidR="00107C66" w:rsidRPr="00057CB9">
        <w:rPr>
          <w:rFonts w:ascii="Times New Roman" w:hAnsi="Times New Roman"/>
          <w:color w:val="000000" w:themeColor="text1"/>
        </w:rPr>
        <w:t xml:space="preserve"> </w:t>
      </w:r>
      <w:r w:rsidR="00F267AC" w:rsidRPr="00057CB9">
        <w:rPr>
          <w:rFonts w:ascii="Times New Roman" w:hAnsi="Times New Roman"/>
          <w:color w:val="000000" w:themeColor="text1"/>
        </w:rPr>
        <w:t xml:space="preserve">The decline in church growth is a result of people no longer doing the work of ministry that God </w:t>
      </w:r>
      <w:r w:rsidR="00533B0A" w:rsidRPr="00057CB9">
        <w:rPr>
          <w:rFonts w:ascii="Times New Roman" w:hAnsi="Times New Roman"/>
          <w:color w:val="000000" w:themeColor="text1"/>
        </w:rPr>
        <w:t>has called them to do (</w:t>
      </w:r>
      <w:r w:rsidR="001818DD" w:rsidRPr="00057CB9">
        <w:rPr>
          <w:rFonts w:ascii="Times New Roman" w:hAnsi="Times New Roman"/>
          <w:color w:val="000000" w:themeColor="text1"/>
        </w:rPr>
        <w:t>Com</w:t>
      </w:r>
      <w:r w:rsidR="00644311" w:rsidRPr="00057CB9">
        <w:rPr>
          <w:rFonts w:ascii="Times New Roman" w:hAnsi="Times New Roman"/>
          <w:color w:val="000000" w:themeColor="text1"/>
        </w:rPr>
        <w:t xml:space="preserve">iskey, 2023; </w:t>
      </w:r>
      <w:r w:rsidR="00143186" w:rsidRPr="00057CB9">
        <w:rPr>
          <w:rFonts w:ascii="Times New Roman" w:hAnsi="Times New Roman"/>
          <w:color w:val="000000" w:themeColor="text1"/>
        </w:rPr>
        <w:t>Rainer, 2022).</w:t>
      </w:r>
      <w:r w:rsidR="006A3DD9" w:rsidRPr="00057CB9">
        <w:rPr>
          <w:rFonts w:ascii="Times New Roman" w:hAnsi="Times New Roman"/>
          <w:color w:val="000000" w:themeColor="text1"/>
        </w:rPr>
        <w:t xml:space="preserve">  </w:t>
      </w:r>
      <w:r w:rsidR="005C6656" w:rsidRPr="00057CB9">
        <w:rPr>
          <w:rFonts w:ascii="Times New Roman" w:hAnsi="Times New Roman"/>
          <w:color w:val="000000" w:themeColor="text1"/>
        </w:rPr>
        <w:t xml:space="preserve">The church </w:t>
      </w:r>
      <w:r w:rsidR="006A3DD9" w:rsidRPr="00057CB9">
        <w:rPr>
          <w:rFonts w:ascii="Times New Roman" w:hAnsi="Times New Roman"/>
          <w:color w:val="000000" w:themeColor="text1"/>
        </w:rPr>
        <w:t>and its leadership have</w:t>
      </w:r>
      <w:r w:rsidR="005C6656" w:rsidRPr="00057CB9">
        <w:rPr>
          <w:rFonts w:ascii="Times New Roman" w:hAnsi="Times New Roman"/>
          <w:color w:val="000000" w:themeColor="text1"/>
        </w:rPr>
        <w:t xml:space="preserve"> a responsibility to live out its faith while equipping, empowering</w:t>
      </w:r>
      <w:r w:rsidR="006A3DD9" w:rsidRPr="00057CB9">
        <w:rPr>
          <w:rFonts w:ascii="Times New Roman" w:hAnsi="Times New Roman"/>
          <w:color w:val="000000" w:themeColor="text1"/>
        </w:rPr>
        <w:t>,</w:t>
      </w:r>
      <w:r w:rsidR="005C6656" w:rsidRPr="00057CB9">
        <w:rPr>
          <w:rFonts w:ascii="Times New Roman" w:hAnsi="Times New Roman"/>
          <w:color w:val="000000" w:themeColor="text1"/>
        </w:rPr>
        <w:t xml:space="preserve"> and releasing leaders to advance God</w:t>
      </w:r>
      <w:r w:rsidR="00D862DC" w:rsidRPr="00057CB9">
        <w:rPr>
          <w:rFonts w:ascii="Times New Roman" w:hAnsi="Times New Roman"/>
          <w:color w:val="000000" w:themeColor="text1"/>
        </w:rPr>
        <w:t>’</w:t>
      </w:r>
      <w:r w:rsidR="005C6656" w:rsidRPr="00057CB9">
        <w:rPr>
          <w:rFonts w:ascii="Times New Roman" w:hAnsi="Times New Roman"/>
          <w:color w:val="000000" w:themeColor="text1"/>
        </w:rPr>
        <w:t>s Kingdom on earth.</w:t>
      </w:r>
    </w:p>
    <w:p w14:paraId="2AE65C02" w14:textId="77777777" w:rsidR="00917607" w:rsidRPr="00057CB9" w:rsidRDefault="00917607" w:rsidP="00917607">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Conclusion</w:t>
      </w:r>
    </w:p>
    <w:p w14:paraId="284D7C19" w14:textId="77777777" w:rsidR="005B7C65" w:rsidRPr="00057CB9" w:rsidRDefault="00917607" w:rsidP="006A7D55">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This paper highlights the best practices highlighted in the literature on the role of church leaders in advancing church growth.  The Bible describes the church as a gathering or an assembly of persons.  A leader is an individual who guides other people, and they are responsible for leading a group of people with similar goals and objectives.  Church growth, the expansion of the believers, may be measured numerically, spiritually, and geographically.  The church</w:t>
      </w:r>
      <w:r w:rsidR="00D862DC" w:rsidRPr="00057CB9">
        <w:rPr>
          <w:rFonts w:ascii="Times New Roman" w:hAnsi="Times New Roman"/>
          <w:color w:val="000000" w:themeColor="text1"/>
        </w:rPr>
        <w:t>’</w:t>
      </w:r>
      <w:r w:rsidRPr="00057CB9">
        <w:rPr>
          <w:rFonts w:ascii="Times New Roman" w:hAnsi="Times New Roman"/>
          <w:color w:val="000000" w:themeColor="text1"/>
        </w:rPr>
        <w:t xml:space="preserve">s growth requires empowering leadership, where the leaders focus on empowering their church members for ministry.  The biblical foundations of leadership </w:t>
      </w:r>
      <w:r w:rsidR="00055C62" w:rsidRPr="00057CB9">
        <w:rPr>
          <w:rFonts w:ascii="Times New Roman" w:hAnsi="Times New Roman"/>
          <w:color w:val="000000" w:themeColor="text1"/>
        </w:rPr>
        <w:t>begin</w:t>
      </w:r>
      <w:r w:rsidRPr="00057CB9">
        <w:rPr>
          <w:rFonts w:ascii="Times New Roman" w:hAnsi="Times New Roman"/>
          <w:color w:val="000000" w:themeColor="text1"/>
        </w:rPr>
        <w:t xml:space="preserve"> in </w:t>
      </w:r>
      <w:r w:rsidR="00C25C46" w:rsidRPr="00057CB9">
        <w:rPr>
          <w:rFonts w:ascii="Times New Roman" w:hAnsi="Times New Roman"/>
          <w:color w:val="000000" w:themeColor="text1"/>
        </w:rPr>
        <w:t xml:space="preserve">the book of </w:t>
      </w:r>
      <w:r w:rsidRPr="00057CB9">
        <w:rPr>
          <w:rFonts w:ascii="Times New Roman" w:hAnsi="Times New Roman"/>
          <w:color w:val="000000" w:themeColor="text1"/>
        </w:rPr>
        <w:t xml:space="preserve">Genesis and conclude </w:t>
      </w:r>
      <w:r w:rsidR="00055C62" w:rsidRPr="00057CB9">
        <w:rPr>
          <w:rFonts w:ascii="Times New Roman" w:hAnsi="Times New Roman"/>
          <w:color w:val="000000" w:themeColor="text1"/>
        </w:rPr>
        <w:t xml:space="preserve">in </w:t>
      </w:r>
      <w:r w:rsidR="00C25C46" w:rsidRPr="00057CB9">
        <w:rPr>
          <w:rFonts w:ascii="Times New Roman" w:hAnsi="Times New Roman"/>
          <w:color w:val="000000" w:themeColor="text1"/>
        </w:rPr>
        <w:t xml:space="preserve">the book of </w:t>
      </w:r>
      <w:r w:rsidRPr="00057CB9">
        <w:rPr>
          <w:rFonts w:ascii="Times New Roman" w:hAnsi="Times New Roman"/>
          <w:color w:val="000000" w:themeColor="text1"/>
        </w:rPr>
        <w:t>Revelation with the declaration of a kingly leadership position.</w:t>
      </w:r>
      <w:r w:rsidR="00D862DC" w:rsidRPr="00057CB9">
        <w:rPr>
          <w:rFonts w:ascii="Times New Roman" w:hAnsi="Times New Roman"/>
          <w:color w:val="000000" w:themeColor="text1"/>
        </w:rPr>
        <w:t xml:space="preserve"> </w:t>
      </w:r>
      <w:r w:rsidRPr="00057CB9">
        <w:rPr>
          <w:rFonts w:ascii="Times New Roman" w:hAnsi="Times New Roman"/>
          <w:color w:val="000000" w:themeColor="text1"/>
        </w:rPr>
        <w:t xml:space="preserve"> </w:t>
      </w:r>
      <w:r w:rsidR="006A7D55" w:rsidRPr="00057CB9">
        <w:rPr>
          <w:rFonts w:ascii="Times New Roman" w:hAnsi="Times New Roman"/>
          <w:color w:val="000000" w:themeColor="text1"/>
        </w:rPr>
        <w:t xml:space="preserve">Church leaders should model the examples set by Jesus Christ in ministering to the church. </w:t>
      </w:r>
    </w:p>
    <w:p w14:paraId="212F1ADE" w14:textId="52155F99" w:rsidR="009A5EC5" w:rsidRPr="00057CB9" w:rsidRDefault="005B7C65" w:rsidP="005B7C65">
      <w:pPr>
        <w:rPr>
          <w:rFonts w:ascii="Times New Roman" w:hAnsi="Times New Roman"/>
          <w:color w:val="000000" w:themeColor="text1"/>
        </w:rPr>
      </w:pPr>
      <w:r w:rsidRPr="00057CB9">
        <w:rPr>
          <w:rFonts w:ascii="Times New Roman" w:hAnsi="Times New Roman"/>
          <w:color w:val="000000" w:themeColor="text1"/>
        </w:rPr>
        <w:br w:type="page"/>
      </w:r>
    </w:p>
    <w:p w14:paraId="0A16F55D" w14:textId="77777777" w:rsidR="00EC1F50" w:rsidRPr="00057CB9" w:rsidRDefault="00EC1F50" w:rsidP="00EC1F50">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SECTION II</w:t>
      </w:r>
    </w:p>
    <w:p w14:paraId="2DCFB44C" w14:textId="77777777" w:rsidR="00EC1F50" w:rsidRPr="00057CB9" w:rsidRDefault="00EC1F50" w:rsidP="00EC1F50">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ACTION PLAN</w:t>
      </w:r>
    </w:p>
    <w:p w14:paraId="69E3E0E9" w14:textId="6B3C23C8" w:rsidR="00EC1F50" w:rsidRPr="00057CB9" w:rsidRDefault="00EC1F50" w:rsidP="00E023E1">
      <w:pPr>
        <w:spacing w:line="480" w:lineRule="auto"/>
        <w:ind w:firstLine="720"/>
        <w:rPr>
          <w:rFonts w:ascii="Times New Roman" w:hAnsi="Times New Roman" w:cstheme="minorBidi"/>
          <w:bCs/>
          <w:color w:val="000000" w:themeColor="text1"/>
        </w:rPr>
      </w:pPr>
      <w:r w:rsidRPr="00057CB9">
        <w:rPr>
          <w:rFonts w:ascii="Times New Roman" w:hAnsi="Times New Roman"/>
          <w:bCs/>
          <w:color w:val="000000" w:themeColor="text1"/>
        </w:rPr>
        <w:t xml:space="preserve">The action research plan will address the role of church leaders in advancing church growth.  A participatory action research strategy will be used to examine strategies and practices that can enhance church growth.  The approach will be anchored on humanistic and theological theories.  </w:t>
      </w:r>
      <w:r w:rsidRPr="00057CB9">
        <w:rPr>
          <w:rFonts w:ascii="Times New Roman" w:hAnsi="Times New Roman"/>
          <w:color w:val="000000" w:themeColor="text1"/>
        </w:rPr>
        <w:t>The plan of action is consistent with the humanistic theory of structural functionalism.</w:t>
      </w:r>
      <w:r w:rsidR="00FE05D8" w:rsidRPr="00057CB9">
        <w:rPr>
          <w:rFonts w:ascii="Times New Roman" w:hAnsi="Times New Roman"/>
          <w:color w:val="000000" w:themeColor="text1"/>
        </w:rPr>
        <w:t xml:space="preserve"> </w:t>
      </w:r>
      <w:r w:rsidRPr="00057CB9">
        <w:rPr>
          <w:rFonts w:ascii="Times New Roman" w:hAnsi="Times New Roman"/>
          <w:color w:val="000000" w:themeColor="text1"/>
        </w:rPr>
        <w:t xml:space="preserve">This theory emphasizes the significance of functional coordination, social norms, and values in maintaining social control and soundness. </w:t>
      </w:r>
      <w:r w:rsidR="00FE05D8" w:rsidRPr="00057CB9">
        <w:rPr>
          <w:rFonts w:ascii="Times New Roman" w:hAnsi="Times New Roman"/>
          <w:color w:val="000000" w:themeColor="text1"/>
        </w:rPr>
        <w:t xml:space="preserve"> </w:t>
      </w:r>
      <w:r w:rsidRPr="00057CB9">
        <w:rPr>
          <w:rFonts w:ascii="Times New Roman" w:hAnsi="Times New Roman"/>
          <w:color w:val="000000" w:themeColor="text1"/>
        </w:rPr>
        <w:t xml:space="preserve">The action plan will help reinforce the practical coordination of church leadership and advance the traits and beliefs essential for the growth of the church community.  </w:t>
      </w:r>
      <w:r w:rsidRPr="00057CB9">
        <w:rPr>
          <w:rFonts w:ascii="Times New Roman" w:hAnsi="Times New Roman"/>
          <w:bCs/>
          <w:color w:val="000000" w:themeColor="text1"/>
        </w:rPr>
        <w:t xml:space="preserve">The observational method will be critical in enhancing the data collection process.  </w:t>
      </w:r>
      <w:r w:rsidRPr="00057CB9">
        <w:rPr>
          <w:rFonts w:ascii="Times New Roman" w:hAnsi="Times New Roman"/>
          <w:color w:val="000000" w:themeColor="text1"/>
        </w:rPr>
        <w:t>The action plan will enable the research to meet its objectives promptly.</w:t>
      </w:r>
    </w:p>
    <w:p w14:paraId="663835B7" w14:textId="77777777" w:rsidR="00EC1F50" w:rsidRPr="00057CB9" w:rsidRDefault="00EC1F50" w:rsidP="00EC1F50">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Research-based Intervention</w:t>
      </w:r>
    </w:p>
    <w:p w14:paraId="15719CFA" w14:textId="77777777" w:rsidR="00EC1F50" w:rsidRPr="00057CB9" w:rsidRDefault="00EC1F50" w:rsidP="00EC1F50">
      <w:pPr>
        <w:spacing w:line="480" w:lineRule="auto"/>
        <w:ind w:firstLine="720"/>
        <w:rPr>
          <w:rFonts w:ascii="Times New Roman" w:hAnsi="Times New Roman"/>
          <w:color w:val="000000" w:themeColor="text1"/>
        </w:rPr>
      </w:pPr>
      <w:bookmarkStart w:id="50" w:name="_Hlk133083830"/>
      <w:r w:rsidRPr="00057CB9">
        <w:rPr>
          <w:rFonts w:ascii="Times New Roman" w:hAnsi="Times New Roman"/>
          <w:color w:val="000000" w:themeColor="text1"/>
        </w:rPr>
        <w:t>The research will address the role of church leaders in advancing church growth in the Moravian Church Eastern West Indies Province (MCEWIP).  The approaches to intervention will depend on the nature and extent of the organizational milieu (</w:t>
      </w:r>
      <w:r w:rsidRPr="00057CB9">
        <w:rPr>
          <w:rFonts w:ascii="Times New Roman" w:hAnsi="Times New Roman"/>
          <w:color w:val="000000" w:themeColor="text1"/>
          <w:lang w:eastAsia="zh-CN" w:bidi="hi-IN"/>
        </w:rPr>
        <w:t>evangelism, discipleship, team-based leadership, and adaptability)</w:t>
      </w:r>
      <w:r w:rsidRPr="00057CB9">
        <w:rPr>
          <w:rFonts w:ascii="Times New Roman" w:hAnsi="Times New Roman"/>
          <w:color w:val="000000" w:themeColor="text1"/>
        </w:rPr>
        <w:t xml:space="preserve">. </w:t>
      </w:r>
      <w:bookmarkEnd w:id="50"/>
      <w:r w:rsidRPr="00057CB9">
        <w:rPr>
          <w:rFonts w:ascii="Times New Roman" w:hAnsi="Times New Roman"/>
          <w:color w:val="000000" w:themeColor="text1"/>
        </w:rPr>
        <w:t xml:space="preserve"> A demographic survey and questionnaires will be utilized as the research-based intervention that will be used to identify the problem in the action research (Elg, 2020).  </w:t>
      </w:r>
    </w:p>
    <w:p w14:paraId="429FE116" w14:textId="10801941" w:rsidR="00EC1F50" w:rsidRPr="00057CB9" w:rsidRDefault="00EC1F50" w:rsidP="00EC1F50">
      <w:pPr>
        <w:tabs>
          <w:tab w:val="left" w:pos="720"/>
          <w:tab w:val="left" w:pos="1440"/>
          <w:tab w:val="left" w:pos="2160"/>
          <w:tab w:val="left" w:pos="2880"/>
          <w:tab w:val="left" w:pos="3600"/>
          <w:tab w:val="left" w:pos="4320"/>
        </w:tabs>
        <w:spacing w:line="480" w:lineRule="auto"/>
        <w:jc w:val="both"/>
        <w:rPr>
          <w:rFonts w:ascii="Times New Roman" w:hAnsi="Times New Roman"/>
          <w:bCs/>
          <w:color w:val="000000" w:themeColor="text1"/>
        </w:rPr>
      </w:pPr>
      <w:r w:rsidRPr="00057CB9">
        <w:rPr>
          <w:rFonts w:ascii="Times New Roman" w:hAnsi="Times New Roman"/>
          <w:color w:val="000000" w:themeColor="text1"/>
        </w:rPr>
        <w:tab/>
        <w:t xml:space="preserve">The intervention will take place in the Moravian Church Eastern West Indies Province (MCEWIP) over two weeks.  </w:t>
      </w:r>
      <w:r w:rsidRPr="00057CB9">
        <w:rPr>
          <w:rFonts w:ascii="Times New Roman" w:hAnsi="Times New Roman"/>
          <w:bCs/>
          <w:color w:val="000000" w:themeColor="text1"/>
        </w:rPr>
        <w:t>The participants in the research will be the clergy of the respective congregations in the Moravian Church (EWIP), lay ministers of Christian education, lay pastors, supplementary ministers, acolytes, members of the executive boards, and the provincial board.  Consent will be obtained from the provincial board before conducting the research.</w:t>
      </w:r>
    </w:p>
    <w:p w14:paraId="0A8AE0A9" w14:textId="1D559FCB"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The Moravian Church was chosen due to its history of evangelization</w:t>
      </w:r>
      <w:r w:rsidR="001F02B3">
        <w:rPr>
          <w:rFonts w:ascii="Times New Roman" w:hAnsi="Times New Roman"/>
          <w:color w:val="000000" w:themeColor="text1"/>
        </w:rPr>
        <w:t>,</w:t>
      </w:r>
      <w:r w:rsidRPr="00057CB9">
        <w:rPr>
          <w:rFonts w:ascii="Times New Roman" w:hAnsi="Times New Roman"/>
          <w:color w:val="000000" w:themeColor="text1"/>
        </w:rPr>
        <w:t xml:space="preserve"> and missions work as well as the present decline in church growth.  The demographic survey and questionnaires will gather data on the numerous leadership procedures and techniques that can contribute to the church's growth.  The thematic analytical method will be employed to categorize concepts and ideas into different themes, sub-themes, and properties.  </w:t>
      </w:r>
      <w:r w:rsidR="001F02B3">
        <w:rPr>
          <w:rFonts w:ascii="Times New Roman" w:hAnsi="Times New Roman"/>
          <w:color w:val="000000" w:themeColor="text1"/>
        </w:rPr>
        <w:t>Categorizing</w:t>
      </w:r>
      <w:r w:rsidRPr="00057CB9">
        <w:rPr>
          <w:rFonts w:ascii="Times New Roman" w:hAnsi="Times New Roman"/>
          <w:color w:val="000000" w:themeColor="text1"/>
        </w:rPr>
        <w:t xml:space="preserve"> concepts and sub-concepts will produce major themes and sub-themes that will serve as the foundation for analysis. </w:t>
      </w:r>
      <w:r w:rsidR="00FE05D8" w:rsidRPr="00057CB9">
        <w:rPr>
          <w:rFonts w:ascii="Times New Roman" w:hAnsi="Times New Roman"/>
          <w:color w:val="000000" w:themeColor="text1"/>
        </w:rPr>
        <w:t xml:space="preserve"> </w:t>
      </w:r>
      <w:r w:rsidRPr="00057CB9">
        <w:rPr>
          <w:rFonts w:ascii="Times New Roman" w:hAnsi="Times New Roman"/>
          <w:color w:val="000000" w:themeColor="text1"/>
        </w:rPr>
        <w:t xml:space="preserve">The researcher will secure all the required resources, and advanced preparation will be completed for implementing the intervention. </w:t>
      </w:r>
    </w:p>
    <w:p w14:paraId="0CD97ACE" w14:textId="78DFE5AA"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 xml:space="preserve">The action research project will be described </w:t>
      </w:r>
      <w:r w:rsidR="000D07F7" w:rsidRPr="00057CB9">
        <w:rPr>
          <w:rFonts w:ascii="Times New Roman" w:hAnsi="Times New Roman"/>
          <w:color w:val="000000" w:themeColor="text1"/>
        </w:rPr>
        <w:t>to</w:t>
      </w:r>
      <w:r w:rsidRPr="00057CB9">
        <w:rPr>
          <w:rFonts w:ascii="Times New Roman" w:hAnsi="Times New Roman"/>
          <w:color w:val="000000" w:themeColor="text1"/>
        </w:rPr>
        <w:t xml:space="preserve"> further the fulfillment of the Great Commission and to advance personal and collective church growth. </w:t>
      </w:r>
      <w:r w:rsidR="00FE05D8" w:rsidRPr="00057CB9">
        <w:rPr>
          <w:rFonts w:ascii="Times New Roman" w:hAnsi="Times New Roman"/>
          <w:color w:val="000000" w:themeColor="text1"/>
        </w:rPr>
        <w:t xml:space="preserve"> </w:t>
      </w:r>
      <w:r w:rsidRPr="00057CB9">
        <w:rPr>
          <w:rFonts w:ascii="Times New Roman" w:hAnsi="Times New Roman"/>
          <w:color w:val="000000" w:themeColor="text1"/>
        </w:rPr>
        <w:t>Information will be disseminated to the selected participants through a demographic survey, and questionnaire</w:t>
      </w:r>
      <w:r w:rsidR="001F02B3">
        <w:rPr>
          <w:rFonts w:ascii="Times New Roman" w:hAnsi="Times New Roman"/>
          <w:color w:val="000000" w:themeColor="text1"/>
        </w:rPr>
        <w:t xml:space="preserve"> responses </w:t>
      </w:r>
      <w:r w:rsidRPr="00057CB9">
        <w:rPr>
          <w:rFonts w:ascii="Times New Roman" w:hAnsi="Times New Roman"/>
          <w:color w:val="000000" w:themeColor="text1"/>
        </w:rPr>
        <w:t>facilitated through Survio, a web-based survey software.  The survey and questionnaires will collect supplementary data regarding the leadership of the church, including, but not limited to, their age, gender, leadership status, and the number of years in leadership.</w:t>
      </w:r>
    </w:p>
    <w:p w14:paraId="0E48E849" w14:textId="3DCF4799" w:rsidR="00EC1F50" w:rsidRPr="00057CB9" w:rsidRDefault="00EC1F50" w:rsidP="00EC1F50">
      <w:pPr>
        <w:spacing w:after="160" w:line="480" w:lineRule="auto"/>
        <w:ind w:firstLine="720"/>
        <w:jc w:val="both"/>
        <w:rPr>
          <w:rFonts w:ascii="Times New Roman" w:hAnsi="Times New Roman" w:cstheme="minorBidi"/>
          <w:color w:val="000000" w:themeColor="text1"/>
        </w:rPr>
      </w:pPr>
      <w:r w:rsidRPr="00057CB9">
        <w:rPr>
          <w:rFonts w:ascii="Times New Roman" w:hAnsi="Times New Roman"/>
          <w:color w:val="000000" w:themeColor="text1"/>
        </w:rPr>
        <w:t xml:space="preserve"> The survey and questionnaires allow for the collection of information in a structured and organized manner.  The information acquired from the intervention can give church leaders the information they require to draw judgments about improving their leadership practices and growth approaches. A successful outcome of the research intervention will be the participants’ observation and commitment to become equipped and empowered to make disciples who make other disciples as they advance the growth of the church while fulfilling the great commission.  Other measures to be determined will also be indicators of a successful outcome.  The intervention comprising a demographic survey and questionnaires are functional and </w:t>
      </w:r>
      <w:r w:rsidR="001F02B3">
        <w:rPr>
          <w:rFonts w:ascii="Times New Roman" w:hAnsi="Times New Roman"/>
          <w:color w:val="000000" w:themeColor="text1"/>
        </w:rPr>
        <w:t>practical</w:t>
      </w:r>
      <w:r w:rsidR="001F02B3" w:rsidRPr="00057CB9">
        <w:rPr>
          <w:rFonts w:ascii="Times New Roman" w:hAnsi="Times New Roman"/>
          <w:color w:val="000000" w:themeColor="text1"/>
        </w:rPr>
        <w:t xml:space="preserve"> </w:t>
      </w:r>
      <w:r w:rsidRPr="00057CB9">
        <w:rPr>
          <w:rFonts w:ascii="Times New Roman" w:hAnsi="Times New Roman"/>
          <w:color w:val="000000" w:themeColor="text1"/>
        </w:rPr>
        <w:t xml:space="preserve">instruments </w:t>
      </w:r>
      <w:r w:rsidR="001F02B3">
        <w:rPr>
          <w:rFonts w:ascii="Times New Roman" w:hAnsi="Times New Roman"/>
          <w:color w:val="000000" w:themeColor="text1"/>
        </w:rPr>
        <w:t xml:space="preserve">with which </w:t>
      </w:r>
      <w:r w:rsidRPr="00057CB9">
        <w:rPr>
          <w:rFonts w:ascii="Times New Roman" w:hAnsi="Times New Roman"/>
          <w:color w:val="000000" w:themeColor="text1"/>
        </w:rPr>
        <w:t>to gather information on the leadership practices and strategies that can advance church growth (</w:t>
      </w:r>
      <w:r w:rsidRPr="00057CB9">
        <w:rPr>
          <w:rFonts w:ascii="Times New Roman" w:hAnsi="Times New Roman"/>
          <w:color w:val="000000" w:themeColor="text1"/>
          <w:shd w:val="clear" w:color="auto" w:fill="FFFFFF"/>
        </w:rPr>
        <w:t>McGraw et al., 2019)</w:t>
      </w:r>
      <w:r w:rsidRPr="00057CB9">
        <w:rPr>
          <w:rFonts w:ascii="Times New Roman" w:hAnsi="Times New Roman"/>
          <w:color w:val="000000" w:themeColor="text1"/>
        </w:rPr>
        <w:t xml:space="preserve">.  </w:t>
      </w:r>
    </w:p>
    <w:p w14:paraId="1E03FBE2" w14:textId="77777777" w:rsidR="00EC1F50" w:rsidRPr="00057CB9" w:rsidRDefault="00EC1F50" w:rsidP="00EC1F50">
      <w:pPr>
        <w:spacing w:line="480" w:lineRule="auto"/>
        <w:jc w:val="center"/>
        <w:rPr>
          <w:rFonts w:ascii="Times New Roman" w:hAnsi="Times New Roman"/>
          <w:color w:val="000000" w:themeColor="text1"/>
        </w:rPr>
      </w:pPr>
      <w:r w:rsidRPr="00057CB9">
        <w:rPr>
          <w:rFonts w:ascii="Times New Roman" w:hAnsi="Times New Roman"/>
          <w:b/>
          <w:bCs/>
          <w:color w:val="000000" w:themeColor="text1"/>
        </w:rPr>
        <w:t>Sociological Integration</w:t>
      </w:r>
    </w:p>
    <w:p w14:paraId="19E2CBE5" w14:textId="4FA7A135"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humanistic theory, </w:t>
      </w:r>
      <w:r w:rsidR="00815142">
        <w:rPr>
          <w:rFonts w:ascii="Times New Roman" w:hAnsi="Times New Roman"/>
          <w:color w:val="000000" w:themeColor="text1"/>
        </w:rPr>
        <w:t>also known as structural functionalism, is the theory</w:t>
      </w:r>
      <w:r w:rsidRPr="00057CB9">
        <w:rPr>
          <w:rFonts w:ascii="Times New Roman" w:hAnsi="Times New Roman"/>
          <w:color w:val="000000" w:themeColor="text1"/>
        </w:rPr>
        <w:t xml:space="preserve"> most suited to undergird the study.  According to functionalists, society is a complex system whose components are interdependent, interconnected, and interrelated (Ameyaw et al., 2021).  The functionalists contend that several aspects of society work in concert to foster unity and stability.  Political, religious, educational, marital, economic, and health institutions are viewed by theorists as organizations that collaborate to advance stability.  Ameyaw et al., 2021, asserted that</w:t>
      </w:r>
      <w:r w:rsidR="00FE05D8" w:rsidRPr="00057CB9">
        <w:rPr>
          <w:rFonts w:ascii="Times New Roman" w:hAnsi="Times New Roman"/>
          <w:color w:val="000000" w:themeColor="text1"/>
        </w:rPr>
        <w:t>,</w:t>
      </w:r>
      <w:r w:rsidRPr="00057CB9">
        <w:rPr>
          <w:rFonts w:ascii="Times New Roman" w:hAnsi="Times New Roman"/>
          <w:color w:val="000000" w:themeColor="text1"/>
        </w:rPr>
        <w:t xml:space="preserve">  </w:t>
      </w:r>
    </w:p>
    <w:p w14:paraId="2CB4CBE9" w14:textId="77777777" w:rsidR="00EC1F50" w:rsidRPr="00057CB9" w:rsidRDefault="00EC1F50" w:rsidP="00EC1F50">
      <w:pPr>
        <w:spacing w:line="480" w:lineRule="auto"/>
        <w:ind w:left="720"/>
        <w:jc w:val="both"/>
        <w:rPr>
          <w:rFonts w:ascii="Times New Roman" w:hAnsi="Times New Roman"/>
          <w:color w:val="000000" w:themeColor="text1"/>
        </w:rPr>
      </w:pPr>
      <w:r w:rsidRPr="00057CB9">
        <w:rPr>
          <w:rFonts w:ascii="Times New Roman" w:hAnsi="Times New Roman"/>
          <w:color w:val="000000" w:themeColor="text1"/>
        </w:rPr>
        <w:t xml:space="preserve">A defect in any part of the structure leads to social intractability, which ignites social instability. Herbert Spencer linked the structure of society to the parts of the human body (Turner, 2012; Rumney, 2017). He argues that the various parts of society (Social Institutions, social norms, values, or beliefs and behaviors) work together to keep society functioning, just like the organs of the human body work together to keep the body active </w:t>
      </w:r>
      <w:r w:rsidRPr="00057CB9">
        <w:rPr>
          <w:rStyle w:val="Strong"/>
          <w:rFonts w:ascii="Times New Roman" w:hAnsi="Times New Roman"/>
          <w:b w:val="0"/>
          <w:bCs w:val="0"/>
          <w:color w:val="000000" w:themeColor="text1"/>
          <w:shd w:val="clear" w:color="auto" w:fill="FFFFFF"/>
        </w:rPr>
        <w:t>(Durkheim, 2014).</w:t>
      </w:r>
    </w:p>
    <w:p w14:paraId="2EFF7A92" w14:textId="77777777" w:rsidR="00EC1F50" w:rsidRPr="00057CB9" w:rsidRDefault="00EC1F50" w:rsidP="00EC1F50">
      <w:pPr>
        <w:spacing w:line="480" w:lineRule="auto"/>
        <w:rPr>
          <w:rFonts w:ascii="Times New Roman" w:hAnsi="Times New Roman"/>
          <w:b/>
          <w:bCs/>
          <w:color w:val="000000" w:themeColor="text1"/>
          <w:shd w:val="clear" w:color="auto" w:fill="FFFFFF"/>
        </w:rPr>
      </w:pPr>
      <w:r w:rsidRPr="00057CB9">
        <w:rPr>
          <w:rStyle w:val="Strong"/>
          <w:rFonts w:ascii="Times New Roman" w:hAnsi="Times New Roman"/>
          <w:b w:val="0"/>
          <w:bCs w:val="0"/>
          <w:color w:val="000000" w:themeColor="text1"/>
          <w:shd w:val="clear" w:color="auto" w:fill="FFFFFF"/>
        </w:rPr>
        <w:t>Émile Durkheim was a renowned sociologist who was known for his theories on the nature of society.  Durkheim had an acute interest in the growth and operation of traditional and contemporary cultures.  Social facts, which were defined as societal norms, beliefs, and institutions, served as the foundation for Durkheim's theories (Malik &amp; Malik, 2022)</w:t>
      </w:r>
      <w:r w:rsidRPr="00057CB9">
        <w:rPr>
          <w:b/>
          <w:bCs/>
          <w:color w:val="000000" w:themeColor="text1"/>
        </w:rPr>
        <w:t xml:space="preserve">. </w:t>
      </w:r>
    </w:p>
    <w:p w14:paraId="1A0DED1C" w14:textId="40A879F6" w:rsidR="00EC1F50" w:rsidRPr="00057CB9" w:rsidRDefault="00EC1F50" w:rsidP="00EC1F50">
      <w:pPr>
        <w:spacing w:line="480" w:lineRule="auto"/>
        <w:ind w:firstLine="720"/>
        <w:rPr>
          <w:rFonts w:ascii="Times New Roman" w:hAnsi="Times New Roman"/>
          <w:color w:val="000000" w:themeColor="text1"/>
        </w:rPr>
      </w:pPr>
      <w:r w:rsidRPr="00057CB9">
        <w:rPr>
          <w:rStyle w:val="Strong"/>
          <w:rFonts w:ascii="Times New Roman" w:hAnsi="Times New Roman"/>
          <w:b w:val="0"/>
          <w:bCs w:val="0"/>
          <w:color w:val="000000" w:themeColor="text1"/>
          <w:shd w:val="clear" w:color="auto" w:fill="FFFFFF"/>
        </w:rPr>
        <w:t>Durkheim supported Spencer’s analogy of the good functioning of the human body with society’s ability to function well (Durkheim, 2014).</w:t>
      </w:r>
      <w:r w:rsidRPr="00057CB9">
        <w:rPr>
          <w:rFonts w:ascii="Times New Roman" w:hAnsi="Times New Roman"/>
          <w:b/>
          <w:bCs/>
          <w:color w:val="000000" w:themeColor="text1"/>
        </w:rPr>
        <w:t xml:space="preserve">  </w:t>
      </w:r>
      <w:r w:rsidRPr="00057CB9">
        <w:rPr>
          <w:rFonts w:ascii="Times New Roman" w:hAnsi="Times New Roman"/>
          <w:color w:val="000000" w:themeColor="text1"/>
        </w:rPr>
        <w:t xml:space="preserve">Theologians can assert that </w:t>
      </w:r>
      <w:r w:rsidR="008B7C35" w:rsidRPr="00057CB9">
        <w:rPr>
          <w:rFonts w:ascii="Times New Roman" w:hAnsi="Times New Roman"/>
          <w:color w:val="000000" w:themeColor="text1"/>
        </w:rPr>
        <w:t>Durkheim’s</w:t>
      </w:r>
      <w:r w:rsidRPr="00057CB9">
        <w:rPr>
          <w:rFonts w:ascii="Times New Roman" w:hAnsi="Times New Roman"/>
          <w:color w:val="000000" w:themeColor="text1"/>
        </w:rPr>
        <w:t xml:space="preserve"> theory of the functioning of the human body may be grounded in 1 Corinthians 12:12-27, that references unity and diversity in the Body [of Christ].  1 Corinthians 12:12 states, “</w:t>
      </w:r>
      <w:r w:rsidRPr="00057CB9">
        <w:rPr>
          <w:rFonts w:ascii="Times New Roman" w:hAnsi="Times New Roman"/>
          <w:color w:val="000000" w:themeColor="text1"/>
          <w:shd w:val="clear" w:color="auto" w:fill="FFFFFF"/>
        </w:rPr>
        <w:t xml:space="preserve">Just as a body, though one, has many parts, but all its many parts </w:t>
      </w:r>
      <w:proofErr w:type="gramStart"/>
      <w:r w:rsidRPr="00057CB9">
        <w:rPr>
          <w:rFonts w:ascii="Times New Roman" w:hAnsi="Times New Roman"/>
          <w:color w:val="000000" w:themeColor="text1"/>
          <w:shd w:val="clear" w:color="auto" w:fill="FFFFFF"/>
        </w:rPr>
        <w:t>form</w:t>
      </w:r>
      <w:proofErr w:type="gramEnd"/>
      <w:r w:rsidRPr="00057CB9">
        <w:rPr>
          <w:rFonts w:ascii="Times New Roman" w:hAnsi="Times New Roman"/>
          <w:color w:val="000000" w:themeColor="text1"/>
          <w:shd w:val="clear" w:color="auto" w:fill="FFFFFF"/>
        </w:rPr>
        <w:t xml:space="preserve"> one body, so it is with Christ” (New International Version, 2011).</w:t>
      </w:r>
      <w:r w:rsidRPr="00057CB9">
        <w:rPr>
          <w:rFonts w:ascii="Times New Roman" w:hAnsi="Times New Roman"/>
          <w:color w:val="000000" w:themeColor="text1"/>
        </w:rPr>
        <w:t xml:space="preserve"> </w:t>
      </w:r>
    </w:p>
    <w:p w14:paraId="234E1C3F" w14:textId="45D95AA4"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thought known as structural functionalism suggests that society should be visible as a multi-dimensional organization of interconnected pieces that safeguards society, its social framework, and its union.  In this light, the church is perceived as a social framework that assumes a part in the upkeep and protection of social requests and dependability in society (Jo et al., 2021).  The decline in church membership in the Moravian Church (EWIP) </w:t>
      </w:r>
      <w:proofErr w:type="gramStart"/>
      <w:r w:rsidRPr="00057CB9">
        <w:rPr>
          <w:rFonts w:ascii="Times New Roman" w:hAnsi="Times New Roman"/>
          <w:color w:val="000000" w:themeColor="text1"/>
        </w:rPr>
        <w:t>is a reflection of</w:t>
      </w:r>
      <w:proofErr w:type="gramEnd"/>
      <w:r w:rsidRPr="00057CB9">
        <w:rPr>
          <w:rFonts w:ascii="Times New Roman" w:hAnsi="Times New Roman"/>
          <w:color w:val="000000" w:themeColor="text1"/>
        </w:rPr>
        <w:t xml:space="preserve"> the methods and sustainability factors in the Moravian Church (EWIP). </w:t>
      </w:r>
      <w:r w:rsidR="000D07F7" w:rsidRPr="00057CB9">
        <w:rPr>
          <w:rFonts w:ascii="Times New Roman" w:hAnsi="Times New Roman"/>
          <w:color w:val="000000" w:themeColor="text1"/>
        </w:rPr>
        <w:t xml:space="preserve"> </w:t>
      </w:r>
      <w:r w:rsidRPr="00057CB9">
        <w:rPr>
          <w:rFonts w:ascii="Times New Roman" w:hAnsi="Times New Roman"/>
          <w:color w:val="000000" w:themeColor="text1"/>
        </w:rPr>
        <w:t xml:space="preserve">For example, how new members are welcomed and discipled, continuing education for leaders in the church, and periodically assessing and re-assessing population change in the society and the church are essential in ascertaining the progress and sustainability of the community of faith (Chenin, 2021; Fowler, 2019).  </w:t>
      </w:r>
    </w:p>
    <w:p w14:paraId="069E64E6" w14:textId="6CE04578"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The structural functionalism school of thought identifies strong points in social designs that call for practical coordination (</w:t>
      </w:r>
      <w:r w:rsidRPr="00057CB9">
        <w:rPr>
          <w:rFonts w:ascii="Times New Roman" w:hAnsi="Times New Roman"/>
          <w:color w:val="000000" w:themeColor="text1"/>
          <w:shd w:val="clear" w:color="auto" w:fill="FFFFFF"/>
        </w:rPr>
        <w:t>Fowler et al., 2019)</w:t>
      </w:r>
      <w:r w:rsidRPr="00057CB9">
        <w:rPr>
          <w:rFonts w:ascii="Times New Roman" w:hAnsi="Times New Roman"/>
          <w:color w:val="000000" w:themeColor="text1"/>
        </w:rPr>
        <w:t>.  When applied to the church setting, the idea of practical coordination alludes to the most common way of ensuring that the leaders and members of the church help each other understand the process of advancing church growth.  The research-based intervention will gather data on the leadership teams in the Moravian Church (EWIP) using a demographic survey and questionnaires.  The res</w:t>
      </w:r>
      <w:r w:rsidR="002B5A8D">
        <w:rPr>
          <w:rFonts w:ascii="Times New Roman" w:hAnsi="Times New Roman"/>
          <w:color w:val="000000" w:themeColor="text1"/>
        </w:rPr>
        <w:t>earch results</w:t>
      </w:r>
      <w:r w:rsidRPr="00057CB9">
        <w:rPr>
          <w:rFonts w:ascii="Times New Roman" w:hAnsi="Times New Roman"/>
          <w:color w:val="000000" w:themeColor="text1"/>
        </w:rPr>
        <w:t xml:space="preserve"> can provide vital data that can be utilized to advance church growth.</w:t>
      </w:r>
    </w:p>
    <w:p w14:paraId="05916E07" w14:textId="77777777"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Furthermore, structural functionalism places an accentuation on the meaning of social norms and values during the time spent maintaining social requests and strength (</w:t>
      </w:r>
      <w:r w:rsidRPr="00057CB9">
        <w:rPr>
          <w:rFonts w:ascii="Times New Roman" w:hAnsi="Times New Roman"/>
          <w:color w:val="000000" w:themeColor="text1"/>
          <w:shd w:val="clear" w:color="auto" w:fill="FFFFFF"/>
        </w:rPr>
        <w:t>Perry et al., n.d.)</w:t>
      </w:r>
      <w:r w:rsidRPr="00057CB9">
        <w:rPr>
          <w:rFonts w:ascii="Times New Roman" w:hAnsi="Times New Roman"/>
          <w:color w:val="000000" w:themeColor="text1"/>
        </w:rPr>
        <w:t>.  The church’s foundation is built on Jesus Christ, and believers embrace shared values and beliefs.  The church’s values and beliefs play a significant role as they impact the lives and direction of the church members and leaders.  Researched-based intervention can be used to analyze and enhance social norms and values that are fundamental for the development of the church community (Namunyuka et al., 2022).</w:t>
      </w:r>
    </w:p>
    <w:p w14:paraId="3736A4F0" w14:textId="77777777"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Structural functionalism recognizes the meaning of social institutions as a fundamental part of the upkeep of social demands and consistency (</w:t>
      </w:r>
      <w:r w:rsidRPr="00057CB9">
        <w:rPr>
          <w:rFonts w:ascii="Times New Roman" w:hAnsi="Times New Roman"/>
          <w:color w:val="000000" w:themeColor="text1"/>
          <w:shd w:val="clear" w:color="auto" w:fill="FFFFFF"/>
        </w:rPr>
        <w:t>Rathmell et al., 2019)</w:t>
      </w:r>
      <w:r w:rsidRPr="00057CB9">
        <w:rPr>
          <w:rFonts w:ascii="Times New Roman" w:hAnsi="Times New Roman"/>
          <w:color w:val="000000" w:themeColor="text1"/>
        </w:rPr>
        <w:t>.  The church is a social organization that contributes to developing cultural norms on both the cultural and social levels.  Researched-based intervention can add to the conservation of social demands and security in society by encouraging the joining of practical cycles inside the church and cultivating church growth (Kim, 2021).</w:t>
      </w:r>
    </w:p>
    <w:p w14:paraId="46624CF9" w14:textId="72D5F6EA"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As a rule, the structural functionalism theory offers a supportive system for grasping the issue of decline in church growth and formulating interventions to resolve the issue (</w:t>
      </w:r>
      <w:r w:rsidRPr="00057CB9">
        <w:rPr>
          <w:rFonts w:ascii="Times New Roman" w:hAnsi="Times New Roman"/>
          <w:color w:val="000000" w:themeColor="text1"/>
          <w:shd w:val="clear" w:color="auto" w:fill="FFFFFF"/>
        </w:rPr>
        <w:t>Martin, 2021)</w:t>
      </w:r>
      <w:r w:rsidRPr="00057CB9">
        <w:rPr>
          <w:rFonts w:ascii="Times New Roman" w:hAnsi="Times New Roman"/>
          <w:color w:val="000000" w:themeColor="text1"/>
        </w:rPr>
        <w:t>. Structural functionalism centers around the connection between design and capability.  Structural functionalism theory can assist us with grasping the mind-boggling elements of the church as a social framework and devise fruitful techniques for reinforcing its growth and effect in society (Ameyaw et al., 2021; Scott, 2023).  The theory centers around the meaning of practical incorporation, social norms and values, and social institutions. The theory assists us with understanding the church's capabilities as a social framework (Scott, 2023).</w:t>
      </w:r>
    </w:p>
    <w:p w14:paraId="442FD8BA" w14:textId="77777777" w:rsidR="00EC1F50" w:rsidRPr="00057CB9" w:rsidRDefault="00EC1F50" w:rsidP="00EC1F50">
      <w:pPr>
        <w:spacing w:line="480" w:lineRule="auto"/>
        <w:ind w:firstLine="720"/>
        <w:jc w:val="center"/>
        <w:rPr>
          <w:rFonts w:ascii="Times New Roman" w:hAnsi="Times New Roman"/>
          <w:b/>
          <w:bCs/>
          <w:color w:val="000000" w:themeColor="text1"/>
        </w:rPr>
      </w:pPr>
      <w:r w:rsidRPr="00057CB9">
        <w:rPr>
          <w:rFonts w:ascii="Times New Roman" w:hAnsi="Times New Roman"/>
          <w:b/>
          <w:bCs/>
          <w:color w:val="000000" w:themeColor="text1"/>
        </w:rPr>
        <w:t>Theological Integration</w:t>
      </w:r>
    </w:p>
    <w:p w14:paraId="7A9A4377" w14:textId="77777777" w:rsidR="00EC1F50" w:rsidRPr="00057CB9" w:rsidRDefault="00EC1F50" w:rsidP="00EC1F50">
      <w:pPr>
        <w:spacing w:after="160" w:line="480" w:lineRule="auto"/>
        <w:ind w:firstLine="720"/>
        <w:rPr>
          <w:rFonts w:ascii="Times New Roman" w:hAnsi="Times New Roman" w:cstheme="minorBidi"/>
          <w:color w:val="000000" w:themeColor="text1"/>
          <w:sz w:val="22"/>
          <w:szCs w:val="22"/>
          <w:lang w:eastAsia="zh-CN" w:bidi="hi-IN"/>
        </w:rPr>
      </w:pPr>
      <w:r w:rsidRPr="00057CB9">
        <w:rPr>
          <w:rFonts w:ascii="Times New Roman" w:hAnsi="Times New Roman"/>
          <w:color w:val="000000" w:themeColor="text1"/>
        </w:rPr>
        <w:t xml:space="preserve">Advancing church growth requires going back to basics, the Word of God.  The Bible reflects the blueprint for growing the church (Kinori &amp; Nteere, 2021).  According to the Bible, the church is Christ's body, and its growth is crucial to achieving God's mission for the world (Genesis 12:2-3; Matthew 28:19-20).  The research-based intervention accentuates evangelism </w:t>
      </w:r>
      <w:r w:rsidRPr="00057CB9">
        <w:rPr>
          <w:rFonts w:ascii="Times New Roman" w:hAnsi="Times New Roman"/>
          <w:color w:val="000000" w:themeColor="text1"/>
          <w:lang w:eastAsia="zh-CN" w:bidi="hi-IN"/>
        </w:rPr>
        <w:t xml:space="preserve">discipleship, team-based leadership, and adaptability.  </w:t>
      </w:r>
      <w:r w:rsidRPr="00057CB9">
        <w:rPr>
          <w:rFonts w:ascii="Times New Roman" w:hAnsi="Times New Roman"/>
          <w:color w:val="000000" w:themeColor="text1"/>
        </w:rPr>
        <w:t xml:space="preserve">Advancing church growth requires good leadership.  The concept of leadership was first introduced by God, modeled by Jesus, and adopted by humanity (Chauke, 2020).  Good leadership styles can enhance society and the church.  Biblical leaders like Moses and David exemplified vital characteristics for effective church leadership, like vision, boldness, and lowliness in their daily routines and interactions with others (Ferreira &amp; Chipenyu, 2021).  The research-based intervention would gather information on the leadership qualities that add to church growth and give valuable experiences that can be utilized to fortify leadership within the church (Bochere et al., 2021). </w:t>
      </w:r>
    </w:p>
    <w:p w14:paraId="0B1B1BA7" w14:textId="77777777"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 xml:space="preserve">Examining the church's theological foundations and beliefs is fundamental for the growth of the church. For example, a church with more accentuation on the legalistic regulations that should be followed may drive individuals away (Alawode, 2020).  In contrast, a church that places a more significant amount of accentuation on the adoration of God and service to its members can attract new members looking for spiritual satisfaction (Alawode, 2020).  When church leaders have a good comprehension of the theological thoughts and values that help their members, they can make more intentional decisions about how to encourage church growth (Bochere et al., 2021).  Spiritual growth and maturity will result in the expansion of the church locally and globally. </w:t>
      </w:r>
    </w:p>
    <w:p w14:paraId="2A008D0B" w14:textId="77777777" w:rsidR="00EC1F50" w:rsidRPr="00057CB9" w:rsidRDefault="00EC1F50" w:rsidP="00AD3886">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w:t>
      </w:r>
    </w:p>
    <w:p w14:paraId="722F9B63" w14:textId="711025CD"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Churches are struggling with fulfilling the Great Commission and advancing church growth. To advance church growth, a plan of action has been fostered that accentuates evangelism, teaching, leadership, and flexibility</w:t>
      </w:r>
      <w:r w:rsidR="0085444F" w:rsidRPr="00057CB9">
        <w:rPr>
          <w:rFonts w:ascii="Times New Roman" w:hAnsi="Times New Roman"/>
          <w:color w:val="000000" w:themeColor="text1"/>
        </w:rPr>
        <w:t xml:space="preserve">. </w:t>
      </w:r>
      <w:r w:rsidRPr="00057CB9">
        <w:rPr>
          <w:rFonts w:ascii="Times New Roman" w:hAnsi="Times New Roman"/>
          <w:color w:val="000000" w:themeColor="text1"/>
        </w:rPr>
        <w:t xml:space="preserve">The intervention is grounded in research that pinpoints leadership approaches that add to the expansion of churches.  The intervention will include the utilization of a demographic survey and questionnaires.  The tools will enable church leaders to acknowledge and embrace the areas of concern that require improvement and devise a plan to advance church growth.  Moreover, the plan offers a comprehensive answer to the issue by including a social and theological perspective.  </w:t>
      </w:r>
    </w:p>
    <w:p w14:paraId="27690E3E" w14:textId="77777777"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The survey will incorporate inquiries regarding the leaders' level of involvement and dedication in their positions and responsibilities within the church as well as whether they feel valued by their peers.  Once the data has been acquired, it will be analyzed employing descriptive procedures and creative methods to identify patterns, examples, and subjects.  The findings can then be used to develop approaches and action plans to address the identified areas for improvement in advancing church growth.  The results can also serve as a standard for future assessments and evaluations.</w:t>
      </w:r>
    </w:p>
    <w:p w14:paraId="04541BF2" w14:textId="77777777" w:rsidR="00EC1F50" w:rsidRPr="00057CB9" w:rsidRDefault="00EC1F50" w:rsidP="00EC1F50">
      <w:pPr>
        <w:spacing w:line="480" w:lineRule="auto"/>
        <w:ind w:firstLine="720"/>
        <w:jc w:val="both"/>
        <w:rPr>
          <w:rFonts w:ascii="Times New Roman" w:hAnsi="Times New Roman"/>
          <w:color w:val="000000" w:themeColor="text1"/>
        </w:rPr>
      </w:pPr>
      <w:r w:rsidRPr="00057CB9">
        <w:rPr>
          <w:rFonts w:ascii="Times New Roman" w:hAnsi="Times New Roman"/>
          <w:color w:val="000000" w:themeColor="text1"/>
        </w:rPr>
        <w:t xml:space="preserve">The proposed intervention can extend church leaders' information base and range of abilities, which can aid in the advancement of church growth.  The implementation of this plan will also foster a culture of innovation and change, both of which are essential for the church's growth and development.  A starting point to advancing church growth can be found through the blend of humanistic and theological perspectives and leadership development.  </w:t>
      </w:r>
    </w:p>
    <w:p w14:paraId="57BDD794" w14:textId="38E1E20F" w:rsidR="00671010" w:rsidRPr="00057CB9" w:rsidRDefault="00EC1F50" w:rsidP="00A346CF">
      <w:pPr>
        <w:tabs>
          <w:tab w:val="left" w:pos="720"/>
          <w:tab w:val="left" w:pos="1440"/>
          <w:tab w:val="left" w:pos="2160"/>
          <w:tab w:val="left" w:pos="2880"/>
          <w:tab w:val="left" w:pos="3600"/>
          <w:tab w:val="left" w:pos="4320"/>
        </w:tabs>
        <w:spacing w:line="480" w:lineRule="auto"/>
        <w:rPr>
          <w:rStyle w:val="artjournal"/>
          <w:rFonts w:ascii="Times New Roman" w:hAnsi="Times New Roman"/>
          <w:color w:val="000000" w:themeColor="text1"/>
        </w:rPr>
      </w:pPr>
      <w:r w:rsidRPr="00057CB9">
        <w:rPr>
          <w:rFonts w:ascii="Times New Roman" w:hAnsi="Times New Roman"/>
          <w:color w:val="000000" w:themeColor="text1"/>
        </w:rPr>
        <w:br w:type="page"/>
      </w:r>
    </w:p>
    <w:p w14:paraId="1DBE7FB9" w14:textId="1C253573" w:rsidR="00710B56" w:rsidRPr="00057CB9" w:rsidRDefault="00FE66BB" w:rsidP="00710B56">
      <w:pPr>
        <w:pStyle w:val="Default"/>
        <w:spacing w:line="480" w:lineRule="auto"/>
        <w:jc w:val="center"/>
        <w:rPr>
          <w:rStyle w:val="artjournal"/>
          <w:b/>
          <w:bCs/>
          <w:color w:val="000000" w:themeColor="text1"/>
        </w:rPr>
      </w:pPr>
      <w:r w:rsidRPr="00057CB9">
        <w:rPr>
          <w:rStyle w:val="artjournal"/>
          <w:b/>
          <w:bCs/>
          <w:color w:val="000000" w:themeColor="text1"/>
        </w:rPr>
        <w:t>SECTION</w:t>
      </w:r>
      <w:r w:rsidR="00783FA9" w:rsidRPr="00057CB9">
        <w:rPr>
          <w:rStyle w:val="artjournal"/>
          <w:b/>
          <w:bCs/>
          <w:color w:val="000000" w:themeColor="text1"/>
        </w:rPr>
        <w:t xml:space="preserve"> </w:t>
      </w:r>
      <w:r w:rsidR="007110AD" w:rsidRPr="00057CB9">
        <w:rPr>
          <w:rStyle w:val="artjournal"/>
          <w:b/>
          <w:bCs/>
          <w:color w:val="000000" w:themeColor="text1"/>
        </w:rPr>
        <w:t>III</w:t>
      </w:r>
    </w:p>
    <w:p w14:paraId="43F0B860" w14:textId="5F75FAB1" w:rsidR="003930EA" w:rsidRPr="00057CB9" w:rsidRDefault="003930EA" w:rsidP="00EC1F50">
      <w:pPr>
        <w:pStyle w:val="Default"/>
        <w:spacing w:line="480" w:lineRule="auto"/>
        <w:jc w:val="center"/>
        <w:rPr>
          <w:b/>
          <w:bCs/>
          <w:color w:val="000000" w:themeColor="text1"/>
        </w:rPr>
      </w:pPr>
      <w:r w:rsidRPr="00057CB9">
        <w:rPr>
          <w:rStyle w:val="artjournal"/>
          <w:b/>
          <w:bCs/>
          <w:color w:val="000000" w:themeColor="text1"/>
        </w:rPr>
        <w:t>IMPLEMENTATION</w:t>
      </w:r>
    </w:p>
    <w:p w14:paraId="3CF81E76" w14:textId="1AFFC5D5" w:rsidR="00EC1F50" w:rsidRPr="00057CB9" w:rsidRDefault="00EC1F50" w:rsidP="00EC1F50">
      <w:pPr>
        <w:tabs>
          <w:tab w:val="left" w:pos="720"/>
          <w:tab w:val="left" w:pos="1440"/>
          <w:tab w:val="left" w:pos="2160"/>
          <w:tab w:val="left" w:pos="2880"/>
          <w:tab w:val="left" w:pos="3600"/>
          <w:tab w:val="left" w:pos="4320"/>
        </w:tabs>
        <w:spacing w:line="480" w:lineRule="auto"/>
        <w:jc w:val="both"/>
        <w:rPr>
          <w:rFonts w:ascii="Times New Roman" w:hAnsi="Times New Roman"/>
          <w:color w:val="000000" w:themeColor="text1"/>
        </w:rPr>
      </w:pPr>
      <w:r w:rsidRPr="00057CB9">
        <w:rPr>
          <w:rFonts w:ascii="Times New Roman" w:hAnsi="Times New Roman"/>
          <w:color w:val="000000" w:themeColor="text1"/>
        </w:rPr>
        <w:tab/>
        <w:t>Permission to conduct the action research intervention will be secured by</w:t>
      </w:r>
      <w:r w:rsidR="008B7C35" w:rsidRPr="00057CB9">
        <w:rPr>
          <w:rFonts w:ascii="Times New Roman" w:hAnsi="Times New Roman"/>
          <w:color w:val="000000" w:themeColor="text1"/>
        </w:rPr>
        <w:t xml:space="preserve"> the researcher; </w:t>
      </w:r>
      <w:r w:rsidRPr="00057CB9">
        <w:rPr>
          <w:rFonts w:ascii="Times New Roman" w:hAnsi="Times New Roman"/>
          <w:color w:val="000000" w:themeColor="text1"/>
        </w:rPr>
        <w:t xml:space="preserve">evidence of permission is in the form of a letter </w:t>
      </w:r>
      <w:r w:rsidRPr="00057CB9">
        <w:rPr>
          <w:rFonts w:ascii="Times New Roman" w:hAnsi="Times New Roman"/>
          <w:i/>
          <w:iCs/>
          <w:color w:val="000000" w:themeColor="text1"/>
        </w:rPr>
        <w:t>(see Appendix A).</w:t>
      </w:r>
    </w:p>
    <w:p w14:paraId="15B570CF" w14:textId="1BF737C9"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t xml:space="preserve">Participants will be protected by agreeing to an Informed Consent Document </w:t>
      </w:r>
      <w:r w:rsidRPr="00057CB9">
        <w:rPr>
          <w:rFonts w:ascii="Times New Roman" w:hAnsi="Times New Roman"/>
          <w:i/>
          <w:iCs/>
          <w:color w:val="000000" w:themeColor="text1"/>
        </w:rPr>
        <w:t>(see Appendix B)</w:t>
      </w:r>
      <w:r w:rsidRPr="00057CB9">
        <w:rPr>
          <w:rFonts w:ascii="Times New Roman" w:hAnsi="Times New Roman"/>
          <w:color w:val="000000" w:themeColor="text1"/>
        </w:rPr>
        <w:t xml:space="preserve"> prior to completing the data collection tool</w:t>
      </w:r>
      <w:r w:rsidR="008B7C35" w:rsidRPr="00057CB9">
        <w:rPr>
          <w:rFonts w:ascii="Times New Roman" w:hAnsi="Times New Roman"/>
          <w:color w:val="000000" w:themeColor="text1"/>
        </w:rPr>
        <w:t>.</w:t>
      </w:r>
    </w:p>
    <w:p w14:paraId="6CB563CD" w14:textId="77777777" w:rsidR="00EC1F50" w:rsidRPr="00057CB9" w:rsidRDefault="00EC1F50" w:rsidP="00EC1F50">
      <w:pPr>
        <w:tabs>
          <w:tab w:val="left" w:pos="720"/>
          <w:tab w:val="left" w:pos="1440"/>
          <w:tab w:val="left" w:pos="2160"/>
          <w:tab w:val="left" w:pos="2880"/>
          <w:tab w:val="left" w:pos="3600"/>
          <w:tab w:val="left" w:pos="4320"/>
        </w:tabs>
        <w:spacing w:line="480" w:lineRule="auto"/>
        <w:jc w:val="center"/>
        <w:rPr>
          <w:rFonts w:ascii="Times New Roman" w:hAnsi="Times New Roman"/>
          <w:color w:val="000000" w:themeColor="text1"/>
        </w:rPr>
      </w:pPr>
      <w:r w:rsidRPr="00057CB9">
        <w:rPr>
          <w:rFonts w:ascii="Times New Roman" w:hAnsi="Times New Roman"/>
          <w:color w:val="000000" w:themeColor="text1"/>
        </w:rPr>
        <w:t>Location and Duration</w:t>
      </w:r>
    </w:p>
    <w:p w14:paraId="05C2AEEE" w14:textId="6EFEF961"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r>
      <w:bookmarkStart w:id="51" w:name="_Hlk133424636"/>
      <w:r w:rsidRPr="00057CB9">
        <w:rPr>
          <w:rFonts w:ascii="Times New Roman" w:hAnsi="Times New Roman"/>
          <w:bCs/>
          <w:color w:val="000000" w:themeColor="text1"/>
        </w:rPr>
        <w:t xml:space="preserve">The research will be based in the Moravian Church Eastern West Indies Province (MCEWIP).  </w:t>
      </w:r>
      <w:bookmarkEnd w:id="51"/>
      <w:r w:rsidRPr="00057CB9">
        <w:rPr>
          <w:rFonts w:ascii="Times New Roman" w:hAnsi="Times New Roman"/>
          <w:bCs/>
          <w:color w:val="000000" w:themeColor="text1"/>
        </w:rPr>
        <w:t xml:space="preserve">The Moravian Church was selected due to its history in missions and evangelism and the current decline in church </w:t>
      </w:r>
      <w:r w:rsidR="00FE05D8" w:rsidRPr="00057CB9">
        <w:rPr>
          <w:rFonts w:ascii="Times New Roman" w:hAnsi="Times New Roman"/>
          <w:bCs/>
          <w:color w:val="000000" w:themeColor="text1"/>
        </w:rPr>
        <w:t>growth</w:t>
      </w:r>
      <w:r w:rsidRPr="00057CB9">
        <w:rPr>
          <w:rFonts w:ascii="Times New Roman" w:hAnsi="Times New Roman"/>
          <w:bCs/>
          <w:color w:val="000000" w:themeColor="text1"/>
        </w:rPr>
        <w:t>.  Complete access to the church leaders will promote the amount and quality of data gathered from the research.</w:t>
      </w:r>
    </w:p>
    <w:p w14:paraId="18BD92E4" w14:textId="181AA38D"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bCs/>
          <w:color w:val="000000" w:themeColor="text1"/>
        </w:rPr>
      </w:pPr>
      <w:r w:rsidRPr="00057CB9">
        <w:rPr>
          <w:rFonts w:ascii="Times New Roman" w:hAnsi="Times New Roman"/>
          <w:color w:val="000000" w:themeColor="text1"/>
        </w:rPr>
        <w:tab/>
        <w:t xml:space="preserve">The duration of the intervention will be two weeks.  </w:t>
      </w:r>
      <w:r w:rsidRPr="00057CB9">
        <w:rPr>
          <w:rFonts w:ascii="Times New Roman" w:hAnsi="Times New Roman"/>
          <w:bCs/>
          <w:color w:val="000000" w:themeColor="text1"/>
        </w:rPr>
        <w:t>The participants in the research will be the clergy of the respective congregations in the Moravian Church Eastern West Indies Province (EWIP), lay ministers of Christian Education, lay pastors</w:t>
      </w:r>
      <w:r w:rsidR="008B5AC6" w:rsidRPr="00057CB9">
        <w:rPr>
          <w:rFonts w:ascii="Times New Roman" w:hAnsi="Times New Roman"/>
          <w:bCs/>
          <w:color w:val="000000" w:themeColor="text1"/>
        </w:rPr>
        <w:t>,</w:t>
      </w:r>
      <w:r w:rsidRPr="00057CB9">
        <w:rPr>
          <w:rFonts w:ascii="Times New Roman" w:hAnsi="Times New Roman"/>
          <w:bCs/>
          <w:color w:val="000000" w:themeColor="text1"/>
        </w:rPr>
        <w:t xml:space="preserve"> </w:t>
      </w:r>
      <w:r w:rsidR="008B7C35" w:rsidRPr="00057CB9">
        <w:rPr>
          <w:rFonts w:ascii="Times New Roman" w:hAnsi="Times New Roman"/>
          <w:bCs/>
          <w:color w:val="000000" w:themeColor="text1"/>
        </w:rPr>
        <w:t>s</w:t>
      </w:r>
      <w:r w:rsidRPr="00057CB9">
        <w:rPr>
          <w:rFonts w:ascii="Times New Roman" w:hAnsi="Times New Roman"/>
          <w:bCs/>
          <w:color w:val="000000" w:themeColor="text1"/>
        </w:rPr>
        <w:t xml:space="preserve">upplementary </w:t>
      </w:r>
      <w:r w:rsidR="008B7C35" w:rsidRPr="00057CB9">
        <w:rPr>
          <w:rFonts w:ascii="Times New Roman" w:hAnsi="Times New Roman"/>
          <w:bCs/>
          <w:color w:val="000000" w:themeColor="text1"/>
        </w:rPr>
        <w:t>m</w:t>
      </w:r>
      <w:r w:rsidRPr="00057CB9">
        <w:rPr>
          <w:rFonts w:ascii="Times New Roman" w:hAnsi="Times New Roman"/>
          <w:bCs/>
          <w:color w:val="000000" w:themeColor="text1"/>
        </w:rPr>
        <w:t xml:space="preserve">inisters, </w:t>
      </w:r>
      <w:r w:rsidR="008B7C35" w:rsidRPr="00057CB9">
        <w:rPr>
          <w:rFonts w:ascii="Times New Roman" w:hAnsi="Times New Roman"/>
          <w:bCs/>
          <w:color w:val="000000" w:themeColor="text1"/>
        </w:rPr>
        <w:t>a</w:t>
      </w:r>
      <w:r w:rsidRPr="00057CB9">
        <w:rPr>
          <w:rFonts w:ascii="Times New Roman" w:hAnsi="Times New Roman"/>
          <w:bCs/>
          <w:color w:val="000000" w:themeColor="text1"/>
        </w:rPr>
        <w:t>colytes, members of the executive boards, and the provincial board. Consent will be obtained from the provincial board before conducting the research.</w:t>
      </w:r>
    </w:p>
    <w:p w14:paraId="3BB8F1AC" w14:textId="77777777" w:rsidR="00EC1F50" w:rsidRPr="00057CB9" w:rsidRDefault="00EC1F50" w:rsidP="00EC1F50">
      <w:pPr>
        <w:tabs>
          <w:tab w:val="left" w:pos="720"/>
          <w:tab w:val="left" w:pos="1440"/>
          <w:tab w:val="left" w:pos="2160"/>
          <w:tab w:val="left" w:pos="2880"/>
          <w:tab w:val="left" w:pos="3600"/>
          <w:tab w:val="left" w:pos="4320"/>
        </w:tabs>
        <w:spacing w:line="480" w:lineRule="auto"/>
        <w:jc w:val="center"/>
        <w:rPr>
          <w:rFonts w:ascii="Times New Roman" w:hAnsi="Times New Roman"/>
          <w:color w:val="000000" w:themeColor="text1"/>
        </w:rPr>
      </w:pPr>
      <w:r w:rsidRPr="00057CB9">
        <w:rPr>
          <w:rFonts w:ascii="Times New Roman" w:hAnsi="Times New Roman"/>
          <w:color w:val="000000" w:themeColor="text1"/>
        </w:rPr>
        <w:t>Data Collection Tools</w:t>
      </w:r>
      <w:bookmarkStart w:id="52" w:name="_Hlk92451685"/>
    </w:p>
    <w:p w14:paraId="6F43E338" w14:textId="77777777" w:rsidR="008B7C35"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data collection tool consists of questionnaires and a demographic survey.  Open-ended questionnaires </w:t>
      </w:r>
      <w:r w:rsidRPr="00057CB9">
        <w:rPr>
          <w:rFonts w:ascii="Times New Roman" w:hAnsi="Times New Roman"/>
          <w:i/>
          <w:iCs/>
          <w:color w:val="000000" w:themeColor="text1"/>
        </w:rPr>
        <w:t xml:space="preserve">(see Appendix D) </w:t>
      </w:r>
      <w:r w:rsidRPr="00057CB9">
        <w:rPr>
          <w:rFonts w:ascii="Times New Roman" w:hAnsi="Times New Roman"/>
          <w:color w:val="000000" w:themeColor="text1"/>
        </w:rPr>
        <w:t>will be used to collect data from participants prior to and following the intervention.</w:t>
      </w:r>
    </w:p>
    <w:p w14:paraId="73C09CEA" w14:textId="77777777" w:rsidR="008B7C35" w:rsidRPr="00057CB9" w:rsidRDefault="008B7C35" w:rsidP="00EC1F50">
      <w:pPr>
        <w:spacing w:line="480" w:lineRule="auto"/>
        <w:ind w:firstLine="720"/>
        <w:rPr>
          <w:rFonts w:ascii="Times New Roman" w:hAnsi="Times New Roman"/>
          <w:color w:val="000000" w:themeColor="text1"/>
        </w:rPr>
      </w:pPr>
    </w:p>
    <w:p w14:paraId="411C19D8" w14:textId="1A70C84B" w:rsidR="00EC1F50" w:rsidRPr="00057CB9" w:rsidRDefault="00EC1F50" w:rsidP="00EC1F50">
      <w:pPr>
        <w:spacing w:line="480" w:lineRule="auto"/>
        <w:ind w:firstLine="720"/>
        <w:rPr>
          <w:rFonts w:ascii="Times New Roman" w:hAnsi="Times New Roman"/>
          <w:bCs/>
          <w:color w:val="000000" w:themeColor="text1"/>
        </w:rPr>
      </w:pPr>
      <w:r w:rsidRPr="00057CB9">
        <w:rPr>
          <w:rFonts w:ascii="Times New Roman" w:hAnsi="Times New Roman"/>
          <w:bCs/>
          <w:color w:val="000000" w:themeColor="text1"/>
        </w:rPr>
        <w:t xml:space="preserve"> </w:t>
      </w:r>
      <w:bookmarkStart w:id="53" w:name="_Hlk110948459"/>
      <w:r w:rsidRPr="00057CB9">
        <w:rPr>
          <w:rFonts w:ascii="Times New Roman" w:hAnsi="Times New Roman"/>
          <w:bCs/>
          <w:color w:val="000000" w:themeColor="text1"/>
        </w:rPr>
        <w:t xml:space="preserve"> </w:t>
      </w:r>
      <w:bookmarkEnd w:id="52"/>
      <w:bookmarkEnd w:id="53"/>
    </w:p>
    <w:p w14:paraId="6E183C72" w14:textId="77777777" w:rsidR="00EC1F50" w:rsidRPr="00057CB9" w:rsidRDefault="00EC1F50" w:rsidP="00EC1F50">
      <w:pPr>
        <w:tabs>
          <w:tab w:val="left" w:pos="720"/>
          <w:tab w:val="left" w:pos="1440"/>
          <w:tab w:val="left" w:pos="2160"/>
          <w:tab w:val="left" w:pos="2880"/>
          <w:tab w:val="left" w:pos="3600"/>
          <w:tab w:val="left" w:pos="4320"/>
        </w:tabs>
        <w:spacing w:line="480" w:lineRule="auto"/>
        <w:jc w:val="center"/>
        <w:rPr>
          <w:rFonts w:ascii="Times New Roman" w:hAnsi="Times New Roman"/>
          <w:color w:val="000000" w:themeColor="text1"/>
        </w:rPr>
      </w:pPr>
      <w:r w:rsidRPr="00057CB9">
        <w:rPr>
          <w:rFonts w:ascii="Times New Roman" w:hAnsi="Times New Roman"/>
          <w:color w:val="000000" w:themeColor="text1"/>
        </w:rPr>
        <w:t>Data Collection and Analysis Procedures</w:t>
      </w:r>
    </w:p>
    <w:p w14:paraId="32D3DE78" w14:textId="77777777"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Contact will be made with the Chairman of the Provincial Board of the Moravian Church Eastern West Indies Province (EWIP).  The chairman will be provided a letter of introduction written by the researcher that will be shared with all participants in the research.  The introductory letter will briefly describe the study and the importance of the church leaders’ participation.  </w:t>
      </w:r>
    </w:p>
    <w:p w14:paraId="050A8195" w14:textId="77777777" w:rsidR="00EC1F50" w:rsidRPr="00057CB9" w:rsidRDefault="00EC1F50" w:rsidP="00EC1F50">
      <w:pPr>
        <w:spacing w:line="480" w:lineRule="auto"/>
        <w:ind w:firstLine="720"/>
        <w:rPr>
          <w:rFonts w:ascii="Times New Roman" w:hAnsi="Times New Roman"/>
          <w:bCs/>
          <w:color w:val="000000" w:themeColor="text1"/>
        </w:rPr>
      </w:pPr>
      <w:r w:rsidRPr="00057CB9">
        <w:rPr>
          <w:rFonts w:ascii="Times New Roman" w:hAnsi="Times New Roman"/>
          <w:color w:val="000000" w:themeColor="text1"/>
        </w:rPr>
        <w:t xml:space="preserve">Data will be collected for a period of two weeks.  Approximately fifty participants are expected to engage in the research process.  The data collection tool consists of questionnaires and a demographic survey.  </w:t>
      </w:r>
      <w:r w:rsidRPr="00057CB9">
        <w:rPr>
          <w:rFonts w:ascii="Times New Roman" w:hAnsi="Times New Roman"/>
          <w:bCs/>
          <w:color w:val="000000" w:themeColor="text1"/>
        </w:rPr>
        <w:t xml:space="preserve">The forms will be distributed among the church leaders.  They will be allowed to remain with the documents for up to two weeks.  It will give them sufficient time to reflect on their responses before giving answers.  Surveys/Questionnaires are favorable since they facilitate the collection of copious amounts of data from the research participants (Thabtah, 2019).  The survey/questionnaires will utilize a mixture of both open-ended and closed questions.  The questions will be organized logically to promote the transition from question to question. </w:t>
      </w:r>
    </w:p>
    <w:p w14:paraId="7F19D863" w14:textId="77777777"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bCs/>
          <w:color w:val="000000" w:themeColor="text1"/>
        </w:rPr>
      </w:pPr>
      <w:r w:rsidRPr="00057CB9">
        <w:rPr>
          <w:rFonts w:ascii="Times New Roman" w:hAnsi="Times New Roman"/>
          <w:bCs/>
          <w:color w:val="000000" w:themeColor="text1"/>
        </w:rPr>
        <w:tab/>
        <w:t>The researcher is expected to maintain the integrity of the data during the research process.  Data integrity can be ensured by collecting information from the church leaders; leading questions must be avoided.  Further, bias needs to be limited.  Maintaining the respondents’ integrity will be done through blinding, where the research participants will not be made aware of the other participants’ responses.</w:t>
      </w:r>
    </w:p>
    <w:p w14:paraId="1D8F5510" w14:textId="6F34758F" w:rsidR="00EC1F50" w:rsidRPr="00057CB9" w:rsidRDefault="00EC1F50" w:rsidP="00EC1F50">
      <w:pPr>
        <w:spacing w:line="480" w:lineRule="auto"/>
        <w:ind w:firstLine="720"/>
        <w:rPr>
          <w:rFonts w:ascii="Times New Roman" w:hAnsi="Times New Roman"/>
          <w:color w:val="000000" w:themeColor="text1"/>
        </w:rPr>
      </w:pPr>
      <w:r w:rsidRPr="00057CB9">
        <w:rPr>
          <w:rFonts w:ascii="Times New Roman" w:hAnsi="Times New Roman"/>
          <w:bCs/>
          <w:color w:val="000000" w:themeColor="text1"/>
        </w:rPr>
        <w:tab/>
        <w:t xml:space="preserve">This action research will evaluate the researcher’s engagement in an advisory role to the denomination’s leadership during the period of one month in introducing strategies to curb attribution and promote church growth in the aftermath of the recent COVID-19 crisis. The researcher will organize the data for analysis, which will be coded using </w:t>
      </w:r>
      <w:r w:rsidRPr="00057CB9">
        <w:rPr>
          <w:rFonts w:ascii="Times New Roman" w:hAnsi="Times New Roman"/>
          <w:color w:val="000000" w:themeColor="text1"/>
        </w:rPr>
        <w:t xml:space="preserve">Survio, a web-based survey software to host </w:t>
      </w:r>
      <w:r w:rsidR="008B7C35" w:rsidRPr="00057CB9">
        <w:rPr>
          <w:rFonts w:ascii="Times New Roman" w:hAnsi="Times New Roman"/>
          <w:color w:val="000000" w:themeColor="text1"/>
        </w:rPr>
        <w:t>online</w:t>
      </w:r>
      <w:r w:rsidRPr="00057CB9">
        <w:rPr>
          <w:rFonts w:ascii="Times New Roman" w:hAnsi="Times New Roman"/>
          <w:color w:val="000000" w:themeColor="text1"/>
        </w:rPr>
        <w:t xml:space="preserve"> </w:t>
      </w:r>
      <w:r w:rsidR="008B7C35" w:rsidRPr="00057CB9">
        <w:rPr>
          <w:rFonts w:ascii="Times New Roman" w:hAnsi="Times New Roman"/>
          <w:color w:val="000000" w:themeColor="text1"/>
        </w:rPr>
        <w:t xml:space="preserve">surveys and </w:t>
      </w:r>
      <w:r w:rsidRPr="00057CB9">
        <w:rPr>
          <w:rFonts w:ascii="Times New Roman" w:hAnsi="Times New Roman"/>
          <w:color w:val="000000" w:themeColor="text1"/>
        </w:rPr>
        <w:t xml:space="preserve">questionnaires.  Participants will be provided with an email link with a distinct code identified with each of the surveys and answer a short survey consisting of questions connected with church leadership </w:t>
      </w:r>
      <w:r w:rsidRPr="00057CB9">
        <w:rPr>
          <w:rFonts w:ascii="Times New Roman" w:hAnsi="Times New Roman"/>
          <w:i/>
          <w:iCs/>
          <w:color w:val="000000" w:themeColor="text1"/>
        </w:rPr>
        <w:t xml:space="preserve">(See Appendices I through K). </w:t>
      </w:r>
      <w:r w:rsidRPr="00057CB9">
        <w:rPr>
          <w:rFonts w:ascii="Times New Roman" w:hAnsi="Times New Roman"/>
          <w:color w:val="000000" w:themeColor="text1"/>
        </w:rPr>
        <w:t xml:space="preserve">Participants will be asked to enter a unique code that will be associated with data collection and analysis. </w:t>
      </w:r>
      <w:r w:rsidR="008B7C35" w:rsidRPr="00057CB9">
        <w:rPr>
          <w:rFonts w:ascii="Times New Roman" w:hAnsi="Times New Roman"/>
          <w:color w:val="000000" w:themeColor="text1"/>
        </w:rPr>
        <w:t xml:space="preserve"> </w:t>
      </w:r>
      <w:r w:rsidRPr="00057CB9">
        <w:rPr>
          <w:rFonts w:ascii="Times New Roman" w:hAnsi="Times New Roman"/>
          <w:color w:val="000000" w:themeColor="text1"/>
        </w:rPr>
        <w:t>A key will be created for each survey/questionnaire that will identify the questions in the survey/questionnaire.  The data collected will be analyzed and reported.</w:t>
      </w:r>
    </w:p>
    <w:p w14:paraId="1EBF0D79" w14:textId="77777777" w:rsidR="00EC1F50" w:rsidRPr="00057CB9" w:rsidRDefault="00EC1F50" w:rsidP="00EC1F50">
      <w:pPr>
        <w:spacing w:line="480" w:lineRule="auto"/>
        <w:ind w:firstLine="720"/>
        <w:rPr>
          <w:rFonts w:ascii="Times New Roman" w:hAnsi="Times New Roman"/>
          <w:i/>
          <w:iCs/>
          <w:color w:val="000000" w:themeColor="text1"/>
        </w:rPr>
      </w:pPr>
      <w:r w:rsidRPr="00057CB9">
        <w:rPr>
          <w:rFonts w:ascii="Times New Roman" w:hAnsi="Times New Roman"/>
          <w:color w:val="000000" w:themeColor="text1"/>
        </w:rPr>
        <w:t xml:space="preserve">The study will </w:t>
      </w:r>
      <w:bookmarkStart w:id="54" w:name="_Hlk133424964"/>
      <w:r w:rsidRPr="00057CB9">
        <w:rPr>
          <w:rFonts w:ascii="Times New Roman" w:hAnsi="Times New Roman"/>
          <w:color w:val="000000" w:themeColor="text1"/>
        </w:rPr>
        <w:t>commence in May 2023 and conclude in May 2023.</w:t>
      </w:r>
    </w:p>
    <w:bookmarkEnd w:id="54"/>
    <w:p w14:paraId="22749973" w14:textId="6AC0C13C"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t>Results of the pre-intervention and post-intervention data will be evaluated for patterns and themes</w:t>
      </w:r>
      <w:r w:rsidR="008B7C35" w:rsidRPr="00057CB9">
        <w:rPr>
          <w:rFonts w:ascii="Times New Roman" w:hAnsi="Times New Roman"/>
          <w:color w:val="000000" w:themeColor="text1"/>
        </w:rPr>
        <w:t>.</w:t>
      </w:r>
    </w:p>
    <w:p w14:paraId="6E2F96FC" w14:textId="77777777" w:rsidR="00EC1F50" w:rsidRPr="00057CB9" w:rsidRDefault="00EC1F50" w:rsidP="00EC1F50">
      <w:pPr>
        <w:tabs>
          <w:tab w:val="left" w:pos="720"/>
          <w:tab w:val="left" w:pos="1440"/>
          <w:tab w:val="left" w:pos="2160"/>
          <w:tab w:val="left" w:pos="2880"/>
          <w:tab w:val="left" w:pos="3600"/>
          <w:tab w:val="left" w:pos="4320"/>
        </w:tabs>
        <w:spacing w:line="480" w:lineRule="auto"/>
        <w:jc w:val="center"/>
        <w:rPr>
          <w:rFonts w:ascii="Times New Roman" w:hAnsi="Times New Roman"/>
          <w:color w:val="000000" w:themeColor="text1"/>
        </w:rPr>
      </w:pPr>
      <w:r w:rsidRPr="00057CB9">
        <w:rPr>
          <w:rFonts w:ascii="Times New Roman" w:hAnsi="Times New Roman"/>
          <w:color w:val="000000" w:themeColor="text1"/>
        </w:rPr>
        <w:t>Expected Outcomes</w:t>
      </w:r>
    </w:p>
    <w:p w14:paraId="32C022F4" w14:textId="4DDF63EA" w:rsidR="00EC1F50" w:rsidRPr="00057CB9" w:rsidRDefault="00EC1F50" w:rsidP="00EC1F50">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057CB9">
        <w:rPr>
          <w:rFonts w:ascii="Times New Roman" w:hAnsi="Times New Roman"/>
          <w:color w:val="000000" w:themeColor="text1"/>
        </w:rPr>
        <w:tab/>
        <w:t>If the intervention adequately addresses the problem, data should indicate</w:t>
      </w:r>
      <w:r w:rsidR="008B5AC6" w:rsidRPr="00057CB9">
        <w:rPr>
          <w:rFonts w:ascii="Times New Roman" w:hAnsi="Times New Roman"/>
          <w:color w:val="000000" w:themeColor="text1"/>
        </w:rPr>
        <w:t xml:space="preserve"> at least three points. First, an understanding of pastoral leadership practices that can enhance church growth. Second, the need to adequately equip the saints for the work of ministry. Third, </w:t>
      </w:r>
      <w:r w:rsidR="00926F38" w:rsidRPr="00057CB9">
        <w:rPr>
          <w:rFonts w:ascii="Times New Roman" w:hAnsi="Times New Roman"/>
          <w:color w:val="000000" w:themeColor="text1"/>
        </w:rPr>
        <w:t>the effects of team-based leadership in growing the church.</w:t>
      </w:r>
    </w:p>
    <w:p w14:paraId="6D07C103" w14:textId="5775EAC2" w:rsidR="00EC1F50" w:rsidRPr="00057CB9" w:rsidRDefault="00EC1F50" w:rsidP="00057CB9">
      <w:pPr>
        <w:tabs>
          <w:tab w:val="left" w:pos="720"/>
          <w:tab w:val="left" w:pos="1440"/>
          <w:tab w:val="left" w:pos="2160"/>
          <w:tab w:val="left" w:pos="2880"/>
          <w:tab w:val="left" w:pos="3600"/>
          <w:tab w:val="left" w:pos="4320"/>
        </w:tabs>
        <w:spacing w:line="480" w:lineRule="auto"/>
        <w:jc w:val="center"/>
        <w:rPr>
          <w:rFonts w:ascii="Times New Roman" w:hAnsi="Times New Roman"/>
          <w:color w:val="000000" w:themeColor="text1"/>
        </w:rPr>
      </w:pPr>
      <w:r w:rsidRPr="00057CB9">
        <w:rPr>
          <w:rFonts w:ascii="Times New Roman" w:hAnsi="Times New Roman"/>
          <w:color w:val="000000" w:themeColor="text1"/>
        </w:rPr>
        <w:t>Summary</w:t>
      </w:r>
    </w:p>
    <w:p w14:paraId="5D8477CA" w14:textId="32FBB084" w:rsidR="00057CB9" w:rsidRPr="00057CB9" w:rsidRDefault="00057CB9" w:rsidP="00EC1F50">
      <w:pPr>
        <w:spacing w:line="480" w:lineRule="auto"/>
        <w:ind w:firstLine="720"/>
        <w:jc w:val="both"/>
        <w:rPr>
          <w:rFonts w:ascii="Times New Roman" w:hAnsi="Times New Roman"/>
        </w:rPr>
      </w:pPr>
      <w:r w:rsidRPr="00057CB9">
        <w:rPr>
          <w:rFonts w:ascii="Times New Roman" w:hAnsi="Times New Roman"/>
          <w:bCs/>
          <w:color w:val="000000" w:themeColor="text1"/>
        </w:rPr>
        <w:t xml:space="preserve">The research will be based in the Moravian Church Eastern West Indies Province (MCEWIP).  The quantity and caliber of the data acquired from the research will be enhanced by full access to the church leaders.  The participants will be members of the clergy and lay leaders in the MCEWIP.  Data will be collected with a demographic survey and questionnaires.  The intervention will last for two weeks. The study will </w:t>
      </w:r>
      <w:r w:rsidRPr="00057CB9">
        <w:rPr>
          <w:rFonts w:ascii="Times New Roman" w:hAnsi="Times New Roman"/>
          <w:color w:val="000000" w:themeColor="text1"/>
        </w:rPr>
        <w:t>commence in May 2023 and conclude in May 2023.  Successful problem-solving measures include a grasp of pastoral leadership techniques that can promote church growth.  Effectively equipping the saints to fulfill the Great Commission or Discipleship Training and promoting and imaging team-based leadership that can result in church growth.</w:t>
      </w:r>
    </w:p>
    <w:p w14:paraId="216CC322" w14:textId="1828F4D9" w:rsidR="003930EA" w:rsidRPr="00057CB9" w:rsidRDefault="00057CB9" w:rsidP="00057CB9">
      <w:pPr>
        <w:rPr>
          <w:rStyle w:val="artjournal"/>
          <w:rFonts w:ascii="Times New Roman" w:hAnsi="Times New Roman"/>
          <w:color w:val="000000" w:themeColor="text1"/>
        </w:rPr>
      </w:pPr>
      <w:r w:rsidRPr="00057CB9">
        <w:rPr>
          <w:rFonts w:ascii="Times New Roman" w:hAnsi="Times New Roman"/>
          <w:color w:val="000000" w:themeColor="text1"/>
        </w:rPr>
        <w:br w:type="page"/>
      </w:r>
    </w:p>
    <w:p w14:paraId="151DD9E5" w14:textId="5A803FE9" w:rsidR="00575E55" w:rsidRPr="00585392" w:rsidRDefault="00FE66BB" w:rsidP="00575E55">
      <w:pPr>
        <w:pStyle w:val="Default"/>
        <w:spacing w:line="480" w:lineRule="auto"/>
        <w:jc w:val="center"/>
        <w:rPr>
          <w:rStyle w:val="artjournal"/>
        </w:rPr>
      </w:pPr>
      <w:r w:rsidRPr="00585392">
        <w:rPr>
          <w:rStyle w:val="artjournal"/>
        </w:rPr>
        <w:t xml:space="preserve">SECTION </w:t>
      </w:r>
      <w:r w:rsidR="00575E55" w:rsidRPr="00585392">
        <w:rPr>
          <w:rStyle w:val="artjournal"/>
        </w:rPr>
        <w:t xml:space="preserve"> </w:t>
      </w:r>
      <w:r w:rsidR="007110AD" w:rsidRPr="00585392">
        <w:rPr>
          <w:rStyle w:val="artjournal"/>
        </w:rPr>
        <w:t>I</w:t>
      </w:r>
      <w:r w:rsidR="00575E55" w:rsidRPr="00585392">
        <w:rPr>
          <w:rStyle w:val="artjournal"/>
        </w:rPr>
        <w:t>V</w:t>
      </w:r>
    </w:p>
    <w:p w14:paraId="51C90FC0" w14:textId="0D912030" w:rsidR="009C4085" w:rsidRPr="00585392" w:rsidRDefault="009C4085" w:rsidP="00575E55">
      <w:pPr>
        <w:pStyle w:val="Default"/>
        <w:spacing w:line="480" w:lineRule="auto"/>
        <w:jc w:val="center"/>
        <w:rPr>
          <w:rStyle w:val="artjournal"/>
        </w:rPr>
      </w:pPr>
      <w:r w:rsidRPr="00585392">
        <w:rPr>
          <w:rStyle w:val="artjournal"/>
        </w:rPr>
        <w:t>REFLECTION</w:t>
      </w:r>
    </w:p>
    <w:p w14:paraId="138C8CA2" w14:textId="7ADE31B8" w:rsidR="009C4085" w:rsidRPr="00585392" w:rsidRDefault="009C4085" w:rsidP="00575E55">
      <w:pPr>
        <w:pStyle w:val="Default"/>
        <w:spacing w:line="480" w:lineRule="auto"/>
        <w:jc w:val="center"/>
        <w:rPr>
          <w:rStyle w:val="artjournal"/>
          <w:color w:val="FF0000"/>
        </w:rPr>
      </w:pPr>
      <w:r w:rsidRPr="00585392">
        <w:rPr>
          <w:rStyle w:val="artjournal"/>
          <w:color w:val="FF0000"/>
        </w:rPr>
        <w:t>(This section should be approx. 3-5 pp)</w:t>
      </w:r>
    </w:p>
    <w:p w14:paraId="016E4356" w14:textId="752CDCCC" w:rsidR="00894762" w:rsidRPr="00585392" w:rsidRDefault="00FE66BB" w:rsidP="00FE66BB">
      <w:pPr>
        <w:pStyle w:val="Default"/>
        <w:spacing w:line="480" w:lineRule="auto"/>
        <w:jc w:val="center"/>
        <w:rPr>
          <w:rStyle w:val="artjournal"/>
        </w:rPr>
      </w:pPr>
      <w:r w:rsidRPr="00585392">
        <w:t>Introductory paragraph</w:t>
      </w:r>
    </w:p>
    <w:p w14:paraId="3436827B" w14:textId="551F771E" w:rsidR="003930EA" w:rsidRPr="00585392" w:rsidRDefault="003930EA" w:rsidP="00FE66BB">
      <w:pPr>
        <w:pStyle w:val="Default"/>
        <w:spacing w:line="480" w:lineRule="auto"/>
        <w:rPr>
          <w:rStyle w:val="artjournal"/>
        </w:rPr>
      </w:pPr>
      <w:r w:rsidRPr="00585392">
        <w:rPr>
          <w:rStyle w:val="artjournal"/>
        </w:rPr>
        <w:t xml:space="preserve">Results and Evaluation </w:t>
      </w:r>
      <w:r w:rsidRPr="00585392">
        <w:rPr>
          <w:rStyle w:val="artjournal"/>
        </w:rPr>
        <w:tab/>
      </w:r>
    </w:p>
    <w:p w14:paraId="3E898982" w14:textId="77777777" w:rsidR="00FE66BB" w:rsidRPr="00585392" w:rsidRDefault="00FE66BB" w:rsidP="00FE66BB">
      <w:pPr>
        <w:pStyle w:val="Default"/>
        <w:spacing w:line="480" w:lineRule="auto"/>
        <w:ind w:firstLine="720"/>
        <w:rPr>
          <w:rStyle w:val="artjournal"/>
        </w:rPr>
      </w:pPr>
      <w:r w:rsidRPr="00585392">
        <w:rPr>
          <w:rStyle w:val="artjournal"/>
        </w:rPr>
        <w:t>The intervention was implemented on…</w:t>
      </w:r>
    </w:p>
    <w:p w14:paraId="3D6D14F9" w14:textId="77777777" w:rsidR="00FE66BB" w:rsidRPr="00585392" w:rsidRDefault="00FE66BB" w:rsidP="00FE66BB">
      <w:pPr>
        <w:pStyle w:val="Default"/>
        <w:spacing w:line="480" w:lineRule="auto"/>
        <w:ind w:firstLine="720"/>
        <w:rPr>
          <w:rStyle w:val="artjournal"/>
        </w:rPr>
      </w:pPr>
      <w:r w:rsidRPr="00585392">
        <w:rPr>
          <w:rStyle w:val="artjournal"/>
        </w:rPr>
        <w:t>Data were analyzed according to…</w:t>
      </w:r>
    </w:p>
    <w:p w14:paraId="1CCA58A5" w14:textId="77777777" w:rsidR="00FE66BB" w:rsidRPr="00585392" w:rsidRDefault="00FE66BB" w:rsidP="00FE66BB">
      <w:pPr>
        <w:pStyle w:val="Default"/>
        <w:spacing w:line="480" w:lineRule="auto"/>
        <w:ind w:firstLine="720"/>
        <w:rPr>
          <w:rStyle w:val="artjournal"/>
        </w:rPr>
      </w:pPr>
      <w:r w:rsidRPr="00585392">
        <w:rPr>
          <w:rStyle w:val="artjournal"/>
        </w:rPr>
        <w:t>The following themes were identified between the pre-intervention and post-intervention data…</w:t>
      </w:r>
    </w:p>
    <w:p w14:paraId="19B770A9" w14:textId="77777777" w:rsidR="00FE66BB" w:rsidRPr="00585392" w:rsidRDefault="00FE66BB" w:rsidP="00FE66BB">
      <w:pPr>
        <w:pStyle w:val="Default"/>
        <w:spacing w:line="480" w:lineRule="auto"/>
        <w:ind w:firstLine="720"/>
        <w:rPr>
          <w:rStyle w:val="artjournal"/>
        </w:rPr>
      </w:pPr>
      <w:r w:rsidRPr="00585392">
        <w:rPr>
          <w:rStyle w:val="artjournal"/>
        </w:rPr>
        <w:t>The results of the intervention suggest…</w:t>
      </w:r>
    </w:p>
    <w:p w14:paraId="2A3880E0" w14:textId="6ABD33B8" w:rsidR="003930EA" w:rsidRPr="00585392" w:rsidRDefault="00FE66BB" w:rsidP="00FE66BB">
      <w:pPr>
        <w:pStyle w:val="Default"/>
        <w:spacing w:line="480" w:lineRule="auto"/>
        <w:ind w:firstLine="720"/>
        <w:rPr>
          <w:rStyle w:val="artjournal"/>
        </w:rPr>
      </w:pPr>
      <w:r w:rsidRPr="00585392">
        <w:rPr>
          <w:rStyle w:val="artjournal"/>
        </w:rPr>
        <w:t>The research question can be answered as follows…</w:t>
      </w:r>
    </w:p>
    <w:p w14:paraId="77761493" w14:textId="77777777" w:rsidR="00FE66BB" w:rsidRPr="00585392" w:rsidRDefault="00FE66BB" w:rsidP="00FE66BB">
      <w:pPr>
        <w:pStyle w:val="Default"/>
        <w:spacing w:line="480" w:lineRule="auto"/>
        <w:ind w:firstLine="720"/>
        <w:rPr>
          <w:rStyle w:val="artjournal"/>
        </w:rPr>
      </w:pPr>
    </w:p>
    <w:p w14:paraId="54B4E332" w14:textId="4777DCC8" w:rsidR="003930EA" w:rsidRPr="00585392" w:rsidRDefault="003930EA" w:rsidP="00FE66BB">
      <w:pPr>
        <w:pStyle w:val="Default"/>
        <w:spacing w:line="480" w:lineRule="auto"/>
        <w:jc w:val="center"/>
        <w:rPr>
          <w:rStyle w:val="artjournal"/>
        </w:rPr>
      </w:pPr>
      <w:r w:rsidRPr="00585392">
        <w:rPr>
          <w:rStyle w:val="artjournal"/>
        </w:rPr>
        <w:t>Personal and Professional Reflection</w:t>
      </w:r>
      <w:r w:rsidRPr="00585392">
        <w:rPr>
          <w:rStyle w:val="artjournal"/>
        </w:rPr>
        <w:tab/>
      </w:r>
    </w:p>
    <w:p w14:paraId="3A7CDC7E" w14:textId="2D12C75C" w:rsidR="003930EA" w:rsidRPr="00585392" w:rsidRDefault="00FE66BB" w:rsidP="00FE66BB">
      <w:pPr>
        <w:pStyle w:val="Default"/>
        <w:spacing w:line="480" w:lineRule="auto"/>
        <w:ind w:firstLine="720"/>
        <w:rPr>
          <w:rStyle w:val="artjournal"/>
        </w:rPr>
      </w:pPr>
      <w:r w:rsidRPr="00585392">
        <w:rPr>
          <w:rStyle w:val="artjournal"/>
        </w:rPr>
        <w:t>The results of this action research project affected me through…</w:t>
      </w:r>
    </w:p>
    <w:p w14:paraId="4476D935" w14:textId="77777777" w:rsidR="00FE66BB" w:rsidRPr="00585392" w:rsidRDefault="00FE66BB" w:rsidP="00FE66BB">
      <w:pPr>
        <w:pStyle w:val="Default"/>
        <w:spacing w:line="480" w:lineRule="auto"/>
        <w:ind w:firstLine="720"/>
        <w:rPr>
          <w:rStyle w:val="artjournal"/>
        </w:rPr>
      </w:pPr>
    </w:p>
    <w:p w14:paraId="632393C1" w14:textId="5C5DB5A7" w:rsidR="003930EA" w:rsidRPr="00585392" w:rsidRDefault="003930EA" w:rsidP="00FE66BB">
      <w:pPr>
        <w:pStyle w:val="Default"/>
        <w:spacing w:line="480" w:lineRule="auto"/>
        <w:jc w:val="center"/>
        <w:rPr>
          <w:rStyle w:val="artjournal"/>
        </w:rPr>
      </w:pPr>
      <w:r w:rsidRPr="00585392">
        <w:rPr>
          <w:rStyle w:val="artjournal"/>
        </w:rPr>
        <w:t xml:space="preserve">Implications for Leadership </w:t>
      </w:r>
      <w:r w:rsidRPr="00585392">
        <w:rPr>
          <w:rStyle w:val="artjournal"/>
        </w:rPr>
        <w:tab/>
      </w:r>
    </w:p>
    <w:p w14:paraId="6FDEDDA9" w14:textId="77777777" w:rsidR="00FE66BB" w:rsidRPr="00585392" w:rsidRDefault="00FE66BB" w:rsidP="00FE66BB">
      <w:pPr>
        <w:pStyle w:val="Default"/>
        <w:spacing w:line="480" w:lineRule="auto"/>
        <w:ind w:firstLine="720"/>
        <w:rPr>
          <w:rStyle w:val="artjournal"/>
        </w:rPr>
      </w:pPr>
      <w:r w:rsidRPr="00585392">
        <w:rPr>
          <w:rStyle w:val="artjournal"/>
        </w:rPr>
        <w:t>The results of this action research project are relevant to leading change in society because…</w:t>
      </w:r>
    </w:p>
    <w:p w14:paraId="66E845FA" w14:textId="53EAA092" w:rsidR="003930EA" w:rsidRPr="00585392" w:rsidRDefault="00FE66BB" w:rsidP="00FE66BB">
      <w:pPr>
        <w:pStyle w:val="Default"/>
        <w:spacing w:line="480" w:lineRule="auto"/>
        <w:ind w:firstLine="720"/>
        <w:rPr>
          <w:rStyle w:val="artjournal"/>
        </w:rPr>
      </w:pPr>
      <w:r w:rsidRPr="00585392">
        <w:rPr>
          <w:rStyle w:val="artjournal"/>
        </w:rPr>
        <w:t>Leadership theories that support the results of this action research project include…</w:t>
      </w:r>
    </w:p>
    <w:p w14:paraId="77D1731D" w14:textId="120EAF12" w:rsidR="003930EA" w:rsidRPr="00585392" w:rsidRDefault="003930EA" w:rsidP="00FE66BB">
      <w:pPr>
        <w:pStyle w:val="Default"/>
        <w:spacing w:line="480" w:lineRule="auto"/>
        <w:jc w:val="center"/>
        <w:rPr>
          <w:rStyle w:val="artjournal"/>
        </w:rPr>
      </w:pPr>
      <w:r w:rsidRPr="00585392">
        <w:rPr>
          <w:rStyle w:val="artjournal"/>
        </w:rPr>
        <w:t xml:space="preserve">Implications for Social Change </w:t>
      </w:r>
      <w:r w:rsidRPr="00585392">
        <w:rPr>
          <w:rStyle w:val="artjournal"/>
        </w:rPr>
        <w:tab/>
      </w:r>
    </w:p>
    <w:p w14:paraId="393A23EF" w14:textId="5B51D212" w:rsidR="003930EA" w:rsidRPr="00585392" w:rsidRDefault="00FE66BB" w:rsidP="00FE66BB">
      <w:pPr>
        <w:pStyle w:val="Default"/>
        <w:spacing w:line="480" w:lineRule="auto"/>
        <w:ind w:firstLine="720"/>
        <w:rPr>
          <w:rStyle w:val="artjournal"/>
        </w:rPr>
      </w:pPr>
      <w:r w:rsidRPr="00585392">
        <w:rPr>
          <w:rStyle w:val="artjournal"/>
        </w:rPr>
        <w:t>The results of this action research project can help advance constructive social change because…</w:t>
      </w:r>
    </w:p>
    <w:p w14:paraId="0681602B" w14:textId="119C16BA" w:rsidR="003930EA" w:rsidRPr="00585392" w:rsidRDefault="00FE66BB" w:rsidP="00FE66BB">
      <w:pPr>
        <w:pStyle w:val="Default"/>
        <w:spacing w:line="480" w:lineRule="auto"/>
        <w:jc w:val="center"/>
        <w:rPr>
          <w:rStyle w:val="artjournal"/>
        </w:rPr>
      </w:pPr>
      <w:r w:rsidRPr="00585392">
        <w:rPr>
          <w:rStyle w:val="artjournal"/>
        </w:rPr>
        <w:t>Recommendations</w:t>
      </w:r>
      <w:r w:rsidR="003930EA" w:rsidRPr="00585392">
        <w:rPr>
          <w:rStyle w:val="artjournal"/>
        </w:rPr>
        <w:t xml:space="preserve"> for Future Research </w:t>
      </w:r>
      <w:r w:rsidR="003930EA" w:rsidRPr="00585392">
        <w:rPr>
          <w:rStyle w:val="artjournal"/>
        </w:rPr>
        <w:tab/>
      </w:r>
    </w:p>
    <w:p w14:paraId="2C530B05" w14:textId="5BD070ED" w:rsidR="003930EA" w:rsidRPr="00585392" w:rsidRDefault="00FE66BB" w:rsidP="00FE66BB">
      <w:pPr>
        <w:pStyle w:val="Default"/>
        <w:spacing w:line="480" w:lineRule="auto"/>
        <w:ind w:firstLine="720"/>
        <w:rPr>
          <w:rStyle w:val="artjournal"/>
        </w:rPr>
      </w:pPr>
      <w:r w:rsidRPr="00585392">
        <w:rPr>
          <w:rStyle w:val="artjournal"/>
        </w:rPr>
        <w:t>Future action research projects might consider…</w:t>
      </w:r>
    </w:p>
    <w:p w14:paraId="7E19E2ED" w14:textId="52553427" w:rsidR="001A5367" w:rsidRPr="00585392" w:rsidRDefault="003930EA" w:rsidP="00FE66BB">
      <w:pPr>
        <w:pStyle w:val="Default"/>
        <w:spacing w:line="480" w:lineRule="auto"/>
        <w:jc w:val="center"/>
        <w:rPr>
          <w:rStyle w:val="artjournal"/>
        </w:rPr>
      </w:pPr>
      <w:r w:rsidRPr="00585392">
        <w:rPr>
          <w:rStyle w:val="artjournal"/>
        </w:rPr>
        <w:t>Summary and Conclusion</w:t>
      </w:r>
      <w:r w:rsidRPr="00585392">
        <w:rPr>
          <w:rStyle w:val="artjournal"/>
        </w:rPr>
        <w:tab/>
      </w:r>
    </w:p>
    <w:p w14:paraId="42239024" w14:textId="043568B3" w:rsidR="001A5367" w:rsidRPr="00585392" w:rsidRDefault="00FE66BB" w:rsidP="00FE66BB">
      <w:pPr>
        <w:pStyle w:val="Default"/>
        <w:spacing w:line="480" w:lineRule="auto"/>
        <w:ind w:firstLine="720"/>
        <w:rPr>
          <w:rStyle w:val="artjournal"/>
        </w:rPr>
      </w:pPr>
      <w:r w:rsidRPr="00585392">
        <w:rPr>
          <w:rStyle w:val="artjournal"/>
        </w:rPr>
        <w:t>In conclusion, the problem was… the research question was answered… this study was significant because…</w:t>
      </w:r>
    </w:p>
    <w:p w14:paraId="695D85A0" w14:textId="77777777" w:rsidR="001A5367" w:rsidRPr="00585392" w:rsidRDefault="001A5367" w:rsidP="00DC7BBF">
      <w:pPr>
        <w:pStyle w:val="Default"/>
        <w:spacing w:line="480" w:lineRule="auto"/>
        <w:jc w:val="center"/>
        <w:rPr>
          <w:rStyle w:val="artjournal"/>
        </w:rPr>
      </w:pPr>
    </w:p>
    <w:p w14:paraId="43DC2F14" w14:textId="77777777" w:rsidR="00A8074A" w:rsidRPr="00585392" w:rsidRDefault="00A8074A" w:rsidP="00DC7BBF">
      <w:pPr>
        <w:pStyle w:val="Default"/>
        <w:spacing w:line="480" w:lineRule="auto"/>
        <w:jc w:val="center"/>
        <w:rPr>
          <w:rStyle w:val="artjournal"/>
        </w:rPr>
      </w:pPr>
    </w:p>
    <w:p w14:paraId="7106F7F1" w14:textId="77777777" w:rsidR="00A8074A" w:rsidRPr="00585392" w:rsidRDefault="00A8074A" w:rsidP="00DC7BBF">
      <w:pPr>
        <w:pStyle w:val="Default"/>
        <w:spacing w:line="480" w:lineRule="auto"/>
        <w:jc w:val="center"/>
        <w:rPr>
          <w:rStyle w:val="artjournal"/>
        </w:rPr>
      </w:pPr>
    </w:p>
    <w:p w14:paraId="3362C50C" w14:textId="77777777" w:rsidR="00CE3FB3" w:rsidRPr="00585392" w:rsidRDefault="00CE3FB3" w:rsidP="00DC7BBF">
      <w:pPr>
        <w:pStyle w:val="Default"/>
        <w:spacing w:line="480" w:lineRule="auto"/>
        <w:jc w:val="center"/>
        <w:rPr>
          <w:rStyle w:val="artjournal"/>
        </w:rPr>
      </w:pPr>
    </w:p>
    <w:p w14:paraId="6F2E37CC" w14:textId="77777777" w:rsidR="00CE3FB3" w:rsidRPr="00585392" w:rsidRDefault="00CE3FB3" w:rsidP="00DC7BBF">
      <w:pPr>
        <w:pStyle w:val="Default"/>
        <w:spacing w:line="480" w:lineRule="auto"/>
        <w:jc w:val="center"/>
        <w:rPr>
          <w:rStyle w:val="artjournal"/>
        </w:rPr>
      </w:pPr>
    </w:p>
    <w:p w14:paraId="5B1F702A" w14:textId="4028AFDE" w:rsidR="00CE3FB3" w:rsidRPr="00585392" w:rsidRDefault="00CE3FB3" w:rsidP="00DC7BBF">
      <w:pPr>
        <w:pStyle w:val="Default"/>
        <w:spacing w:line="480" w:lineRule="auto"/>
        <w:jc w:val="center"/>
        <w:rPr>
          <w:rStyle w:val="artjournal"/>
        </w:rPr>
      </w:pPr>
    </w:p>
    <w:p w14:paraId="73EF9D1B" w14:textId="4A6AFD42" w:rsidR="003930EA" w:rsidRPr="00585392" w:rsidRDefault="003930EA" w:rsidP="00DC7BBF">
      <w:pPr>
        <w:pStyle w:val="Default"/>
        <w:spacing w:line="480" w:lineRule="auto"/>
        <w:jc w:val="center"/>
        <w:rPr>
          <w:rStyle w:val="artjournal"/>
        </w:rPr>
      </w:pPr>
    </w:p>
    <w:p w14:paraId="0582AEE9" w14:textId="017CE3A2" w:rsidR="003930EA" w:rsidRPr="00585392" w:rsidRDefault="003930EA" w:rsidP="00DC7BBF">
      <w:pPr>
        <w:pStyle w:val="Default"/>
        <w:spacing w:line="480" w:lineRule="auto"/>
        <w:jc w:val="center"/>
        <w:rPr>
          <w:rStyle w:val="artjournal"/>
        </w:rPr>
      </w:pPr>
    </w:p>
    <w:p w14:paraId="2F35802A" w14:textId="32829B95" w:rsidR="003930EA" w:rsidRPr="00585392" w:rsidRDefault="003930EA" w:rsidP="00DC7BBF">
      <w:pPr>
        <w:pStyle w:val="Default"/>
        <w:spacing w:line="480" w:lineRule="auto"/>
        <w:jc w:val="center"/>
        <w:rPr>
          <w:rStyle w:val="artjournal"/>
        </w:rPr>
      </w:pPr>
    </w:p>
    <w:p w14:paraId="57977DAE" w14:textId="69BD5689" w:rsidR="003930EA" w:rsidRPr="00585392" w:rsidRDefault="003930EA" w:rsidP="00DC7BBF">
      <w:pPr>
        <w:pStyle w:val="Default"/>
        <w:spacing w:line="480" w:lineRule="auto"/>
        <w:jc w:val="center"/>
        <w:rPr>
          <w:rStyle w:val="artjournal"/>
        </w:rPr>
      </w:pPr>
    </w:p>
    <w:p w14:paraId="1FADB185" w14:textId="657FF66F" w:rsidR="003930EA" w:rsidRPr="00585392" w:rsidRDefault="003930EA" w:rsidP="00DC7BBF">
      <w:pPr>
        <w:pStyle w:val="Default"/>
        <w:spacing w:line="480" w:lineRule="auto"/>
        <w:jc w:val="center"/>
        <w:rPr>
          <w:rStyle w:val="artjournal"/>
        </w:rPr>
      </w:pPr>
    </w:p>
    <w:p w14:paraId="791DE639" w14:textId="0B161A1D" w:rsidR="003930EA" w:rsidRPr="00585392" w:rsidRDefault="003930EA" w:rsidP="00DC7BBF">
      <w:pPr>
        <w:pStyle w:val="Default"/>
        <w:spacing w:line="480" w:lineRule="auto"/>
        <w:jc w:val="center"/>
        <w:rPr>
          <w:rStyle w:val="artjournal"/>
        </w:rPr>
      </w:pPr>
    </w:p>
    <w:p w14:paraId="69F47252" w14:textId="61D29EEF" w:rsidR="003930EA" w:rsidRPr="00585392" w:rsidRDefault="003930EA" w:rsidP="00DC7BBF">
      <w:pPr>
        <w:pStyle w:val="Default"/>
        <w:spacing w:line="480" w:lineRule="auto"/>
        <w:jc w:val="center"/>
        <w:rPr>
          <w:rStyle w:val="artjournal"/>
        </w:rPr>
      </w:pPr>
    </w:p>
    <w:p w14:paraId="68282D49" w14:textId="685E2A06" w:rsidR="003930EA" w:rsidRPr="00585392" w:rsidRDefault="003930EA" w:rsidP="00DC7BBF">
      <w:pPr>
        <w:pStyle w:val="Default"/>
        <w:spacing w:line="480" w:lineRule="auto"/>
        <w:jc w:val="center"/>
        <w:rPr>
          <w:rStyle w:val="artjournal"/>
        </w:rPr>
      </w:pPr>
    </w:p>
    <w:p w14:paraId="7F7F2695" w14:textId="4BF80C60" w:rsidR="003930EA" w:rsidRPr="00585392" w:rsidRDefault="003930EA" w:rsidP="00DC7BBF">
      <w:pPr>
        <w:pStyle w:val="Default"/>
        <w:spacing w:line="480" w:lineRule="auto"/>
        <w:jc w:val="center"/>
        <w:rPr>
          <w:rStyle w:val="artjournal"/>
        </w:rPr>
      </w:pPr>
    </w:p>
    <w:p w14:paraId="05FFAE99" w14:textId="0FFE4C55" w:rsidR="003930EA" w:rsidRPr="00585392" w:rsidRDefault="003930EA" w:rsidP="00DC7BBF">
      <w:pPr>
        <w:pStyle w:val="Default"/>
        <w:spacing w:line="480" w:lineRule="auto"/>
        <w:jc w:val="center"/>
        <w:rPr>
          <w:rStyle w:val="artjournal"/>
        </w:rPr>
      </w:pPr>
    </w:p>
    <w:p w14:paraId="29C3204A" w14:textId="77777777" w:rsidR="00FE66BB" w:rsidRPr="00585392" w:rsidRDefault="00FE66BB" w:rsidP="00DC7BBF">
      <w:pPr>
        <w:pStyle w:val="Default"/>
        <w:spacing w:line="480" w:lineRule="auto"/>
        <w:jc w:val="center"/>
        <w:rPr>
          <w:rStyle w:val="artjournal"/>
        </w:rPr>
      </w:pPr>
    </w:p>
    <w:p w14:paraId="0B1C57A2" w14:textId="595AAA62" w:rsidR="003930EA" w:rsidRPr="00585392" w:rsidRDefault="003930EA" w:rsidP="00DC7BBF">
      <w:pPr>
        <w:pStyle w:val="Default"/>
        <w:spacing w:line="480" w:lineRule="auto"/>
        <w:jc w:val="center"/>
        <w:rPr>
          <w:rStyle w:val="artjournal"/>
        </w:rPr>
      </w:pPr>
    </w:p>
    <w:p w14:paraId="064744DA" w14:textId="77777777" w:rsidR="003930EA" w:rsidRPr="00585392" w:rsidRDefault="003930EA" w:rsidP="00DC7BBF">
      <w:pPr>
        <w:pStyle w:val="Default"/>
        <w:spacing w:line="480" w:lineRule="auto"/>
        <w:jc w:val="center"/>
        <w:rPr>
          <w:rStyle w:val="artjournal"/>
        </w:rPr>
      </w:pPr>
    </w:p>
    <w:p w14:paraId="601EDA31" w14:textId="77777777" w:rsidR="00A8074A" w:rsidRPr="00585392" w:rsidRDefault="00A8074A" w:rsidP="00DC7BBF">
      <w:pPr>
        <w:pStyle w:val="Default"/>
        <w:spacing w:line="480" w:lineRule="auto"/>
        <w:jc w:val="center"/>
        <w:rPr>
          <w:rStyle w:val="artjournal"/>
        </w:rPr>
      </w:pPr>
    </w:p>
    <w:p w14:paraId="1AA568F6" w14:textId="77777777" w:rsidR="00200DFE" w:rsidRPr="00585392" w:rsidRDefault="000B747F" w:rsidP="00DC7BBF">
      <w:pPr>
        <w:pStyle w:val="Default"/>
        <w:spacing w:line="480" w:lineRule="auto"/>
        <w:jc w:val="center"/>
        <w:rPr>
          <w:rStyle w:val="artjournal"/>
        </w:rPr>
      </w:pPr>
      <w:r w:rsidRPr="00585392">
        <w:rPr>
          <w:rStyle w:val="artjournal"/>
        </w:rPr>
        <w:t>A</w:t>
      </w:r>
      <w:r w:rsidR="00200DFE" w:rsidRPr="00585392">
        <w:rPr>
          <w:rStyle w:val="artjournal"/>
        </w:rPr>
        <w:t>PPENDIX A</w:t>
      </w:r>
    </w:p>
    <w:p w14:paraId="7CB8F7DE" w14:textId="1C4D8F1E" w:rsidR="00FB53AE" w:rsidRPr="00585392" w:rsidRDefault="003930EA" w:rsidP="003930EA">
      <w:pPr>
        <w:tabs>
          <w:tab w:val="left" w:pos="360"/>
          <w:tab w:val="left" w:pos="720"/>
          <w:tab w:val="left" w:pos="1080"/>
          <w:tab w:val="right" w:leader="dot" w:pos="8064"/>
          <w:tab w:val="left" w:pos="8640"/>
        </w:tabs>
        <w:jc w:val="center"/>
        <w:rPr>
          <w:rFonts w:ascii="Times New Roman" w:hAnsi="Times New Roman"/>
        </w:rPr>
      </w:pPr>
      <w:r w:rsidRPr="00585392">
        <w:rPr>
          <w:rFonts w:ascii="Times New Roman" w:hAnsi="Times New Roman"/>
        </w:rPr>
        <w:t>TITLE</w:t>
      </w:r>
      <w:r w:rsidR="00200DFE" w:rsidRPr="00585392">
        <w:rPr>
          <w:rStyle w:val="artjournal"/>
          <w:rFonts w:ascii="Times New Roman" w:hAnsi="Times New Roman"/>
        </w:rPr>
        <w:br w:type="page"/>
      </w:r>
      <w:r w:rsidRPr="00585392">
        <w:rPr>
          <w:rFonts w:ascii="Times New Roman" w:hAnsi="Times New Roman"/>
        </w:rPr>
        <w:t>Content</w:t>
      </w:r>
    </w:p>
    <w:p w14:paraId="6C1F72EA" w14:textId="77777777" w:rsidR="0081632F" w:rsidRPr="00585392" w:rsidRDefault="0081632F" w:rsidP="00FB53AE">
      <w:pPr>
        <w:spacing w:line="480" w:lineRule="auto"/>
        <w:jc w:val="center"/>
        <w:rPr>
          <w:rFonts w:ascii="Times New Roman" w:hAnsi="Times New Roman"/>
        </w:rPr>
      </w:pPr>
    </w:p>
    <w:p w14:paraId="0D885F57" w14:textId="77777777" w:rsidR="0081632F" w:rsidRPr="00585392" w:rsidRDefault="0081632F" w:rsidP="00FB53AE">
      <w:pPr>
        <w:spacing w:line="480" w:lineRule="auto"/>
        <w:jc w:val="center"/>
        <w:rPr>
          <w:rFonts w:ascii="Times New Roman" w:hAnsi="Times New Roman"/>
        </w:rPr>
      </w:pPr>
    </w:p>
    <w:p w14:paraId="43BE4879" w14:textId="77777777" w:rsidR="0081632F" w:rsidRPr="00585392" w:rsidRDefault="0081632F" w:rsidP="00FB53AE">
      <w:pPr>
        <w:spacing w:line="480" w:lineRule="auto"/>
        <w:jc w:val="center"/>
        <w:rPr>
          <w:rFonts w:ascii="Times New Roman" w:hAnsi="Times New Roman"/>
        </w:rPr>
      </w:pPr>
    </w:p>
    <w:p w14:paraId="75EF28D0" w14:textId="77777777" w:rsidR="0081632F" w:rsidRPr="00585392" w:rsidRDefault="0081632F" w:rsidP="00FB53AE">
      <w:pPr>
        <w:spacing w:line="480" w:lineRule="auto"/>
        <w:jc w:val="center"/>
        <w:rPr>
          <w:rFonts w:ascii="Times New Roman" w:hAnsi="Times New Roman"/>
        </w:rPr>
      </w:pPr>
    </w:p>
    <w:p w14:paraId="72FDB21D" w14:textId="77777777" w:rsidR="0081632F" w:rsidRPr="00585392" w:rsidRDefault="0081632F" w:rsidP="00FB53AE">
      <w:pPr>
        <w:spacing w:line="480" w:lineRule="auto"/>
        <w:jc w:val="center"/>
        <w:rPr>
          <w:rFonts w:ascii="Times New Roman" w:hAnsi="Times New Roman"/>
        </w:rPr>
      </w:pPr>
    </w:p>
    <w:p w14:paraId="09A6FACC" w14:textId="77777777" w:rsidR="0081632F" w:rsidRPr="00585392" w:rsidRDefault="0081632F" w:rsidP="00FB53AE">
      <w:pPr>
        <w:spacing w:line="480" w:lineRule="auto"/>
        <w:jc w:val="center"/>
        <w:rPr>
          <w:rFonts w:ascii="Times New Roman" w:hAnsi="Times New Roman"/>
        </w:rPr>
      </w:pPr>
    </w:p>
    <w:p w14:paraId="65F02C1D" w14:textId="77777777" w:rsidR="0081632F" w:rsidRPr="00585392" w:rsidRDefault="0081632F" w:rsidP="00FB53AE">
      <w:pPr>
        <w:spacing w:line="480" w:lineRule="auto"/>
        <w:jc w:val="center"/>
        <w:rPr>
          <w:rFonts w:ascii="Times New Roman" w:hAnsi="Times New Roman"/>
        </w:rPr>
      </w:pPr>
    </w:p>
    <w:p w14:paraId="49D943BA" w14:textId="77777777" w:rsidR="0081632F" w:rsidRPr="00585392" w:rsidRDefault="0081632F" w:rsidP="00FB53AE">
      <w:pPr>
        <w:spacing w:line="480" w:lineRule="auto"/>
        <w:jc w:val="center"/>
        <w:rPr>
          <w:rFonts w:ascii="Times New Roman" w:hAnsi="Times New Roman"/>
        </w:rPr>
      </w:pPr>
    </w:p>
    <w:p w14:paraId="2F0825B1" w14:textId="3DBA6E55" w:rsidR="0081632F" w:rsidRPr="00585392" w:rsidRDefault="0081632F" w:rsidP="00FB53AE">
      <w:pPr>
        <w:spacing w:line="480" w:lineRule="auto"/>
        <w:jc w:val="center"/>
        <w:rPr>
          <w:rFonts w:ascii="Times New Roman" w:hAnsi="Times New Roman"/>
        </w:rPr>
      </w:pPr>
    </w:p>
    <w:p w14:paraId="3427763E" w14:textId="68EFE750" w:rsidR="00FE66BB" w:rsidRPr="00585392" w:rsidRDefault="00FE66BB" w:rsidP="00FB53AE">
      <w:pPr>
        <w:spacing w:line="480" w:lineRule="auto"/>
        <w:jc w:val="center"/>
        <w:rPr>
          <w:rFonts w:ascii="Times New Roman" w:hAnsi="Times New Roman"/>
        </w:rPr>
      </w:pPr>
    </w:p>
    <w:p w14:paraId="5689CA25" w14:textId="7F1CBE5C" w:rsidR="00FE66BB" w:rsidRPr="00585392" w:rsidRDefault="00FE66BB" w:rsidP="00FB53AE">
      <w:pPr>
        <w:spacing w:line="480" w:lineRule="auto"/>
        <w:jc w:val="center"/>
        <w:rPr>
          <w:rFonts w:ascii="Times New Roman" w:hAnsi="Times New Roman"/>
        </w:rPr>
      </w:pPr>
    </w:p>
    <w:p w14:paraId="0CBFD639" w14:textId="3689F37E" w:rsidR="00FE66BB" w:rsidRPr="00585392" w:rsidRDefault="00FE66BB" w:rsidP="00FB53AE">
      <w:pPr>
        <w:spacing w:line="480" w:lineRule="auto"/>
        <w:jc w:val="center"/>
        <w:rPr>
          <w:rFonts w:ascii="Times New Roman" w:hAnsi="Times New Roman"/>
        </w:rPr>
      </w:pPr>
    </w:p>
    <w:p w14:paraId="654EF7BF" w14:textId="21834576" w:rsidR="00FE66BB" w:rsidRPr="00585392" w:rsidRDefault="00FE66BB" w:rsidP="00FB53AE">
      <w:pPr>
        <w:spacing w:line="480" w:lineRule="auto"/>
        <w:jc w:val="center"/>
        <w:rPr>
          <w:rFonts w:ascii="Times New Roman" w:hAnsi="Times New Roman"/>
        </w:rPr>
      </w:pPr>
    </w:p>
    <w:p w14:paraId="440C88FF" w14:textId="2FF08344" w:rsidR="00FE66BB" w:rsidRPr="00585392" w:rsidRDefault="00FE66BB" w:rsidP="00FB53AE">
      <w:pPr>
        <w:spacing w:line="480" w:lineRule="auto"/>
        <w:jc w:val="center"/>
        <w:rPr>
          <w:rFonts w:ascii="Times New Roman" w:hAnsi="Times New Roman"/>
        </w:rPr>
      </w:pPr>
    </w:p>
    <w:p w14:paraId="38E89F5F" w14:textId="4F36C6EB" w:rsidR="00FE66BB" w:rsidRPr="00585392" w:rsidRDefault="00FE66BB" w:rsidP="00FB53AE">
      <w:pPr>
        <w:spacing w:line="480" w:lineRule="auto"/>
        <w:jc w:val="center"/>
        <w:rPr>
          <w:rFonts w:ascii="Times New Roman" w:hAnsi="Times New Roman"/>
        </w:rPr>
      </w:pPr>
    </w:p>
    <w:p w14:paraId="037A032F" w14:textId="7AD8E56E" w:rsidR="00FE66BB" w:rsidRPr="00585392" w:rsidRDefault="00FE66BB" w:rsidP="00FB53AE">
      <w:pPr>
        <w:spacing w:line="480" w:lineRule="auto"/>
        <w:jc w:val="center"/>
        <w:rPr>
          <w:rFonts w:ascii="Times New Roman" w:hAnsi="Times New Roman"/>
        </w:rPr>
      </w:pPr>
    </w:p>
    <w:p w14:paraId="6DE6B87A" w14:textId="4740028D" w:rsidR="00FE66BB" w:rsidRPr="00585392" w:rsidRDefault="00FE66BB" w:rsidP="00FB53AE">
      <w:pPr>
        <w:spacing w:line="480" w:lineRule="auto"/>
        <w:jc w:val="center"/>
        <w:rPr>
          <w:rFonts w:ascii="Times New Roman" w:hAnsi="Times New Roman"/>
        </w:rPr>
      </w:pPr>
    </w:p>
    <w:p w14:paraId="7DAEBA27" w14:textId="33286FB1" w:rsidR="00FE66BB" w:rsidRPr="00585392" w:rsidRDefault="00FE66BB" w:rsidP="00FB53AE">
      <w:pPr>
        <w:spacing w:line="480" w:lineRule="auto"/>
        <w:jc w:val="center"/>
        <w:rPr>
          <w:rFonts w:ascii="Times New Roman" w:hAnsi="Times New Roman"/>
        </w:rPr>
      </w:pPr>
    </w:p>
    <w:p w14:paraId="3151A727" w14:textId="24865272" w:rsidR="00FE66BB" w:rsidRPr="00585392" w:rsidRDefault="00FE66BB" w:rsidP="00FB53AE">
      <w:pPr>
        <w:spacing w:line="480" w:lineRule="auto"/>
        <w:jc w:val="center"/>
        <w:rPr>
          <w:rFonts w:ascii="Times New Roman" w:hAnsi="Times New Roman"/>
        </w:rPr>
      </w:pPr>
    </w:p>
    <w:p w14:paraId="501599A2" w14:textId="67B3BADC" w:rsidR="00FE66BB" w:rsidRPr="00585392" w:rsidRDefault="00FE66BB" w:rsidP="00FB53AE">
      <w:pPr>
        <w:spacing w:line="480" w:lineRule="auto"/>
        <w:jc w:val="center"/>
        <w:rPr>
          <w:rFonts w:ascii="Times New Roman" w:hAnsi="Times New Roman"/>
        </w:rPr>
      </w:pPr>
    </w:p>
    <w:p w14:paraId="7514700C" w14:textId="2C1B6C4E" w:rsidR="00FE66BB" w:rsidRPr="00585392" w:rsidRDefault="00FE66BB" w:rsidP="00FB53AE">
      <w:pPr>
        <w:spacing w:line="480" w:lineRule="auto"/>
        <w:jc w:val="center"/>
        <w:rPr>
          <w:rFonts w:ascii="Times New Roman" w:hAnsi="Times New Roman"/>
        </w:rPr>
      </w:pPr>
    </w:p>
    <w:p w14:paraId="3316AE33" w14:textId="0825A768" w:rsidR="00FE66BB" w:rsidRPr="00585392" w:rsidRDefault="00FE66BB" w:rsidP="00FB53AE">
      <w:pPr>
        <w:spacing w:line="480" w:lineRule="auto"/>
        <w:jc w:val="center"/>
        <w:rPr>
          <w:rFonts w:ascii="Times New Roman" w:hAnsi="Times New Roman"/>
        </w:rPr>
      </w:pPr>
    </w:p>
    <w:p w14:paraId="27940232" w14:textId="74250197" w:rsidR="00FE66BB" w:rsidRPr="00585392" w:rsidRDefault="00FE66BB" w:rsidP="00FB53AE">
      <w:pPr>
        <w:spacing w:line="480" w:lineRule="auto"/>
        <w:jc w:val="center"/>
        <w:rPr>
          <w:rFonts w:ascii="Times New Roman" w:hAnsi="Times New Roman"/>
        </w:rPr>
      </w:pPr>
    </w:p>
    <w:p w14:paraId="4ABAFE5B" w14:textId="02BCD6AF" w:rsidR="00FE66BB" w:rsidRPr="00585392" w:rsidRDefault="00FE66BB" w:rsidP="00FB53AE">
      <w:pPr>
        <w:spacing w:line="480" w:lineRule="auto"/>
        <w:jc w:val="center"/>
        <w:rPr>
          <w:rFonts w:ascii="Times New Roman" w:hAnsi="Times New Roman"/>
        </w:rPr>
      </w:pPr>
    </w:p>
    <w:p w14:paraId="2184A116" w14:textId="78249498" w:rsidR="00FE66BB" w:rsidRPr="00585392" w:rsidRDefault="00FE66BB" w:rsidP="00FB53AE">
      <w:pPr>
        <w:spacing w:line="480" w:lineRule="auto"/>
        <w:jc w:val="center"/>
        <w:rPr>
          <w:rFonts w:ascii="Times New Roman" w:hAnsi="Times New Roman"/>
        </w:rPr>
      </w:pPr>
    </w:p>
    <w:p w14:paraId="2E6586A1" w14:textId="07EA8843" w:rsidR="00FE66BB" w:rsidRPr="00585392" w:rsidRDefault="00FE66BB" w:rsidP="00FB53AE">
      <w:pPr>
        <w:spacing w:line="480" w:lineRule="auto"/>
        <w:jc w:val="center"/>
        <w:rPr>
          <w:rFonts w:ascii="Times New Roman" w:hAnsi="Times New Roman"/>
        </w:rPr>
      </w:pPr>
    </w:p>
    <w:p w14:paraId="4B7A278A" w14:textId="284BB1A0" w:rsidR="00FE66BB" w:rsidRPr="00585392" w:rsidRDefault="00FE66BB" w:rsidP="00FB53AE">
      <w:pPr>
        <w:spacing w:line="480" w:lineRule="auto"/>
        <w:jc w:val="center"/>
        <w:rPr>
          <w:rFonts w:ascii="Times New Roman" w:hAnsi="Times New Roman"/>
        </w:rPr>
      </w:pPr>
    </w:p>
    <w:p w14:paraId="7AEA0E74" w14:textId="77777777" w:rsidR="00FE66BB" w:rsidRPr="00585392" w:rsidRDefault="00FE66BB" w:rsidP="00FB53AE">
      <w:pPr>
        <w:spacing w:line="480" w:lineRule="auto"/>
        <w:jc w:val="center"/>
        <w:rPr>
          <w:rFonts w:ascii="Times New Roman" w:hAnsi="Times New Roman"/>
        </w:rPr>
      </w:pPr>
    </w:p>
    <w:p w14:paraId="669AB916" w14:textId="77777777" w:rsidR="0081632F" w:rsidRPr="00585392" w:rsidRDefault="0081632F" w:rsidP="00FB53AE">
      <w:pPr>
        <w:spacing w:line="480" w:lineRule="auto"/>
        <w:jc w:val="center"/>
        <w:rPr>
          <w:rFonts w:ascii="Times New Roman" w:hAnsi="Times New Roman"/>
        </w:rPr>
      </w:pPr>
    </w:p>
    <w:p w14:paraId="58BB6D43" w14:textId="77777777" w:rsidR="00A8074A" w:rsidRPr="00585392" w:rsidRDefault="00A8074A" w:rsidP="00FB53AE">
      <w:pPr>
        <w:spacing w:line="480" w:lineRule="auto"/>
        <w:jc w:val="center"/>
        <w:rPr>
          <w:rFonts w:ascii="Times New Roman" w:hAnsi="Times New Roman"/>
        </w:rPr>
      </w:pPr>
    </w:p>
    <w:p w14:paraId="295B8F3D" w14:textId="77777777" w:rsidR="00FB53AE" w:rsidRPr="00585392" w:rsidRDefault="0081632F" w:rsidP="00FB53AE">
      <w:pPr>
        <w:spacing w:line="480" w:lineRule="auto"/>
        <w:jc w:val="center"/>
        <w:rPr>
          <w:rFonts w:ascii="Times New Roman" w:hAnsi="Times New Roman"/>
        </w:rPr>
      </w:pPr>
      <w:r w:rsidRPr="00585392">
        <w:rPr>
          <w:rFonts w:ascii="Times New Roman" w:hAnsi="Times New Roman"/>
        </w:rPr>
        <w:t>APPENDIX</w:t>
      </w:r>
      <w:r w:rsidR="00FB53AE" w:rsidRPr="00585392">
        <w:rPr>
          <w:rFonts w:ascii="Times New Roman" w:hAnsi="Times New Roman"/>
        </w:rPr>
        <w:t xml:space="preserve"> </w:t>
      </w:r>
      <w:r w:rsidR="00F842E9" w:rsidRPr="00585392">
        <w:rPr>
          <w:rFonts w:ascii="Times New Roman" w:hAnsi="Times New Roman"/>
        </w:rPr>
        <w:t>B</w:t>
      </w:r>
    </w:p>
    <w:p w14:paraId="75B07BA3" w14:textId="50708B0C" w:rsidR="00200DFE" w:rsidRPr="00585392" w:rsidRDefault="003930EA" w:rsidP="00F842E9">
      <w:pPr>
        <w:pStyle w:val="Default"/>
        <w:spacing w:line="480" w:lineRule="auto"/>
        <w:jc w:val="center"/>
        <w:rPr>
          <w:rStyle w:val="artjournal"/>
        </w:rPr>
      </w:pPr>
      <w:r w:rsidRPr="00585392">
        <w:rPr>
          <w:rStyle w:val="artjournal"/>
        </w:rPr>
        <w:t>TITLE</w:t>
      </w:r>
    </w:p>
    <w:p w14:paraId="0E841E5E" w14:textId="77777777" w:rsidR="00FB53AE" w:rsidRPr="00585392" w:rsidRDefault="00FB53AE" w:rsidP="00200DFE">
      <w:pPr>
        <w:pStyle w:val="Default"/>
        <w:spacing w:line="480" w:lineRule="auto"/>
        <w:rPr>
          <w:rStyle w:val="artjournal"/>
        </w:rPr>
      </w:pPr>
    </w:p>
    <w:p w14:paraId="7D8DC341" w14:textId="36F8F93A" w:rsidR="003930EA" w:rsidRPr="00585392" w:rsidRDefault="00C656AA" w:rsidP="003930EA">
      <w:pPr>
        <w:autoSpaceDE w:val="0"/>
        <w:autoSpaceDN w:val="0"/>
        <w:adjustRightInd w:val="0"/>
        <w:rPr>
          <w:rFonts w:ascii="Times New Roman" w:hAnsi="Times New Roman"/>
        </w:rPr>
      </w:pPr>
      <w:r w:rsidRPr="00585392">
        <w:rPr>
          <w:rStyle w:val="artjournal"/>
          <w:rFonts w:ascii="Times New Roman" w:hAnsi="Times New Roman"/>
        </w:rPr>
        <w:br w:type="page"/>
      </w:r>
    </w:p>
    <w:p w14:paraId="6DF77536" w14:textId="08931F82" w:rsidR="00200DFE" w:rsidRPr="00585392" w:rsidRDefault="00200DFE" w:rsidP="00177848">
      <w:pPr>
        <w:spacing w:line="480" w:lineRule="auto"/>
        <w:jc w:val="center"/>
        <w:rPr>
          <w:rFonts w:ascii="Times New Roman" w:hAnsi="Times New Roman"/>
        </w:rPr>
      </w:pPr>
    </w:p>
    <w:p w14:paraId="6E6C4EB0" w14:textId="4F13CF06" w:rsidR="0081632F" w:rsidRPr="00585392" w:rsidRDefault="003930EA" w:rsidP="003930EA">
      <w:pPr>
        <w:spacing w:line="480" w:lineRule="auto"/>
        <w:rPr>
          <w:rFonts w:ascii="Times New Roman" w:hAnsi="Times New Roman"/>
        </w:rPr>
      </w:pPr>
      <w:r w:rsidRPr="00585392">
        <w:rPr>
          <w:rFonts w:ascii="Times New Roman" w:hAnsi="Times New Roman"/>
        </w:rPr>
        <w:t>Content</w:t>
      </w:r>
    </w:p>
    <w:p w14:paraId="4C13B816" w14:textId="77777777" w:rsidR="0081632F" w:rsidRPr="00585392" w:rsidRDefault="0081632F" w:rsidP="00177848">
      <w:pPr>
        <w:spacing w:line="480" w:lineRule="auto"/>
        <w:jc w:val="center"/>
        <w:rPr>
          <w:rFonts w:ascii="Times New Roman" w:hAnsi="Times New Roman"/>
        </w:rPr>
      </w:pPr>
    </w:p>
    <w:p w14:paraId="2B8A1177" w14:textId="77777777" w:rsidR="0081632F" w:rsidRPr="00585392" w:rsidRDefault="0081632F" w:rsidP="00177848">
      <w:pPr>
        <w:spacing w:line="480" w:lineRule="auto"/>
        <w:jc w:val="center"/>
        <w:rPr>
          <w:rFonts w:ascii="Times New Roman" w:hAnsi="Times New Roman"/>
        </w:rPr>
      </w:pPr>
    </w:p>
    <w:p w14:paraId="6ACCC42A" w14:textId="77777777" w:rsidR="0081632F" w:rsidRPr="00585392" w:rsidRDefault="0081632F" w:rsidP="00177848">
      <w:pPr>
        <w:spacing w:line="480" w:lineRule="auto"/>
        <w:jc w:val="center"/>
        <w:rPr>
          <w:rFonts w:ascii="Times New Roman" w:hAnsi="Times New Roman"/>
        </w:rPr>
      </w:pPr>
    </w:p>
    <w:p w14:paraId="4C8E7977" w14:textId="77777777" w:rsidR="0081632F" w:rsidRPr="00585392" w:rsidRDefault="0081632F" w:rsidP="00177848">
      <w:pPr>
        <w:spacing w:line="480" w:lineRule="auto"/>
        <w:jc w:val="center"/>
        <w:rPr>
          <w:rFonts w:ascii="Times New Roman" w:hAnsi="Times New Roman"/>
        </w:rPr>
      </w:pPr>
    </w:p>
    <w:p w14:paraId="10D6ADF7" w14:textId="0039755A" w:rsidR="0081632F" w:rsidRPr="00585392" w:rsidRDefault="0081632F" w:rsidP="00177848">
      <w:pPr>
        <w:spacing w:line="480" w:lineRule="auto"/>
        <w:jc w:val="center"/>
        <w:rPr>
          <w:rFonts w:ascii="Times New Roman" w:hAnsi="Times New Roman"/>
        </w:rPr>
      </w:pPr>
    </w:p>
    <w:p w14:paraId="37579EE4" w14:textId="37775637" w:rsidR="00FE66BB" w:rsidRPr="00585392" w:rsidRDefault="00FE66BB" w:rsidP="00177848">
      <w:pPr>
        <w:spacing w:line="480" w:lineRule="auto"/>
        <w:jc w:val="center"/>
        <w:rPr>
          <w:rFonts w:ascii="Times New Roman" w:hAnsi="Times New Roman"/>
        </w:rPr>
      </w:pPr>
    </w:p>
    <w:p w14:paraId="7833457B" w14:textId="61FD8727" w:rsidR="00FE66BB" w:rsidRPr="00585392" w:rsidRDefault="00FE66BB" w:rsidP="00177848">
      <w:pPr>
        <w:spacing w:line="480" w:lineRule="auto"/>
        <w:jc w:val="center"/>
        <w:rPr>
          <w:rFonts w:ascii="Times New Roman" w:hAnsi="Times New Roman"/>
        </w:rPr>
      </w:pPr>
    </w:p>
    <w:p w14:paraId="5636CC97" w14:textId="0F53AC80" w:rsidR="00FE66BB" w:rsidRPr="00585392" w:rsidRDefault="00FE66BB" w:rsidP="00177848">
      <w:pPr>
        <w:spacing w:line="480" w:lineRule="auto"/>
        <w:jc w:val="center"/>
        <w:rPr>
          <w:rFonts w:ascii="Times New Roman" w:hAnsi="Times New Roman"/>
        </w:rPr>
      </w:pPr>
    </w:p>
    <w:p w14:paraId="180D76B4" w14:textId="578FA6D0" w:rsidR="00FE66BB" w:rsidRPr="00585392" w:rsidRDefault="00FE66BB" w:rsidP="00177848">
      <w:pPr>
        <w:spacing w:line="480" w:lineRule="auto"/>
        <w:jc w:val="center"/>
        <w:rPr>
          <w:rFonts w:ascii="Times New Roman" w:hAnsi="Times New Roman"/>
        </w:rPr>
      </w:pPr>
    </w:p>
    <w:p w14:paraId="3CFF6815" w14:textId="2D48C466" w:rsidR="00FE66BB" w:rsidRPr="00585392" w:rsidRDefault="00FE66BB" w:rsidP="00177848">
      <w:pPr>
        <w:spacing w:line="480" w:lineRule="auto"/>
        <w:jc w:val="center"/>
        <w:rPr>
          <w:rFonts w:ascii="Times New Roman" w:hAnsi="Times New Roman"/>
        </w:rPr>
      </w:pPr>
    </w:p>
    <w:p w14:paraId="5BA33D91" w14:textId="207DCC94" w:rsidR="00FE66BB" w:rsidRPr="00585392" w:rsidRDefault="00FE66BB" w:rsidP="00177848">
      <w:pPr>
        <w:spacing w:line="480" w:lineRule="auto"/>
        <w:jc w:val="center"/>
        <w:rPr>
          <w:rFonts w:ascii="Times New Roman" w:hAnsi="Times New Roman"/>
        </w:rPr>
      </w:pPr>
    </w:p>
    <w:p w14:paraId="151E08A2" w14:textId="3C3DF18A" w:rsidR="00FE66BB" w:rsidRPr="00585392" w:rsidRDefault="00FE66BB" w:rsidP="00177848">
      <w:pPr>
        <w:spacing w:line="480" w:lineRule="auto"/>
        <w:jc w:val="center"/>
        <w:rPr>
          <w:rFonts w:ascii="Times New Roman" w:hAnsi="Times New Roman"/>
        </w:rPr>
      </w:pPr>
    </w:p>
    <w:p w14:paraId="2F6807F0" w14:textId="45053CA2" w:rsidR="00FE66BB" w:rsidRPr="00585392" w:rsidRDefault="00FE66BB" w:rsidP="00177848">
      <w:pPr>
        <w:spacing w:line="480" w:lineRule="auto"/>
        <w:jc w:val="center"/>
        <w:rPr>
          <w:rFonts w:ascii="Times New Roman" w:hAnsi="Times New Roman"/>
        </w:rPr>
      </w:pPr>
    </w:p>
    <w:p w14:paraId="74F3E066" w14:textId="4AF4A92F" w:rsidR="00FE66BB" w:rsidRPr="00585392" w:rsidRDefault="00FE66BB" w:rsidP="00177848">
      <w:pPr>
        <w:spacing w:line="480" w:lineRule="auto"/>
        <w:jc w:val="center"/>
        <w:rPr>
          <w:rFonts w:ascii="Times New Roman" w:hAnsi="Times New Roman"/>
        </w:rPr>
      </w:pPr>
    </w:p>
    <w:p w14:paraId="270B3AEE" w14:textId="74E0818B" w:rsidR="00FE66BB" w:rsidRPr="00585392" w:rsidRDefault="00FE66BB" w:rsidP="00177848">
      <w:pPr>
        <w:spacing w:line="480" w:lineRule="auto"/>
        <w:jc w:val="center"/>
        <w:rPr>
          <w:rFonts w:ascii="Times New Roman" w:hAnsi="Times New Roman"/>
        </w:rPr>
      </w:pPr>
    </w:p>
    <w:p w14:paraId="63D69D77" w14:textId="3B63D4B1" w:rsidR="00FE66BB" w:rsidRPr="00585392" w:rsidRDefault="00FE66BB" w:rsidP="00177848">
      <w:pPr>
        <w:spacing w:line="480" w:lineRule="auto"/>
        <w:jc w:val="center"/>
        <w:rPr>
          <w:rFonts w:ascii="Times New Roman" w:hAnsi="Times New Roman"/>
        </w:rPr>
      </w:pPr>
    </w:p>
    <w:p w14:paraId="7FE36ACE" w14:textId="77777777" w:rsidR="00FE66BB" w:rsidRPr="00585392" w:rsidRDefault="00FE66BB" w:rsidP="00177848">
      <w:pPr>
        <w:spacing w:line="480" w:lineRule="auto"/>
        <w:jc w:val="center"/>
        <w:rPr>
          <w:rFonts w:ascii="Times New Roman" w:hAnsi="Times New Roman"/>
        </w:rPr>
      </w:pPr>
    </w:p>
    <w:p w14:paraId="16DC8725" w14:textId="77777777" w:rsidR="0081632F" w:rsidRPr="00585392" w:rsidRDefault="0081632F" w:rsidP="00177848">
      <w:pPr>
        <w:spacing w:line="480" w:lineRule="auto"/>
        <w:jc w:val="center"/>
        <w:rPr>
          <w:rFonts w:ascii="Times New Roman" w:hAnsi="Times New Roman"/>
        </w:rPr>
      </w:pPr>
    </w:p>
    <w:p w14:paraId="25394293" w14:textId="77777777" w:rsidR="0081632F" w:rsidRPr="00585392" w:rsidRDefault="0081632F" w:rsidP="00177848">
      <w:pPr>
        <w:spacing w:line="480" w:lineRule="auto"/>
        <w:jc w:val="center"/>
        <w:rPr>
          <w:rFonts w:ascii="Times New Roman" w:hAnsi="Times New Roman"/>
        </w:rPr>
      </w:pPr>
    </w:p>
    <w:p w14:paraId="20BBDAB8" w14:textId="77777777" w:rsidR="0081632F" w:rsidRPr="00585392" w:rsidRDefault="0081632F" w:rsidP="00177848">
      <w:pPr>
        <w:spacing w:line="480" w:lineRule="auto"/>
        <w:jc w:val="center"/>
        <w:rPr>
          <w:rFonts w:ascii="Times New Roman" w:hAnsi="Times New Roman"/>
        </w:rPr>
      </w:pPr>
    </w:p>
    <w:p w14:paraId="61C28C19" w14:textId="77777777" w:rsidR="0081632F" w:rsidRPr="00585392" w:rsidRDefault="0081632F" w:rsidP="00177848">
      <w:pPr>
        <w:spacing w:line="480" w:lineRule="auto"/>
        <w:jc w:val="center"/>
        <w:rPr>
          <w:rFonts w:ascii="Times New Roman" w:hAnsi="Times New Roman"/>
        </w:rPr>
      </w:pPr>
    </w:p>
    <w:p w14:paraId="7F859151" w14:textId="77777777" w:rsidR="00177848" w:rsidRPr="00585392" w:rsidRDefault="00597F18" w:rsidP="00177848">
      <w:pPr>
        <w:spacing w:line="480" w:lineRule="auto"/>
        <w:jc w:val="center"/>
        <w:rPr>
          <w:rFonts w:ascii="Times New Roman" w:hAnsi="Times New Roman"/>
        </w:rPr>
      </w:pPr>
      <w:r w:rsidRPr="00585392">
        <w:rPr>
          <w:rFonts w:ascii="Times New Roman" w:hAnsi="Times New Roman"/>
        </w:rPr>
        <w:t xml:space="preserve">APPENDIX </w:t>
      </w:r>
      <w:r w:rsidR="00F842E9" w:rsidRPr="00585392">
        <w:rPr>
          <w:rFonts w:ascii="Times New Roman" w:hAnsi="Times New Roman"/>
        </w:rPr>
        <w:t>C</w:t>
      </w:r>
    </w:p>
    <w:p w14:paraId="17425ACF" w14:textId="4968AB1B" w:rsidR="00CE3FB3" w:rsidRPr="00585392" w:rsidRDefault="003930EA" w:rsidP="00177848">
      <w:pPr>
        <w:jc w:val="center"/>
        <w:rPr>
          <w:rFonts w:ascii="Times New Roman" w:hAnsi="Times New Roman"/>
        </w:rPr>
      </w:pPr>
      <w:r w:rsidRPr="00585392">
        <w:rPr>
          <w:rFonts w:ascii="Times New Roman" w:hAnsi="Times New Roman"/>
        </w:rPr>
        <w:t>TITLE</w:t>
      </w:r>
    </w:p>
    <w:p w14:paraId="67A280ED" w14:textId="77777777" w:rsidR="00177848" w:rsidRPr="00585392" w:rsidRDefault="00C15A0D" w:rsidP="00C15A0D">
      <w:pPr>
        <w:jc w:val="center"/>
        <w:rPr>
          <w:rFonts w:ascii="Times New Roman" w:hAnsi="Times New Roman"/>
        </w:rPr>
      </w:pPr>
      <w:r w:rsidRPr="00585392">
        <w:rPr>
          <w:rFonts w:ascii="Times New Roman" w:hAnsi="Times New Roman"/>
        </w:rPr>
        <w:br w:type="page"/>
      </w:r>
    </w:p>
    <w:p w14:paraId="3AD23321" w14:textId="77777777" w:rsidR="003930EA" w:rsidRPr="00585392" w:rsidRDefault="003930EA" w:rsidP="00177848">
      <w:pPr>
        <w:spacing w:line="480" w:lineRule="auto"/>
        <w:rPr>
          <w:rFonts w:ascii="Times New Roman" w:hAnsi="Times New Roman"/>
        </w:rPr>
      </w:pPr>
      <w:r w:rsidRPr="00585392">
        <w:rPr>
          <w:rFonts w:ascii="Times New Roman" w:hAnsi="Times New Roman"/>
        </w:rPr>
        <w:t>Content</w:t>
      </w:r>
    </w:p>
    <w:p w14:paraId="2981F2B1" w14:textId="77777777" w:rsidR="00B40098" w:rsidRPr="00585392" w:rsidRDefault="00B40098" w:rsidP="005F2D12">
      <w:pPr>
        <w:pStyle w:val="Default"/>
        <w:spacing w:line="480" w:lineRule="auto"/>
        <w:rPr>
          <w:rStyle w:val="artjournal"/>
        </w:rPr>
      </w:pPr>
    </w:p>
    <w:p w14:paraId="7948389A" w14:textId="77777777" w:rsidR="00B40098" w:rsidRPr="00585392" w:rsidRDefault="00B40098" w:rsidP="005F2D12">
      <w:pPr>
        <w:pStyle w:val="Default"/>
        <w:spacing w:line="480" w:lineRule="auto"/>
        <w:rPr>
          <w:rStyle w:val="artjournal"/>
        </w:rPr>
      </w:pPr>
    </w:p>
    <w:p w14:paraId="62B07703" w14:textId="77777777" w:rsidR="00B40098" w:rsidRPr="00585392" w:rsidRDefault="00B40098" w:rsidP="005F2D12">
      <w:pPr>
        <w:pStyle w:val="Default"/>
        <w:spacing w:line="480" w:lineRule="auto"/>
        <w:rPr>
          <w:rStyle w:val="artjournal"/>
        </w:rPr>
      </w:pPr>
    </w:p>
    <w:p w14:paraId="26D28CBA" w14:textId="77777777" w:rsidR="00B40098" w:rsidRPr="00585392" w:rsidRDefault="00B40098" w:rsidP="005F2D12">
      <w:pPr>
        <w:pStyle w:val="Default"/>
        <w:spacing w:line="480" w:lineRule="auto"/>
        <w:rPr>
          <w:rStyle w:val="artjournal"/>
        </w:rPr>
      </w:pPr>
    </w:p>
    <w:p w14:paraId="766D7EDA" w14:textId="77777777" w:rsidR="00B40098" w:rsidRPr="00585392" w:rsidRDefault="00B40098" w:rsidP="005F2D12">
      <w:pPr>
        <w:pStyle w:val="Default"/>
        <w:spacing w:line="480" w:lineRule="auto"/>
        <w:rPr>
          <w:rStyle w:val="artjournal"/>
        </w:rPr>
      </w:pPr>
    </w:p>
    <w:p w14:paraId="61A875BE" w14:textId="77777777" w:rsidR="00B40098" w:rsidRPr="00585392" w:rsidRDefault="00B40098" w:rsidP="005F2D12">
      <w:pPr>
        <w:pStyle w:val="Default"/>
        <w:spacing w:line="480" w:lineRule="auto"/>
        <w:rPr>
          <w:rStyle w:val="artjournal"/>
        </w:rPr>
      </w:pPr>
    </w:p>
    <w:p w14:paraId="16B9E04E" w14:textId="77777777" w:rsidR="00B40098" w:rsidRPr="00585392" w:rsidRDefault="00B40098" w:rsidP="005F2D12">
      <w:pPr>
        <w:pStyle w:val="Default"/>
        <w:spacing w:line="480" w:lineRule="auto"/>
        <w:rPr>
          <w:rStyle w:val="artjournal"/>
        </w:rPr>
      </w:pPr>
    </w:p>
    <w:p w14:paraId="73DEC17C" w14:textId="77777777" w:rsidR="003F526C" w:rsidRPr="00585392" w:rsidRDefault="003F526C" w:rsidP="005F2D12">
      <w:pPr>
        <w:pStyle w:val="Default"/>
        <w:spacing w:line="480" w:lineRule="auto"/>
        <w:rPr>
          <w:rStyle w:val="artjournal"/>
        </w:rPr>
      </w:pPr>
    </w:p>
    <w:p w14:paraId="43B1B83E" w14:textId="77777777" w:rsidR="003F526C" w:rsidRPr="00585392" w:rsidRDefault="003F526C" w:rsidP="005F2D12">
      <w:pPr>
        <w:pStyle w:val="Default"/>
        <w:spacing w:line="480" w:lineRule="auto"/>
        <w:rPr>
          <w:rStyle w:val="artjournal"/>
        </w:rPr>
      </w:pPr>
    </w:p>
    <w:p w14:paraId="13F608A7" w14:textId="52855F3D" w:rsidR="003F526C" w:rsidRPr="00585392" w:rsidRDefault="003F526C" w:rsidP="005F2D12">
      <w:pPr>
        <w:pStyle w:val="Default"/>
        <w:spacing w:line="480" w:lineRule="auto"/>
        <w:rPr>
          <w:rStyle w:val="artjournal"/>
        </w:rPr>
      </w:pPr>
    </w:p>
    <w:p w14:paraId="61A3917B" w14:textId="5B111238" w:rsidR="00FE66BB" w:rsidRPr="00585392" w:rsidRDefault="00FE66BB" w:rsidP="005F2D12">
      <w:pPr>
        <w:pStyle w:val="Default"/>
        <w:spacing w:line="480" w:lineRule="auto"/>
        <w:rPr>
          <w:rStyle w:val="artjournal"/>
        </w:rPr>
      </w:pPr>
    </w:p>
    <w:p w14:paraId="38F4D5D2" w14:textId="23BBAD36" w:rsidR="00FE66BB" w:rsidRPr="00585392" w:rsidRDefault="00FE66BB" w:rsidP="005F2D12">
      <w:pPr>
        <w:pStyle w:val="Default"/>
        <w:spacing w:line="480" w:lineRule="auto"/>
        <w:rPr>
          <w:rStyle w:val="artjournal"/>
        </w:rPr>
      </w:pPr>
    </w:p>
    <w:p w14:paraId="71F0B4E0" w14:textId="3A57E16C" w:rsidR="00FE66BB" w:rsidRPr="00585392" w:rsidRDefault="00FE66BB" w:rsidP="005F2D12">
      <w:pPr>
        <w:pStyle w:val="Default"/>
        <w:spacing w:line="480" w:lineRule="auto"/>
        <w:rPr>
          <w:rStyle w:val="artjournal"/>
        </w:rPr>
      </w:pPr>
    </w:p>
    <w:p w14:paraId="586FC360" w14:textId="52A71D3B" w:rsidR="00FE66BB" w:rsidRPr="00585392" w:rsidRDefault="00FE66BB" w:rsidP="005F2D12">
      <w:pPr>
        <w:pStyle w:val="Default"/>
        <w:spacing w:line="480" w:lineRule="auto"/>
        <w:rPr>
          <w:rStyle w:val="artjournal"/>
        </w:rPr>
      </w:pPr>
    </w:p>
    <w:p w14:paraId="701934BA" w14:textId="1208AAAD" w:rsidR="00FE66BB" w:rsidRPr="00585392" w:rsidRDefault="00FE66BB" w:rsidP="005F2D12">
      <w:pPr>
        <w:pStyle w:val="Default"/>
        <w:spacing w:line="480" w:lineRule="auto"/>
        <w:rPr>
          <w:rStyle w:val="artjournal"/>
        </w:rPr>
      </w:pPr>
    </w:p>
    <w:p w14:paraId="71885FEC" w14:textId="17D4DFF7" w:rsidR="00FE66BB" w:rsidRPr="00585392" w:rsidRDefault="00FE66BB" w:rsidP="005F2D12">
      <w:pPr>
        <w:pStyle w:val="Default"/>
        <w:spacing w:line="480" w:lineRule="auto"/>
        <w:rPr>
          <w:rStyle w:val="artjournal"/>
        </w:rPr>
      </w:pPr>
    </w:p>
    <w:p w14:paraId="5CA0CAB0" w14:textId="1F8CB87A" w:rsidR="00FE66BB" w:rsidRPr="00585392" w:rsidRDefault="00FE66BB" w:rsidP="005F2D12">
      <w:pPr>
        <w:pStyle w:val="Default"/>
        <w:spacing w:line="480" w:lineRule="auto"/>
        <w:rPr>
          <w:rStyle w:val="artjournal"/>
        </w:rPr>
      </w:pPr>
    </w:p>
    <w:p w14:paraId="748DE16E" w14:textId="020E333F" w:rsidR="00FE66BB" w:rsidRPr="00585392" w:rsidRDefault="00FE66BB" w:rsidP="005F2D12">
      <w:pPr>
        <w:pStyle w:val="Default"/>
        <w:spacing w:line="480" w:lineRule="auto"/>
        <w:rPr>
          <w:rStyle w:val="artjournal"/>
        </w:rPr>
      </w:pPr>
    </w:p>
    <w:p w14:paraId="75D0BC25" w14:textId="63CEC37D" w:rsidR="00FE66BB" w:rsidRPr="00585392" w:rsidRDefault="00FE66BB" w:rsidP="005F2D12">
      <w:pPr>
        <w:pStyle w:val="Default"/>
        <w:spacing w:line="480" w:lineRule="auto"/>
        <w:rPr>
          <w:rStyle w:val="artjournal"/>
        </w:rPr>
      </w:pPr>
    </w:p>
    <w:p w14:paraId="0E2E807C" w14:textId="2903C201" w:rsidR="00FE66BB" w:rsidRPr="00585392" w:rsidRDefault="00FE66BB" w:rsidP="005F2D12">
      <w:pPr>
        <w:pStyle w:val="Default"/>
        <w:spacing w:line="480" w:lineRule="auto"/>
        <w:rPr>
          <w:rStyle w:val="artjournal"/>
        </w:rPr>
      </w:pPr>
    </w:p>
    <w:p w14:paraId="1036799B" w14:textId="14E3EF9A" w:rsidR="00FE66BB" w:rsidRPr="00585392" w:rsidRDefault="00FE66BB" w:rsidP="005F2D12">
      <w:pPr>
        <w:pStyle w:val="Default"/>
        <w:spacing w:line="480" w:lineRule="auto"/>
        <w:rPr>
          <w:rStyle w:val="artjournal"/>
        </w:rPr>
      </w:pPr>
    </w:p>
    <w:p w14:paraId="076B9495" w14:textId="452FBCFE" w:rsidR="00FE66BB" w:rsidRPr="00585392" w:rsidRDefault="00FE66BB" w:rsidP="005F2D12">
      <w:pPr>
        <w:pStyle w:val="Default"/>
        <w:spacing w:line="480" w:lineRule="auto"/>
        <w:rPr>
          <w:rStyle w:val="artjournal"/>
        </w:rPr>
      </w:pPr>
    </w:p>
    <w:p w14:paraId="53724433" w14:textId="61AF2FE4" w:rsidR="00FE66BB" w:rsidRPr="00585392" w:rsidRDefault="00FE66BB" w:rsidP="005F2D12">
      <w:pPr>
        <w:pStyle w:val="Default"/>
        <w:spacing w:line="480" w:lineRule="auto"/>
        <w:rPr>
          <w:rStyle w:val="artjournal"/>
        </w:rPr>
      </w:pPr>
    </w:p>
    <w:p w14:paraId="18CD3617" w14:textId="13A0D84A" w:rsidR="00FE66BB" w:rsidRPr="00585392" w:rsidRDefault="00FE66BB" w:rsidP="005F2D12">
      <w:pPr>
        <w:pStyle w:val="Default"/>
        <w:spacing w:line="480" w:lineRule="auto"/>
        <w:rPr>
          <w:rStyle w:val="artjournal"/>
        </w:rPr>
      </w:pPr>
    </w:p>
    <w:p w14:paraId="1C9650BF" w14:textId="4DA47C43" w:rsidR="00FE66BB" w:rsidRPr="00585392" w:rsidRDefault="00FE66BB" w:rsidP="005F2D12">
      <w:pPr>
        <w:pStyle w:val="Default"/>
        <w:spacing w:line="480" w:lineRule="auto"/>
        <w:rPr>
          <w:rStyle w:val="artjournal"/>
        </w:rPr>
      </w:pPr>
    </w:p>
    <w:p w14:paraId="3A3FFE1E" w14:textId="44048E54" w:rsidR="00FE66BB" w:rsidRPr="00585392" w:rsidRDefault="00FE66BB" w:rsidP="005F2D12">
      <w:pPr>
        <w:pStyle w:val="Default"/>
        <w:spacing w:line="480" w:lineRule="auto"/>
        <w:rPr>
          <w:rStyle w:val="artjournal"/>
        </w:rPr>
      </w:pPr>
    </w:p>
    <w:p w14:paraId="7DD506A7" w14:textId="706D2236" w:rsidR="00FE66BB" w:rsidRPr="00585392" w:rsidRDefault="00FE66BB" w:rsidP="005F2D12">
      <w:pPr>
        <w:pStyle w:val="Default"/>
        <w:spacing w:line="480" w:lineRule="auto"/>
        <w:rPr>
          <w:rStyle w:val="artjournal"/>
        </w:rPr>
      </w:pPr>
    </w:p>
    <w:p w14:paraId="25C6610A" w14:textId="46857401" w:rsidR="00FE66BB" w:rsidRPr="00585392" w:rsidRDefault="00FE66BB" w:rsidP="005F2D12">
      <w:pPr>
        <w:pStyle w:val="Default"/>
        <w:spacing w:line="480" w:lineRule="auto"/>
        <w:rPr>
          <w:rStyle w:val="artjournal"/>
        </w:rPr>
      </w:pPr>
    </w:p>
    <w:p w14:paraId="08C02D1F" w14:textId="77777777" w:rsidR="00FE66BB" w:rsidRPr="00585392" w:rsidRDefault="00FE66BB" w:rsidP="005F2D12">
      <w:pPr>
        <w:pStyle w:val="Default"/>
        <w:spacing w:line="480" w:lineRule="auto"/>
        <w:rPr>
          <w:rStyle w:val="artjournal"/>
        </w:rPr>
      </w:pPr>
    </w:p>
    <w:p w14:paraId="60B6B83F" w14:textId="77777777" w:rsidR="00B40098" w:rsidRPr="00585392" w:rsidRDefault="00B40098" w:rsidP="003F526C">
      <w:pPr>
        <w:pStyle w:val="Default"/>
        <w:spacing w:line="480" w:lineRule="auto"/>
        <w:jc w:val="center"/>
        <w:rPr>
          <w:rStyle w:val="artjournal"/>
        </w:rPr>
      </w:pPr>
      <w:r w:rsidRPr="00585392">
        <w:rPr>
          <w:rStyle w:val="artjournal"/>
        </w:rPr>
        <w:t>APPENDIX D</w:t>
      </w:r>
    </w:p>
    <w:p w14:paraId="6E74EC27" w14:textId="77777777" w:rsidR="003930EA" w:rsidRPr="00585392" w:rsidRDefault="003930EA" w:rsidP="00B40098">
      <w:pPr>
        <w:tabs>
          <w:tab w:val="left" w:pos="720"/>
          <w:tab w:val="left" w:pos="1440"/>
          <w:tab w:val="left" w:pos="2160"/>
        </w:tabs>
        <w:spacing w:line="480" w:lineRule="auto"/>
        <w:ind w:left="720" w:hanging="720"/>
        <w:jc w:val="center"/>
        <w:rPr>
          <w:rStyle w:val="artjournal"/>
          <w:rFonts w:ascii="Times New Roman" w:hAnsi="Times New Roman"/>
        </w:rPr>
      </w:pPr>
      <w:r w:rsidRPr="00585392">
        <w:rPr>
          <w:rFonts w:ascii="Times New Roman" w:hAnsi="Times New Roman"/>
        </w:rPr>
        <w:t>TITLE</w:t>
      </w:r>
      <w:r w:rsidR="00B40098" w:rsidRPr="00585392">
        <w:rPr>
          <w:rStyle w:val="artjournal"/>
          <w:rFonts w:ascii="Times New Roman" w:hAnsi="Times New Roman"/>
        </w:rPr>
        <w:br w:type="page"/>
      </w:r>
    </w:p>
    <w:p w14:paraId="5D716DCE" w14:textId="77777777" w:rsidR="003930EA" w:rsidRPr="00585392" w:rsidRDefault="003930EA" w:rsidP="00B40098">
      <w:pPr>
        <w:tabs>
          <w:tab w:val="left" w:pos="720"/>
          <w:tab w:val="left" w:pos="1440"/>
          <w:tab w:val="left" w:pos="2160"/>
        </w:tabs>
        <w:spacing w:line="480" w:lineRule="auto"/>
        <w:ind w:left="720" w:hanging="720"/>
        <w:jc w:val="center"/>
        <w:rPr>
          <w:rStyle w:val="artjournal"/>
          <w:rFonts w:ascii="Times New Roman" w:hAnsi="Times New Roman"/>
        </w:rPr>
      </w:pPr>
    </w:p>
    <w:p w14:paraId="69472455" w14:textId="474EC48C" w:rsidR="003930EA" w:rsidRPr="00585392" w:rsidRDefault="003930EA" w:rsidP="00B40098">
      <w:pPr>
        <w:tabs>
          <w:tab w:val="left" w:pos="720"/>
          <w:tab w:val="left" w:pos="1440"/>
          <w:tab w:val="left" w:pos="2160"/>
        </w:tabs>
        <w:spacing w:line="480" w:lineRule="auto"/>
        <w:ind w:left="720" w:hanging="720"/>
        <w:jc w:val="center"/>
        <w:rPr>
          <w:rStyle w:val="artjournal"/>
          <w:rFonts w:ascii="Times New Roman" w:hAnsi="Times New Roman"/>
        </w:rPr>
      </w:pPr>
      <w:r w:rsidRPr="00585392">
        <w:rPr>
          <w:rStyle w:val="artjournal"/>
          <w:rFonts w:ascii="Times New Roman" w:hAnsi="Times New Roman"/>
        </w:rPr>
        <w:t>Content</w:t>
      </w:r>
    </w:p>
    <w:p w14:paraId="4CADE96B" w14:textId="77777777" w:rsidR="003930EA" w:rsidRPr="00585392" w:rsidRDefault="003930EA" w:rsidP="00B40098">
      <w:pPr>
        <w:tabs>
          <w:tab w:val="left" w:pos="720"/>
          <w:tab w:val="left" w:pos="1440"/>
          <w:tab w:val="left" w:pos="2160"/>
        </w:tabs>
        <w:spacing w:line="480" w:lineRule="auto"/>
        <w:ind w:left="720" w:hanging="720"/>
        <w:jc w:val="center"/>
        <w:rPr>
          <w:rStyle w:val="artjournal"/>
          <w:rFonts w:ascii="Times New Roman" w:hAnsi="Times New Roman"/>
        </w:rPr>
      </w:pPr>
    </w:p>
    <w:p w14:paraId="72D712DE" w14:textId="77777777" w:rsidR="001A5367" w:rsidRPr="00585392" w:rsidRDefault="001A5367" w:rsidP="000D5364">
      <w:pPr>
        <w:pStyle w:val="Default"/>
        <w:spacing w:line="480" w:lineRule="auto"/>
        <w:jc w:val="center"/>
      </w:pPr>
    </w:p>
    <w:p w14:paraId="3FFBB108" w14:textId="77777777" w:rsidR="001A5367" w:rsidRPr="00585392" w:rsidRDefault="001A5367" w:rsidP="000D5364">
      <w:pPr>
        <w:pStyle w:val="Default"/>
        <w:spacing w:line="480" w:lineRule="auto"/>
        <w:jc w:val="center"/>
      </w:pPr>
    </w:p>
    <w:p w14:paraId="35C3466A" w14:textId="77777777" w:rsidR="001A5367" w:rsidRPr="00585392" w:rsidRDefault="001A5367" w:rsidP="000D5364">
      <w:pPr>
        <w:pStyle w:val="Default"/>
        <w:spacing w:line="480" w:lineRule="auto"/>
        <w:jc w:val="center"/>
      </w:pPr>
    </w:p>
    <w:p w14:paraId="1F71276D" w14:textId="77777777" w:rsidR="001A5367" w:rsidRPr="00585392" w:rsidRDefault="001A5367" w:rsidP="000D5364">
      <w:pPr>
        <w:pStyle w:val="Default"/>
        <w:spacing w:line="480" w:lineRule="auto"/>
        <w:jc w:val="center"/>
      </w:pPr>
    </w:p>
    <w:p w14:paraId="53024F0C" w14:textId="77777777" w:rsidR="001A5367" w:rsidRPr="00585392" w:rsidRDefault="001A5367" w:rsidP="000D5364">
      <w:pPr>
        <w:pStyle w:val="Default"/>
        <w:spacing w:line="480" w:lineRule="auto"/>
        <w:jc w:val="center"/>
      </w:pPr>
    </w:p>
    <w:p w14:paraId="1A9F6005" w14:textId="77777777" w:rsidR="001A5367" w:rsidRPr="00585392" w:rsidRDefault="001A5367" w:rsidP="000D5364">
      <w:pPr>
        <w:pStyle w:val="Default"/>
        <w:spacing w:line="480" w:lineRule="auto"/>
        <w:jc w:val="center"/>
      </w:pPr>
    </w:p>
    <w:p w14:paraId="6F335F6E" w14:textId="77777777" w:rsidR="001A5367" w:rsidRPr="00585392" w:rsidRDefault="001A5367" w:rsidP="000D5364">
      <w:pPr>
        <w:pStyle w:val="Default"/>
        <w:spacing w:line="480" w:lineRule="auto"/>
        <w:jc w:val="center"/>
      </w:pPr>
    </w:p>
    <w:p w14:paraId="20E0E0F8" w14:textId="77777777" w:rsidR="001A5367" w:rsidRPr="00585392" w:rsidRDefault="001A5367" w:rsidP="000D5364">
      <w:pPr>
        <w:pStyle w:val="Default"/>
        <w:spacing w:line="480" w:lineRule="auto"/>
        <w:jc w:val="center"/>
      </w:pPr>
    </w:p>
    <w:p w14:paraId="6E23540C" w14:textId="4F8FC12C" w:rsidR="00213045" w:rsidRPr="00585392" w:rsidRDefault="00213045" w:rsidP="000D5364">
      <w:pPr>
        <w:pStyle w:val="Default"/>
        <w:spacing w:line="480" w:lineRule="auto"/>
        <w:jc w:val="center"/>
      </w:pPr>
    </w:p>
    <w:p w14:paraId="58F296B1" w14:textId="6D8BD8BE" w:rsidR="00FE66BB" w:rsidRPr="00585392" w:rsidRDefault="00FE66BB" w:rsidP="000D5364">
      <w:pPr>
        <w:pStyle w:val="Default"/>
        <w:spacing w:line="480" w:lineRule="auto"/>
        <w:jc w:val="center"/>
      </w:pPr>
    </w:p>
    <w:p w14:paraId="2906E610" w14:textId="08B4C32A" w:rsidR="00FE66BB" w:rsidRPr="00585392" w:rsidRDefault="00FE66BB" w:rsidP="000D5364">
      <w:pPr>
        <w:pStyle w:val="Default"/>
        <w:spacing w:line="480" w:lineRule="auto"/>
        <w:jc w:val="center"/>
      </w:pPr>
    </w:p>
    <w:p w14:paraId="19AFE373" w14:textId="0BB5674E" w:rsidR="00FE66BB" w:rsidRPr="00585392" w:rsidRDefault="00FE66BB" w:rsidP="000D5364">
      <w:pPr>
        <w:pStyle w:val="Default"/>
        <w:spacing w:line="480" w:lineRule="auto"/>
        <w:jc w:val="center"/>
      </w:pPr>
    </w:p>
    <w:p w14:paraId="4948DB79" w14:textId="0B189D62" w:rsidR="00FE66BB" w:rsidRPr="00585392" w:rsidRDefault="00FE66BB" w:rsidP="000D5364">
      <w:pPr>
        <w:pStyle w:val="Default"/>
        <w:spacing w:line="480" w:lineRule="auto"/>
        <w:jc w:val="center"/>
      </w:pPr>
    </w:p>
    <w:p w14:paraId="4A5A65B5" w14:textId="08FCB7EF" w:rsidR="00FE66BB" w:rsidRPr="00585392" w:rsidRDefault="00FE66BB" w:rsidP="000D5364">
      <w:pPr>
        <w:pStyle w:val="Default"/>
        <w:spacing w:line="480" w:lineRule="auto"/>
        <w:jc w:val="center"/>
      </w:pPr>
    </w:p>
    <w:p w14:paraId="622903DE" w14:textId="5A8656C1" w:rsidR="00FE66BB" w:rsidRPr="00585392" w:rsidRDefault="00FE66BB" w:rsidP="000D5364">
      <w:pPr>
        <w:pStyle w:val="Default"/>
        <w:spacing w:line="480" w:lineRule="auto"/>
        <w:jc w:val="center"/>
      </w:pPr>
    </w:p>
    <w:p w14:paraId="6EBB14A9" w14:textId="1A147C7A" w:rsidR="00FE66BB" w:rsidRPr="00585392" w:rsidRDefault="00FE66BB" w:rsidP="000D5364">
      <w:pPr>
        <w:pStyle w:val="Default"/>
        <w:spacing w:line="480" w:lineRule="auto"/>
        <w:jc w:val="center"/>
      </w:pPr>
    </w:p>
    <w:p w14:paraId="1EF80926" w14:textId="2C83AC74" w:rsidR="00FE66BB" w:rsidRPr="00585392" w:rsidRDefault="00FE66BB" w:rsidP="000D5364">
      <w:pPr>
        <w:pStyle w:val="Default"/>
        <w:spacing w:line="480" w:lineRule="auto"/>
        <w:jc w:val="center"/>
      </w:pPr>
    </w:p>
    <w:p w14:paraId="527BBA14" w14:textId="6F9E663B" w:rsidR="00FE66BB" w:rsidRPr="00585392" w:rsidRDefault="00FE66BB" w:rsidP="000D5364">
      <w:pPr>
        <w:pStyle w:val="Default"/>
        <w:spacing w:line="480" w:lineRule="auto"/>
        <w:jc w:val="center"/>
      </w:pPr>
    </w:p>
    <w:p w14:paraId="2AC4E4E3" w14:textId="5E8DB141" w:rsidR="00FE66BB" w:rsidRPr="00585392" w:rsidRDefault="00FE66BB" w:rsidP="000D5364">
      <w:pPr>
        <w:pStyle w:val="Default"/>
        <w:spacing w:line="480" w:lineRule="auto"/>
        <w:jc w:val="center"/>
      </w:pPr>
    </w:p>
    <w:p w14:paraId="7CD5EDD1" w14:textId="361157A6" w:rsidR="00FE66BB" w:rsidRPr="00585392" w:rsidRDefault="00FE66BB" w:rsidP="000D5364">
      <w:pPr>
        <w:pStyle w:val="Default"/>
        <w:spacing w:line="480" w:lineRule="auto"/>
        <w:jc w:val="center"/>
      </w:pPr>
    </w:p>
    <w:p w14:paraId="525C445C" w14:textId="38B75B15" w:rsidR="00FE66BB" w:rsidRPr="00585392" w:rsidRDefault="00FE66BB" w:rsidP="000D5364">
      <w:pPr>
        <w:pStyle w:val="Default"/>
        <w:spacing w:line="480" w:lineRule="auto"/>
        <w:jc w:val="center"/>
      </w:pPr>
    </w:p>
    <w:p w14:paraId="6D2E106A" w14:textId="77777777" w:rsidR="00FE66BB" w:rsidRPr="00585392" w:rsidRDefault="00FE66BB" w:rsidP="000D5364">
      <w:pPr>
        <w:pStyle w:val="Default"/>
        <w:spacing w:line="480" w:lineRule="auto"/>
        <w:jc w:val="center"/>
      </w:pPr>
    </w:p>
    <w:p w14:paraId="5C5C34E9" w14:textId="77777777" w:rsidR="001A5367" w:rsidRPr="00585392" w:rsidRDefault="001A5367" w:rsidP="000D5364">
      <w:pPr>
        <w:pStyle w:val="Default"/>
        <w:spacing w:line="480" w:lineRule="auto"/>
        <w:jc w:val="center"/>
      </w:pPr>
      <w:r w:rsidRPr="00585392">
        <w:t xml:space="preserve">RAW DATA </w:t>
      </w:r>
    </w:p>
    <w:p w14:paraId="5866C5DB" w14:textId="77777777" w:rsidR="001A5367" w:rsidRPr="00585392" w:rsidRDefault="001A5367" w:rsidP="000D5364">
      <w:pPr>
        <w:pStyle w:val="Default"/>
        <w:spacing w:line="480" w:lineRule="auto"/>
        <w:jc w:val="center"/>
      </w:pPr>
    </w:p>
    <w:p w14:paraId="79C13C05" w14:textId="77777777" w:rsidR="001A5367" w:rsidRPr="00585392" w:rsidRDefault="001A5367" w:rsidP="000D5364">
      <w:pPr>
        <w:pStyle w:val="Default"/>
        <w:spacing w:line="480" w:lineRule="auto"/>
        <w:jc w:val="center"/>
      </w:pPr>
    </w:p>
    <w:p w14:paraId="05288761" w14:textId="63E5B6F1" w:rsidR="001A5367" w:rsidRPr="00585392" w:rsidRDefault="001A5367" w:rsidP="000D5364">
      <w:pPr>
        <w:pStyle w:val="Default"/>
        <w:spacing w:line="480" w:lineRule="auto"/>
        <w:jc w:val="center"/>
      </w:pPr>
    </w:p>
    <w:p w14:paraId="7EA82C2A" w14:textId="14B347B0" w:rsidR="003930EA" w:rsidRPr="00585392" w:rsidRDefault="003930EA" w:rsidP="000D5364">
      <w:pPr>
        <w:pStyle w:val="Default"/>
        <w:spacing w:line="480" w:lineRule="auto"/>
        <w:jc w:val="center"/>
      </w:pPr>
    </w:p>
    <w:p w14:paraId="3CD1EB4D" w14:textId="5C3CC3EF" w:rsidR="003930EA" w:rsidRPr="00585392" w:rsidRDefault="003930EA" w:rsidP="000D5364">
      <w:pPr>
        <w:pStyle w:val="Default"/>
        <w:spacing w:line="480" w:lineRule="auto"/>
        <w:jc w:val="center"/>
      </w:pPr>
    </w:p>
    <w:p w14:paraId="2235954C" w14:textId="7CAD468B" w:rsidR="003930EA" w:rsidRPr="00585392" w:rsidRDefault="003930EA" w:rsidP="000D5364">
      <w:pPr>
        <w:pStyle w:val="Default"/>
        <w:spacing w:line="480" w:lineRule="auto"/>
        <w:jc w:val="center"/>
      </w:pPr>
    </w:p>
    <w:p w14:paraId="1E783CB5" w14:textId="05BDA920" w:rsidR="003930EA" w:rsidRPr="00585392" w:rsidRDefault="003930EA" w:rsidP="000D5364">
      <w:pPr>
        <w:pStyle w:val="Default"/>
        <w:spacing w:line="480" w:lineRule="auto"/>
        <w:jc w:val="center"/>
      </w:pPr>
    </w:p>
    <w:p w14:paraId="580DDB09" w14:textId="77777777" w:rsidR="003930EA" w:rsidRPr="00585392" w:rsidRDefault="003930EA" w:rsidP="000D5364">
      <w:pPr>
        <w:pStyle w:val="Default"/>
        <w:spacing w:line="480" w:lineRule="auto"/>
        <w:jc w:val="center"/>
      </w:pPr>
    </w:p>
    <w:p w14:paraId="7EDE3594" w14:textId="1B389FE8" w:rsidR="001A5367" w:rsidRPr="00585392" w:rsidRDefault="001A5367" w:rsidP="000D5364">
      <w:pPr>
        <w:pStyle w:val="Default"/>
        <w:spacing w:line="480" w:lineRule="auto"/>
        <w:jc w:val="center"/>
      </w:pPr>
    </w:p>
    <w:p w14:paraId="665B423F" w14:textId="56096937" w:rsidR="00FE66BB" w:rsidRPr="00585392" w:rsidRDefault="00FE66BB" w:rsidP="000D5364">
      <w:pPr>
        <w:pStyle w:val="Default"/>
        <w:spacing w:line="480" w:lineRule="auto"/>
        <w:jc w:val="center"/>
      </w:pPr>
    </w:p>
    <w:p w14:paraId="42164643" w14:textId="6B9245AA" w:rsidR="00FE66BB" w:rsidRPr="00585392" w:rsidRDefault="00FE66BB" w:rsidP="000D5364">
      <w:pPr>
        <w:pStyle w:val="Default"/>
        <w:spacing w:line="480" w:lineRule="auto"/>
        <w:jc w:val="center"/>
      </w:pPr>
    </w:p>
    <w:p w14:paraId="658775FA" w14:textId="18C5F554" w:rsidR="00FE66BB" w:rsidRPr="00585392" w:rsidRDefault="00FE66BB" w:rsidP="000D5364">
      <w:pPr>
        <w:pStyle w:val="Default"/>
        <w:spacing w:line="480" w:lineRule="auto"/>
        <w:jc w:val="center"/>
      </w:pPr>
    </w:p>
    <w:p w14:paraId="7D615481" w14:textId="19F3D386" w:rsidR="00FE66BB" w:rsidRPr="00585392" w:rsidRDefault="00FE66BB" w:rsidP="000D5364">
      <w:pPr>
        <w:pStyle w:val="Default"/>
        <w:spacing w:line="480" w:lineRule="auto"/>
        <w:jc w:val="center"/>
      </w:pPr>
    </w:p>
    <w:p w14:paraId="3A067C7E" w14:textId="25E2CC2F" w:rsidR="00FE66BB" w:rsidRPr="00585392" w:rsidRDefault="00FE66BB" w:rsidP="000D5364">
      <w:pPr>
        <w:pStyle w:val="Default"/>
        <w:spacing w:line="480" w:lineRule="auto"/>
        <w:jc w:val="center"/>
      </w:pPr>
    </w:p>
    <w:p w14:paraId="08BFFBD2" w14:textId="482C6B79" w:rsidR="00FE66BB" w:rsidRPr="00585392" w:rsidRDefault="00FE66BB" w:rsidP="000D5364">
      <w:pPr>
        <w:pStyle w:val="Default"/>
        <w:spacing w:line="480" w:lineRule="auto"/>
        <w:jc w:val="center"/>
      </w:pPr>
    </w:p>
    <w:p w14:paraId="6B23E608" w14:textId="5B3CC262" w:rsidR="00FE66BB" w:rsidRPr="00585392" w:rsidRDefault="00FE66BB" w:rsidP="000D5364">
      <w:pPr>
        <w:pStyle w:val="Default"/>
        <w:spacing w:line="480" w:lineRule="auto"/>
        <w:jc w:val="center"/>
      </w:pPr>
    </w:p>
    <w:p w14:paraId="44F9FEA5" w14:textId="45AAE000" w:rsidR="00FE66BB" w:rsidRPr="00585392" w:rsidRDefault="00FE66BB" w:rsidP="000D5364">
      <w:pPr>
        <w:pStyle w:val="Default"/>
        <w:spacing w:line="480" w:lineRule="auto"/>
        <w:jc w:val="center"/>
      </w:pPr>
    </w:p>
    <w:p w14:paraId="47603498" w14:textId="50CE87D4" w:rsidR="00FE66BB" w:rsidRPr="00585392" w:rsidRDefault="00FE66BB" w:rsidP="000D5364">
      <w:pPr>
        <w:pStyle w:val="Default"/>
        <w:spacing w:line="480" w:lineRule="auto"/>
        <w:jc w:val="center"/>
      </w:pPr>
    </w:p>
    <w:p w14:paraId="1E3DBD57" w14:textId="4195669B" w:rsidR="00FE66BB" w:rsidRPr="00585392" w:rsidRDefault="00FE66BB" w:rsidP="000D5364">
      <w:pPr>
        <w:pStyle w:val="Default"/>
        <w:spacing w:line="480" w:lineRule="auto"/>
        <w:jc w:val="center"/>
      </w:pPr>
    </w:p>
    <w:p w14:paraId="1B8E2466" w14:textId="37171999" w:rsidR="00FE66BB" w:rsidRPr="00585392" w:rsidRDefault="00FE66BB" w:rsidP="000D5364">
      <w:pPr>
        <w:pStyle w:val="Default"/>
        <w:spacing w:line="480" w:lineRule="auto"/>
        <w:jc w:val="center"/>
      </w:pPr>
    </w:p>
    <w:p w14:paraId="0C3DD36F" w14:textId="3AE4FC6D" w:rsidR="00FE66BB" w:rsidRPr="00585392" w:rsidRDefault="00FE66BB" w:rsidP="000D5364">
      <w:pPr>
        <w:pStyle w:val="Default"/>
        <w:spacing w:line="480" w:lineRule="auto"/>
        <w:jc w:val="center"/>
      </w:pPr>
    </w:p>
    <w:p w14:paraId="7DB4B6CA" w14:textId="18D55161" w:rsidR="00FE66BB" w:rsidRPr="00585392" w:rsidRDefault="00FE66BB" w:rsidP="000D5364">
      <w:pPr>
        <w:pStyle w:val="Default"/>
        <w:spacing w:line="480" w:lineRule="auto"/>
        <w:jc w:val="center"/>
      </w:pPr>
    </w:p>
    <w:p w14:paraId="4A9FC297" w14:textId="6DF8F837" w:rsidR="00FE66BB" w:rsidRPr="00585392" w:rsidRDefault="00FE66BB" w:rsidP="000D5364">
      <w:pPr>
        <w:pStyle w:val="Default"/>
        <w:spacing w:line="480" w:lineRule="auto"/>
        <w:jc w:val="center"/>
      </w:pPr>
    </w:p>
    <w:p w14:paraId="03573C43" w14:textId="44AF8791" w:rsidR="00FE66BB" w:rsidRPr="00585392" w:rsidRDefault="00FE66BB" w:rsidP="000D5364">
      <w:pPr>
        <w:pStyle w:val="Default"/>
        <w:spacing w:line="480" w:lineRule="auto"/>
        <w:jc w:val="center"/>
      </w:pPr>
    </w:p>
    <w:p w14:paraId="1CF0AC7B" w14:textId="5815A640" w:rsidR="00FE66BB" w:rsidRPr="00585392" w:rsidRDefault="00FE66BB" w:rsidP="000D5364">
      <w:pPr>
        <w:pStyle w:val="Default"/>
        <w:spacing w:line="480" w:lineRule="auto"/>
        <w:jc w:val="center"/>
      </w:pPr>
    </w:p>
    <w:p w14:paraId="5197CE99" w14:textId="47DDAC42" w:rsidR="00FE66BB" w:rsidRPr="00585392" w:rsidRDefault="00FE66BB" w:rsidP="000D5364">
      <w:pPr>
        <w:pStyle w:val="Default"/>
        <w:spacing w:line="480" w:lineRule="auto"/>
        <w:jc w:val="center"/>
      </w:pPr>
    </w:p>
    <w:p w14:paraId="1E26304D" w14:textId="77777777" w:rsidR="00FE66BB" w:rsidRPr="00585392" w:rsidRDefault="00FE66BB" w:rsidP="000D5364">
      <w:pPr>
        <w:pStyle w:val="Default"/>
        <w:spacing w:line="480" w:lineRule="auto"/>
        <w:jc w:val="center"/>
      </w:pPr>
    </w:p>
    <w:p w14:paraId="54260B70" w14:textId="77777777" w:rsidR="001A5367" w:rsidRPr="00585392" w:rsidRDefault="001A5367" w:rsidP="000D5364">
      <w:pPr>
        <w:pStyle w:val="Default"/>
        <w:spacing w:line="480" w:lineRule="auto"/>
        <w:jc w:val="center"/>
      </w:pPr>
    </w:p>
    <w:p w14:paraId="5291B5FB" w14:textId="44B8E79F" w:rsidR="001A5367" w:rsidRPr="00585392" w:rsidRDefault="003930EA" w:rsidP="000D5364">
      <w:pPr>
        <w:pStyle w:val="Default"/>
        <w:spacing w:line="480" w:lineRule="auto"/>
        <w:jc w:val="center"/>
      </w:pPr>
      <w:r w:rsidRPr="00585392">
        <w:t>Content</w:t>
      </w:r>
    </w:p>
    <w:p w14:paraId="3AFF4669" w14:textId="77777777" w:rsidR="00FC6D69" w:rsidRPr="00585392" w:rsidRDefault="00FC6D69" w:rsidP="00213045">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uto"/>
      </w:pPr>
    </w:p>
    <w:p w14:paraId="20B0D652" w14:textId="77777777" w:rsidR="00FC6D69" w:rsidRPr="00585392" w:rsidRDefault="00FC6D69" w:rsidP="00213045">
      <w:pPr>
        <w:pStyle w:val="Default"/>
        <w:spacing w:line="480" w:lineRule="auto"/>
      </w:pPr>
    </w:p>
    <w:p w14:paraId="3B1ABA5E" w14:textId="77777777" w:rsidR="00FC6D69" w:rsidRPr="00585392" w:rsidRDefault="00FC6D69" w:rsidP="00213045">
      <w:pPr>
        <w:pStyle w:val="Default"/>
        <w:spacing w:line="480" w:lineRule="auto"/>
        <w:jc w:val="center"/>
      </w:pPr>
    </w:p>
    <w:p w14:paraId="0B6C72EE" w14:textId="77777777" w:rsidR="00FC6D69" w:rsidRPr="00585392" w:rsidRDefault="00FC6D69" w:rsidP="00213045">
      <w:pPr>
        <w:pStyle w:val="Default"/>
        <w:spacing w:line="480" w:lineRule="auto"/>
        <w:jc w:val="center"/>
      </w:pPr>
    </w:p>
    <w:p w14:paraId="5D1E1738" w14:textId="5F163986" w:rsidR="00CE3FB3" w:rsidRDefault="00CE3FB3" w:rsidP="00AD3886">
      <w:pPr>
        <w:pStyle w:val="Default"/>
        <w:spacing w:line="480" w:lineRule="auto"/>
      </w:pPr>
    </w:p>
    <w:p w14:paraId="72126A0E" w14:textId="77777777" w:rsidR="00AD3886" w:rsidRDefault="00AD3886" w:rsidP="00AD3886">
      <w:pPr>
        <w:pStyle w:val="Default"/>
        <w:spacing w:line="480" w:lineRule="auto"/>
      </w:pPr>
    </w:p>
    <w:p w14:paraId="67B1694A" w14:textId="77777777" w:rsidR="00AD3886" w:rsidRDefault="00AD3886" w:rsidP="00AD3886">
      <w:pPr>
        <w:pStyle w:val="Default"/>
        <w:spacing w:line="480" w:lineRule="auto"/>
      </w:pPr>
    </w:p>
    <w:p w14:paraId="3EB53013" w14:textId="77777777" w:rsidR="00AD3886" w:rsidRDefault="00AD3886" w:rsidP="00AD3886">
      <w:pPr>
        <w:pStyle w:val="Default"/>
        <w:spacing w:line="480" w:lineRule="auto"/>
      </w:pPr>
    </w:p>
    <w:p w14:paraId="145D8BD0" w14:textId="77777777" w:rsidR="00AD3886" w:rsidRDefault="00AD3886" w:rsidP="00AD3886">
      <w:pPr>
        <w:pStyle w:val="Default"/>
        <w:spacing w:line="480" w:lineRule="auto"/>
      </w:pPr>
    </w:p>
    <w:p w14:paraId="3E911E29" w14:textId="77777777" w:rsidR="00AD3886" w:rsidRDefault="00AD3886" w:rsidP="00AD3886">
      <w:pPr>
        <w:pStyle w:val="Default"/>
        <w:spacing w:line="480" w:lineRule="auto"/>
      </w:pPr>
    </w:p>
    <w:p w14:paraId="6605470C" w14:textId="77777777" w:rsidR="00AD3886" w:rsidRDefault="00AD3886" w:rsidP="00AD3886">
      <w:pPr>
        <w:pStyle w:val="Default"/>
        <w:spacing w:line="480" w:lineRule="auto"/>
      </w:pPr>
    </w:p>
    <w:p w14:paraId="17778239" w14:textId="77777777" w:rsidR="00AD3886" w:rsidRDefault="00AD3886" w:rsidP="00AD3886">
      <w:pPr>
        <w:pStyle w:val="Default"/>
        <w:spacing w:line="480" w:lineRule="auto"/>
      </w:pPr>
    </w:p>
    <w:p w14:paraId="423E0D2C" w14:textId="77777777" w:rsidR="00AD3886" w:rsidRPr="00585392" w:rsidRDefault="00AD3886" w:rsidP="00AD3886">
      <w:pPr>
        <w:pStyle w:val="Default"/>
        <w:spacing w:line="480" w:lineRule="auto"/>
      </w:pPr>
    </w:p>
    <w:p w14:paraId="666D9DFA" w14:textId="77777777" w:rsidR="00CE3FB3" w:rsidRPr="00585392" w:rsidRDefault="00CE3FB3" w:rsidP="000D5364">
      <w:pPr>
        <w:pStyle w:val="Default"/>
        <w:spacing w:line="480" w:lineRule="auto"/>
        <w:jc w:val="center"/>
      </w:pPr>
    </w:p>
    <w:p w14:paraId="16526979" w14:textId="4B4126C9" w:rsidR="00FC6D69" w:rsidRPr="00585392" w:rsidRDefault="003930EA" w:rsidP="000D5364">
      <w:pPr>
        <w:pStyle w:val="Default"/>
        <w:spacing w:line="480" w:lineRule="auto"/>
        <w:jc w:val="center"/>
      </w:pPr>
      <w:r w:rsidRPr="00585392">
        <w:t>REFERENCES</w:t>
      </w:r>
    </w:p>
    <w:p w14:paraId="72A4FEC7" w14:textId="77777777" w:rsidR="00FC6D69" w:rsidRPr="00585392" w:rsidRDefault="00FC6D69" w:rsidP="000D5364">
      <w:pPr>
        <w:pStyle w:val="Default"/>
        <w:spacing w:line="480" w:lineRule="auto"/>
        <w:jc w:val="center"/>
      </w:pPr>
    </w:p>
    <w:p w14:paraId="3ECEFE7F" w14:textId="77777777" w:rsidR="00FC6D69" w:rsidRPr="00585392" w:rsidRDefault="00FC6D69" w:rsidP="000D5364">
      <w:pPr>
        <w:pStyle w:val="Default"/>
        <w:spacing w:line="480" w:lineRule="auto"/>
        <w:jc w:val="center"/>
      </w:pPr>
    </w:p>
    <w:p w14:paraId="26061EB0" w14:textId="77777777" w:rsidR="00FC6D69" w:rsidRPr="00585392" w:rsidRDefault="00FC6D69" w:rsidP="000D5364">
      <w:pPr>
        <w:pStyle w:val="Default"/>
        <w:spacing w:line="480" w:lineRule="auto"/>
        <w:jc w:val="center"/>
      </w:pPr>
    </w:p>
    <w:p w14:paraId="53D40387" w14:textId="77777777" w:rsidR="00FC6D69" w:rsidRPr="00585392" w:rsidRDefault="00FC6D69" w:rsidP="000D5364">
      <w:pPr>
        <w:pStyle w:val="Default"/>
        <w:spacing w:line="480" w:lineRule="auto"/>
        <w:jc w:val="center"/>
      </w:pPr>
    </w:p>
    <w:p w14:paraId="079837B9" w14:textId="77777777" w:rsidR="00FC6D69" w:rsidRPr="00585392" w:rsidRDefault="00FC6D69" w:rsidP="000D5364">
      <w:pPr>
        <w:pStyle w:val="Default"/>
        <w:spacing w:line="480" w:lineRule="auto"/>
        <w:jc w:val="center"/>
      </w:pPr>
    </w:p>
    <w:p w14:paraId="759E7A56" w14:textId="77777777" w:rsidR="00FC6D69" w:rsidRPr="00585392" w:rsidRDefault="00FC6D69" w:rsidP="000D5364">
      <w:pPr>
        <w:pStyle w:val="Default"/>
        <w:spacing w:line="480" w:lineRule="auto"/>
        <w:jc w:val="center"/>
      </w:pPr>
    </w:p>
    <w:p w14:paraId="5BC8360B" w14:textId="77777777" w:rsidR="00FC6D69" w:rsidRPr="00585392" w:rsidRDefault="00FC6D69" w:rsidP="000D5364">
      <w:pPr>
        <w:pStyle w:val="Default"/>
        <w:spacing w:line="480" w:lineRule="auto"/>
        <w:jc w:val="center"/>
      </w:pPr>
    </w:p>
    <w:p w14:paraId="2ACE2721" w14:textId="77777777" w:rsidR="00FC6D69" w:rsidRPr="00585392" w:rsidRDefault="00213045" w:rsidP="000D5364">
      <w:pPr>
        <w:pStyle w:val="Default"/>
        <w:spacing w:line="480" w:lineRule="auto"/>
        <w:jc w:val="center"/>
      </w:pPr>
      <w:r w:rsidRPr="00585392">
        <w:br w:type="page"/>
      </w:r>
    </w:p>
    <w:p w14:paraId="16AFE092" w14:textId="020EB17B" w:rsidR="00FC6D69" w:rsidRPr="00585392" w:rsidRDefault="000D5364" w:rsidP="00B15396">
      <w:pPr>
        <w:pStyle w:val="Default"/>
        <w:spacing w:line="480" w:lineRule="auto"/>
        <w:jc w:val="center"/>
      </w:pPr>
      <w:bookmarkStart w:id="55" w:name="_Hlk133347281"/>
      <w:r w:rsidRPr="00585392">
        <w:t>WORKS CITED</w:t>
      </w:r>
    </w:p>
    <w:p w14:paraId="099746BA" w14:textId="25C92A80" w:rsidR="00B15396" w:rsidRPr="0085444F" w:rsidRDefault="00B15396" w:rsidP="00B15396">
      <w:pPr>
        <w:spacing w:line="480" w:lineRule="auto"/>
        <w:ind w:left="720" w:hanging="720"/>
        <w:contextualSpacing/>
        <w:rPr>
          <w:rFonts w:ascii="Times New Roman" w:hAnsi="Times New Roman"/>
          <w:color w:val="000000" w:themeColor="text1"/>
          <w:shd w:val="clear" w:color="auto" w:fill="FFFFFF"/>
        </w:rPr>
      </w:pPr>
      <w:bookmarkStart w:id="56" w:name="_Hlk131379838"/>
      <w:r w:rsidRPr="0085444F">
        <w:rPr>
          <w:rFonts w:ascii="Times New Roman" w:hAnsi="Times New Roman"/>
          <w:color w:val="000000" w:themeColor="text1"/>
          <w:shd w:val="clear" w:color="auto" w:fill="FFFFFF"/>
        </w:rPr>
        <w:t xml:space="preserve">Acuña, J., &amp; Bledsoe, D. (2023). Servant </w:t>
      </w:r>
      <w:r w:rsidR="00C86659">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w:t>
      </w:r>
      <w:r w:rsidR="00C86659">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hrough </w:t>
      </w:r>
      <w:r w:rsidR="00C86659">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elfless </w:t>
      </w:r>
      <w:r w:rsidR="00C86659">
        <w:rPr>
          <w:rFonts w:ascii="Times New Roman" w:hAnsi="Times New Roman"/>
          <w:color w:val="000000" w:themeColor="text1"/>
          <w:shd w:val="clear" w:color="auto" w:fill="FFFFFF"/>
        </w:rPr>
        <w:t>sacrifice</w:t>
      </w:r>
      <w:r w:rsidRPr="0085444F">
        <w:rPr>
          <w:rFonts w:ascii="Times New Roman" w:hAnsi="Times New Roman"/>
          <w:color w:val="000000" w:themeColor="text1"/>
          <w:shd w:val="clear" w:color="auto" w:fill="FFFFFF"/>
        </w:rPr>
        <w:t xml:space="preserve">: An </w:t>
      </w:r>
      <w:r w:rsidR="00C86659">
        <w:rPr>
          <w:rFonts w:ascii="Times New Roman" w:hAnsi="Times New Roman"/>
          <w:color w:val="000000" w:themeColor="text1"/>
          <w:shd w:val="clear" w:color="auto" w:fill="FFFFFF"/>
        </w:rPr>
        <w:t>e</w:t>
      </w:r>
      <w:r w:rsidRPr="0085444F">
        <w:rPr>
          <w:rFonts w:ascii="Times New Roman" w:hAnsi="Times New Roman"/>
          <w:color w:val="000000" w:themeColor="text1"/>
          <w:shd w:val="clear" w:color="auto" w:fill="FFFFFF"/>
        </w:rPr>
        <w:t>xamination of John 10: 7-18, 13: 1-20, and 21: 15-19. </w:t>
      </w:r>
      <w:r w:rsidRPr="0085444F">
        <w:rPr>
          <w:rFonts w:ascii="Times New Roman" w:hAnsi="Times New Roman"/>
          <w:i/>
          <w:iCs/>
          <w:color w:val="000000" w:themeColor="text1"/>
          <w:shd w:val="clear" w:color="auto" w:fill="FFFFFF"/>
        </w:rPr>
        <w:t>2022 Editorial Board</w:t>
      </w:r>
      <w:r w:rsidRPr="0085444F">
        <w:rPr>
          <w:rFonts w:ascii="Times New Roman" w:hAnsi="Times New Roman"/>
          <w:color w:val="000000" w:themeColor="text1"/>
          <w:shd w:val="clear" w:color="auto" w:fill="FFFFFF"/>
        </w:rPr>
        <w:t>, 88.</w:t>
      </w:r>
    </w:p>
    <w:p w14:paraId="0B8112CF" w14:textId="77777777"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Adebomi, J. A., &amp; Omotosho, O. J. (2022). Efficiency of distinct leadership styles on the productivity of church administration. </w:t>
      </w:r>
      <w:r w:rsidRPr="0085444F">
        <w:rPr>
          <w:rFonts w:ascii="Times New Roman" w:hAnsi="Times New Roman"/>
          <w:i/>
          <w:iCs/>
          <w:color w:val="000000" w:themeColor="text1"/>
          <w:shd w:val="clear" w:color="auto" w:fill="FFFFFF"/>
        </w:rPr>
        <w:t>Available at SSRN</w:t>
      </w:r>
      <w:r w:rsidRPr="0085444F">
        <w:rPr>
          <w:rFonts w:ascii="Times New Roman" w:hAnsi="Times New Roman"/>
          <w:color w:val="000000" w:themeColor="text1"/>
          <w:shd w:val="clear" w:color="auto" w:fill="FFFFFF"/>
        </w:rPr>
        <w:t>.</w:t>
      </w:r>
    </w:p>
    <w:p w14:paraId="71BB3C61" w14:textId="3C51F602" w:rsidR="00B15396" w:rsidRPr="0085444F" w:rsidRDefault="00B15396" w:rsidP="00C8665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Akanji</w:t>
      </w:r>
      <w:bookmarkEnd w:id="56"/>
      <w:r w:rsidRPr="0085444F">
        <w:rPr>
          <w:rFonts w:ascii="Times New Roman" w:hAnsi="Times New Roman"/>
          <w:color w:val="000000" w:themeColor="text1"/>
        </w:rPr>
        <w:t xml:space="preserve">, B., </w:t>
      </w:r>
      <w:proofErr w:type="spellStart"/>
      <w:r w:rsidRPr="0085444F">
        <w:rPr>
          <w:rFonts w:ascii="Times New Roman" w:hAnsi="Times New Roman"/>
          <w:color w:val="000000" w:themeColor="text1"/>
        </w:rPr>
        <w:t>Mordi</w:t>
      </w:r>
      <w:proofErr w:type="spellEnd"/>
      <w:r w:rsidRPr="0085444F">
        <w:rPr>
          <w:rFonts w:ascii="Times New Roman" w:hAnsi="Times New Roman"/>
          <w:color w:val="000000" w:themeColor="text1"/>
        </w:rPr>
        <w:t xml:space="preserve">, C., </w:t>
      </w:r>
      <w:proofErr w:type="spellStart"/>
      <w:r w:rsidRPr="0085444F">
        <w:rPr>
          <w:rFonts w:ascii="Times New Roman" w:hAnsi="Times New Roman"/>
          <w:color w:val="000000" w:themeColor="text1"/>
        </w:rPr>
        <w:t>Ituma</w:t>
      </w:r>
      <w:proofErr w:type="spellEnd"/>
      <w:r w:rsidRPr="0085444F">
        <w:rPr>
          <w:rFonts w:ascii="Times New Roman" w:hAnsi="Times New Roman"/>
          <w:color w:val="000000" w:themeColor="text1"/>
        </w:rPr>
        <w:t xml:space="preserve">, A., </w:t>
      </w:r>
      <w:proofErr w:type="spellStart"/>
      <w:r w:rsidRPr="0085444F">
        <w:rPr>
          <w:rFonts w:ascii="Times New Roman" w:hAnsi="Times New Roman"/>
          <w:color w:val="000000" w:themeColor="text1"/>
        </w:rPr>
        <w:t>Adisa</w:t>
      </w:r>
      <w:proofErr w:type="spellEnd"/>
      <w:r w:rsidRPr="0085444F">
        <w:rPr>
          <w:rFonts w:ascii="Times New Roman" w:hAnsi="Times New Roman"/>
          <w:color w:val="000000" w:themeColor="text1"/>
        </w:rPr>
        <w:t xml:space="preserve">, T. A., &amp; </w:t>
      </w:r>
      <w:proofErr w:type="spellStart"/>
      <w:r w:rsidRPr="0085444F">
        <w:rPr>
          <w:rFonts w:ascii="Times New Roman" w:hAnsi="Times New Roman"/>
          <w:color w:val="000000" w:themeColor="text1"/>
        </w:rPr>
        <w:t>Ajonbadi</w:t>
      </w:r>
      <w:proofErr w:type="spellEnd"/>
      <w:r w:rsidRPr="0085444F">
        <w:rPr>
          <w:rFonts w:ascii="Times New Roman" w:hAnsi="Times New Roman"/>
          <w:color w:val="000000" w:themeColor="text1"/>
        </w:rPr>
        <w:t>, H. (2020). The influence of organizational culture on leadership style in higher education institutions.</w:t>
      </w:r>
      <w:r w:rsidR="00C86659">
        <w:rPr>
          <w:rFonts w:ascii="Times New Roman" w:hAnsi="Times New Roman"/>
          <w:color w:val="000000" w:themeColor="text1"/>
        </w:rPr>
        <w:t xml:space="preserve"> </w:t>
      </w:r>
      <w:r w:rsidRPr="0085444F">
        <w:rPr>
          <w:rFonts w:ascii="Times New Roman" w:hAnsi="Times New Roman"/>
          <w:i/>
          <w:iCs/>
          <w:color w:val="000000" w:themeColor="text1"/>
        </w:rPr>
        <w:t>Personnel Review</w:t>
      </w:r>
      <w:r w:rsidRPr="0085444F">
        <w:rPr>
          <w:rFonts w:ascii="Times New Roman" w:hAnsi="Times New Roman"/>
          <w:color w:val="000000" w:themeColor="text1"/>
        </w:rPr>
        <w:t>, </w:t>
      </w:r>
      <w:r w:rsidRPr="0085444F">
        <w:rPr>
          <w:rFonts w:ascii="Times New Roman" w:hAnsi="Times New Roman"/>
          <w:i/>
          <w:iCs/>
          <w:color w:val="000000" w:themeColor="text1"/>
        </w:rPr>
        <w:t>49</w:t>
      </w:r>
      <w:r w:rsidRPr="0085444F">
        <w:rPr>
          <w:rFonts w:ascii="Times New Roman" w:hAnsi="Times New Roman"/>
          <w:color w:val="000000" w:themeColor="text1"/>
        </w:rPr>
        <w:t xml:space="preserve">(3), 709-732. </w:t>
      </w:r>
      <w:hyperlink r:id="rId10" w:history="1">
        <w:r w:rsidRPr="0085444F">
          <w:rPr>
            <w:rStyle w:val="Hyperlink"/>
            <w:rFonts w:ascii="Times New Roman" w:hAnsi="Times New Roman"/>
            <w:color w:val="000000" w:themeColor="text1"/>
            <w:u w:val="none"/>
          </w:rPr>
          <w:t>https://doi.org/10.1108/PR-08-2018-0280</w:t>
        </w:r>
      </w:hyperlink>
      <w:r w:rsidRPr="0085444F">
        <w:rPr>
          <w:rFonts w:ascii="Times New Roman" w:hAnsi="Times New Roman"/>
          <w:color w:val="000000" w:themeColor="text1"/>
        </w:rPr>
        <w:t xml:space="preserve"> </w:t>
      </w:r>
    </w:p>
    <w:p w14:paraId="2C77259B" w14:textId="77777777" w:rsidR="00AD3886" w:rsidRPr="0085444F" w:rsidRDefault="00AD3886" w:rsidP="00D07429">
      <w:pPr>
        <w:spacing w:line="480" w:lineRule="auto"/>
        <w:ind w:left="720" w:hanging="720"/>
        <w:rPr>
          <w:rStyle w:val="Hyperlink"/>
          <w:rFonts w:ascii="Times New Roman" w:hAnsi="Times New Roman"/>
          <w:color w:val="000000" w:themeColor="text1"/>
        </w:rPr>
      </w:pPr>
      <w:r w:rsidRPr="0085444F">
        <w:rPr>
          <w:rFonts w:ascii="Times New Roman" w:hAnsi="Times New Roman"/>
          <w:color w:val="000000" w:themeColor="text1"/>
        </w:rPr>
        <w:t>Alawode, A. O. (2020). Paul's biblical patterns of church planting: An effective method to achieve the Great Commission. </w:t>
      </w:r>
      <w:r w:rsidRPr="0085444F">
        <w:rPr>
          <w:rFonts w:ascii="Times New Roman" w:hAnsi="Times New Roman"/>
          <w:i/>
          <w:iCs/>
          <w:color w:val="000000" w:themeColor="text1"/>
        </w:rPr>
        <w:t>HTS: Theological Studies</w:t>
      </w:r>
      <w:r w:rsidRPr="0085444F">
        <w:rPr>
          <w:rFonts w:ascii="Times New Roman" w:hAnsi="Times New Roman"/>
          <w:color w:val="000000" w:themeColor="text1"/>
        </w:rPr>
        <w:t>, </w:t>
      </w:r>
      <w:r w:rsidRPr="0085444F">
        <w:rPr>
          <w:rFonts w:ascii="Times New Roman" w:hAnsi="Times New Roman"/>
          <w:i/>
          <w:iCs/>
          <w:color w:val="000000" w:themeColor="text1"/>
        </w:rPr>
        <w:t>76</w:t>
      </w:r>
      <w:r w:rsidRPr="0085444F">
        <w:rPr>
          <w:rFonts w:ascii="Times New Roman" w:hAnsi="Times New Roman"/>
          <w:color w:val="000000" w:themeColor="text1"/>
        </w:rPr>
        <w:t xml:space="preserve">(1), 1-5. </w:t>
      </w:r>
      <w:hyperlink r:id="rId11" w:history="1">
        <w:r w:rsidRPr="0085444F">
          <w:rPr>
            <w:rStyle w:val="Hyperlink"/>
            <w:rFonts w:ascii="Times New Roman" w:hAnsi="Times New Roman"/>
            <w:color w:val="000000" w:themeColor="text1"/>
            <w:u w:val="none"/>
          </w:rPr>
          <w:t>https://hdl.handle.net/10520/EJC-1cf7f744be</w:t>
        </w:r>
      </w:hyperlink>
    </w:p>
    <w:p w14:paraId="2726F120" w14:textId="77777777" w:rsidR="003F360F" w:rsidRPr="0085444F" w:rsidRDefault="003F360F" w:rsidP="003F360F">
      <w:pPr>
        <w:spacing w:line="480" w:lineRule="auto"/>
        <w:ind w:left="720" w:hanging="720"/>
        <w:contextualSpacing/>
        <w:rPr>
          <w:rFonts w:ascii="Times New Roman" w:hAnsi="Times New Roman"/>
          <w:color w:val="000000" w:themeColor="text1"/>
        </w:rPr>
      </w:pPr>
      <w:bookmarkStart w:id="57" w:name="_Hlk131378025"/>
      <w:bookmarkStart w:id="58" w:name="_Hlk131380391"/>
      <w:r w:rsidRPr="0085444F">
        <w:rPr>
          <w:rFonts w:ascii="Times New Roman" w:hAnsi="Times New Roman"/>
          <w:color w:val="000000" w:themeColor="text1"/>
        </w:rPr>
        <w:t>Alblooshi</w:t>
      </w:r>
      <w:bookmarkEnd w:id="57"/>
      <w:r w:rsidRPr="0085444F">
        <w:rPr>
          <w:rFonts w:ascii="Times New Roman" w:hAnsi="Times New Roman"/>
          <w:color w:val="000000" w:themeColor="text1"/>
        </w:rPr>
        <w:t xml:space="preserve">, M., </w:t>
      </w:r>
      <w:proofErr w:type="spellStart"/>
      <w:r w:rsidRPr="0085444F">
        <w:rPr>
          <w:rFonts w:ascii="Times New Roman" w:hAnsi="Times New Roman"/>
          <w:color w:val="000000" w:themeColor="text1"/>
        </w:rPr>
        <w:t>Shamsuzzaman</w:t>
      </w:r>
      <w:proofErr w:type="spellEnd"/>
      <w:r w:rsidRPr="0085444F">
        <w:rPr>
          <w:rFonts w:ascii="Times New Roman" w:hAnsi="Times New Roman"/>
          <w:color w:val="000000" w:themeColor="text1"/>
        </w:rPr>
        <w:t xml:space="preserve">, M., &amp; </w:t>
      </w:r>
      <w:proofErr w:type="spellStart"/>
      <w:r w:rsidRPr="0085444F">
        <w:rPr>
          <w:rFonts w:ascii="Times New Roman" w:hAnsi="Times New Roman"/>
          <w:color w:val="000000" w:themeColor="text1"/>
        </w:rPr>
        <w:t>Haridy</w:t>
      </w:r>
      <w:proofErr w:type="spellEnd"/>
      <w:r w:rsidRPr="0085444F">
        <w:rPr>
          <w:rFonts w:ascii="Times New Roman" w:hAnsi="Times New Roman"/>
          <w:color w:val="000000" w:themeColor="text1"/>
        </w:rPr>
        <w:t>, S. (2021). The relationship between leadership styles and organizational innovation: A systematic literature review and narrative synthesis. </w:t>
      </w:r>
      <w:r w:rsidRPr="0085444F">
        <w:rPr>
          <w:rFonts w:ascii="Times New Roman" w:hAnsi="Times New Roman"/>
          <w:i/>
          <w:iCs/>
          <w:color w:val="000000" w:themeColor="text1"/>
        </w:rPr>
        <w:t>European Journal of Innovation Management</w:t>
      </w:r>
      <w:r w:rsidRPr="0085444F">
        <w:rPr>
          <w:rFonts w:ascii="Times New Roman" w:hAnsi="Times New Roman"/>
          <w:color w:val="000000" w:themeColor="text1"/>
        </w:rPr>
        <w:t>, </w:t>
      </w:r>
      <w:r w:rsidRPr="0085444F">
        <w:rPr>
          <w:rFonts w:ascii="Times New Roman" w:hAnsi="Times New Roman"/>
          <w:i/>
          <w:iCs/>
          <w:color w:val="000000" w:themeColor="text1"/>
        </w:rPr>
        <w:t>24</w:t>
      </w:r>
      <w:r w:rsidRPr="0085444F">
        <w:rPr>
          <w:rFonts w:ascii="Times New Roman" w:hAnsi="Times New Roman"/>
          <w:color w:val="000000" w:themeColor="text1"/>
        </w:rPr>
        <w:t xml:space="preserve">(2), 338-370. </w:t>
      </w:r>
      <w:hyperlink r:id="rId12" w:history="1">
        <w:r w:rsidRPr="0085444F">
          <w:rPr>
            <w:rStyle w:val="Hyperlink"/>
            <w:rFonts w:ascii="Times New Roman" w:hAnsi="Times New Roman"/>
            <w:color w:val="000000" w:themeColor="text1"/>
            <w:u w:val="none"/>
          </w:rPr>
          <w:t>https://doi.org/10.1108/EJIM-11-2019-0339</w:t>
        </w:r>
      </w:hyperlink>
    </w:p>
    <w:p w14:paraId="4156A729" w14:textId="62E7FF19" w:rsidR="00F2204A" w:rsidRPr="0085444F" w:rsidRDefault="00F2204A" w:rsidP="00F2204A">
      <w:pPr>
        <w:spacing w:line="480" w:lineRule="auto"/>
        <w:ind w:left="720" w:hanging="720"/>
        <w:contextualSpacing/>
        <w:rPr>
          <w:rFonts w:ascii="Times New Roman" w:hAnsi="Times New Roman"/>
        </w:rPr>
      </w:pPr>
      <w:r w:rsidRPr="0085444F">
        <w:rPr>
          <w:rFonts w:ascii="Times New Roman" w:hAnsi="Times New Roman"/>
          <w:color w:val="000000" w:themeColor="text1"/>
        </w:rPr>
        <w:t>Alegbeleye, I. D., &amp; Kaufman, E. K. (2020</w:t>
      </w:r>
      <w:bookmarkEnd w:id="58"/>
      <w:r w:rsidRPr="0085444F">
        <w:rPr>
          <w:rFonts w:ascii="Times New Roman" w:hAnsi="Times New Roman"/>
          <w:color w:val="000000" w:themeColor="text1"/>
        </w:rPr>
        <w:t>). Relationship between middle managers' transformational leadership and effective followership behaviors in organizations. </w:t>
      </w:r>
      <w:r w:rsidRPr="0085444F">
        <w:rPr>
          <w:rFonts w:ascii="Times New Roman" w:hAnsi="Times New Roman"/>
          <w:i/>
          <w:iCs/>
          <w:color w:val="000000" w:themeColor="text1"/>
        </w:rPr>
        <w:t>Journal of Leadership Studies</w:t>
      </w:r>
      <w:r w:rsidRPr="0085444F">
        <w:rPr>
          <w:rFonts w:ascii="Times New Roman" w:hAnsi="Times New Roman"/>
          <w:color w:val="000000" w:themeColor="text1"/>
        </w:rPr>
        <w:t>, </w:t>
      </w:r>
      <w:r w:rsidRPr="0085444F">
        <w:rPr>
          <w:rFonts w:ascii="Times New Roman" w:hAnsi="Times New Roman"/>
          <w:i/>
          <w:iCs/>
          <w:color w:val="000000" w:themeColor="text1"/>
        </w:rPr>
        <w:t>13</w:t>
      </w:r>
      <w:r w:rsidRPr="0085444F">
        <w:rPr>
          <w:rFonts w:ascii="Times New Roman" w:hAnsi="Times New Roman"/>
          <w:color w:val="000000" w:themeColor="text1"/>
        </w:rPr>
        <w:t xml:space="preserve">(4), 6-19. </w:t>
      </w:r>
      <w:hyperlink r:id="rId13" w:history="1">
        <w:r w:rsidR="007B6188" w:rsidRPr="0085444F">
          <w:rPr>
            <w:rStyle w:val="Hyperlink"/>
            <w:rFonts w:ascii="Times New Roman" w:hAnsi="Times New Roman"/>
            <w:color w:val="auto"/>
            <w:u w:val="none"/>
          </w:rPr>
          <w:t>https://doi.org/10.1002/ jls.21673</w:t>
        </w:r>
      </w:hyperlink>
      <w:r w:rsidRPr="0085444F">
        <w:rPr>
          <w:rFonts w:ascii="Times New Roman" w:hAnsi="Times New Roman"/>
        </w:rPr>
        <w:t xml:space="preserve"> </w:t>
      </w:r>
    </w:p>
    <w:p w14:paraId="71EA8838" w14:textId="77777777" w:rsidR="00AD3886" w:rsidRPr="0085444F" w:rsidRDefault="00AD3886" w:rsidP="00D07429">
      <w:pPr>
        <w:spacing w:line="480" w:lineRule="auto"/>
        <w:ind w:left="720" w:hanging="720"/>
        <w:rPr>
          <w:rFonts w:ascii="Times New Roman" w:hAnsi="Times New Roman"/>
          <w:color w:val="000000" w:themeColor="text1"/>
          <w:shd w:val="clear" w:color="auto" w:fill="FFFFFF"/>
        </w:rPr>
      </w:pPr>
      <w:bookmarkStart w:id="59" w:name="_Hlk133264439"/>
      <w:r w:rsidRPr="0085444F">
        <w:rPr>
          <w:rFonts w:ascii="Times New Roman" w:hAnsi="Times New Roman"/>
          <w:color w:val="000000" w:themeColor="text1"/>
          <w:shd w:val="clear" w:color="auto" w:fill="FFFFFF"/>
        </w:rPr>
        <w:t xml:space="preserve">Ameyaw, S., </w:t>
      </w:r>
      <w:proofErr w:type="spellStart"/>
      <w:r w:rsidRPr="0085444F">
        <w:rPr>
          <w:rFonts w:ascii="Times New Roman" w:hAnsi="Times New Roman"/>
          <w:color w:val="000000" w:themeColor="text1"/>
          <w:shd w:val="clear" w:color="auto" w:fill="FFFFFF"/>
        </w:rPr>
        <w:t>Pufaa</w:t>
      </w:r>
      <w:proofErr w:type="spellEnd"/>
      <w:r w:rsidRPr="0085444F">
        <w:rPr>
          <w:rFonts w:ascii="Times New Roman" w:hAnsi="Times New Roman"/>
          <w:color w:val="000000" w:themeColor="text1"/>
          <w:shd w:val="clear" w:color="auto" w:fill="FFFFFF"/>
        </w:rPr>
        <w:t xml:space="preserve">, F., &amp; </w:t>
      </w:r>
      <w:proofErr w:type="spellStart"/>
      <w:r w:rsidRPr="0085444F">
        <w:rPr>
          <w:rFonts w:ascii="Times New Roman" w:hAnsi="Times New Roman"/>
          <w:color w:val="000000" w:themeColor="text1"/>
          <w:shd w:val="clear" w:color="auto" w:fill="FFFFFF"/>
        </w:rPr>
        <w:t>Odame</w:t>
      </w:r>
      <w:proofErr w:type="spellEnd"/>
      <w:r w:rsidRPr="0085444F">
        <w:rPr>
          <w:rFonts w:ascii="Times New Roman" w:hAnsi="Times New Roman"/>
          <w:color w:val="000000" w:themeColor="text1"/>
          <w:shd w:val="clear" w:color="auto" w:fill="FFFFFF"/>
        </w:rPr>
        <w:t xml:space="preserve">, F. (2021). Social structural dysfunction in the era of COVID-19; an assessment of the effects on Christian Churches in Ghana: A case of the Presbyterian Church of Ghana. </w:t>
      </w:r>
      <w:r w:rsidRPr="0085444F">
        <w:rPr>
          <w:rFonts w:ascii="Times New Roman" w:hAnsi="Times New Roman"/>
          <w:i/>
          <w:iCs/>
          <w:color w:val="000000" w:themeColor="text1"/>
          <w:shd w:val="clear" w:color="auto" w:fill="FFFFFF"/>
        </w:rPr>
        <w:t>International Journal of Research and Innovation in Social Science (IJRISS), 5</w:t>
      </w:r>
      <w:r w:rsidRPr="0085444F">
        <w:rPr>
          <w:rFonts w:ascii="Times New Roman" w:hAnsi="Times New Roman"/>
          <w:color w:val="000000" w:themeColor="text1"/>
          <w:shd w:val="clear" w:color="auto" w:fill="FFFFFF"/>
        </w:rPr>
        <w:t>(2).</w:t>
      </w:r>
    </w:p>
    <w:p w14:paraId="1706CDB6" w14:textId="77777777" w:rsidR="00C43B01" w:rsidRPr="0085444F" w:rsidRDefault="00C43B01" w:rsidP="00C43B01">
      <w:pPr>
        <w:spacing w:line="480" w:lineRule="auto"/>
        <w:ind w:left="720" w:hanging="720"/>
        <w:contextualSpacing/>
        <w:rPr>
          <w:rFonts w:ascii="Times New Roman" w:hAnsi="Times New Roman"/>
          <w:color w:val="000000" w:themeColor="text1"/>
        </w:rPr>
      </w:pPr>
      <w:bookmarkStart w:id="60" w:name="_Hlk131378752"/>
      <w:bookmarkStart w:id="61" w:name="_Hlk131875544"/>
      <w:bookmarkStart w:id="62" w:name="_Hlk105400596"/>
      <w:bookmarkEnd w:id="59"/>
      <w:r w:rsidRPr="0085444F">
        <w:rPr>
          <w:rFonts w:ascii="Times New Roman" w:hAnsi="Times New Roman"/>
          <w:color w:val="000000" w:themeColor="text1"/>
        </w:rPr>
        <w:t>Andoh-Mensah, C. (2021). </w:t>
      </w:r>
      <w:bookmarkEnd w:id="60"/>
      <w:r w:rsidRPr="0085444F">
        <w:rPr>
          <w:rFonts w:ascii="Times New Roman" w:hAnsi="Times New Roman"/>
          <w:i/>
          <w:iCs/>
          <w:color w:val="000000" w:themeColor="text1"/>
        </w:rPr>
        <w:t>The effect of servant leadership style on membership retention in Ada district of the Seventh-Day Adventist Church, Greater Accra Region</w:t>
      </w:r>
      <w:r w:rsidRPr="0085444F">
        <w:rPr>
          <w:rFonts w:ascii="Times New Roman" w:hAnsi="Times New Roman"/>
          <w:color w:val="000000" w:themeColor="text1"/>
        </w:rPr>
        <w:t xml:space="preserve"> (Doctoral dissertation, Adventist University of Africa, Theological Seminary). </w:t>
      </w:r>
      <w:hyperlink r:id="rId14" w:history="1">
        <w:r w:rsidRPr="0085444F">
          <w:rPr>
            <w:rStyle w:val="Hyperlink"/>
            <w:rFonts w:ascii="Times New Roman" w:hAnsi="Times New Roman"/>
            <w:color w:val="000000" w:themeColor="text1"/>
            <w:u w:val="none"/>
          </w:rPr>
          <w:t>http://irepository.aua.ac.ke:8080/handle/123456789/203</w:t>
        </w:r>
      </w:hyperlink>
      <w:r w:rsidRPr="0085444F">
        <w:rPr>
          <w:rFonts w:ascii="Times New Roman" w:hAnsi="Times New Roman"/>
          <w:color w:val="000000" w:themeColor="text1"/>
        </w:rPr>
        <w:t xml:space="preserve"> </w:t>
      </w:r>
    </w:p>
    <w:bookmarkEnd w:id="61"/>
    <w:p w14:paraId="4AF1A5E3" w14:textId="20F87914" w:rsidR="008B1A0A" w:rsidRPr="0085444F" w:rsidRDefault="008B1A0A" w:rsidP="00F2204A">
      <w:pPr>
        <w:spacing w:line="480" w:lineRule="auto"/>
        <w:ind w:left="720" w:hanging="720"/>
        <w:contextualSpacing/>
        <w:rPr>
          <w:rStyle w:val="Hyperlink"/>
          <w:rFonts w:ascii="Times New Roman" w:hAnsi="Times New Roman"/>
          <w:color w:val="000000" w:themeColor="text1"/>
          <w:u w:val="none"/>
        </w:rPr>
      </w:pPr>
      <w:r w:rsidRPr="0085444F">
        <w:rPr>
          <w:rFonts w:ascii="Times New Roman" w:hAnsi="Times New Roman"/>
          <w:color w:val="000000" w:themeColor="text1"/>
        </w:rPr>
        <w:t>Argonauta, M. W. S. (2022). </w:t>
      </w:r>
      <w:r w:rsidRPr="0085444F">
        <w:rPr>
          <w:rFonts w:ascii="Times New Roman" w:hAnsi="Times New Roman"/>
          <w:i/>
          <w:iCs/>
          <w:color w:val="000000" w:themeColor="text1"/>
        </w:rPr>
        <w:t xml:space="preserve">Elijah the </w:t>
      </w:r>
      <w:proofErr w:type="spellStart"/>
      <w:r w:rsidRPr="0085444F">
        <w:rPr>
          <w:rFonts w:ascii="Times New Roman" w:hAnsi="Times New Roman"/>
          <w:i/>
          <w:iCs/>
          <w:color w:val="000000" w:themeColor="text1"/>
        </w:rPr>
        <w:t>Tishbite</w:t>
      </w:r>
      <w:proofErr w:type="spellEnd"/>
      <w:r w:rsidRPr="0085444F">
        <w:rPr>
          <w:rFonts w:ascii="Times New Roman" w:hAnsi="Times New Roman"/>
          <w:i/>
          <w:iCs/>
          <w:color w:val="000000" w:themeColor="text1"/>
        </w:rPr>
        <w:t xml:space="preserve">: </w:t>
      </w:r>
      <w:r w:rsidR="00C86659">
        <w:rPr>
          <w:rFonts w:ascii="Times New Roman" w:hAnsi="Times New Roman"/>
          <w:i/>
          <w:iCs/>
          <w:color w:val="000000" w:themeColor="text1"/>
        </w:rPr>
        <w:t>T</w:t>
      </w:r>
      <w:r w:rsidRPr="0085444F">
        <w:rPr>
          <w:rFonts w:ascii="Times New Roman" w:hAnsi="Times New Roman"/>
          <w:i/>
          <w:iCs/>
          <w:color w:val="000000" w:themeColor="text1"/>
        </w:rPr>
        <w:t xml:space="preserve">he </w:t>
      </w:r>
      <w:r w:rsidR="00C86659">
        <w:rPr>
          <w:rFonts w:ascii="Times New Roman" w:hAnsi="Times New Roman"/>
          <w:i/>
          <w:iCs/>
          <w:color w:val="000000" w:themeColor="text1"/>
        </w:rPr>
        <w:t>z</w:t>
      </w:r>
      <w:r w:rsidRPr="0085444F">
        <w:rPr>
          <w:rFonts w:ascii="Times New Roman" w:hAnsi="Times New Roman"/>
          <w:i/>
          <w:iCs/>
          <w:color w:val="000000" w:themeColor="text1"/>
        </w:rPr>
        <w:t xml:space="preserve">ealous </w:t>
      </w:r>
      <w:r w:rsidR="00C86659">
        <w:rPr>
          <w:rFonts w:ascii="Times New Roman" w:hAnsi="Times New Roman"/>
          <w:i/>
          <w:iCs/>
          <w:color w:val="000000" w:themeColor="text1"/>
        </w:rPr>
        <w:t>h</w:t>
      </w:r>
      <w:r w:rsidRPr="0085444F">
        <w:rPr>
          <w:rFonts w:ascii="Times New Roman" w:hAnsi="Times New Roman"/>
          <w:i/>
          <w:iCs/>
          <w:color w:val="000000" w:themeColor="text1"/>
        </w:rPr>
        <w:t>e-</w:t>
      </w:r>
      <w:r w:rsidR="00C86659">
        <w:rPr>
          <w:rFonts w:ascii="Times New Roman" w:hAnsi="Times New Roman"/>
          <w:i/>
          <w:iCs/>
          <w:color w:val="000000" w:themeColor="text1"/>
        </w:rPr>
        <w:t>p</w:t>
      </w:r>
      <w:r w:rsidRPr="0085444F">
        <w:rPr>
          <w:rFonts w:ascii="Times New Roman" w:hAnsi="Times New Roman"/>
          <w:i/>
          <w:iCs/>
          <w:color w:val="000000" w:themeColor="text1"/>
        </w:rPr>
        <w:t xml:space="preserve">rophet's </w:t>
      </w:r>
      <w:r w:rsidR="00C86659">
        <w:rPr>
          <w:rFonts w:ascii="Times New Roman" w:hAnsi="Times New Roman"/>
          <w:i/>
          <w:iCs/>
          <w:color w:val="000000" w:themeColor="text1"/>
        </w:rPr>
        <w:t>g</w:t>
      </w:r>
      <w:r w:rsidRPr="0085444F">
        <w:rPr>
          <w:rFonts w:ascii="Times New Roman" w:hAnsi="Times New Roman"/>
          <w:i/>
          <w:iCs/>
          <w:color w:val="000000" w:themeColor="text1"/>
        </w:rPr>
        <w:t xml:space="preserve">ender </w:t>
      </w:r>
      <w:r w:rsidR="00C86659">
        <w:rPr>
          <w:rFonts w:ascii="Times New Roman" w:hAnsi="Times New Roman"/>
          <w:i/>
          <w:iCs/>
          <w:color w:val="000000" w:themeColor="text1"/>
        </w:rPr>
        <w:t>p</w:t>
      </w:r>
      <w:r w:rsidRPr="0085444F">
        <w:rPr>
          <w:rFonts w:ascii="Times New Roman" w:hAnsi="Times New Roman"/>
          <w:i/>
          <w:iCs/>
          <w:color w:val="000000" w:themeColor="text1"/>
        </w:rPr>
        <w:t>erformance in 1 and 2 Kings</w:t>
      </w:r>
      <w:r w:rsidRPr="0085444F">
        <w:rPr>
          <w:rFonts w:ascii="Times New Roman" w:hAnsi="Times New Roman"/>
          <w:color w:val="000000" w:themeColor="text1"/>
        </w:rPr>
        <w:t xml:space="preserve"> (Doctoral dissertation, The University of North Carolina at Charlotte). </w:t>
      </w:r>
      <w:hyperlink r:id="rId15" w:history="1">
        <w:r w:rsidRPr="0085444F">
          <w:rPr>
            <w:rStyle w:val="Hyperlink"/>
            <w:rFonts w:ascii="Times New Roman" w:hAnsi="Times New Roman"/>
            <w:color w:val="000000" w:themeColor="text1"/>
            <w:u w:val="none"/>
          </w:rPr>
          <w:t>https://www.proquest.com/openview/5773c16375a822 aa34a33b1fe98c6cdf/1?pq-origsite=</w:t>
        </w:r>
        <w:proofErr w:type="spellStart"/>
        <w:r w:rsidRPr="0085444F">
          <w:rPr>
            <w:rStyle w:val="Hyperlink"/>
            <w:rFonts w:ascii="Times New Roman" w:hAnsi="Times New Roman"/>
            <w:color w:val="000000" w:themeColor="text1"/>
            <w:u w:val="none"/>
          </w:rPr>
          <w:t>gscholar&amp;cbl</w:t>
        </w:r>
        <w:proofErr w:type="spellEnd"/>
        <w:r w:rsidRPr="0085444F">
          <w:rPr>
            <w:rStyle w:val="Hyperlink"/>
            <w:rFonts w:ascii="Times New Roman" w:hAnsi="Times New Roman"/>
            <w:color w:val="000000" w:themeColor="text1"/>
            <w:u w:val="none"/>
          </w:rPr>
          <w:t>=18750&amp;diss=y</w:t>
        </w:r>
      </w:hyperlink>
    </w:p>
    <w:p w14:paraId="5401A42E" w14:textId="1E9B6801" w:rsidR="00F2204A" w:rsidRPr="0085444F" w:rsidRDefault="00F2204A" w:rsidP="00F2204A">
      <w:pPr>
        <w:spacing w:line="480" w:lineRule="auto"/>
        <w:ind w:left="720" w:hanging="720"/>
        <w:contextualSpacing/>
        <w:rPr>
          <w:rFonts w:ascii="Times New Roman" w:hAnsi="Times New Roman"/>
          <w:color w:val="000000" w:themeColor="text1"/>
        </w:rPr>
      </w:pPr>
      <w:r w:rsidRPr="0085444F">
        <w:rPr>
          <w:rFonts w:ascii="Times New Roman" w:hAnsi="Times New Roman"/>
          <w:bCs/>
          <w:color w:val="000000" w:themeColor="text1"/>
        </w:rPr>
        <w:t xml:space="preserve">Asamoah, G. (2019). Understanding servant leadership. </w:t>
      </w:r>
      <w:r w:rsidRPr="0085444F">
        <w:rPr>
          <w:rFonts w:ascii="Times New Roman" w:hAnsi="Times New Roman"/>
          <w:bCs/>
          <w:i/>
          <w:color w:val="000000" w:themeColor="text1"/>
        </w:rPr>
        <w:t>Interdisciplinary Research Journal of Theology, Apologetics, Natural &amp; Social Sciences, 1</w:t>
      </w:r>
      <w:r w:rsidRPr="0085444F">
        <w:rPr>
          <w:rFonts w:ascii="Times New Roman" w:hAnsi="Times New Roman"/>
          <w:bCs/>
          <w:color w:val="000000" w:themeColor="text1"/>
        </w:rPr>
        <w:t xml:space="preserve">(2), 48-60. </w:t>
      </w:r>
      <w:bookmarkEnd w:id="62"/>
    </w:p>
    <w:p w14:paraId="3BFA26CF" w14:textId="77777777" w:rsidR="00F2204A" w:rsidRPr="0085444F" w:rsidRDefault="00F2204A" w:rsidP="00F2204A">
      <w:pPr>
        <w:spacing w:line="480" w:lineRule="auto"/>
        <w:ind w:left="720" w:hanging="720"/>
        <w:rPr>
          <w:rStyle w:val="Hyperlink"/>
          <w:rFonts w:ascii="Times New Roman" w:hAnsi="Times New Roman"/>
          <w:color w:val="000000" w:themeColor="text1"/>
          <w:u w:val="none"/>
        </w:rPr>
      </w:pPr>
      <w:bookmarkStart w:id="63" w:name="_Hlk131379656"/>
      <w:r w:rsidRPr="0085444F">
        <w:rPr>
          <w:rFonts w:ascii="Times New Roman" w:hAnsi="Times New Roman"/>
          <w:color w:val="000000" w:themeColor="text1"/>
          <w:lang w:val="nl-NL"/>
        </w:rPr>
        <w:t>Bakker</w:t>
      </w:r>
      <w:bookmarkEnd w:id="63"/>
      <w:r w:rsidRPr="0085444F">
        <w:rPr>
          <w:rFonts w:ascii="Times New Roman" w:hAnsi="Times New Roman"/>
          <w:color w:val="000000" w:themeColor="text1"/>
          <w:lang w:val="nl-NL"/>
        </w:rPr>
        <w:t xml:space="preserve">, A. B., Hetland, J., Olsen, O. K., &amp; Espevik, R. (2022). </w:t>
      </w:r>
      <w:r w:rsidRPr="0085444F">
        <w:rPr>
          <w:rFonts w:ascii="Times New Roman" w:hAnsi="Times New Roman"/>
          <w:color w:val="000000" w:themeColor="text1"/>
        </w:rPr>
        <w:t>Daily transformational leadership: A source of inspiration for follower performance? </w:t>
      </w:r>
      <w:r w:rsidRPr="0085444F">
        <w:rPr>
          <w:rFonts w:ascii="Times New Roman" w:hAnsi="Times New Roman"/>
          <w:i/>
          <w:iCs/>
          <w:color w:val="000000" w:themeColor="text1"/>
        </w:rPr>
        <w:t>European Management Journal</w:t>
      </w:r>
      <w:r w:rsidRPr="0085444F">
        <w:rPr>
          <w:rFonts w:ascii="Times New Roman" w:hAnsi="Times New Roman"/>
          <w:color w:val="000000" w:themeColor="text1"/>
        </w:rPr>
        <w:t xml:space="preserve">. </w:t>
      </w:r>
      <w:hyperlink r:id="rId16" w:history="1">
        <w:r w:rsidRPr="0085444F">
          <w:rPr>
            <w:rStyle w:val="Hyperlink"/>
            <w:rFonts w:ascii="Times New Roman" w:hAnsi="Times New Roman"/>
            <w:color w:val="000000" w:themeColor="text1"/>
            <w:u w:val="none"/>
          </w:rPr>
          <w:t>https://doi.org/10.1016/j.emj.2022.04.004</w:t>
        </w:r>
      </w:hyperlink>
    </w:p>
    <w:p w14:paraId="7F535061" w14:textId="63EAE532" w:rsidR="00F2204A" w:rsidRPr="0085444F" w:rsidRDefault="00F2204A" w:rsidP="00F2204A">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Boaheng, I., &amp; Osei, I. J. (2022). A </w:t>
      </w:r>
      <w:r w:rsidR="00C86659">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tudy of John 21: 15-17: Implications for Christian Ministry.</w:t>
      </w:r>
    </w:p>
    <w:p w14:paraId="4D78AF2C" w14:textId="1264B180" w:rsidR="00AD3886" w:rsidRPr="0085444F" w:rsidRDefault="00AD3886" w:rsidP="00F2204A">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lang w:val="nl-NL"/>
        </w:rPr>
        <w:t xml:space="preserve">Bochere, M. R., Gechiko, B., &amp; Kyalo, P. (2021). </w:t>
      </w:r>
      <w:r w:rsidRPr="0085444F">
        <w:rPr>
          <w:rFonts w:ascii="Times New Roman" w:hAnsi="Times New Roman"/>
          <w:color w:val="000000" w:themeColor="text1"/>
          <w:shd w:val="clear" w:color="auto" w:fill="FFFFFF"/>
        </w:rPr>
        <w:t>Examination of biblical and theological foundations for single mothers on their spiritual growth in the Seventh-Day Adventist church. </w:t>
      </w:r>
      <w:r w:rsidRPr="0085444F">
        <w:rPr>
          <w:rFonts w:ascii="Times New Roman" w:hAnsi="Times New Roman"/>
          <w:i/>
          <w:iCs/>
          <w:color w:val="000000" w:themeColor="text1"/>
          <w:shd w:val="clear" w:color="auto" w:fill="FFFFFF"/>
        </w:rPr>
        <w:t>European Journal of Social Sciences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6</w:t>
      </w:r>
      <w:r w:rsidRPr="0085444F">
        <w:rPr>
          <w:rFonts w:ascii="Times New Roman" w:hAnsi="Times New Roman"/>
          <w:color w:val="000000" w:themeColor="text1"/>
          <w:shd w:val="clear" w:color="auto" w:fill="FFFFFF"/>
        </w:rPr>
        <w:t xml:space="preserve">(4). </w:t>
      </w:r>
    </w:p>
    <w:p w14:paraId="66742BE2" w14:textId="77777777" w:rsidR="00F2204A" w:rsidRPr="0085444F" w:rsidRDefault="00F2204A" w:rsidP="00D07429">
      <w:pPr>
        <w:spacing w:line="480" w:lineRule="auto"/>
        <w:rPr>
          <w:rFonts w:ascii="Times New Roman" w:hAnsi="Times New Roman"/>
          <w:color w:val="000000" w:themeColor="text1"/>
        </w:rPr>
      </w:pPr>
      <w:bookmarkStart w:id="64" w:name="_Hlk131379478"/>
      <w:r w:rsidRPr="0085444F">
        <w:rPr>
          <w:rFonts w:ascii="Times New Roman" w:hAnsi="Times New Roman"/>
          <w:color w:val="000000" w:themeColor="text1"/>
        </w:rPr>
        <w:t xml:space="preserve">Bojovic, I., &amp; Jovanovic, S. S. (2020). </w:t>
      </w:r>
      <w:bookmarkEnd w:id="64"/>
      <w:r w:rsidRPr="0085444F">
        <w:rPr>
          <w:rFonts w:ascii="Times New Roman" w:hAnsi="Times New Roman"/>
          <w:color w:val="000000" w:themeColor="text1"/>
        </w:rPr>
        <w:t xml:space="preserve">Transformational leadership and psychological </w:t>
      </w:r>
    </w:p>
    <w:p w14:paraId="32DAC7CC" w14:textId="6459070A" w:rsidR="00F2204A" w:rsidRPr="0085444F" w:rsidRDefault="00F2204A" w:rsidP="00F2204A">
      <w:pPr>
        <w:spacing w:line="480" w:lineRule="auto"/>
        <w:ind w:left="720"/>
        <w:rPr>
          <w:rStyle w:val="Hyperlink"/>
          <w:rFonts w:ascii="Times New Roman" w:hAnsi="Times New Roman"/>
          <w:color w:val="000000" w:themeColor="text1"/>
          <w:u w:val="none"/>
        </w:rPr>
      </w:pPr>
      <w:r w:rsidRPr="0085444F">
        <w:rPr>
          <w:rFonts w:ascii="Times New Roman" w:hAnsi="Times New Roman"/>
          <w:color w:val="000000" w:themeColor="text1"/>
        </w:rPr>
        <w:t xml:space="preserve">needs of employees. </w:t>
      </w:r>
      <w:proofErr w:type="spellStart"/>
      <w:r w:rsidRPr="0085444F">
        <w:rPr>
          <w:rFonts w:ascii="Times New Roman" w:hAnsi="Times New Roman"/>
          <w:i/>
          <w:iCs/>
          <w:color w:val="000000" w:themeColor="text1"/>
        </w:rPr>
        <w:t>Technium</w:t>
      </w:r>
      <w:proofErr w:type="spellEnd"/>
      <w:r w:rsidRPr="0085444F">
        <w:rPr>
          <w:rFonts w:ascii="Times New Roman" w:hAnsi="Times New Roman"/>
          <w:i/>
          <w:iCs/>
          <w:color w:val="000000" w:themeColor="text1"/>
        </w:rPr>
        <w:t xml:space="preserve"> Soc</w:t>
      </w:r>
      <w:r w:rsidRPr="0085444F">
        <w:rPr>
          <w:rFonts w:ascii="Times New Roman" w:hAnsi="Times New Roman"/>
          <w:color w:val="000000" w:themeColor="text1"/>
        </w:rPr>
        <w:t xml:space="preserve">. Sci. J., 7, 226. </w:t>
      </w:r>
      <w:hyperlink r:id="rId17" w:history="1">
        <w:r w:rsidRPr="0085444F">
          <w:rPr>
            <w:rStyle w:val="Hyperlink"/>
            <w:rFonts w:ascii="Times New Roman" w:hAnsi="Times New Roman"/>
            <w:color w:val="000000" w:themeColor="text1"/>
            <w:u w:val="none"/>
          </w:rPr>
          <w:t xml:space="preserve">https://heinonline.org/HOL/ </w:t>
        </w:r>
        <w:proofErr w:type="spellStart"/>
        <w:r w:rsidRPr="0085444F">
          <w:rPr>
            <w:rStyle w:val="Hyperlink"/>
            <w:rFonts w:ascii="Times New Roman" w:hAnsi="Times New Roman"/>
            <w:color w:val="000000" w:themeColor="text1"/>
            <w:u w:val="none"/>
          </w:rPr>
          <w:t>LandingPage?handle</w:t>
        </w:r>
        <w:proofErr w:type="spellEnd"/>
        <w:r w:rsidRPr="0085444F">
          <w:rPr>
            <w:rStyle w:val="Hyperlink"/>
            <w:rFonts w:ascii="Times New Roman" w:hAnsi="Times New Roman"/>
            <w:color w:val="000000" w:themeColor="text1"/>
            <w:u w:val="none"/>
          </w:rPr>
          <w:t>=</w:t>
        </w:r>
        <w:proofErr w:type="spellStart"/>
        <w:r w:rsidRPr="0085444F">
          <w:rPr>
            <w:rStyle w:val="Hyperlink"/>
            <w:rFonts w:ascii="Times New Roman" w:hAnsi="Times New Roman"/>
            <w:color w:val="000000" w:themeColor="text1"/>
            <w:u w:val="none"/>
          </w:rPr>
          <w:t>hein.journals</w:t>
        </w:r>
        <w:proofErr w:type="spellEnd"/>
        <w:r w:rsidRPr="0085444F">
          <w:rPr>
            <w:rStyle w:val="Hyperlink"/>
            <w:rFonts w:ascii="Times New Roman" w:hAnsi="Times New Roman"/>
            <w:color w:val="000000" w:themeColor="text1"/>
            <w:u w:val="none"/>
          </w:rPr>
          <w:t>/ techssj7&amp;div=20&amp;id=&amp;page=</w:t>
        </w:r>
      </w:hyperlink>
    </w:p>
    <w:p w14:paraId="7FE98B1B" w14:textId="55B8EFF7" w:rsidR="00210100" w:rsidRPr="0085444F" w:rsidRDefault="00A819E8" w:rsidP="00D07429">
      <w:pPr>
        <w:spacing w:line="480" w:lineRule="auto"/>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Bolden, R. H., Hawkins, B., &amp; Gosling, J. (2023). </w:t>
      </w:r>
      <w:r w:rsidRPr="0085444F">
        <w:rPr>
          <w:rFonts w:ascii="Times New Roman" w:hAnsi="Times New Roman"/>
          <w:i/>
          <w:iCs/>
          <w:color w:val="000000" w:themeColor="text1"/>
          <w:shd w:val="clear" w:color="auto" w:fill="FFFFFF"/>
        </w:rPr>
        <w:t>Exploring leadership</w:t>
      </w:r>
      <w:r w:rsidRPr="0085444F">
        <w:rPr>
          <w:rFonts w:ascii="Times New Roman" w:hAnsi="Times New Roman"/>
          <w:color w:val="000000" w:themeColor="text1"/>
          <w:shd w:val="clear" w:color="auto" w:fill="FFFFFF"/>
        </w:rPr>
        <w:t xml:space="preserve">. Oxford </w:t>
      </w:r>
      <w:r w:rsidR="00210100" w:rsidRPr="0085444F">
        <w:rPr>
          <w:rFonts w:ascii="Times New Roman" w:hAnsi="Times New Roman"/>
          <w:color w:val="000000" w:themeColor="text1"/>
          <w:shd w:val="clear" w:color="auto" w:fill="FFFFFF"/>
        </w:rPr>
        <w:t xml:space="preserve"> </w:t>
      </w:r>
    </w:p>
    <w:p w14:paraId="51838AE8" w14:textId="75C41F16" w:rsidR="00A819E8" w:rsidRPr="0085444F" w:rsidRDefault="00A819E8" w:rsidP="00D07429">
      <w:pPr>
        <w:spacing w:line="480" w:lineRule="auto"/>
        <w:ind w:firstLine="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University Press.</w:t>
      </w:r>
    </w:p>
    <w:p w14:paraId="205219CC" w14:textId="130C8CB4" w:rsidR="00B15396" w:rsidRPr="0085444F" w:rsidRDefault="00B15396" w:rsidP="00B15396">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Brandt, R. A., &amp; Frederick, J. (Eds.). (2021). </w:t>
      </w:r>
      <w:r w:rsidRPr="0085444F">
        <w:rPr>
          <w:rFonts w:ascii="Times New Roman" w:hAnsi="Times New Roman"/>
          <w:i/>
          <w:iCs/>
          <w:color w:val="000000" w:themeColor="text1"/>
          <w:shd w:val="clear" w:color="auto" w:fill="FFFFFF"/>
        </w:rPr>
        <w:t xml:space="preserve">Spiritual </w:t>
      </w:r>
      <w:r w:rsidR="00C86659">
        <w:rPr>
          <w:rFonts w:ascii="Times New Roman" w:hAnsi="Times New Roman"/>
          <w:i/>
          <w:iCs/>
          <w:color w:val="000000" w:themeColor="text1"/>
          <w:shd w:val="clear" w:color="auto" w:fill="FFFFFF"/>
        </w:rPr>
        <w:t>f</w:t>
      </w:r>
      <w:r w:rsidRPr="0085444F">
        <w:rPr>
          <w:rFonts w:ascii="Times New Roman" w:hAnsi="Times New Roman"/>
          <w:i/>
          <w:iCs/>
          <w:color w:val="000000" w:themeColor="text1"/>
          <w:shd w:val="clear" w:color="auto" w:fill="FFFFFF"/>
        </w:rPr>
        <w:t xml:space="preserve">ormation for the </w:t>
      </w:r>
      <w:r w:rsidR="00C86659">
        <w:rPr>
          <w:rFonts w:ascii="Times New Roman" w:hAnsi="Times New Roman"/>
          <w:i/>
          <w:iCs/>
          <w:color w:val="000000" w:themeColor="text1"/>
          <w:shd w:val="clear" w:color="auto" w:fill="FFFFFF"/>
        </w:rPr>
        <w:t>g</w:t>
      </w:r>
      <w:r w:rsidRPr="0085444F">
        <w:rPr>
          <w:rFonts w:ascii="Times New Roman" w:hAnsi="Times New Roman"/>
          <w:i/>
          <w:iCs/>
          <w:color w:val="000000" w:themeColor="text1"/>
          <w:shd w:val="clear" w:color="auto" w:fill="FFFFFF"/>
        </w:rPr>
        <w:t xml:space="preserve">lobal </w:t>
      </w:r>
      <w:r w:rsidR="00C86659">
        <w:rPr>
          <w:rFonts w:ascii="Times New Roman" w:hAnsi="Times New Roman"/>
          <w:i/>
          <w:iCs/>
          <w:color w:val="000000" w:themeColor="text1"/>
          <w:shd w:val="clear" w:color="auto" w:fill="FFFFFF"/>
        </w:rPr>
        <w:t>c</w:t>
      </w:r>
      <w:r w:rsidRPr="0085444F">
        <w:rPr>
          <w:rFonts w:ascii="Times New Roman" w:hAnsi="Times New Roman"/>
          <w:i/>
          <w:iCs/>
          <w:color w:val="000000" w:themeColor="text1"/>
          <w:shd w:val="clear" w:color="auto" w:fill="FFFFFF"/>
        </w:rPr>
        <w:t xml:space="preserve">hurch: A </w:t>
      </w:r>
      <w:r w:rsidR="00C86659">
        <w:rPr>
          <w:rFonts w:ascii="Times New Roman" w:hAnsi="Times New Roman"/>
          <w:i/>
          <w:iCs/>
          <w:color w:val="000000" w:themeColor="text1"/>
          <w:shd w:val="clear" w:color="auto" w:fill="FFFFFF"/>
        </w:rPr>
        <w:t>m</w:t>
      </w:r>
      <w:r w:rsidRPr="0085444F">
        <w:rPr>
          <w:rFonts w:ascii="Times New Roman" w:hAnsi="Times New Roman"/>
          <w:i/>
          <w:iCs/>
          <w:color w:val="000000" w:themeColor="text1"/>
          <w:shd w:val="clear" w:color="auto" w:fill="FFFFFF"/>
        </w:rPr>
        <w:t>ulti-</w:t>
      </w:r>
      <w:r w:rsidR="00C86659">
        <w:rPr>
          <w:rFonts w:ascii="Times New Roman" w:hAnsi="Times New Roman"/>
          <w:i/>
          <w:iCs/>
          <w:color w:val="000000" w:themeColor="text1"/>
          <w:shd w:val="clear" w:color="auto" w:fill="FFFFFF"/>
        </w:rPr>
        <w:t>d</w:t>
      </w:r>
      <w:r w:rsidRPr="0085444F">
        <w:rPr>
          <w:rFonts w:ascii="Times New Roman" w:hAnsi="Times New Roman"/>
          <w:i/>
          <w:iCs/>
          <w:color w:val="000000" w:themeColor="text1"/>
          <w:shd w:val="clear" w:color="auto" w:fill="FFFFFF"/>
        </w:rPr>
        <w:t xml:space="preserve">enominational, </w:t>
      </w:r>
      <w:r w:rsidR="00C86659">
        <w:rPr>
          <w:rFonts w:ascii="Times New Roman" w:hAnsi="Times New Roman"/>
          <w:i/>
          <w:iCs/>
          <w:color w:val="000000" w:themeColor="text1"/>
          <w:shd w:val="clear" w:color="auto" w:fill="FFFFFF"/>
        </w:rPr>
        <w:t>m</w:t>
      </w:r>
      <w:r w:rsidRPr="0085444F">
        <w:rPr>
          <w:rFonts w:ascii="Times New Roman" w:hAnsi="Times New Roman"/>
          <w:i/>
          <w:iCs/>
          <w:color w:val="000000" w:themeColor="text1"/>
          <w:shd w:val="clear" w:color="auto" w:fill="FFFFFF"/>
        </w:rPr>
        <w:t>ulti-</w:t>
      </w:r>
      <w:r w:rsidR="00C86659">
        <w:rPr>
          <w:rFonts w:ascii="Times New Roman" w:hAnsi="Times New Roman"/>
          <w:i/>
          <w:iCs/>
          <w:color w:val="000000" w:themeColor="text1"/>
          <w:shd w:val="clear" w:color="auto" w:fill="FFFFFF"/>
        </w:rPr>
        <w:t>e</w:t>
      </w:r>
      <w:r w:rsidRPr="0085444F">
        <w:rPr>
          <w:rFonts w:ascii="Times New Roman" w:hAnsi="Times New Roman"/>
          <w:i/>
          <w:iCs/>
          <w:color w:val="000000" w:themeColor="text1"/>
          <w:shd w:val="clear" w:color="auto" w:fill="FFFFFF"/>
        </w:rPr>
        <w:t xml:space="preserve">thnic </w:t>
      </w:r>
      <w:r w:rsidR="00C86659">
        <w:rPr>
          <w:rFonts w:ascii="Times New Roman" w:hAnsi="Times New Roman"/>
          <w:i/>
          <w:iCs/>
          <w:color w:val="000000" w:themeColor="text1"/>
          <w:shd w:val="clear" w:color="auto" w:fill="FFFFFF"/>
        </w:rPr>
        <w:t>a</w:t>
      </w:r>
      <w:r w:rsidRPr="0085444F">
        <w:rPr>
          <w:rFonts w:ascii="Times New Roman" w:hAnsi="Times New Roman"/>
          <w:i/>
          <w:iCs/>
          <w:color w:val="000000" w:themeColor="text1"/>
          <w:shd w:val="clear" w:color="auto" w:fill="FFFFFF"/>
        </w:rPr>
        <w:t>pproach</w:t>
      </w:r>
      <w:r w:rsidRPr="0085444F">
        <w:rPr>
          <w:rFonts w:ascii="Times New Roman" w:hAnsi="Times New Roman"/>
          <w:color w:val="000000" w:themeColor="text1"/>
          <w:shd w:val="clear" w:color="auto" w:fill="FFFFFF"/>
        </w:rPr>
        <w:t>. InterVarsity Press.</w:t>
      </w:r>
    </w:p>
    <w:p w14:paraId="4CFECA82" w14:textId="77777777" w:rsidR="006E395F" w:rsidRPr="0085444F" w:rsidRDefault="006E395F"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Branson, M. L., &amp; Martinez, J. F. (2023). </w:t>
      </w:r>
      <w:r w:rsidRPr="0085444F">
        <w:rPr>
          <w:rFonts w:ascii="Times New Roman" w:hAnsi="Times New Roman"/>
          <w:i/>
          <w:iCs/>
          <w:color w:val="000000" w:themeColor="text1"/>
          <w:shd w:val="clear" w:color="auto" w:fill="FFFFFF"/>
        </w:rPr>
        <w:t>Churches, cultures, and leadership: A practical theology of congregations and ethnicities</w:t>
      </w:r>
      <w:r w:rsidRPr="0085444F">
        <w:rPr>
          <w:rFonts w:ascii="Times New Roman" w:hAnsi="Times New Roman"/>
          <w:color w:val="000000" w:themeColor="text1"/>
          <w:shd w:val="clear" w:color="auto" w:fill="FFFFFF"/>
        </w:rPr>
        <w:t>. InterVarsity Press.</w:t>
      </w:r>
    </w:p>
    <w:p w14:paraId="14559AD8" w14:textId="46F7981D" w:rsidR="00F2204A" w:rsidRPr="007A625E" w:rsidRDefault="00F2204A" w:rsidP="00D07429">
      <w:pPr>
        <w:spacing w:line="480" w:lineRule="auto"/>
        <w:ind w:left="720" w:hanging="720"/>
        <w:rPr>
          <w:rStyle w:val="Hyperlink"/>
          <w:rFonts w:ascii="Times New Roman" w:hAnsi="Times New Roman"/>
          <w:color w:val="auto"/>
          <w:u w:val="none"/>
        </w:rPr>
      </w:pPr>
      <w:r w:rsidRPr="0085444F">
        <w:rPr>
          <w:rFonts w:ascii="Times New Roman" w:hAnsi="Times New Roman"/>
          <w:color w:val="000000" w:themeColor="text1"/>
        </w:rPr>
        <w:t>Breen, J. D. (2023). </w:t>
      </w:r>
      <w:r w:rsidRPr="0085444F">
        <w:rPr>
          <w:rFonts w:ascii="Times New Roman" w:hAnsi="Times New Roman"/>
          <w:i/>
          <w:iCs/>
          <w:color w:val="000000" w:themeColor="text1"/>
        </w:rPr>
        <w:t xml:space="preserve">Portrait of a </w:t>
      </w:r>
      <w:r w:rsidR="007A625E">
        <w:rPr>
          <w:rFonts w:ascii="Times New Roman" w:hAnsi="Times New Roman"/>
          <w:i/>
          <w:iCs/>
          <w:color w:val="000000" w:themeColor="text1"/>
        </w:rPr>
        <w:t>King</w:t>
      </w:r>
      <w:r w:rsidRPr="0085444F">
        <w:rPr>
          <w:rFonts w:ascii="Times New Roman" w:hAnsi="Times New Roman"/>
          <w:i/>
          <w:iCs/>
          <w:color w:val="000000" w:themeColor="text1"/>
        </w:rPr>
        <w:t xml:space="preserve">: How </w:t>
      </w:r>
      <w:r w:rsidR="00C86659">
        <w:rPr>
          <w:rFonts w:ascii="Times New Roman" w:hAnsi="Times New Roman"/>
          <w:i/>
          <w:iCs/>
          <w:color w:val="000000" w:themeColor="text1"/>
        </w:rPr>
        <w:t>r</w:t>
      </w:r>
      <w:r w:rsidRPr="0085444F">
        <w:rPr>
          <w:rFonts w:ascii="Times New Roman" w:hAnsi="Times New Roman"/>
          <w:i/>
          <w:iCs/>
          <w:color w:val="000000" w:themeColor="text1"/>
        </w:rPr>
        <w:t xml:space="preserve">eading Matthew as </w:t>
      </w:r>
      <w:r w:rsidR="00C86659">
        <w:rPr>
          <w:rFonts w:ascii="Times New Roman" w:hAnsi="Times New Roman"/>
          <w:i/>
          <w:iCs/>
          <w:color w:val="000000" w:themeColor="text1"/>
        </w:rPr>
        <w:t>a</w:t>
      </w:r>
      <w:r w:rsidRPr="0085444F">
        <w:rPr>
          <w:rFonts w:ascii="Times New Roman" w:hAnsi="Times New Roman"/>
          <w:i/>
          <w:iCs/>
          <w:color w:val="000000" w:themeColor="text1"/>
        </w:rPr>
        <w:t xml:space="preserve">ncient </w:t>
      </w:r>
      <w:r w:rsidR="00C86659">
        <w:rPr>
          <w:rFonts w:ascii="Times New Roman" w:hAnsi="Times New Roman"/>
          <w:i/>
          <w:iCs/>
          <w:color w:val="000000" w:themeColor="text1"/>
        </w:rPr>
        <w:t>b</w:t>
      </w:r>
      <w:r w:rsidRPr="0085444F">
        <w:rPr>
          <w:rFonts w:ascii="Times New Roman" w:hAnsi="Times New Roman"/>
          <w:i/>
          <w:iCs/>
          <w:color w:val="000000" w:themeColor="text1"/>
        </w:rPr>
        <w:t xml:space="preserve">iography </w:t>
      </w:r>
      <w:r w:rsidR="00C86659">
        <w:rPr>
          <w:rFonts w:ascii="Times New Roman" w:hAnsi="Times New Roman"/>
          <w:i/>
          <w:iCs/>
          <w:color w:val="000000" w:themeColor="text1"/>
        </w:rPr>
        <w:t>e</w:t>
      </w:r>
      <w:r w:rsidRPr="0085444F">
        <w:rPr>
          <w:rFonts w:ascii="Times New Roman" w:hAnsi="Times New Roman"/>
          <w:i/>
          <w:iCs/>
          <w:color w:val="000000" w:themeColor="text1"/>
        </w:rPr>
        <w:t xml:space="preserve">lucidates Jesus's </w:t>
      </w:r>
      <w:r w:rsidR="00C86659">
        <w:rPr>
          <w:rFonts w:ascii="Times New Roman" w:hAnsi="Times New Roman"/>
          <w:i/>
          <w:iCs/>
          <w:color w:val="000000" w:themeColor="text1"/>
        </w:rPr>
        <w:t>m</w:t>
      </w:r>
      <w:r w:rsidRPr="0085444F">
        <w:rPr>
          <w:rFonts w:ascii="Times New Roman" w:hAnsi="Times New Roman"/>
          <w:i/>
          <w:iCs/>
          <w:color w:val="000000" w:themeColor="text1"/>
        </w:rPr>
        <w:t xml:space="preserve">ission to the </w:t>
      </w:r>
      <w:r w:rsidR="00C86659">
        <w:rPr>
          <w:rFonts w:ascii="Times New Roman" w:hAnsi="Times New Roman"/>
          <w:i/>
          <w:iCs/>
          <w:color w:val="000000" w:themeColor="text1"/>
        </w:rPr>
        <w:t>n</w:t>
      </w:r>
      <w:r w:rsidRPr="0085444F">
        <w:rPr>
          <w:rFonts w:ascii="Times New Roman" w:hAnsi="Times New Roman"/>
          <w:i/>
          <w:iCs/>
          <w:color w:val="000000" w:themeColor="text1"/>
        </w:rPr>
        <w:t>ations</w:t>
      </w:r>
      <w:r w:rsidRPr="0085444F">
        <w:rPr>
          <w:rFonts w:ascii="Times New Roman" w:hAnsi="Times New Roman"/>
          <w:color w:val="000000" w:themeColor="text1"/>
        </w:rPr>
        <w:t xml:space="preserve"> (Doctoral dissertation, Asbury Theological Seminary). </w:t>
      </w:r>
      <w:hyperlink r:id="rId18" w:history="1">
        <w:r w:rsidR="007A625E" w:rsidRPr="007A625E">
          <w:rPr>
            <w:rStyle w:val="Hyperlink"/>
            <w:rFonts w:ascii="Times New Roman" w:hAnsi="Times New Roman"/>
            <w:color w:val="auto"/>
            <w:u w:val="none"/>
          </w:rPr>
          <w:t>https://www.proquest.com/openview/ 0967d65ebd12872 967d3310605db6131/1?pqorigsite=</w:t>
        </w:r>
        <w:proofErr w:type="spellStart"/>
        <w:r w:rsidR="007A625E" w:rsidRPr="007A625E">
          <w:rPr>
            <w:rStyle w:val="Hyperlink"/>
            <w:rFonts w:ascii="Times New Roman" w:hAnsi="Times New Roman"/>
            <w:color w:val="auto"/>
            <w:u w:val="none"/>
          </w:rPr>
          <w:t>gscholar&amp;cbl</w:t>
        </w:r>
        <w:proofErr w:type="spellEnd"/>
        <w:r w:rsidR="007A625E" w:rsidRPr="007A625E">
          <w:rPr>
            <w:rStyle w:val="Hyperlink"/>
            <w:rFonts w:ascii="Times New Roman" w:hAnsi="Times New Roman"/>
            <w:color w:val="auto"/>
            <w:u w:val="none"/>
          </w:rPr>
          <w:t>=18750&amp;diss=y</w:t>
        </w:r>
      </w:hyperlink>
    </w:p>
    <w:p w14:paraId="594F211D" w14:textId="1F29C1F0" w:rsidR="00D07429" w:rsidRPr="0085444F" w:rsidRDefault="00D07429" w:rsidP="00D07429">
      <w:pPr>
        <w:spacing w:line="480" w:lineRule="auto"/>
        <w:ind w:left="720" w:hanging="720"/>
        <w:rPr>
          <w:rStyle w:val="Hyperlink"/>
          <w:rFonts w:ascii="Times New Roman" w:hAnsi="Times New Roman"/>
          <w:color w:val="000000" w:themeColor="text1"/>
          <w:u w:val="none"/>
        </w:rPr>
      </w:pPr>
      <w:r w:rsidRPr="0085444F">
        <w:rPr>
          <w:rFonts w:ascii="Times New Roman" w:hAnsi="Times New Roman"/>
          <w:color w:val="000000" w:themeColor="text1"/>
        </w:rPr>
        <w:t>Cameron, N. (2022). The pattern of human growth. In </w:t>
      </w:r>
      <w:r w:rsidR="007A625E">
        <w:rPr>
          <w:rFonts w:ascii="Times New Roman" w:hAnsi="Times New Roman"/>
          <w:i/>
          <w:iCs/>
          <w:color w:val="000000" w:themeColor="text1"/>
        </w:rPr>
        <w:t>h</w:t>
      </w:r>
      <w:r w:rsidRPr="0085444F">
        <w:rPr>
          <w:rFonts w:ascii="Times New Roman" w:hAnsi="Times New Roman"/>
          <w:i/>
          <w:iCs/>
          <w:color w:val="000000" w:themeColor="text1"/>
        </w:rPr>
        <w:t xml:space="preserve">uman </w:t>
      </w:r>
      <w:r w:rsidR="007A625E">
        <w:rPr>
          <w:rFonts w:ascii="Times New Roman" w:hAnsi="Times New Roman"/>
          <w:i/>
          <w:iCs/>
          <w:color w:val="000000" w:themeColor="text1"/>
        </w:rPr>
        <w:t>g</w:t>
      </w:r>
      <w:r w:rsidRPr="0085444F">
        <w:rPr>
          <w:rFonts w:ascii="Times New Roman" w:hAnsi="Times New Roman"/>
          <w:i/>
          <w:iCs/>
          <w:color w:val="000000" w:themeColor="text1"/>
        </w:rPr>
        <w:t xml:space="preserve">rowth and </w:t>
      </w:r>
      <w:r w:rsidR="007A625E">
        <w:rPr>
          <w:rFonts w:ascii="Times New Roman" w:hAnsi="Times New Roman"/>
          <w:i/>
          <w:iCs/>
          <w:color w:val="000000" w:themeColor="text1"/>
        </w:rPr>
        <w:t>d</w:t>
      </w:r>
      <w:r w:rsidRPr="0085444F">
        <w:rPr>
          <w:rFonts w:ascii="Times New Roman" w:hAnsi="Times New Roman"/>
          <w:i/>
          <w:iCs/>
          <w:color w:val="000000" w:themeColor="text1"/>
        </w:rPr>
        <w:t>evelopment</w:t>
      </w:r>
      <w:r w:rsidRPr="0085444F">
        <w:rPr>
          <w:rFonts w:ascii="Times New Roman" w:hAnsi="Times New Roman"/>
          <w:color w:val="000000" w:themeColor="text1"/>
        </w:rPr>
        <w:t xml:space="preserve"> (pp. 1-22). Academic Press. </w:t>
      </w:r>
      <w:hyperlink r:id="rId19" w:history="1">
        <w:r w:rsidRPr="0085444F">
          <w:rPr>
            <w:rStyle w:val="Hyperlink"/>
            <w:rFonts w:ascii="Times New Roman" w:hAnsi="Times New Roman"/>
            <w:color w:val="000000" w:themeColor="text1"/>
            <w:u w:val="none"/>
          </w:rPr>
          <w:t>https://doi.org/10.1016/B978-0-12-822652-0.00004-3</w:t>
        </w:r>
      </w:hyperlink>
    </w:p>
    <w:p w14:paraId="29E51B4E" w14:textId="7FEC08B8"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Chauke, W. (2020). </w:t>
      </w:r>
      <w:r w:rsidRPr="0085444F">
        <w:rPr>
          <w:rFonts w:ascii="Times New Roman" w:hAnsi="Times New Roman"/>
          <w:i/>
          <w:iCs/>
          <w:color w:val="000000" w:themeColor="text1"/>
          <w:shd w:val="clear" w:color="auto" w:fill="FFFFFF"/>
        </w:rPr>
        <w:t xml:space="preserve">Template for </w:t>
      </w:r>
      <w:r w:rsidR="007A625E">
        <w:rPr>
          <w:rFonts w:ascii="Times New Roman" w:hAnsi="Times New Roman"/>
          <w:i/>
          <w:iCs/>
          <w:color w:val="000000" w:themeColor="text1"/>
          <w:shd w:val="clear" w:color="auto" w:fill="FFFFFF"/>
        </w:rPr>
        <w:t>l</w:t>
      </w:r>
      <w:r w:rsidRPr="0085444F">
        <w:rPr>
          <w:rFonts w:ascii="Times New Roman" w:hAnsi="Times New Roman"/>
          <w:i/>
          <w:iCs/>
          <w:color w:val="000000" w:themeColor="text1"/>
          <w:shd w:val="clear" w:color="auto" w:fill="FFFFFF"/>
        </w:rPr>
        <w:t>eadership: The</w:t>
      </w:r>
      <w:r w:rsidR="007A625E">
        <w:rPr>
          <w:rFonts w:ascii="Times New Roman" w:hAnsi="Times New Roman"/>
          <w:i/>
          <w:iCs/>
          <w:color w:val="000000" w:themeColor="text1"/>
          <w:shd w:val="clear" w:color="auto" w:fill="FFFFFF"/>
        </w:rPr>
        <w:t xml:space="preserve"> b</w:t>
      </w:r>
      <w:r w:rsidRPr="0085444F">
        <w:rPr>
          <w:rFonts w:ascii="Times New Roman" w:hAnsi="Times New Roman"/>
          <w:i/>
          <w:iCs/>
          <w:color w:val="000000" w:themeColor="text1"/>
          <w:shd w:val="clear" w:color="auto" w:fill="FFFFFF"/>
        </w:rPr>
        <w:t xml:space="preserve">iblical </w:t>
      </w:r>
      <w:r w:rsidR="007A625E">
        <w:rPr>
          <w:rFonts w:ascii="Times New Roman" w:hAnsi="Times New Roman"/>
          <w:i/>
          <w:iCs/>
          <w:color w:val="000000" w:themeColor="text1"/>
          <w:shd w:val="clear" w:color="auto" w:fill="FFFFFF"/>
        </w:rPr>
        <w:t>p</w:t>
      </w:r>
      <w:r w:rsidRPr="0085444F">
        <w:rPr>
          <w:rFonts w:ascii="Times New Roman" w:hAnsi="Times New Roman"/>
          <w:i/>
          <w:iCs/>
          <w:color w:val="000000" w:themeColor="text1"/>
          <w:shd w:val="clear" w:color="auto" w:fill="FFFFFF"/>
        </w:rPr>
        <w:t>erspective</w:t>
      </w:r>
      <w:r w:rsidRPr="0085444F">
        <w:rPr>
          <w:rFonts w:ascii="Times New Roman" w:hAnsi="Times New Roman"/>
          <w:color w:val="000000" w:themeColor="text1"/>
          <w:shd w:val="clear" w:color="auto" w:fill="FFFFFF"/>
        </w:rPr>
        <w:t>. Wipf and Stock Publishers.</w:t>
      </w:r>
    </w:p>
    <w:p w14:paraId="55553D87" w14:textId="77777777"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Chemin, M. (2021). Does appointing team leaders and shaping leadership styles increase effort? Evidence from a field experiment. </w:t>
      </w:r>
      <w:r w:rsidRPr="0085444F">
        <w:rPr>
          <w:rFonts w:ascii="Times New Roman" w:hAnsi="Times New Roman"/>
          <w:i/>
          <w:iCs/>
          <w:color w:val="000000" w:themeColor="text1"/>
          <w:shd w:val="clear" w:color="auto" w:fill="FFFFFF"/>
        </w:rPr>
        <w:t xml:space="preserve">Journal of Economic Behavior &amp; Organization, 186, </w:t>
      </w:r>
      <w:r w:rsidRPr="0085444F">
        <w:rPr>
          <w:rFonts w:ascii="Times New Roman" w:hAnsi="Times New Roman"/>
          <w:color w:val="000000" w:themeColor="text1"/>
          <w:shd w:val="clear" w:color="auto" w:fill="FFFFFF"/>
        </w:rPr>
        <w:t>12-32.</w:t>
      </w:r>
      <w:r w:rsidRPr="0085444F">
        <w:rPr>
          <w:rFonts w:ascii="Times New Roman" w:hAnsi="Times New Roman"/>
          <w:i/>
          <w:iCs/>
          <w:color w:val="000000" w:themeColor="text1"/>
          <w:shd w:val="clear" w:color="auto" w:fill="FFFFFF"/>
        </w:rPr>
        <w:t xml:space="preserve"> </w:t>
      </w:r>
    </w:p>
    <w:p w14:paraId="64A682FF" w14:textId="798FC642" w:rsidR="00C41350" w:rsidRPr="0085444F" w:rsidRDefault="00C41350" w:rsidP="00D07429">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 xml:space="preserve">Chia, P. S. (2021). The </w:t>
      </w:r>
      <w:r w:rsidR="007A625E">
        <w:rPr>
          <w:rFonts w:ascii="Times New Roman" w:hAnsi="Times New Roman"/>
          <w:color w:val="000000" w:themeColor="text1"/>
          <w:shd w:val="clear" w:color="auto" w:fill="FFFFFF"/>
        </w:rPr>
        <w:t>w</w:t>
      </w:r>
      <w:r w:rsidRPr="0085444F">
        <w:rPr>
          <w:rFonts w:ascii="Times New Roman" w:hAnsi="Times New Roman"/>
          <w:color w:val="000000" w:themeColor="text1"/>
          <w:shd w:val="clear" w:color="auto" w:fill="FFFFFF"/>
        </w:rPr>
        <w:t xml:space="preserve">ord </w:t>
      </w:r>
      <w:r w:rsidR="007A625E">
        <w:rPr>
          <w:rFonts w:ascii="Times New Roman" w:hAnsi="Times New Roman"/>
          <w:color w:val="000000" w:themeColor="text1"/>
          <w:shd w:val="clear" w:color="auto" w:fill="FFFFFF"/>
        </w:rPr>
        <w:t>e</w:t>
      </w:r>
      <w:r w:rsidRPr="0085444F">
        <w:rPr>
          <w:rFonts w:ascii="Times New Roman" w:hAnsi="Times New Roman"/>
          <w:color w:val="000000" w:themeColor="text1"/>
          <w:shd w:val="clear" w:color="auto" w:fill="FFFFFF"/>
        </w:rPr>
        <w:t xml:space="preserve">kklēsia in Matthew and </w:t>
      </w:r>
      <w:r w:rsidR="007A625E">
        <w:rPr>
          <w:rFonts w:ascii="Times New Roman" w:hAnsi="Times New Roman"/>
          <w:color w:val="000000" w:themeColor="text1"/>
          <w:shd w:val="clear" w:color="auto" w:fill="FFFFFF"/>
        </w:rPr>
        <w:t>i</w:t>
      </w:r>
      <w:r w:rsidRPr="0085444F">
        <w:rPr>
          <w:rFonts w:ascii="Times New Roman" w:hAnsi="Times New Roman"/>
          <w:color w:val="000000" w:themeColor="text1"/>
          <w:shd w:val="clear" w:color="auto" w:fill="FFFFFF"/>
        </w:rPr>
        <w:t xml:space="preserve">ts </w:t>
      </w:r>
      <w:r w:rsidR="007A625E">
        <w:rPr>
          <w:rFonts w:ascii="Times New Roman" w:hAnsi="Times New Roman"/>
          <w:color w:val="000000" w:themeColor="text1"/>
          <w:shd w:val="clear" w:color="auto" w:fill="FFFFFF"/>
        </w:rPr>
        <w:t>i</w:t>
      </w:r>
      <w:r w:rsidRPr="0085444F">
        <w:rPr>
          <w:rFonts w:ascii="Times New Roman" w:hAnsi="Times New Roman"/>
          <w:color w:val="000000" w:themeColor="text1"/>
          <w:shd w:val="clear" w:color="auto" w:fill="FFFFFF"/>
        </w:rPr>
        <w:t xml:space="preserve">mplication for </w:t>
      </w:r>
      <w:r w:rsidR="007A625E">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ocial </w:t>
      </w:r>
      <w:r w:rsidR="007A625E">
        <w:rPr>
          <w:rFonts w:ascii="Times New Roman" w:hAnsi="Times New Roman"/>
          <w:color w:val="000000" w:themeColor="text1"/>
          <w:shd w:val="clear" w:color="auto" w:fill="FFFFFF"/>
        </w:rPr>
        <w:t>j</w:t>
      </w:r>
      <w:r w:rsidRPr="0085444F">
        <w:rPr>
          <w:rFonts w:ascii="Times New Roman" w:hAnsi="Times New Roman"/>
          <w:color w:val="000000" w:themeColor="text1"/>
          <w:shd w:val="clear" w:color="auto" w:fill="FFFFFF"/>
        </w:rPr>
        <w:t>ustice. </w:t>
      </w:r>
      <w:r w:rsidRPr="0085444F">
        <w:rPr>
          <w:rFonts w:ascii="Times New Roman" w:hAnsi="Times New Roman"/>
          <w:i/>
          <w:iCs/>
          <w:color w:val="000000" w:themeColor="text1"/>
          <w:shd w:val="clear" w:color="auto" w:fill="FFFFFF"/>
        </w:rPr>
        <w:t>Biblical theology bulletin</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51</w:t>
      </w:r>
      <w:r w:rsidRPr="0085444F">
        <w:rPr>
          <w:rFonts w:ascii="Times New Roman" w:hAnsi="Times New Roman"/>
          <w:color w:val="000000" w:themeColor="text1"/>
          <w:shd w:val="clear" w:color="auto" w:fill="FFFFFF"/>
        </w:rPr>
        <w:t>(1), 24-32.</w:t>
      </w:r>
    </w:p>
    <w:p w14:paraId="787067B4" w14:textId="77777777" w:rsidR="00F2204A" w:rsidRPr="0085444F" w:rsidRDefault="00F2204A" w:rsidP="00F2204A">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Cook III, W. F. (2022). </w:t>
      </w:r>
      <w:r w:rsidRPr="0085444F">
        <w:rPr>
          <w:rFonts w:ascii="Times New Roman" w:hAnsi="Times New Roman"/>
          <w:i/>
          <w:iCs/>
          <w:color w:val="000000" w:themeColor="text1"/>
          <w:shd w:val="clear" w:color="auto" w:fill="FFFFFF"/>
        </w:rPr>
        <w:t>Journey through the new testament: Understanding the purpose, themes, and practical implications of each new testament book of the Bible</w:t>
      </w:r>
      <w:r w:rsidRPr="0085444F">
        <w:rPr>
          <w:rFonts w:ascii="Times New Roman" w:hAnsi="Times New Roman"/>
          <w:color w:val="000000" w:themeColor="text1"/>
          <w:shd w:val="clear" w:color="auto" w:fill="FFFFFF"/>
        </w:rPr>
        <w:t>. Tyndale House Publishers, Inc.</w:t>
      </w:r>
    </w:p>
    <w:p w14:paraId="17D5C2E1" w14:textId="36F87F0F" w:rsidR="00F2204A" w:rsidRPr="0085444F" w:rsidRDefault="00F2204A" w:rsidP="00D07429">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Comiskey, J. (2023). </w:t>
      </w:r>
      <w:r w:rsidRPr="0085444F">
        <w:rPr>
          <w:rFonts w:ascii="Times New Roman" w:hAnsi="Times New Roman"/>
          <w:i/>
          <w:iCs/>
          <w:color w:val="000000" w:themeColor="text1"/>
          <w:shd w:val="clear" w:color="auto" w:fill="FFFFFF"/>
        </w:rPr>
        <w:t>Home cell group explosion: How your small group can grow</w:t>
      </w:r>
      <w:r w:rsidRPr="0085444F">
        <w:rPr>
          <w:rFonts w:ascii="Times New Roman" w:hAnsi="Times New Roman"/>
          <w:color w:val="000000" w:themeColor="text1"/>
          <w:shd w:val="clear" w:color="auto" w:fill="FFFFFF"/>
        </w:rPr>
        <w:t xml:space="preserve"> and multiply. CCS Publishing.</w:t>
      </w:r>
    </w:p>
    <w:p w14:paraId="5D9B1EF3" w14:textId="0FB11741" w:rsidR="00C41350" w:rsidRPr="0085444F" w:rsidRDefault="00C41350" w:rsidP="00D07429">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Cooper, K. R., &amp; Cooper, L. O. (2021). Partners, not providers: A collaboration typology for congregations and community. </w:t>
      </w:r>
      <w:r w:rsidRPr="0085444F">
        <w:rPr>
          <w:rFonts w:ascii="Times New Roman" w:hAnsi="Times New Roman"/>
          <w:i/>
          <w:iCs/>
          <w:color w:val="000000" w:themeColor="text1"/>
          <w:shd w:val="clear" w:color="auto" w:fill="FFFFFF"/>
        </w:rPr>
        <w:t>Nonprofit and Voluntary Sector Quarterly</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50</w:t>
      </w:r>
      <w:r w:rsidRPr="0085444F">
        <w:rPr>
          <w:rFonts w:ascii="Times New Roman" w:hAnsi="Times New Roman"/>
          <w:color w:val="000000" w:themeColor="text1"/>
          <w:shd w:val="clear" w:color="auto" w:fill="FFFFFF"/>
        </w:rPr>
        <w:t>(5), 919-938.</w:t>
      </w:r>
    </w:p>
    <w:p w14:paraId="08585884" w14:textId="0ABBF232" w:rsidR="00F2204A" w:rsidRPr="0085444F" w:rsidRDefault="00F2204A" w:rsidP="00F2204A">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Craun, J.</w:t>
      </w:r>
      <w:r w:rsidR="00643270" w:rsidRPr="0085444F">
        <w:rPr>
          <w:rFonts w:ascii="Times New Roman" w:hAnsi="Times New Roman"/>
          <w:color w:val="000000" w:themeColor="text1"/>
          <w:shd w:val="clear" w:color="auto" w:fill="FFFFFF"/>
        </w:rPr>
        <w:t xml:space="preserve"> </w:t>
      </w:r>
      <w:r w:rsidRPr="0085444F">
        <w:rPr>
          <w:rFonts w:ascii="Times New Roman" w:hAnsi="Times New Roman"/>
          <w:color w:val="000000" w:themeColor="text1"/>
          <w:shd w:val="clear" w:color="auto" w:fill="FFFFFF"/>
        </w:rPr>
        <w:t>R. &amp; Henson, J.</w:t>
      </w:r>
      <w:r w:rsidR="00643270" w:rsidRPr="0085444F">
        <w:rPr>
          <w:rFonts w:ascii="Times New Roman" w:hAnsi="Times New Roman"/>
          <w:color w:val="000000" w:themeColor="text1"/>
          <w:shd w:val="clear" w:color="auto" w:fill="FFFFFF"/>
        </w:rPr>
        <w:t xml:space="preserve"> </w:t>
      </w:r>
      <w:r w:rsidRPr="0085444F">
        <w:rPr>
          <w:rFonts w:ascii="Times New Roman" w:hAnsi="Times New Roman"/>
          <w:color w:val="000000" w:themeColor="text1"/>
          <w:shd w:val="clear" w:color="auto" w:fill="FFFFFF"/>
        </w:rPr>
        <w:t xml:space="preserve">D. (2022). Transitioning to a servant leadership culture through the teachings of Jesus. </w:t>
      </w:r>
      <w:r w:rsidRPr="0085444F">
        <w:rPr>
          <w:rFonts w:ascii="Times New Roman" w:hAnsi="Times New Roman"/>
          <w:i/>
          <w:iCs/>
          <w:color w:val="000000" w:themeColor="text1"/>
          <w:shd w:val="clear" w:color="auto" w:fill="FFFFFF"/>
        </w:rPr>
        <w:t>European Journal of Theology and Philosophy 2</w:t>
      </w:r>
      <w:r w:rsidRPr="0085444F">
        <w:rPr>
          <w:rFonts w:ascii="Times New Roman" w:hAnsi="Times New Roman"/>
          <w:color w:val="000000" w:themeColor="text1"/>
          <w:shd w:val="clear" w:color="auto" w:fill="FFFFFF"/>
        </w:rPr>
        <w:t>(2), 61-75.</w:t>
      </w:r>
    </w:p>
    <w:p w14:paraId="242D83D7" w14:textId="77777777" w:rsidR="006E395F" w:rsidRPr="0085444F" w:rsidRDefault="006E395F" w:rsidP="00D07429">
      <w:pPr>
        <w:spacing w:line="480" w:lineRule="auto"/>
        <w:ind w:left="720" w:hanging="720"/>
        <w:contextualSpacing/>
        <w:rPr>
          <w:rFonts w:ascii="Times New Roman" w:hAnsi="Times New Roman"/>
          <w:color w:val="222222"/>
          <w:shd w:val="clear" w:color="auto" w:fill="FFFFFF"/>
        </w:rPr>
      </w:pPr>
      <w:r w:rsidRPr="0085444F">
        <w:rPr>
          <w:rFonts w:ascii="Times New Roman" w:hAnsi="Times New Roman"/>
          <w:color w:val="222222"/>
          <w:shd w:val="clear" w:color="auto" w:fill="FFFFFF"/>
        </w:rPr>
        <w:t>Daft, R. L. (2022). </w:t>
      </w:r>
      <w:r w:rsidRPr="0085444F">
        <w:rPr>
          <w:rFonts w:ascii="Times New Roman" w:hAnsi="Times New Roman"/>
          <w:i/>
          <w:iCs/>
          <w:color w:val="222222"/>
          <w:shd w:val="clear" w:color="auto" w:fill="FFFFFF"/>
        </w:rPr>
        <w:t>The leadership experience</w:t>
      </w:r>
      <w:r w:rsidRPr="0085444F">
        <w:rPr>
          <w:rFonts w:ascii="Times New Roman" w:hAnsi="Times New Roman"/>
          <w:color w:val="222222"/>
          <w:shd w:val="clear" w:color="auto" w:fill="FFFFFF"/>
        </w:rPr>
        <w:t>. Cengage Learning.</w:t>
      </w:r>
    </w:p>
    <w:p w14:paraId="35F7E392" w14:textId="18D0D8DD" w:rsidR="00F2204A" w:rsidRPr="0085444F" w:rsidRDefault="00F2204A" w:rsidP="00F2204A">
      <w:pPr>
        <w:spacing w:line="480" w:lineRule="auto"/>
        <w:ind w:left="720" w:hanging="720"/>
        <w:contextualSpacing/>
        <w:rPr>
          <w:rFonts w:ascii="Times New Roman" w:hAnsi="Times New Roman"/>
          <w:color w:val="000000" w:themeColor="text1"/>
        </w:rPr>
      </w:pPr>
      <w:bookmarkStart w:id="65" w:name="_Hlk131377467"/>
      <w:r w:rsidRPr="0085444F">
        <w:rPr>
          <w:rFonts w:ascii="Times New Roman" w:hAnsi="Times New Roman"/>
          <w:color w:val="222222"/>
          <w:shd w:val="clear" w:color="auto" w:fill="FFFFFF"/>
        </w:rPr>
        <w:t xml:space="preserve">Dami, Z. A., </w:t>
      </w:r>
      <w:proofErr w:type="spellStart"/>
      <w:r w:rsidRPr="0085444F">
        <w:rPr>
          <w:rFonts w:ascii="Times New Roman" w:hAnsi="Times New Roman"/>
          <w:color w:val="222222"/>
          <w:shd w:val="clear" w:color="auto" w:fill="FFFFFF"/>
        </w:rPr>
        <w:t>Imron</w:t>
      </w:r>
      <w:proofErr w:type="spellEnd"/>
      <w:r w:rsidRPr="0085444F">
        <w:rPr>
          <w:rFonts w:ascii="Times New Roman" w:hAnsi="Times New Roman"/>
          <w:color w:val="222222"/>
          <w:shd w:val="clear" w:color="auto" w:fill="FFFFFF"/>
        </w:rPr>
        <w:t xml:space="preserve">, A., Burhanuddin, B., </w:t>
      </w:r>
      <w:proofErr w:type="spellStart"/>
      <w:r w:rsidRPr="0085444F">
        <w:rPr>
          <w:rFonts w:ascii="Times New Roman" w:hAnsi="Times New Roman"/>
          <w:color w:val="222222"/>
          <w:shd w:val="clear" w:color="auto" w:fill="FFFFFF"/>
        </w:rPr>
        <w:t>Supriyanto</w:t>
      </w:r>
      <w:proofErr w:type="spellEnd"/>
      <w:r w:rsidRPr="0085444F">
        <w:rPr>
          <w:rFonts w:ascii="Times New Roman" w:hAnsi="Times New Roman"/>
          <w:color w:val="222222"/>
          <w:shd w:val="clear" w:color="auto" w:fill="FFFFFF"/>
        </w:rPr>
        <w:t xml:space="preserve">, A., &amp; </w:t>
      </w:r>
      <w:proofErr w:type="spellStart"/>
      <w:r w:rsidRPr="0085444F">
        <w:rPr>
          <w:rFonts w:ascii="Times New Roman" w:hAnsi="Times New Roman"/>
          <w:color w:val="222222"/>
          <w:shd w:val="clear" w:color="auto" w:fill="FFFFFF"/>
        </w:rPr>
        <w:t>Mustiningsih</w:t>
      </w:r>
      <w:proofErr w:type="spellEnd"/>
      <w:r w:rsidRPr="0085444F">
        <w:rPr>
          <w:rFonts w:ascii="Times New Roman" w:hAnsi="Times New Roman"/>
          <w:color w:val="222222"/>
          <w:shd w:val="clear" w:color="auto" w:fill="FFFFFF"/>
        </w:rPr>
        <w:t xml:space="preserve">, M. (2022). Servant </w:t>
      </w:r>
      <w:r w:rsidR="007A625E">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eadership and </w:t>
      </w:r>
      <w:r w:rsidR="007A625E">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ife </w:t>
      </w:r>
      <w:r w:rsidR="007A625E">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atisfaction at </w:t>
      </w:r>
      <w:r w:rsidR="007A625E">
        <w:rPr>
          <w:rFonts w:ascii="Times New Roman" w:hAnsi="Times New Roman"/>
          <w:color w:val="222222"/>
          <w:shd w:val="clear" w:color="auto" w:fill="FFFFFF"/>
        </w:rPr>
        <w:t>p</w:t>
      </w:r>
      <w:r w:rsidRPr="0085444F">
        <w:rPr>
          <w:rFonts w:ascii="Times New Roman" w:hAnsi="Times New Roman"/>
          <w:color w:val="222222"/>
          <w:shd w:val="clear" w:color="auto" w:fill="FFFFFF"/>
        </w:rPr>
        <w:t xml:space="preserve">ublic </w:t>
      </w:r>
      <w:r w:rsidR="007A625E">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chool in Indonesia: Career </w:t>
      </w:r>
      <w:r w:rsidR="007A625E">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atisfaction as </w:t>
      </w:r>
      <w:r w:rsidR="007A625E">
        <w:rPr>
          <w:rFonts w:ascii="Times New Roman" w:hAnsi="Times New Roman"/>
          <w:color w:val="222222"/>
          <w:shd w:val="clear" w:color="auto" w:fill="FFFFFF"/>
        </w:rPr>
        <w:t>m</w:t>
      </w:r>
      <w:r w:rsidRPr="0085444F">
        <w:rPr>
          <w:rFonts w:ascii="Times New Roman" w:hAnsi="Times New Roman"/>
          <w:color w:val="222222"/>
          <w:shd w:val="clear" w:color="auto" w:fill="FFFFFF"/>
        </w:rPr>
        <w:t>ediator. </w:t>
      </w:r>
      <w:proofErr w:type="spellStart"/>
      <w:r w:rsidRPr="0085444F">
        <w:rPr>
          <w:rFonts w:ascii="Times New Roman" w:hAnsi="Times New Roman"/>
          <w:i/>
          <w:iCs/>
          <w:color w:val="222222"/>
          <w:shd w:val="clear" w:color="auto" w:fill="FFFFFF"/>
        </w:rPr>
        <w:t>Pedagogika</w:t>
      </w:r>
      <w:proofErr w:type="spellEnd"/>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145</w:t>
      </w:r>
      <w:r w:rsidRPr="0085444F">
        <w:rPr>
          <w:rFonts w:ascii="Times New Roman" w:hAnsi="Times New Roman"/>
          <w:color w:val="222222"/>
          <w:shd w:val="clear" w:color="auto" w:fill="FFFFFF"/>
        </w:rPr>
        <w:t>(1), 94-116.</w:t>
      </w:r>
    </w:p>
    <w:p w14:paraId="01E23135" w14:textId="1E96895D" w:rsidR="00F2204A" w:rsidRPr="0085444F" w:rsidRDefault="00F2204A" w:rsidP="00F2204A">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Daniels, L. M. (2021). Servant leadership in a globally diverse and inclusive organizational culture. </w:t>
      </w:r>
      <w:r w:rsidRPr="0085444F">
        <w:rPr>
          <w:rFonts w:ascii="Times New Roman" w:hAnsi="Times New Roman"/>
          <w:i/>
          <w:iCs/>
          <w:color w:val="000000" w:themeColor="text1"/>
        </w:rPr>
        <w:t>Culture in Global Businesses:</w:t>
      </w:r>
      <w:r w:rsidR="007A625E">
        <w:rPr>
          <w:rFonts w:ascii="Times New Roman" w:hAnsi="Times New Roman"/>
          <w:i/>
          <w:iCs/>
          <w:color w:val="000000" w:themeColor="text1"/>
        </w:rPr>
        <w:t xml:space="preserve"> </w:t>
      </w:r>
      <w:r w:rsidRPr="0085444F">
        <w:rPr>
          <w:rFonts w:ascii="Times New Roman" w:hAnsi="Times New Roman"/>
          <w:i/>
          <w:iCs/>
          <w:color w:val="000000" w:themeColor="text1"/>
        </w:rPr>
        <w:t>Addressing National and Organizational Challenges</w:t>
      </w:r>
      <w:r w:rsidRPr="0085444F">
        <w:rPr>
          <w:rFonts w:ascii="Times New Roman" w:hAnsi="Times New Roman"/>
          <w:color w:val="000000" w:themeColor="text1"/>
        </w:rPr>
        <w:t xml:space="preserve">, 19-43. </w:t>
      </w:r>
      <w:hyperlink r:id="rId20" w:history="1">
        <w:r w:rsidRPr="0085444F">
          <w:rPr>
            <w:rStyle w:val="Hyperlink"/>
            <w:rFonts w:ascii="Times New Roman" w:hAnsi="Times New Roman"/>
            <w:color w:val="000000" w:themeColor="text1"/>
            <w:u w:val="none"/>
          </w:rPr>
          <w:t>https://doi.org/10.1007/978-3-030-60296-3_2</w:t>
        </w:r>
      </w:hyperlink>
      <w:r w:rsidRPr="0085444F">
        <w:rPr>
          <w:rFonts w:ascii="Times New Roman" w:hAnsi="Times New Roman"/>
          <w:color w:val="000000" w:themeColor="text1"/>
        </w:rPr>
        <w:t xml:space="preserve"> </w:t>
      </w:r>
    </w:p>
    <w:p w14:paraId="5B3A4666" w14:textId="77777777" w:rsidR="006E395F" w:rsidRPr="0085444F" w:rsidRDefault="006E395F" w:rsidP="00D07429">
      <w:pPr>
        <w:spacing w:line="480" w:lineRule="auto"/>
        <w:ind w:left="720" w:hanging="720"/>
        <w:rPr>
          <w:rFonts w:ascii="Times New Roman" w:hAnsi="Times New Roman"/>
          <w:color w:val="000000" w:themeColor="text1"/>
        </w:rPr>
      </w:pPr>
      <w:r w:rsidRPr="0085444F">
        <w:rPr>
          <w:rFonts w:ascii="Times New Roman" w:hAnsi="Times New Roman"/>
          <w:color w:val="000000" w:themeColor="text1"/>
          <w:shd w:val="clear" w:color="auto" w:fill="FFFFFF"/>
        </w:rPr>
        <w:t>Day, D. V., Riggio, R. E., Tan, S. J., &amp; Conger, J. A. (2021). Advancing the science of 21st-century leadership development: Theory, research, and practice. </w:t>
      </w:r>
      <w:r w:rsidRPr="0085444F">
        <w:rPr>
          <w:rFonts w:ascii="Times New Roman" w:hAnsi="Times New Roman"/>
          <w:i/>
          <w:iCs/>
          <w:color w:val="000000" w:themeColor="text1"/>
          <w:shd w:val="clear" w:color="auto" w:fill="FFFFFF"/>
        </w:rPr>
        <w:t>The Leadership Quarterly</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32</w:t>
      </w:r>
      <w:r w:rsidRPr="0085444F">
        <w:rPr>
          <w:rFonts w:ascii="Times New Roman" w:hAnsi="Times New Roman"/>
          <w:color w:val="000000" w:themeColor="text1"/>
          <w:shd w:val="clear" w:color="auto" w:fill="FFFFFF"/>
        </w:rPr>
        <w:t>(5), 101557.</w:t>
      </w:r>
    </w:p>
    <w:p w14:paraId="034ED79F" w14:textId="77777777"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Dever, M. (2021). </w:t>
      </w:r>
      <w:r w:rsidRPr="0085444F">
        <w:rPr>
          <w:rFonts w:ascii="Times New Roman" w:hAnsi="Times New Roman"/>
          <w:i/>
          <w:iCs/>
          <w:color w:val="222222"/>
          <w:shd w:val="clear" w:color="auto" w:fill="FFFFFF"/>
        </w:rPr>
        <w:t>Nine marks of a healthy church</w:t>
      </w:r>
      <w:r w:rsidRPr="0085444F">
        <w:rPr>
          <w:rFonts w:ascii="Times New Roman" w:hAnsi="Times New Roman"/>
          <w:color w:val="222222"/>
          <w:shd w:val="clear" w:color="auto" w:fill="FFFFFF"/>
        </w:rPr>
        <w:t>. Crossway.</w:t>
      </w:r>
      <w:r w:rsidRPr="0085444F">
        <w:rPr>
          <w:rFonts w:ascii="Times New Roman" w:hAnsi="Times New Roman"/>
          <w:color w:val="000000" w:themeColor="text1"/>
        </w:rPr>
        <w:t xml:space="preserve"> </w:t>
      </w:r>
    </w:p>
    <w:p w14:paraId="3CAE31D6" w14:textId="3D988B97" w:rsidR="00475C34" w:rsidRPr="0085444F" w:rsidRDefault="00475C34" w:rsidP="00475C34">
      <w:pPr>
        <w:spacing w:line="480" w:lineRule="auto"/>
        <w:ind w:left="720" w:hanging="720"/>
        <w:rPr>
          <w:rStyle w:val="Hyperlink"/>
          <w:rFonts w:ascii="Times New Roman" w:hAnsi="Times New Roman"/>
          <w:color w:val="000000" w:themeColor="text1"/>
          <w:u w:val="none"/>
        </w:rPr>
      </w:pPr>
      <w:r w:rsidRPr="0085444F">
        <w:rPr>
          <w:rFonts w:ascii="Times New Roman" w:hAnsi="Times New Roman"/>
          <w:color w:val="000000" w:themeColor="text1"/>
        </w:rPr>
        <w:t>Dodd, A. (2021). </w:t>
      </w:r>
      <w:r w:rsidRPr="0085444F">
        <w:rPr>
          <w:rFonts w:ascii="Times New Roman" w:hAnsi="Times New Roman"/>
          <w:i/>
          <w:iCs/>
          <w:color w:val="000000" w:themeColor="text1"/>
        </w:rPr>
        <w:t xml:space="preserve">Ancient </w:t>
      </w:r>
      <w:r w:rsidR="007A625E">
        <w:rPr>
          <w:rFonts w:ascii="Times New Roman" w:hAnsi="Times New Roman"/>
          <w:i/>
          <w:iCs/>
          <w:color w:val="000000" w:themeColor="text1"/>
        </w:rPr>
        <w:t>k</w:t>
      </w:r>
      <w:r w:rsidRPr="0085444F">
        <w:rPr>
          <w:rFonts w:ascii="Times New Roman" w:hAnsi="Times New Roman"/>
          <w:i/>
          <w:iCs/>
          <w:color w:val="000000" w:themeColor="text1"/>
        </w:rPr>
        <w:t xml:space="preserve">ings and </w:t>
      </w:r>
      <w:r w:rsidR="007A625E">
        <w:rPr>
          <w:rFonts w:ascii="Times New Roman" w:hAnsi="Times New Roman"/>
          <w:i/>
          <w:iCs/>
          <w:color w:val="000000" w:themeColor="text1"/>
        </w:rPr>
        <w:t>e</w:t>
      </w:r>
      <w:r w:rsidRPr="0085444F">
        <w:rPr>
          <w:rFonts w:ascii="Times New Roman" w:hAnsi="Times New Roman"/>
          <w:i/>
          <w:iCs/>
          <w:color w:val="000000" w:themeColor="text1"/>
        </w:rPr>
        <w:t xml:space="preserve">veryday </w:t>
      </w:r>
      <w:r w:rsidR="007A625E">
        <w:rPr>
          <w:rFonts w:ascii="Times New Roman" w:hAnsi="Times New Roman"/>
          <w:i/>
          <w:iCs/>
          <w:color w:val="000000" w:themeColor="text1"/>
        </w:rPr>
        <w:t>l</w:t>
      </w:r>
      <w:r w:rsidRPr="0085444F">
        <w:rPr>
          <w:rFonts w:ascii="Times New Roman" w:hAnsi="Times New Roman"/>
          <w:i/>
          <w:iCs/>
          <w:color w:val="000000" w:themeColor="text1"/>
        </w:rPr>
        <w:t>essons</w:t>
      </w:r>
      <w:r w:rsidRPr="0085444F">
        <w:rPr>
          <w:rFonts w:ascii="Times New Roman" w:hAnsi="Times New Roman"/>
          <w:color w:val="000000" w:themeColor="text1"/>
        </w:rPr>
        <w:t xml:space="preserve">. Wipf and Stock Publishers. </w:t>
      </w:r>
      <w:hyperlink r:id="rId21" w:history="1">
        <w:r w:rsidRPr="0085444F">
          <w:rPr>
            <w:rStyle w:val="Hyperlink"/>
            <w:rFonts w:ascii="Times New Roman" w:hAnsi="Times New Roman"/>
            <w:color w:val="000000" w:themeColor="text1"/>
            <w:u w:val="none"/>
          </w:rPr>
          <w:t>https://books.google.com/books?hl=en&amp;lr=lang_en&amp;id=XXRKEAAAQBAJ&amp;oi=fnd&amp;pg=PR9&amp;dq=Examples+of+leaders+who+practiced+authoritarian+leadership+was+Rehoboam+and+Jezebel&amp;ots=_YSbivPD2z&amp;sig=tv2f_E0ZSTVf9F5HLHjDq7HT3nk</w:t>
        </w:r>
      </w:hyperlink>
    </w:p>
    <w:p w14:paraId="6EAB71F5" w14:textId="79F52DB1" w:rsidR="006E395F" w:rsidRPr="00E023E1" w:rsidRDefault="006E395F" w:rsidP="00D07429">
      <w:pPr>
        <w:spacing w:line="480" w:lineRule="auto"/>
        <w:ind w:left="720" w:hanging="720"/>
        <w:rPr>
          <w:rFonts w:ascii="Times New Roman" w:hAnsi="Times New Roman"/>
          <w:bCs/>
        </w:rPr>
      </w:pPr>
      <w:r w:rsidRPr="0085444F">
        <w:rPr>
          <w:rFonts w:ascii="Times New Roman" w:hAnsi="Times New Roman"/>
          <w:bCs/>
          <w:color w:val="000000" w:themeColor="text1"/>
        </w:rPr>
        <w:t xml:space="preserve">Dodson, C. (2018). Pastoral leadership behaviors and the involvement of local church laity (Doctoral Dissertation, Liberty University). </w:t>
      </w:r>
      <w:hyperlink w:history="1">
        <w:r w:rsidR="007A625E" w:rsidRPr="00E023E1">
          <w:rPr>
            <w:rStyle w:val="Hyperlink"/>
            <w:rFonts w:ascii="Times New Roman" w:hAnsi="Times New Roman"/>
            <w:bCs/>
            <w:color w:val="auto"/>
            <w:u w:val="none"/>
          </w:rPr>
          <w:t>https://digitalcommons. liberty.edu/ doctoral/1867/</w:t>
        </w:r>
      </w:hyperlink>
    </w:p>
    <w:p w14:paraId="510997FF" w14:textId="77777777" w:rsidR="00475C34" w:rsidRPr="0085444F" w:rsidRDefault="00475C34" w:rsidP="00D07429">
      <w:pPr>
        <w:spacing w:line="480" w:lineRule="auto"/>
        <w:ind w:left="720" w:hanging="720"/>
        <w:rPr>
          <w:rStyle w:val="Hyperlink"/>
          <w:rFonts w:ascii="Times New Roman" w:hAnsi="Times New Roman"/>
          <w:color w:val="000000" w:themeColor="text1"/>
          <w:lang w:val="nl-NL"/>
        </w:rPr>
      </w:pPr>
      <w:bookmarkStart w:id="66" w:name="_Hlk131355246"/>
      <w:bookmarkEnd w:id="65"/>
      <w:r w:rsidRPr="0085444F">
        <w:rPr>
          <w:rFonts w:ascii="Times New Roman" w:hAnsi="Times New Roman"/>
          <w:color w:val="000000" w:themeColor="text1"/>
        </w:rPr>
        <w:t>Du</w:t>
      </w:r>
      <w:bookmarkEnd w:id="66"/>
      <w:r w:rsidRPr="0085444F">
        <w:rPr>
          <w:rFonts w:ascii="Times New Roman" w:hAnsi="Times New Roman"/>
          <w:color w:val="000000" w:themeColor="text1"/>
        </w:rPr>
        <w:t>, J., Li, N. N., &amp; Luo, Y. J. (2020). Authoritarian leadership in organizational change and employees' active reactions: Have-to and willing-to perspectives. </w:t>
      </w:r>
      <w:r w:rsidRPr="0085444F">
        <w:rPr>
          <w:rFonts w:ascii="Times New Roman" w:hAnsi="Times New Roman"/>
          <w:i/>
          <w:iCs/>
          <w:color w:val="000000" w:themeColor="text1"/>
          <w:lang w:val="nl-NL"/>
        </w:rPr>
        <w:t>Frontiers in Psychology</w:t>
      </w:r>
      <w:r w:rsidRPr="0085444F">
        <w:rPr>
          <w:rFonts w:ascii="Times New Roman" w:hAnsi="Times New Roman"/>
          <w:color w:val="000000" w:themeColor="text1"/>
          <w:lang w:val="nl-NL"/>
        </w:rPr>
        <w:t>, </w:t>
      </w:r>
      <w:r w:rsidRPr="0085444F">
        <w:rPr>
          <w:rFonts w:ascii="Times New Roman" w:hAnsi="Times New Roman"/>
          <w:i/>
          <w:iCs/>
          <w:color w:val="000000" w:themeColor="text1"/>
          <w:lang w:val="nl-NL"/>
        </w:rPr>
        <w:t>10</w:t>
      </w:r>
      <w:r w:rsidRPr="0085444F">
        <w:rPr>
          <w:rFonts w:ascii="Times New Roman" w:hAnsi="Times New Roman"/>
          <w:color w:val="000000" w:themeColor="text1"/>
          <w:lang w:val="nl-NL"/>
        </w:rPr>
        <w:t xml:space="preserve">, 3076. </w:t>
      </w:r>
      <w:r w:rsidRPr="0085444F">
        <w:rPr>
          <w:rStyle w:val="Hyperlink"/>
          <w:rFonts w:ascii="Times New Roman" w:hAnsi="Times New Roman"/>
          <w:color w:val="000000" w:themeColor="text1"/>
          <w:u w:val="none"/>
          <w:lang w:val="nl-NL"/>
        </w:rPr>
        <w:t>https://doi.org/10.3389/fpsyg.2019.03076</w:t>
      </w:r>
    </w:p>
    <w:p w14:paraId="27001184" w14:textId="3361FBE7" w:rsidR="006E395F" w:rsidRPr="0085444F" w:rsidRDefault="006E395F"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lang w:val="nl-NL"/>
        </w:rPr>
        <w:t>DuBrin, A. J. (2022). </w:t>
      </w:r>
      <w:r w:rsidRPr="0085444F">
        <w:rPr>
          <w:rFonts w:ascii="Times New Roman" w:hAnsi="Times New Roman"/>
          <w:i/>
          <w:iCs/>
          <w:color w:val="000000" w:themeColor="text1"/>
          <w:shd w:val="clear" w:color="auto" w:fill="FFFFFF"/>
        </w:rPr>
        <w:t>Leadership: Research findings, practice, and skills</w:t>
      </w:r>
      <w:r w:rsidRPr="0085444F">
        <w:rPr>
          <w:rFonts w:ascii="Times New Roman" w:hAnsi="Times New Roman"/>
          <w:color w:val="000000" w:themeColor="text1"/>
          <w:shd w:val="clear" w:color="auto" w:fill="FFFFFF"/>
        </w:rPr>
        <w:t>. Cengage Learning.</w:t>
      </w:r>
    </w:p>
    <w:p w14:paraId="6C8D2E27" w14:textId="77777777" w:rsidR="00475C34" w:rsidRPr="0085444F" w:rsidRDefault="00475C34" w:rsidP="00D07429">
      <w:pPr>
        <w:spacing w:line="480" w:lineRule="auto"/>
        <w:ind w:left="720" w:hanging="720"/>
        <w:rPr>
          <w:rStyle w:val="Hyperlink"/>
          <w:rFonts w:ascii="Times New Roman" w:hAnsi="Times New Roman"/>
          <w:color w:val="000000" w:themeColor="text1"/>
        </w:rPr>
      </w:pPr>
      <w:r w:rsidRPr="0085444F">
        <w:rPr>
          <w:rFonts w:ascii="Times New Roman" w:hAnsi="Times New Roman"/>
          <w:color w:val="000000" w:themeColor="text1"/>
        </w:rPr>
        <w:t>Dunaetz, D. R. (2019). Fundamentals of missionary leadership: What we know with reasonable confidence. </w:t>
      </w:r>
      <w:r w:rsidRPr="0085444F">
        <w:rPr>
          <w:rFonts w:ascii="Times New Roman" w:hAnsi="Times New Roman"/>
          <w:i/>
          <w:iCs/>
          <w:color w:val="000000" w:themeColor="text1"/>
        </w:rPr>
        <w:t>Evangelical Missions Quarterly</w:t>
      </w:r>
      <w:r w:rsidRPr="0085444F">
        <w:rPr>
          <w:rFonts w:ascii="Times New Roman" w:hAnsi="Times New Roman"/>
          <w:color w:val="000000" w:themeColor="text1"/>
        </w:rPr>
        <w:t>, </w:t>
      </w:r>
      <w:r w:rsidRPr="0085444F">
        <w:rPr>
          <w:rFonts w:ascii="Times New Roman" w:hAnsi="Times New Roman"/>
          <w:i/>
          <w:iCs/>
          <w:color w:val="000000" w:themeColor="text1"/>
        </w:rPr>
        <w:t>55</w:t>
      </w:r>
      <w:r w:rsidRPr="0085444F">
        <w:rPr>
          <w:rFonts w:ascii="Times New Roman" w:hAnsi="Times New Roman"/>
          <w:color w:val="000000" w:themeColor="text1"/>
        </w:rPr>
        <w:t xml:space="preserve">(4), 4-6. </w:t>
      </w:r>
      <w:hyperlink r:id="rId22" w:history="1">
        <w:r w:rsidRPr="0085444F">
          <w:rPr>
            <w:rStyle w:val="Hyperlink"/>
            <w:rFonts w:ascii="Times New Roman" w:hAnsi="Times New Roman"/>
            <w:color w:val="000000" w:themeColor="text1"/>
            <w:u w:val="none"/>
          </w:rPr>
          <w:t>https://dx.doi.org/10.2139/ssrn.3512611</w:t>
        </w:r>
      </w:hyperlink>
    </w:p>
    <w:p w14:paraId="72E27AA2" w14:textId="1918A731" w:rsidR="00475C34" w:rsidRPr="0085444F" w:rsidRDefault="00475C34" w:rsidP="00475C34">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 xml:space="preserve">Dunaetz, D. R. (2023). Growing and </w:t>
      </w:r>
      <w:r w:rsidR="007A625E">
        <w:rPr>
          <w:rFonts w:ascii="Times New Roman" w:hAnsi="Times New Roman"/>
          <w:color w:val="000000" w:themeColor="text1"/>
          <w:shd w:val="clear" w:color="auto" w:fill="FFFFFF"/>
        </w:rPr>
        <w:t>d</w:t>
      </w:r>
      <w:r w:rsidRPr="0085444F">
        <w:rPr>
          <w:rFonts w:ascii="Times New Roman" w:hAnsi="Times New Roman"/>
          <w:color w:val="000000" w:themeColor="text1"/>
          <w:shd w:val="clear" w:color="auto" w:fill="FFFFFF"/>
        </w:rPr>
        <w:t xml:space="preserve">eclining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hurches </w:t>
      </w:r>
      <w:r w:rsidR="007A625E">
        <w:rPr>
          <w:rFonts w:ascii="Times New Roman" w:hAnsi="Times New Roman"/>
          <w:color w:val="000000" w:themeColor="text1"/>
          <w:shd w:val="clear" w:color="auto" w:fill="FFFFFF"/>
        </w:rPr>
        <w:t>f</w:t>
      </w:r>
      <w:r w:rsidRPr="0085444F">
        <w:rPr>
          <w:rFonts w:ascii="Times New Roman" w:hAnsi="Times New Roman"/>
          <w:color w:val="000000" w:themeColor="text1"/>
          <w:shd w:val="clear" w:color="auto" w:fill="FFFFFF"/>
        </w:rPr>
        <w:t xml:space="preserve">ace </w:t>
      </w:r>
      <w:r w:rsidR="007A625E">
        <w:rPr>
          <w:rFonts w:ascii="Times New Roman" w:hAnsi="Times New Roman"/>
          <w:color w:val="000000" w:themeColor="text1"/>
          <w:shd w:val="clear" w:color="auto" w:fill="FFFFFF"/>
        </w:rPr>
        <w:t>d</w:t>
      </w:r>
      <w:r w:rsidRPr="0085444F">
        <w:rPr>
          <w:rFonts w:ascii="Times New Roman" w:hAnsi="Times New Roman"/>
          <w:color w:val="000000" w:themeColor="text1"/>
          <w:shd w:val="clear" w:color="auto" w:fill="FFFFFF"/>
        </w:rPr>
        <w:t xml:space="preserve">ifferent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hallenges: A </w:t>
      </w:r>
      <w:r w:rsidR="007A625E">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tatistical </w:t>
      </w:r>
      <w:r w:rsidR="007A625E">
        <w:rPr>
          <w:rFonts w:ascii="Times New Roman" w:hAnsi="Times New Roman"/>
          <w:color w:val="000000" w:themeColor="text1"/>
          <w:shd w:val="clear" w:color="auto" w:fill="FFFFFF"/>
        </w:rPr>
        <w:t>a</w:t>
      </w:r>
      <w:r w:rsidRPr="0085444F">
        <w:rPr>
          <w:rFonts w:ascii="Times New Roman" w:hAnsi="Times New Roman"/>
          <w:color w:val="000000" w:themeColor="text1"/>
          <w:shd w:val="clear" w:color="auto" w:fill="FFFFFF"/>
        </w:rPr>
        <w:t xml:space="preserve">nalysis of the </w:t>
      </w:r>
      <w:r w:rsidR="007A625E">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op </w:t>
      </w:r>
      <w:r w:rsidR="007A625E">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en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hallenges </w:t>
      </w:r>
      <w:r w:rsidR="007A625E">
        <w:rPr>
          <w:rFonts w:ascii="Times New Roman" w:hAnsi="Times New Roman"/>
          <w:color w:val="000000" w:themeColor="text1"/>
          <w:shd w:val="clear" w:color="auto" w:fill="FFFFFF"/>
        </w:rPr>
        <w:t>f</w:t>
      </w:r>
      <w:r w:rsidRPr="0085444F">
        <w:rPr>
          <w:rFonts w:ascii="Times New Roman" w:hAnsi="Times New Roman"/>
          <w:color w:val="000000" w:themeColor="text1"/>
          <w:shd w:val="clear" w:color="auto" w:fill="FFFFFF"/>
        </w:rPr>
        <w:t xml:space="preserve">acing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hurches </w:t>
      </w:r>
      <w:r w:rsidR="007A625E">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tudy. </w:t>
      </w:r>
      <w:r w:rsidRPr="0085444F">
        <w:rPr>
          <w:rFonts w:ascii="Times New Roman" w:hAnsi="Times New Roman"/>
          <w:i/>
          <w:iCs/>
          <w:color w:val="000000" w:themeColor="text1"/>
          <w:shd w:val="clear" w:color="auto" w:fill="FFFFFF"/>
        </w:rPr>
        <w:t>Great Commission Research Journal</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15</w:t>
      </w:r>
      <w:r w:rsidRPr="0085444F">
        <w:rPr>
          <w:rFonts w:ascii="Times New Roman" w:hAnsi="Times New Roman"/>
          <w:color w:val="000000" w:themeColor="text1"/>
          <w:shd w:val="clear" w:color="auto" w:fill="FFFFFF"/>
        </w:rPr>
        <w:t>(1), 27-42.</w:t>
      </w:r>
    </w:p>
    <w:p w14:paraId="778D08B3" w14:textId="36278BED" w:rsidR="006E395F" w:rsidRPr="008241C6" w:rsidRDefault="006E395F" w:rsidP="00D07429">
      <w:pPr>
        <w:spacing w:line="480" w:lineRule="auto"/>
        <w:ind w:left="720" w:hanging="720"/>
        <w:rPr>
          <w:rStyle w:val="Hyperlink"/>
          <w:rFonts w:ascii="Times New Roman" w:hAnsi="Times New Roman"/>
          <w:color w:val="auto"/>
          <w:u w:val="none"/>
        </w:rPr>
      </w:pPr>
      <w:r w:rsidRPr="0085444F">
        <w:rPr>
          <w:rFonts w:ascii="Times New Roman" w:hAnsi="Times New Roman"/>
          <w:color w:val="000000" w:themeColor="text1"/>
        </w:rPr>
        <w:t>Du Plessis, A. L., &amp; Nkambule, C. M. (2020). Servant leadership as part of spiritual formation of theological students in contextualization of 21</w:t>
      </w:r>
      <w:r w:rsidRPr="0085444F">
        <w:rPr>
          <w:rFonts w:ascii="Times New Roman" w:hAnsi="Times New Roman"/>
          <w:color w:val="000000" w:themeColor="text1"/>
          <w:vertAlign w:val="superscript"/>
        </w:rPr>
        <w:t>st</w:t>
      </w:r>
      <w:r w:rsidRPr="0085444F">
        <w:rPr>
          <w:rFonts w:ascii="Times New Roman" w:hAnsi="Times New Roman"/>
          <w:color w:val="000000" w:themeColor="text1"/>
        </w:rPr>
        <w:t>-century theological training. </w:t>
      </w:r>
      <w:r w:rsidRPr="0085444F">
        <w:rPr>
          <w:rFonts w:ascii="Times New Roman" w:hAnsi="Times New Roman"/>
          <w:i/>
          <w:iCs/>
          <w:color w:val="000000" w:themeColor="text1"/>
        </w:rPr>
        <w:t xml:space="preserve">HTS </w:t>
      </w:r>
      <w:proofErr w:type="spellStart"/>
      <w:r w:rsidRPr="0085444F">
        <w:rPr>
          <w:rFonts w:ascii="Times New Roman" w:hAnsi="Times New Roman"/>
          <w:i/>
          <w:iCs/>
          <w:color w:val="000000" w:themeColor="text1"/>
        </w:rPr>
        <w:t>Teologiese</w:t>
      </w:r>
      <w:proofErr w:type="spellEnd"/>
      <w:r w:rsidRPr="0085444F">
        <w:rPr>
          <w:rFonts w:ascii="Times New Roman" w:hAnsi="Times New Roman"/>
          <w:i/>
          <w:iCs/>
          <w:color w:val="000000" w:themeColor="text1"/>
        </w:rPr>
        <w:t xml:space="preserve"> Studies/Theological Studies</w:t>
      </w:r>
      <w:r w:rsidRPr="0085444F">
        <w:rPr>
          <w:rFonts w:ascii="Times New Roman" w:hAnsi="Times New Roman"/>
          <w:color w:val="000000" w:themeColor="text1"/>
        </w:rPr>
        <w:t>, </w:t>
      </w:r>
      <w:r w:rsidRPr="0085444F">
        <w:rPr>
          <w:rFonts w:ascii="Times New Roman" w:hAnsi="Times New Roman"/>
          <w:i/>
          <w:iCs/>
          <w:color w:val="000000" w:themeColor="text1"/>
        </w:rPr>
        <w:t>76</w:t>
      </w:r>
      <w:r w:rsidRPr="0085444F">
        <w:rPr>
          <w:rFonts w:ascii="Times New Roman" w:hAnsi="Times New Roman"/>
          <w:color w:val="000000" w:themeColor="text1"/>
        </w:rPr>
        <w:t xml:space="preserve">(2). </w:t>
      </w:r>
      <w:hyperlink r:id="rId23" w:history="1">
        <w:r w:rsidR="007A625E" w:rsidRPr="008241C6">
          <w:rPr>
            <w:rStyle w:val="Hyperlink"/>
            <w:rFonts w:ascii="Times New Roman" w:hAnsi="Times New Roman"/>
            <w:color w:val="auto"/>
            <w:u w:val="none"/>
          </w:rPr>
          <w:t>https://doi.org/ 10.4102/hts.v76i2.5959</w:t>
        </w:r>
      </w:hyperlink>
    </w:p>
    <w:p w14:paraId="422634BE" w14:textId="0FD2889D"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rPr>
        <w:t xml:space="preserve">Durkheim, É. (2014). </w:t>
      </w:r>
      <w:r w:rsidRPr="007A625E">
        <w:rPr>
          <w:rFonts w:ascii="Times New Roman" w:hAnsi="Times New Roman"/>
          <w:i/>
          <w:iCs/>
          <w:color w:val="000000" w:themeColor="text1"/>
        </w:rPr>
        <w:t xml:space="preserve">The division of labour in </w:t>
      </w:r>
      <w:r w:rsidR="007A625E" w:rsidRPr="007A625E">
        <w:rPr>
          <w:rFonts w:ascii="Times New Roman" w:hAnsi="Times New Roman"/>
          <w:i/>
          <w:iCs/>
          <w:color w:val="000000" w:themeColor="text1"/>
        </w:rPr>
        <w:t>s</w:t>
      </w:r>
      <w:r w:rsidRPr="007A625E">
        <w:rPr>
          <w:rFonts w:ascii="Times New Roman" w:hAnsi="Times New Roman"/>
          <w:i/>
          <w:iCs/>
          <w:color w:val="000000" w:themeColor="text1"/>
        </w:rPr>
        <w:t>ociety</w:t>
      </w:r>
      <w:r w:rsidRPr="0085444F">
        <w:rPr>
          <w:rFonts w:ascii="Times New Roman" w:hAnsi="Times New Roman"/>
          <w:color w:val="000000" w:themeColor="text1"/>
        </w:rPr>
        <w:t>. Macmillan Publishers. Great Britain.</w:t>
      </w:r>
    </w:p>
    <w:p w14:paraId="196B14B7" w14:textId="77777777" w:rsidR="00D07429" w:rsidRPr="0085444F" w:rsidRDefault="00D07429"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Dyer, J. (2022). Exploring mediated </w:t>
      </w:r>
      <w:proofErr w:type="spellStart"/>
      <w:r w:rsidRPr="0085444F">
        <w:rPr>
          <w:rFonts w:ascii="Times New Roman" w:hAnsi="Times New Roman"/>
          <w:color w:val="000000" w:themeColor="text1"/>
          <w:shd w:val="clear" w:color="auto" w:fill="FFFFFF"/>
        </w:rPr>
        <w:t>ekklesia</w:t>
      </w:r>
      <w:proofErr w:type="spellEnd"/>
      <w:r w:rsidRPr="0085444F">
        <w:rPr>
          <w:rFonts w:ascii="Times New Roman" w:hAnsi="Times New Roman"/>
          <w:color w:val="000000" w:themeColor="text1"/>
          <w:shd w:val="clear" w:color="auto" w:fill="FFFFFF"/>
        </w:rPr>
        <w:t>: How we talk about church in the digital age. </w:t>
      </w:r>
      <w:r w:rsidRPr="0085444F">
        <w:rPr>
          <w:rFonts w:ascii="Times New Roman" w:hAnsi="Times New Roman"/>
          <w:i/>
          <w:iCs/>
          <w:color w:val="000000" w:themeColor="text1"/>
          <w:shd w:val="clear" w:color="auto" w:fill="FFFFFF"/>
        </w:rPr>
        <w:t>Ecclesiology for a digital church: Theological reflections on a new normal</w:t>
      </w:r>
      <w:r w:rsidRPr="0085444F">
        <w:rPr>
          <w:rFonts w:ascii="Times New Roman" w:hAnsi="Times New Roman"/>
          <w:color w:val="000000" w:themeColor="text1"/>
          <w:shd w:val="clear" w:color="auto" w:fill="FFFFFF"/>
        </w:rPr>
        <w:t>, 3-16.</w:t>
      </w:r>
    </w:p>
    <w:p w14:paraId="4EC2288D" w14:textId="77777777"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Elg, M., Gremyr, I., Halldorsson, Á., &amp; Wallo, A. (2020). Service action research: review and guidelines. </w:t>
      </w:r>
      <w:r w:rsidRPr="0085444F">
        <w:rPr>
          <w:rFonts w:ascii="Times New Roman" w:hAnsi="Times New Roman"/>
          <w:i/>
          <w:iCs/>
          <w:color w:val="000000" w:themeColor="text1"/>
          <w:shd w:val="clear" w:color="auto" w:fill="FFFFFF"/>
        </w:rPr>
        <w:t>Journal of Services Marketing</w:t>
      </w:r>
      <w:r w:rsidRPr="0085444F">
        <w:rPr>
          <w:rFonts w:ascii="Times New Roman" w:hAnsi="Times New Roman"/>
          <w:color w:val="000000" w:themeColor="text1"/>
          <w:shd w:val="clear" w:color="auto" w:fill="FFFFFF"/>
        </w:rPr>
        <w:t>.</w:t>
      </w:r>
    </w:p>
    <w:p w14:paraId="7FA8883C" w14:textId="77777777" w:rsidR="00D07429" w:rsidRPr="0085444F" w:rsidRDefault="00D07429" w:rsidP="00D07429">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Estes, S. L. (2022). Leadership: Essential for a church to grow numerically and spiritually. </w:t>
      </w:r>
      <w:r w:rsidRPr="0085444F">
        <w:rPr>
          <w:rFonts w:ascii="Times New Roman" w:hAnsi="Times New Roman"/>
          <w:i/>
          <w:iCs/>
          <w:color w:val="000000" w:themeColor="text1"/>
          <w:shd w:val="clear" w:color="auto" w:fill="FFFFFF"/>
        </w:rPr>
        <w:t>Great Commission Research Journal</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14</w:t>
      </w:r>
      <w:r w:rsidRPr="0085444F">
        <w:rPr>
          <w:rFonts w:ascii="Times New Roman" w:hAnsi="Times New Roman"/>
          <w:color w:val="000000" w:themeColor="text1"/>
          <w:shd w:val="clear" w:color="auto" w:fill="FFFFFF"/>
        </w:rPr>
        <w:t>(1), 87-94.</w:t>
      </w:r>
    </w:p>
    <w:p w14:paraId="592E249C" w14:textId="77777777"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Ewa, D. N. (2022). </w:t>
      </w:r>
      <w:r w:rsidRPr="007A625E">
        <w:rPr>
          <w:rFonts w:ascii="Times New Roman" w:hAnsi="Times New Roman"/>
          <w:i/>
          <w:iCs/>
          <w:color w:val="000000" w:themeColor="text1"/>
          <w:shd w:val="clear" w:color="auto" w:fill="FFFFFF"/>
        </w:rPr>
        <w:t>Faithful leaders as disciples of leadership. In The</w:t>
      </w:r>
      <w:r w:rsidRPr="0085444F">
        <w:rPr>
          <w:rFonts w:ascii="Times New Roman" w:hAnsi="Times New Roman"/>
          <w:i/>
          <w:iCs/>
          <w:color w:val="000000" w:themeColor="text1"/>
          <w:shd w:val="clear" w:color="auto" w:fill="FFFFFF"/>
        </w:rPr>
        <w:t xml:space="preserve"> Mind of a Leader: A Christian Perspective of the Thoughts, Mental Models, and Perceptions That Shape Leadership Behavior</w:t>
      </w:r>
      <w:r w:rsidRPr="0085444F">
        <w:rPr>
          <w:rFonts w:ascii="Times New Roman" w:hAnsi="Times New Roman"/>
          <w:color w:val="000000" w:themeColor="text1"/>
          <w:shd w:val="clear" w:color="auto" w:fill="FFFFFF"/>
        </w:rPr>
        <w:t> (pp. 59-74). Cham: Springer International Publishing.</w:t>
      </w:r>
    </w:p>
    <w:p w14:paraId="082CC848" w14:textId="524226FE"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Ferreira, I. W., &amp; Chipenyu, W. (2021). Leadership functions and church decline in the Reformed Churches in South Africa: Considering Ephesians 4: 11-16. </w:t>
      </w:r>
      <w:r w:rsidRPr="0085444F">
        <w:rPr>
          <w:rFonts w:ascii="Times New Roman" w:hAnsi="Times New Roman"/>
          <w:i/>
          <w:iCs/>
          <w:color w:val="000000" w:themeColor="text1"/>
          <w:shd w:val="clear" w:color="auto" w:fill="FFFFFF"/>
        </w:rPr>
        <w:t>Verbum et Ecclesia</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42</w:t>
      </w:r>
      <w:r w:rsidRPr="0085444F">
        <w:rPr>
          <w:rFonts w:ascii="Times New Roman" w:hAnsi="Times New Roman"/>
          <w:color w:val="000000" w:themeColor="text1"/>
          <w:shd w:val="clear" w:color="auto" w:fill="FFFFFF"/>
        </w:rPr>
        <w:t>(1), 1-8.</w:t>
      </w:r>
    </w:p>
    <w:p w14:paraId="4C85CEA2" w14:textId="77777777" w:rsidR="00475C34" w:rsidRPr="0085444F" w:rsidRDefault="00475C34" w:rsidP="00475C34">
      <w:pPr>
        <w:spacing w:line="480" w:lineRule="auto"/>
        <w:ind w:left="720" w:hanging="720"/>
        <w:contextualSpacing/>
        <w:rPr>
          <w:rFonts w:ascii="Times New Roman" w:hAnsi="Times New Roman"/>
          <w:color w:val="000000" w:themeColor="text1"/>
        </w:rPr>
      </w:pPr>
      <w:bookmarkStart w:id="67" w:name="_Hlk131378813"/>
      <w:bookmarkStart w:id="68" w:name="_Hlk131875589"/>
      <w:r w:rsidRPr="0085444F">
        <w:rPr>
          <w:rFonts w:ascii="Times New Roman" w:hAnsi="Times New Roman"/>
          <w:color w:val="000000" w:themeColor="text1"/>
        </w:rPr>
        <w:t>Firestone, S., &amp; Firestone, S. (2020</w:t>
      </w:r>
      <w:bookmarkEnd w:id="67"/>
      <w:r w:rsidRPr="0085444F">
        <w:rPr>
          <w:rFonts w:ascii="Times New Roman" w:hAnsi="Times New Roman"/>
          <w:color w:val="000000" w:themeColor="text1"/>
        </w:rPr>
        <w:t>). Servant leadership and crisis leadership. </w:t>
      </w:r>
      <w:r w:rsidRPr="0085444F">
        <w:rPr>
          <w:rFonts w:ascii="Times New Roman" w:hAnsi="Times New Roman"/>
          <w:i/>
          <w:iCs/>
          <w:color w:val="000000" w:themeColor="text1"/>
        </w:rPr>
        <w:t>Biblical Principles of Crisis Leadership: The Role of Spirituality in Organizational Response</w:t>
      </w:r>
      <w:r w:rsidRPr="0085444F">
        <w:rPr>
          <w:rFonts w:ascii="Times New Roman" w:hAnsi="Times New Roman"/>
          <w:color w:val="000000" w:themeColor="text1"/>
        </w:rPr>
        <w:t xml:space="preserve">, 105-117. </w:t>
      </w:r>
      <w:hyperlink r:id="rId24" w:history="1">
        <w:r w:rsidRPr="007A625E">
          <w:rPr>
            <w:rStyle w:val="Hyperlink"/>
            <w:rFonts w:ascii="Times New Roman" w:hAnsi="Times New Roman"/>
            <w:color w:val="000000" w:themeColor="text1"/>
            <w:u w:val="none"/>
          </w:rPr>
          <w:t>https://doi.org/10.1007/978-3-030-44955-1_11</w:t>
        </w:r>
      </w:hyperlink>
      <w:r w:rsidRPr="0085444F">
        <w:rPr>
          <w:rFonts w:ascii="Times New Roman" w:hAnsi="Times New Roman"/>
          <w:color w:val="000000" w:themeColor="text1"/>
        </w:rPr>
        <w:t xml:space="preserve"> </w:t>
      </w:r>
    </w:p>
    <w:bookmarkEnd w:id="68"/>
    <w:p w14:paraId="390C1F30" w14:textId="77777777"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Fowler, D., Musgrave, J., &amp; Musgrave, J. (2020). A traditional protestant church experiencing substantial membership decline: an organizational strength analysis and observations to attend or leave the institution. </w:t>
      </w:r>
      <w:r w:rsidRPr="0085444F">
        <w:rPr>
          <w:rFonts w:ascii="Times New Roman" w:hAnsi="Times New Roman"/>
          <w:i/>
          <w:iCs/>
          <w:color w:val="000000" w:themeColor="text1"/>
          <w:shd w:val="clear" w:color="auto" w:fill="FFFFFF"/>
        </w:rPr>
        <w:t>International Journal of Organization Theory &amp; Behavior</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23</w:t>
      </w:r>
      <w:r w:rsidRPr="0085444F">
        <w:rPr>
          <w:rFonts w:ascii="Times New Roman" w:hAnsi="Times New Roman"/>
          <w:color w:val="000000" w:themeColor="text1"/>
          <w:shd w:val="clear" w:color="auto" w:fill="FFFFFF"/>
        </w:rPr>
        <w:t xml:space="preserve">(3), 207-223. </w:t>
      </w:r>
    </w:p>
    <w:p w14:paraId="665808A9" w14:textId="473D4CEB" w:rsidR="00475C34" w:rsidRPr="0085444F" w:rsidRDefault="00475C34" w:rsidP="00475C34">
      <w:pPr>
        <w:spacing w:line="480" w:lineRule="auto"/>
        <w:ind w:left="720" w:hanging="720"/>
        <w:contextualSpacing/>
        <w:rPr>
          <w:rFonts w:ascii="Times New Roman" w:hAnsi="Times New Roman"/>
          <w:color w:val="000000" w:themeColor="text1"/>
          <w:shd w:val="clear" w:color="auto" w:fill="FFFFFF"/>
        </w:rPr>
      </w:pPr>
      <w:bookmarkStart w:id="69" w:name="_Hlk131877305"/>
      <w:bookmarkStart w:id="70" w:name="_Hlk131376982"/>
      <w:r w:rsidRPr="0085444F">
        <w:rPr>
          <w:rFonts w:ascii="Times New Roman" w:hAnsi="Times New Roman"/>
          <w:color w:val="000000" w:themeColor="text1"/>
          <w:shd w:val="clear" w:color="auto" w:fill="FFFFFF"/>
        </w:rPr>
        <w:t xml:space="preserve">Friedman, H. H. (2023). Timeless </w:t>
      </w:r>
      <w:r w:rsidR="007A625E">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essons </w:t>
      </w:r>
      <w:r w:rsidR="007A625E">
        <w:rPr>
          <w:rFonts w:ascii="Times New Roman" w:hAnsi="Times New Roman"/>
          <w:color w:val="000000" w:themeColor="text1"/>
          <w:shd w:val="clear" w:color="auto" w:fill="FFFFFF"/>
        </w:rPr>
        <w:t>a</w:t>
      </w:r>
      <w:r w:rsidRPr="0085444F">
        <w:rPr>
          <w:rFonts w:ascii="Times New Roman" w:hAnsi="Times New Roman"/>
          <w:color w:val="000000" w:themeColor="text1"/>
          <w:shd w:val="clear" w:color="auto" w:fill="FFFFFF"/>
        </w:rPr>
        <w:t xml:space="preserve">bout </w:t>
      </w:r>
      <w:r w:rsidR="007A625E">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from the </w:t>
      </w:r>
      <w:r w:rsidR="002D147A">
        <w:rPr>
          <w:rFonts w:ascii="Times New Roman" w:hAnsi="Times New Roman"/>
          <w:color w:val="000000" w:themeColor="text1"/>
          <w:shd w:val="clear" w:color="auto" w:fill="FFFFFF"/>
        </w:rPr>
        <w:t>M</w:t>
      </w:r>
      <w:r w:rsidR="002D147A" w:rsidRPr="0085444F">
        <w:rPr>
          <w:rFonts w:ascii="Times New Roman" w:hAnsi="Times New Roman"/>
          <w:color w:val="000000" w:themeColor="text1"/>
          <w:shd w:val="clear" w:color="auto" w:fill="FFFFFF"/>
        </w:rPr>
        <w:t>idrash</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The Journal of Values-Based Leadership</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16</w:t>
      </w:r>
      <w:r w:rsidRPr="0085444F">
        <w:rPr>
          <w:rFonts w:ascii="Times New Roman" w:hAnsi="Times New Roman"/>
          <w:color w:val="000000" w:themeColor="text1"/>
          <w:shd w:val="clear" w:color="auto" w:fill="FFFFFF"/>
        </w:rPr>
        <w:t>(1), 12.</w:t>
      </w:r>
    </w:p>
    <w:bookmarkEnd w:id="69"/>
    <w:p w14:paraId="5A512677" w14:textId="77777777" w:rsidR="00475C34" w:rsidRPr="0085444F" w:rsidRDefault="00475C34" w:rsidP="00475C34">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Friedman, H. H., &amp; Mizrachi, M. (2022). Humanity-centered leadership: Servant leadership with a worldview. </w:t>
      </w:r>
      <w:r w:rsidRPr="0085444F">
        <w:rPr>
          <w:rFonts w:ascii="Times New Roman" w:hAnsi="Times New Roman"/>
          <w:i/>
          <w:iCs/>
          <w:color w:val="000000" w:themeColor="text1"/>
          <w:shd w:val="clear" w:color="auto" w:fill="FFFFFF"/>
        </w:rPr>
        <w:t>Analysis and Metaphysics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21</w:t>
      </w:r>
      <w:r w:rsidRPr="0085444F">
        <w:rPr>
          <w:rFonts w:ascii="Times New Roman" w:hAnsi="Times New Roman"/>
          <w:color w:val="000000" w:themeColor="text1"/>
          <w:shd w:val="clear" w:color="auto" w:fill="FFFFFF"/>
        </w:rPr>
        <w:t>, 25-41.</w:t>
      </w:r>
    </w:p>
    <w:p w14:paraId="763D92B9" w14:textId="77777777"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 xml:space="preserve">Gaib, J. H., Mendrofa, F., &amp; Dewi, R. (2023). Emotional intelligence and transformational leadership: The two factors affecting the nurses’ performance at a general hospital in </w:t>
      </w:r>
      <w:proofErr w:type="spellStart"/>
      <w:r w:rsidRPr="0085444F">
        <w:rPr>
          <w:rFonts w:ascii="Times New Roman" w:hAnsi="Times New Roman"/>
          <w:color w:val="222222"/>
          <w:shd w:val="clear" w:color="auto" w:fill="FFFFFF"/>
        </w:rPr>
        <w:t>Bolaang</w:t>
      </w:r>
      <w:proofErr w:type="spellEnd"/>
      <w:r w:rsidRPr="0085444F">
        <w:rPr>
          <w:rFonts w:ascii="Times New Roman" w:hAnsi="Times New Roman"/>
          <w:color w:val="222222"/>
          <w:shd w:val="clear" w:color="auto" w:fill="FFFFFF"/>
        </w:rPr>
        <w:t xml:space="preserve"> </w:t>
      </w:r>
      <w:proofErr w:type="spellStart"/>
      <w:r w:rsidRPr="0085444F">
        <w:rPr>
          <w:rFonts w:ascii="Times New Roman" w:hAnsi="Times New Roman"/>
          <w:color w:val="222222"/>
          <w:shd w:val="clear" w:color="auto" w:fill="FFFFFF"/>
        </w:rPr>
        <w:t>Mongondow</w:t>
      </w:r>
      <w:proofErr w:type="spellEnd"/>
      <w:r w:rsidRPr="0085444F">
        <w:rPr>
          <w:rFonts w:ascii="Times New Roman" w:hAnsi="Times New Roman"/>
          <w:color w:val="222222"/>
          <w:shd w:val="clear" w:color="auto" w:fill="FFFFFF"/>
        </w:rPr>
        <w:t xml:space="preserve"> </w:t>
      </w:r>
      <w:proofErr w:type="spellStart"/>
      <w:r w:rsidRPr="0085444F">
        <w:rPr>
          <w:rFonts w:ascii="Times New Roman" w:hAnsi="Times New Roman"/>
          <w:color w:val="222222"/>
          <w:shd w:val="clear" w:color="auto" w:fill="FFFFFF"/>
        </w:rPr>
        <w:t>Monompia</w:t>
      </w:r>
      <w:proofErr w:type="spellEnd"/>
      <w:r w:rsidRPr="0085444F">
        <w:rPr>
          <w:rFonts w:ascii="Times New Roman" w:hAnsi="Times New Roman"/>
          <w:color w:val="222222"/>
          <w:shd w:val="clear" w:color="auto" w:fill="FFFFFF"/>
        </w:rPr>
        <w:t xml:space="preserve">, </w:t>
      </w:r>
      <w:proofErr w:type="spellStart"/>
      <w:r w:rsidRPr="0085444F">
        <w:rPr>
          <w:rFonts w:ascii="Times New Roman" w:hAnsi="Times New Roman"/>
          <w:color w:val="222222"/>
          <w:shd w:val="clear" w:color="auto" w:fill="FFFFFF"/>
        </w:rPr>
        <w:t>Kotamobagu</w:t>
      </w:r>
      <w:proofErr w:type="spellEnd"/>
      <w:r w:rsidRPr="0085444F">
        <w:rPr>
          <w:rFonts w:ascii="Times New Roman" w:hAnsi="Times New Roman"/>
          <w:color w:val="222222"/>
          <w:shd w:val="clear" w:color="auto" w:fill="FFFFFF"/>
        </w:rPr>
        <w:t>, Indonesia. </w:t>
      </w:r>
      <w:r w:rsidRPr="0085444F">
        <w:rPr>
          <w:rFonts w:ascii="Times New Roman" w:hAnsi="Times New Roman"/>
          <w:i/>
          <w:iCs/>
          <w:color w:val="222222"/>
          <w:shd w:val="clear" w:color="auto" w:fill="FFFFFF"/>
        </w:rPr>
        <w:t>GHMJ (Global Health Management Journal)</w:t>
      </w:r>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6</w:t>
      </w:r>
      <w:r w:rsidRPr="0085444F">
        <w:rPr>
          <w:rFonts w:ascii="Times New Roman" w:hAnsi="Times New Roman"/>
          <w:color w:val="222222"/>
          <w:shd w:val="clear" w:color="auto" w:fill="FFFFFF"/>
        </w:rPr>
        <w:t>(1), 36-43.</w:t>
      </w:r>
    </w:p>
    <w:p w14:paraId="3332A7D6" w14:textId="77777777"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Gatlin, J. (2022). </w:t>
      </w:r>
      <w:r w:rsidRPr="0085444F">
        <w:rPr>
          <w:rFonts w:ascii="Times New Roman" w:hAnsi="Times New Roman"/>
          <w:i/>
          <w:iCs/>
          <w:color w:val="000000" w:themeColor="text1"/>
          <w:shd w:val="clear" w:color="auto" w:fill="FFFFFF"/>
        </w:rPr>
        <w:t>Journey through the Old Testament</w:t>
      </w:r>
      <w:r w:rsidRPr="0085444F">
        <w:rPr>
          <w:rFonts w:ascii="Times New Roman" w:hAnsi="Times New Roman"/>
          <w:color w:val="000000" w:themeColor="text1"/>
          <w:shd w:val="clear" w:color="auto" w:fill="FFFFFF"/>
        </w:rPr>
        <w:t>. Tyndale House Publishers.</w:t>
      </w:r>
    </w:p>
    <w:p w14:paraId="6AD83114" w14:textId="318821FC" w:rsidR="00475C34" w:rsidRPr="007A625E" w:rsidRDefault="00475C34" w:rsidP="00475C34">
      <w:pPr>
        <w:spacing w:line="480" w:lineRule="auto"/>
        <w:ind w:left="720" w:hanging="720"/>
        <w:contextualSpacing/>
        <w:rPr>
          <w:rStyle w:val="Hyperlink"/>
          <w:rFonts w:ascii="Times New Roman" w:hAnsi="Times New Roman"/>
          <w:color w:val="auto"/>
          <w:u w:val="none"/>
        </w:rPr>
      </w:pPr>
      <w:r w:rsidRPr="0085444F">
        <w:rPr>
          <w:rFonts w:ascii="Times New Roman" w:hAnsi="Times New Roman"/>
          <w:color w:val="000000" w:themeColor="text1"/>
        </w:rPr>
        <w:t>Geyser-Fouche, A. (2023</w:t>
      </w:r>
      <w:bookmarkEnd w:id="70"/>
      <w:r w:rsidRPr="0085444F">
        <w:rPr>
          <w:rFonts w:ascii="Times New Roman" w:hAnsi="Times New Roman"/>
          <w:color w:val="000000" w:themeColor="text1"/>
        </w:rPr>
        <w:t>). 1 and 2 Chronicles as a discourse of power. </w:t>
      </w:r>
      <w:r w:rsidRPr="0085444F">
        <w:rPr>
          <w:rFonts w:ascii="Times New Roman" w:hAnsi="Times New Roman"/>
          <w:i/>
          <w:iCs/>
          <w:color w:val="000000" w:themeColor="text1"/>
        </w:rPr>
        <w:t xml:space="preserve">HTS </w:t>
      </w:r>
      <w:proofErr w:type="spellStart"/>
      <w:r w:rsidRPr="0085444F">
        <w:rPr>
          <w:rFonts w:ascii="Times New Roman" w:hAnsi="Times New Roman"/>
          <w:i/>
          <w:iCs/>
          <w:color w:val="000000" w:themeColor="text1"/>
        </w:rPr>
        <w:t>Teologiese</w:t>
      </w:r>
      <w:proofErr w:type="spellEnd"/>
      <w:r w:rsidRPr="0085444F">
        <w:rPr>
          <w:rFonts w:ascii="Times New Roman" w:hAnsi="Times New Roman"/>
          <w:i/>
          <w:iCs/>
          <w:color w:val="000000" w:themeColor="text1"/>
        </w:rPr>
        <w:t xml:space="preserve"> Studies/Theological Studies</w:t>
      </w:r>
      <w:r w:rsidRPr="0085444F">
        <w:rPr>
          <w:rFonts w:ascii="Times New Roman" w:hAnsi="Times New Roman"/>
          <w:color w:val="000000" w:themeColor="text1"/>
        </w:rPr>
        <w:t>, </w:t>
      </w:r>
      <w:r w:rsidRPr="0085444F">
        <w:rPr>
          <w:rFonts w:ascii="Times New Roman" w:hAnsi="Times New Roman"/>
          <w:i/>
          <w:iCs/>
          <w:color w:val="000000" w:themeColor="text1"/>
        </w:rPr>
        <w:t>79</w:t>
      </w:r>
      <w:r w:rsidRPr="0085444F">
        <w:rPr>
          <w:rFonts w:ascii="Times New Roman" w:hAnsi="Times New Roman"/>
          <w:color w:val="000000" w:themeColor="text1"/>
        </w:rPr>
        <w:t xml:space="preserve">(1), 8011. </w:t>
      </w:r>
      <w:hyperlink r:id="rId25" w:history="1">
        <w:r w:rsidR="007A625E" w:rsidRPr="007A625E">
          <w:rPr>
            <w:rStyle w:val="Hyperlink"/>
            <w:rFonts w:ascii="Times New Roman" w:hAnsi="Times New Roman"/>
            <w:color w:val="auto"/>
            <w:u w:val="none"/>
          </w:rPr>
          <w:t>https://journals.co.za/doi/abs/ 10.4102/hts.v79i1.8011</w:t>
        </w:r>
      </w:hyperlink>
    </w:p>
    <w:p w14:paraId="79C6167A" w14:textId="4D5A97CA"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Ginting, J., </w:t>
      </w:r>
      <w:proofErr w:type="spellStart"/>
      <w:r w:rsidRPr="0085444F">
        <w:rPr>
          <w:rFonts w:ascii="Times New Roman" w:hAnsi="Times New Roman"/>
          <w:color w:val="000000" w:themeColor="text1"/>
          <w:shd w:val="clear" w:color="auto" w:fill="FFFFFF"/>
        </w:rPr>
        <w:t>Simanjuntak</w:t>
      </w:r>
      <w:proofErr w:type="spellEnd"/>
      <w:r w:rsidRPr="0085444F">
        <w:rPr>
          <w:rFonts w:ascii="Times New Roman" w:hAnsi="Times New Roman"/>
          <w:color w:val="000000" w:themeColor="text1"/>
          <w:shd w:val="clear" w:color="auto" w:fill="FFFFFF"/>
        </w:rPr>
        <w:t xml:space="preserve">, F., &amp; </w:t>
      </w:r>
      <w:proofErr w:type="spellStart"/>
      <w:r w:rsidRPr="0085444F">
        <w:rPr>
          <w:rFonts w:ascii="Times New Roman" w:hAnsi="Times New Roman"/>
          <w:color w:val="000000" w:themeColor="text1"/>
          <w:shd w:val="clear" w:color="auto" w:fill="FFFFFF"/>
        </w:rPr>
        <w:t>Suwandi</w:t>
      </w:r>
      <w:proofErr w:type="spellEnd"/>
      <w:r w:rsidRPr="0085444F">
        <w:rPr>
          <w:rFonts w:ascii="Times New Roman" w:hAnsi="Times New Roman"/>
          <w:color w:val="000000" w:themeColor="text1"/>
          <w:shd w:val="clear" w:color="auto" w:fill="FFFFFF"/>
        </w:rPr>
        <w:t xml:space="preserve">, M. (2022). The Role of the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 in </w:t>
      </w:r>
      <w:r w:rsidR="007A625E">
        <w:rPr>
          <w:rFonts w:ascii="Times New Roman" w:hAnsi="Times New Roman"/>
          <w:color w:val="000000" w:themeColor="text1"/>
          <w:shd w:val="clear" w:color="auto" w:fill="FFFFFF"/>
        </w:rPr>
        <w:t>b</w:t>
      </w:r>
      <w:r w:rsidRPr="0085444F">
        <w:rPr>
          <w:rFonts w:ascii="Times New Roman" w:hAnsi="Times New Roman"/>
          <w:color w:val="000000" w:themeColor="text1"/>
          <w:shd w:val="clear" w:color="auto" w:fill="FFFFFF"/>
        </w:rPr>
        <w:t xml:space="preserve">uilding </w:t>
      </w:r>
      <w:r w:rsidR="007A625E">
        <w:rPr>
          <w:rFonts w:ascii="Times New Roman" w:hAnsi="Times New Roman"/>
          <w:color w:val="000000" w:themeColor="text1"/>
          <w:shd w:val="clear" w:color="auto" w:fill="FFFFFF"/>
        </w:rPr>
        <w:t>f</w:t>
      </w:r>
      <w:r w:rsidRPr="0085444F">
        <w:rPr>
          <w:rFonts w:ascii="Times New Roman" w:hAnsi="Times New Roman"/>
          <w:color w:val="000000" w:themeColor="text1"/>
          <w:shd w:val="clear" w:color="auto" w:fill="FFFFFF"/>
        </w:rPr>
        <w:t xml:space="preserve">amily </w:t>
      </w:r>
      <w:r w:rsidR="007A625E">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pirituality of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 </w:t>
      </w:r>
      <w:r w:rsidR="007A625E">
        <w:rPr>
          <w:rFonts w:ascii="Times New Roman" w:hAnsi="Times New Roman"/>
          <w:color w:val="000000" w:themeColor="text1"/>
          <w:shd w:val="clear" w:color="auto" w:fill="FFFFFF"/>
        </w:rPr>
        <w:t>m</w:t>
      </w:r>
      <w:r w:rsidRPr="0085444F">
        <w:rPr>
          <w:rFonts w:ascii="Times New Roman" w:hAnsi="Times New Roman"/>
          <w:color w:val="000000" w:themeColor="text1"/>
          <w:shd w:val="clear" w:color="auto" w:fill="FFFFFF"/>
        </w:rPr>
        <w:t>embers. </w:t>
      </w:r>
      <w:r w:rsidRPr="0085444F">
        <w:rPr>
          <w:rFonts w:ascii="Times New Roman" w:hAnsi="Times New Roman"/>
          <w:i/>
          <w:iCs/>
          <w:color w:val="000000" w:themeColor="text1"/>
          <w:shd w:val="clear" w:color="auto" w:fill="FFFFFF"/>
        </w:rPr>
        <w:t>International Journal of Social and Management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3</w:t>
      </w:r>
      <w:r w:rsidRPr="0085444F">
        <w:rPr>
          <w:rFonts w:ascii="Times New Roman" w:hAnsi="Times New Roman"/>
          <w:color w:val="000000" w:themeColor="text1"/>
          <w:shd w:val="clear" w:color="auto" w:fill="FFFFFF"/>
        </w:rPr>
        <w:t>(2), 258-266.</w:t>
      </w:r>
    </w:p>
    <w:p w14:paraId="59E83E4B" w14:textId="25DE5AED" w:rsidR="00B15396" w:rsidRPr="0085444F" w:rsidRDefault="00B15396"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Gnuse, R. (2022). The </w:t>
      </w:r>
      <w:r w:rsidR="007A625E">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ovenant with Noah in Genesis 9. </w:t>
      </w:r>
      <w:r w:rsidRPr="0085444F">
        <w:rPr>
          <w:rFonts w:ascii="Times New Roman" w:hAnsi="Times New Roman"/>
          <w:i/>
          <w:iCs/>
          <w:color w:val="000000" w:themeColor="text1"/>
          <w:shd w:val="clear" w:color="auto" w:fill="FFFFFF"/>
        </w:rPr>
        <w:t>Biblical Theology Bulletin</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52</w:t>
      </w:r>
      <w:r w:rsidRPr="0085444F">
        <w:rPr>
          <w:rFonts w:ascii="Times New Roman" w:hAnsi="Times New Roman"/>
          <w:color w:val="000000" w:themeColor="text1"/>
          <w:shd w:val="clear" w:color="auto" w:fill="FFFFFF"/>
        </w:rPr>
        <w:t>(2), 68-76.</w:t>
      </w:r>
    </w:p>
    <w:p w14:paraId="6477C74F" w14:textId="5EF35D78" w:rsidR="00D07429" w:rsidRPr="0085444F" w:rsidRDefault="00D07429" w:rsidP="00D07429">
      <w:pPr>
        <w:spacing w:line="480" w:lineRule="auto"/>
        <w:ind w:left="720" w:hanging="720"/>
        <w:contextualSpacing/>
        <w:rPr>
          <w:rFonts w:ascii="Times New Roman" w:hAnsi="Times New Roman"/>
        </w:rPr>
      </w:pPr>
      <w:r w:rsidRPr="0085444F">
        <w:rPr>
          <w:rFonts w:ascii="Times New Roman" w:hAnsi="Times New Roman"/>
        </w:rPr>
        <w:t>Gregory, T. (2019). Transformational pastoral leadership</w:t>
      </w:r>
      <w:r w:rsidRPr="0085444F">
        <w:rPr>
          <w:rFonts w:ascii="Times New Roman" w:hAnsi="Times New Roman"/>
          <w:i/>
          <w:iCs/>
        </w:rPr>
        <w:t>. Journal of Biblical Perspectives in Leadership,</w:t>
      </w:r>
      <w:r w:rsidRPr="0085444F">
        <w:rPr>
          <w:rFonts w:ascii="Times New Roman" w:hAnsi="Times New Roman"/>
        </w:rPr>
        <w:t xml:space="preserve"> 9(1), 56-75. </w:t>
      </w:r>
      <w:hyperlink r:id="rId26" w:history="1">
        <w:r w:rsidRPr="0085444F">
          <w:rPr>
            <w:rStyle w:val="Hyperlink"/>
            <w:rFonts w:ascii="Times New Roman" w:hAnsi="Times New Roman"/>
            <w:color w:val="auto"/>
            <w:u w:val="none"/>
          </w:rPr>
          <w:t>https://www.regent.edu/acad/global/ publications /</w:t>
        </w:r>
        <w:proofErr w:type="spellStart"/>
        <w:r w:rsidRPr="0085444F">
          <w:rPr>
            <w:rStyle w:val="Hyperlink"/>
            <w:rFonts w:ascii="Times New Roman" w:hAnsi="Times New Roman"/>
            <w:color w:val="auto"/>
            <w:u w:val="none"/>
          </w:rPr>
          <w:t>jbpl</w:t>
        </w:r>
        <w:proofErr w:type="spellEnd"/>
        <w:r w:rsidRPr="0085444F">
          <w:rPr>
            <w:rStyle w:val="Hyperlink"/>
            <w:rFonts w:ascii="Times New Roman" w:hAnsi="Times New Roman"/>
            <w:color w:val="auto"/>
            <w:u w:val="none"/>
          </w:rPr>
          <w:t>/vol9no1/Vol9Iss1_JBPL_4_Gregory.pdf</w:t>
        </w:r>
      </w:hyperlink>
      <w:r w:rsidRPr="0085444F">
        <w:rPr>
          <w:rFonts w:ascii="Times New Roman" w:hAnsi="Times New Roman"/>
        </w:rPr>
        <w:t xml:space="preserve"> </w:t>
      </w:r>
    </w:p>
    <w:p w14:paraId="5E273D88" w14:textId="4B4F99B7" w:rsidR="00475C34" w:rsidRPr="0085444F" w:rsidRDefault="00475C34" w:rsidP="00475C34">
      <w:pPr>
        <w:spacing w:line="480" w:lineRule="auto"/>
        <w:ind w:left="720" w:hanging="720"/>
        <w:contextualSpacing/>
        <w:rPr>
          <w:rFonts w:ascii="Times New Roman" w:hAnsi="Times New Roman"/>
          <w:color w:val="000000" w:themeColor="text1"/>
        </w:rPr>
      </w:pPr>
      <w:bookmarkStart w:id="71" w:name="_Hlk131377731"/>
      <w:r w:rsidRPr="0085444F">
        <w:rPr>
          <w:rFonts w:ascii="Times New Roman" w:hAnsi="Times New Roman"/>
          <w:color w:val="000000" w:themeColor="text1"/>
        </w:rPr>
        <w:t xml:space="preserve">Gultom, J. (2022). </w:t>
      </w:r>
      <w:bookmarkEnd w:id="71"/>
      <w:r w:rsidRPr="0085444F">
        <w:rPr>
          <w:rFonts w:ascii="Times New Roman" w:hAnsi="Times New Roman"/>
          <w:color w:val="000000" w:themeColor="text1"/>
        </w:rPr>
        <w:t xml:space="preserve">Autocracy </w:t>
      </w:r>
      <w:r w:rsidR="007A625E">
        <w:rPr>
          <w:rFonts w:ascii="Times New Roman" w:hAnsi="Times New Roman"/>
          <w:color w:val="000000" w:themeColor="text1"/>
        </w:rPr>
        <w:t>l</w:t>
      </w:r>
      <w:r w:rsidRPr="0085444F">
        <w:rPr>
          <w:rFonts w:ascii="Times New Roman" w:hAnsi="Times New Roman"/>
          <w:color w:val="000000" w:themeColor="text1"/>
        </w:rPr>
        <w:t xml:space="preserve">eadership </w:t>
      </w:r>
      <w:r w:rsidR="007A625E">
        <w:rPr>
          <w:rFonts w:ascii="Times New Roman" w:hAnsi="Times New Roman"/>
          <w:color w:val="000000" w:themeColor="text1"/>
        </w:rPr>
        <w:t>i</w:t>
      </w:r>
      <w:r w:rsidRPr="0085444F">
        <w:rPr>
          <w:rFonts w:ascii="Times New Roman" w:hAnsi="Times New Roman"/>
          <w:color w:val="000000" w:themeColor="text1"/>
        </w:rPr>
        <w:t xml:space="preserve">n </w:t>
      </w:r>
      <w:r w:rsidR="007A625E">
        <w:rPr>
          <w:rFonts w:ascii="Times New Roman" w:hAnsi="Times New Roman"/>
          <w:color w:val="000000" w:themeColor="text1"/>
        </w:rPr>
        <w:t>i</w:t>
      </w:r>
      <w:r w:rsidRPr="0085444F">
        <w:rPr>
          <w:rFonts w:ascii="Times New Roman" w:hAnsi="Times New Roman"/>
          <w:color w:val="000000" w:themeColor="text1"/>
        </w:rPr>
        <w:t xml:space="preserve">mproving </w:t>
      </w:r>
      <w:r w:rsidR="007A625E">
        <w:rPr>
          <w:rFonts w:ascii="Times New Roman" w:hAnsi="Times New Roman"/>
          <w:color w:val="000000" w:themeColor="text1"/>
        </w:rPr>
        <w:t>o</w:t>
      </w:r>
      <w:r w:rsidRPr="0085444F">
        <w:rPr>
          <w:rFonts w:ascii="Times New Roman" w:hAnsi="Times New Roman"/>
          <w:color w:val="000000" w:themeColor="text1"/>
        </w:rPr>
        <w:t xml:space="preserve">rganizational </w:t>
      </w:r>
      <w:r w:rsidR="007A625E">
        <w:rPr>
          <w:rFonts w:ascii="Times New Roman" w:hAnsi="Times New Roman"/>
          <w:color w:val="000000" w:themeColor="text1"/>
        </w:rPr>
        <w:t>p</w:t>
      </w:r>
      <w:r w:rsidRPr="0085444F">
        <w:rPr>
          <w:rFonts w:ascii="Times New Roman" w:hAnsi="Times New Roman"/>
          <w:color w:val="000000" w:themeColor="text1"/>
        </w:rPr>
        <w:t xml:space="preserve">erformance </w:t>
      </w:r>
      <w:r w:rsidR="007A625E">
        <w:rPr>
          <w:rFonts w:ascii="Times New Roman" w:hAnsi="Times New Roman"/>
          <w:color w:val="000000" w:themeColor="text1"/>
        </w:rPr>
        <w:t>d</w:t>
      </w:r>
      <w:r w:rsidRPr="0085444F">
        <w:rPr>
          <w:rFonts w:ascii="Times New Roman" w:hAnsi="Times New Roman"/>
          <w:color w:val="000000" w:themeColor="text1"/>
        </w:rPr>
        <w:t xml:space="preserve">uring </w:t>
      </w:r>
      <w:r w:rsidR="007A625E">
        <w:rPr>
          <w:rFonts w:ascii="Times New Roman" w:hAnsi="Times New Roman"/>
          <w:color w:val="000000" w:themeColor="text1"/>
        </w:rPr>
        <w:t>p</w:t>
      </w:r>
      <w:r w:rsidRPr="0085444F">
        <w:rPr>
          <w:rFonts w:ascii="Times New Roman" w:hAnsi="Times New Roman"/>
          <w:color w:val="000000" w:themeColor="text1"/>
        </w:rPr>
        <w:t>andemic Covid-19. </w:t>
      </w:r>
      <w:proofErr w:type="spellStart"/>
      <w:r w:rsidRPr="0085444F">
        <w:rPr>
          <w:rFonts w:ascii="Times New Roman" w:hAnsi="Times New Roman"/>
          <w:i/>
          <w:iCs/>
          <w:color w:val="000000" w:themeColor="text1"/>
        </w:rPr>
        <w:t>Jurnal</w:t>
      </w:r>
      <w:proofErr w:type="spellEnd"/>
      <w:r w:rsidRPr="0085444F">
        <w:rPr>
          <w:rFonts w:ascii="Times New Roman" w:hAnsi="Times New Roman"/>
          <w:i/>
          <w:iCs/>
          <w:color w:val="000000" w:themeColor="text1"/>
        </w:rPr>
        <w:t xml:space="preserve"> Pendidikan </w:t>
      </w:r>
      <w:proofErr w:type="spellStart"/>
      <w:r w:rsidRPr="0085444F">
        <w:rPr>
          <w:rFonts w:ascii="Times New Roman" w:hAnsi="Times New Roman"/>
          <w:i/>
          <w:iCs/>
          <w:color w:val="000000" w:themeColor="text1"/>
        </w:rPr>
        <w:t>Tambusai</w:t>
      </w:r>
      <w:proofErr w:type="spellEnd"/>
      <w:r w:rsidRPr="0085444F">
        <w:rPr>
          <w:rFonts w:ascii="Times New Roman" w:hAnsi="Times New Roman"/>
          <w:color w:val="000000" w:themeColor="text1"/>
        </w:rPr>
        <w:t>, </w:t>
      </w:r>
      <w:r w:rsidRPr="0085444F">
        <w:rPr>
          <w:rFonts w:ascii="Times New Roman" w:hAnsi="Times New Roman"/>
          <w:i/>
          <w:iCs/>
          <w:color w:val="000000" w:themeColor="text1"/>
        </w:rPr>
        <w:t>6</w:t>
      </w:r>
      <w:r w:rsidRPr="0085444F">
        <w:rPr>
          <w:rFonts w:ascii="Times New Roman" w:hAnsi="Times New Roman"/>
          <w:color w:val="000000" w:themeColor="text1"/>
        </w:rPr>
        <w:t xml:space="preserve">(1), 3407-3421. </w:t>
      </w:r>
      <w:hyperlink r:id="rId27" w:history="1">
        <w:r w:rsidR="007A625E" w:rsidRPr="008241C6">
          <w:rPr>
            <w:rStyle w:val="Hyperlink"/>
            <w:rFonts w:ascii="Times New Roman" w:hAnsi="Times New Roman"/>
            <w:color w:val="auto"/>
            <w:u w:val="none"/>
          </w:rPr>
          <w:t>https://jptam.org/index.php/jptam/article/view/3410</w:t>
        </w:r>
      </w:hyperlink>
      <w:r w:rsidRPr="008241C6">
        <w:rPr>
          <w:rFonts w:ascii="Times New Roman" w:hAnsi="Times New Roman"/>
        </w:rPr>
        <w:t xml:space="preserve"> </w:t>
      </w:r>
    </w:p>
    <w:p w14:paraId="2423C3DC" w14:textId="18065E80"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 xml:space="preserve">Hagos, A. O. (2021). Leadership </w:t>
      </w:r>
      <w:r w:rsidR="007A625E">
        <w:rPr>
          <w:rFonts w:ascii="Times New Roman" w:hAnsi="Times New Roman"/>
          <w:color w:val="222222"/>
          <w:shd w:val="clear" w:color="auto" w:fill="FFFFFF"/>
        </w:rPr>
        <w:t>l</w:t>
      </w:r>
      <w:r w:rsidRPr="0085444F">
        <w:rPr>
          <w:rFonts w:ascii="Times New Roman" w:hAnsi="Times New Roman"/>
          <w:color w:val="222222"/>
          <w:shd w:val="clear" w:color="auto" w:fill="FFFFFF"/>
        </w:rPr>
        <w:t>essons from Jesus and Moses.</w:t>
      </w:r>
    </w:p>
    <w:p w14:paraId="641F358C" w14:textId="77777777"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Hah, S. M. (2019). Intercultural missional leadership: Theological foundation and biblical narratives. </w:t>
      </w:r>
      <w:r w:rsidRPr="0085444F">
        <w:rPr>
          <w:rFonts w:ascii="Times New Roman" w:hAnsi="Times New Roman"/>
          <w:i/>
          <w:iCs/>
          <w:color w:val="000000" w:themeColor="text1"/>
        </w:rPr>
        <w:t xml:space="preserve">HTS </w:t>
      </w:r>
      <w:proofErr w:type="spellStart"/>
      <w:r w:rsidRPr="0085444F">
        <w:rPr>
          <w:rFonts w:ascii="Times New Roman" w:hAnsi="Times New Roman"/>
          <w:i/>
          <w:iCs/>
          <w:color w:val="000000" w:themeColor="text1"/>
        </w:rPr>
        <w:t>Teologiese</w:t>
      </w:r>
      <w:proofErr w:type="spellEnd"/>
      <w:r w:rsidRPr="0085444F">
        <w:rPr>
          <w:rFonts w:ascii="Times New Roman" w:hAnsi="Times New Roman"/>
          <w:i/>
          <w:iCs/>
          <w:color w:val="000000" w:themeColor="text1"/>
        </w:rPr>
        <w:t xml:space="preserve"> Studies/Theological Studies</w:t>
      </w:r>
      <w:r w:rsidRPr="0085444F">
        <w:rPr>
          <w:rFonts w:ascii="Times New Roman" w:hAnsi="Times New Roman"/>
          <w:color w:val="000000" w:themeColor="text1"/>
        </w:rPr>
        <w:t>, </w:t>
      </w:r>
      <w:r w:rsidRPr="0085444F">
        <w:rPr>
          <w:rFonts w:ascii="Times New Roman" w:hAnsi="Times New Roman"/>
          <w:i/>
          <w:iCs/>
          <w:color w:val="000000" w:themeColor="text1"/>
        </w:rPr>
        <w:t>75</w:t>
      </w:r>
      <w:r w:rsidRPr="0085444F">
        <w:rPr>
          <w:rFonts w:ascii="Times New Roman" w:hAnsi="Times New Roman"/>
          <w:color w:val="000000" w:themeColor="text1"/>
        </w:rPr>
        <w:t xml:space="preserve">(1). </w:t>
      </w:r>
      <w:hyperlink r:id="rId28" w:history="1">
        <w:r w:rsidRPr="0085444F">
          <w:rPr>
            <w:rStyle w:val="Hyperlink"/>
            <w:rFonts w:ascii="Times New Roman" w:hAnsi="Times New Roman"/>
            <w:color w:val="000000" w:themeColor="text1"/>
            <w:u w:val="none"/>
          </w:rPr>
          <w:t>https://orcid.org/0000-0001-5139-2145</w:t>
        </w:r>
      </w:hyperlink>
      <w:r w:rsidRPr="0085444F">
        <w:rPr>
          <w:rFonts w:ascii="Times New Roman" w:hAnsi="Times New Roman"/>
          <w:color w:val="000000" w:themeColor="text1"/>
        </w:rPr>
        <w:t xml:space="preserve"> </w:t>
      </w:r>
    </w:p>
    <w:p w14:paraId="4301CA76" w14:textId="635F15D1"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Hart, D. B. (2023). </w:t>
      </w:r>
      <w:r w:rsidRPr="0085444F">
        <w:rPr>
          <w:rFonts w:ascii="Times New Roman" w:hAnsi="Times New Roman"/>
          <w:i/>
          <w:iCs/>
          <w:color w:val="222222"/>
          <w:shd w:val="clear" w:color="auto" w:fill="FFFFFF"/>
        </w:rPr>
        <w:t xml:space="preserve">The New Testament: A </w:t>
      </w:r>
      <w:r w:rsidR="007A625E">
        <w:rPr>
          <w:rFonts w:ascii="Times New Roman" w:hAnsi="Times New Roman"/>
          <w:i/>
          <w:iCs/>
          <w:color w:val="222222"/>
          <w:shd w:val="clear" w:color="auto" w:fill="FFFFFF"/>
        </w:rPr>
        <w:t>t</w:t>
      </w:r>
      <w:r w:rsidRPr="0085444F">
        <w:rPr>
          <w:rFonts w:ascii="Times New Roman" w:hAnsi="Times New Roman"/>
          <w:i/>
          <w:iCs/>
          <w:color w:val="222222"/>
          <w:shd w:val="clear" w:color="auto" w:fill="FFFFFF"/>
        </w:rPr>
        <w:t>ranslation</w:t>
      </w:r>
      <w:r w:rsidRPr="0085444F">
        <w:rPr>
          <w:rFonts w:ascii="Times New Roman" w:hAnsi="Times New Roman"/>
          <w:color w:val="222222"/>
          <w:shd w:val="clear" w:color="auto" w:fill="FFFFFF"/>
        </w:rPr>
        <w:t>. Yale University Press.</w:t>
      </w:r>
    </w:p>
    <w:p w14:paraId="36C0DF2B" w14:textId="77777777" w:rsidR="00475C34" w:rsidRPr="0085444F" w:rsidRDefault="00475C34" w:rsidP="00475C34">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 xml:space="preserve">Haruna, J.B. (2022). </w:t>
      </w:r>
      <w:r w:rsidRPr="008241C6">
        <w:rPr>
          <w:rFonts w:ascii="Times New Roman" w:hAnsi="Times New Roman"/>
          <w:i/>
          <w:iCs/>
          <w:color w:val="000000" w:themeColor="text1"/>
        </w:rPr>
        <w:t>The effects of transformational leadership on church growth in Nigeria.</w:t>
      </w:r>
      <w:r w:rsidRPr="0085444F">
        <w:rPr>
          <w:rFonts w:ascii="Times New Roman" w:hAnsi="Times New Roman"/>
          <w:color w:val="000000" w:themeColor="text1"/>
        </w:rPr>
        <w:t xml:space="preserve"> (Doctoral Dissertation). </w:t>
      </w:r>
      <w:proofErr w:type="spellStart"/>
      <w:r w:rsidRPr="0085444F">
        <w:rPr>
          <w:rFonts w:ascii="Times New Roman" w:hAnsi="Times New Roman"/>
          <w:color w:val="000000" w:themeColor="text1"/>
        </w:rPr>
        <w:t>Selinus</w:t>
      </w:r>
      <w:proofErr w:type="spellEnd"/>
      <w:r w:rsidRPr="0085444F">
        <w:rPr>
          <w:rFonts w:ascii="Times New Roman" w:hAnsi="Times New Roman"/>
          <w:color w:val="000000" w:themeColor="text1"/>
        </w:rPr>
        <w:t xml:space="preserve"> University, Faculty of Business &amp; Media. Department of Organizational Leadership.</w:t>
      </w:r>
    </w:p>
    <w:p w14:paraId="70B944A5" w14:textId="77777777"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Howieson, W. B. (2019). What is leadership?–An academic perspective. In </w:t>
      </w:r>
      <w:r w:rsidRPr="0085444F">
        <w:rPr>
          <w:rFonts w:ascii="Times New Roman" w:hAnsi="Times New Roman"/>
          <w:i/>
          <w:iCs/>
          <w:color w:val="000000" w:themeColor="text1"/>
        </w:rPr>
        <w:t>Leadership</w:t>
      </w:r>
      <w:r w:rsidRPr="0085444F">
        <w:rPr>
          <w:rFonts w:ascii="Times New Roman" w:hAnsi="Times New Roman"/>
          <w:color w:val="000000" w:themeColor="text1"/>
        </w:rPr>
        <w:t xml:space="preserve"> (pp. 35-149). Emerald Publishing Limited. </w:t>
      </w:r>
      <w:hyperlink r:id="rId29" w:history="1">
        <w:r w:rsidRPr="0085444F">
          <w:rPr>
            <w:rStyle w:val="Hyperlink"/>
            <w:rFonts w:ascii="Times New Roman" w:hAnsi="Times New Roman"/>
            <w:color w:val="000000" w:themeColor="text1"/>
            <w:u w:val="none"/>
          </w:rPr>
          <w:t>https://doi.org/10.1108/978-1-78769-785-020191003</w:t>
        </w:r>
      </w:hyperlink>
      <w:r w:rsidRPr="0085444F">
        <w:rPr>
          <w:rFonts w:ascii="Times New Roman" w:hAnsi="Times New Roman"/>
          <w:color w:val="000000" w:themeColor="text1"/>
        </w:rPr>
        <w:t xml:space="preserve"> </w:t>
      </w:r>
    </w:p>
    <w:p w14:paraId="14412C37" w14:textId="7A3E97A2" w:rsidR="00475C34" w:rsidRPr="0085444F" w:rsidRDefault="00475C34" w:rsidP="00475C34">
      <w:pPr>
        <w:spacing w:line="480" w:lineRule="auto"/>
        <w:ind w:left="720" w:hanging="720"/>
        <w:contextualSpacing/>
        <w:rPr>
          <w:rFonts w:ascii="Times New Roman" w:hAnsi="Times New Roman"/>
          <w:color w:val="000000" w:themeColor="text1"/>
        </w:rPr>
      </w:pPr>
      <w:bookmarkStart w:id="72" w:name="_Hlk131875168"/>
      <w:r w:rsidRPr="0085444F">
        <w:rPr>
          <w:rFonts w:ascii="Times New Roman" w:hAnsi="Times New Roman"/>
          <w:color w:val="000000" w:themeColor="text1"/>
          <w:shd w:val="clear" w:color="auto" w:fill="FFFFFF"/>
        </w:rPr>
        <w:t xml:space="preserve">Hurt, K. J., &amp; Long, E. (2023). Positional </w:t>
      </w:r>
      <w:r w:rsidR="008241C6">
        <w:rPr>
          <w:rFonts w:ascii="Times New Roman" w:hAnsi="Times New Roman"/>
          <w:color w:val="000000" w:themeColor="text1"/>
          <w:shd w:val="clear" w:color="auto" w:fill="FFFFFF"/>
        </w:rPr>
        <w:t>a</w:t>
      </w:r>
      <w:r w:rsidRPr="0085444F">
        <w:rPr>
          <w:rFonts w:ascii="Times New Roman" w:hAnsi="Times New Roman"/>
          <w:color w:val="000000" w:themeColor="text1"/>
          <w:shd w:val="clear" w:color="auto" w:fill="FFFFFF"/>
        </w:rPr>
        <w:t xml:space="preserve">uthority and </w:t>
      </w:r>
      <w:r w:rsidR="008241C6">
        <w:rPr>
          <w:rFonts w:ascii="Times New Roman" w:hAnsi="Times New Roman"/>
          <w:color w:val="000000" w:themeColor="text1"/>
          <w:shd w:val="clear" w:color="auto" w:fill="FFFFFF"/>
        </w:rPr>
        <w:t>i</w:t>
      </w:r>
      <w:r w:rsidRPr="0085444F">
        <w:rPr>
          <w:rFonts w:ascii="Times New Roman" w:hAnsi="Times New Roman"/>
          <w:color w:val="000000" w:themeColor="text1"/>
          <w:shd w:val="clear" w:color="auto" w:fill="FFFFFF"/>
        </w:rPr>
        <w:t xml:space="preserve">nfluence in </w:t>
      </w:r>
      <w:r w:rsidR="008241C6">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ervant </w:t>
      </w:r>
      <w:r w:rsidR="008241C6">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A </w:t>
      </w:r>
      <w:r w:rsidR="008241C6">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onceptual </w:t>
      </w:r>
      <w:r w:rsidR="008241C6">
        <w:rPr>
          <w:rFonts w:ascii="Times New Roman" w:hAnsi="Times New Roman"/>
          <w:color w:val="000000" w:themeColor="text1"/>
          <w:shd w:val="clear" w:color="auto" w:fill="FFFFFF"/>
        </w:rPr>
        <w:t>m</w:t>
      </w:r>
      <w:r w:rsidRPr="0085444F">
        <w:rPr>
          <w:rFonts w:ascii="Times New Roman" w:hAnsi="Times New Roman"/>
          <w:color w:val="000000" w:themeColor="text1"/>
          <w:shd w:val="clear" w:color="auto" w:fill="FFFFFF"/>
        </w:rPr>
        <w:t>odel. </w:t>
      </w:r>
      <w:r w:rsidRPr="0085444F">
        <w:rPr>
          <w:rFonts w:ascii="Times New Roman" w:hAnsi="Times New Roman"/>
          <w:i/>
          <w:iCs/>
          <w:color w:val="000000" w:themeColor="text1"/>
          <w:shd w:val="clear" w:color="auto" w:fill="FFFFFF"/>
        </w:rPr>
        <w:t>The Journal of Values-Based Leadership</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16</w:t>
      </w:r>
      <w:r w:rsidRPr="0085444F">
        <w:rPr>
          <w:rFonts w:ascii="Times New Roman" w:hAnsi="Times New Roman"/>
          <w:color w:val="000000" w:themeColor="text1"/>
          <w:shd w:val="clear" w:color="auto" w:fill="FFFFFF"/>
        </w:rPr>
        <w:t>(1), 8.</w:t>
      </w:r>
    </w:p>
    <w:bookmarkEnd w:id="72"/>
    <w:p w14:paraId="40F9F775" w14:textId="77777777" w:rsidR="008241C6" w:rsidRDefault="00C41350" w:rsidP="00D07429">
      <w:pPr>
        <w:spacing w:line="480" w:lineRule="auto"/>
        <w:ind w:left="720" w:hanging="720"/>
        <w:rPr>
          <w:rStyle w:val="Hyperlink"/>
          <w:rFonts w:ascii="Times New Roman" w:hAnsi="Times New Roman"/>
          <w:color w:val="000000" w:themeColor="text1"/>
          <w:u w:val="none"/>
        </w:rPr>
      </w:pPr>
      <w:r w:rsidRPr="0085444F">
        <w:rPr>
          <w:rFonts w:ascii="Times New Roman" w:hAnsi="Times New Roman"/>
          <w:color w:val="000000" w:themeColor="text1"/>
        </w:rPr>
        <w:t xml:space="preserve">Irawati, E. (2021). Biblical </w:t>
      </w:r>
      <w:r w:rsidR="008241C6">
        <w:rPr>
          <w:rFonts w:ascii="Times New Roman" w:hAnsi="Times New Roman"/>
          <w:color w:val="000000" w:themeColor="text1"/>
        </w:rPr>
        <w:t>s</w:t>
      </w:r>
      <w:r w:rsidRPr="0085444F">
        <w:rPr>
          <w:rFonts w:ascii="Times New Roman" w:hAnsi="Times New Roman"/>
          <w:color w:val="000000" w:themeColor="text1"/>
        </w:rPr>
        <w:t xml:space="preserve">tudy that the </w:t>
      </w:r>
      <w:r w:rsidR="008241C6">
        <w:rPr>
          <w:rFonts w:ascii="Times New Roman" w:hAnsi="Times New Roman"/>
          <w:color w:val="000000" w:themeColor="text1"/>
        </w:rPr>
        <w:t>c</w:t>
      </w:r>
      <w:r w:rsidRPr="0085444F">
        <w:rPr>
          <w:rFonts w:ascii="Times New Roman" w:hAnsi="Times New Roman"/>
          <w:color w:val="000000" w:themeColor="text1"/>
        </w:rPr>
        <w:t xml:space="preserve">hurch as God's </w:t>
      </w:r>
      <w:r w:rsidR="008241C6">
        <w:rPr>
          <w:rFonts w:ascii="Times New Roman" w:hAnsi="Times New Roman"/>
          <w:color w:val="000000" w:themeColor="text1"/>
        </w:rPr>
        <w:t>p</w:t>
      </w:r>
      <w:r w:rsidRPr="0085444F">
        <w:rPr>
          <w:rFonts w:ascii="Times New Roman" w:hAnsi="Times New Roman"/>
          <w:color w:val="000000" w:themeColor="text1"/>
        </w:rPr>
        <w:t xml:space="preserve">eople and </w:t>
      </w:r>
      <w:r w:rsidR="008241C6">
        <w:rPr>
          <w:rFonts w:ascii="Times New Roman" w:hAnsi="Times New Roman"/>
          <w:color w:val="000000" w:themeColor="text1"/>
        </w:rPr>
        <w:t>i</w:t>
      </w:r>
      <w:r w:rsidRPr="0085444F">
        <w:rPr>
          <w:rFonts w:ascii="Times New Roman" w:hAnsi="Times New Roman"/>
          <w:color w:val="000000" w:themeColor="text1"/>
        </w:rPr>
        <w:t xml:space="preserve">ts </w:t>
      </w:r>
      <w:r w:rsidR="008241C6">
        <w:rPr>
          <w:rFonts w:ascii="Times New Roman" w:hAnsi="Times New Roman"/>
          <w:color w:val="000000" w:themeColor="text1"/>
        </w:rPr>
        <w:t>s</w:t>
      </w:r>
      <w:r w:rsidRPr="0085444F">
        <w:rPr>
          <w:rFonts w:ascii="Times New Roman" w:hAnsi="Times New Roman"/>
          <w:color w:val="000000" w:themeColor="text1"/>
        </w:rPr>
        <w:t xml:space="preserve">ignificance for the </w:t>
      </w:r>
      <w:r w:rsidR="008241C6">
        <w:rPr>
          <w:rFonts w:ascii="Times New Roman" w:hAnsi="Times New Roman"/>
          <w:color w:val="000000" w:themeColor="text1"/>
        </w:rPr>
        <w:t>g</w:t>
      </w:r>
      <w:r w:rsidRPr="0085444F">
        <w:rPr>
          <w:rFonts w:ascii="Times New Roman" w:hAnsi="Times New Roman"/>
          <w:color w:val="000000" w:themeColor="text1"/>
        </w:rPr>
        <w:t xml:space="preserve">rowth of the </w:t>
      </w:r>
      <w:r w:rsidR="008241C6">
        <w:rPr>
          <w:rFonts w:ascii="Times New Roman" w:hAnsi="Times New Roman"/>
          <w:color w:val="000000" w:themeColor="text1"/>
        </w:rPr>
        <w:t>c</w:t>
      </w:r>
      <w:r w:rsidRPr="0085444F">
        <w:rPr>
          <w:rFonts w:ascii="Times New Roman" w:hAnsi="Times New Roman"/>
          <w:color w:val="000000" w:themeColor="text1"/>
        </w:rPr>
        <w:t>hurch. </w:t>
      </w:r>
      <w:r w:rsidRPr="0085444F">
        <w:rPr>
          <w:rFonts w:ascii="Times New Roman" w:hAnsi="Times New Roman"/>
          <w:i/>
          <w:iCs/>
          <w:color w:val="000000" w:themeColor="text1"/>
        </w:rPr>
        <w:t>Turkish Online Journal of Qualitative Inquiry</w:t>
      </w:r>
      <w:r w:rsidRPr="0085444F">
        <w:rPr>
          <w:rFonts w:ascii="Times New Roman" w:hAnsi="Times New Roman"/>
          <w:color w:val="000000" w:themeColor="text1"/>
        </w:rPr>
        <w:t>, </w:t>
      </w:r>
      <w:r w:rsidRPr="0085444F">
        <w:rPr>
          <w:rFonts w:ascii="Times New Roman" w:hAnsi="Times New Roman"/>
          <w:i/>
          <w:iCs/>
          <w:color w:val="000000" w:themeColor="text1"/>
        </w:rPr>
        <w:t>12</w:t>
      </w:r>
      <w:r w:rsidRPr="0085444F">
        <w:rPr>
          <w:rFonts w:ascii="Times New Roman" w:hAnsi="Times New Roman"/>
          <w:color w:val="000000" w:themeColor="text1"/>
        </w:rPr>
        <w:t xml:space="preserve">(9). </w:t>
      </w:r>
      <w:hyperlink r:id="rId30" w:history="1">
        <w:r w:rsidRPr="0085444F">
          <w:rPr>
            <w:rStyle w:val="Hyperlink"/>
            <w:rFonts w:ascii="Times New Roman" w:hAnsi="Times New Roman"/>
            <w:color w:val="000000" w:themeColor="text1"/>
            <w:u w:val="none"/>
          </w:rPr>
          <w:t>https://search.ebscohost.com/login.aspx?direct=true&amp;profile=ehost&amp;scope=site&amp;authtype=crawler&amp;jrnl=13096591&amp;AN=160604888&amp;h=h8K51WfwvnXkkPL0QBERGt5yN7VJkQj%2BFJ9DPIbjaysUGiECMzERQ5Y0xu%2BmE7pv2klCp2mFHh%2FANqfIvp%2FlKg%3D%3D&amp;crl=c</w:t>
        </w:r>
      </w:hyperlink>
    </w:p>
    <w:p w14:paraId="72F70898" w14:textId="77777777" w:rsidR="007B6188" w:rsidRPr="0085444F" w:rsidRDefault="007B6188" w:rsidP="007B6188">
      <w:pPr>
        <w:spacing w:line="480" w:lineRule="auto"/>
        <w:ind w:left="720" w:hanging="720"/>
        <w:jc w:val="both"/>
        <w:rPr>
          <w:rFonts w:ascii="Times New Roman" w:hAnsi="Times New Roman"/>
          <w:color w:val="000000" w:themeColor="text1"/>
          <w:shd w:val="clear" w:color="auto" w:fill="FFFFFF"/>
        </w:rPr>
      </w:pPr>
      <w:bookmarkStart w:id="73" w:name="_Hlk131377550"/>
      <w:bookmarkStart w:id="74" w:name="_Hlk131375870"/>
      <w:r w:rsidRPr="0085444F">
        <w:rPr>
          <w:rFonts w:ascii="Times New Roman" w:hAnsi="Times New Roman"/>
          <w:color w:val="000000" w:themeColor="text1"/>
        </w:rPr>
        <w:t xml:space="preserve">Jo, C., Kim, D. H., &amp; Lee, J. W. (2021). Sustainability of religious communities. </w:t>
      </w:r>
      <w:r w:rsidRPr="0085444F">
        <w:rPr>
          <w:rFonts w:ascii="Times New Roman" w:hAnsi="Times New Roman"/>
          <w:i/>
          <w:iCs/>
          <w:color w:val="000000" w:themeColor="text1"/>
        </w:rPr>
        <w:t>PLOS ONE</w:t>
      </w:r>
      <w:r w:rsidRPr="0085444F">
        <w:rPr>
          <w:rFonts w:ascii="Times New Roman" w:hAnsi="Times New Roman"/>
          <w:color w:val="000000" w:themeColor="text1"/>
        </w:rPr>
        <w:t xml:space="preserve">, </w:t>
      </w:r>
      <w:r w:rsidRPr="0085444F">
        <w:rPr>
          <w:rFonts w:ascii="Times New Roman" w:hAnsi="Times New Roman"/>
          <w:i/>
          <w:iCs/>
          <w:color w:val="000000" w:themeColor="text1"/>
        </w:rPr>
        <w:t>16</w:t>
      </w:r>
      <w:r w:rsidRPr="0085444F">
        <w:rPr>
          <w:rFonts w:ascii="Times New Roman" w:hAnsi="Times New Roman"/>
          <w:color w:val="000000" w:themeColor="text1"/>
        </w:rPr>
        <w:t>(5), e0250718. https://doi.org/10.1371/journal.pone.0250718</w:t>
      </w:r>
    </w:p>
    <w:p w14:paraId="2DEA438D" w14:textId="77777777" w:rsidR="00475C34" w:rsidRPr="0085444F" w:rsidRDefault="00475C34" w:rsidP="00D07429">
      <w:pPr>
        <w:spacing w:line="480" w:lineRule="auto"/>
        <w:ind w:left="720" w:hanging="720"/>
        <w:contextualSpacing/>
        <w:rPr>
          <w:rStyle w:val="Hyperlink"/>
          <w:rFonts w:ascii="Times New Roman" w:hAnsi="Times New Roman"/>
          <w:color w:val="000000" w:themeColor="text1"/>
          <w:u w:val="none"/>
        </w:rPr>
      </w:pPr>
      <w:r w:rsidRPr="0085444F">
        <w:rPr>
          <w:rFonts w:ascii="Times New Roman" w:hAnsi="Times New Roman"/>
          <w:color w:val="000000" w:themeColor="text1"/>
        </w:rPr>
        <w:t>Jony</w:t>
      </w:r>
      <w:bookmarkEnd w:id="73"/>
      <w:r w:rsidRPr="0085444F">
        <w:rPr>
          <w:rFonts w:ascii="Times New Roman" w:hAnsi="Times New Roman"/>
          <w:color w:val="000000" w:themeColor="text1"/>
        </w:rPr>
        <w:t xml:space="preserve">, M. T. I., </w:t>
      </w:r>
      <w:proofErr w:type="spellStart"/>
      <w:r w:rsidRPr="0085444F">
        <w:rPr>
          <w:rFonts w:ascii="Times New Roman" w:hAnsi="Times New Roman"/>
          <w:color w:val="000000" w:themeColor="text1"/>
        </w:rPr>
        <w:t>Alam</w:t>
      </w:r>
      <w:proofErr w:type="spellEnd"/>
      <w:r w:rsidRPr="0085444F">
        <w:rPr>
          <w:rFonts w:ascii="Times New Roman" w:hAnsi="Times New Roman"/>
          <w:color w:val="000000" w:themeColor="text1"/>
        </w:rPr>
        <w:t>, M. J., Amin, M. R., &amp; Jahangir, M. (2019). The impact of autocratic, democratic, and laissez-faire leadership styles on the success of the organization: A study on the different popular restaurants of Mymensingh, Bangladesh. </w:t>
      </w:r>
      <w:r w:rsidRPr="0085444F">
        <w:rPr>
          <w:rFonts w:ascii="Times New Roman" w:hAnsi="Times New Roman"/>
          <w:i/>
          <w:iCs/>
          <w:color w:val="000000" w:themeColor="text1"/>
        </w:rPr>
        <w:t>Canadian Journal of Business and Information Studies</w:t>
      </w:r>
      <w:r w:rsidRPr="0085444F">
        <w:rPr>
          <w:rFonts w:ascii="Times New Roman" w:hAnsi="Times New Roman"/>
          <w:color w:val="000000" w:themeColor="text1"/>
        </w:rPr>
        <w:t>, </w:t>
      </w:r>
      <w:r w:rsidRPr="0085444F">
        <w:rPr>
          <w:rFonts w:ascii="Times New Roman" w:hAnsi="Times New Roman"/>
          <w:i/>
          <w:iCs/>
          <w:color w:val="000000" w:themeColor="text1"/>
        </w:rPr>
        <w:t>1</w:t>
      </w:r>
      <w:r w:rsidRPr="0085444F">
        <w:rPr>
          <w:rFonts w:ascii="Times New Roman" w:hAnsi="Times New Roman"/>
          <w:color w:val="000000" w:themeColor="text1"/>
        </w:rPr>
        <w:t xml:space="preserve">(6), 28-38. </w:t>
      </w:r>
      <w:hyperlink r:id="rId31" w:history="1">
        <w:r w:rsidRPr="0085444F">
          <w:rPr>
            <w:rStyle w:val="Hyperlink"/>
            <w:rFonts w:ascii="Times New Roman" w:hAnsi="Times New Roman"/>
            <w:color w:val="000000" w:themeColor="text1"/>
            <w:u w:val="none"/>
          </w:rPr>
          <w:t>https://doi.org/10.34104/cjbis.019.028038</w:t>
        </w:r>
      </w:hyperlink>
    </w:p>
    <w:p w14:paraId="53D1C338" w14:textId="16289509" w:rsidR="00C41350" w:rsidRPr="0085444F" w:rsidRDefault="00C41350" w:rsidP="00D07429">
      <w:pPr>
        <w:spacing w:line="480" w:lineRule="auto"/>
        <w:ind w:left="720" w:hanging="720"/>
        <w:contextualSpacing/>
        <w:rPr>
          <w:rFonts w:ascii="Times New Roman" w:hAnsi="Times New Roman"/>
          <w:color w:val="000000" w:themeColor="text1"/>
          <w:lang w:val="nl-NL"/>
        </w:rPr>
      </w:pPr>
      <w:r w:rsidRPr="0085444F">
        <w:rPr>
          <w:rFonts w:ascii="Times New Roman" w:hAnsi="Times New Roman"/>
          <w:color w:val="000000" w:themeColor="text1"/>
        </w:rPr>
        <w:t xml:space="preserve">Jordan, H. (2019). </w:t>
      </w:r>
      <w:bookmarkEnd w:id="74"/>
      <w:r w:rsidRPr="008241C6">
        <w:rPr>
          <w:rFonts w:ascii="Times New Roman" w:hAnsi="Times New Roman"/>
          <w:i/>
          <w:iCs/>
          <w:color w:val="000000" w:themeColor="text1"/>
        </w:rPr>
        <w:t>Leadership factors that influence church growth for western North Carolina churches of God</w:t>
      </w:r>
      <w:r w:rsidRPr="0085444F">
        <w:rPr>
          <w:rFonts w:ascii="Times New Roman" w:hAnsi="Times New Roman"/>
          <w:color w:val="000000" w:themeColor="text1"/>
        </w:rPr>
        <w:t xml:space="preserve">. </w:t>
      </w:r>
      <w:hyperlink r:id="rId32" w:history="1">
        <w:r w:rsidRPr="0085444F">
          <w:rPr>
            <w:rStyle w:val="Hyperlink"/>
            <w:rFonts w:ascii="Times New Roman" w:hAnsi="Times New Roman"/>
            <w:color w:val="000000" w:themeColor="text1"/>
            <w:u w:val="none"/>
            <w:lang w:val="nl-NL"/>
          </w:rPr>
          <w:t>https://digitalcommons.liberty.edu/doctoral/1993/</w:t>
        </w:r>
      </w:hyperlink>
      <w:r w:rsidRPr="0085444F">
        <w:rPr>
          <w:rFonts w:ascii="Times New Roman" w:hAnsi="Times New Roman"/>
          <w:color w:val="000000" w:themeColor="text1"/>
          <w:lang w:val="nl-NL"/>
        </w:rPr>
        <w:t xml:space="preserve"> </w:t>
      </w:r>
    </w:p>
    <w:p w14:paraId="6B51238D" w14:textId="77777777" w:rsidR="00475C34" w:rsidRPr="0085444F" w:rsidRDefault="00475C34" w:rsidP="00475C34">
      <w:pPr>
        <w:spacing w:line="480" w:lineRule="auto"/>
        <w:rPr>
          <w:rFonts w:ascii="Times New Roman" w:hAnsi="Times New Roman"/>
          <w:color w:val="000000" w:themeColor="text1"/>
          <w:shd w:val="clear" w:color="auto" w:fill="FFFFFF"/>
        </w:rPr>
      </w:pPr>
      <w:bookmarkStart w:id="75" w:name="_Hlk131877187"/>
      <w:bookmarkStart w:id="76" w:name="_Hlk131374977"/>
      <w:r w:rsidRPr="0085444F">
        <w:rPr>
          <w:rFonts w:ascii="Times New Roman" w:hAnsi="Times New Roman"/>
          <w:color w:val="000000" w:themeColor="text1"/>
          <w:shd w:val="clear" w:color="auto" w:fill="FFFFFF"/>
          <w:lang w:val="nl-NL"/>
        </w:rPr>
        <w:t xml:space="preserve">Kang, F., Li, J., &amp; Hua, Y. (2023). </w:t>
      </w:r>
      <w:r w:rsidRPr="0085444F">
        <w:rPr>
          <w:rFonts w:ascii="Times New Roman" w:hAnsi="Times New Roman"/>
          <w:color w:val="000000" w:themeColor="text1"/>
          <w:shd w:val="clear" w:color="auto" w:fill="FFFFFF"/>
        </w:rPr>
        <w:t xml:space="preserve">How and when does humble leadership enhance </w:t>
      </w:r>
    </w:p>
    <w:p w14:paraId="5D205115" w14:textId="1940F058" w:rsidR="00475C34" w:rsidRPr="0085444F" w:rsidRDefault="00475C34" w:rsidP="00475C34">
      <w:pPr>
        <w:spacing w:line="480" w:lineRule="auto"/>
        <w:ind w:firstLine="720"/>
        <w:rPr>
          <w:rFonts w:ascii="Times New Roman" w:hAnsi="Times New Roman"/>
          <w:i/>
          <w:iCs/>
          <w:color w:val="000000" w:themeColor="text1"/>
          <w:shd w:val="clear" w:color="auto" w:fill="FFFFFF"/>
        </w:rPr>
      </w:pPr>
      <w:r w:rsidRPr="0085444F">
        <w:rPr>
          <w:rFonts w:ascii="Times New Roman" w:hAnsi="Times New Roman"/>
          <w:color w:val="000000" w:themeColor="text1"/>
          <w:shd w:val="clear" w:color="auto" w:fill="FFFFFF"/>
        </w:rPr>
        <w:t>newcomer well-being. </w:t>
      </w:r>
      <w:r w:rsidRPr="0085444F">
        <w:rPr>
          <w:rFonts w:ascii="Times New Roman" w:hAnsi="Times New Roman"/>
          <w:i/>
          <w:iCs/>
          <w:color w:val="000000" w:themeColor="text1"/>
          <w:shd w:val="clear" w:color="auto" w:fill="FFFFFF"/>
        </w:rPr>
        <w:t>Personnel  Review</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52</w:t>
      </w:r>
      <w:r w:rsidRPr="0085444F">
        <w:rPr>
          <w:rFonts w:ascii="Times New Roman" w:hAnsi="Times New Roman"/>
          <w:color w:val="000000" w:themeColor="text1"/>
          <w:shd w:val="clear" w:color="auto" w:fill="FFFFFF"/>
        </w:rPr>
        <w:t>(1), 26-41.</w:t>
      </w:r>
    </w:p>
    <w:p w14:paraId="3BD38079" w14:textId="77777777" w:rsidR="00475C34" w:rsidRPr="0085444F" w:rsidRDefault="00475C34" w:rsidP="00475C34">
      <w:pPr>
        <w:spacing w:line="480" w:lineRule="auto"/>
        <w:ind w:left="720" w:hanging="720"/>
        <w:contextualSpacing/>
        <w:rPr>
          <w:rFonts w:ascii="Times New Roman" w:hAnsi="Times New Roman"/>
          <w:color w:val="000000" w:themeColor="text1"/>
        </w:rPr>
      </w:pPr>
      <w:bookmarkStart w:id="77" w:name="_Hlk131371415"/>
      <w:bookmarkEnd w:id="75"/>
      <w:bookmarkEnd w:id="76"/>
      <w:r w:rsidRPr="0085444F">
        <w:rPr>
          <w:rFonts w:ascii="Times New Roman" w:hAnsi="Times New Roman"/>
          <w:color w:val="000000" w:themeColor="text1"/>
        </w:rPr>
        <w:t>Kelemen</w:t>
      </w:r>
      <w:bookmarkEnd w:id="77"/>
      <w:r w:rsidRPr="0085444F">
        <w:rPr>
          <w:rFonts w:ascii="Times New Roman" w:hAnsi="Times New Roman"/>
          <w:color w:val="000000" w:themeColor="text1"/>
        </w:rPr>
        <w:t>, T. K., Matthews, S. H., Matthews, M. J., &amp; Henry, S. E. (2023). Humble leadership: A review and synthesis of leader expressed humility. </w:t>
      </w:r>
      <w:r w:rsidRPr="0085444F">
        <w:rPr>
          <w:rFonts w:ascii="Times New Roman" w:hAnsi="Times New Roman"/>
          <w:i/>
          <w:iCs/>
          <w:color w:val="000000" w:themeColor="text1"/>
        </w:rPr>
        <w:t>Journal of Organizational Behavior</w:t>
      </w:r>
      <w:r w:rsidRPr="0085444F">
        <w:rPr>
          <w:rFonts w:ascii="Times New Roman" w:hAnsi="Times New Roman"/>
          <w:color w:val="000000" w:themeColor="text1"/>
        </w:rPr>
        <w:t>, </w:t>
      </w:r>
      <w:r w:rsidRPr="0085444F">
        <w:rPr>
          <w:rFonts w:ascii="Times New Roman" w:hAnsi="Times New Roman"/>
          <w:i/>
          <w:iCs/>
          <w:color w:val="000000" w:themeColor="text1"/>
        </w:rPr>
        <w:t>44</w:t>
      </w:r>
      <w:r w:rsidRPr="0085444F">
        <w:rPr>
          <w:rFonts w:ascii="Times New Roman" w:hAnsi="Times New Roman"/>
          <w:color w:val="000000" w:themeColor="text1"/>
        </w:rPr>
        <w:t xml:space="preserve">(2), 202-224. </w:t>
      </w:r>
      <w:hyperlink r:id="rId33" w:history="1">
        <w:r w:rsidRPr="0085444F">
          <w:rPr>
            <w:rStyle w:val="Hyperlink"/>
            <w:rFonts w:ascii="Times New Roman" w:hAnsi="Times New Roman"/>
            <w:color w:val="000000" w:themeColor="text1"/>
            <w:u w:val="none"/>
          </w:rPr>
          <w:t>https://doi.org/10.1002/job.2608</w:t>
        </w:r>
      </w:hyperlink>
      <w:r w:rsidRPr="0085444F">
        <w:rPr>
          <w:rFonts w:ascii="Times New Roman" w:hAnsi="Times New Roman"/>
          <w:color w:val="000000" w:themeColor="text1"/>
        </w:rPr>
        <w:t xml:space="preserve"> </w:t>
      </w:r>
    </w:p>
    <w:p w14:paraId="79100059" w14:textId="77777777" w:rsidR="006E395F" w:rsidRPr="0085444F" w:rsidRDefault="006E395F" w:rsidP="00D07429">
      <w:pPr>
        <w:spacing w:line="480" w:lineRule="auto"/>
        <w:ind w:left="720" w:hanging="720"/>
        <w:rPr>
          <w:rFonts w:ascii="Times New Roman" w:hAnsi="Times New Roman"/>
          <w:bCs/>
          <w:color w:val="000000" w:themeColor="text1"/>
        </w:rPr>
      </w:pPr>
      <w:proofErr w:type="spellStart"/>
      <w:r w:rsidRPr="0085444F">
        <w:rPr>
          <w:rFonts w:ascii="Times New Roman" w:hAnsi="Times New Roman"/>
          <w:bCs/>
          <w:color w:val="000000" w:themeColor="text1"/>
        </w:rPr>
        <w:t>Keow</w:t>
      </w:r>
      <w:proofErr w:type="spellEnd"/>
      <w:r w:rsidRPr="0085444F">
        <w:rPr>
          <w:rFonts w:ascii="Times New Roman" w:hAnsi="Times New Roman"/>
          <w:bCs/>
          <w:color w:val="000000" w:themeColor="text1"/>
        </w:rPr>
        <w:t xml:space="preserve"> </w:t>
      </w:r>
      <w:proofErr w:type="spellStart"/>
      <w:r w:rsidRPr="0085444F">
        <w:rPr>
          <w:rFonts w:ascii="Times New Roman" w:hAnsi="Times New Roman"/>
          <w:bCs/>
          <w:color w:val="000000" w:themeColor="text1"/>
        </w:rPr>
        <w:t>Ngang</w:t>
      </w:r>
      <w:proofErr w:type="spellEnd"/>
      <w:r w:rsidRPr="0085444F">
        <w:rPr>
          <w:rFonts w:ascii="Times New Roman" w:hAnsi="Times New Roman"/>
          <w:bCs/>
          <w:color w:val="000000" w:themeColor="text1"/>
        </w:rPr>
        <w:t xml:space="preserve">, T. (2021). </w:t>
      </w:r>
      <w:r w:rsidRPr="0085444F">
        <w:rPr>
          <w:rFonts w:ascii="Times New Roman" w:hAnsi="Times New Roman"/>
          <w:bCs/>
          <w:i/>
          <w:color w:val="000000" w:themeColor="text1"/>
        </w:rPr>
        <w:t>Leadership and change management</w:t>
      </w:r>
      <w:r w:rsidRPr="0085444F">
        <w:rPr>
          <w:rFonts w:ascii="Times New Roman" w:hAnsi="Times New Roman"/>
          <w:bCs/>
          <w:color w:val="000000" w:themeColor="text1"/>
        </w:rPr>
        <w:t xml:space="preserve">. Springer. </w:t>
      </w:r>
      <w:hyperlink r:id="rId34" w:history="1">
        <w:r w:rsidRPr="0085444F">
          <w:rPr>
            <w:rStyle w:val="Hyperlink"/>
            <w:rFonts w:ascii="Times New Roman" w:hAnsi="Times New Roman"/>
            <w:bCs/>
            <w:color w:val="000000" w:themeColor="text1"/>
            <w:u w:val="none"/>
          </w:rPr>
          <w:t>https://www.wob.com/en-us/books/keow-ngang-tang/leadership-and-change-management/9789811389016</w:t>
        </w:r>
      </w:hyperlink>
      <w:r w:rsidRPr="0085444F">
        <w:rPr>
          <w:rFonts w:ascii="Times New Roman" w:hAnsi="Times New Roman"/>
          <w:bCs/>
          <w:color w:val="000000" w:themeColor="text1"/>
        </w:rPr>
        <w:t xml:space="preserve"> </w:t>
      </w:r>
    </w:p>
    <w:p w14:paraId="48417BA5" w14:textId="3952C0AA" w:rsidR="00475C34" w:rsidRPr="0085444F" w:rsidRDefault="00475C34" w:rsidP="00475C34">
      <w:pPr>
        <w:spacing w:line="480" w:lineRule="auto"/>
        <w:ind w:left="720" w:hanging="720"/>
        <w:contextualSpacing/>
        <w:rPr>
          <w:rFonts w:ascii="Times New Roman" w:hAnsi="Times New Roman"/>
        </w:rPr>
      </w:pPr>
      <w:r w:rsidRPr="0085444F">
        <w:rPr>
          <w:rFonts w:ascii="Times New Roman" w:hAnsi="Times New Roman"/>
          <w:color w:val="000000" w:themeColor="text1"/>
        </w:rPr>
        <w:t xml:space="preserve">Khan, K. I., Wahab, A., &amp; Bhatti, M. A. S. (2021). Boon or </w:t>
      </w:r>
      <w:r w:rsidR="008241C6">
        <w:rPr>
          <w:rFonts w:ascii="Times New Roman" w:hAnsi="Times New Roman"/>
          <w:color w:val="000000" w:themeColor="text1"/>
        </w:rPr>
        <w:t>m</w:t>
      </w:r>
      <w:r w:rsidRPr="0085444F">
        <w:rPr>
          <w:rFonts w:ascii="Times New Roman" w:hAnsi="Times New Roman"/>
          <w:color w:val="000000" w:themeColor="text1"/>
        </w:rPr>
        <w:t xml:space="preserve">isfortune; A </w:t>
      </w:r>
      <w:r w:rsidR="008241C6">
        <w:rPr>
          <w:rFonts w:ascii="Times New Roman" w:hAnsi="Times New Roman"/>
          <w:color w:val="000000" w:themeColor="text1"/>
        </w:rPr>
        <w:t>r</w:t>
      </w:r>
      <w:r w:rsidRPr="0085444F">
        <w:rPr>
          <w:rFonts w:ascii="Times New Roman" w:hAnsi="Times New Roman"/>
          <w:color w:val="000000" w:themeColor="text1"/>
        </w:rPr>
        <w:t xml:space="preserve">eview of </w:t>
      </w:r>
      <w:r w:rsidR="008241C6">
        <w:rPr>
          <w:rFonts w:ascii="Times New Roman" w:hAnsi="Times New Roman"/>
          <w:color w:val="000000" w:themeColor="text1"/>
        </w:rPr>
        <w:t>a</w:t>
      </w:r>
      <w:r w:rsidRPr="0085444F">
        <w:rPr>
          <w:rFonts w:ascii="Times New Roman" w:hAnsi="Times New Roman"/>
          <w:color w:val="000000" w:themeColor="text1"/>
        </w:rPr>
        <w:t xml:space="preserve">utocratic </w:t>
      </w:r>
      <w:r w:rsidR="008241C6">
        <w:rPr>
          <w:rFonts w:ascii="Times New Roman" w:hAnsi="Times New Roman"/>
          <w:color w:val="000000" w:themeColor="text1"/>
        </w:rPr>
        <w:t>l</w:t>
      </w:r>
      <w:r w:rsidRPr="0085444F">
        <w:rPr>
          <w:rFonts w:ascii="Times New Roman" w:hAnsi="Times New Roman"/>
          <w:color w:val="000000" w:themeColor="text1"/>
        </w:rPr>
        <w:t>eadership. </w:t>
      </w:r>
      <w:r w:rsidRPr="0085444F">
        <w:rPr>
          <w:rFonts w:ascii="Times New Roman" w:hAnsi="Times New Roman"/>
          <w:i/>
          <w:iCs/>
          <w:color w:val="000000" w:themeColor="text1"/>
        </w:rPr>
        <w:t>Journal of Management and Administrative Sciences (JMAS)</w:t>
      </w:r>
      <w:r w:rsidRPr="0085444F">
        <w:rPr>
          <w:rFonts w:ascii="Times New Roman" w:hAnsi="Times New Roman"/>
          <w:color w:val="000000" w:themeColor="text1"/>
        </w:rPr>
        <w:t>, </w:t>
      </w:r>
      <w:r w:rsidRPr="0085444F">
        <w:rPr>
          <w:rFonts w:ascii="Times New Roman" w:hAnsi="Times New Roman"/>
          <w:i/>
          <w:iCs/>
          <w:color w:val="000000" w:themeColor="text1"/>
        </w:rPr>
        <w:t>1</w:t>
      </w:r>
      <w:r w:rsidRPr="0085444F">
        <w:rPr>
          <w:rFonts w:ascii="Times New Roman" w:hAnsi="Times New Roman"/>
          <w:color w:val="000000" w:themeColor="text1"/>
        </w:rPr>
        <w:t xml:space="preserve">(1). </w:t>
      </w:r>
      <w:hyperlink r:id="rId35" w:history="1">
        <w:r w:rsidRPr="0085444F">
          <w:rPr>
            <w:rStyle w:val="Hyperlink"/>
            <w:rFonts w:ascii="Times New Roman" w:hAnsi="Times New Roman"/>
            <w:color w:val="auto"/>
            <w:u w:val="none"/>
          </w:rPr>
          <w:t>https://www.researchgate.net/profile/Kanwal-Khan-3/publication/359691929_Boon_or_Misfortune_A_Review_of_Autocratic_Leadership/ links/624872a88068956f3c6358e0/Boon-or-Misfortune-A-Review-of-Autocratic-Leadership.pdf</w:t>
        </w:r>
      </w:hyperlink>
    </w:p>
    <w:p w14:paraId="4A5D2079" w14:textId="0F1AA2B9"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Kim, M. (2021). The relationship between religion and society in the COVID-19 era: The case of Protestantism in South Korea. </w:t>
      </w:r>
      <w:r w:rsidRPr="0085444F">
        <w:rPr>
          <w:rFonts w:ascii="Times New Roman" w:hAnsi="Times New Roman"/>
          <w:i/>
          <w:iCs/>
          <w:color w:val="000000" w:themeColor="text1"/>
          <w:shd w:val="clear" w:color="auto" w:fill="FFFFFF"/>
        </w:rPr>
        <w:t>Religions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12</w:t>
      </w:r>
      <w:r w:rsidRPr="0085444F">
        <w:rPr>
          <w:rFonts w:ascii="Times New Roman" w:hAnsi="Times New Roman"/>
          <w:color w:val="000000" w:themeColor="text1"/>
          <w:shd w:val="clear" w:color="auto" w:fill="FFFFFF"/>
        </w:rPr>
        <w:t>(12), 1102.</w:t>
      </w:r>
    </w:p>
    <w:p w14:paraId="7CCC2C30" w14:textId="77777777" w:rsidR="002F08E6" w:rsidRPr="0085444F" w:rsidRDefault="002F08E6" w:rsidP="002F08E6">
      <w:pPr>
        <w:spacing w:line="480" w:lineRule="auto"/>
        <w:ind w:left="720" w:hanging="720"/>
        <w:contextualSpacing/>
        <w:rPr>
          <w:rFonts w:ascii="Times New Roman" w:hAnsi="Times New Roman"/>
          <w:color w:val="000000" w:themeColor="text1"/>
        </w:rPr>
      </w:pPr>
      <w:bookmarkStart w:id="78" w:name="_Hlk131879008"/>
      <w:r w:rsidRPr="0085444F">
        <w:rPr>
          <w:rFonts w:ascii="Times New Roman" w:hAnsi="Times New Roman"/>
          <w:color w:val="000000" w:themeColor="text1"/>
        </w:rPr>
        <w:t xml:space="preserve">Kim, S. J., &amp; Villace, T. (2019). Development of pastoral administrative leadership scale based on the theories of educational leadership. </w:t>
      </w:r>
      <w:r w:rsidRPr="008241C6">
        <w:rPr>
          <w:rFonts w:ascii="Times New Roman" w:hAnsi="Times New Roman"/>
          <w:i/>
          <w:iCs/>
          <w:color w:val="000000" w:themeColor="text1"/>
        </w:rPr>
        <w:t>Cogent Business &amp; Management, 6</w:t>
      </w:r>
      <w:r w:rsidRPr="0085444F">
        <w:rPr>
          <w:rFonts w:ascii="Times New Roman" w:hAnsi="Times New Roman"/>
          <w:color w:val="000000" w:themeColor="text1"/>
        </w:rPr>
        <w:t xml:space="preserve">(1). </w:t>
      </w:r>
      <w:r w:rsidRPr="0085444F">
        <w:rPr>
          <w:rStyle w:val="doilink"/>
          <w:rFonts w:ascii="Times New Roman" w:hAnsi="Times New Roman"/>
          <w:color w:val="000000" w:themeColor="text1"/>
          <w:shd w:val="clear" w:color="auto" w:fill="FFFFFF"/>
        </w:rPr>
        <w:t>DOI: </w:t>
      </w:r>
      <w:hyperlink r:id="rId36" w:history="1">
        <w:r w:rsidRPr="008241C6">
          <w:rPr>
            <w:rStyle w:val="Hyperlink"/>
            <w:rFonts w:ascii="Times New Roman" w:hAnsi="Times New Roman"/>
            <w:color w:val="000000" w:themeColor="text1"/>
            <w:u w:val="none"/>
            <w:shd w:val="clear" w:color="auto" w:fill="FFFFFF"/>
          </w:rPr>
          <w:t>10.1080/23311975.2019.1579963</w:t>
        </w:r>
      </w:hyperlink>
      <w:r w:rsidRPr="0085444F">
        <w:rPr>
          <w:rFonts w:ascii="Times New Roman" w:hAnsi="Times New Roman"/>
          <w:color w:val="000000" w:themeColor="text1"/>
        </w:rPr>
        <w:t xml:space="preserve"> </w:t>
      </w:r>
      <w:bookmarkEnd w:id="78"/>
    </w:p>
    <w:p w14:paraId="14F4F902" w14:textId="77777777" w:rsidR="00475C34" w:rsidRPr="0085444F" w:rsidRDefault="00475C34" w:rsidP="00475C34">
      <w:pPr>
        <w:spacing w:line="480" w:lineRule="auto"/>
        <w:ind w:left="720" w:hanging="720"/>
        <w:rPr>
          <w:rFonts w:ascii="Times New Roman" w:hAnsi="Times New Roman"/>
          <w:bCs/>
          <w:color w:val="000000" w:themeColor="text1"/>
          <w:u w:val="single"/>
        </w:rPr>
      </w:pPr>
      <w:r w:rsidRPr="0085444F">
        <w:rPr>
          <w:rFonts w:ascii="Times New Roman" w:hAnsi="Times New Roman"/>
          <w:bCs/>
          <w:color w:val="000000" w:themeColor="text1"/>
        </w:rPr>
        <w:t xml:space="preserve">King James Bible. (2017). </w:t>
      </w:r>
      <w:r w:rsidRPr="0085444F">
        <w:rPr>
          <w:rFonts w:ascii="Times New Roman" w:hAnsi="Times New Roman"/>
          <w:bCs/>
          <w:i/>
          <w:color w:val="000000" w:themeColor="text1"/>
        </w:rPr>
        <w:t>King James Bible Online</w:t>
      </w:r>
      <w:r w:rsidRPr="0085444F">
        <w:rPr>
          <w:rFonts w:ascii="Times New Roman" w:hAnsi="Times New Roman"/>
          <w:bCs/>
          <w:color w:val="000000" w:themeColor="text1"/>
        </w:rPr>
        <w:t xml:space="preserve">. King James Bible Online. </w:t>
      </w:r>
      <w:hyperlink r:id="rId37" w:history="1">
        <w:r w:rsidRPr="0085444F">
          <w:rPr>
            <w:rStyle w:val="Hyperlink"/>
            <w:rFonts w:ascii="Times New Roman" w:hAnsi="Times New Roman"/>
            <w:bCs/>
            <w:color w:val="000000" w:themeColor="text1"/>
            <w:u w:val="none"/>
          </w:rPr>
          <w:t>https://www.kingjamesbibleonline.org/</w:t>
        </w:r>
      </w:hyperlink>
    </w:p>
    <w:p w14:paraId="7968D978" w14:textId="6894CC0B" w:rsidR="006E395F" w:rsidRPr="0085444F" w:rsidRDefault="00AD3886" w:rsidP="00D07429">
      <w:pPr>
        <w:shd w:val="clear" w:color="auto" w:fill="FFFFFF"/>
        <w:spacing w:line="480" w:lineRule="auto"/>
        <w:rPr>
          <w:rFonts w:ascii="Times New Roman" w:hAnsi="Times New Roman"/>
          <w:color w:val="000000" w:themeColor="text1"/>
        </w:rPr>
      </w:pPr>
      <w:r w:rsidRPr="0085444F">
        <w:rPr>
          <w:rFonts w:ascii="Times New Roman" w:hAnsi="Times New Roman"/>
          <w:color w:val="000000" w:themeColor="text1"/>
          <w:lang w:val="nl-NL"/>
        </w:rPr>
        <w:t xml:space="preserve">Kinoti, M., &amp; Nteere, N. M. (2021). </w:t>
      </w:r>
      <w:r w:rsidRPr="0085444F">
        <w:rPr>
          <w:rFonts w:ascii="Times New Roman" w:hAnsi="Times New Roman"/>
          <w:color w:val="000000" w:themeColor="text1"/>
        </w:rPr>
        <w:t xml:space="preserve">Developing and </w:t>
      </w:r>
      <w:r w:rsidR="008241C6">
        <w:rPr>
          <w:rFonts w:ascii="Times New Roman" w:hAnsi="Times New Roman"/>
          <w:color w:val="000000" w:themeColor="text1"/>
        </w:rPr>
        <w:t>g</w:t>
      </w:r>
      <w:r w:rsidRPr="0085444F">
        <w:rPr>
          <w:rFonts w:ascii="Times New Roman" w:hAnsi="Times New Roman"/>
          <w:color w:val="000000" w:themeColor="text1"/>
        </w:rPr>
        <w:t xml:space="preserve">rowing the </w:t>
      </w:r>
      <w:r w:rsidR="008241C6">
        <w:rPr>
          <w:rFonts w:ascii="Times New Roman" w:hAnsi="Times New Roman"/>
          <w:color w:val="000000" w:themeColor="text1"/>
        </w:rPr>
        <w:t>c</w:t>
      </w:r>
      <w:r w:rsidRPr="0085444F">
        <w:rPr>
          <w:rFonts w:ascii="Times New Roman" w:hAnsi="Times New Roman"/>
          <w:color w:val="000000" w:themeColor="text1"/>
        </w:rPr>
        <w:t xml:space="preserve">hurch </w:t>
      </w:r>
      <w:r w:rsidR="008241C6">
        <w:rPr>
          <w:rFonts w:ascii="Times New Roman" w:hAnsi="Times New Roman"/>
          <w:color w:val="000000" w:themeColor="text1"/>
        </w:rPr>
        <w:t>t</w:t>
      </w:r>
      <w:r w:rsidRPr="0085444F">
        <w:rPr>
          <w:rFonts w:ascii="Times New Roman" w:hAnsi="Times New Roman"/>
          <w:color w:val="000000" w:themeColor="text1"/>
        </w:rPr>
        <w:t xml:space="preserve">hrough </w:t>
      </w:r>
    </w:p>
    <w:p w14:paraId="119ADC3A" w14:textId="41B852EF" w:rsidR="00AD3886" w:rsidRPr="0085444F" w:rsidRDefault="008241C6" w:rsidP="00D07429">
      <w:pPr>
        <w:shd w:val="clear" w:color="auto" w:fill="FFFFFF"/>
        <w:spacing w:line="480" w:lineRule="auto"/>
        <w:ind w:left="720"/>
        <w:rPr>
          <w:rFonts w:ascii="Times New Roman" w:hAnsi="Times New Roman"/>
          <w:color w:val="000000" w:themeColor="text1"/>
        </w:rPr>
      </w:pPr>
      <w:r>
        <w:rPr>
          <w:rFonts w:ascii="Times New Roman" w:hAnsi="Times New Roman"/>
          <w:color w:val="000000" w:themeColor="text1"/>
        </w:rPr>
        <w:t>m</w:t>
      </w:r>
      <w:r w:rsidR="00AD3886" w:rsidRPr="0085444F">
        <w:rPr>
          <w:rFonts w:ascii="Times New Roman" w:hAnsi="Times New Roman"/>
          <w:color w:val="000000" w:themeColor="text1"/>
        </w:rPr>
        <w:t xml:space="preserve">issionary </w:t>
      </w:r>
      <w:r>
        <w:rPr>
          <w:rFonts w:ascii="Times New Roman" w:hAnsi="Times New Roman"/>
          <w:color w:val="000000" w:themeColor="text1"/>
        </w:rPr>
        <w:t>w</w:t>
      </w:r>
      <w:r w:rsidR="00AD3886" w:rsidRPr="0085444F">
        <w:rPr>
          <w:rFonts w:ascii="Times New Roman" w:hAnsi="Times New Roman"/>
          <w:color w:val="000000" w:themeColor="text1"/>
        </w:rPr>
        <w:t xml:space="preserve">ork: A </w:t>
      </w:r>
      <w:r>
        <w:rPr>
          <w:rFonts w:ascii="Times New Roman" w:hAnsi="Times New Roman"/>
          <w:color w:val="000000" w:themeColor="text1"/>
        </w:rPr>
        <w:t>c</w:t>
      </w:r>
      <w:r w:rsidR="00AD3886" w:rsidRPr="0085444F">
        <w:rPr>
          <w:rFonts w:ascii="Times New Roman" w:hAnsi="Times New Roman"/>
          <w:color w:val="000000" w:themeColor="text1"/>
        </w:rPr>
        <w:t>ase of Methodist Church in Kenya. </w:t>
      </w:r>
      <w:r w:rsidR="00AD3886" w:rsidRPr="0085444F">
        <w:rPr>
          <w:rFonts w:ascii="Times New Roman" w:hAnsi="Times New Roman"/>
          <w:i/>
          <w:iCs/>
          <w:color w:val="000000" w:themeColor="text1"/>
        </w:rPr>
        <w:t>International Journal of Professional Practice</w:t>
      </w:r>
      <w:r w:rsidR="00AD3886" w:rsidRPr="0085444F">
        <w:rPr>
          <w:rFonts w:ascii="Times New Roman" w:hAnsi="Times New Roman"/>
          <w:color w:val="000000" w:themeColor="text1"/>
        </w:rPr>
        <w:t>, </w:t>
      </w:r>
      <w:r w:rsidR="00AD3886" w:rsidRPr="0085444F">
        <w:rPr>
          <w:rFonts w:ascii="Times New Roman" w:hAnsi="Times New Roman"/>
          <w:i/>
          <w:iCs/>
          <w:color w:val="000000" w:themeColor="text1"/>
        </w:rPr>
        <w:t>9</w:t>
      </w:r>
      <w:r w:rsidR="00AD3886" w:rsidRPr="0085444F">
        <w:rPr>
          <w:rFonts w:ascii="Times New Roman" w:hAnsi="Times New Roman"/>
          <w:color w:val="000000" w:themeColor="text1"/>
        </w:rPr>
        <w:t>(3), 68–76. https://doi.org/10.1234/ijpp.v9i3.114</w:t>
      </w:r>
    </w:p>
    <w:p w14:paraId="4E9BDC3A" w14:textId="77777777" w:rsidR="00266E7F" w:rsidRPr="0085444F" w:rsidRDefault="00266E7F" w:rsidP="00266E7F">
      <w:pPr>
        <w:spacing w:line="480" w:lineRule="auto"/>
        <w:ind w:left="720" w:hanging="720"/>
        <w:contextualSpacing/>
        <w:rPr>
          <w:rFonts w:ascii="Times New Roman" w:hAnsi="Times New Roman"/>
          <w:color w:val="000000" w:themeColor="text1"/>
        </w:rPr>
      </w:pPr>
      <w:bookmarkStart w:id="79" w:name="_Hlk131377821"/>
      <w:r w:rsidRPr="0085444F">
        <w:rPr>
          <w:rFonts w:ascii="Times New Roman" w:hAnsi="Times New Roman"/>
          <w:color w:val="000000" w:themeColor="text1"/>
        </w:rPr>
        <w:t xml:space="preserve">Klahn Acuña, B., &amp; Male, T. (2022). </w:t>
      </w:r>
      <w:bookmarkEnd w:id="79"/>
      <w:r w:rsidRPr="0085444F">
        <w:rPr>
          <w:rFonts w:ascii="Times New Roman" w:hAnsi="Times New Roman"/>
          <w:color w:val="000000" w:themeColor="text1"/>
        </w:rPr>
        <w:t>Toxic leadership and academics' work engagement in higher education: A cross-sectional study from Chile. </w:t>
      </w:r>
      <w:r w:rsidRPr="0085444F">
        <w:rPr>
          <w:rFonts w:ascii="Times New Roman" w:hAnsi="Times New Roman"/>
          <w:i/>
          <w:iCs/>
          <w:color w:val="000000" w:themeColor="text1"/>
        </w:rPr>
        <w:t>Educational Management Administration &amp; Leadership</w:t>
      </w:r>
      <w:r w:rsidRPr="0085444F">
        <w:rPr>
          <w:rFonts w:ascii="Times New Roman" w:hAnsi="Times New Roman"/>
          <w:color w:val="000000" w:themeColor="text1"/>
        </w:rPr>
        <w:t xml:space="preserve">, 17411432221084474. </w:t>
      </w:r>
      <w:hyperlink r:id="rId38" w:history="1">
        <w:r w:rsidRPr="0085444F">
          <w:rPr>
            <w:rStyle w:val="Hyperlink"/>
            <w:rFonts w:ascii="Times New Roman" w:hAnsi="Times New Roman"/>
            <w:color w:val="000000" w:themeColor="text1"/>
            <w:u w:val="none"/>
          </w:rPr>
          <w:t>https://doi.org/10.1177/17411432221084474</w:t>
        </w:r>
      </w:hyperlink>
    </w:p>
    <w:p w14:paraId="40D5325A" w14:textId="15BCAA24"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Knoetze, J. J. (2022). Theological education, spiritual </w:t>
      </w:r>
      <w:proofErr w:type="gramStart"/>
      <w:r w:rsidRPr="0085444F">
        <w:rPr>
          <w:rFonts w:ascii="Times New Roman" w:hAnsi="Times New Roman"/>
          <w:color w:val="000000" w:themeColor="text1"/>
          <w:shd w:val="clear" w:color="auto" w:fill="FFFFFF"/>
        </w:rPr>
        <w:t>formation</w:t>
      </w:r>
      <w:proofErr w:type="gramEnd"/>
      <w:r w:rsidRPr="0085444F">
        <w:rPr>
          <w:rFonts w:ascii="Times New Roman" w:hAnsi="Times New Roman"/>
          <w:color w:val="000000" w:themeColor="text1"/>
          <w:shd w:val="clear" w:color="auto" w:fill="FFFFFF"/>
        </w:rPr>
        <w:t xml:space="preserve"> and leadership development in Africa: What does God have to do with it?</w:t>
      </w:r>
      <w:r w:rsidR="002D147A">
        <w:rPr>
          <w:rFonts w:ascii="Times New Roman" w:hAnsi="Times New Roman"/>
          <w:color w:val="000000" w:themeColor="text1"/>
          <w:shd w:val="clear" w:color="auto" w:fill="FFFFFF"/>
        </w:rPr>
        <w:t xml:space="preserve"> </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HTS Theological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78</w:t>
      </w:r>
      <w:r w:rsidRPr="0085444F">
        <w:rPr>
          <w:rFonts w:ascii="Times New Roman" w:hAnsi="Times New Roman"/>
          <w:color w:val="000000" w:themeColor="text1"/>
          <w:shd w:val="clear" w:color="auto" w:fill="FFFFFF"/>
        </w:rPr>
        <w:t>(4), 1-6.</w:t>
      </w:r>
    </w:p>
    <w:p w14:paraId="42F8A76A" w14:textId="77777777" w:rsidR="006E395F" w:rsidRPr="0085444F" w:rsidRDefault="006E395F" w:rsidP="00D07429">
      <w:pPr>
        <w:spacing w:line="480" w:lineRule="auto"/>
        <w:rPr>
          <w:rFonts w:ascii="Times New Roman" w:hAnsi="Times New Roman"/>
          <w:i/>
          <w:iCs/>
          <w:color w:val="000000" w:themeColor="text1"/>
          <w:shd w:val="clear" w:color="auto" w:fill="FFFFFF"/>
        </w:rPr>
      </w:pPr>
      <w:r w:rsidRPr="0085444F">
        <w:rPr>
          <w:rFonts w:ascii="Times New Roman" w:hAnsi="Times New Roman"/>
          <w:color w:val="000000" w:themeColor="text1"/>
          <w:shd w:val="clear" w:color="auto" w:fill="FFFFFF"/>
        </w:rPr>
        <w:t>Kouzes, J. M., &amp; Posner, B. Z. (2023). </w:t>
      </w:r>
      <w:r w:rsidRPr="0085444F">
        <w:rPr>
          <w:rFonts w:ascii="Times New Roman" w:hAnsi="Times New Roman"/>
          <w:i/>
          <w:iCs/>
          <w:color w:val="000000" w:themeColor="text1"/>
          <w:shd w:val="clear" w:color="auto" w:fill="FFFFFF"/>
        </w:rPr>
        <w:t xml:space="preserve">The leadership challenge: How to </w:t>
      </w:r>
      <w:proofErr w:type="gramStart"/>
      <w:r w:rsidRPr="0085444F">
        <w:rPr>
          <w:rFonts w:ascii="Times New Roman" w:hAnsi="Times New Roman"/>
          <w:i/>
          <w:iCs/>
          <w:color w:val="000000" w:themeColor="text1"/>
          <w:shd w:val="clear" w:color="auto" w:fill="FFFFFF"/>
        </w:rPr>
        <w:t>make</w:t>
      </w:r>
      <w:proofErr w:type="gramEnd"/>
      <w:r w:rsidRPr="0085444F">
        <w:rPr>
          <w:rFonts w:ascii="Times New Roman" w:hAnsi="Times New Roman"/>
          <w:i/>
          <w:iCs/>
          <w:color w:val="000000" w:themeColor="text1"/>
          <w:shd w:val="clear" w:color="auto" w:fill="FFFFFF"/>
        </w:rPr>
        <w:t xml:space="preserve"> </w:t>
      </w:r>
    </w:p>
    <w:p w14:paraId="6A40658F" w14:textId="77866B22" w:rsidR="006E395F" w:rsidRPr="0085444F" w:rsidRDefault="006E395F" w:rsidP="00D07429">
      <w:pPr>
        <w:spacing w:line="480" w:lineRule="auto"/>
        <w:ind w:firstLine="720"/>
        <w:rPr>
          <w:rFonts w:ascii="Times New Roman" w:hAnsi="Times New Roman"/>
          <w:i/>
          <w:iCs/>
          <w:color w:val="000000" w:themeColor="text1"/>
          <w:shd w:val="clear" w:color="auto" w:fill="FFFFFF"/>
        </w:rPr>
      </w:pPr>
      <w:r w:rsidRPr="0085444F">
        <w:rPr>
          <w:rFonts w:ascii="Times New Roman" w:hAnsi="Times New Roman"/>
          <w:i/>
          <w:iCs/>
          <w:color w:val="000000" w:themeColor="text1"/>
          <w:shd w:val="clear" w:color="auto" w:fill="FFFFFF"/>
        </w:rPr>
        <w:t>extraordinary things happen in organizations</w:t>
      </w:r>
      <w:r w:rsidRPr="0085444F">
        <w:rPr>
          <w:rFonts w:ascii="Times New Roman" w:hAnsi="Times New Roman"/>
          <w:color w:val="000000" w:themeColor="text1"/>
          <w:shd w:val="clear" w:color="auto" w:fill="FFFFFF"/>
        </w:rPr>
        <w:t>. John Wiley &amp; Sons.</w:t>
      </w:r>
    </w:p>
    <w:p w14:paraId="1E41420A" w14:textId="77777777" w:rsidR="008241C6" w:rsidRDefault="00D07429"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 xml:space="preserve">Krispin Jr, K. R. (2020). Christian </w:t>
      </w:r>
      <w:r w:rsidR="008241C6">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eader </w:t>
      </w:r>
      <w:r w:rsidR="008241C6">
        <w:rPr>
          <w:rFonts w:ascii="Times New Roman" w:hAnsi="Times New Roman"/>
          <w:color w:val="222222"/>
          <w:shd w:val="clear" w:color="auto" w:fill="FFFFFF"/>
        </w:rPr>
        <w:t>d</w:t>
      </w:r>
      <w:r w:rsidRPr="0085444F">
        <w:rPr>
          <w:rFonts w:ascii="Times New Roman" w:hAnsi="Times New Roman"/>
          <w:color w:val="222222"/>
          <w:shd w:val="clear" w:color="auto" w:fill="FFFFFF"/>
        </w:rPr>
        <w:t xml:space="preserve">evelopment: An </w:t>
      </w:r>
      <w:r w:rsidR="008241C6">
        <w:rPr>
          <w:rFonts w:ascii="Times New Roman" w:hAnsi="Times New Roman"/>
          <w:color w:val="222222"/>
          <w:shd w:val="clear" w:color="auto" w:fill="FFFFFF"/>
        </w:rPr>
        <w:t>o</w:t>
      </w:r>
      <w:r w:rsidRPr="0085444F">
        <w:rPr>
          <w:rFonts w:ascii="Times New Roman" w:hAnsi="Times New Roman"/>
          <w:color w:val="222222"/>
          <w:shd w:val="clear" w:color="auto" w:fill="FFFFFF"/>
        </w:rPr>
        <w:t xml:space="preserve">utcomes </w:t>
      </w:r>
      <w:r w:rsidR="008241C6">
        <w:rPr>
          <w:rFonts w:ascii="Times New Roman" w:hAnsi="Times New Roman"/>
          <w:color w:val="222222"/>
          <w:shd w:val="clear" w:color="auto" w:fill="FFFFFF"/>
        </w:rPr>
        <w:t>f</w:t>
      </w:r>
      <w:r w:rsidRPr="0085444F">
        <w:rPr>
          <w:rFonts w:ascii="Times New Roman" w:hAnsi="Times New Roman"/>
          <w:color w:val="222222"/>
          <w:shd w:val="clear" w:color="auto" w:fill="FFFFFF"/>
        </w:rPr>
        <w:t>ramework. </w:t>
      </w:r>
      <w:r w:rsidRPr="0085444F">
        <w:rPr>
          <w:rFonts w:ascii="Times New Roman" w:hAnsi="Times New Roman"/>
          <w:i/>
          <w:iCs/>
          <w:color w:val="222222"/>
          <w:shd w:val="clear" w:color="auto" w:fill="FFFFFF"/>
        </w:rPr>
        <w:t>Christian Education Journal</w:t>
      </w:r>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17</w:t>
      </w:r>
      <w:r w:rsidRPr="0085444F">
        <w:rPr>
          <w:rFonts w:ascii="Times New Roman" w:hAnsi="Times New Roman"/>
          <w:color w:val="222222"/>
          <w:shd w:val="clear" w:color="auto" w:fill="FFFFFF"/>
        </w:rPr>
        <w:t>(1), 18-37.</w:t>
      </w:r>
      <w:r w:rsidRPr="0085444F">
        <w:rPr>
          <w:rFonts w:ascii="Times New Roman" w:hAnsi="Times New Roman"/>
          <w:color w:val="000000" w:themeColor="text1"/>
        </w:rPr>
        <w:t xml:space="preserve"> </w:t>
      </w:r>
    </w:p>
    <w:p w14:paraId="19E95EE5" w14:textId="6486B100" w:rsidR="00D07429" w:rsidRPr="0085444F" w:rsidRDefault="00D07429"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Leber, A., Carothers, C., &amp; Reichert, M. (2023). When can dictators go it alone? Personalization and oversight in authoritarian regimes. </w:t>
      </w:r>
      <w:r w:rsidRPr="0085444F">
        <w:rPr>
          <w:rFonts w:ascii="Times New Roman" w:hAnsi="Times New Roman"/>
          <w:i/>
          <w:iCs/>
          <w:color w:val="000000" w:themeColor="text1"/>
        </w:rPr>
        <w:t>Politics &amp; Society</w:t>
      </w:r>
      <w:r w:rsidRPr="0085444F">
        <w:rPr>
          <w:rFonts w:ascii="Times New Roman" w:hAnsi="Times New Roman"/>
          <w:color w:val="000000" w:themeColor="text1"/>
        </w:rPr>
        <w:t>, </w:t>
      </w:r>
      <w:r w:rsidRPr="0085444F">
        <w:rPr>
          <w:rFonts w:ascii="Times New Roman" w:hAnsi="Times New Roman"/>
          <w:i/>
          <w:iCs/>
          <w:color w:val="000000" w:themeColor="text1"/>
        </w:rPr>
        <w:t>51</w:t>
      </w:r>
      <w:r w:rsidRPr="0085444F">
        <w:rPr>
          <w:rFonts w:ascii="Times New Roman" w:hAnsi="Times New Roman"/>
          <w:color w:val="000000" w:themeColor="text1"/>
        </w:rPr>
        <w:t xml:space="preserve">(1), 66-107. </w:t>
      </w:r>
      <w:hyperlink r:id="rId39" w:history="1">
        <w:r w:rsidRPr="0085444F">
          <w:rPr>
            <w:rStyle w:val="Hyperlink"/>
            <w:rFonts w:ascii="Times New Roman" w:hAnsi="Times New Roman"/>
            <w:color w:val="000000" w:themeColor="text1"/>
            <w:u w:val="none"/>
          </w:rPr>
          <w:t>https://doi.org/10.1177/00323292221078661</w:t>
        </w:r>
      </w:hyperlink>
      <w:r w:rsidRPr="0085444F">
        <w:rPr>
          <w:rFonts w:ascii="Times New Roman" w:hAnsi="Times New Roman"/>
          <w:color w:val="000000" w:themeColor="text1"/>
        </w:rPr>
        <w:t xml:space="preserve"> </w:t>
      </w:r>
    </w:p>
    <w:p w14:paraId="2C299DF3" w14:textId="03427241" w:rsidR="00266E7F" w:rsidRPr="0085444F" w:rsidRDefault="00266E7F" w:rsidP="00266E7F">
      <w:pPr>
        <w:spacing w:line="480" w:lineRule="auto"/>
        <w:ind w:left="630" w:hanging="630"/>
        <w:rPr>
          <w:rStyle w:val="Hyperlink"/>
          <w:rFonts w:ascii="Times New Roman" w:hAnsi="Times New Roman"/>
          <w:color w:val="000000" w:themeColor="text1"/>
          <w:u w:val="none"/>
        </w:rPr>
      </w:pPr>
      <w:bookmarkStart w:id="80" w:name="_Hlk131379309"/>
      <w:r w:rsidRPr="0085444F">
        <w:rPr>
          <w:rFonts w:ascii="Times New Roman" w:hAnsi="Times New Roman"/>
          <w:color w:val="000000" w:themeColor="text1"/>
        </w:rPr>
        <w:t xml:space="preserve">Lewis, D. E. (2019). </w:t>
      </w:r>
      <w:bookmarkEnd w:id="80"/>
      <w:r w:rsidRPr="0085444F">
        <w:rPr>
          <w:rFonts w:ascii="Times New Roman" w:hAnsi="Times New Roman"/>
          <w:color w:val="000000" w:themeColor="text1"/>
        </w:rPr>
        <w:t xml:space="preserve">Old Testament view of Robert Greenleaf's </w:t>
      </w:r>
      <w:r w:rsidR="008241C6">
        <w:rPr>
          <w:rFonts w:ascii="Times New Roman" w:hAnsi="Times New Roman"/>
          <w:color w:val="000000" w:themeColor="text1"/>
        </w:rPr>
        <w:t>s</w:t>
      </w:r>
      <w:r w:rsidRPr="0085444F">
        <w:rPr>
          <w:rFonts w:ascii="Times New Roman" w:hAnsi="Times New Roman"/>
          <w:color w:val="000000" w:themeColor="text1"/>
        </w:rPr>
        <w:t xml:space="preserve">ervant </w:t>
      </w:r>
      <w:r w:rsidR="008241C6">
        <w:rPr>
          <w:rFonts w:ascii="Times New Roman" w:hAnsi="Times New Roman"/>
          <w:color w:val="000000" w:themeColor="text1"/>
        </w:rPr>
        <w:t>l</w:t>
      </w:r>
      <w:r w:rsidRPr="0085444F">
        <w:rPr>
          <w:rFonts w:ascii="Times New Roman" w:hAnsi="Times New Roman"/>
          <w:color w:val="000000" w:themeColor="text1"/>
        </w:rPr>
        <w:t xml:space="preserve">eadership </w:t>
      </w:r>
      <w:r w:rsidR="008241C6">
        <w:rPr>
          <w:rFonts w:ascii="Times New Roman" w:hAnsi="Times New Roman"/>
          <w:color w:val="000000" w:themeColor="text1"/>
        </w:rPr>
        <w:t>t</w:t>
      </w:r>
      <w:r w:rsidRPr="0085444F">
        <w:rPr>
          <w:rFonts w:ascii="Times New Roman" w:hAnsi="Times New Roman"/>
          <w:color w:val="000000" w:themeColor="text1"/>
        </w:rPr>
        <w:t>heory. </w:t>
      </w:r>
      <w:r w:rsidRPr="0085444F">
        <w:rPr>
          <w:rFonts w:ascii="Times New Roman" w:hAnsi="Times New Roman"/>
          <w:i/>
          <w:iCs/>
          <w:color w:val="000000" w:themeColor="text1"/>
        </w:rPr>
        <w:t xml:space="preserve">J. Bibl. </w:t>
      </w:r>
      <w:proofErr w:type="spellStart"/>
      <w:r w:rsidRPr="0085444F">
        <w:rPr>
          <w:rFonts w:ascii="Times New Roman" w:hAnsi="Times New Roman"/>
          <w:i/>
          <w:iCs/>
          <w:color w:val="000000" w:themeColor="text1"/>
        </w:rPr>
        <w:t>Perspect</w:t>
      </w:r>
      <w:proofErr w:type="spellEnd"/>
      <w:r w:rsidRPr="0085444F">
        <w:rPr>
          <w:rFonts w:ascii="Times New Roman" w:hAnsi="Times New Roman"/>
          <w:i/>
          <w:iCs/>
          <w:color w:val="000000" w:themeColor="text1"/>
        </w:rPr>
        <w:t xml:space="preserve">. </w:t>
      </w:r>
      <w:proofErr w:type="spellStart"/>
      <w:r w:rsidRPr="0085444F">
        <w:rPr>
          <w:rFonts w:ascii="Times New Roman" w:hAnsi="Times New Roman"/>
          <w:i/>
          <w:iCs/>
          <w:color w:val="000000" w:themeColor="text1"/>
        </w:rPr>
        <w:t>Leadersh</w:t>
      </w:r>
      <w:proofErr w:type="spellEnd"/>
      <w:r w:rsidRPr="0085444F">
        <w:rPr>
          <w:rFonts w:ascii="Times New Roman" w:hAnsi="Times New Roman"/>
          <w:color w:val="000000" w:themeColor="text1"/>
        </w:rPr>
        <w:t>, </w:t>
      </w:r>
      <w:r w:rsidRPr="0085444F">
        <w:rPr>
          <w:rFonts w:ascii="Times New Roman" w:hAnsi="Times New Roman"/>
          <w:i/>
          <w:iCs/>
          <w:color w:val="000000" w:themeColor="text1"/>
        </w:rPr>
        <w:t>9</w:t>
      </w:r>
      <w:r w:rsidRPr="0085444F">
        <w:rPr>
          <w:rFonts w:ascii="Times New Roman" w:hAnsi="Times New Roman"/>
          <w:color w:val="000000" w:themeColor="text1"/>
        </w:rPr>
        <w:t xml:space="preserve">, 304-318. </w:t>
      </w:r>
      <w:hyperlink r:id="rId40" w:history="1">
        <w:r w:rsidRPr="0085444F">
          <w:rPr>
            <w:rStyle w:val="Hyperlink"/>
            <w:rFonts w:ascii="Times New Roman" w:hAnsi="Times New Roman"/>
            <w:color w:val="000000" w:themeColor="text1"/>
            <w:u w:val="none"/>
          </w:rPr>
          <w:t>https://www.regent.edu/acad/ global/publications/</w:t>
        </w:r>
        <w:proofErr w:type="spellStart"/>
        <w:r w:rsidRPr="0085444F">
          <w:rPr>
            <w:rStyle w:val="Hyperlink"/>
            <w:rFonts w:ascii="Times New Roman" w:hAnsi="Times New Roman"/>
            <w:color w:val="000000" w:themeColor="text1"/>
            <w:u w:val="none"/>
          </w:rPr>
          <w:t>jbpl</w:t>
        </w:r>
        <w:proofErr w:type="spellEnd"/>
        <w:r w:rsidRPr="0085444F">
          <w:rPr>
            <w:rStyle w:val="Hyperlink"/>
            <w:rFonts w:ascii="Times New Roman" w:hAnsi="Times New Roman"/>
            <w:color w:val="000000" w:themeColor="text1"/>
            <w:u w:val="none"/>
          </w:rPr>
          <w:t>/vol9no1/ Vol9Iss1_JBPL_19_Lewis.pdf</w:t>
        </w:r>
      </w:hyperlink>
    </w:p>
    <w:p w14:paraId="0DC892BC" w14:textId="1E1F270B" w:rsidR="006E395F" w:rsidRPr="0085444F" w:rsidRDefault="006E395F" w:rsidP="00266E7F">
      <w:pPr>
        <w:spacing w:line="480" w:lineRule="auto"/>
        <w:ind w:left="630" w:hanging="630"/>
        <w:rPr>
          <w:rFonts w:ascii="Times New Roman" w:hAnsi="Times New Roman"/>
          <w:bCs/>
          <w:color w:val="000000" w:themeColor="text1"/>
          <w:shd w:val="clear" w:color="auto" w:fill="FFFFFF"/>
        </w:rPr>
      </w:pPr>
      <w:r w:rsidRPr="0085444F">
        <w:rPr>
          <w:rFonts w:ascii="Times New Roman" w:hAnsi="Times New Roman"/>
          <w:bCs/>
          <w:color w:val="000000" w:themeColor="text1"/>
          <w:shd w:val="clear" w:color="auto" w:fill="FFFFFF"/>
        </w:rPr>
        <w:t>Liu, Z., Venkatesh, S., Murphy, S. E., &amp; Riggio, R. E. (2021). Leader development across the lifespan: A dynamic experiences-grounded approach. </w:t>
      </w:r>
      <w:r w:rsidRPr="0085444F">
        <w:rPr>
          <w:rFonts w:ascii="Times New Roman" w:hAnsi="Times New Roman"/>
          <w:bCs/>
          <w:i/>
          <w:iCs/>
          <w:color w:val="000000" w:themeColor="text1"/>
          <w:shd w:val="clear" w:color="auto" w:fill="FFFFFF"/>
        </w:rPr>
        <w:t>The Leadership Quarterly</w:t>
      </w:r>
      <w:r w:rsidRPr="0085444F">
        <w:rPr>
          <w:rFonts w:ascii="Times New Roman" w:hAnsi="Times New Roman"/>
          <w:bCs/>
          <w:color w:val="000000" w:themeColor="text1"/>
          <w:shd w:val="clear" w:color="auto" w:fill="FFFFFF"/>
        </w:rPr>
        <w:t>, </w:t>
      </w:r>
      <w:r w:rsidRPr="0085444F">
        <w:rPr>
          <w:rFonts w:ascii="Times New Roman" w:hAnsi="Times New Roman"/>
          <w:bCs/>
          <w:i/>
          <w:iCs/>
          <w:color w:val="000000" w:themeColor="text1"/>
          <w:shd w:val="clear" w:color="auto" w:fill="FFFFFF"/>
        </w:rPr>
        <w:t>32</w:t>
      </w:r>
      <w:r w:rsidRPr="0085444F">
        <w:rPr>
          <w:rFonts w:ascii="Times New Roman" w:hAnsi="Times New Roman"/>
          <w:bCs/>
          <w:color w:val="000000" w:themeColor="text1"/>
          <w:shd w:val="clear" w:color="auto" w:fill="FFFFFF"/>
        </w:rPr>
        <w:t>(5), 101-382.</w:t>
      </w:r>
    </w:p>
    <w:p w14:paraId="676823D2" w14:textId="77777777" w:rsidR="00266E7F" w:rsidRPr="0085444F" w:rsidRDefault="00266E7F" w:rsidP="00266E7F">
      <w:pPr>
        <w:spacing w:line="480" w:lineRule="auto"/>
        <w:ind w:left="720" w:hanging="720"/>
        <w:contextualSpacing/>
        <w:rPr>
          <w:rFonts w:ascii="Times New Roman" w:hAnsi="Times New Roman"/>
          <w:color w:val="000000" w:themeColor="text1"/>
        </w:rPr>
      </w:pPr>
      <w:bookmarkStart w:id="81" w:name="_Hlk131875209"/>
      <w:r w:rsidRPr="0085444F">
        <w:rPr>
          <w:rFonts w:ascii="Times New Roman" w:hAnsi="Times New Roman"/>
          <w:color w:val="000000" w:themeColor="text1"/>
        </w:rPr>
        <w:t>Locke, L. G. (2019). The clay feet of servant leadership. </w:t>
      </w:r>
      <w:r w:rsidRPr="0085444F">
        <w:rPr>
          <w:rFonts w:ascii="Times New Roman" w:hAnsi="Times New Roman"/>
          <w:i/>
          <w:iCs/>
          <w:color w:val="000000" w:themeColor="text1"/>
        </w:rPr>
        <w:t>Journal of Biblical Integration in Business</w:t>
      </w:r>
      <w:r w:rsidRPr="0085444F">
        <w:rPr>
          <w:rFonts w:ascii="Times New Roman" w:hAnsi="Times New Roman"/>
          <w:color w:val="000000" w:themeColor="text1"/>
        </w:rPr>
        <w:t>, </w:t>
      </w:r>
      <w:r w:rsidRPr="0085444F">
        <w:rPr>
          <w:rFonts w:ascii="Times New Roman" w:hAnsi="Times New Roman"/>
          <w:i/>
          <w:iCs/>
          <w:color w:val="000000" w:themeColor="text1"/>
        </w:rPr>
        <w:t>22</w:t>
      </w:r>
      <w:r w:rsidRPr="0085444F">
        <w:rPr>
          <w:rFonts w:ascii="Times New Roman" w:hAnsi="Times New Roman"/>
          <w:color w:val="000000" w:themeColor="text1"/>
        </w:rPr>
        <w:t xml:space="preserve">(1). </w:t>
      </w:r>
      <w:hyperlink r:id="rId41" w:history="1">
        <w:r w:rsidRPr="0085444F">
          <w:rPr>
            <w:rStyle w:val="Hyperlink"/>
            <w:rFonts w:ascii="Times New Roman" w:hAnsi="Times New Roman"/>
            <w:color w:val="000000" w:themeColor="text1"/>
            <w:u w:val="none"/>
          </w:rPr>
          <w:t>https://www.cbfa-cbar.org/index.php/jbib/article/view/519/531</w:t>
        </w:r>
      </w:hyperlink>
      <w:r w:rsidRPr="0085444F">
        <w:rPr>
          <w:rFonts w:ascii="Times New Roman" w:hAnsi="Times New Roman"/>
          <w:color w:val="000000" w:themeColor="text1"/>
        </w:rPr>
        <w:t xml:space="preserve"> </w:t>
      </w:r>
    </w:p>
    <w:p w14:paraId="21332082" w14:textId="0B0C0AA9" w:rsidR="00266E7F" w:rsidRPr="0085444F" w:rsidRDefault="00266E7F" w:rsidP="00266E7F">
      <w:pPr>
        <w:spacing w:line="480" w:lineRule="auto"/>
        <w:ind w:left="720" w:hanging="720"/>
        <w:contextualSpacing/>
        <w:rPr>
          <w:rFonts w:ascii="Times New Roman" w:hAnsi="Times New Roman"/>
          <w:color w:val="000000" w:themeColor="text1"/>
        </w:rPr>
      </w:pPr>
      <w:bookmarkStart w:id="82" w:name="_Hlk131378678"/>
      <w:bookmarkEnd w:id="81"/>
      <w:r w:rsidRPr="0085444F">
        <w:rPr>
          <w:rFonts w:ascii="Times New Roman" w:hAnsi="Times New Roman"/>
          <w:color w:val="000000" w:themeColor="text1"/>
          <w:shd w:val="clear" w:color="auto" w:fill="FFFFFF"/>
        </w:rPr>
        <w:t xml:space="preserve">Lokol, P. (2023). Pastors’ </w:t>
      </w:r>
      <w:r w:rsidR="008241C6">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ransformational </w:t>
      </w:r>
      <w:r w:rsidR="008241C6">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w:t>
      </w:r>
      <w:r w:rsidR="008241C6">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raining and </w:t>
      </w:r>
      <w:r w:rsidR="008241C6">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ongregational </w:t>
      </w:r>
      <w:r w:rsidR="008241C6">
        <w:rPr>
          <w:rFonts w:ascii="Times New Roman" w:hAnsi="Times New Roman"/>
          <w:color w:val="000000" w:themeColor="text1"/>
          <w:shd w:val="clear" w:color="auto" w:fill="FFFFFF"/>
        </w:rPr>
        <w:t>h</w:t>
      </w:r>
      <w:r w:rsidRPr="0085444F">
        <w:rPr>
          <w:rFonts w:ascii="Times New Roman" w:hAnsi="Times New Roman"/>
          <w:color w:val="000000" w:themeColor="text1"/>
          <w:shd w:val="clear" w:color="auto" w:fill="FFFFFF"/>
        </w:rPr>
        <w:t xml:space="preserve">ealth: The </w:t>
      </w:r>
      <w:r w:rsidR="008241C6">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ase of Africa Gospel Church, Kenya. </w:t>
      </w:r>
      <w:r w:rsidRPr="0085444F">
        <w:rPr>
          <w:rFonts w:ascii="Times New Roman" w:hAnsi="Times New Roman"/>
          <w:i/>
          <w:iCs/>
          <w:color w:val="000000" w:themeColor="text1"/>
          <w:shd w:val="clear" w:color="auto" w:fill="FFFFFF"/>
        </w:rPr>
        <w:t xml:space="preserve">Transform: A </w:t>
      </w:r>
      <w:r w:rsidR="002D147A">
        <w:rPr>
          <w:rFonts w:ascii="Times New Roman" w:hAnsi="Times New Roman"/>
          <w:i/>
          <w:iCs/>
          <w:color w:val="000000" w:themeColor="text1"/>
          <w:shd w:val="clear" w:color="auto" w:fill="FFFFFF"/>
        </w:rPr>
        <w:t>j</w:t>
      </w:r>
      <w:r w:rsidRPr="0085444F">
        <w:rPr>
          <w:rFonts w:ascii="Times New Roman" w:hAnsi="Times New Roman"/>
          <w:i/>
          <w:iCs/>
          <w:color w:val="000000" w:themeColor="text1"/>
          <w:shd w:val="clear" w:color="auto" w:fill="FFFFFF"/>
        </w:rPr>
        <w:t xml:space="preserve">ournal of Biblical, </w:t>
      </w:r>
      <w:proofErr w:type="gramStart"/>
      <w:r w:rsidR="002D147A">
        <w:rPr>
          <w:rFonts w:ascii="Times New Roman" w:hAnsi="Times New Roman"/>
          <w:i/>
          <w:iCs/>
          <w:color w:val="000000" w:themeColor="text1"/>
          <w:shd w:val="clear" w:color="auto" w:fill="FFFFFF"/>
        </w:rPr>
        <w:t>t</w:t>
      </w:r>
      <w:r w:rsidRPr="0085444F">
        <w:rPr>
          <w:rFonts w:ascii="Times New Roman" w:hAnsi="Times New Roman"/>
          <w:i/>
          <w:iCs/>
          <w:color w:val="000000" w:themeColor="text1"/>
          <w:shd w:val="clear" w:color="auto" w:fill="FFFFFF"/>
        </w:rPr>
        <w:t>heological</w:t>
      </w:r>
      <w:proofErr w:type="gramEnd"/>
      <w:r w:rsidRPr="0085444F">
        <w:rPr>
          <w:rFonts w:ascii="Times New Roman" w:hAnsi="Times New Roman"/>
          <w:i/>
          <w:iCs/>
          <w:color w:val="000000" w:themeColor="text1"/>
          <w:shd w:val="clear" w:color="auto" w:fill="FFFFFF"/>
        </w:rPr>
        <w:t xml:space="preserve"> and </w:t>
      </w:r>
      <w:r w:rsidR="002D147A">
        <w:rPr>
          <w:rFonts w:ascii="Times New Roman" w:hAnsi="Times New Roman"/>
          <w:i/>
          <w:iCs/>
          <w:color w:val="000000" w:themeColor="text1"/>
          <w:shd w:val="clear" w:color="auto" w:fill="FFFFFF"/>
        </w:rPr>
        <w:t>p</w:t>
      </w:r>
      <w:r w:rsidRPr="0085444F">
        <w:rPr>
          <w:rFonts w:ascii="Times New Roman" w:hAnsi="Times New Roman"/>
          <w:i/>
          <w:iCs/>
          <w:color w:val="000000" w:themeColor="text1"/>
          <w:shd w:val="clear" w:color="auto" w:fill="FFFFFF"/>
        </w:rPr>
        <w:t xml:space="preserve">ractical </w:t>
      </w:r>
      <w:r w:rsidR="002D147A">
        <w:rPr>
          <w:rFonts w:ascii="Times New Roman" w:hAnsi="Times New Roman"/>
          <w:i/>
          <w:iCs/>
          <w:color w:val="000000" w:themeColor="text1"/>
          <w:shd w:val="clear" w:color="auto" w:fill="FFFFFF"/>
        </w:rPr>
        <w:t>s</w:t>
      </w:r>
      <w:r w:rsidRPr="0085444F">
        <w:rPr>
          <w:rFonts w:ascii="Times New Roman" w:hAnsi="Times New Roman"/>
          <w:i/>
          <w:iCs/>
          <w:color w:val="000000" w:themeColor="text1"/>
          <w:shd w:val="clear" w:color="auto" w:fill="FFFFFF"/>
        </w:rPr>
        <w:t>tudies in the Wesleyan Tradition</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2</w:t>
      </w:r>
      <w:r w:rsidRPr="0085444F">
        <w:rPr>
          <w:rFonts w:ascii="Times New Roman" w:hAnsi="Times New Roman"/>
          <w:color w:val="000000" w:themeColor="text1"/>
          <w:shd w:val="clear" w:color="auto" w:fill="FFFFFF"/>
        </w:rPr>
        <w:t>(1), 15-32.</w:t>
      </w:r>
      <w:r w:rsidRPr="0085444F">
        <w:rPr>
          <w:rFonts w:ascii="Times New Roman" w:hAnsi="Times New Roman"/>
          <w:color w:val="000000" w:themeColor="text1"/>
        </w:rPr>
        <w:t xml:space="preserve"> </w:t>
      </w:r>
    </w:p>
    <w:p w14:paraId="4172E050" w14:textId="77777777" w:rsidR="00266E7F" w:rsidRPr="0085444F" w:rsidRDefault="00266E7F" w:rsidP="00266E7F">
      <w:pPr>
        <w:spacing w:line="480" w:lineRule="auto"/>
        <w:ind w:left="720" w:hanging="720"/>
        <w:contextualSpacing/>
        <w:rPr>
          <w:rFonts w:ascii="Times New Roman" w:hAnsi="Times New Roman"/>
          <w:color w:val="222222"/>
          <w:shd w:val="clear" w:color="auto" w:fill="FFFFFF"/>
        </w:rPr>
      </w:pPr>
      <w:bookmarkStart w:id="83" w:name="_Hlk131879543"/>
      <w:bookmarkStart w:id="84" w:name="_Hlk131876772"/>
      <w:r w:rsidRPr="0085444F">
        <w:rPr>
          <w:rFonts w:ascii="Times New Roman" w:hAnsi="Times New Roman"/>
          <w:color w:val="222222"/>
          <w:shd w:val="clear" w:color="auto" w:fill="FFFFFF"/>
          <w:lang w:val="nl-NL"/>
        </w:rPr>
        <w:t xml:space="preserve">Luo, Y., Zhang, Z., Chen, Q., Zhang, K., Wang, Y., &amp; Peng, J. (2022). </w:t>
      </w:r>
      <w:r w:rsidRPr="0085444F">
        <w:rPr>
          <w:rFonts w:ascii="Times New Roman" w:hAnsi="Times New Roman"/>
          <w:color w:val="222222"/>
          <w:shd w:val="clear" w:color="auto" w:fill="FFFFFF"/>
        </w:rPr>
        <w:t>Humble leadership and its outcomes: A meta-analysis. </w:t>
      </w:r>
      <w:r w:rsidRPr="0085444F">
        <w:rPr>
          <w:rFonts w:ascii="Times New Roman" w:hAnsi="Times New Roman"/>
          <w:i/>
          <w:iCs/>
          <w:color w:val="222222"/>
          <w:shd w:val="clear" w:color="auto" w:fill="FFFFFF"/>
        </w:rPr>
        <w:t>Frontiers in Psychology</w:t>
      </w:r>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13</w:t>
      </w:r>
      <w:r w:rsidRPr="0085444F">
        <w:rPr>
          <w:rFonts w:ascii="Times New Roman" w:hAnsi="Times New Roman"/>
          <w:color w:val="222222"/>
          <w:shd w:val="clear" w:color="auto" w:fill="FFFFFF"/>
        </w:rPr>
        <w:t>.</w:t>
      </w:r>
    </w:p>
    <w:bookmarkEnd w:id="83"/>
    <w:p w14:paraId="1D10F1A6" w14:textId="375D011D" w:rsidR="00266E7F" w:rsidRPr="008241C6" w:rsidRDefault="00266E7F" w:rsidP="00266E7F">
      <w:pPr>
        <w:spacing w:line="480" w:lineRule="auto"/>
        <w:ind w:left="720" w:hanging="720"/>
        <w:rPr>
          <w:rStyle w:val="Hyperlink"/>
          <w:rFonts w:ascii="Times New Roman" w:hAnsi="Times New Roman"/>
          <w:color w:val="auto"/>
          <w:u w:val="none"/>
        </w:rPr>
      </w:pPr>
      <w:r w:rsidRPr="0085444F">
        <w:rPr>
          <w:rFonts w:ascii="Times New Roman" w:hAnsi="Times New Roman"/>
          <w:color w:val="000000" w:themeColor="text1"/>
        </w:rPr>
        <w:t>Maldonado</w:t>
      </w:r>
      <w:bookmarkEnd w:id="82"/>
      <w:r w:rsidRPr="0085444F">
        <w:rPr>
          <w:rFonts w:ascii="Times New Roman" w:hAnsi="Times New Roman"/>
          <w:color w:val="000000" w:themeColor="text1"/>
        </w:rPr>
        <w:t xml:space="preserve">, T., Carden, L., Brace, C., &amp; Myers, M. (2021). Fostering </w:t>
      </w:r>
      <w:r w:rsidR="008241C6">
        <w:rPr>
          <w:rFonts w:ascii="Times New Roman" w:hAnsi="Times New Roman"/>
          <w:color w:val="000000" w:themeColor="text1"/>
        </w:rPr>
        <w:t>i</w:t>
      </w:r>
      <w:r w:rsidRPr="0085444F">
        <w:rPr>
          <w:rFonts w:ascii="Times New Roman" w:hAnsi="Times New Roman"/>
          <w:color w:val="000000" w:themeColor="text1"/>
        </w:rPr>
        <w:t xml:space="preserve">nnovation </w:t>
      </w:r>
      <w:r w:rsidR="008241C6">
        <w:rPr>
          <w:rFonts w:ascii="Times New Roman" w:hAnsi="Times New Roman"/>
          <w:color w:val="000000" w:themeColor="text1"/>
        </w:rPr>
        <w:t>t</w:t>
      </w:r>
      <w:r w:rsidRPr="0085444F">
        <w:rPr>
          <w:rFonts w:ascii="Times New Roman" w:hAnsi="Times New Roman"/>
          <w:color w:val="000000" w:themeColor="text1"/>
        </w:rPr>
        <w:t xml:space="preserve">hrough </w:t>
      </w:r>
      <w:r w:rsidR="008241C6">
        <w:rPr>
          <w:rFonts w:ascii="Times New Roman" w:hAnsi="Times New Roman"/>
          <w:color w:val="000000" w:themeColor="text1"/>
        </w:rPr>
        <w:t>h</w:t>
      </w:r>
      <w:r w:rsidRPr="0085444F">
        <w:rPr>
          <w:rFonts w:ascii="Times New Roman" w:hAnsi="Times New Roman"/>
          <w:color w:val="000000" w:themeColor="text1"/>
        </w:rPr>
        <w:t xml:space="preserve">umble </w:t>
      </w:r>
      <w:r w:rsidR="008241C6">
        <w:rPr>
          <w:rFonts w:ascii="Times New Roman" w:hAnsi="Times New Roman"/>
          <w:color w:val="000000" w:themeColor="text1"/>
        </w:rPr>
        <w:t>l</w:t>
      </w:r>
      <w:r w:rsidRPr="0085444F">
        <w:rPr>
          <w:rFonts w:ascii="Times New Roman" w:hAnsi="Times New Roman"/>
          <w:color w:val="000000" w:themeColor="text1"/>
        </w:rPr>
        <w:t xml:space="preserve">eadership and </w:t>
      </w:r>
      <w:r w:rsidR="008241C6">
        <w:rPr>
          <w:rFonts w:ascii="Times New Roman" w:hAnsi="Times New Roman"/>
          <w:color w:val="000000" w:themeColor="text1"/>
        </w:rPr>
        <w:t>h</w:t>
      </w:r>
      <w:r w:rsidRPr="0085444F">
        <w:rPr>
          <w:rFonts w:ascii="Times New Roman" w:hAnsi="Times New Roman"/>
          <w:color w:val="000000" w:themeColor="text1"/>
        </w:rPr>
        <w:t xml:space="preserve">umble </w:t>
      </w:r>
      <w:r w:rsidR="008241C6">
        <w:rPr>
          <w:rFonts w:ascii="Times New Roman" w:hAnsi="Times New Roman"/>
          <w:color w:val="000000" w:themeColor="text1"/>
        </w:rPr>
        <w:t>o</w:t>
      </w:r>
      <w:r w:rsidRPr="0085444F">
        <w:rPr>
          <w:rFonts w:ascii="Times New Roman" w:hAnsi="Times New Roman"/>
          <w:color w:val="000000" w:themeColor="text1"/>
        </w:rPr>
        <w:t xml:space="preserve">rganizational </w:t>
      </w:r>
      <w:r w:rsidR="008241C6">
        <w:rPr>
          <w:rFonts w:ascii="Times New Roman" w:hAnsi="Times New Roman"/>
          <w:color w:val="000000" w:themeColor="text1"/>
        </w:rPr>
        <w:t>c</w:t>
      </w:r>
      <w:r w:rsidRPr="0085444F">
        <w:rPr>
          <w:rFonts w:ascii="Times New Roman" w:hAnsi="Times New Roman"/>
          <w:color w:val="000000" w:themeColor="text1"/>
        </w:rPr>
        <w:t>ulture. </w:t>
      </w:r>
      <w:r w:rsidRPr="0085444F">
        <w:rPr>
          <w:rFonts w:ascii="Times New Roman" w:hAnsi="Times New Roman"/>
          <w:i/>
          <w:iCs/>
          <w:color w:val="000000" w:themeColor="text1"/>
        </w:rPr>
        <w:t>Journal of Business Strategies</w:t>
      </w:r>
      <w:r w:rsidRPr="0085444F">
        <w:rPr>
          <w:rFonts w:ascii="Times New Roman" w:hAnsi="Times New Roman"/>
          <w:color w:val="000000" w:themeColor="text1"/>
        </w:rPr>
        <w:t>, </w:t>
      </w:r>
      <w:r w:rsidRPr="0085444F">
        <w:rPr>
          <w:rFonts w:ascii="Times New Roman" w:hAnsi="Times New Roman"/>
          <w:i/>
          <w:iCs/>
          <w:color w:val="000000" w:themeColor="text1"/>
        </w:rPr>
        <w:t>38</w:t>
      </w:r>
      <w:r w:rsidRPr="0085444F">
        <w:rPr>
          <w:rFonts w:ascii="Times New Roman" w:hAnsi="Times New Roman"/>
          <w:color w:val="000000" w:themeColor="text1"/>
        </w:rPr>
        <w:t xml:space="preserve">(2), 73-93. </w:t>
      </w:r>
      <w:hyperlink r:id="rId42" w:history="1">
        <w:r w:rsidR="008241C6" w:rsidRPr="008241C6">
          <w:rPr>
            <w:rStyle w:val="Hyperlink"/>
            <w:rFonts w:ascii="Times New Roman" w:hAnsi="Times New Roman"/>
            <w:color w:val="auto"/>
            <w:u w:val="none"/>
          </w:rPr>
          <w:t>https://www.proquest.com/openview/ 2b0ef1f  850b7c09431970bfb87f28ba6/1?pq-origsite=</w:t>
        </w:r>
        <w:proofErr w:type="spellStart"/>
        <w:r w:rsidR="008241C6" w:rsidRPr="008241C6">
          <w:rPr>
            <w:rStyle w:val="Hyperlink"/>
            <w:rFonts w:ascii="Times New Roman" w:hAnsi="Times New Roman"/>
            <w:color w:val="auto"/>
            <w:u w:val="none"/>
          </w:rPr>
          <w:t>gscholar&amp;cbl</w:t>
        </w:r>
        <w:proofErr w:type="spellEnd"/>
        <w:r w:rsidR="008241C6" w:rsidRPr="008241C6">
          <w:rPr>
            <w:rStyle w:val="Hyperlink"/>
            <w:rFonts w:ascii="Times New Roman" w:hAnsi="Times New Roman"/>
            <w:color w:val="auto"/>
            <w:u w:val="none"/>
          </w:rPr>
          <w:t>=31472</w:t>
        </w:r>
      </w:hyperlink>
      <w:bookmarkEnd w:id="84"/>
    </w:p>
    <w:p w14:paraId="7CFF4A19" w14:textId="3A139A3D" w:rsidR="00AD3886" w:rsidRPr="0085444F" w:rsidRDefault="00AD3886" w:rsidP="00266E7F">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lang w:val="nl-NL"/>
        </w:rPr>
        <w:t xml:space="preserve">Malik, H. A., &amp; Malik, F. A. (2022). </w:t>
      </w:r>
      <w:r w:rsidRPr="0085444F">
        <w:rPr>
          <w:rFonts w:ascii="Times New Roman" w:hAnsi="Times New Roman"/>
          <w:color w:val="000000" w:themeColor="text1"/>
          <w:shd w:val="clear" w:color="auto" w:fill="FFFFFF"/>
        </w:rPr>
        <w:t>Emile Durkheim’s contributions to sociology. </w:t>
      </w:r>
      <w:r w:rsidRPr="0085444F">
        <w:rPr>
          <w:rFonts w:ascii="Times New Roman" w:hAnsi="Times New Roman"/>
          <w:i/>
          <w:iCs/>
          <w:color w:val="000000" w:themeColor="text1"/>
          <w:shd w:val="clear" w:color="auto" w:fill="FFFFFF"/>
        </w:rPr>
        <w:t>Sociology</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6</w:t>
      </w:r>
      <w:r w:rsidRPr="0085444F">
        <w:rPr>
          <w:rFonts w:ascii="Times New Roman" w:hAnsi="Times New Roman"/>
          <w:color w:val="000000" w:themeColor="text1"/>
          <w:shd w:val="clear" w:color="auto" w:fill="FFFFFF"/>
        </w:rPr>
        <w:t>(2), 7-10.</w:t>
      </w:r>
    </w:p>
    <w:p w14:paraId="1A44EE7C" w14:textId="6C95C8CC" w:rsidR="00266E7F" w:rsidRPr="0085444F" w:rsidRDefault="00266E7F" w:rsidP="00D07429">
      <w:pPr>
        <w:spacing w:line="480" w:lineRule="auto"/>
        <w:ind w:left="720" w:hanging="720"/>
        <w:rPr>
          <w:rStyle w:val="Hyperlink"/>
          <w:rFonts w:ascii="Times New Roman" w:hAnsi="Times New Roman"/>
          <w:color w:val="auto"/>
          <w:u w:val="none"/>
        </w:rPr>
      </w:pPr>
      <w:bookmarkStart w:id="85" w:name="_Hlk131379746"/>
      <w:r w:rsidRPr="0085444F">
        <w:rPr>
          <w:rFonts w:ascii="Times New Roman" w:hAnsi="Times New Roman"/>
          <w:color w:val="000000" w:themeColor="text1"/>
        </w:rPr>
        <w:t>Marius, D. (2022). </w:t>
      </w:r>
      <w:bookmarkEnd w:id="85"/>
      <w:r w:rsidRPr="0085444F">
        <w:rPr>
          <w:rFonts w:ascii="Times New Roman" w:hAnsi="Times New Roman"/>
          <w:i/>
          <w:iCs/>
          <w:color w:val="000000" w:themeColor="text1"/>
        </w:rPr>
        <w:t xml:space="preserve">Examining </w:t>
      </w:r>
      <w:r w:rsidR="002D147A">
        <w:rPr>
          <w:rFonts w:ascii="Times New Roman" w:hAnsi="Times New Roman"/>
          <w:i/>
          <w:iCs/>
          <w:color w:val="000000" w:themeColor="text1"/>
        </w:rPr>
        <w:t>p</w:t>
      </w:r>
      <w:r w:rsidRPr="0085444F">
        <w:rPr>
          <w:rFonts w:ascii="Times New Roman" w:hAnsi="Times New Roman"/>
          <w:i/>
          <w:iCs/>
          <w:color w:val="000000" w:themeColor="text1"/>
        </w:rPr>
        <w:t xml:space="preserve">astoral </w:t>
      </w:r>
      <w:proofErr w:type="spellStart"/>
      <w:r w:rsidR="002D147A">
        <w:rPr>
          <w:rFonts w:ascii="Times New Roman" w:hAnsi="Times New Roman"/>
          <w:i/>
          <w:iCs/>
          <w:color w:val="000000" w:themeColor="text1"/>
        </w:rPr>
        <w:t>l</w:t>
      </w:r>
      <w:r w:rsidRPr="0085444F">
        <w:rPr>
          <w:rFonts w:ascii="Times New Roman" w:hAnsi="Times New Roman"/>
          <w:i/>
          <w:iCs/>
          <w:color w:val="000000" w:themeColor="text1"/>
        </w:rPr>
        <w:t>e</w:t>
      </w:r>
      <w:r w:rsidR="002D147A">
        <w:rPr>
          <w:rFonts w:ascii="Times New Roman" w:hAnsi="Times New Roman"/>
          <w:i/>
          <w:iCs/>
          <w:color w:val="000000" w:themeColor="text1"/>
        </w:rPr>
        <w:t>m</w:t>
      </w:r>
      <w:r w:rsidRPr="0085444F">
        <w:rPr>
          <w:rFonts w:ascii="Times New Roman" w:hAnsi="Times New Roman"/>
          <w:i/>
          <w:iCs/>
          <w:color w:val="000000" w:themeColor="text1"/>
        </w:rPr>
        <w:t>adership</w:t>
      </w:r>
      <w:proofErr w:type="spellEnd"/>
      <w:r w:rsidRPr="0085444F">
        <w:rPr>
          <w:rFonts w:ascii="Times New Roman" w:hAnsi="Times New Roman"/>
          <w:i/>
          <w:iCs/>
          <w:color w:val="000000" w:themeColor="text1"/>
        </w:rPr>
        <w:t xml:space="preserve"> on </w:t>
      </w:r>
      <w:proofErr w:type="spellStart"/>
      <w:r w:rsidRPr="0085444F">
        <w:rPr>
          <w:rFonts w:ascii="Times New Roman" w:hAnsi="Times New Roman"/>
          <w:i/>
          <w:iCs/>
          <w:color w:val="000000" w:themeColor="text1"/>
        </w:rPr>
        <w:t>illennials</w:t>
      </w:r>
      <w:proofErr w:type="spellEnd"/>
      <w:r w:rsidRPr="0085444F">
        <w:rPr>
          <w:rFonts w:ascii="Times New Roman" w:hAnsi="Times New Roman"/>
          <w:i/>
          <w:iCs/>
          <w:color w:val="000000" w:themeColor="text1"/>
        </w:rPr>
        <w:t xml:space="preserve">' </w:t>
      </w:r>
      <w:r w:rsidR="002D147A">
        <w:rPr>
          <w:rFonts w:ascii="Times New Roman" w:hAnsi="Times New Roman"/>
          <w:i/>
          <w:iCs/>
          <w:color w:val="000000" w:themeColor="text1"/>
        </w:rPr>
        <w:t>r</w:t>
      </w:r>
      <w:r w:rsidRPr="0085444F">
        <w:rPr>
          <w:rFonts w:ascii="Times New Roman" w:hAnsi="Times New Roman"/>
          <w:i/>
          <w:iCs/>
          <w:color w:val="000000" w:themeColor="text1"/>
        </w:rPr>
        <w:t xml:space="preserve">etention in the Seventh-Day Adventist Churches: A </w:t>
      </w:r>
      <w:r w:rsidR="002D147A">
        <w:rPr>
          <w:rFonts w:ascii="Times New Roman" w:hAnsi="Times New Roman"/>
          <w:i/>
          <w:iCs/>
          <w:color w:val="000000" w:themeColor="text1"/>
        </w:rPr>
        <w:t>q</w:t>
      </w:r>
      <w:r w:rsidRPr="0085444F">
        <w:rPr>
          <w:rFonts w:ascii="Times New Roman" w:hAnsi="Times New Roman"/>
          <w:i/>
          <w:iCs/>
          <w:color w:val="000000" w:themeColor="text1"/>
        </w:rPr>
        <w:t xml:space="preserve">ualitative </w:t>
      </w:r>
      <w:r w:rsidR="002D147A">
        <w:rPr>
          <w:rFonts w:ascii="Times New Roman" w:hAnsi="Times New Roman"/>
          <w:i/>
          <w:iCs/>
          <w:color w:val="000000" w:themeColor="text1"/>
        </w:rPr>
        <w:t>s</w:t>
      </w:r>
      <w:r w:rsidRPr="0085444F">
        <w:rPr>
          <w:rFonts w:ascii="Times New Roman" w:hAnsi="Times New Roman"/>
          <w:i/>
          <w:iCs/>
          <w:color w:val="000000" w:themeColor="text1"/>
        </w:rPr>
        <w:t>tudy</w:t>
      </w:r>
      <w:r w:rsidRPr="0085444F">
        <w:rPr>
          <w:rFonts w:ascii="Times New Roman" w:hAnsi="Times New Roman"/>
          <w:color w:val="000000" w:themeColor="text1"/>
        </w:rPr>
        <w:t> (Doctoral dissertation, Concordia University Chicago</w:t>
      </w:r>
      <w:r w:rsidRPr="0085444F">
        <w:rPr>
          <w:rFonts w:ascii="Times New Roman" w:hAnsi="Times New Roman"/>
        </w:rPr>
        <w:t xml:space="preserve">). </w:t>
      </w:r>
      <w:hyperlink r:id="rId43" w:history="1">
        <w:r w:rsidRPr="0085444F">
          <w:rPr>
            <w:rStyle w:val="Hyperlink"/>
            <w:rFonts w:ascii="Times New Roman" w:hAnsi="Times New Roman"/>
            <w:color w:val="auto"/>
            <w:u w:val="none"/>
          </w:rPr>
          <w:t xml:space="preserve">https://www.proquest.com/openview/ 929b451c57d253f9e91f6132822b3d86/1?pq-origsite= </w:t>
        </w:r>
        <w:proofErr w:type="spellStart"/>
        <w:r w:rsidRPr="0085444F">
          <w:rPr>
            <w:rStyle w:val="Hyperlink"/>
            <w:rFonts w:ascii="Times New Roman" w:hAnsi="Times New Roman"/>
            <w:color w:val="auto"/>
            <w:u w:val="none"/>
          </w:rPr>
          <w:t>gscholar&amp;cbl</w:t>
        </w:r>
        <w:proofErr w:type="spellEnd"/>
        <w:r w:rsidRPr="0085444F">
          <w:rPr>
            <w:rStyle w:val="Hyperlink"/>
            <w:rFonts w:ascii="Times New Roman" w:hAnsi="Times New Roman"/>
            <w:color w:val="auto"/>
            <w:u w:val="none"/>
          </w:rPr>
          <w:t>= 18750&amp;diss=y</w:t>
        </w:r>
      </w:hyperlink>
    </w:p>
    <w:p w14:paraId="68CAA7A7" w14:textId="2134D727" w:rsidR="00AD3886" w:rsidRPr="00E023E1"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 xml:space="preserve">Martin, P. (2021). Penn state extension services and plain people: An </w:t>
      </w:r>
      <w:r w:rsidR="002D147A">
        <w:rPr>
          <w:rFonts w:ascii="Times New Roman" w:hAnsi="Times New Roman"/>
          <w:color w:val="000000" w:themeColor="text1"/>
          <w:shd w:val="clear" w:color="auto" w:fill="FFFFFF"/>
        </w:rPr>
        <w:t>i</w:t>
      </w:r>
      <w:r w:rsidRPr="0085444F">
        <w:rPr>
          <w:rFonts w:ascii="Times New Roman" w:hAnsi="Times New Roman"/>
          <w:color w:val="000000" w:themeColor="text1"/>
          <w:shd w:val="clear" w:color="auto" w:fill="FFFFFF"/>
        </w:rPr>
        <w:t>nside</w:t>
      </w:r>
      <w:r w:rsidR="002D147A">
        <w:rPr>
          <w:rFonts w:ascii="Times New Roman" w:hAnsi="Times New Roman"/>
          <w:color w:val="000000" w:themeColor="text1"/>
          <w:shd w:val="clear" w:color="auto" w:fill="FFFFFF"/>
        </w:rPr>
        <w:t xml:space="preserve"> p</w:t>
      </w:r>
      <w:r w:rsidRPr="0085444F">
        <w:rPr>
          <w:rFonts w:ascii="Times New Roman" w:hAnsi="Times New Roman"/>
          <w:color w:val="000000" w:themeColor="text1"/>
          <w:shd w:val="clear" w:color="auto" w:fill="FFFFFF"/>
        </w:rPr>
        <w:t xml:space="preserve">erspective on a </w:t>
      </w:r>
      <w:r w:rsidR="002D147A">
        <w:rPr>
          <w:rFonts w:ascii="Times New Roman" w:hAnsi="Times New Roman"/>
          <w:color w:val="000000" w:themeColor="text1"/>
          <w:shd w:val="clear" w:color="auto" w:fill="FFFFFF"/>
        </w:rPr>
        <w:t>t</w:t>
      </w:r>
      <w:r w:rsidRPr="0085444F">
        <w:rPr>
          <w:rFonts w:ascii="Times New Roman" w:hAnsi="Times New Roman"/>
          <w:color w:val="000000" w:themeColor="text1"/>
          <w:shd w:val="clear" w:color="auto" w:fill="FFFFFF"/>
        </w:rPr>
        <w:t xml:space="preserve">rust-based </w:t>
      </w:r>
      <w:r w:rsidR="002D147A">
        <w:rPr>
          <w:rFonts w:ascii="Times New Roman" w:hAnsi="Times New Roman"/>
          <w:color w:val="000000" w:themeColor="text1"/>
          <w:shd w:val="clear" w:color="auto" w:fill="FFFFFF"/>
        </w:rPr>
        <w:t>r</w:t>
      </w:r>
      <w:r w:rsidRPr="0085444F">
        <w:rPr>
          <w:rFonts w:ascii="Times New Roman" w:hAnsi="Times New Roman"/>
          <w:color w:val="000000" w:themeColor="text1"/>
          <w:shd w:val="clear" w:color="auto" w:fill="FFFFFF"/>
        </w:rPr>
        <w:t>elationship. </w:t>
      </w:r>
      <w:r w:rsidRPr="0085444F">
        <w:rPr>
          <w:rFonts w:ascii="Times New Roman" w:hAnsi="Times New Roman"/>
          <w:i/>
          <w:iCs/>
          <w:color w:val="000000" w:themeColor="text1"/>
          <w:shd w:val="clear" w:color="auto" w:fill="FFFFFF"/>
        </w:rPr>
        <w:t>Journal of Amish and Plain Anabaptist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9</w:t>
      </w:r>
      <w:r w:rsidRPr="0085444F">
        <w:rPr>
          <w:rFonts w:ascii="Times New Roman" w:hAnsi="Times New Roman"/>
          <w:color w:val="000000" w:themeColor="text1"/>
          <w:shd w:val="clear" w:color="auto" w:fill="FFFFFF"/>
        </w:rPr>
        <w:t xml:space="preserve">(2), 221-231. </w:t>
      </w:r>
      <w:r w:rsidR="002D147A" w:rsidRPr="00E023E1">
        <w:t>https://ideaexchange.uakron.edu/cgi/viewcontent.cgi ?article=1212&amp;</w:t>
      </w:r>
      <w:r w:rsidR="002D147A" w:rsidRPr="00E023E1">
        <w:br/>
        <w:t>context=</w:t>
      </w:r>
      <w:proofErr w:type="spellStart"/>
      <w:r w:rsidR="002D147A" w:rsidRPr="00E023E1">
        <w:t>amishstudies</w:t>
      </w:r>
      <w:proofErr w:type="spellEnd"/>
      <w:r w:rsidR="002D147A">
        <w:rPr>
          <w:rFonts w:ascii="Times New Roman" w:hAnsi="Times New Roman"/>
          <w:shd w:val="clear" w:color="auto" w:fill="FFFFFF"/>
        </w:rPr>
        <w:t xml:space="preserve">" </w:t>
      </w:r>
      <w:r w:rsidR="002D147A" w:rsidRPr="00E023E1">
        <w:rPr>
          <w:rStyle w:val="Hyperlink"/>
          <w:rFonts w:ascii="Times New Roman" w:hAnsi="Times New Roman"/>
          <w:color w:val="000000" w:themeColor="text1"/>
          <w:u w:val="none"/>
          <w:shd w:val="clear" w:color="auto" w:fill="FFFFFF"/>
        </w:rPr>
        <w:t>https://ideaexchange.uakron.edu/cgi/viewcontent.cgi ?article=1212&amp;context=</w:t>
      </w:r>
      <w:proofErr w:type="spellStart"/>
      <w:r w:rsidR="002D147A" w:rsidRPr="00E023E1">
        <w:rPr>
          <w:rStyle w:val="Hyperlink"/>
          <w:rFonts w:ascii="Times New Roman" w:hAnsi="Times New Roman"/>
          <w:color w:val="000000" w:themeColor="text1"/>
          <w:u w:val="none"/>
          <w:shd w:val="clear" w:color="auto" w:fill="FFFFFF"/>
        </w:rPr>
        <w:t>amishstudies</w:t>
      </w:r>
      <w:proofErr w:type="spellEnd"/>
    </w:p>
    <w:p w14:paraId="4FF889C3" w14:textId="54CDF8B1"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 xml:space="preserve">Mazzalongo, M. (n.d.). </w:t>
      </w:r>
      <w:r w:rsidRPr="0085444F">
        <w:rPr>
          <w:rFonts w:ascii="Times New Roman" w:hAnsi="Times New Roman"/>
          <w:i/>
          <w:iCs/>
          <w:color w:val="000000" w:themeColor="text1"/>
        </w:rPr>
        <w:t xml:space="preserve">8 </w:t>
      </w:r>
      <w:proofErr w:type="spellStart"/>
      <w:r w:rsidRPr="0085444F">
        <w:rPr>
          <w:rFonts w:ascii="Times New Roman" w:hAnsi="Times New Roman"/>
          <w:i/>
          <w:iCs/>
          <w:color w:val="000000" w:themeColor="text1"/>
        </w:rPr>
        <w:t>U</w:t>
      </w:r>
      <w:r w:rsidR="002D147A">
        <w:rPr>
          <w:rFonts w:ascii="Times New Roman" w:hAnsi="Times New Roman"/>
          <w:i/>
          <w:iCs/>
          <w:color w:val="000000" w:themeColor="text1"/>
        </w:rPr>
        <w:t>u</w:t>
      </w:r>
      <w:r w:rsidRPr="0085444F">
        <w:rPr>
          <w:rFonts w:ascii="Times New Roman" w:hAnsi="Times New Roman"/>
          <w:i/>
          <w:iCs/>
          <w:color w:val="000000" w:themeColor="text1"/>
        </w:rPr>
        <w:t>niversal</w:t>
      </w:r>
      <w:proofErr w:type="spellEnd"/>
      <w:r w:rsidRPr="0085444F">
        <w:rPr>
          <w:rFonts w:ascii="Times New Roman" w:hAnsi="Times New Roman"/>
          <w:i/>
          <w:iCs/>
          <w:color w:val="000000" w:themeColor="text1"/>
        </w:rPr>
        <w:t xml:space="preserve"> </w:t>
      </w:r>
      <w:r w:rsidR="002D147A">
        <w:rPr>
          <w:rFonts w:ascii="Times New Roman" w:hAnsi="Times New Roman"/>
          <w:i/>
          <w:iCs/>
          <w:color w:val="000000" w:themeColor="text1"/>
        </w:rPr>
        <w:t>p</w:t>
      </w:r>
      <w:r w:rsidRPr="0085444F">
        <w:rPr>
          <w:rFonts w:ascii="Times New Roman" w:hAnsi="Times New Roman"/>
          <w:i/>
          <w:iCs/>
          <w:color w:val="000000" w:themeColor="text1"/>
        </w:rPr>
        <w:t xml:space="preserve">rinciples for </w:t>
      </w:r>
      <w:r w:rsidR="002D147A">
        <w:rPr>
          <w:rFonts w:ascii="Times New Roman" w:hAnsi="Times New Roman"/>
          <w:i/>
          <w:iCs/>
          <w:color w:val="000000" w:themeColor="text1"/>
        </w:rPr>
        <w:t>n</w:t>
      </w:r>
      <w:r w:rsidRPr="0085444F">
        <w:rPr>
          <w:rFonts w:ascii="Times New Roman" w:hAnsi="Times New Roman"/>
          <w:i/>
          <w:iCs/>
          <w:color w:val="000000" w:themeColor="text1"/>
        </w:rPr>
        <w:t xml:space="preserve">atural </w:t>
      </w:r>
      <w:r w:rsidR="002D147A">
        <w:rPr>
          <w:rFonts w:ascii="Times New Roman" w:hAnsi="Times New Roman"/>
          <w:i/>
          <w:iCs/>
          <w:color w:val="000000" w:themeColor="text1"/>
        </w:rPr>
        <w:t>c</w:t>
      </w:r>
      <w:r w:rsidRPr="0085444F">
        <w:rPr>
          <w:rFonts w:ascii="Times New Roman" w:hAnsi="Times New Roman"/>
          <w:i/>
          <w:iCs/>
          <w:color w:val="000000" w:themeColor="text1"/>
        </w:rPr>
        <w:t xml:space="preserve">hurch </w:t>
      </w:r>
      <w:r w:rsidR="002D147A">
        <w:rPr>
          <w:rFonts w:ascii="Times New Roman" w:hAnsi="Times New Roman"/>
          <w:i/>
          <w:iCs/>
          <w:color w:val="000000" w:themeColor="text1"/>
        </w:rPr>
        <w:t>g</w:t>
      </w:r>
      <w:r w:rsidRPr="0085444F">
        <w:rPr>
          <w:rFonts w:ascii="Times New Roman" w:hAnsi="Times New Roman"/>
          <w:i/>
          <w:iCs/>
          <w:color w:val="000000" w:themeColor="text1"/>
        </w:rPr>
        <w:t>rowth</w:t>
      </w:r>
      <w:r w:rsidRPr="0085444F">
        <w:rPr>
          <w:rFonts w:ascii="Times New Roman" w:hAnsi="Times New Roman"/>
          <w:color w:val="000000" w:themeColor="text1"/>
        </w:rPr>
        <w:t xml:space="preserve">. BibleTalk.tv. </w:t>
      </w:r>
      <w:hyperlink r:id="rId44" w:history="1">
        <w:r w:rsidRPr="0085444F">
          <w:rPr>
            <w:rStyle w:val="Hyperlink"/>
            <w:rFonts w:ascii="Times New Roman" w:hAnsi="Times New Roman"/>
            <w:color w:val="000000" w:themeColor="text1"/>
            <w:u w:val="none"/>
          </w:rPr>
          <w:t>https://bibletalk.tv/8-universal-principles-for-natural-church-growth</w:t>
        </w:r>
      </w:hyperlink>
      <w:r w:rsidRPr="0085444F">
        <w:rPr>
          <w:rFonts w:ascii="Times New Roman" w:hAnsi="Times New Roman"/>
          <w:color w:val="000000" w:themeColor="text1"/>
        </w:rPr>
        <w:t xml:space="preserve"> </w:t>
      </w:r>
    </w:p>
    <w:p w14:paraId="418E9433" w14:textId="77777777"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lang w:val="nl-NL"/>
        </w:rPr>
        <w:t xml:space="preserve">McGraw, D. M., Ebadi, M., Dalenberg, C., Wu, V., Naish, B., &amp; Nunez, L. (2019). </w:t>
      </w:r>
      <w:r w:rsidRPr="0085444F">
        <w:rPr>
          <w:rFonts w:ascii="Times New Roman" w:hAnsi="Times New Roman"/>
          <w:color w:val="000000" w:themeColor="text1"/>
          <w:shd w:val="clear" w:color="auto" w:fill="FFFFFF"/>
        </w:rPr>
        <w:t>Consequences of abuse by religious authorities: A review. </w:t>
      </w:r>
      <w:r w:rsidRPr="0085444F">
        <w:rPr>
          <w:rFonts w:ascii="Times New Roman" w:hAnsi="Times New Roman"/>
          <w:i/>
          <w:iCs/>
          <w:color w:val="000000" w:themeColor="text1"/>
          <w:shd w:val="clear" w:color="auto" w:fill="FFFFFF"/>
        </w:rPr>
        <w:t>Traumatology</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25</w:t>
      </w:r>
      <w:r w:rsidRPr="0085444F">
        <w:rPr>
          <w:rFonts w:ascii="Times New Roman" w:hAnsi="Times New Roman"/>
          <w:color w:val="000000" w:themeColor="text1"/>
          <w:shd w:val="clear" w:color="auto" w:fill="FFFFFF"/>
        </w:rPr>
        <w:t xml:space="preserve">(4), 242. </w:t>
      </w:r>
    </w:p>
    <w:p w14:paraId="13DC3239" w14:textId="16D278DD" w:rsidR="009C2831" w:rsidRPr="0085444F" w:rsidRDefault="009C2831" w:rsidP="00D07429">
      <w:pPr>
        <w:spacing w:line="480" w:lineRule="auto"/>
        <w:ind w:left="720" w:hanging="720"/>
        <w:contextualSpacing/>
        <w:rPr>
          <w:rFonts w:ascii="Times New Roman" w:hAnsi="Times New Roman"/>
          <w:color w:val="222222"/>
          <w:shd w:val="clear" w:color="auto" w:fill="FFFFFF"/>
        </w:rPr>
      </w:pPr>
      <w:r w:rsidRPr="0085444F">
        <w:rPr>
          <w:rFonts w:ascii="Times New Roman" w:hAnsi="Times New Roman"/>
          <w:color w:val="222222"/>
          <w:shd w:val="clear" w:color="auto" w:fill="FFFFFF"/>
        </w:rPr>
        <w:t>McWherter, N. D. (2022). </w:t>
      </w:r>
      <w:r w:rsidRPr="0085444F">
        <w:rPr>
          <w:rFonts w:ascii="Times New Roman" w:hAnsi="Times New Roman"/>
          <w:i/>
          <w:iCs/>
          <w:color w:val="222222"/>
          <w:shd w:val="clear" w:color="auto" w:fill="FFFFFF"/>
        </w:rPr>
        <w:t xml:space="preserve">The </w:t>
      </w:r>
      <w:r w:rsidR="002D147A">
        <w:rPr>
          <w:rFonts w:ascii="Times New Roman" w:hAnsi="Times New Roman"/>
          <w:i/>
          <w:iCs/>
          <w:color w:val="222222"/>
          <w:shd w:val="clear" w:color="auto" w:fill="FFFFFF"/>
        </w:rPr>
        <w:t>f</w:t>
      </w:r>
      <w:r w:rsidRPr="0085444F">
        <w:rPr>
          <w:rFonts w:ascii="Times New Roman" w:hAnsi="Times New Roman"/>
          <w:i/>
          <w:iCs/>
          <w:color w:val="222222"/>
          <w:shd w:val="clear" w:color="auto" w:fill="FFFFFF"/>
        </w:rPr>
        <w:t xml:space="preserve">ive-fold </w:t>
      </w:r>
      <w:r w:rsidR="002D147A">
        <w:rPr>
          <w:rFonts w:ascii="Times New Roman" w:hAnsi="Times New Roman"/>
          <w:i/>
          <w:iCs/>
          <w:color w:val="222222"/>
          <w:shd w:val="clear" w:color="auto" w:fill="FFFFFF"/>
        </w:rPr>
        <w:t>p</w:t>
      </w:r>
      <w:r w:rsidRPr="0085444F">
        <w:rPr>
          <w:rFonts w:ascii="Times New Roman" w:hAnsi="Times New Roman"/>
          <w:i/>
          <w:iCs/>
          <w:color w:val="222222"/>
          <w:shd w:val="clear" w:color="auto" w:fill="FFFFFF"/>
        </w:rPr>
        <w:t xml:space="preserve">aradigm: Effects of the </w:t>
      </w:r>
      <w:r w:rsidR="002D147A">
        <w:rPr>
          <w:rFonts w:ascii="Times New Roman" w:hAnsi="Times New Roman"/>
          <w:i/>
          <w:iCs/>
          <w:color w:val="222222"/>
          <w:shd w:val="clear" w:color="auto" w:fill="FFFFFF"/>
        </w:rPr>
        <w:t>f</w:t>
      </w:r>
      <w:r w:rsidRPr="0085444F">
        <w:rPr>
          <w:rFonts w:ascii="Times New Roman" w:hAnsi="Times New Roman"/>
          <w:i/>
          <w:iCs/>
          <w:color w:val="222222"/>
          <w:shd w:val="clear" w:color="auto" w:fill="FFFFFF"/>
        </w:rPr>
        <w:t xml:space="preserve">ive-fold </w:t>
      </w:r>
      <w:r w:rsidR="002D147A">
        <w:rPr>
          <w:rFonts w:ascii="Times New Roman" w:hAnsi="Times New Roman"/>
          <w:i/>
          <w:iCs/>
          <w:color w:val="222222"/>
          <w:shd w:val="clear" w:color="auto" w:fill="FFFFFF"/>
        </w:rPr>
        <w:t>e</w:t>
      </w:r>
      <w:r w:rsidRPr="0085444F">
        <w:rPr>
          <w:rFonts w:ascii="Times New Roman" w:hAnsi="Times New Roman"/>
          <w:i/>
          <w:iCs/>
          <w:color w:val="222222"/>
          <w:shd w:val="clear" w:color="auto" w:fill="FFFFFF"/>
        </w:rPr>
        <w:t xml:space="preserve">xperiential </w:t>
      </w:r>
      <w:r w:rsidR="002D147A">
        <w:rPr>
          <w:rFonts w:ascii="Times New Roman" w:hAnsi="Times New Roman"/>
          <w:i/>
          <w:iCs/>
          <w:color w:val="222222"/>
          <w:shd w:val="clear" w:color="auto" w:fill="FFFFFF"/>
        </w:rPr>
        <w:t>c</w:t>
      </w:r>
      <w:r w:rsidRPr="0085444F">
        <w:rPr>
          <w:rFonts w:ascii="Times New Roman" w:hAnsi="Times New Roman"/>
          <w:i/>
          <w:iCs/>
          <w:color w:val="222222"/>
          <w:shd w:val="clear" w:color="auto" w:fill="FFFFFF"/>
        </w:rPr>
        <w:t xml:space="preserve">ourse </w:t>
      </w:r>
      <w:r w:rsidR="002D147A">
        <w:rPr>
          <w:rFonts w:ascii="Times New Roman" w:hAnsi="Times New Roman"/>
          <w:i/>
          <w:iCs/>
          <w:color w:val="222222"/>
          <w:shd w:val="clear" w:color="auto" w:fill="FFFFFF"/>
        </w:rPr>
        <w:t>e</w:t>
      </w:r>
      <w:r w:rsidRPr="0085444F">
        <w:rPr>
          <w:rFonts w:ascii="Times New Roman" w:hAnsi="Times New Roman"/>
          <w:i/>
          <w:iCs/>
          <w:color w:val="222222"/>
          <w:shd w:val="clear" w:color="auto" w:fill="FFFFFF"/>
        </w:rPr>
        <w:t>quip</w:t>
      </w:r>
      <w:r w:rsidRPr="0085444F">
        <w:rPr>
          <w:rFonts w:ascii="Times New Roman" w:hAnsi="Times New Roman"/>
          <w:color w:val="222222"/>
          <w:shd w:val="clear" w:color="auto" w:fill="FFFFFF"/>
        </w:rPr>
        <w:t>. Asbury Theological Seminary.</w:t>
      </w:r>
    </w:p>
    <w:p w14:paraId="5AF6C298" w14:textId="3AEBC4AA" w:rsidR="00C41350" w:rsidRPr="0085444F" w:rsidRDefault="00C41350"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Milner, T. S. (2022). </w:t>
      </w:r>
      <w:r w:rsidRPr="00956EE5">
        <w:rPr>
          <w:rFonts w:ascii="Times New Roman" w:hAnsi="Times New Roman"/>
          <w:i/>
          <w:iCs/>
          <w:color w:val="000000" w:themeColor="text1"/>
          <w:shd w:val="clear" w:color="auto" w:fill="FFFFFF"/>
        </w:rPr>
        <w:t xml:space="preserve">Equipping </w:t>
      </w:r>
      <w:r w:rsidR="002D147A">
        <w:rPr>
          <w:rFonts w:ascii="Times New Roman" w:hAnsi="Times New Roman"/>
          <w:i/>
          <w:iCs/>
          <w:color w:val="000000" w:themeColor="text1"/>
          <w:shd w:val="clear" w:color="auto" w:fill="FFFFFF"/>
        </w:rPr>
        <w:t>c</w:t>
      </w:r>
      <w:r w:rsidRPr="00956EE5">
        <w:rPr>
          <w:rFonts w:ascii="Times New Roman" w:hAnsi="Times New Roman"/>
          <w:i/>
          <w:iCs/>
          <w:color w:val="000000" w:themeColor="text1"/>
          <w:shd w:val="clear" w:color="auto" w:fill="FFFFFF"/>
        </w:rPr>
        <w:t xml:space="preserve">hurch </w:t>
      </w:r>
      <w:r w:rsidR="002D147A">
        <w:rPr>
          <w:rFonts w:ascii="Times New Roman" w:hAnsi="Times New Roman"/>
          <w:i/>
          <w:iCs/>
          <w:color w:val="000000" w:themeColor="text1"/>
          <w:shd w:val="clear" w:color="auto" w:fill="FFFFFF"/>
        </w:rPr>
        <w:t>l</w:t>
      </w:r>
      <w:r w:rsidRPr="00956EE5">
        <w:rPr>
          <w:rFonts w:ascii="Times New Roman" w:hAnsi="Times New Roman"/>
          <w:i/>
          <w:iCs/>
          <w:color w:val="000000" w:themeColor="text1"/>
          <w:shd w:val="clear" w:color="auto" w:fill="FFFFFF"/>
        </w:rPr>
        <w:t xml:space="preserve">eaders in </w:t>
      </w:r>
      <w:r w:rsidR="002D147A">
        <w:rPr>
          <w:rFonts w:ascii="Times New Roman" w:hAnsi="Times New Roman"/>
          <w:i/>
          <w:iCs/>
          <w:color w:val="000000" w:themeColor="text1"/>
          <w:shd w:val="clear" w:color="auto" w:fill="FFFFFF"/>
        </w:rPr>
        <w:t>t</w:t>
      </w:r>
      <w:r w:rsidRPr="00956EE5">
        <w:rPr>
          <w:rFonts w:ascii="Times New Roman" w:hAnsi="Times New Roman"/>
          <w:i/>
          <w:iCs/>
          <w:color w:val="000000" w:themeColor="text1"/>
          <w:shd w:val="clear" w:color="auto" w:fill="FFFFFF"/>
        </w:rPr>
        <w:t xml:space="preserve">ransformational </w:t>
      </w:r>
      <w:r w:rsidR="002D147A">
        <w:rPr>
          <w:rFonts w:ascii="Times New Roman" w:hAnsi="Times New Roman"/>
          <w:i/>
          <w:iCs/>
          <w:color w:val="000000" w:themeColor="text1"/>
          <w:shd w:val="clear" w:color="auto" w:fill="FFFFFF"/>
        </w:rPr>
        <w:t>l</w:t>
      </w:r>
      <w:r w:rsidRPr="00956EE5">
        <w:rPr>
          <w:rFonts w:ascii="Times New Roman" w:hAnsi="Times New Roman"/>
          <w:i/>
          <w:iCs/>
          <w:color w:val="000000" w:themeColor="text1"/>
          <w:shd w:val="clear" w:color="auto" w:fill="FFFFFF"/>
        </w:rPr>
        <w:t xml:space="preserve">eadership </w:t>
      </w:r>
      <w:r w:rsidR="002D147A">
        <w:rPr>
          <w:rFonts w:ascii="Times New Roman" w:hAnsi="Times New Roman"/>
          <w:i/>
          <w:iCs/>
          <w:color w:val="000000" w:themeColor="text1"/>
          <w:shd w:val="clear" w:color="auto" w:fill="FFFFFF"/>
        </w:rPr>
        <w:t>t</w:t>
      </w:r>
      <w:r w:rsidRPr="00956EE5">
        <w:rPr>
          <w:rFonts w:ascii="Times New Roman" w:hAnsi="Times New Roman"/>
          <w:i/>
          <w:iCs/>
          <w:color w:val="000000" w:themeColor="text1"/>
          <w:shd w:val="clear" w:color="auto" w:fill="FFFFFF"/>
        </w:rPr>
        <w:t xml:space="preserve">heory at </w:t>
      </w:r>
      <w:r w:rsidR="002D147A">
        <w:rPr>
          <w:rFonts w:ascii="Times New Roman" w:hAnsi="Times New Roman"/>
          <w:i/>
          <w:iCs/>
          <w:color w:val="000000" w:themeColor="text1"/>
          <w:shd w:val="clear" w:color="auto" w:fill="FFFFFF"/>
        </w:rPr>
        <w:t>e</w:t>
      </w:r>
      <w:r w:rsidRPr="00956EE5">
        <w:rPr>
          <w:rFonts w:ascii="Times New Roman" w:hAnsi="Times New Roman"/>
          <w:i/>
          <w:iCs/>
          <w:color w:val="000000" w:themeColor="text1"/>
          <w:shd w:val="clear" w:color="auto" w:fill="FFFFFF"/>
        </w:rPr>
        <w:t xml:space="preserve">ssential </w:t>
      </w:r>
      <w:r w:rsidR="002D147A">
        <w:rPr>
          <w:rFonts w:ascii="Times New Roman" w:hAnsi="Times New Roman"/>
          <w:i/>
          <w:iCs/>
          <w:color w:val="000000" w:themeColor="text1"/>
          <w:shd w:val="clear" w:color="auto" w:fill="FFFFFF"/>
        </w:rPr>
        <w:t>C</w:t>
      </w:r>
      <w:r w:rsidRPr="00956EE5">
        <w:rPr>
          <w:rFonts w:ascii="Times New Roman" w:hAnsi="Times New Roman"/>
          <w:i/>
          <w:iCs/>
          <w:color w:val="000000" w:themeColor="text1"/>
          <w:shd w:val="clear" w:color="auto" w:fill="FFFFFF"/>
        </w:rPr>
        <w:t>hurch</w:t>
      </w:r>
      <w:r w:rsidR="00956EE5">
        <w:rPr>
          <w:rFonts w:ascii="Times New Roman" w:hAnsi="Times New Roman"/>
          <w:i/>
          <w:iCs/>
          <w:color w:val="000000" w:themeColor="text1"/>
          <w:shd w:val="clear" w:color="auto" w:fill="FFFFFF"/>
        </w:rPr>
        <w:t>.</w:t>
      </w:r>
      <w:r w:rsidRPr="00956EE5">
        <w:rPr>
          <w:rFonts w:ascii="Times New Roman" w:hAnsi="Times New Roman"/>
          <w:i/>
          <w:iCs/>
          <w:color w:val="000000" w:themeColor="text1"/>
          <w:shd w:val="clear" w:color="auto" w:fill="FFFFFF"/>
        </w:rPr>
        <w:t xml:space="preserve"> </w:t>
      </w:r>
      <w:r w:rsidRPr="00956EE5">
        <w:rPr>
          <w:rFonts w:ascii="Times New Roman" w:hAnsi="Times New Roman"/>
          <w:color w:val="000000" w:themeColor="text1"/>
          <w:shd w:val="clear" w:color="auto" w:fill="FFFFFF"/>
        </w:rPr>
        <w:t>Huntsville, Alabama.</w:t>
      </w:r>
    </w:p>
    <w:p w14:paraId="1597A756" w14:textId="77777777"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Momeny, L. S., &amp; Gourgues, M. (2019). Communication that develops: Clarity of process on transformational leadership through study of effective communication of emotional intelligence. </w:t>
      </w:r>
      <w:r w:rsidRPr="0085444F">
        <w:rPr>
          <w:rFonts w:ascii="Times New Roman" w:hAnsi="Times New Roman"/>
          <w:i/>
          <w:iCs/>
          <w:color w:val="000000" w:themeColor="text1"/>
        </w:rPr>
        <w:t>Christian Education Journal</w:t>
      </w:r>
      <w:r w:rsidRPr="0085444F">
        <w:rPr>
          <w:rFonts w:ascii="Times New Roman" w:hAnsi="Times New Roman"/>
          <w:color w:val="000000" w:themeColor="text1"/>
        </w:rPr>
        <w:t>, </w:t>
      </w:r>
      <w:r w:rsidRPr="0085444F">
        <w:rPr>
          <w:rFonts w:ascii="Times New Roman" w:hAnsi="Times New Roman"/>
          <w:i/>
          <w:iCs/>
          <w:color w:val="000000" w:themeColor="text1"/>
        </w:rPr>
        <w:t>16</w:t>
      </w:r>
      <w:r w:rsidRPr="0085444F">
        <w:rPr>
          <w:rFonts w:ascii="Times New Roman" w:hAnsi="Times New Roman"/>
          <w:color w:val="000000" w:themeColor="text1"/>
        </w:rPr>
        <w:t xml:space="preserve">(2), 226-240. </w:t>
      </w:r>
      <w:hyperlink r:id="rId45" w:history="1">
        <w:r w:rsidRPr="0085444F">
          <w:rPr>
            <w:rStyle w:val="Hyperlink"/>
            <w:rFonts w:ascii="Times New Roman" w:hAnsi="Times New Roman"/>
            <w:color w:val="000000" w:themeColor="text1"/>
            <w:u w:val="none"/>
          </w:rPr>
          <w:t>https://doi.org/10.1177/0739891319829484</w:t>
        </w:r>
      </w:hyperlink>
      <w:r w:rsidRPr="0085444F">
        <w:rPr>
          <w:rFonts w:ascii="Times New Roman" w:hAnsi="Times New Roman"/>
          <w:color w:val="000000" w:themeColor="text1"/>
        </w:rPr>
        <w:t xml:space="preserve"> </w:t>
      </w:r>
    </w:p>
    <w:p w14:paraId="75FB5B31" w14:textId="095BC311" w:rsidR="00266E7F" w:rsidRPr="0085444F" w:rsidRDefault="00266E7F" w:rsidP="00266E7F">
      <w:pPr>
        <w:spacing w:line="480" w:lineRule="auto"/>
        <w:ind w:left="720" w:hanging="720"/>
        <w:contextualSpacing/>
        <w:rPr>
          <w:rFonts w:ascii="Times New Roman" w:hAnsi="Times New Roman"/>
          <w:color w:val="000000" w:themeColor="text1"/>
          <w:lang w:val="nl-NL"/>
        </w:rPr>
      </w:pPr>
      <w:bookmarkStart w:id="86" w:name="_Hlk131377134"/>
      <w:r w:rsidRPr="0085444F">
        <w:rPr>
          <w:rFonts w:ascii="Times New Roman" w:hAnsi="Times New Roman"/>
          <w:color w:val="000000" w:themeColor="text1"/>
        </w:rPr>
        <w:t xml:space="preserve">Morgan, C. F. (2022). </w:t>
      </w:r>
      <w:bookmarkEnd w:id="86"/>
      <w:r w:rsidRPr="00956EE5">
        <w:rPr>
          <w:rFonts w:ascii="Times New Roman" w:hAnsi="Times New Roman"/>
          <w:i/>
          <w:iCs/>
          <w:color w:val="000000" w:themeColor="text1"/>
        </w:rPr>
        <w:t xml:space="preserve">Servant </w:t>
      </w:r>
      <w:r w:rsidR="002D147A">
        <w:rPr>
          <w:rFonts w:ascii="Times New Roman" w:hAnsi="Times New Roman"/>
          <w:i/>
          <w:iCs/>
          <w:color w:val="000000" w:themeColor="text1"/>
        </w:rPr>
        <w:t>l</w:t>
      </w:r>
      <w:r w:rsidRPr="00956EE5">
        <w:rPr>
          <w:rFonts w:ascii="Times New Roman" w:hAnsi="Times New Roman"/>
          <w:i/>
          <w:iCs/>
          <w:color w:val="000000" w:themeColor="text1"/>
        </w:rPr>
        <w:t xml:space="preserve">eadership in Christian </w:t>
      </w:r>
      <w:r w:rsidR="002D147A">
        <w:rPr>
          <w:rFonts w:ascii="Times New Roman" w:hAnsi="Times New Roman"/>
          <w:i/>
          <w:iCs/>
          <w:color w:val="000000" w:themeColor="text1"/>
        </w:rPr>
        <w:t>s</w:t>
      </w:r>
      <w:r w:rsidRPr="00956EE5">
        <w:rPr>
          <w:rFonts w:ascii="Times New Roman" w:hAnsi="Times New Roman"/>
          <w:i/>
          <w:iCs/>
          <w:color w:val="000000" w:themeColor="text1"/>
        </w:rPr>
        <w:t xml:space="preserve">chools: A </w:t>
      </w:r>
      <w:r w:rsidR="002D147A">
        <w:rPr>
          <w:rFonts w:ascii="Times New Roman" w:hAnsi="Times New Roman"/>
          <w:i/>
          <w:iCs/>
          <w:color w:val="000000" w:themeColor="text1"/>
        </w:rPr>
        <w:t>c</w:t>
      </w:r>
      <w:r w:rsidRPr="00956EE5">
        <w:rPr>
          <w:rFonts w:ascii="Times New Roman" w:hAnsi="Times New Roman"/>
          <w:i/>
          <w:iCs/>
          <w:color w:val="000000" w:themeColor="text1"/>
        </w:rPr>
        <w:t xml:space="preserve">ase </w:t>
      </w:r>
      <w:r w:rsidR="002D147A">
        <w:rPr>
          <w:rFonts w:ascii="Times New Roman" w:hAnsi="Times New Roman"/>
          <w:i/>
          <w:iCs/>
          <w:color w:val="000000" w:themeColor="text1"/>
        </w:rPr>
        <w:t>s</w:t>
      </w:r>
      <w:r w:rsidRPr="00956EE5">
        <w:rPr>
          <w:rFonts w:ascii="Times New Roman" w:hAnsi="Times New Roman"/>
          <w:i/>
          <w:iCs/>
          <w:color w:val="000000" w:themeColor="text1"/>
        </w:rPr>
        <w:t>tudy</w:t>
      </w:r>
      <w:r w:rsidRPr="0085444F">
        <w:rPr>
          <w:rFonts w:ascii="Times New Roman" w:hAnsi="Times New Roman"/>
          <w:color w:val="000000" w:themeColor="text1"/>
        </w:rPr>
        <w:t xml:space="preserve">. </w:t>
      </w:r>
      <w:hyperlink r:id="rId46" w:history="1">
        <w:r w:rsidRPr="0085444F">
          <w:rPr>
            <w:rStyle w:val="Hyperlink"/>
            <w:rFonts w:ascii="Times New Roman" w:hAnsi="Times New Roman"/>
            <w:color w:val="000000" w:themeColor="text1"/>
            <w:u w:val="none"/>
            <w:lang w:val="nl-NL"/>
          </w:rPr>
          <w:t>https://digitalcommons.latech.edu/dissertations/977/</w:t>
        </w:r>
      </w:hyperlink>
      <w:r w:rsidRPr="0085444F">
        <w:rPr>
          <w:rFonts w:ascii="Times New Roman" w:hAnsi="Times New Roman"/>
          <w:color w:val="000000" w:themeColor="text1"/>
          <w:lang w:val="nl-NL"/>
        </w:rPr>
        <w:t xml:space="preserve"> </w:t>
      </w:r>
    </w:p>
    <w:p w14:paraId="46E6558B" w14:textId="1C97BD26"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lang w:val="nl-NL"/>
        </w:rPr>
        <w:t xml:space="preserve">Muthuku, M., Oginde, D., &amp; Chiroma, N. (2023). </w:t>
      </w:r>
      <w:r w:rsidRPr="0085444F">
        <w:rPr>
          <w:rFonts w:ascii="Times New Roman" w:hAnsi="Times New Roman"/>
          <w:color w:val="222222"/>
          <w:shd w:val="clear" w:color="auto" w:fill="FFFFFF"/>
        </w:rPr>
        <w:t xml:space="preserve">Relationship between </w:t>
      </w:r>
      <w:r w:rsidR="00956EE5">
        <w:rPr>
          <w:rFonts w:ascii="Times New Roman" w:hAnsi="Times New Roman"/>
          <w:color w:val="222222"/>
          <w:shd w:val="clear" w:color="auto" w:fill="FFFFFF"/>
        </w:rPr>
        <w:t>t</w:t>
      </w:r>
      <w:r w:rsidRPr="0085444F">
        <w:rPr>
          <w:rFonts w:ascii="Times New Roman" w:hAnsi="Times New Roman"/>
          <w:color w:val="222222"/>
          <w:shd w:val="clear" w:color="auto" w:fill="FFFFFF"/>
        </w:rPr>
        <w:t xml:space="preserve">ransformational </w:t>
      </w:r>
      <w:r w:rsidR="00956EE5">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eadership and </w:t>
      </w:r>
      <w:r w:rsidR="00956EE5">
        <w:rPr>
          <w:rFonts w:ascii="Times New Roman" w:hAnsi="Times New Roman"/>
          <w:color w:val="222222"/>
          <w:shd w:val="clear" w:color="auto" w:fill="FFFFFF"/>
        </w:rPr>
        <w:t>c</w:t>
      </w:r>
      <w:r w:rsidRPr="0085444F">
        <w:rPr>
          <w:rFonts w:ascii="Times New Roman" w:hAnsi="Times New Roman"/>
          <w:color w:val="222222"/>
          <w:shd w:val="clear" w:color="auto" w:fill="FFFFFF"/>
        </w:rPr>
        <w:t xml:space="preserve">hurch </w:t>
      </w:r>
      <w:r w:rsidR="00956EE5">
        <w:rPr>
          <w:rFonts w:ascii="Times New Roman" w:hAnsi="Times New Roman"/>
          <w:color w:val="222222"/>
          <w:shd w:val="clear" w:color="auto" w:fill="FFFFFF"/>
        </w:rPr>
        <w:t>h</w:t>
      </w:r>
      <w:r w:rsidRPr="0085444F">
        <w:rPr>
          <w:rFonts w:ascii="Times New Roman" w:hAnsi="Times New Roman"/>
          <w:color w:val="222222"/>
          <w:shd w:val="clear" w:color="auto" w:fill="FFFFFF"/>
        </w:rPr>
        <w:t xml:space="preserve">ealth: A </w:t>
      </w:r>
      <w:r w:rsidR="00956EE5">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urvey of </w:t>
      </w:r>
      <w:r w:rsidR="00956EE5">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elected </w:t>
      </w:r>
      <w:r w:rsidR="00956EE5">
        <w:rPr>
          <w:rFonts w:ascii="Times New Roman" w:hAnsi="Times New Roman"/>
          <w:color w:val="222222"/>
          <w:shd w:val="clear" w:color="auto" w:fill="FFFFFF"/>
        </w:rPr>
        <w:t>d</w:t>
      </w:r>
      <w:r w:rsidRPr="0085444F">
        <w:rPr>
          <w:rFonts w:ascii="Times New Roman" w:hAnsi="Times New Roman"/>
          <w:color w:val="222222"/>
          <w:shd w:val="clear" w:color="auto" w:fill="FFFFFF"/>
        </w:rPr>
        <w:t xml:space="preserve">enominational </w:t>
      </w:r>
      <w:r w:rsidR="00956EE5">
        <w:rPr>
          <w:rFonts w:ascii="Times New Roman" w:hAnsi="Times New Roman"/>
          <w:color w:val="222222"/>
          <w:shd w:val="clear" w:color="auto" w:fill="FFFFFF"/>
        </w:rPr>
        <w:t>c</w:t>
      </w:r>
      <w:r w:rsidRPr="0085444F">
        <w:rPr>
          <w:rFonts w:ascii="Times New Roman" w:hAnsi="Times New Roman"/>
          <w:color w:val="222222"/>
          <w:shd w:val="clear" w:color="auto" w:fill="FFFFFF"/>
        </w:rPr>
        <w:t>hurches in Nairobi City County, Kenya. </w:t>
      </w:r>
      <w:r w:rsidRPr="0085444F">
        <w:rPr>
          <w:rFonts w:ascii="Times New Roman" w:hAnsi="Times New Roman"/>
          <w:i/>
          <w:iCs/>
          <w:color w:val="222222"/>
          <w:shd w:val="clear" w:color="auto" w:fill="FFFFFF"/>
        </w:rPr>
        <w:t>ESI Preprints</w:t>
      </w:r>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13</w:t>
      </w:r>
      <w:r w:rsidRPr="0085444F">
        <w:rPr>
          <w:rFonts w:ascii="Times New Roman" w:hAnsi="Times New Roman"/>
          <w:color w:val="222222"/>
          <w:shd w:val="clear" w:color="auto" w:fill="FFFFFF"/>
        </w:rPr>
        <w:t>, 374-374.</w:t>
      </w:r>
    </w:p>
    <w:p w14:paraId="0D6CA152" w14:textId="77777777" w:rsidR="00266E7F" w:rsidRPr="0085444F" w:rsidRDefault="00266E7F" w:rsidP="00266E7F">
      <w:pPr>
        <w:spacing w:line="480" w:lineRule="auto"/>
        <w:ind w:left="720" w:hanging="720"/>
        <w:contextualSpacing/>
        <w:rPr>
          <w:rStyle w:val="Hyperlink"/>
          <w:rFonts w:ascii="Times New Roman" w:hAnsi="Times New Roman"/>
          <w:color w:val="000000" w:themeColor="text1"/>
        </w:rPr>
      </w:pPr>
      <w:bookmarkStart w:id="87" w:name="_Hlk131379978"/>
      <w:r w:rsidRPr="0085444F">
        <w:rPr>
          <w:rFonts w:ascii="Times New Roman" w:hAnsi="Times New Roman"/>
          <w:color w:val="000000" w:themeColor="text1"/>
        </w:rPr>
        <w:t>Mueller, D. (2020</w:t>
      </w:r>
      <w:bookmarkEnd w:id="87"/>
      <w:r w:rsidRPr="0085444F">
        <w:rPr>
          <w:rFonts w:ascii="Times New Roman" w:hAnsi="Times New Roman"/>
          <w:color w:val="000000" w:themeColor="text1"/>
        </w:rPr>
        <w:t xml:space="preserve">). God is a farmer-a missional reading of agricultural metaphors in scripture. </w:t>
      </w:r>
      <w:r w:rsidRPr="0085444F">
        <w:rPr>
          <w:rFonts w:ascii="Times New Roman" w:hAnsi="Times New Roman"/>
          <w:i/>
          <w:iCs/>
          <w:color w:val="000000" w:themeColor="text1"/>
        </w:rPr>
        <w:t>Lutheran Theological Journal</w:t>
      </w:r>
      <w:r w:rsidRPr="0085444F">
        <w:rPr>
          <w:rFonts w:ascii="Times New Roman" w:hAnsi="Times New Roman"/>
          <w:color w:val="000000" w:themeColor="text1"/>
        </w:rPr>
        <w:t xml:space="preserve">, 54(3), 169-180. </w:t>
      </w:r>
      <w:hyperlink r:id="rId47" w:history="1">
        <w:r w:rsidRPr="0085444F">
          <w:rPr>
            <w:rStyle w:val="Hyperlink"/>
            <w:rFonts w:ascii="Times New Roman" w:hAnsi="Times New Roman"/>
            <w:color w:val="000000" w:themeColor="text1"/>
            <w:u w:val="none"/>
          </w:rPr>
          <w:t>https://search.informit.org/doi/abs/10.3316/informit.634135929456773</w:t>
        </w:r>
      </w:hyperlink>
    </w:p>
    <w:p w14:paraId="1B7588E1" w14:textId="77777777"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lang w:val="nl-NL"/>
        </w:rPr>
        <w:t xml:space="preserve">Muzira, D. R., Muzira, R., &amp; Min, D. (2020). </w:t>
      </w:r>
      <w:r w:rsidRPr="0085444F">
        <w:rPr>
          <w:rFonts w:ascii="Times New Roman" w:hAnsi="Times New Roman"/>
          <w:color w:val="000000" w:themeColor="text1"/>
          <w:shd w:val="clear" w:color="auto" w:fill="FFFFFF"/>
        </w:rPr>
        <w:t>The concept of servant leadership in business management. </w:t>
      </w:r>
      <w:r w:rsidRPr="0085444F">
        <w:rPr>
          <w:rFonts w:ascii="Times New Roman" w:hAnsi="Times New Roman"/>
          <w:i/>
          <w:iCs/>
          <w:color w:val="000000" w:themeColor="text1"/>
          <w:shd w:val="clear" w:color="auto" w:fill="FFFFFF"/>
        </w:rPr>
        <w:t>East African Journal of Education and Social Sciences (EAJESS)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w:t>
      </w:r>
      <w:r w:rsidRPr="0085444F">
        <w:rPr>
          <w:rFonts w:ascii="Times New Roman" w:hAnsi="Times New Roman"/>
          <w:color w:val="000000" w:themeColor="text1"/>
          <w:shd w:val="clear" w:color="auto" w:fill="FFFFFF"/>
        </w:rPr>
        <w:t>(1), 24-32.</w:t>
      </w:r>
      <w:r w:rsidRPr="0085444F">
        <w:rPr>
          <w:rFonts w:ascii="Times New Roman" w:hAnsi="Times New Roman"/>
          <w:color w:val="000000" w:themeColor="text1"/>
        </w:rPr>
        <w:t xml:space="preserve"> </w:t>
      </w:r>
    </w:p>
    <w:p w14:paraId="3DC30E19" w14:textId="77777777" w:rsidR="00266E7F" w:rsidRPr="00956EE5" w:rsidRDefault="00266E7F" w:rsidP="00266E7F">
      <w:pPr>
        <w:spacing w:line="480" w:lineRule="auto"/>
        <w:ind w:left="720" w:hanging="720"/>
        <w:rPr>
          <w:rStyle w:val="Hyperlink"/>
          <w:rFonts w:ascii="Times New Roman" w:hAnsi="Times New Roman"/>
          <w:color w:val="auto"/>
          <w:u w:val="none"/>
        </w:rPr>
      </w:pPr>
      <w:bookmarkStart w:id="88" w:name="_Hlk131377057"/>
      <w:r w:rsidRPr="0085444F">
        <w:rPr>
          <w:rFonts w:ascii="Times New Roman" w:hAnsi="Times New Roman"/>
          <w:color w:val="000000" w:themeColor="text1"/>
        </w:rPr>
        <w:t>Nainggolan</w:t>
      </w:r>
      <w:bookmarkEnd w:id="88"/>
      <w:r w:rsidRPr="0085444F">
        <w:rPr>
          <w:rFonts w:ascii="Times New Roman" w:hAnsi="Times New Roman"/>
          <w:color w:val="000000" w:themeColor="text1"/>
        </w:rPr>
        <w:t xml:space="preserve">, M., </w:t>
      </w:r>
      <w:proofErr w:type="spellStart"/>
      <w:r w:rsidRPr="0085444F">
        <w:rPr>
          <w:rFonts w:ascii="Times New Roman" w:hAnsi="Times New Roman"/>
          <w:color w:val="000000" w:themeColor="text1"/>
        </w:rPr>
        <w:t>Sukarna</w:t>
      </w:r>
      <w:proofErr w:type="spellEnd"/>
      <w:r w:rsidRPr="0085444F">
        <w:rPr>
          <w:rFonts w:ascii="Times New Roman" w:hAnsi="Times New Roman"/>
          <w:color w:val="000000" w:themeColor="text1"/>
        </w:rPr>
        <w:t xml:space="preserve">, T., Wahyuni, S., </w:t>
      </w:r>
      <w:proofErr w:type="spellStart"/>
      <w:r w:rsidRPr="0085444F">
        <w:rPr>
          <w:rFonts w:ascii="Times New Roman" w:hAnsi="Times New Roman"/>
          <w:color w:val="000000" w:themeColor="text1"/>
        </w:rPr>
        <w:t>Lasut</w:t>
      </w:r>
      <w:proofErr w:type="spellEnd"/>
      <w:r w:rsidRPr="0085444F">
        <w:rPr>
          <w:rFonts w:ascii="Times New Roman" w:hAnsi="Times New Roman"/>
          <w:color w:val="000000" w:themeColor="text1"/>
        </w:rPr>
        <w:t xml:space="preserve">, C. J., &amp; </w:t>
      </w:r>
      <w:proofErr w:type="spellStart"/>
      <w:r w:rsidRPr="0085444F">
        <w:rPr>
          <w:rFonts w:ascii="Times New Roman" w:hAnsi="Times New Roman"/>
          <w:color w:val="000000" w:themeColor="text1"/>
        </w:rPr>
        <w:t>Sirait</w:t>
      </w:r>
      <w:proofErr w:type="spellEnd"/>
      <w:r w:rsidRPr="0085444F">
        <w:rPr>
          <w:rFonts w:ascii="Times New Roman" w:hAnsi="Times New Roman"/>
          <w:color w:val="000000" w:themeColor="text1"/>
        </w:rPr>
        <w:t xml:space="preserve">, J. R. (2022). An explanatory and confirmatory study of Transformative Leadership based on Nehemiah 1-8 among Church Leaders in </w:t>
      </w:r>
      <w:proofErr w:type="spellStart"/>
      <w:r w:rsidRPr="0085444F">
        <w:rPr>
          <w:rFonts w:ascii="Times New Roman" w:hAnsi="Times New Roman"/>
          <w:color w:val="000000" w:themeColor="text1"/>
        </w:rPr>
        <w:t>Batam</w:t>
      </w:r>
      <w:proofErr w:type="spellEnd"/>
      <w:r w:rsidRPr="0085444F">
        <w:rPr>
          <w:rFonts w:ascii="Times New Roman" w:hAnsi="Times New Roman"/>
          <w:color w:val="000000" w:themeColor="text1"/>
        </w:rPr>
        <w:t xml:space="preserve"> City. </w:t>
      </w:r>
      <w:r w:rsidRPr="0085444F">
        <w:rPr>
          <w:rFonts w:ascii="Times New Roman" w:hAnsi="Times New Roman"/>
          <w:i/>
          <w:iCs/>
          <w:color w:val="000000" w:themeColor="text1"/>
        </w:rPr>
        <w:t>Pharos Journal of Theology</w:t>
      </w:r>
      <w:r w:rsidRPr="0085444F">
        <w:rPr>
          <w:rFonts w:ascii="Times New Roman" w:hAnsi="Times New Roman"/>
          <w:color w:val="000000" w:themeColor="text1"/>
        </w:rPr>
        <w:t>, </w:t>
      </w:r>
      <w:r w:rsidRPr="0085444F">
        <w:rPr>
          <w:rFonts w:ascii="Times New Roman" w:hAnsi="Times New Roman"/>
          <w:i/>
          <w:iCs/>
          <w:color w:val="000000" w:themeColor="text1"/>
        </w:rPr>
        <w:t>1</w:t>
      </w:r>
      <w:r w:rsidRPr="0085444F">
        <w:rPr>
          <w:rFonts w:ascii="Times New Roman" w:hAnsi="Times New Roman"/>
          <w:color w:val="000000" w:themeColor="text1"/>
        </w:rPr>
        <w:t xml:space="preserve">(103), 2. </w:t>
      </w:r>
      <w:hyperlink r:id="rId48" w:history="1">
        <w:r w:rsidRPr="00956EE5">
          <w:rPr>
            <w:rStyle w:val="Hyperlink"/>
            <w:rFonts w:ascii="Times New Roman" w:hAnsi="Times New Roman"/>
            <w:color w:val="auto"/>
            <w:u w:val="none"/>
          </w:rPr>
          <w:t>https://www.pharosjot.com/uploads/7/1/6/3/ 7163688/ article_37_vol_103_2__2022__indonesia.pdf</w:t>
        </w:r>
      </w:hyperlink>
    </w:p>
    <w:p w14:paraId="15D83CE6" w14:textId="7669392B" w:rsidR="00AD3886" w:rsidRPr="0085444F" w:rsidRDefault="00AD3886" w:rsidP="00266E7F">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Namunyuka, G. , Ngenduku, V. , Katabirora, E. , Dukore, R. , Manegabe, M. , Mc Steins, J. , Ndikumasabo, D. , Sindayihaririza, A. , Ndayisenga, L. , Ingabire, J. and Nibitanga, J. (2022). Need for self-management of local churches in the process of church leadership development. </w:t>
      </w:r>
      <w:r w:rsidRPr="0085444F">
        <w:rPr>
          <w:rFonts w:ascii="Times New Roman" w:hAnsi="Times New Roman"/>
          <w:i/>
          <w:iCs/>
          <w:color w:val="000000" w:themeColor="text1"/>
          <w:shd w:val="clear" w:color="auto" w:fill="FFFFFF"/>
        </w:rPr>
        <w:t>Open Journal of Social Sciences</w:t>
      </w:r>
      <w:r w:rsidRPr="0085444F">
        <w:rPr>
          <w:rFonts w:ascii="Times New Roman" w:hAnsi="Times New Roman"/>
          <w:color w:val="000000" w:themeColor="text1"/>
          <w:shd w:val="clear" w:color="auto" w:fill="FFFFFF"/>
        </w:rPr>
        <w:t>, 10, 223-240. doi:</w:t>
      </w:r>
      <w:hyperlink r:id="rId49" w:tgtFrame="_blank" w:history="1">
        <w:r w:rsidRPr="0085444F">
          <w:rPr>
            <w:rStyle w:val="Hyperlink"/>
            <w:rFonts w:ascii="Times New Roman" w:hAnsi="Times New Roman"/>
            <w:color w:val="000000" w:themeColor="text1"/>
            <w:u w:val="none"/>
            <w:shd w:val="clear" w:color="auto" w:fill="FFFFFF"/>
          </w:rPr>
          <w:t>10.4236/ jss.2022.1012015</w:t>
        </w:r>
      </w:hyperlink>
      <w:r w:rsidRPr="0085444F">
        <w:rPr>
          <w:rFonts w:ascii="Times New Roman" w:hAnsi="Times New Roman"/>
          <w:color w:val="000000" w:themeColor="text1"/>
          <w:shd w:val="clear" w:color="auto" w:fill="FFFFFF"/>
        </w:rPr>
        <w:t>.</w:t>
      </w:r>
    </w:p>
    <w:p w14:paraId="0A7BF87D" w14:textId="77777777"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bCs/>
          <w:color w:val="000000" w:themeColor="text1"/>
        </w:rPr>
        <w:t xml:space="preserve">Naseer, S., Syed, F., Nauman, S., Fatima, T., Jameel, I., &amp; Riaz, N. (2020). Understanding how leaders’ humility promotes followers’ emotions and ethical behaviors: Workplace spirituality as a mediator. </w:t>
      </w:r>
      <w:r w:rsidRPr="0085444F">
        <w:rPr>
          <w:rFonts w:ascii="Times New Roman" w:hAnsi="Times New Roman"/>
          <w:bCs/>
          <w:i/>
          <w:color w:val="000000" w:themeColor="text1"/>
        </w:rPr>
        <w:t>The Journal of Positive Psychology</w:t>
      </w:r>
      <w:r w:rsidRPr="0085444F">
        <w:rPr>
          <w:rFonts w:ascii="Times New Roman" w:hAnsi="Times New Roman"/>
          <w:bCs/>
          <w:color w:val="000000" w:themeColor="text1"/>
        </w:rPr>
        <w:t xml:space="preserve">, </w:t>
      </w:r>
      <w:r w:rsidRPr="0085444F">
        <w:rPr>
          <w:rFonts w:ascii="Times New Roman" w:hAnsi="Times New Roman"/>
          <w:bCs/>
          <w:i/>
          <w:color w:val="000000" w:themeColor="text1"/>
        </w:rPr>
        <w:t>15</w:t>
      </w:r>
      <w:r w:rsidRPr="0085444F">
        <w:rPr>
          <w:rFonts w:ascii="Times New Roman" w:hAnsi="Times New Roman"/>
          <w:bCs/>
          <w:color w:val="000000" w:themeColor="text1"/>
        </w:rPr>
        <w:t xml:space="preserve">(3), 407-419. </w:t>
      </w:r>
      <w:hyperlink r:id="rId50" w:history="1">
        <w:r w:rsidRPr="0085444F">
          <w:rPr>
            <w:rStyle w:val="Hyperlink"/>
            <w:rFonts w:ascii="Times New Roman" w:hAnsi="Times New Roman"/>
            <w:bCs/>
            <w:color w:val="000000" w:themeColor="text1"/>
            <w:u w:val="none"/>
          </w:rPr>
          <w:t>https://doi.org/10.1080/17439760.2019.1615103</w:t>
        </w:r>
      </w:hyperlink>
    </w:p>
    <w:p w14:paraId="23A50B43" w14:textId="7AAF484A" w:rsidR="00AD3886" w:rsidRPr="0085444F" w:rsidRDefault="00AD3886"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i/>
          <w:iCs/>
          <w:color w:val="000000" w:themeColor="text1"/>
          <w:shd w:val="clear" w:color="auto" w:fill="FFFFFF"/>
        </w:rPr>
        <w:t>New International Version.</w:t>
      </w:r>
      <w:r w:rsidRPr="0085444F">
        <w:rPr>
          <w:rFonts w:ascii="Times New Roman" w:hAnsi="Times New Roman"/>
          <w:color w:val="000000" w:themeColor="text1"/>
          <w:shd w:val="clear" w:color="auto" w:fill="FFFFFF"/>
        </w:rPr>
        <w:t xml:space="preserve"> (2011). BibleGateway.com</w:t>
      </w:r>
      <w:r w:rsidRPr="00E023E1">
        <w:rPr>
          <w:rFonts w:ascii="Times New Roman" w:hAnsi="Times New Roman"/>
          <w:color w:val="000000" w:themeColor="text1"/>
          <w:shd w:val="clear" w:color="auto" w:fill="FFFFFF"/>
        </w:rPr>
        <w:t xml:space="preserve">. </w:t>
      </w:r>
      <w:hyperlink r:id="rId51" w:history="1">
        <w:r w:rsidR="00956EE5" w:rsidRPr="00E023E1">
          <w:rPr>
            <w:rStyle w:val="Hyperlink"/>
            <w:rFonts w:ascii="Times New Roman" w:hAnsi="Times New Roman"/>
            <w:color w:val="000000" w:themeColor="text1"/>
            <w:u w:val="none"/>
          </w:rPr>
          <w:t>http://www.biblegateway.com/ versions/</w:t>
        </w:r>
      </w:hyperlink>
      <w:r w:rsidRPr="0085444F">
        <w:rPr>
          <w:rFonts w:ascii="Times New Roman" w:hAnsi="Times New Roman"/>
          <w:color w:val="000000" w:themeColor="text1"/>
        </w:rPr>
        <w:t>New- International-Version-NIV-Bible/#booklist</w:t>
      </w:r>
    </w:p>
    <w:p w14:paraId="6D0B8723" w14:textId="77777777" w:rsidR="00D07429" w:rsidRPr="0085444F" w:rsidRDefault="00D07429" w:rsidP="00D07429">
      <w:pPr>
        <w:spacing w:line="480" w:lineRule="auto"/>
        <w:ind w:left="720" w:hanging="720"/>
        <w:contextualSpacing/>
        <w:rPr>
          <w:rFonts w:ascii="Times New Roman" w:hAnsi="Times New Roman"/>
          <w:color w:val="000000" w:themeColor="text1"/>
        </w:rPr>
      </w:pPr>
      <w:bookmarkStart w:id="89" w:name="_Hlk131376376"/>
      <w:r w:rsidRPr="0085444F">
        <w:rPr>
          <w:rFonts w:ascii="Times New Roman" w:hAnsi="Times New Roman"/>
          <w:color w:val="000000" w:themeColor="text1"/>
          <w:shd w:val="clear" w:color="auto" w:fill="FFFFFF"/>
          <w:lang w:val="nl-NL"/>
        </w:rPr>
        <w:t xml:space="preserve">Ngele, O. K. &amp; Peters, P. E. (2019). </w:t>
      </w:r>
      <w:r w:rsidRPr="0085444F">
        <w:rPr>
          <w:rFonts w:ascii="Times New Roman" w:hAnsi="Times New Roman"/>
          <w:color w:val="000000" w:themeColor="text1"/>
          <w:shd w:val="clear" w:color="auto" w:fill="FFFFFF"/>
        </w:rPr>
        <w:t>A critical study of Acts 6: 1–3 and its implications for political restructuring in Nigeria. </w:t>
      </w:r>
      <w:r w:rsidRPr="0085444F">
        <w:rPr>
          <w:rFonts w:ascii="Times New Roman" w:hAnsi="Times New Roman"/>
          <w:i/>
          <w:iCs/>
          <w:color w:val="000000" w:themeColor="text1"/>
          <w:shd w:val="clear" w:color="auto" w:fill="FFFFFF"/>
        </w:rPr>
        <w:t>HTS: Theological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75</w:t>
      </w:r>
      <w:r w:rsidRPr="0085444F">
        <w:rPr>
          <w:rFonts w:ascii="Times New Roman" w:hAnsi="Times New Roman"/>
          <w:color w:val="000000" w:themeColor="text1"/>
          <w:shd w:val="clear" w:color="auto" w:fill="FFFFFF"/>
        </w:rPr>
        <w:t>(4), 1-8.</w:t>
      </w:r>
    </w:p>
    <w:p w14:paraId="7F0F2315" w14:textId="54CAF516" w:rsidR="00266E7F" w:rsidRPr="0085444F" w:rsidRDefault="00266E7F" w:rsidP="00266E7F">
      <w:pPr>
        <w:spacing w:line="480" w:lineRule="auto"/>
        <w:ind w:left="720" w:hanging="720"/>
        <w:contextualSpacing/>
        <w:rPr>
          <w:rFonts w:ascii="Times New Roman" w:hAnsi="Times New Roman"/>
          <w:color w:val="000000" w:themeColor="text1"/>
        </w:rPr>
      </w:pPr>
      <w:bookmarkStart w:id="90" w:name="_Hlk131875411"/>
      <w:r w:rsidRPr="0085444F">
        <w:rPr>
          <w:rFonts w:ascii="Times New Roman" w:hAnsi="Times New Roman"/>
          <w:color w:val="000000" w:themeColor="text1"/>
          <w:shd w:val="clear" w:color="auto" w:fill="FFFFFF"/>
        </w:rPr>
        <w:t xml:space="preserve">Nidin, S. B. (2023). A </w:t>
      </w:r>
      <w:r w:rsidR="00956EE5">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ritical </w:t>
      </w:r>
      <w:r w:rsidR="00956EE5">
        <w:rPr>
          <w:rFonts w:ascii="Times New Roman" w:hAnsi="Times New Roman"/>
          <w:color w:val="000000" w:themeColor="text1"/>
          <w:shd w:val="clear" w:color="auto" w:fill="FFFFFF"/>
        </w:rPr>
        <w:t>r</w:t>
      </w:r>
      <w:r w:rsidRPr="0085444F">
        <w:rPr>
          <w:rFonts w:ascii="Times New Roman" w:hAnsi="Times New Roman"/>
          <w:color w:val="000000" w:themeColor="text1"/>
          <w:shd w:val="clear" w:color="auto" w:fill="FFFFFF"/>
        </w:rPr>
        <w:t xml:space="preserve">eview of the </w:t>
      </w:r>
      <w:r w:rsidR="00956EE5">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w:t>
      </w:r>
      <w:r w:rsidR="00956EE5">
        <w:rPr>
          <w:rFonts w:ascii="Times New Roman" w:hAnsi="Times New Roman"/>
          <w:color w:val="000000" w:themeColor="text1"/>
          <w:shd w:val="clear" w:color="auto" w:fill="FFFFFF"/>
        </w:rPr>
        <w:t>e</w:t>
      </w:r>
      <w:r w:rsidRPr="0085444F">
        <w:rPr>
          <w:rFonts w:ascii="Times New Roman" w:hAnsi="Times New Roman"/>
          <w:color w:val="000000" w:themeColor="text1"/>
          <w:shd w:val="clear" w:color="auto" w:fill="FFFFFF"/>
        </w:rPr>
        <w:t xml:space="preserve">thics of God's </w:t>
      </w:r>
      <w:r w:rsidR="00956EE5">
        <w:rPr>
          <w:rFonts w:ascii="Times New Roman" w:hAnsi="Times New Roman"/>
          <w:color w:val="000000" w:themeColor="text1"/>
          <w:shd w:val="clear" w:color="auto" w:fill="FFFFFF"/>
        </w:rPr>
        <w:t>s</w:t>
      </w:r>
      <w:r w:rsidRPr="0085444F">
        <w:rPr>
          <w:rFonts w:ascii="Times New Roman" w:hAnsi="Times New Roman"/>
          <w:color w:val="000000" w:themeColor="text1"/>
          <w:shd w:val="clear" w:color="auto" w:fill="FFFFFF"/>
        </w:rPr>
        <w:t xml:space="preserve">ervants in </w:t>
      </w:r>
      <w:r w:rsidR="00956EE5">
        <w:rPr>
          <w:rFonts w:ascii="Times New Roman" w:hAnsi="Times New Roman"/>
          <w:color w:val="000000" w:themeColor="text1"/>
          <w:shd w:val="clear" w:color="auto" w:fill="FFFFFF"/>
        </w:rPr>
        <w:t>r</w:t>
      </w:r>
      <w:r w:rsidRPr="0085444F">
        <w:rPr>
          <w:rFonts w:ascii="Times New Roman" w:hAnsi="Times New Roman"/>
          <w:color w:val="000000" w:themeColor="text1"/>
          <w:shd w:val="clear" w:color="auto" w:fill="FFFFFF"/>
        </w:rPr>
        <w:t xml:space="preserve">esolving </w:t>
      </w:r>
      <w:r w:rsidR="00956EE5">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 </w:t>
      </w:r>
      <w:r w:rsidR="00956EE5">
        <w:rPr>
          <w:rFonts w:ascii="Times New Roman" w:hAnsi="Times New Roman"/>
          <w:color w:val="000000" w:themeColor="text1"/>
          <w:shd w:val="clear" w:color="auto" w:fill="FFFFFF"/>
        </w:rPr>
        <w:t>l</w:t>
      </w:r>
      <w:r w:rsidRPr="0085444F">
        <w:rPr>
          <w:rFonts w:ascii="Times New Roman" w:hAnsi="Times New Roman"/>
          <w:color w:val="000000" w:themeColor="text1"/>
          <w:shd w:val="clear" w:color="auto" w:fill="FFFFFF"/>
        </w:rPr>
        <w:t xml:space="preserve">eadership </w:t>
      </w:r>
      <w:r w:rsidR="00956EE5">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onflicts. </w:t>
      </w:r>
      <w:r w:rsidRPr="0085444F">
        <w:rPr>
          <w:rFonts w:ascii="Times New Roman" w:hAnsi="Times New Roman"/>
          <w:i/>
          <w:iCs/>
          <w:color w:val="000000" w:themeColor="text1"/>
          <w:shd w:val="clear" w:color="auto" w:fill="FFFFFF"/>
        </w:rPr>
        <w:t>Formosa Journal of Multidisciplinary Research</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2</w:t>
      </w:r>
      <w:r w:rsidRPr="0085444F">
        <w:rPr>
          <w:rFonts w:ascii="Times New Roman" w:hAnsi="Times New Roman"/>
          <w:color w:val="000000" w:themeColor="text1"/>
          <w:shd w:val="clear" w:color="auto" w:fill="FFFFFF"/>
        </w:rPr>
        <w:t>(1), 229-240.</w:t>
      </w:r>
    </w:p>
    <w:bookmarkEnd w:id="90"/>
    <w:p w14:paraId="34F477D1" w14:textId="100F2CEA" w:rsidR="00B15396" w:rsidRPr="00E023E1" w:rsidRDefault="00B15396" w:rsidP="00B15396">
      <w:pPr>
        <w:spacing w:line="480" w:lineRule="auto"/>
        <w:ind w:left="720" w:hanging="720"/>
        <w:contextualSpacing/>
        <w:rPr>
          <w:rFonts w:ascii="Times New Roman" w:hAnsi="Times New Roman"/>
        </w:rPr>
      </w:pPr>
      <w:r w:rsidRPr="0085444F">
        <w:rPr>
          <w:rFonts w:ascii="Times New Roman" w:hAnsi="Times New Roman"/>
        </w:rPr>
        <w:t>Niemandt, C. (2019). </w:t>
      </w:r>
      <w:r w:rsidRPr="0085444F">
        <w:rPr>
          <w:rFonts w:ascii="Times New Roman" w:hAnsi="Times New Roman"/>
          <w:i/>
          <w:iCs/>
        </w:rPr>
        <w:t>Missional leadership</w:t>
      </w:r>
      <w:r w:rsidRPr="0085444F">
        <w:rPr>
          <w:rFonts w:ascii="Times New Roman" w:hAnsi="Times New Roman"/>
        </w:rPr>
        <w:t xml:space="preserve"> (p. 262). </w:t>
      </w:r>
      <w:r w:rsidRPr="00E023E1">
        <w:rPr>
          <w:rFonts w:ascii="Times New Roman" w:hAnsi="Times New Roman"/>
        </w:rPr>
        <w:t xml:space="preserve">AOSIS. </w:t>
      </w:r>
      <w:r w:rsidR="00956EE5" w:rsidRPr="00E023E1">
        <w:rPr>
          <w:rStyle w:val="Hyperlink"/>
          <w:rFonts w:ascii="Times New Roman" w:hAnsi="Times New Roman"/>
          <w:color w:val="auto"/>
          <w:u w:val="none"/>
        </w:rPr>
        <w:t>https://library .oapen.org/handle/20.500.12657/37687</w:t>
      </w:r>
      <w:r w:rsidRPr="00E023E1">
        <w:rPr>
          <w:rFonts w:ascii="Times New Roman" w:hAnsi="Times New Roman"/>
        </w:rPr>
        <w:t xml:space="preserve"> </w:t>
      </w:r>
    </w:p>
    <w:p w14:paraId="0CD0E7AF" w14:textId="46DC240C" w:rsidR="00266E7F" w:rsidRPr="0085444F" w:rsidRDefault="00266E7F" w:rsidP="00266E7F">
      <w:pPr>
        <w:spacing w:line="480" w:lineRule="auto"/>
        <w:ind w:left="720" w:hanging="720"/>
        <w:contextualSpacing/>
        <w:rPr>
          <w:rFonts w:ascii="Times New Roman" w:hAnsi="Times New Roman"/>
          <w:lang w:val="nl-NL"/>
        </w:rPr>
      </w:pPr>
      <w:r w:rsidRPr="0085444F">
        <w:rPr>
          <w:rFonts w:ascii="Times New Roman" w:hAnsi="Times New Roman"/>
        </w:rPr>
        <w:t xml:space="preserve">Nyakundi, T. I. &amp; Ayako, R. (2020). Leadership styles and their influence on </w:t>
      </w:r>
      <w:r w:rsidR="00956EE5">
        <w:rPr>
          <w:rFonts w:ascii="Times New Roman" w:hAnsi="Times New Roman"/>
        </w:rPr>
        <w:t>c</w:t>
      </w:r>
      <w:r w:rsidRPr="0085444F">
        <w:rPr>
          <w:rFonts w:ascii="Times New Roman" w:hAnsi="Times New Roman"/>
        </w:rPr>
        <w:t xml:space="preserve">hurch membership growth: A Study of the </w:t>
      </w:r>
      <w:r w:rsidR="002D147A">
        <w:rPr>
          <w:rFonts w:ascii="Times New Roman" w:hAnsi="Times New Roman"/>
        </w:rPr>
        <w:t>P</w:t>
      </w:r>
      <w:r w:rsidR="002D147A" w:rsidRPr="0085444F">
        <w:rPr>
          <w:rFonts w:ascii="Times New Roman" w:hAnsi="Times New Roman"/>
        </w:rPr>
        <w:t xml:space="preserve">entecostal </w:t>
      </w:r>
      <w:r w:rsidR="00956EE5">
        <w:rPr>
          <w:rFonts w:ascii="Times New Roman" w:hAnsi="Times New Roman"/>
        </w:rPr>
        <w:t>a</w:t>
      </w:r>
      <w:r w:rsidRPr="0085444F">
        <w:rPr>
          <w:rFonts w:ascii="Times New Roman" w:hAnsi="Times New Roman"/>
        </w:rPr>
        <w:t xml:space="preserve">ssemblies of God Church </w:t>
      </w:r>
      <w:proofErr w:type="spellStart"/>
      <w:r w:rsidRPr="0085444F">
        <w:rPr>
          <w:rFonts w:ascii="Times New Roman" w:hAnsi="Times New Roman"/>
        </w:rPr>
        <w:t>Kianungu</w:t>
      </w:r>
      <w:proofErr w:type="spellEnd"/>
      <w:r w:rsidRPr="0085444F">
        <w:rPr>
          <w:rFonts w:ascii="Times New Roman" w:hAnsi="Times New Roman"/>
        </w:rPr>
        <w:t xml:space="preserve"> District </w:t>
      </w:r>
      <w:proofErr w:type="spellStart"/>
      <w:r w:rsidRPr="0085444F">
        <w:rPr>
          <w:rFonts w:ascii="Times New Roman" w:hAnsi="Times New Roman"/>
        </w:rPr>
        <w:t>Nyamira</w:t>
      </w:r>
      <w:proofErr w:type="spellEnd"/>
      <w:r w:rsidRPr="0085444F">
        <w:rPr>
          <w:rFonts w:ascii="Times New Roman" w:hAnsi="Times New Roman"/>
        </w:rPr>
        <w:t xml:space="preserve"> County. </w:t>
      </w:r>
      <w:r w:rsidRPr="00956EE5">
        <w:rPr>
          <w:rFonts w:ascii="Times New Roman" w:hAnsi="Times New Roman"/>
          <w:i/>
          <w:iCs/>
        </w:rPr>
        <w:t>International Journal of Scientific and Research Public</w:t>
      </w:r>
      <w:r w:rsidR="002D147A">
        <w:rPr>
          <w:rFonts w:ascii="Times New Roman" w:hAnsi="Times New Roman"/>
          <w:i/>
          <w:iCs/>
        </w:rPr>
        <w:t>a</w:t>
      </w:r>
      <w:r w:rsidRPr="00956EE5">
        <w:rPr>
          <w:rFonts w:ascii="Times New Roman" w:hAnsi="Times New Roman"/>
          <w:i/>
          <w:iCs/>
        </w:rPr>
        <w:t>tions, 10</w:t>
      </w:r>
      <w:r w:rsidRPr="0085444F">
        <w:rPr>
          <w:rFonts w:ascii="Times New Roman" w:hAnsi="Times New Roman"/>
        </w:rPr>
        <w:t xml:space="preserve">(8), 308. </w:t>
      </w:r>
      <w:hyperlink r:id="rId52" w:history="1">
        <w:r w:rsidRPr="0085444F">
          <w:rPr>
            <w:rStyle w:val="Hyperlink"/>
            <w:rFonts w:ascii="Times New Roman" w:hAnsi="Times New Roman"/>
            <w:color w:val="auto"/>
            <w:u w:val="none"/>
          </w:rPr>
          <w:t xml:space="preserve">http://dx.doi.org/10.29322/ IJSRP.10.08. </w:t>
        </w:r>
        <w:r w:rsidRPr="0085444F">
          <w:rPr>
            <w:rStyle w:val="Hyperlink"/>
            <w:rFonts w:ascii="Times New Roman" w:hAnsi="Times New Roman"/>
            <w:color w:val="auto"/>
            <w:u w:val="none"/>
            <w:lang w:val="nl-NL"/>
          </w:rPr>
          <w:t>2020.p10438</w:t>
        </w:r>
      </w:hyperlink>
    </w:p>
    <w:p w14:paraId="2ADC03D7" w14:textId="759A3BE1" w:rsidR="00266E7F" w:rsidRPr="0085444F" w:rsidRDefault="00266E7F" w:rsidP="00266E7F">
      <w:pPr>
        <w:spacing w:line="480" w:lineRule="auto"/>
        <w:ind w:left="720" w:hanging="720"/>
        <w:contextualSpacing/>
        <w:rPr>
          <w:rFonts w:ascii="Times New Roman" w:hAnsi="Times New Roman"/>
          <w:color w:val="222222"/>
          <w:shd w:val="clear" w:color="auto" w:fill="FFFFFF"/>
          <w:lang w:val="nl-NL"/>
        </w:rPr>
      </w:pPr>
      <w:r w:rsidRPr="0085444F">
        <w:rPr>
          <w:rFonts w:ascii="Times New Roman" w:hAnsi="Times New Roman"/>
          <w:color w:val="222222"/>
          <w:shd w:val="clear" w:color="auto" w:fill="FFFFFF"/>
          <w:lang w:val="nl-NL"/>
        </w:rPr>
        <w:t xml:space="preserve">Obi, I. M., Aaldering, H., Bollen, K., &amp; Euwema, M. C. (2021). </w:t>
      </w:r>
      <w:r w:rsidRPr="0085444F">
        <w:rPr>
          <w:rFonts w:ascii="Times New Roman" w:hAnsi="Times New Roman"/>
          <w:color w:val="222222"/>
          <w:shd w:val="clear" w:color="auto" w:fill="FFFFFF"/>
        </w:rPr>
        <w:t xml:space="preserve">Servant </w:t>
      </w:r>
      <w:r w:rsidR="00956EE5">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eadership </w:t>
      </w:r>
      <w:r w:rsidR="00956EE5">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timulates </w:t>
      </w:r>
      <w:r w:rsidR="00956EE5">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piritual </w:t>
      </w:r>
      <w:r w:rsidR="00956EE5">
        <w:rPr>
          <w:rFonts w:ascii="Times New Roman" w:hAnsi="Times New Roman"/>
          <w:color w:val="222222"/>
          <w:shd w:val="clear" w:color="auto" w:fill="FFFFFF"/>
        </w:rPr>
        <w:t>w</w:t>
      </w:r>
      <w:r w:rsidRPr="0085444F">
        <w:rPr>
          <w:rFonts w:ascii="Times New Roman" w:hAnsi="Times New Roman"/>
          <w:color w:val="222222"/>
          <w:shd w:val="clear" w:color="auto" w:fill="FFFFFF"/>
        </w:rPr>
        <w:t>ell-</w:t>
      </w:r>
      <w:r w:rsidR="00956EE5">
        <w:rPr>
          <w:rFonts w:ascii="Times New Roman" w:hAnsi="Times New Roman"/>
          <w:color w:val="222222"/>
          <w:shd w:val="clear" w:color="auto" w:fill="FFFFFF"/>
        </w:rPr>
        <w:t>b</w:t>
      </w:r>
      <w:r w:rsidRPr="0085444F">
        <w:rPr>
          <w:rFonts w:ascii="Times New Roman" w:hAnsi="Times New Roman"/>
          <w:color w:val="222222"/>
          <w:shd w:val="clear" w:color="auto" w:fill="FFFFFF"/>
        </w:rPr>
        <w:t xml:space="preserve">eing </w:t>
      </w:r>
      <w:r w:rsidR="00956EE5">
        <w:rPr>
          <w:rFonts w:ascii="Times New Roman" w:hAnsi="Times New Roman"/>
          <w:color w:val="222222"/>
          <w:shd w:val="clear" w:color="auto" w:fill="FFFFFF"/>
        </w:rPr>
        <w:t>t</w:t>
      </w:r>
      <w:r w:rsidRPr="0085444F">
        <w:rPr>
          <w:rFonts w:ascii="Times New Roman" w:hAnsi="Times New Roman"/>
          <w:color w:val="222222"/>
          <w:shd w:val="clear" w:color="auto" w:fill="FFFFFF"/>
        </w:rPr>
        <w:t xml:space="preserve">hrough </w:t>
      </w:r>
      <w:r w:rsidR="00956EE5">
        <w:rPr>
          <w:rFonts w:ascii="Times New Roman" w:hAnsi="Times New Roman"/>
          <w:color w:val="222222"/>
          <w:shd w:val="clear" w:color="auto" w:fill="FFFFFF"/>
        </w:rPr>
        <w:t>t</w:t>
      </w:r>
      <w:r w:rsidRPr="0085444F">
        <w:rPr>
          <w:rFonts w:ascii="Times New Roman" w:hAnsi="Times New Roman"/>
          <w:color w:val="222222"/>
          <w:shd w:val="clear" w:color="auto" w:fill="FFFFFF"/>
        </w:rPr>
        <w:t xml:space="preserve">eam </w:t>
      </w:r>
      <w:r w:rsidR="00956EE5">
        <w:rPr>
          <w:rFonts w:ascii="Times New Roman" w:hAnsi="Times New Roman"/>
          <w:color w:val="222222"/>
          <w:shd w:val="clear" w:color="auto" w:fill="FFFFFF"/>
        </w:rPr>
        <w:t>t</w:t>
      </w:r>
      <w:r w:rsidRPr="0085444F">
        <w:rPr>
          <w:rFonts w:ascii="Times New Roman" w:hAnsi="Times New Roman"/>
          <w:color w:val="222222"/>
          <w:shd w:val="clear" w:color="auto" w:fill="FFFFFF"/>
        </w:rPr>
        <w:t xml:space="preserve">rust in a </w:t>
      </w:r>
      <w:r w:rsidR="00956EE5">
        <w:rPr>
          <w:rFonts w:ascii="Times New Roman" w:hAnsi="Times New Roman"/>
          <w:color w:val="222222"/>
          <w:shd w:val="clear" w:color="auto" w:fill="FFFFFF"/>
        </w:rPr>
        <w:t>f</w:t>
      </w:r>
      <w:r w:rsidRPr="0085444F">
        <w:rPr>
          <w:rFonts w:ascii="Times New Roman" w:hAnsi="Times New Roman"/>
          <w:color w:val="222222"/>
          <w:shd w:val="clear" w:color="auto" w:fill="FFFFFF"/>
        </w:rPr>
        <w:t xml:space="preserve">emale </w:t>
      </w:r>
      <w:r w:rsidR="00956EE5">
        <w:rPr>
          <w:rFonts w:ascii="Times New Roman" w:hAnsi="Times New Roman"/>
          <w:color w:val="222222"/>
          <w:shd w:val="clear" w:color="auto" w:fill="FFFFFF"/>
        </w:rPr>
        <w:t>r</w:t>
      </w:r>
      <w:r w:rsidRPr="0085444F">
        <w:rPr>
          <w:rFonts w:ascii="Times New Roman" w:hAnsi="Times New Roman"/>
          <w:color w:val="222222"/>
          <w:shd w:val="clear" w:color="auto" w:fill="FFFFFF"/>
        </w:rPr>
        <w:t xml:space="preserve">eligious </w:t>
      </w:r>
      <w:r w:rsidR="00956EE5">
        <w:rPr>
          <w:rFonts w:ascii="Times New Roman" w:hAnsi="Times New Roman"/>
          <w:color w:val="222222"/>
          <w:shd w:val="clear" w:color="auto" w:fill="FFFFFF"/>
        </w:rPr>
        <w:t>c</w:t>
      </w:r>
      <w:r w:rsidRPr="0085444F">
        <w:rPr>
          <w:rFonts w:ascii="Times New Roman" w:hAnsi="Times New Roman"/>
          <w:color w:val="222222"/>
          <w:shd w:val="clear" w:color="auto" w:fill="FFFFFF"/>
        </w:rPr>
        <w:t>ontext. </w:t>
      </w:r>
      <w:r w:rsidRPr="0085444F">
        <w:rPr>
          <w:rFonts w:ascii="Times New Roman" w:hAnsi="Times New Roman"/>
          <w:i/>
          <w:iCs/>
          <w:color w:val="222222"/>
          <w:shd w:val="clear" w:color="auto" w:fill="FFFFFF"/>
          <w:lang w:val="nl-NL"/>
        </w:rPr>
        <w:t>Frontiers in Psychology</w:t>
      </w:r>
      <w:r w:rsidRPr="0085444F">
        <w:rPr>
          <w:rFonts w:ascii="Times New Roman" w:hAnsi="Times New Roman"/>
          <w:color w:val="222222"/>
          <w:shd w:val="clear" w:color="auto" w:fill="FFFFFF"/>
          <w:lang w:val="nl-NL"/>
        </w:rPr>
        <w:t>, </w:t>
      </w:r>
      <w:r w:rsidRPr="0085444F">
        <w:rPr>
          <w:rFonts w:ascii="Times New Roman" w:hAnsi="Times New Roman"/>
          <w:i/>
          <w:iCs/>
          <w:color w:val="222222"/>
          <w:shd w:val="clear" w:color="auto" w:fill="FFFFFF"/>
          <w:lang w:val="nl-NL"/>
        </w:rPr>
        <w:t>12</w:t>
      </w:r>
      <w:r w:rsidRPr="0085444F">
        <w:rPr>
          <w:rFonts w:ascii="Times New Roman" w:hAnsi="Times New Roman"/>
          <w:color w:val="222222"/>
          <w:shd w:val="clear" w:color="auto" w:fill="FFFFFF"/>
          <w:lang w:val="nl-NL"/>
        </w:rPr>
        <w:t>, 630978.</w:t>
      </w:r>
    </w:p>
    <w:p w14:paraId="558C2127" w14:textId="77777777"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lang w:val="nl-NL"/>
        </w:rPr>
        <w:t xml:space="preserve">Obi, I. M., Bollen, K., Aaldering, H., &amp; Euwema, M. C. (2021). </w:t>
      </w:r>
      <w:r w:rsidRPr="0085444F">
        <w:rPr>
          <w:rFonts w:ascii="Times New Roman" w:hAnsi="Times New Roman"/>
          <w:color w:val="222222"/>
          <w:shd w:val="clear" w:color="auto" w:fill="FFFFFF"/>
        </w:rPr>
        <w:t>Servant and authoritarian leadership, and leaders’ third-party conflict behavior in convents. </w:t>
      </w:r>
      <w:r w:rsidRPr="0085444F">
        <w:rPr>
          <w:rFonts w:ascii="Times New Roman" w:hAnsi="Times New Roman"/>
          <w:i/>
          <w:iCs/>
          <w:color w:val="222222"/>
          <w:shd w:val="clear" w:color="auto" w:fill="FFFFFF"/>
        </w:rPr>
        <w:t>International Journal of Conflict Management</w:t>
      </w:r>
      <w:r w:rsidRPr="0085444F">
        <w:rPr>
          <w:rFonts w:ascii="Times New Roman" w:hAnsi="Times New Roman"/>
          <w:color w:val="222222"/>
          <w:shd w:val="clear" w:color="auto" w:fill="FFFFFF"/>
        </w:rPr>
        <w:t>, </w:t>
      </w:r>
      <w:r w:rsidRPr="0085444F">
        <w:rPr>
          <w:rFonts w:ascii="Times New Roman" w:hAnsi="Times New Roman"/>
          <w:i/>
          <w:iCs/>
          <w:color w:val="222222"/>
          <w:shd w:val="clear" w:color="auto" w:fill="FFFFFF"/>
        </w:rPr>
        <w:t>32</w:t>
      </w:r>
      <w:r w:rsidRPr="0085444F">
        <w:rPr>
          <w:rFonts w:ascii="Times New Roman" w:hAnsi="Times New Roman"/>
          <w:color w:val="222222"/>
          <w:shd w:val="clear" w:color="auto" w:fill="FFFFFF"/>
        </w:rPr>
        <w:t>(5), 769-790.</w:t>
      </w:r>
    </w:p>
    <w:p w14:paraId="7BE0AB08" w14:textId="120E9CB9" w:rsidR="00266E7F" w:rsidRPr="0085444F" w:rsidRDefault="00266E7F" w:rsidP="00266E7F">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Ofori, E. (2021). T</w:t>
      </w:r>
      <w:r w:rsidR="00956EE5">
        <w:rPr>
          <w:rFonts w:ascii="Times New Roman" w:hAnsi="Times New Roman"/>
          <w:color w:val="000000" w:themeColor="text1"/>
        </w:rPr>
        <w:t>he</w:t>
      </w:r>
      <w:r w:rsidRPr="0085444F">
        <w:rPr>
          <w:rFonts w:ascii="Times New Roman" w:hAnsi="Times New Roman"/>
          <w:color w:val="000000" w:themeColor="text1"/>
        </w:rPr>
        <w:t xml:space="preserve"> </w:t>
      </w:r>
      <w:r w:rsidR="00956EE5">
        <w:rPr>
          <w:rFonts w:ascii="Times New Roman" w:hAnsi="Times New Roman"/>
          <w:color w:val="000000" w:themeColor="text1"/>
        </w:rPr>
        <w:t>names</w:t>
      </w:r>
      <w:r w:rsidRPr="0085444F">
        <w:rPr>
          <w:rFonts w:ascii="Times New Roman" w:hAnsi="Times New Roman"/>
          <w:color w:val="000000" w:themeColor="text1"/>
        </w:rPr>
        <w:t xml:space="preserve"> </w:t>
      </w:r>
      <w:r w:rsidR="00956EE5">
        <w:rPr>
          <w:rFonts w:ascii="Times New Roman" w:hAnsi="Times New Roman"/>
          <w:color w:val="000000" w:themeColor="text1"/>
        </w:rPr>
        <w:t>of</w:t>
      </w:r>
      <w:r w:rsidRPr="0085444F">
        <w:rPr>
          <w:rFonts w:ascii="Times New Roman" w:hAnsi="Times New Roman"/>
          <w:color w:val="000000" w:themeColor="text1"/>
        </w:rPr>
        <w:t xml:space="preserve"> G</w:t>
      </w:r>
      <w:r w:rsidR="00956EE5">
        <w:rPr>
          <w:rFonts w:ascii="Times New Roman" w:hAnsi="Times New Roman"/>
          <w:color w:val="000000" w:themeColor="text1"/>
        </w:rPr>
        <w:t>od</w:t>
      </w:r>
      <w:r w:rsidRPr="0085444F">
        <w:rPr>
          <w:rFonts w:ascii="Times New Roman" w:hAnsi="Times New Roman"/>
          <w:color w:val="000000" w:themeColor="text1"/>
        </w:rPr>
        <w:t xml:space="preserve">. </w:t>
      </w:r>
      <w:hyperlink r:id="rId53" w:history="1">
        <w:r w:rsidRPr="0085444F">
          <w:rPr>
            <w:rStyle w:val="Hyperlink"/>
            <w:rFonts w:ascii="Times New Roman" w:hAnsi="Times New Roman"/>
            <w:color w:val="000000" w:themeColor="text1"/>
            <w:u w:val="none"/>
          </w:rPr>
          <w:t>https://www.researchgate.net/profile/Ekow-Ofori/publication/355397344_THE_NAMES_OF_GOD_A_tangential_study/links/616eb62fc891c4663a9f8806/THE-NAMES-OF-GOD-A-tangential-study.pdf</w:t>
        </w:r>
      </w:hyperlink>
      <w:r w:rsidRPr="0085444F">
        <w:rPr>
          <w:rFonts w:ascii="Times New Roman" w:hAnsi="Times New Roman"/>
          <w:color w:val="000000" w:themeColor="text1"/>
        </w:rPr>
        <w:t xml:space="preserve"> </w:t>
      </w:r>
    </w:p>
    <w:p w14:paraId="5EE40F29" w14:textId="12D9A245" w:rsidR="00266E7F" w:rsidRPr="0085444F" w:rsidRDefault="00266E7F" w:rsidP="00266E7F">
      <w:pPr>
        <w:spacing w:line="480" w:lineRule="auto"/>
        <w:ind w:left="720" w:hanging="720"/>
        <w:rPr>
          <w:rStyle w:val="Hyperlink"/>
          <w:rFonts w:ascii="Times New Roman" w:hAnsi="Times New Roman"/>
          <w:color w:val="000000" w:themeColor="text1"/>
        </w:rPr>
      </w:pPr>
      <w:bookmarkStart w:id="91" w:name="_Hlk131380181"/>
      <w:r w:rsidRPr="0085444F">
        <w:rPr>
          <w:rFonts w:ascii="Times New Roman" w:hAnsi="Times New Roman"/>
          <w:color w:val="000000" w:themeColor="text1"/>
        </w:rPr>
        <w:t>Olorunnisola, E. O. (2021</w:t>
      </w:r>
      <w:bookmarkEnd w:id="91"/>
      <w:r w:rsidRPr="0085444F">
        <w:rPr>
          <w:rFonts w:ascii="Times New Roman" w:hAnsi="Times New Roman"/>
          <w:color w:val="000000" w:themeColor="text1"/>
        </w:rPr>
        <w:t xml:space="preserve">). </w:t>
      </w:r>
      <w:r w:rsidRPr="00956EE5">
        <w:rPr>
          <w:rFonts w:ascii="Times New Roman" w:hAnsi="Times New Roman"/>
          <w:i/>
          <w:iCs/>
          <w:color w:val="000000" w:themeColor="text1"/>
        </w:rPr>
        <w:t>Servant-</w:t>
      </w:r>
      <w:r w:rsidR="00956EE5" w:rsidRPr="00956EE5">
        <w:rPr>
          <w:rFonts w:ascii="Times New Roman" w:hAnsi="Times New Roman"/>
          <w:i/>
          <w:iCs/>
          <w:color w:val="000000" w:themeColor="text1"/>
        </w:rPr>
        <w:t>l</w:t>
      </w:r>
      <w:r w:rsidRPr="00956EE5">
        <w:rPr>
          <w:rFonts w:ascii="Times New Roman" w:hAnsi="Times New Roman"/>
          <w:i/>
          <w:iCs/>
          <w:color w:val="000000" w:themeColor="text1"/>
        </w:rPr>
        <w:t xml:space="preserve">eadership in Christ Apostolic Church North America: Leadership and </w:t>
      </w:r>
      <w:r w:rsidR="00956EE5" w:rsidRPr="00956EE5">
        <w:rPr>
          <w:rFonts w:ascii="Times New Roman" w:hAnsi="Times New Roman"/>
          <w:i/>
          <w:iCs/>
          <w:color w:val="000000" w:themeColor="text1"/>
        </w:rPr>
        <w:t>d</w:t>
      </w:r>
      <w:r w:rsidRPr="00956EE5">
        <w:rPr>
          <w:rFonts w:ascii="Times New Roman" w:hAnsi="Times New Roman"/>
          <w:i/>
          <w:iCs/>
          <w:color w:val="000000" w:themeColor="text1"/>
        </w:rPr>
        <w:t xml:space="preserve">iscipleship to </w:t>
      </w:r>
      <w:r w:rsidR="00956EE5" w:rsidRPr="00956EE5">
        <w:rPr>
          <w:rFonts w:ascii="Times New Roman" w:hAnsi="Times New Roman"/>
          <w:i/>
          <w:iCs/>
          <w:color w:val="000000" w:themeColor="text1"/>
        </w:rPr>
        <w:t>b</w:t>
      </w:r>
      <w:r w:rsidRPr="00956EE5">
        <w:rPr>
          <w:rFonts w:ascii="Times New Roman" w:hAnsi="Times New Roman"/>
          <w:i/>
          <w:iCs/>
          <w:color w:val="000000" w:themeColor="text1"/>
        </w:rPr>
        <w:t xml:space="preserve">uild </w:t>
      </w:r>
      <w:r w:rsidR="00956EE5" w:rsidRPr="00956EE5">
        <w:rPr>
          <w:rFonts w:ascii="Times New Roman" w:hAnsi="Times New Roman"/>
          <w:i/>
          <w:iCs/>
          <w:color w:val="000000" w:themeColor="text1"/>
        </w:rPr>
        <w:t>t</w:t>
      </w:r>
      <w:r w:rsidRPr="00956EE5">
        <w:rPr>
          <w:rFonts w:ascii="Times New Roman" w:hAnsi="Times New Roman"/>
          <w:i/>
          <w:iCs/>
          <w:color w:val="000000" w:themeColor="text1"/>
        </w:rPr>
        <w:t xml:space="preserve">rust and for </w:t>
      </w:r>
      <w:r w:rsidR="00956EE5" w:rsidRPr="00956EE5">
        <w:rPr>
          <w:rFonts w:ascii="Times New Roman" w:hAnsi="Times New Roman"/>
          <w:i/>
          <w:iCs/>
          <w:color w:val="000000" w:themeColor="text1"/>
        </w:rPr>
        <w:t>c</w:t>
      </w:r>
      <w:r w:rsidRPr="00956EE5">
        <w:rPr>
          <w:rFonts w:ascii="Times New Roman" w:hAnsi="Times New Roman"/>
          <w:i/>
          <w:iCs/>
          <w:color w:val="000000" w:themeColor="text1"/>
        </w:rPr>
        <w:t xml:space="preserve">hurch </w:t>
      </w:r>
      <w:r w:rsidR="00956EE5" w:rsidRPr="00956EE5">
        <w:rPr>
          <w:rFonts w:ascii="Times New Roman" w:hAnsi="Times New Roman"/>
          <w:i/>
          <w:iCs/>
          <w:color w:val="000000" w:themeColor="text1"/>
        </w:rPr>
        <w:t>g</w:t>
      </w:r>
      <w:r w:rsidRPr="00956EE5">
        <w:rPr>
          <w:rFonts w:ascii="Times New Roman" w:hAnsi="Times New Roman"/>
          <w:i/>
          <w:iCs/>
          <w:color w:val="000000" w:themeColor="text1"/>
        </w:rPr>
        <w:t>rowth</w:t>
      </w:r>
      <w:r w:rsidRPr="0085444F">
        <w:rPr>
          <w:rFonts w:ascii="Times New Roman" w:hAnsi="Times New Roman"/>
          <w:color w:val="000000" w:themeColor="text1"/>
        </w:rPr>
        <w:t xml:space="preserve">. </w:t>
      </w:r>
      <w:hyperlink r:id="rId54" w:history="1">
        <w:r w:rsidRPr="0085444F">
          <w:rPr>
            <w:rStyle w:val="Hyperlink"/>
            <w:rFonts w:ascii="Times New Roman" w:hAnsi="Times New Roman"/>
            <w:color w:val="000000" w:themeColor="text1"/>
            <w:u w:val="none"/>
          </w:rPr>
          <w:t>https://digitalcommons.liberty.edu/doctoral/2897/</w:t>
        </w:r>
      </w:hyperlink>
    </w:p>
    <w:p w14:paraId="55F8C496" w14:textId="0E6CB3D6" w:rsidR="00C41350" w:rsidRPr="00956EE5" w:rsidRDefault="00C41350" w:rsidP="00266E7F">
      <w:pPr>
        <w:spacing w:line="480" w:lineRule="auto"/>
        <w:ind w:left="720" w:hanging="720"/>
        <w:rPr>
          <w:rStyle w:val="Hyperlink"/>
          <w:rFonts w:ascii="Times New Roman" w:hAnsi="Times New Roman"/>
          <w:color w:val="auto"/>
          <w:u w:val="none"/>
        </w:rPr>
      </w:pPr>
      <w:r w:rsidRPr="0085444F">
        <w:rPr>
          <w:rFonts w:ascii="Times New Roman" w:hAnsi="Times New Roman"/>
          <w:color w:val="000000" w:themeColor="text1"/>
        </w:rPr>
        <w:t>Patterson, R. S., &amp; LeBaron</w:t>
      </w:r>
      <w:bookmarkEnd w:id="89"/>
      <w:r w:rsidRPr="0085444F">
        <w:rPr>
          <w:rFonts w:ascii="Times New Roman" w:hAnsi="Times New Roman"/>
          <w:color w:val="000000" w:themeColor="text1"/>
        </w:rPr>
        <w:t xml:space="preserve">, D. E. (2022) Preparing for </w:t>
      </w:r>
      <w:r w:rsidR="00956EE5">
        <w:rPr>
          <w:rFonts w:ascii="Times New Roman" w:hAnsi="Times New Roman"/>
          <w:color w:val="000000" w:themeColor="text1"/>
        </w:rPr>
        <w:t>p</w:t>
      </w:r>
      <w:r w:rsidRPr="0085444F">
        <w:rPr>
          <w:rFonts w:ascii="Times New Roman" w:hAnsi="Times New Roman"/>
          <w:color w:val="000000" w:themeColor="text1"/>
        </w:rPr>
        <w:t xml:space="preserve">reaching the Gospel </w:t>
      </w:r>
      <w:r w:rsidR="00956EE5">
        <w:rPr>
          <w:rFonts w:ascii="Times New Roman" w:hAnsi="Times New Roman"/>
          <w:color w:val="000000" w:themeColor="text1"/>
        </w:rPr>
        <w:t>w</w:t>
      </w:r>
      <w:r w:rsidRPr="0085444F">
        <w:rPr>
          <w:rFonts w:ascii="Times New Roman" w:hAnsi="Times New Roman"/>
          <w:color w:val="000000" w:themeColor="text1"/>
        </w:rPr>
        <w:t>orldwide since 1945. </w:t>
      </w:r>
      <w:r w:rsidRPr="0085444F">
        <w:rPr>
          <w:rFonts w:ascii="Times New Roman" w:hAnsi="Times New Roman"/>
          <w:i/>
          <w:iCs/>
          <w:color w:val="000000" w:themeColor="text1"/>
        </w:rPr>
        <w:t>Prete and others, eds., Window of Faith</w:t>
      </w:r>
      <w:r w:rsidRPr="0085444F">
        <w:rPr>
          <w:rFonts w:ascii="Times New Roman" w:hAnsi="Times New Roman"/>
          <w:color w:val="000000" w:themeColor="text1"/>
        </w:rPr>
        <w:t xml:space="preserve">, 499-502. </w:t>
      </w:r>
      <w:hyperlink w:history="1">
        <w:r w:rsidR="00956EE5" w:rsidRPr="00956EE5">
          <w:rPr>
            <w:rStyle w:val="Hyperlink"/>
            <w:rFonts w:ascii="Times New Roman" w:hAnsi="Times New Roman"/>
            <w:color w:val="auto"/>
            <w:u w:val="none"/>
          </w:rPr>
          <w:t>https://rsc. byu.edu/sites/default/files/pub_content/pdf/Preparing_for_Preaching_the_Gospel_Worldwide_Since_1945.pdf</w:t>
        </w:r>
      </w:hyperlink>
    </w:p>
    <w:p w14:paraId="0DADDCAA" w14:textId="7DA9BE27" w:rsidR="00AD3886" w:rsidRPr="0085444F" w:rsidRDefault="00AD3886" w:rsidP="00D07429">
      <w:pPr>
        <w:spacing w:line="480" w:lineRule="auto"/>
        <w:ind w:left="720" w:hanging="720"/>
        <w:rPr>
          <w:rStyle w:val="Hyperlink"/>
          <w:rFonts w:ascii="Times New Roman" w:hAnsi="Times New Roman"/>
          <w:color w:val="000000" w:themeColor="text1"/>
        </w:rPr>
      </w:pPr>
      <w:r w:rsidRPr="0085444F">
        <w:rPr>
          <w:rFonts w:ascii="Times New Roman" w:hAnsi="Times New Roman"/>
          <w:color w:val="000000" w:themeColor="text1"/>
          <w:shd w:val="clear" w:color="auto" w:fill="FFFFFF"/>
        </w:rPr>
        <w:t xml:space="preserve">Perry, W., Min, D., &amp; Allison, L. M. </w:t>
      </w:r>
      <w:r w:rsidRPr="00956EE5">
        <w:rPr>
          <w:rFonts w:ascii="Times New Roman" w:hAnsi="Times New Roman"/>
          <w:i/>
          <w:iCs/>
          <w:color w:val="000000" w:themeColor="text1"/>
          <w:shd w:val="clear" w:color="auto" w:fill="FFFFFF"/>
        </w:rPr>
        <w:t xml:space="preserve">Marks of </w:t>
      </w:r>
      <w:r w:rsidR="00956EE5" w:rsidRPr="00956EE5">
        <w:rPr>
          <w:rFonts w:ascii="Times New Roman" w:hAnsi="Times New Roman"/>
          <w:i/>
          <w:iCs/>
          <w:color w:val="000000" w:themeColor="text1"/>
          <w:shd w:val="clear" w:color="auto" w:fill="FFFFFF"/>
        </w:rPr>
        <w:t>a</w:t>
      </w:r>
      <w:r w:rsidRPr="00956EE5">
        <w:rPr>
          <w:rFonts w:ascii="Times New Roman" w:hAnsi="Times New Roman"/>
          <w:i/>
          <w:iCs/>
          <w:color w:val="000000" w:themeColor="text1"/>
          <w:shd w:val="clear" w:color="auto" w:fill="FFFFFF"/>
        </w:rPr>
        <w:t xml:space="preserve">n </w:t>
      </w:r>
      <w:r w:rsidR="00956EE5" w:rsidRPr="00956EE5">
        <w:rPr>
          <w:rFonts w:ascii="Times New Roman" w:hAnsi="Times New Roman"/>
          <w:i/>
          <w:iCs/>
          <w:color w:val="000000" w:themeColor="text1"/>
          <w:shd w:val="clear" w:color="auto" w:fill="FFFFFF"/>
        </w:rPr>
        <w:t>e</w:t>
      </w:r>
      <w:r w:rsidRPr="00956EE5">
        <w:rPr>
          <w:rFonts w:ascii="Times New Roman" w:hAnsi="Times New Roman"/>
          <w:i/>
          <w:iCs/>
          <w:color w:val="000000" w:themeColor="text1"/>
          <w:shd w:val="clear" w:color="auto" w:fill="FFFFFF"/>
        </w:rPr>
        <w:t xml:space="preserve">xcellent </w:t>
      </w:r>
      <w:r w:rsidR="00956EE5" w:rsidRPr="00956EE5">
        <w:rPr>
          <w:rFonts w:ascii="Times New Roman" w:hAnsi="Times New Roman"/>
          <w:i/>
          <w:iCs/>
          <w:color w:val="000000" w:themeColor="text1"/>
          <w:shd w:val="clear" w:color="auto" w:fill="FFFFFF"/>
        </w:rPr>
        <w:t>c</w:t>
      </w:r>
      <w:r w:rsidRPr="00956EE5">
        <w:rPr>
          <w:rFonts w:ascii="Times New Roman" w:hAnsi="Times New Roman"/>
          <w:i/>
          <w:iCs/>
          <w:color w:val="000000" w:themeColor="text1"/>
          <w:shd w:val="clear" w:color="auto" w:fill="FFFFFF"/>
        </w:rPr>
        <w:t xml:space="preserve">ongregation: A </w:t>
      </w:r>
      <w:r w:rsidR="00956EE5" w:rsidRPr="00956EE5">
        <w:rPr>
          <w:rFonts w:ascii="Times New Roman" w:hAnsi="Times New Roman"/>
          <w:i/>
          <w:iCs/>
          <w:color w:val="000000" w:themeColor="text1"/>
          <w:shd w:val="clear" w:color="auto" w:fill="FFFFFF"/>
        </w:rPr>
        <w:t>g</w:t>
      </w:r>
      <w:r w:rsidRPr="00956EE5">
        <w:rPr>
          <w:rFonts w:ascii="Times New Roman" w:hAnsi="Times New Roman"/>
          <w:i/>
          <w:iCs/>
          <w:color w:val="000000" w:themeColor="text1"/>
          <w:shd w:val="clear" w:color="auto" w:fill="FFFFFF"/>
        </w:rPr>
        <w:t xml:space="preserve">rounded </w:t>
      </w:r>
      <w:r w:rsidR="00956EE5" w:rsidRPr="00956EE5">
        <w:rPr>
          <w:rFonts w:ascii="Times New Roman" w:hAnsi="Times New Roman"/>
          <w:i/>
          <w:iCs/>
          <w:color w:val="000000" w:themeColor="text1"/>
          <w:shd w:val="clear" w:color="auto" w:fill="FFFFFF"/>
        </w:rPr>
        <w:t>t</w:t>
      </w:r>
      <w:r w:rsidRPr="00956EE5">
        <w:rPr>
          <w:rFonts w:ascii="Times New Roman" w:hAnsi="Times New Roman"/>
          <w:i/>
          <w:iCs/>
          <w:color w:val="000000" w:themeColor="text1"/>
          <w:shd w:val="clear" w:color="auto" w:fill="FFFFFF"/>
        </w:rPr>
        <w:t xml:space="preserve">heory </w:t>
      </w:r>
      <w:r w:rsidR="00956EE5" w:rsidRPr="00956EE5">
        <w:rPr>
          <w:rFonts w:ascii="Times New Roman" w:hAnsi="Times New Roman"/>
          <w:i/>
          <w:iCs/>
          <w:color w:val="000000" w:themeColor="text1"/>
          <w:shd w:val="clear" w:color="auto" w:fill="FFFFFF"/>
        </w:rPr>
        <w:t>s</w:t>
      </w:r>
      <w:r w:rsidRPr="00956EE5">
        <w:rPr>
          <w:rFonts w:ascii="Times New Roman" w:hAnsi="Times New Roman"/>
          <w:i/>
          <w:iCs/>
          <w:color w:val="000000" w:themeColor="text1"/>
          <w:shd w:val="clear" w:color="auto" w:fill="FFFFFF"/>
        </w:rPr>
        <w:t>tudy of 15 United Methodist Congregations</w:t>
      </w:r>
      <w:r w:rsidRPr="0085444F">
        <w:rPr>
          <w:rFonts w:ascii="Times New Roman" w:hAnsi="Times New Roman"/>
          <w:color w:val="000000" w:themeColor="text1"/>
          <w:shd w:val="clear" w:color="auto" w:fill="FFFFFF"/>
        </w:rPr>
        <w:t xml:space="preserve">. </w:t>
      </w:r>
    </w:p>
    <w:p w14:paraId="1446D2CB" w14:textId="699EC144" w:rsidR="00C41350" w:rsidRPr="0085444F" w:rsidRDefault="00C41350" w:rsidP="00D07429">
      <w:pPr>
        <w:spacing w:line="480" w:lineRule="auto"/>
        <w:ind w:left="720" w:hanging="720"/>
        <w:contextualSpacing/>
        <w:rPr>
          <w:rFonts w:ascii="Times New Roman" w:hAnsi="Times New Roman"/>
        </w:rPr>
      </w:pPr>
      <w:bookmarkStart w:id="92" w:name="_Hlk131376608"/>
      <w:r w:rsidRPr="0085444F">
        <w:rPr>
          <w:rFonts w:ascii="Times New Roman" w:hAnsi="Times New Roman"/>
        </w:rPr>
        <w:t xml:space="preserve">Pillay, J. (2020). </w:t>
      </w:r>
      <w:bookmarkEnd w:id="92"/>
      <w:r w:rsidRPr="0085444F">
        <w:rPr>
          <w:rFonts w:ascii="Times New Roman" w:hAnsi="Times New Roman"/>
        </w:rPr>
        <w:t xml:space="preserve">COVID-19 shows the need to make church more flexible. </w:t>
      </w:r>
      <w:r w:rsidRPr="0085444F">
        <w:rPr>
          <w:rFonts w:ascii="Times New Roman" w:hAnsi="Times New Roman"/>
          <w:i/>
          <w:iCs/>
        </w:rPr>
        <w:t>Transformation</w:t>
      </w:r>
      <w:r w:rsidRPr="0085444F">
        <w:rPr>
          <w:rFonts w:ascii="Times New Roman" w:hAnsi="Times New Roman"/>
        </w:rPr>
        <w:t xml:space="preserve">, </w:t>
      </w:r>
      <w:r w:rsidRPr="0085444F">
        <w:rPr>
          <w:rFonts w:ascii="Times New Roman" w:hAnsi="Times New Roman"/>
          <w:i/>
          <w:iCs/>
        </w:rPr>
        <w:t>37</w:t>
      </w:r>
      <w:r w:rsidRPr="0085444F">
        <w:rPr>
          <w:rFonts w:ascii="Times New Roman" w:hAnsi="Times New Roman"/>
        </w:rPr>
        <w:t xml:space="preserve">(4), 266-275. </w:t>
      </w:r>
      <w:hyperlink r:id="rId55" w:history="1">
        <w:r w:rsidRPr="0085444F">
          <w:rPr>
            <w:rStyle w:val="Hyperlink"/>
            <w:rFonts w:ascii="Times New Roman" w:hAnsi="Times New Roman"/>
            <w:color w:val="auto"/>
            <w:u w:val="none"/>
          </w:rPr>
          <w:t>https://journals.sagepub.com/doi/pdf/ 10.1177/0265378820963156</w:t>
        </w:r>
      </w:hyperlink>
      <w:r w:rsidRPr="0085444F">
        <w:rPr>
          <w:rFonts w:ascii="Times New Roman" w:hAnsi="Times New Roman"/>
        </w:rPr>
        <w:t xml:space="preserve"> </w:t>
      </w:r>
    </w:p>
    <w:p w14:paraId="305586A5" w14:textId="14C8DD88" w:rsidR="00266E7F" w:rsidRPr="0085444F" w:rsidRDefault="00266E7F" w:rsidP="00D07429">
      <w:pPr>
        <w:spacing w:line="480" w:lineRule="auto"/>
        <w:ind w:left="720" w:hanging="720"/>
        <w:contextualSpacing/>
        <w:rPr>
          <w:rStyle w:val="Hyperlink"/>
          <w:rFonts w:ascii="Times New Roman" w:hAnsi="Times New Roman"/>
          <w:color w:val="auto"/>
          <w:u w:val="none"/>
        </w:rPr>
      </w:pPr>
      <w:bookmarkStart w:id="93" w:name="_Hlk131380587"/>
      <w:r w:rsidRPr="0085444F">
        <w:rPr>
          <w:rFonts w:ascii="Times New Roman" w:hAnsi="Times New Roman"/>
          <w:color w:val="000000" w:themeColor="text1"/>
        </w:rPr>
        <w:t>Plow, G. M. (2023</w:t>
      </w:r>
      <w:bookmarkEnd w:id="93"/>
      <w:r w:rsidRPr="0085444F">
        <w:rPr>
          <w:rFonts w:ascii="Times New Roman" w:hAnsi="Times New Roman"/>
          <w:color w:val="000000" w:themeColor="text1"/>
        </w:rPr>
        <w:t>). </w:t>
      </w:r>
      <w:r w:rsidRPr="0085444F">
        <w:rPr>
          <w:rFonts w:ascii="Times New Roman" w:hAnsi="Times New Roman"/>
          <w:i/>
          <w:iCs/>
          <w:color w:val="000000" w:themeColor="text1"/>
        </w:rPr>
        <w:t xml:space="preserve">Leadership of' </w:t>
      </w:r>
      <w:r w:rsidR="002D147A">
        <w:rPr>
          <w:rFonts w:ascii="Times New Roman" w:hAnsi="Times New Roman"/>
          <w:i/>
          <w:iCs/>
          <w:color w:val="000000" w:themeColor="text1"/>
        </w:rPr>
        <w:t>t</w:t>
      </w:r>
      <w:r w:rsidRPr="0085444F">
        <w:rPr>
          <w:rFonts w:ascii="Times New Roman" w:hAnsi="Times New Roman"/>
          <w:i/>
          <w:iCs/>
          <w:color w:val="000000" w:themeColor="text1"/>
        </w:rPr>
        <w:t xml:space="preserve">wo Francises' for </w:t>
      </w:r>
      <w:r w:rsidR="002D147A">
        <w:rPr>
          <w:rFonts w:ascii="Times New Roman" w:hAnsi="Times New Roman"/>
          <w:i/>
          <w:iCs/>
          <w:color w:val="000000" w:themeColor="text1"/>
        </w:rPr>
        <w:t>o</w:t>
      </w:r>
      <w:r w:rsidRPr="0085444F">
        <w:rPr>
          <w:rFonts w:ascii="Times New Roman" w:hAnsi="Times New Roman"/>
          <w:i/>
          <w:iCs/>
          <w:color w:val="000000" w:themeColor="text1"/>
        </w:rPr>
        <w:t xml:space="preserve">ur </w:t>
      </w:r>
      <w:r w:rsidR="002D147A">
        <w:rPr>
          <w:rFonts w:ascii="Times New Roman" w:hAnsi="Times New Roman"/>
          <w:i/>
          <w:iCs/>
          <w:color w:val="000000" w:themeColor="text1"/>
        </w:rPr>
        <w:t>c</w:t>
      </w:r>
      <w:r w:rsidRPr="0085444F">
        <w:rPr>
          <w:rFonts w:ascii="Times New Roman" w:hAnsi="Times New Roman"/>
          <w:i/>
          <w:iCs/>
          <w:color w:val="000000" w:themeColor="text1"/>
        </w:rPr>
        <w:t xml:space="preserve">urrent </w:t>
      </w:r>
      <w:r w:rsidR="002D147A">
        <w:rPr>
          <w:rFonts w:ascii="Times New Roman" w:hAnsi="Times New Roman"/>
          <w:i/>
          <w:iCs/>
          <w:color w:val="000000" w:themeColor="text1"/>
        </w:rPr>
        <w:t>a</w:t>
      </w:r>
      <w:r w:rsidRPr="0085444F">
        <w:rPr>
          <w:rFonts w:ascii="Times New Roman" w:hAnsi="Times New Roman"/>
          <w:i/>
          <w:iCs/>
          <w:color w:val="000000" w:themeColor="text1"/>
        </w:rPr>
        <w:t>ge</w:t>
      </w:r>
      <w:r w:rsidRPr="0085444F">
        <w:rPr>
          <w:rFonts w:ascii="Times New Roman" w:hAnsi="Times New Roman"/>
          <w:color w:val="000000" w:themeColor="text1"/>
        </w:rPr>
        <w:t xml:space="preserve"> (Doctoral dissertation, The Catholic University of America). </w:t>
      </w:r>
      <w:hyperlink r:id="rId56" w:history="1">
        <w:r w:rsidRPr="0085444F">
          <w:rPr>
            <w:rStyle w:val="Hyperlink"/>
            <w:rFonts w:ascii="Times New Roman" w:hAnsi="Times New Roman"/>
            <w:color w:val="auto"/>
            <w:u w:val="none"/>
          </w:rPr>
          <w:t>https://www.proquest.com/ openview/53b5e8034991e62d135e3cfd5af50343/1?pq-origsite=gscholar&amp;cbl= 18750&amp;diss=y</w:t>
        </w:r>
      </w:hyperlink>
    </w:p>
    <w:p w14:paraId="4FDA5BCF" w14:textId="7A87A190" w:rsidR="00D07429" w:rsidRPr="0085444F" w:rsidRDefault="00D07429"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Quainoo, J. M. (2020). </w:t>
      </w:r>
      <w:r w:rsidRPr="0085444F">
        <w:rPr>
          <w:rFonts w:ascii="Times New Roman" w:hAnsi="Times New Roman"/>
          <w:i/>
          <w:iCs/>
          <w:color w:val="000000" w:themeColor="text1"/>
        </w:rPr>
        <w:t xml:space="preserve">Implementing the </w:t>
      </w:r>
      <w:r w:rsidR="002D147A">
        <w:rPr>
          <w:rFonts w:ascii="Times New Roman" w:hAnsi="Times New Roman"/>
          <w:i/>
          <w:iCs/>
          <w:color w:val="000000" w:themeColor="text1"/>
        </w:rPr>
        <w:t>a</w:t>
      </w:r>
      <w:r w:rsidRPr="0085444F">
        <w:rPr>
          <w:rFonts w:ascii="Times New Roman" w:hAnsi="Times New Roman"/>
          <w:i/>
          <w:iCs/>
          <w:color w:val="000000" w:themeColor="text1"/>
        </w:rPr>
        <w:t xml:space="preserve">ppreciative </w:t>
      </w:r>
      <w:r w:rsidR="002D147A">
        <w:rPr>
          <w:rFonts w:ascii="Times New Roman" w:hAnsi="Times New Roman"/>
          <w:i/>
          <w:iCs/>
          <w:color w:val="000000" w:themeColor="text1"/>
        </w:rPr>
        <w:t>i</w:t>
      </w:r>
      <w:r w:rsidRPr="0085444F">
        <w:rPr>
          <w:rFonts w:ascii="Times New Roman" w:hAnsi="Times New Roman"/>
          <w:i/>
          <w:iCs/>
          <w:color w:val="000000" w:themeColor="text1"/>
        </w:rPr>
        <w:t xml:space="preserve">nquiry </w:t>
      </w:r>
      <w:r w:rsidR="002D147A">
        <w:rPr>
          <w:rFonts w:ascii="Times New Roman" w:hAnsi="Times New Roman"/>
          <w:i/>
          <w:iCs/>
          <w:color w:val="000000" w:themeColor="text1"/>
        </w:rPr>
        <w:t>a</w:t>
      </w:r>
      <w:r w:rsidRPr="0085444F">
        <w:rPr>
          <w:rFonts w:ascii="Times New Roman" w:hAnsi="Times New Roman"/>
          <w:i/>
          <w:iCs/>
          <w:color w:val="000000" w:themeColor="text1"/>
        </w:rPr>
        <w:t xml:space="preserve">pproach to </w:t>
      </w:r>
      <w:r w:rsidR="002D147A">
        <w:rPr>
          <w:rFonts w:ascii="Times New Roman" w:hAnsi="Times New Roman"/>
          <w:i/>
          <w:iCs/>
          <w:color w:val="000000" w:themeColor="text1"/>
        </w:rPr>
        <w:t>r</w:t>
      </w:r>
      <w:r w:rsidRPr="0085444F">
        <w:rPr>
          <w:rFonts w:ascii="Times New Roman" w:hAnsi="Times New Roman"/>
          <w:i/>
          <w:iCs/>
          <w:color w:val="000000" w:themeColor="text1"/>
        </w:rPr>
        <w:t>evitalize the Church of Pentecost Canada</w:t>
      </w:r>
      <w:r w:rsidRPr="0085444F">
        <w:rPr>
          <w:rFonts w:ascii="Times New Roman" w:hAnsi="Times New Roman"/>
          <w:color w:val="000000" w:themeColor="text1"/>
        </w:rPr>
        <w:t xml:space="preserve"> (Doctoral dissertation, Tyndale University). </w:t>
      </w:r>
      <w:hyperlink r:id="rId57" w:history="1">
        <w:r w:rsidRPr="0085444F">
          <w:rPr>
            <w:rStyle w:val="Hyperlink"/>
            <w:rFonts w:ascii="Times New Roman" w:hAnsi="Times New Roman"/>
            <w:color w:val="000000" w:themeColor="text1"/>
            <w:u w:val="none"/>
          </w:rPr>
          <w:t>https://digitalcollections.tyndale.ca/handle/20.500.12730/178</w:t>
        </w:r>
      </w:hyperlink>
      <w:r w:rsidRPr="0085444F">
        <w:rPr>
          <w:rFonts w:ascii="Times New Roman" w:hAnsi="Times New Roman"/>
          <w:color w:val="000000" w:themeColor="text1"/>
        </w:rPr>
        <w:t xml:space="preserve"> </w:t>
      </w:r>
    </w:p>
    <w:p w14:paraId="4FDD0FDC" w14:textId="0E4D8357" w:rsidR="00266E7F" w:rsidRPr="0085444F" w:rsidRDefault="00266E7F" w:rsidP="00D07429">
      <w:pPr>
        <w:spacing w:line="480" w:lineRule="auto"/>
        <w:ind w:left="720" w:hanging="720"/>
        <w:rPr>
          <w:rStyle w:val="Hyperlink"/>
          <w:rFonts w:ascii="Times New Roman" w:hAnsi="Times New Roman"/>
          <w:color w:val="000000" w:themeColor="text1"/>
          <w:u w:val="none"/>
        </w:rPr>
      </w:pPr>
      <w:bookmarkStart w:id="94" w:name="_Hlk131380323"/>
      <w:r w:rsidRPr="0085444F">
        <w:rPr>
          <w:rFonts w:ascii="Times New Roman" w:hAnsi="Times New Roman"/>
          <w:color w:val="000000" w:themeColor="text1"/>
        </w:rPr>
        <w:t>Rainer, T. S. (2022). </w:t>
      </w:r>
      <w:bookmarkEnd w:id="94"/>
      <w:r w:rsidRPr="0085444F">
        <w:rPr>
          <w:rFonts w:ascii="Times New Roman" w:hAnsi="Times New Roman"/>
          <w:i/>
          <w:iCs/>
          <w:color w:val="000000" w:themeColor="text1"/>
        </w:rPr>
        <w:t xml:space="preserve">Anatomy of a </w:t>
      </w:r>
      <w:r w:rsidR="002D147A">
        <w:rPr>
          <w:rFonts w:ascii="Times New Roman" w:hAnsi="Times New Roman"/>
          <w:i/>
          <w:iCs/>
          <w:color w:val="000000" w:themeColor="text1"/>
        </w:rPr>
        <w:t>r</w:t>
      </w:r>
      <w:r w:rsidRPr="0085444F">
        <w:rPr>
          <w:rFonts w:ascii="Times New Roman" w:hAnsi="Times New Roman"/>
          <w:i/>
          <w:iCs/>
          <w:color w:val="000000" w:themeColor="text1"/>
        </w:rPr>
        <w:t xml:space="preserve">evived </w:t>
      </w:r>
      <w:r w:rsidR="002D147A">
        <w:rPr>
          <w:rFonts w:ascii="Times New Roman" w:hAnsi="Times New Roman"/>
          <w:i/>
          <w:iCs/>
          <w:color w:val="000000" w:themeColor="text1"/>
        </w:rPr>
        <w:t>c</w:t>
      </w:r>
      <w:r w:rsidRPr="0085444F">
        <w:rPr>
          <w:rFonts w:ascii="Times New Roman" w:hAnsi="Times New Roman"/>
          <w:i/>
          <w:iCs/>
          <w:color w:val="000000" w:themeColor="text1"/>
        </w:rPr>
        <w:t>hurch</w:t>
      </w:r>
      <w:r w:rsidRPr="0085444F">
        <w:rPr>
          <w:rFonts w:ascii="Times New Roman" w:hAnsi="Times New Roman"/>
          <w:color w:val="000000" w:themeColor="text1"/>
        </w:rPr>
        <w:t xml:space="preserve">. Tyndale House Publishers. </w:t>
      </w:r>
      <w:hyperlink r:id="rId58" w:history="1">
        <w:r w:rsidRPr="0085444F">
          <w:rPr>
            <w:rStyle w:val="Hyperlink"/>
            <w:rFonts w:ascii="Times New Roman" w:hAnsi="Times New Roman"/>
            <w:color w:val="000000" w:themeColor="text1"/>
            <w:u w:val="none"/>
          </w:rPr>
          <w:t>https://books.google.com/books?hl=en&amp;lr=lang_en&amp;id=tJpwEAAAQBAJ&amp;oi=fnd&amp;pg=PP1&amp;dq=New+members+may+be+discouraged+from+joining+the+congregation+because+they+may+feel+that+the+leaders+are+too+strict+authoritarian&amp;ots=5gIXk6quxm&amp;sig=9jFFcgApSHk8g3vagrsBh6Pdifw</w:t>
        </w:r>
      </w:hyperlink>
    </w:p>
    <w:p w14:paraId="61F718A2" w14:textId="3FFE1C16" w:rsidR="00AD3886" w:rsidRPr="0085444F" w:rsidRDefault="00AD3886" w:rsidP="00D07429">
      <w:pPr>
        <w:spacing w:line="480" w:lineRule="auto"/>
        <w:ind w:left="720" w:hanging="720"/>
        <w:rPr>
          <w:rStyle w:val="Hyperlink"/>
          <w:rFonts w:ascii="Times New Roman" w:hAnsi="Times New Roman"/>
          <w:color w:val="auto"/>
          <w:u w:val="none"/>
          <w:shd w:val="clear" w:color="auto" w:fill="FFFFFF"/>
        </w:rPr>
      </w:pPr>
      <w:r w:rsidRPr="0085444F">
        <w:rPr>
          <w:rFonts w:ascii="Times New Roman" w:hAnsi="Times New Roman"/>
          <w:color w:val="000000" w:themeColor="text1"/>
          <w:shd w:val="clear" w:color="auto" w:fill="FFFFFF"/>
        </w:rPr>
        <w:t>Rathmell, W. K., Brown, N. J., &amp; Kilburg, R. R. (2019). Transformation to academic leadership: The role of mentorship and executive coaching. </w:t>
      </w:r>
      <w:r w:rsidRPr="0085444F">
        <w:rPr>
          <w:rFonts w:ascii="Times New Roman" w:hAnsi="Times New Roman"/>
          <w:i/>
          <w:iCs/>
          <w:color w:val="000000" w:themeColor="text1"/>
          <w:shd w:val="clear" w:color="auto" w:fill="FFFFFF"/>
        </w:rPr>
        <w:t>Consulting Psychology Journal: Practice and Research</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71</w:t>
      </w:r>
      <w:r w:rsidRPr="0085444F">
        <w:rPr>
          <w:rFonts w:ascii="Times New Roman" w:hAnsi="Times New Roman"/>
          <w:color w:val="000000" w:themeColor="text1"/>
          <w:shd w:val="clear" w:color="auto" w:fill="FFFFFF"/>
        </w:rPr>
        <w:t>(3), 141.</w:t>
      </w:r>
      <w:r w:rsidR="002F2676" w:rsidRPr="0085444F">
        <w:rPr>
          <w:rFonts w:ascii="Times New Roman" w:hAnsi="Times New Roman"/>
          <w:color w:val="000000" w:themeColor="text1"/>
          <w:shd w:val="clear" w:color="auto" w:fill="FFFFFF"/>
        </w:rPr>
        <w:t xml:space="preserve"> </w:t>
      </w:r>
      <w:hyperlink w:history="1">
        <w:r w:rsidR="002F2676" w:rsidRPr="0085444F">
          <w:rPr>
            <w:rStyle w:val="Hyperlink"/>
            <w:rFonts w:ascii="Times New Roman" w:hAnsi="Times New Roman"/>
            <w:color w:val="auto"/>
            <w:u w:val="none"/>
            <w:shd w:val="clear" w:color="auto" w:fill="FFFFFF"/>
          </w:rPr>
          <w:t>https://psycnet.apa.org /fulltext/2019-52290-001.pdf</w:t>
        </w:r>
      </w:hyperlink>
    </w:p>
    <w:p w14:paraId="3495ABFD" w14:textId="073ABF4C" w:rsidR="002F2676" w:rsidRPr="0085444F" w:rsidRDefault="002F2676" w:rsidP="002F2676">
      <w:pPr>
        <w:spacing w:line="480" w:lineRule="auto"/>
        <w:ind w:left="720" w:hanging="720"/>
        <w:contextualSpacing/>
        <w:rPr>
          <w:rFonts w:ascii="Times New Roman" w:hAnsi="Times New Roman"/>
          <w:color w:val="000000" w:themeColor="text1"/>
        </w:rPr>
      </w:pPr>
      <w:bookmarkStart w:id="95" w:name="_Hlk131377208"/>
      <w:r w:rsidRPr="0085444F">
        <w:rPr>
          <w:rFonts w:ascii="Times New Roman" w:hAnsi="Times New Roman"/>
          <w:color w:val="000000" w:themeColor="text1"/>
          <w:shd w:val="clear" w:color="auto" w:fill="FFFFFF"/>
        </w:rPr>
        <w:t xml:space="preserve">Reeve, W. (2022). The </w:t>
      </w:r>
      <w:r w:rsidR="002D147A">
        <w:rPr>
          <w:rFonts w:ascii="Times New Roman" w:hAnsi="Times New Roman"/>
          <w:color w:val="000000" w:themeColor="text1"/>
          <w:shd w:val="clear" w:color="auto" w:fill="FFFFFF"/>
        </w:rPr>
        <w:t>i</w:t>
      </w:r>
      <w:r w:rsidRPr="0085444F">
        <w:rPr>
          <w:rFonts w:ascii="Times New Roman" w:hAnsi="Times New Roman"/>
          <w:color w:val="000000" w:themeColor="text1"/>
          <w:shd w:val="clear" w:color="auto" w:fill="FFFFFF"/>
        </w:rPr>
        <w:t xml:space="preserve">nternational </w:t>
      </w:r>
      <w:r w:rsidR="002D147A">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 for the </w:t>
      </w:r>
      <w:r w:rsidR="002D147A">
        <w:rPr>
          <w:rFonts w:ascii="Times New Roman" w:hAnsi="Times New Roman"/>
          <w:color w:val="000000" w:themeColor="text1"/>
          <w:shd w:val="clear" w:color="auto" w:fill="FFFFFF"/>
        </w:rPr>
        <w:t>g</w:t>
      </w:r>
      <w:r w:rsidRPr="0085444F">
        <w:rPr>
          <w:rFonts w:ascii="Times New Roman" w:hAnsi="Times New Roman"/>
          <w:color w:val="000000" w:themeColor="text1"/>
          <w:shd w:val="clear" w:color="auto" w:fill="FFFFFF"/>
        </w:rPr>
        <w:t xml:space="preserve">lobal </w:t>
      </w:r>
      <w:r w:rsidR="002D147A">
        <w:rPr>
          <w:rFonts w:ascii="Times New Roman" w:hAnsi="Times New Roman"/>
          <w:color w:val="000000" w:themeColor="text1"/>
          <w:shd w:val="clear" w:color="auto" w:fill="FFFFFF"/>
        </w:rPr>
        <w:t>w</w:t>
      </w:r>
      <w:r w:rsidRPr="0085444F">
        <w:rPr>
          <w:rFonts w:ascii="Times New Roman" w:hAnsi="Times New Roman"/>
          <w:color w:val="000000" w:themeColor="text1"/>
          <w:shd w:val="clear" w:color="auto" w:fill="FFFFFF"/>
        </w:rPr>
        <w:t>orld. </w:t>
      </w:r>
      <w:r w:rsidRPr="0085444F">
        <w:rPr>
          <w:rFonts w:ascii="Times New Roman" w:hAnsi="Times New Roman"/>
          <w:i/>
          <w:iCs/>
          <w:color w:val="000000" w:themeColor="text1"/>
          <w:shd w:val="clear" w:color="auto" w:fill="FFFFFF"/>
        </w:rPr>
        <w:t>Onmission</w:t>
      </w:r>
      <w:r w:rsidRPr="0085444F">
        <w:rPr>
          <w:rFonts w:ascii="Times New Roman" w:hAnsi="Times New Roman"/>
          <w:color w:val="000000" w:themeColor="text1"/>
          <w:shd w:val="clear" w:color="auto" w:fill="FFFFFF"/>
        </w:rPr>
        <w:t>, 239.</w:t>
      </w:r>
    </w:p>
    <w:p w14:paraId="6CF3D988" w14:textId="42BE8A60" w:rsidR="002F2676" w:rsidRPr="0085444F" w:rsidRDefault="002F2676" w:rsidP="002F2676">
      <w:pPr>
        <w:spacing w:line="480" w:lineRule="auto"/>
        <w:ind w:left="720" w:hanging="720"/>
        <w:contextualSpacing/>
        <w:rPr>
          <w:rFonts w:ascii="Times New Roman" w:hAnsi="Times New Roman"/>
        </w:rPr>
      </w:pPr>
      <w:r w:rsidRPr="0085444F">
        <w:rPr>
          <w:rFonts w:ascii="Times New Roman" w:hAnsi="Times New Roman"/>
          <w:color w:val="000000" w:themeColor="text1"/>
        </w:rPr>
        <w:t>Reid, W. (2022</w:t>
      </w:r>
      <w:bookmarkEnd w:id="95"/>
      <w:r w:rsidRPr="0085444F">
        <w:rPr>
          <w:rFonts w:ascii="Times New Roman" w:hAnsi="Times New Roman"/>
          <w:color w:val="000000" w:themeColor="text1"/>
        </w:rPr>
        <w:t>). </w:t>
      </w:r>
      <w:r w:rsidRPr="0085444F">
        <w:rPr>
          <w:rFonts w:ascii="Times New Roman" w:hAnsi="Times New Roman"/>
          <w:i/>
          <w:iCs/>
          <w:color w:val="000000" w:themeColor="text1"/>
        </w:rPr>
        <w:t>The Marduk Letters: Diabolically Eliminating Level 5 and Servant Leaders</w:t>
      </w:r>
      <w:r w:rsidRPr="0085444F">
        <w:rPr>
          <w:rFonts w:ascii="Times New Roman" w:hAnsi="Times New Roman"/>
          <w:color w:val="000000" w:themeColor="text1"/>
        </w:rPr>
        <w:t xml:space="preserve">. Wipf and Stock Publishers. </w:t>
      </w:r>
      <w:hyperlink r:id="rId59" w:history="1">
        <w:r w:rsidRPr="0085444F">
          <w:rPr>
            <w:rStyle w:val="Hyperlink"/>
            <w:rFonts w:ascii="Times New Roman" w:hAnsi="Times New Roman"/>
            <w:color w:val="auto"/>
            <w:u w:val="none"/>
          </w:rPr>
          <w:t>https://books.google.com/books?hl=en&amp;lr= lang_en&amp;id=kPOGEAAAQBAJ&amp;oi=fnd&amp;pg=PA1&amp;dq=Jesus+says+a+servant+ship+enables+leaders+to+lead+with+a+pure+heart,+free+of+pride+or+arrogance&amp;ots=FQUyYwJKg3&amp;sig=X44xtIkAFXo0nAS0yphGg9QtGr0</w:t>
        </w:r>
      </w:hyperlink>
      <w:r w:rsidRPr="0085444F">
        <w:rPr>
          <w:rFonts w:ascii="Times New Roman" w:hAnsi="Times New Roman"/>
        </w:rPr>
        <w:t xml:space="preserve"> </w:t>
      </w:r>
    </w:p>
    <w:p w14:paraId="431444DB" w14:textId="77777777" w:rsidR="00C41350" w:rsidRPr="0085444F" w:rsidRDefault="00C41350" w:rsidP="00D07429">
      <w:pPr>
        <w:spacing w:line="480" w:lineRule="auto"/>
        <w:ind w:left="720" w:hanging="720"/>
        <w:rPr>
          <w:rFonts w:ascii="Times New Roman" w:hAnsi="Times New Roman"/>
          <w:bCs/>
          <w:color w:val="000000" w:themeColor="text1"/>
          <w:lang w:val="nl-NL"/>
        </w:rPr>
      </w:pPr>
      <w:r w:rsidRPr="0085444F">
        <w:rPr>
          <w:rFonts w:ascii="Times New Roman" w:hAnsi="Times New Roman"/>
          <w:bCs/>
          <w:color w:val="000000" w:themeColor="text1"/>
        </w:rPr>
        <w:t>Resane, K. T. (2020). Servant leadership and shepherd leadership: The missing dynamic in pastoral integrity in South Africa today.</w:t>
      </w:r>
      <w:r w:rsidRPr="0085444F">
        <w:rPr>
          <w:rFonts w:ascii="Times New Roman" w:hAnsi="Times New Roman"/>
          <w:bCs/>
          <w:i/>
          <w:color w:val="000000" w:themeColor="text1"/>
        </w:rPr>
        <w:t> </w:t>
      </w:r>
      <w:r w:rsidRPr="0085444F">
        <w:rPr>
          <w:rFonts w:ascii="Times New Roman" w:hAnsi="Times New Roman"/>
          <w:bCs/>
          <w:i/>
          <w:color w:val="000000" w:themeColor="text1"/>
          <w:lang w:val="nl-NL"/>
        </w:rPr>
        <w:t>Hervormde Teologiese Studies, 76</w:t>
      </w:r>
      <w:r w:rsidRPr="0085444F">
        <w:rPr>
          <w:rFonts w:ascii="Times New Roman" w:hAnsi="Times New Roman"/>
          <w:bCs/>
          <w:color w:val="000000" w:themeColor="text1"/>
          <w:lang w:val="nl-NL"/>
        </w:rPr>
        <w:t>(1), http://dx.doi.org/10.4102/hts.v76i1.560.</w:t>
      </w:r>
    </w:p>
    <w:p w14:paraId="6ED9725D" w14:textId="067A695B" w:rsidR="002F2676" w:rsidRPr="0085444F" w:rsidRDefault="002F2676" w:rsidP="002F267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lang w:val="nl-NL"/>
        </w:rPr>
        <w:t xml:space="preserve">Robinson, I. (2021). </w:t>
      </w:r>
      <w:r w:rsidRPr="0085444F">
        <w:rPr>
          <w:rFonts w:ascii="Times New Roman" w:hAnsi="Times New Roman"/>
          <w:color w:val="000000" w:themeColor="text1"/>
        </w:rPr>
        <w:t xml:space="preserve">Business </w:t>
      </w:r>
      <w:r w:rsidR="00956EE5">
        <w:rPr>
          <w:rFonts w:ascii="Times New Roman" w:hAnsi="Times New Roman"/>
          <w:color w:val="000000" w:themeColor="text1"/>
        </w:rPr>
        <w:t>a</w:t>
      </w:r>
      <w:r w:rsidRPr="0085444F">
        <w:rPr>
          <w:rFonts w:ascii="Times New Roman" w:hAnsi="Times New Roman"/>
          <w:color w:val="000000" w:themeColor="text1"/>
        </w:rPr>
        <w:t xml:space="preserve">nalogies at </w:t>
      </w:r>
      <w:r w:rsidR="00956EE5">
        <w:rPr>
          <w:rFonts w:ascii="Times New Roman" w:hAnsi="Times New Roman"/>
          <w:color w:val="000000" w:themeColor="text1"/>
        </w:rPr>
        <w:t>c</w:t>
      </w:r>
      <w:r w:rsidRPr="0085444F">
        <w:rPr>
          <w:rFonts w:ascii="Times New Roman" w:hAnsi="Times New Roman"/>
          <w:color w:val="000000" w:themeColor="text1"/>
        </w:rPr>
        <w:t xml:space="preserve">hurch: A </w:t>
      </w:r>
      <w:r w:rsidR="00956EE5">
        <w:rPr>
          <w:rFonts w:ascii="Times New Roman" w:hAnsi="Times New Roman"/>
          <w:color w:val="000000" w:themeColor="text1"/>
        </w:rPr>
        <w:t>h</w:t>
      </w:r>
      <w:r w:rsidRPr="0085444F">
        <w:rPr>
          <w:rFonts w:ascii="Times New Roman" w:hAnsi="Times New Roman"/>
          <w:color w:val="000000" w:themeColor="text1"/>
        </w:rPr>
        <w:t xml:space="preserve">ermeneutical </w:t>
      </w:r>
      <w:r w:rsidR="00956EE5">
        <w:rPr>
          <w:rFonts w:ascii="Times New Roman" w:hAnsi="Times New Roman"/>
          <w:color w:val="000000" w:themeColor="text1"/>
        </w:rPr>
        <w:t>s</w:t>
      </w:r>
      <w:r w:rsidRPr="0085444F">
        <w:rPr>
          <w:rFonts w:ascii="Times New Roman" w:hAnsi="Times New Roman"/>
          <w:color w:val="000000" w:themeColor="text1"/>
        </w:rPr>
        <w:t xml:space="preserve">tudy into the </w:t>
      </w:r>
      <w:r w:rsidR="00956EE5">
        <w:rPr>
          <w:rFonts w:ascii="Times New Roman" w:hAnsi="Times New Roman"/>
          <w:color w:val="000000" w:themeColor="text1"/>
        </w:rPr>
        <w:t>u</w:t>
      </w:r>
      <w:r w:rsidRPr="0085444F">
        <w:rPr>
          <w:rFonts w:ascii="Times New Roman" w:hAnsi="Times New Roman"/>
          <w:color w:val="000000" w:themeColor="text1"/>
        </w:rPr>
        <w:t xml:space="preserve">se of </w:t>
      </w:r>
      <w:r w:rsidR="00956EE5">
        <w:rPr>
          <w:rFonts w:ascii="Times New Roman" w:hAnsi="Times New Roman"/>
          <w:color w:val="000000" w:themeColor="text1"/>
        </w:rPr>
        <w:t>a</w:t>
      </w:r>
      <w:r w:rsidRPr="0085444F">
        <w:rPr>
          <w:rFonts w:ascii="Times New Roman" w:hAnsi="Times New Roman"/>
          <w:color w:val="000000" w:themeColor="text1"/>
        </w:rPr>
        <w:t xml:space="preserve">nalogy for </w:t>
      </w:r>
      <w:r w:rsidR="00956EE5">
        <w:rPr>
          <w:rFonts w:ascii="Times New Roman" w:hAnsi="Times New Roman"/>
          <w:color w:val="000000" w:themeColor="text1"/>
        </w:rPr>
        <w:t>m</w:t>
      </w:r>
      <w:r w:rsidRPr="0085444F">
        <w:rPr>
          <w:rFonts w:ascii="Times New Roman" w:hAnsi="Times New Roman"/>
          <w:color w:val="000000" w:themeColor="text1"/>
        </w:rPr>
        <w:t xml:space="preserve">issional </w:t>
      </w:r>
      <w:r w:rsidR="00956EE5">
        <w:rPr>
          <w:rFonts w:ascii="Times New Roman" w:hAnsi="Times New Roman"/>
          <w:color w:val="000000" w:themeColor="text1"/>
        </w:rPr>
        <w:t>c</w:t>
      </w:r>
      <w:r w:rsidRPr="0085444F">
        <w:rPr>
          <w:rFonts w:ascii="Times New Roman" w:hAnsi="Times New Roman"/>
          <w:color w:val="000000" w:themeColor="text1"/>
        </w:rPr>
        <w:t xml:space="preserve">hurch </w:t>
      </w:r>
      <w:r w:rsidR="00956EE5">
        <w:rPr>
          <w:rFonts w:ascii="Times New Roman" w:hAnsi="Times New Roman"/>
          <w:color w:val="000000" w:themeColor="text1"/>
        </w:rPr>
        <w:t>l</w:t>
      </w:r>
      <w:r w:rsidRPr="0085444F">
        <w:rPr>
          <w:rFonts w:ascii="Times New Roman" w:hAnsi="Times New Roman"/>
          <w:color w:val="000000" w:themeColor="text1"/>
        </w:rPr>
        <w:t>eadership. </w:t>
      </w:r>
      <w:r w:rsidRPr="0085444F">
        <w:rPr>
          <w:rFonts w:ascii="Times New Roman" w:hAnsi="Times New Roman"/>
          <w:i/>
          <w:iCs/>
          <w:color w:val="000000" w:themeColor="text1"/>
        </w:rPr>
        <w:t>Ecclesial Futures</w:t>
      </w:r>
      <w:r w:rsidRPr="0085444F">
        <w:rPr>
          <w:rFonts w:ascii="Times New Roman" w:hAnsi="Times New Roman"/>
          <w:color w:val="000000" w:themeColor="text1"/>
        </w:rPr>
        <w:t>, </w:t>
      </w:r>
      <w:r w:rsidRPr="0085444F">
        <w:rPr>
          <w:rFonts w:ascii="Times New Roman" w:hAnsi="Times New Roman"/>
          <w:i/>
          <w:iCs/>
          <w:color w:val="000000" w:themeColor="text1"/>
        </w:rPr>
        <w:t>2</w:t>
      </w:r>
      <w:r w:rsidRPr="0085444F">
        <w:rPr>
          <w:rFonts w:ascii="Times New Roman" w:hAnsi="Times New Roman"/>
          <w:color w:val="000000" w:themeColor="text1"/>
        </w:rPr>
        <w:t xml:space="preserve">(2), 52-72. </w:t>
      </w:r>
      <w:hyperlink r:id="rId60" w:history="1">
        <w:r w:rsidRPr="0085444F">
          <w:rPr>
            <w:rStyle w:val="Hyperlink"/>
            <w:rFonts w:ascii="Times New Roman" w:hAnsi="Times New Roman"/>
            <w:color w:val="auto"/>
            <w:u w:val="none"/>
          </w:rPr>
          <w:t>https://books.google.com/books?hl=en&amp;lr=lang_en&amp;id=oghUEAAAQBAJ&amp;oi=fnd&amp;pg=PA52&amp;dq=Mark+4:26-29,+Jesus+provides+his+insights+ on+church+ growth&amp;ots=c_PWBiP72a&amp;sig=RRWyHN-2OyuqJ2vH2USD0vu_ESM</w:t>
        </w:r>
      </w:hyperlink>
      <w:r w:rsidRPr="0085444F">
        <w:rPr>
          <w:rFonts w:ascii="Times New Roman" w:hAnsi="Times New Roman"/>
          <w:color w:val="000000" w:themeColor="text1"/>
        </w:rPr>
        <w:t xml:space="preserve"> </w:t>
      </w:r>
    </w:p>
    <w:p w14:paraId="10F26291" w14:textId="77777777" w:rsidR="002F2676" w:rsidRPr="0085444F" w:rsidRDefault="002F2676" w:rsidP="002F2676">
      <w:pPr>
        <w:spacing w:line="480" w:lineRule="auto"/>
        <w:ind w:left="720" w:hanging="720"/>
        <w:contextualSpacing/>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Roundtree, D. H. (2023). </w:t>
      </w:r>
      <w:r w:rsidRPr="0085444F">
        <w:rPr>
          <w:rFonts w:ascii="Times New Roman" w:hAnsi="Times New Roman"/>
          <w:i/>
          <w:iCs/>
          <w:color w:val="000000" w:themeColor="text1"/>
          <w:shd w:val="clear" w:color="auto" w:fill="FFFFFF"/>
        </w:rPr>
        <w:t>The Journey to Egypt According to the book of Genesis And Exodus</w:t>
      </w:r>
      <w:r w:rsidRPr="0085444F">
        <w:rPr>
          <w:rFonts w:ascii="Times New Roman" w:hAnsi="Times New Roman"/>
          <w:color w:val="000000" w:themeColor="text1"/>
          <w:shd w:val="clear" w:color="auto" w:fill="FFFFFF"/>
        </w:rPr>
        <w:t>. Page Publishing Inc.</w:t>
      </w:r>
    </w:p>
    <w:p w14:paraId="25829DF4" w14:textId="77777777" w:rsidR="002F2676" w:rsidRPr="0085444F" w:rsidRDefault="002F2676" w:rsidP="002F2676">
      <w:pPr>
        <w:spacing w:line="480" w:lineRule="auto"/>
        <w:ind w:left="720" w:hanging="720"/>
        <w:contextualSpacing/>
        <w:rPr>
          <w:rFonts w:ascii="Times New Roman" w:hAnsi="Times New Roman"/>
          <w:color w:val="000000" w:themeColor="text1"/>
        </w:rPr>
      </w:pPr>
      <w:bookmarkStart w:id="96" w:name="_Hlk131877130"/>
      <w:r w:rsidRPr="0085444F">
        <w:rPr>
          <w:rFonts w:ascii="Times New Roman" w:hAnsi="Times New Roman"/>
          <w:color w:val="000000" w:themeColor="text1"/>
        </w:rPr>
        <w:t xml:space="preserve">Sadler-Smith, E. (2021). </w:t>
      </w:r>
      <w:r w:rsidRPr="00956EE5">
        <w:rPr>
          <w:rFonts w:ascii="Times New Roman" w:hAnsi="Times New Roman"/>
          <w:i/>
          <w:iCs/>
          <w:color w:val="000000" w:themeColor="text1"/>
        </w:rPr>
        <w:t>Hubris, bad judgement and practical wisdom in politics and business. In Judgment and Leadership</w:t>
      </w:r>
      <w:r w:rsidRPr="0085444F">
        <w:rPr>
          <w:rFonts w:ascii="Times New Roman" w:hAnsi="Times New Roman"/>
          <w:color w:val="000000" w:themeColor="text1"/>
        </w:rPr>
        <w:t xml:space="preserve"> (pp. 104-116). Edward Elgar Publishing. </w:t>
      </w:r>
      <w:hyperlink r:id="rId61" w:history="1">
        <w:r w:rsidRPr="0085444F">
          <w:rPr>
            <w:rStyle w:val="Hyperlink"/>
            <w:rFonts w:ascii="Times New Roman" w:hAnsi="Times New Roman"/>
            <w:color w:val="000000" w:themeColor="text1"/>
            <w:u w:val="none"/>
          </w:rPr>
          <w:t>https://doi.org/10.4337/9781839104107.00014</w:t>
        </w:r>
      </w:hyperlink>
      <w:bookmarkEnd w:id="96"/>
      <w:r w:rsidRPr="0085444F">
        <w:rPr>
          <w:rFonts w:ascii="Times New Roman" w:hAnsi="Times New Roman"/>
          <w:color w:val="000000" w:themeColor="text1"/>
        </w:rPr>
        <w:t xml:space="preserve"> </w:t>
      </w:r>
    </w:p>
    <w:p w14:paraId="56FA8CB1" w14:textId="1941B5DC" w:rsidR="002F2676" w:rsidRPr="0085444F" w:rsidRDefault="002F2676" w:rsidP="002F2676">
      <w:pPr>
        <w:spacing w:line="480" w:lineRule="auto"/>
        <w:ind w:left="720" w:hanging="720"/>
        <w:contextualSpacing/>
        <w:rPr>
          <w:rStyle w:val="Hyperlink"/>
          <w:rFonts w:ascii="Times New Roman" w:hAnsi="Times New Roman"/>
          <w:color w:val="000000" w:themeColor="text1"/>
          <w:u w:val="none"/>
        </w:rPr>
      </w:pPr>
      <w:bookmarkStart w:id="97" w:name="_Hlk131380499"/>
      <w:r w:rsidRPr="0085444F">
        <w:rPr>
          <w:rFonts w:ascii="Times New Roman" w:hAnsi="Times New Roman"/>
          <w:color w:val="000000" w:themeColor="text1"/>
        </w:rPr>
        <w:t>Saleem</w:t>
      </w:r>
      <w:bookmarkEnd w:id="97"/>
      <w:r w:rsidRPr="0085444F">
        <w:rPr>
          <w:rFonts w:ascii="Times New Roman" w:hAnsi="Times New Roman"/>
          <w:color w:val="000000" w:themeColor="text1"/>
        </w:rPr>
        <w:t>, F., Zhang, Y. Z., Gopinath, C., &amp; Adeel, A. (2020). Impact of servant leadership on performance: The mediating role of affective and cognitive trust. </w:t>
      </w:r>
      <w:r w:rsidRPr="0085444F">
        <w:rPr>
          <w:rFonts w:ascii="Times New Roman" w:hAnsi="Times New Roman"/>
          <w:i/>
          <w:iCs/>
          <w:color w:val="000000" w:themeColor="text1"/>
        </w:rPr>
        <w:t>Sage Open</w:t>
      </w:r>
      <w:r w:rsidRPr="0085444F">
        <w:rPr>
          <w:rFonts w:ascii="Times New Roman" w:hAnsi="Times New Roman"/>
          <w:color w:val="000000" w:themeColor="text1"/>
        </w:rPr>
        <w:t>, </w:t>
      </w:r>
      <w:r w:rsidRPr="0085444F">
        <w:rPr>
          <w:rFonts w:ascii="Times New Roman" w:hAnsi="Times New Roman"/>
          <w:i/>
          <w:iCs/>
          <w:color w:val="000000" w:themeColor="text1"/>
        </w:rPr>
        <w:t>10</w:t>
      </w:r>
      <w:r w:rsidRPr="0085444F">
        <w:rPr>
          <w:rFonts w:ascii="Times New Roman" w:hAnsi="Times New Roman"/>
          <w:color w:val="000000" w:themeColor="text1"/>
        </w:rPr>
        <w:t xml:space="preserve">(1), 2158244019900562. </w:t>
      </w:r>
      <w:hyperlink r:id="rId62" w:history="1">
        <w:r w:rsidRPr="0085444F">
          <w:rPr>
            <w:rStyle w:val="Hyperlink"/>
            <w:rFonts w:ascii="Times New Roman" w:hAnsi="Times New Roman"/>
            <w:color w:val="000000" w:themeColor="text1"/>
            <w:u w:val="none"/>
          </w:rPr>
          <w:t>https://journals.sagepub.com/doi/pdf/ 10.1177/2158244019900562</w:t>
        </w:r>
      </w:hyperlink>
    </w:p>
    <w:p w14:paraId="3470D32B" w14:textId="49D71AF3" w:rsidR="00C41350" w:rsidRPr="0085444F" w:rsidRDefault="00C41350" w:rsidP="002F2676">
      <w:pPr>
        <w:spacing w:line="480" w:lineRule="auto"/>
        <w:ind w:left="720" w:hanging="720"/>
        <w:contextualSpacing/>
        <w:rPr>
          <w:rFonts w:ascii="Times New Roman" w:hAnsi="Times New Roman"/>
          <w:color w:val="000000" w:themeColor="text1"/>
          <w:lang w:val="nl-NL"/>
        </w:rPr>
      </w:pPr>
      <w:r w:rsidRPr="0085444F">
        <w:rPr>
          <w:rFonts w:ascii="Times New Roman" w:hAnsi="Times New Roman"/>
          <w:color w:val="000000" w:themeColor="text1"/>
          <w:shd w:val="clear" w:color="auto" w:fill="FFFFFF"/>
        </w:rPr>
        <w:t xml:space="preserve">Sastrohartoyo, A. R., Abraham, R. A., Haans, J., &amp; Chandra, T. (2021). The </w:t>
      </w:r>
      <w:r w:rsidR="00956EE5">
        <w:rPr>
          <w:rFonts w:ascii="Times New Roman" w:hAnsi="Times New Roman"/>
          <w:color w:val="000000" w:themeColor="text1"/>
          <w:shd w:val="clear" w:color="auto" w:fill="FFFFFF"/>
        </w:rPr>
        <w:t>p</w:t>
      </w:r>
      <w:r w:rsidRPr="0085444F">
        <w:rPr>
          <w:rFonts w:ascii="Times New Roman" w:hAnsi="Times New Roman"/>
          <w:color w:val="000000" w:themeColor="text1"/>
          <w:shd w:val="clear" w:color="auto" w:fill="FFFFFF"/>
        </w:rPr>
        <w:t xml:space="preserve">riority of the </w:t>
      </w:r>
      <w:r w:rsidR="00956EE5">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 xml:space="preserve">hurch’s </w:t>
      </w:r>
      <w:r w:rsidR="00956EE5">
        <w:rPr>
          <w:rFonts w:ascii="Times New Roman" w:hAnsi="Times New Roman"/>
          <w:color w:val="000000" w:themeColor="text1"/>
          <w:shd w:val="clear" w:color="auto" w:fill="FFFFFF"/>
        </w:rPr>
        <w:t>m</w:t>
      </w:r>
      <w:r w:rsidRPr="0085444F">
        <w:rPr>
          <w:rFonts w:ascii="Times New Roman" w:hAnsi="Times New Roman"/>
          <w:color w:val="000000" w:themeColor="text1"/>
          <w:shd w:val="clear" w:color="auto" w:fill="FFFFFF"/>
        </w:rPr>
        <w:t xml:space="preserve">inistry during a </w:t>
      </w:r>
      <w:r w:rsidR="00956EE5">
        <w:rPr>
          <w:rFonts w:ascii="Times New Roman" w:hAnsi="Times New Roman"/>
          <w:color w:val="000000" w:themeColor="text1"/>
          <w:shd w:val="clear" w:color="auto" w:fill="FFFFFF"/>
        </w:rPr>
        <w:t>p</w:t>
      </w:r>
      <w:r w:rsidRPr="0085444F">
        <w:rPr>
          <w:rFonts w:ascii="Times New Roman" w:hAnsi="Times New Roman"/>
          <w:color w:val="000000" w:themeColor="text1"/>
          <w:shd w:val="clear" w:color="auto" w:fill="FFFFFF"/>
        </w:rPr>
        <w:t>andemic. </w:t>
      </w:r>
      <w:r w:rsidRPr="0085444F">
        <w:rPr>
          <w:rFonts w:ascii="Times New Roman" w:hAnsi="Times New Roman"/>
          <w:i/>
          <w:iCs/>
          <w:color w:val="000000" w:themeColor="text1"/>
          <w:shd w:val="clear" w:color="auto" w:fill="FFFFFF"/>
          <w:lang w:val="nl-NL"/>
        </w:rPr>
        <w:t>Evangelikal: Jurnal Teologi Injili Dan Pembinaan Warga Jemaat</w:t>
      </w:r>
      <w:r w:rsidRPr="0085444F">
        <w:rPr>
          <w:rFonts w:ascii="Times New Roman" w:hAnsi="Times New Roman"/>
          <w:color w:val="000000" w:themeColor="text1"/>
          <w:shd w:val="clear" w:color="auto" w:fill="FFFFFF"/>
          <w:lang w:val="nl-NL"/>
        </w:rPr>
        <w:t>, </w:t>
      </w:r>
      <w:r w:rsidRPr="0085444F">
        <w:rPr>
          <w:rFonts w:ascii="Times New Roman" w:hAnsi="Times New Roman"/>
          <w:i/>
          <w:iCs/>
          <w:color w:val="000000" w:themeColor="text1"/>
          <w:shd w:val="clear" w:color="auto" w:fill="FFFFFF"/>
          <w:lang w:val="nl-NL"/>
        </w:rPr>
        <w:t>5</w:t>
      </w:r>
      <w:r w:rsidRPr="0085444F">
        <w:rPr>
          <w:rFonts w:ascii="Times New Roman" w:hAnsi="Times New Roman"/>
          <w:color w:val="000000" w:themeColor="text1"/>
          <w:shd w:val="clear" w:color="auto" w:fill="FFFFFF"/>
          <w:lang w:val="nl-NL"/>
        </w:rPr>
        <w:t>(2), 164-174.</w:t>
      </w:r>
    </w:p>
    <w:p w14:paraId="126FE3EB" w14:textId="77777777" w:rsidR="006E395F" w:rsidRPr="0085444F" w:rsidRDefault="006E395F" w:rsidP="00D07429">
      <w:pPr>
        <w:spacing w:line="480" w:lineRule="auto"/>
        <w:ind w:left="720" w:hanging="720"/>
        <w:rPr>
          <w:rFonts w:ascii="Times New Roman" w:hAnsi="Times New Roman"/>
          <w:bCs/>
        </w:rPr>
      </w:pPr>
      <w:r w:rsidRPr="0085444F">
        <w:rPr>
          <w:rFonts w:ascii="Times New Roman" w:hAnsi="Times New Roman"/>
          <w:bCs/>
          <w:lang w:val="nl-NL"/>
        </w:rPr>
        <w:t xml:space="preserve">Schulz, J. F., Bahrami-Rad, D., Beauchamp, J. P., &amp; Henrich, J. (2019). </w:t>
      </w:r>
      <w:r w:rsidRPr="0085444F">
        <w:rPr>
          <w:rFonts w:ascii="Times New Roman" w:hAnsi="Times New Roman"/>
          <w:bCs/>
        </w:rPr>
        <w:t xml:space="preserve">The church, intensive kinship, and global psychological variation. </w:t>
      </w:r>
      <w:r w:rsidRPr="0085444F">
        <w:rPr>
          <w:rFonts w:ascii="Times New Roman" w:hAnsi="Times New Roman"/>
          <w:bCs/>
          <w:i/>
        </w:rPr>
        <w:t>Science, 366</w:t>
      </w:r>
      <w:r w:rsidRPr="0085444F">
        <w:rPr>
          <w:rFonts w:ascii="Times New Roman" w:hAnsi="Times New Roman"/>
          <w:bCs/>
        </w:rPr>
        <w:t xml:space="preserve">(6466), 1-13. </w:t>
      </w:r>
      <w:hyperlink r:id="rId63" w:history="1">
        <w:r w:rsidRPr="0085444F">
          <w:rPr>
            <w:rStyle w:val="Hyperlink"/>
            <w:rFonts w:ascii="Times New Roman" w:hAnsi="Times New Roman"/>
            <w:bCs/>
            <w:color w:val="auto"/>
            <w:u w:val="none"/>
          </w:rPr>
          <w:t>https://doi.org/10.1126/science.aau5141</w:t>
        </w:r>
      </w:hyperlink>
    </w:p>
    <w:p w14:paraId="0FA1C178" w14:textId="05542248" w:rsidR="00FE66BB" w:rsidRPr="0085444F" w:rsidRDefault="00AD3886" w:rsidP="00D07429">
      <w:pPr>
        <w:tabs>
          <w:tab w:val="left" w:pos="720"/>
          <w:tab w:val="left" w:pos="1440"/>
          <w:tab w:val="left" w:pos="2160"/>
          <w:tab w:val="left" w:pos="2880"/>
        </w:tabs>
        <w:spacing w:line="480" w:lineRule="auto"/>
        <w:rPr>
          <w:rFonts w:ascii="Times New Roman" w:hAnsi="Times New Roman"/>
          <w:color w:val="000000"/>
        </w:rPr>
      </w:pPr>
      <w:r w:rsidRPr="0085444F">
        <w:rPr>
          <w:rFonts w:ascii="Times New Roman" w:hAnsi="Times New Roman"/>
          <w:color w:val="000000" w:themeColor="text1"/>
          <w:shd w:val="clear" w:color="auto" w:fill="FFFFFF"/>
        </w:rPr>
        <w:t>Scott, J. (2023). </w:t>
      </w:r>
      <w:r w:rsidRPr="0085444F">
        <w:rPr>
          <w:rFonts w:ascii="Times New Roman" w:hAnsi="Times New Roman"/>
          <w:i/>
          <w:iCs/>
          <w:color w:val="000000" w:themeColor="text1"/>
          <w:shd w:val="clear" w:color="auto" w:fill="FFFFFF"/>
        </w:rPr>
        <w:t>Sociological theory: Contemporary debates</w:t>
      </w:r>
      <w:r w:rsidRPr="0085444F">
        <w:rPr>
          <w:rFonts w:ascii="Times New Roman" w:hAnsi="Times New Roman"/>
          <w:color w:val="000000" w:themeColor="text1"/>
          <w:shd w:val="clear" w:color="auto" w:fill="FFFFFF"/>
        </w:rPr>
        <w:t>. Edward Elgar Publishing.</w:t>
      </w:r>
    </w:p>
    <w:p w14:paraId="5CE3EC43" w14:textId="3945CB98" w:rsidR="002F2676" w:rsidRPr="0085444F" w:rsidRDefault="002F2676" w:rsidP="002F267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Sehgal, R., Balasubramanian, S., Sreejith, S., &amp; Chanchaichujit, J. (2021). Transformational leadership and employee innovation: Examining the congruence of leader and follower perceptions. </w:t>
      </w:r>
      <w:r w:rsidRPr="0085444F">
        <w:rPr>
          <w:rFonts w:ascii="Times New Roman" w:hAnsi="Times New Roman"/>
          <w:i/>
          <w:iCs/>
          <w:color w:val="000000" w:themeColor="text1"/>
        </w:rPr>
        <w:t>Journal of General Management</w:t>
      </w:r>
      <w:r w:rsidRPr="0085444F">
        <w:rPr>
          <w:rFonts w:ascii="Times New Roman" w:hAnsi="Times New Roman"/>
          <w:color w:val="000000" w:themeColor="text1"/>
        </w:rPr>
        <w:t>, </w:t>
      </w:r>
      <w:r w:rsidRPr="0085444F">
        <w:rPr>
          <w:rFonts w:ascii="Times New Roman" w:hAnsi="Times New Roman"/>
          <w:i/>
          <w:iCs/>
          <w:color w:val="000000" w:themeColor="text1"/>
        </w:rPr>
        <w:t>47</w:t>
      </w:r>
      <w:r w:rsidRPr="0085444F">
        <w:rPr>
          <w:rFonts w:ascii="Times New Roman" w:hAnsi="Times New Roman"/>
          <w:color w:val="000000" w:themeColor="text1"/>
        </w:rPr>
        <w:t xml:space="preserve">(1), 18-30. </w:t>
      </w:r>
      <w:hyperlink r:id="rId64" w:history="1">
        <w:r w:rsidRPr="0085444F">
          <w:rPr>
            <w:rStyle w:val="Hyperlink"/>
            <w:rFonts w:ascii="Times New Roman" w:hAnsi="Times New Roman"/>
            <w:color w:val="000000" w:themeColor="text1"/>
            <w:u w:val="none"/>
          </w:rPr>
          <w:t>https://doi.org/10.1177/03063070211013337</w:t>
        </w:r>
      </w:hyperlink>
      <w:r w:rsidRPr="0085444F">
        <w:rPr>
          <w:rFonts w:ascii="Times New Roman" w:hAnsi="Times New Roman"/>
          <w:color w:val="000000" w:themeColor="text1"/>
        </w:rPr>
        <w:t xml:space="preserve"> </w:t>
      </w:r>
    </w:p>
    <w:p w14:paraId="56BA5FDA" w14:textId="6B10FE8C" w:rsidR="006E395F" w:rsidRPr="00E023E1" w:rsidRDefault="006E395F" w:rsidP="00D07429">
      <w:pPr>
        <w:spacing w:line="480" w:lineRule="auto"/>
        <w:ind w:left="720" w:hanging="720"/>
        <w:rPr>
          <w:rStyle w:val="Hyperlink"/>
          <w:rFonts w:ascii="Times New Roman" w:hAnsi="Times New Roman"/>
          <w:bCs/>
          <w:color w:val="000000" w:themeColor="text1"/>
          <w:u w:val="none"/>
        </w:rPr>
      </w:pPr>
      <w:r w:rsidRPr="0085444F">
        <w:rPr>
          <w:rFonts w:ascii="Times New Roman" w:hAnsi="Times New Roman"/>
          <w:bCs/>
          <w:color w:val="000000" w:themeColor="text1"/>
        </w:rPr>
        <w:t xml:space="preserve">Sexton, J. B., Adair, K. C., Leonard, M. W., Frankel, T. C., Proulx, J., Watson, S. R., &amp; Frankel, A. S. (2018). Providing feedback following leadership walk rounds is associated with better patient safety culture, higher employee engagement, and lower burnout. </w:t>
      </w:r>
      <w:r w:rsidRPr="0085444F">
        <w:rPr>
          <w:rFonts w:ascii="Times New Roman" w:hAnsi="Times New Roman"/>
          <w:bCs/>
          <w:i/>
          <w:color w:val="000000" w:themeColor="text1"/>
        </w:rPr>
        <w:t>BMJ Quality &amp; Safety, 27</w:t>
      </w:r>
      <w:r w:rsidRPr="0085444F">
        <w:rPr>
          <w:rFonts w:ascii="Times New Roman" w:hAnsi="Times New Roman"/>
          <w:bCs/>
          <w:color w:val="000000" w:themeColor="text1"/>
        </w:rPr>
        <w:t>(4), 261-270</w:t>
      </w:r>
      <w:r w:rsidRPr="00E023E1">
        <w:rPr>
          <w:rFonts w:ascii="Times New Roman" w:hAnsi="Times New Roman"/>
          <w:bCs/>
          <w:color w:val="000000" w:themeColor="text1"/>
        </w:rPr>
        <w:t xml:space="preserve">. </w:t>
      </w:r>
      <w:hyperlink w:history="1">
        <w:r w:rsidR="00956EE5" w:rsidRPr="00E023E1">
          <w:rPr>
            <w:rStyle w:val="Hyperlink"/>
            <w:rFonts w:ascii="Times New Roman" w:hAnsi="Times New Roman"/>
            <w:bCs/>
            <w:color w:val="000000" w:themeColor="text1"/>
            <w:u w:val="none"/>
          </w:rPr>
          <w:t>https://qualitysafety. bmj.com/content/27/4/261.abstract</w:t>
        </w:r>
      </w:hyperlink>
    </w:p>
    <w:p w14:paraId="5333302D" w14:textId="77777777" w:rsidR="00956EE5" w:rsidRDefault="002F2676" w:rsidP="002F2676">
      <w:pPr>
        <w:spacing w:line="480" w:lineRule="auto"/>
        <w:ind w:left="720" w:hanging="720"/>
        <w:contextualSpacing/>
        <w:rPr>
          <w:rStyle w:val="Hyperlink"/>
          <w:rFonts w:ascii="Times New Roman" w:hAnsi="Times New Roman"/>
          <w:color w:val="000000" w:themeColor="text1"/>
          <w:u w:val="none"/>
        </w:rPr>
      </w:pPr>
      <w:r w:rsidRPr="0085444F">
        <w:rPr>
          <w:rFonts w:ascii="Times New Roman" w:hAnsi="Times New Roman"/>
          <w:color w:val="000000" w:themeColor="text1"/>
        </w:rPr>
        <w:t>Siangchokyoo, N., Klinger, R. L., &amp; Campion, E. D. (2020). Follower transformation as the linchpin of transformational leadership theory: A systematic review and future research agenda. </w:t>
      </w:r>
      <w:r w:rsidRPr="0085444F">
        <w:rPr>
          <w:rFonts w:ascii="Times New Roman" w:hAnsi="Times New Roman"/>
          <w:i/>
          <w:iCs/>
          <w:color w:val="000000" w:themeColor="text1"/>
        </w:rPr>
        <w:t>The Leadership Quarterly</w:t>
      </w:r>
      <w:r w:rsidRPr="0085444F">
        <w:rPr>
          <w:rFonts w:ascii="Times New Roman" w:hAnsi="Times New Roman"/>
          <w:color w:val="000000" w:themeColor="text1"/>
        </w:rPr>
        <w:t>, </w:t>
      </w:r>
      <w:r w:rsidRPr="0085444F">
        <w:rPr>
          <w:rFonts w:ascii="Times New Roman" w:hAnsi="Times New Roman"/>
          <w:i/>
          <w:iCs/>
          <w:color w:val="000000" w:themeColor="text1"/>
        </w:rPr>
        <w:t>31</w:t>
      </w:r>
      <w:r w:rsidRPr="0085444F">
        <w:rPr>
          <w:rFonts w:ascii="Times New Roman" w:hAnsi="Times New Roman"/>
          <w:color w:val="000000" w:themeColor="text1"/>
        </w:rPr>
        <w:t xml:space="preserve">(1), 101341. </w:t>
      </w:r>
      <w:hyperlink r:id="rId65" w:history="1">
        <w:r w:rsidRPr="0085444F">
          <w:rPr>
            <w:rStyle w:val="Hyperlink"/>
            <w:rFonts w:ascii="Times New Roman" w:hAnsi="Times New Roman"/>
            <w:color w:val="000000" w:themeColor="text1"/>
            <w:u w:val="none"/>
          </w:rPr>
          <w:t>https://doi.org/10.1016/j.leaqua.2019.101341</w:t>
        </w:r>
      </w:hyperlink>
    </w:p>
    <w:p w14:paraId="7639ADCA" w14:textId="198DD7F0" w:rsidR="002F2676" w:rsidRPr="0085444F" w:rsidRDefault="00956EE5" w:rsidP="00956EE5">
      <w:pPr>
        <w:rPr>
          <w:rFonts w:ascii="Times New Roman" w:hAnsi="Times New Roman"/>
          <w:color w:val="000000" w:themeColor="text1"/>
        </w:rPr>
      </w:pPr>
      <w:r>
        <w:rPr>
          <w:rStyle w:val="Hyperlink"/>
          <w:rFonts w:ascii="Times New Roman" w:hAnsi="Times New Roman"/>
          <w:color w:val="000000" w:themeColor="text1"/>
          <w:u w:val="none"/>
        </w:rPr>
        <w:br w:type="page"/>
      </w:r>
      <w:r w:rsidR="002F2676" w:rsidRPr="0085444F">
        <w:rPr>
          <w:rFonts w:ascii="Times New Roman" w:hAnsi="Times New Roman"/>
          <w:color w:val="000000" w:themeColor="text1"/>
        </w:rPr>
        <w:t xml:space="preserve"> </w:t>
      </w:r>
    </w:p>
    <w:p w14:paraId="1DCD10BA" w14:textId="77777777" w:rsidR="002F2676" w:rsidRPr="0085444F" w:rsidRDefault="002F2676" w:rsidP="002F2676">
      <w:pPr>
        <w:spacing w:line="480" w:lineRule="auto"/>
        <w:rPr>
          <w:rFonts w:ascii="Times New Roman" w:hAnsi="Times New Roman"/>
          <w:color w:val="000000" w:themeColor="text1"/>
        </w:rPr>
      </w:pPr>
      <w:r w:rsidRPr="0085444F">
        <w:rPr>
          <w:rFonts w:ascii="Times New Roman" w:hAnsi="Times New Roman"/>
          <w:color w:val="000000" w:themeColor="text1"/>
        </w:rPr>
        <w:t xml:space="preserve">Synod. (2022). </w:t>
      </w:r>
      <w:r w:rsidRPr="0085444F">
        <w:rPr>
          <w:rFonts w:ascii="Times New Roman" w:hAnsi="Times New Roman"/>
          <w:i/>
          <w:color w:val="000000" w:themeColor="text1"/>
        </w:rPr>
        <w:t>Book of Order of the Moravian Church in Eastern West Indies Province.</w:t>
      </w:r>
      <w:r w:rsidRPr="0085444F">
        <w:rPr>
          <w:rFonts w:ascii="Times New Roman" w:hAnsi="Times New Roman"/>
          <w:color w:val="000000" w:themeColor="text1"/>
        </w:rPr>
        <w:t xml:space="preserve"> </w:t>
      </w:r>
    </w:p>
    <w:p w14:paraId="5F076A3D" w14:textId="77777777" w:rsidR="002F2676" w:rsidRPr="0085444F" w:rsidRDefault="002F2676" w:rsidP="002F2676">
      <w:pPr>
        <w:spacing w:line="480" w:lineRule="auto"/>
        <w:ind w:firstLine="720"/>
        <w:rPr>
          <w:rFonts w:ascii="Times New Roman" w:hAnsi="Times New Roman"/>
          <w:color w:val="000000" w:themeColor="text1"/>
        </w:rPr>
      </w:pPr>
      <w:r w:rsidRPr="0085444F">
        <w:rPr>
          <w:rFonts w:ascii="Times New Roman" w:hAnsi="Times New Roman"/>
          <w:color w:val="000000" w:themeColor="text1"/>
        </w:rPr>
        <w:t xml:space="preserve">Antigua, WI, Provincial Headquarters. </w:t>
      </w:r>
    </w:p>
    <w:p w14:paraId="2EDF16E1" w14:textId="77777777" w:rsidR="00E92604" w:rsidRPr="0085444F" w:rsidRDefault="00E92604" w:rsidP="00E92604">
      <w:pPr>
        <w:spacing w:line="480" w:lineRule="auto"/>
        <w:ind w:left="720" w:hanging="720"/>
        <w:rPr>
          <w:rStyle w:val="Hyperlink"/>
          <w:rFonts w:ascii="Times New Roman" w:hAnsi="Times New Roman"/>
          <w:bCs/>
          <w:color w:val="000000" w:themeColor="text1"/>
        </w:rPr>
      </w:pPr>
      <w:r w:rsidRPr="0085444F">
        <w:rPr>
          <w:rFonts w:ascii="Times New Roman" w:hAnsi="Times New Roman"/>
          <w:bCs/>
          <w:color w:val="000000" w:themeColor="text1"/>
        </w:rPr>
        <w:t xml:space="preserve">Thabtah, F. (2019). An accessible and efficient autism screening method for behavioural data and predictive analyses. </w:t>
      </w:r>
      <w:r w:rsidRPr="0085444F">
        <w:rPr>
          <w:rFonts w:ascii="Times New Roman" w:hAnsi="Times New Roman"/>
          <w:bCs/>
          <w:i/>
          <w:color w:val="000000" w:themeColor="text1"/>
        </w:rPr>
        <w:t>Health Informatics Journal, 25</w:t>
      </w:r>
      <w:r w:rsidRPr="0085444F">
        <w:rPr>
          <w:rFonts w:ascii="Times New Roman" w:hAnsi="Times New Roman"/>
          <w:bCs/>
          <w:color w:val="000000" w:themeColor="text1"/>
        </w:rPr>
        <w:t xml:space="preserve">(4), 1739-1755. </w:t>
      </w:r>
      <w:hyperlink r:id="rId66" w:history="1">
        <w:r w:rsidRPr="00956EE5">
          <w:rPr>
            <w:rStyle w:val="Hyperlink"/>
            <w:rFonts w:ascii="Times New Roman" w:hAnsi="Times New Roman"/>
            <w:bCs/>
            <w:color w:val="000000" w:themeColor="text1"/>
            <w:u w:val="none"/>
          </w:rPr>
          <w:t>https://doi.org/10.1177%2F1460458218796636</w:t>
        </w:r>
      </w:hyperlink>
    </w:p>
    <w:p w14:paraId="10F16A94" w14:textId="2AC0267F" w:rsidR="00B15396" w:rsidRPr="0085444F" w:rsidRDefault="00B15396" w:rsidP="00B15396">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Thayer, J. (2023). </w:t>
      </w:r>
      <w:r w:rsidRPr="00956EE5">
        <w:rPr>
          <w:rFonts w:ascii="Times New Roman" w:hAnsi="Times New Roman"/>
          <w:i/>
          <w:iCs/>
          <w:color w:val="000000" w:themeColor="text1"/>
          <w:shd w:val="clear" w:color="auto" w:fill="FFFFFF"/>
        </w:rPr>
        <w:t xml:space="preserve">Reviving a </w:t>
      </w:r>
      <w:r w:rsidR="00956EE5">
        <w:rPr>
          <w:rFonts w:ascii="Times New Roman" w:hAnsi="Times New Roman"/>
          <w:i/>
          <w:iCs/>
          <w:color w:val="000000" w:themeColor="text1"/>
          <w:shd w:val="clear" w:color="auto" w:fill="FFFFFF"/>
        </w:rPr>
        <w:t>d</w:t>
      </w:r>
      <w:r w:rsidRPr="00956EE5">
        <w:rPr>
          <w:rFonts w:ascii="Times New Roman" w:hAnsi="Times New Roman"/>
          <w:i/>
          <w:iCs/>
          <w:color w:val="000000" w:themeColor="text1"/>
          <w:shd w:val="clear" w:color="auto" w:fill="FFFFFF"/>
        </w:rPr>
        <w:t xml:space="preserve">ying </w:t>
      </w:r>
      <w:r w:rsidR="00956EE5">
        <w:rPr>
          <w:rFonts w:ascii="Times New Roman" w:hAnsi="Times New Roman"/>
          <w:i/>
          <w:iCs/>
          <w:color w:val="000000" w:themeColor="text1"/>
          <w:shd w:val="clear" w:color="auto" w:fill="FFFFFF"/>
        </w:rPr>
        <w:t>c</w:t>
      </w:r>
      <w:r w:rsidRPr="00956EE5">
        <w:rPr>
          <w:rFonts w:ascii="Times New Roman" w:hAnsi="Times New Roman"/>
          <w:i/>
          <w:iCs/>
          <w:color w:val="000000" w:themeColor="text1"/>
          <w:shd w:val="clear" w:color="auto" w:fill="FFFFFF"/>
        </w:rPr>
        <w:t xml:space="preserve">hurch: The </w:t>
      </w:r>
      <w:r w:rsidR="00956EE5">
        <w:rPr>
          <w:rFonts w:ascii="Times New Roman" w:hAnsi="Times New Roman"/>
          <w:i/>
          <w:iCs/>
          <w:color w:val="000000" w:themeColor="text1"/>
          <w:shd w:val="clear" w:color="auto" w:fill="FFFFFF"/>
        </w:rPr>
        <w:t>r</w:t>
      </w:r>
      <w:r w:rsidRPr="00956EE5">
        <w:rPr>
          <w:rFonts w:ascii="Times New Roman" w:hAnsi="Times New Roman"/>
          <w:i/>
          <w:iCs/>
          <w:color w:val="000000" w:themeColor="text1"/>
          <w:shd w:val="clear" w:color="auto" w:fill="FFFFFF"/>
        </w:rPr>
        <w:t xml:space="preserve">ole of </w:t>
      </w:r>
      <w:r w:rsidR="00956EE5">
        <w:rPr>
          <w:rFonts w:ascii="Times New Roman" w:hAnsi="Times New Roman"/>
          <w:i/>
          <w:iCs/>
          <w:color w:val="000000" w:themeColor="text1"/>
          <w:shd w:val="clear" w:color="auto" w:fill="FFFFFF"/>
        </w:rPr>
        <w:t>l</w:t>
      </w:r>
      <w:r w:rsidRPr="00956EE5">
        <w:rPr>
          <w:rFonts w:ascii="Times New Roman" w:hAnsi="Times New Roman"/>
          <w:i/>
          <w:iCs/>
          <w:color w:val="000000" w:themeColor="text1"/>
          <w:shd w:val="clear" w:color="auto" w:fill="FFFFFF"/>
        </w:rPr>
        <w:t>eadership</w:t>
      </w:r>
      <w:r w:rsidRPr="0085444F">
        <w:rPr>
          <w:rFonts w:ascii="Times New Roman" w:hAnsi="Times New Roman"/>
          <w:color w:val="000000" w:themeColor="text1"/>
          <w:shd w:val="clear" w:color="auto" w:fill="FFFFFF"/>
        </w:rPr>
        <w:t>.</w:t>
      </w:r>
    </w:p>
    <w:p w14:paraId="03BD8579" w14:textId="77777777" w:rsidR="006E395F" w:rsidRPr="0085444F" w:rsidRDefault="006E395F" w:rsidP="00D07429">
      <w:pPr>
        <w:spacing w:line="480" w:lineRule="auto"/>
        <w:ind w:left="720" w:hanging="720"/>
        <w:rPr>
          <w:rFonts w:ascii="Times New Roman" w:hAnsi="Times New Roman"/>
          <w:bCs/>
          <w:color w:val="000000" w:themeColor="text1"/>
          <w:shd w:val="clear" w:color="auto" w:fill="FFFFFF"/>
        </w:rPr>
      </w:pPr>
      <w:r w:rsidRPr="0085444F">
        <w:rPr>
          <w:rFonts w:ascii="Times New Roman" w:hAnsi="Times New Roman"/>
          <w:bCs/>
          <w:color w:val="000000" w:themeColor="text1"/>
          <w:shd w:val="clear" w:color="auto" w:fill="FFFFFF"/>
        </w:rPr>
        <w:t>Toby, N., Dawkins, S., Macklin, R., &amp; Martin, A. (2020). The virtues project: An approach to developing good leaders: JBE.</w:t>
      </w:r>
      <w:r w:rsidRPr="0085444F">
        <w:rPr>
          <w:rFonts w:ascii="Times New Roman" w:hAnsi="Times New Roman"/>
          <w:bCs/>
          <w:i/>
          <w:iCs/>
          <w:color w:val="000000" w:themeColor="text1"/>
          <w:shd w:val="clear" w:color="auto" w:fill="FFFFFF"/>
        </w:rPr>
        <w:t> Journal of Business Ethics, 167</w:t>
      </w:r>
      <w:r w:rsidRPr="0085444F">
        <w:rPr>
          <w:rFonts w:ascii="Times New Roman" w:hAnsi="Times New Roman"/>
          <w:bCs/>
          <w:color w:val="000000" w:themeColor="text1"/>
          <w:shd w:val="clear" w:color="auto" w:fill="FFFFFF"/>
        </w:rPr>
        <w:t xml:space="preserve">(4), 605-622. </w:t>
      </w:r>
      <w:hyperlink r:id="rId67" w:history="1">
        <w:r w:rsidRPr="0085444F">
          <w:rPr>
            <w:rStyle w:val="Hyperlink"/>
            <w:rFonts w:ascii="Times New Roman" w:hAnsi="Times New Roman"/>
            <w:bCs/>
            <w:color w:val="000000" w:themeColor="text1"/>
            <w:u w:val="none"/>
            <w:shd w:val="clear" w:color="auto" w:fill="FFFFFF"/>
          </w:rPr>
          <w:t>http://dx.doi.org/ 10.1007/s10551-019-</w:t>
        </w:r>
      </w:hyperlink>
      <w:r w:rsidRPr="0085444F">
        <w:rPr>
          <w:rFonts w:ascii="Times New Roman" w:hAnsi="Times New Roman"/>
          <w:bCs/>
          <w:color w:val="000000" w:themeColor="text1"/>
          <w:shd w:val="clear" w:color="auto" w:fill="FFFFFF"/>
        </w:rPr>
        <w:t>04163-2</w:t>
      </w:r>
    </w:p>
    <w:p w14:paraId="332152F1" w14:textId="77777777" w:rsidR="00C41350" w:rsidRPr="0085444F" w:rsidRDefault="00C41350" w:rsidP="00D07429">
      <w:pPr>
        <w:spacing w:line="480" w:lineRule="auto"/>
        <w:ind w:left="720" w:hanging="720"/>
        <w:contextualSpacing/>
        <w:rPr>
          <w:rStyle w:val="Hyperlink"/>
          <w:rFonts w:ascii="Times New Roman" w:hAnsi="Times New Roman"/>
          <w:color w:val="000000" w:themeColor="text1"/>
          <w:u w:val="none"/>
        </w:rPr>
      </w:pPr>
      <w:r w:rsidRPr="0085444F">
        <w:rPr>
          <w:rFonts w:ascii="Times New Roman" w:hAnsi="Times New Roman"/>
          <w:color w:val="000000" w:themeColor="text1"/>
        </w:rPr>
        <w:t>Toh, W. (2019). Issues arising from weak ecclesiological concepts in the modern-day Pentecostal church: Part 1. </w:t>
      </w:r>
      <w:r w:rsidRPr="0085444F">
        <w:rPr>
          <w:rFonts w:ascii="Times New Roman" w:hAnsi="Times New Roman"/>
          <w:i/>
          <w:iCs/>
          <w:color w:val="000000" w:themeColor="text1"/>
        </w:rPr>
        <w:t>Asian Journal of Pentecostal Studies</w:t>
      </w:r>
      <w:r w:rsidRPr="0085444F">
        <w:rPr>
          <w:rFonts w:ascii="Times New Roman" w:hAnsi="Times New Roman"/>
          <w:color w:val="000000" w:themeColor="text1"/>
        </w:rPr>
        <w:t>, </w:t>
      </w:r>
      <w:r w:rsidRPr="0085444F">
        <w:rPr>
          <w:rFonts w:ascii="Times New Roman" w:hAnsi="Times New Roman"/>
          <w:i/>
          <w:iCs/>
          <w:color w:val="000000" w:themeColor="text1"/>
        </w:rPr>
        <w:t>22</w:t>
      </w:r>
      <w:r w:rsidRPr="0085444F">
        <w:rPr>
          <w:rFonts w:ascii="Times New Roman" w:hAnsi="Times New Roman"/>
          <w:color w:val="000000" w:themeColor="text1"/>
        </w:rPr>
        <w:t xml:space="preserve">(1), 3-20. </w:t>
      </w:r>
      <w:hyperlink r:id="rId68" w:history="1">
        <w:r w:rsidRPr="0085444F">
          <w:rPr>
            <w:rStyle w:val="Hyperlink"/>
            <w:rFonts w:ascii="Times New Roman" w:hAnsi="Times New Roman"/>
            <w:color w:val="000000" w:themeColor="text1"/>
            <w:u w:val="none"/>
          </w:rPr>
          <w:t>https://www.aptspress.org/wp-content/uploads/2021/02/William-Toh_3-20.pdf</w:t>
        </w:r>
      </w:hyperlink>
    </w:p>
    <w:p w14:paraId="7A2FE0AD" w14:textId="77777777" w:rsidR="002F2676" w:rsidRPr="0085444F" w:rsidRDefault="002F2676" w:rsidP="002F2676">
      <w:pPr>
        <w:spacing w:line="480" w:lineRule="auto"/>
        <w:ind w:left="720" w:hanging="720"/>
        <w:contextualSpacing/>
        <w:rPr>
          <w:rFonts w:ascii="Times New Roman" w:hAnsi="Times New Roman"/>
          <w:color w:val="000000" w:themeColor="text1"/>
        </w:rPr>
      </w:pPr>
      <w:bookmarkStart w:id="98" w:name="_Hlk131876698"/>
      <w:r w:rsidRPr="0085444F">
        <w:rPr>
          <w:rFonts w:ascii="Times New Roman" w:hAnsi="Times New Roman"/>
          <w:color w:val="000000" w:themeColor="text1"/>
        </w:rPr>
        <w:t xml:space="preserve">Torsu, L. L., &amp; Quacoe-Takrama, P. (2020). Leadership by example: A theological discourse on humility. </w:t>
      </w:r>
      <w:r w:rsidRPr="0085444F">
        <w:rPr>
          <w:rFonts w:ascii="Times New Roman" w:hAnsi="Times New Roman"/>
          <w:i/>
          <w:iCs/>
          <w:color w:val="000000" w:themeColor="text1"/>
        </w:rPr>
        <w:t>E-Journal of Religious and Theological Studies, 6</w:t>
      </w:r>
      <w:r w:rsidRPr="0085444F">
        <w:rPr>
          <w:rFonts w:ascii="Times New Roman" w:hAnsi="Times New Roman"/>
          <w:color w:val="000000" w:themeColor="text1"/>
        </w:rPr>
        <w:t xml:space="preserve">, 207-213. htt://doi.org/10.38159/erats.2020067 </w:t>
      </w:r>
    </w:p>
    <w:bookmarkEnd w:id="98"/>
    <w:p w14:paraId="35E0E400" w14:textId="77CA4CFA" w:rsidR="006E395F" w:rsidRPr="0085444F" w:rsidRDefault="006E395F" w:rsidP="00D07429">
      <w:pPr>
        <w:spacing w:line="480" w:lineRule="auto"/>
        <w:ind w:left="720" w:hanging="720"/>
        <w:rPr>
          <w:rFonts w:ascii="Times New Roman" w:hAnsi="Times New Roman"/>
          <w:color w:val="000000" w:themeColor="text1"/>
          <w:shd w:val="clear" w:color="auto" w:fill="FFFFFF"/>
        </w:rPr>
      </w:pPr>
      <w:r w:rsidRPr="0085444F">
        <w:rPr>
          <w:rFonts w:ascii="Times New Roman" w:hAnsi="Times New Roman"/>
          <w:color w:val="000000" w:themeColor="text1"/>
          <w:shd w:val="clear" w:color="auto" w:fill="FFFFFF"/>
        </w:rPr>
        <w:t>Ugwu, B. I. (2021). Christian religion and its commitment to unity and peace in Nigeria: Towards a paradigm shift. </w:t>
      </w:r>
      <w:r w:rsidRPr="0085444F">
        <w:rPr>
          <w:rFonts w:ascii="Times New Roman" w:hAnsi="Times New Roman"/>
          <w:i/>
          <w:iCs/>
          <w:color w:val="000000" w:themeColor="text1"/>
          <w:shd w:val="clear" w:color="auto" w:fill="FFFFFF"/>
        </w:rPr>
        <w:t>The International Journal of Humanities &amp; Social Studies</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9</w:t>
      </w:r>
      <w:r w:rsidRPr="0085444F">
        <w:rPr>
          <w:rFonts w:ascii="Times New Roman" w:hAnsi="Times New Roman"/>
          <w:color w:val="000000" w:themeColor="text1"/>
          <w:shd w:val="clear" w:color="auto" w:fill="FFFFFF"/>
        </w:rPr>
        <w:t>(9).</w:t>
      </w:r>
    </w:p>
    <w:p w14:paraId="00553500" w14:textId="42F22BB2" w:rsidR="00C41350" w:rsidRPr="0085444F" w:rsidRDefault="00C41350" w:rsidP="00D07429">
      <w:pPr>
        <w:spacing w:line="480" w:lineRule="auto"/>
        <w:ind w:left="720" w:hanging="720"/>
        <w:rPr>
          <w:rFonts w:ascii="Times New Roman" w:hAnsi="Times New Roman"/>
          <w:bCs/>
          <w:color w:val="000000" w:themeColor="text1"/>
          <w:shd w:val="clear" w:color="auto" w:fill="FFFFFF"/>
        </w:rPr>
      </w:pPr>
      <w:r w:rsidRPr="0085444F">
        <w:rPr>
          <w:rFonts w:ascii="Times New Roman" w:hAnsi="Times New Roman"/>
          <w:color w:val="222222"/>
          <w:shd w:val="clear" w:color="auto" w:fill="FFFFFF"/>
        </w:rPr>
        <w:t>Vale, J. M. (2019). </w:t>
      </w:r>
      <w:r w:rsidRPr="0085444F">
        <w:rPr>
          <w:rFonts w:ascii="Times New Roman" w:hAnsi="Times New Roman"/>
          <w:i/>
          <w:iCs/>
          <w:color w:val="222222"/>
          <w:shd w:val="clear" w:color="auto" w:fill="FFFFFF"/>
        </w:rPr>
        <w:t xml:space="preserve">Transformational </w:t>
      </w:r>
      <w:r w:rsidR="00956EE5">
        <w:rPr>
          <w:rFonts w:ascii="Times New Roman" w:hAnsi="Times New Roman"/>
          <w:i/>
          <w:iCs/>
          <w:color w:val="222222"/>
          <w:shd w:val="clear" w:color="auto" w:fill="FFFFFF"/>
        </w:rPr>
        <w:t>l</w:t>
      </w:r>
      <w:r w:rsidRPr="0085444F">
        <w:rPr>
          <w:rFonts w:ascii="Times New Roman" w:hAnsi="Times New Roman"/>
          <w:i/>
          <w:iCs/>
          <w:color w:val="222222"/>
          <w:shd w:val="clear" w:color="auto" w:fill="FFFFFF"/>
        </w:rPr>
        <w:t xml:space="preserve">eadership in the </w:t>
      </w:r>
      <w:r w:rsidR="00956EE5">
        <w:rPr>
          <w:rFonts w:ascii="Times New Roman" w:hAnsi="Times New Roman"/>
          <w:i/>
          <w:iCs/>
          <w:color w:val="222222"/>
          <w:shd w:val="clear" w:color="auto" w:fill="FFFFFF"/>
        </w:rPr>
        <w:t>a</w:t>
      </w:r>
      <w:r w:rsidRPr="0085444F">
        <w:rPr>
          <w:rFonts w:ascii="Times New Roman" w:hAnsi="Times New Roman"/>
          <w:i/>
          <w:iCs/>
          <w:color w:val="222222"/>
          <w:shd w:val="clear" w:color="auto" w:fill="FFFFFF"/>
        </w:rPr>
        <w:t xml:space="preserve">ssociation of </w:t>
      </w:r>
      <w:r w:rsidR="00956EE5">
        <w:rPr>
          <w:rFonts w:ascii="Times New Roman" w:hAnsi="Times New Roman"/>
          <w:i/>
          <w:iCs/>
          <w:color w:val="222222"/>
          <w:shd w:val="clear" w:color="auto" w:fill="FFFFFF"/>
        </w:rPr>
        <w:t>r</w:t>
      </w:r>
      <w:r w:rsidRPr="0085444F">
        <w:rPr>
          <w:rFonts w:ascii="Times New Roman" w:hAnsi="Times New Roman"/>
          <w:i/>
          <w:iCs/>
          <w:color w:val="222222"/>
          <w:shd w:val="clear" w:color="auto" w:fill="FFFFFF"/>
        </w:rPr>
        <w:t xml:space="preserve">elated </w:t>
      </w:r>
      <w:r w:rsidR="00956EE5">
        <w:rPr>
          <w:rFonts w:ascii="Times New Roman" w:hAnsi="Times New Roman"/>
          <w:i/>
          <w:iCs/>
          <w:color w:val="222222"/>
          <w:shd w:val="clear" w:color="auto" w:fill="FFFFFF"/>
        </w:rPr>
        <w:t>c</w:t>
      </w:r>
      <w:r w:rsidRPr="0085444F">
        <w:rPr>
          <w:rFonts w:ascii="Times New Roman" w:hAnsi="Times New Roman"/>
          <w:i/>
          <w:iCs/>
          <w:color w:val="222222"/>
          <w:shd w:val="clear" w:color="auto" w:fill="FFFFFF"/>
        </w:rPr>
        <w:t xml:space="preserve">hurches: A </w:t>
      </w:r>
      <w:r w:rsidR="00956EE5">
        <w:rPr>
          <w:rFonts w:ascii="Times New Roman" w:hAnsi="Times New Roman"/>
          <w:i/>
          <w:iCs/>
          <w:color w:val="222222"/>
          <w:shd w:val="clear" w:color="auto" w:fill="FFFFFF"/>
        </w:rPr>
        <w:t>c</w:t>
      </w:r>
      <w:r w:rsidRPr="0085444F">
        <w:rPr>
          <w:rFonts w:ascii="Times New Roman" w:hAnsi="Times New Roman"/>
          <w:i/>
          <w:iCs/>
          <w:color w:val="222222"/>
          <w:shd w:val="clear" w:color="auto" w:fill="FFFFFF"/>
        </w:rPr>
        <w:t>ross-</w:t>
      </w:r>
      <w:r w:rsidR="00956EE5">
        <w:rPr>
          <w:rFonts w:ascii="Times New Roman" w:hAnsi="Times New Roman"/>
          <w:i/>
          <w:iCs/>
          <w:color w:val="222222"/>
          <w:shd w:val="clear" w:color="auto" w:fill="FFFFFF"/>
        </w:rPr>
        <w:t>s</w:t>
      </w:r>
      <w:r w:rsidRPr="0085444F">
        <w:rPr>
          <w:rFonts w:ascii="Times New Roman" w:hAnsi="Times New Roman"/>
          <w:i/>
          <w:iCs/>
          <w:color w:val="222222"/>
          <w:shd w:val="clear" w:color="auto" w:fill="FFFFFF"/>
        </w:rPr>
        <w:t xml:space="preserve">ectional </w:t>
      </w:r>
      <w:r w:rsidR="00956EE5">
        <w:rPr>
          <w:rFonts w:ascii="Times New Roman" w:hAnsi="Times New Roman"/>
          <w:i/>
          <w:iCs/>
          <w:color w:val="222222"/>
          <w:shd w:val="clear" w:color="auto" w:fill="FFFFFF"/>
        </w:rPr>
        <w:t>e</w:t>
      </w:r>
      <w:r w:rsidRPr="0085444F">
        <w:rPr>
          <w:rFonts w:ascii="Times New Roman" w:hAnsi="Times New Roman"/>
          <w:i/>
          <w:iCs/>
          <w:color w:val="222222"/>
          <w:shd w:val="clear" w:color="auto" w:fill="FFFFFF"/>
        </w:rPr>
        <w:t xml:space="preserve">xamination of </w:t>
      </w:r>
      <w:r w:rsidR="00956EE5">
        <w:rPr>
          <w:rFonts w:ascii="Times New Roman" w:hAnsi="Times New Roman"/>
          <w:i/>
          <w:iCs/>
          <w:color w:val="222222"/>
          <w:shd w:val="clear" w:color="auto" w:fill="FFFFFF"/>
        </w:rPr>
        <w:t>m</w:t>
      </w:r>
      <w:r w:rsidRPr="0085444F">
        <w:rPr>
          <w:rFonts w:ascii="Times New Roman" w:hAnsi="Times New Roman"/>
          <w:i/>
          <w:iCs/>
          <w:color w:val="222222"/>
          <w:shd w:val="clear" w:color="auto" w:fill="FFFFFF"/>
        </w:rPr>
        <w:t xml:space="preserve">inistry </w:t>
      </w:r>
      <w:r w:rsidR="00956EE5">
        <w:rPr>
          <w:rFonts w:ascii="Times New Roman" w:hAnsi="Times New Roman"/>
          <w:i/>
          <w:iCs/>
          <w:color w:val="222222"/>
          <w:shd w:val="clear" w:color="auto" w:fill="FFFFFF"/>
        </w:rPr>
        <w:t>s</w:t>
      </w:r>
      <w:r w:rsidRPr="0085444F">
        <w:rPr>
          <w:rFonts w:ascii="Times New Roman" w:hAnsi="Times New Roman"/>
          <w:i/>
          <w:iCs/>
          <w:color w:val="222222"/>
          <w:shd w:val="clear" w:color="auto" w:fill="FFFFFF"/>
        </w:rPr>
        <w:t>tudents at Southeastern University Regional Campuses</w:t>
      </w:r>
      <w:r w:rsidRPr="0085444F">
        <w:rPr>
          <w:rFonts w:ascii="Times New Roman" w:hAnsi="Times New Roman"/>
          <w:color w:val="222222"/>
          <w:shd w:val="clear" w:color="auto" w:fill="FFFFFF"/>
        </w:rPr>
        <w:t> (Doctoral dissertation, Southeastern University).</w:t>
      </w:r>
    </w:p>
    <w:p w14:paraId="5FDEF1C7" w14:textId="7F2D974A" w:rsidR="00C41350" w:rsidRPr="0085444F" w:rsidRDefault="00C41350"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lang w:val="nl-NL"/>
        </w:rPr>
        <w:t xml:space="preserve">van Wingerden, H. R., Green, T., &amp; Aylett, G. (Eds.). </w:t>
      </w:r>
      <w:r w:rsidRPr="0085444F">
        <w:rPr>
          <w:rFonts w:ascii="Times New Roman" w:hAnsi="Times New Roman"/>
          <w:color w:val="000000" w:themeColor="text1"/>
          <w:shd w:val="clear" w:color="auto" w:fill="FFFFFF"/>
        </w:rPr>
        <w:t>(2021). </w:t>
      </w:r>
      <w:r w:rsidRPr="0085444F">
        <w:rPr>
          <w:rFonts w:ascii="Times New Roman" w:hAnsi="Times New Roman"/>
          <w:i/>
          <w:iCs/>
          <w:color w:val="000000" w:themeColor="text1"/>
          <w:shd w:val="clear" w:color="auto" w:fill="FFFFFF"/>
        </w:rPr>
        <w:t xml:space="preserve">TEE in Asia: Empowering </w:t>
      </w:r>
      <w:r w:rsidR="00712784">
        <w:rPr>
          <w:rFonts w:ascii="Times New Roman" w:hAnsi="Times New Roman"/>
          <w:i/>
          <w:iCs/>
          <w:color w:val="000000" w:themeColor="text1"/>
          <w:shd w:val="clear" w:color="auto" w:fill="FFFFFF"/>
        </w:rPr>
        <w:t>c</w:t>
      </w:r>
      <w:r w:rsidRPr="0085444F">
        <w:rPr>
          <w:rFonts w:ascii="Times New Roman" w:hAnsi="Times New Roman"/>
          <w:i/>
          <w:iCs/>
          <w:color w:val="000000" w:themeColor="text1"/>
          <w:shd w:val="clear" w:color="auto" w:fill="FFFFFF"/>
        </w:rPr>
        <w:t xml:space="preserve">hurches, </w:t>
      </w:r>
      <w:r w:rsidR="00712784">
        <w:rPr>
          <w:rFonts w:ascii="Times New Roman" w:hAnsi="Times New Roman"/>
          <w:i/>
          <w:iCs/>
          <w:color w:val="000000" w:themeColor="text1"/>
          <w:shd w:val="clear" w:color="auto" w:fill="FFFFFF"/>
        </w:rPr>
        <w:t>e</w:t>
      </w:r>
      <w:r w:rsidRPr="0085444F">
        <w:rPr>
          <w:rFonts w:ascii="Times New Roman" w:hAnsi="Times New Roman"/>
          <w:i/>
          <w:iCs/>
          <w:color w:val="000000" w:themeColor="text1"/>
          <w:shd w:val="clear" w:color="auto" w:fill="FFFFFF"/>
        </w:rPr>
        <w:t xml:space="preserve">quipping </w:t>
      </w:r>
      <w:r w:rsidR="00712784">
        <w:rPr>
          <w:rFonts w:ascii="Times New Roman" w:hAnsi="Times New Roman"/>
          <w:i/>
          <w:iCs/>
          <w:color w:val="000000" w:themeColor="text1"/>
          <w:shd w:val="clear" w:color="auto" w:fill="FFFFFF"/>
        </w:rPr>
        <w:t>d</w:t>
      </w:r>
      <w:r w:rsidRPr="0085444F">
        <w:rPr>
          <w:rFonts w:ascii="Times New Roman" w:hAnsi="Times New Roman"/>
          <w:i/>
          <w:iCs/>
          <w:color w:val="000000" w:themeColor="text1"/>
          <w:shd w:val="clear" w:color="auto" w:fill="FFFFFF"/>
        </w:rPr>
        <w:t>isciples</w:t>
      </w:r>
      <w:r w:rsidRPr="0085444F">
        <w:rPr>
          <w:rFonts w:ascii="Times New Roman" w:hAnsi="Times New Roman"/>
          <w:color w:val="000000" w:themeColor="text1"/>
          <w:shd w:val="clear" w:color="auto" w:fill="FFFFFF"/>
        </w:rPr>
        <w:t>. Langham Global Library.</w:t>
      </w:r>
    </w:p>
    <w:p w14:paraId="06EE59A6" w14:textId="77777777" w:rsidR="00C41350" w:rsidRPr="0085444F" w:rsidRDefault="00C41350"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rPr>
        <w:t>Verster, P. (2022). Church and community: New hope for Africa. </w:t>
      </w:r>
      <w:r w:rsidRPr="0085444F">
        <w:rPr>
          <w:rFonts w:ascii="Times New Roman" w:hAnsi="Times New Roman"/>
          <w:i/>
          <w:iCs/>
          <w:color w:val="000000" w:themeColor="text1"/>
        </w:rPr>
        <w:t>Missionalia</w:t>
      </w:r>
      <w:r w:rsidRPr="0085444F">
        <w:rPr>
          <w:rFonts w:ascii="Times New Roman" w:hAnsi="Times New Roman"/>
          <w:color w:val="000000" w:themeColor="text1"/>
        </w:rPr>
        <w:t>, </w:t>
      </w:r>
      <w:r w:rsidRPr="0085444F">
        <w:rPr>
          <w:rFonts w:ascii="Times New Roman" w:hAnsi="Times New Roman"/>
          <w:i/>
          <w:iCs/>
          <w:color w:val="000000" w:themeColor="text1"/>
        </w:rPr>
        <w:t>50</w:t>
      </w:r>
      <w:r w:rsidRPr="0085444F">
        <w:rPr>
          <w:rFonts w:ascii="Times New Roman" w:hAnsi="Times New Roman"/>
          <w:color w:val="000000" w:themeColor="text1"/>
        </w:rPr>
        <w:t xml:space="preserve">(SPE), 59-73. </w:t>
      </w:r>
      <w:hyperlink r:id="rId69" w:history="1">
        <w:r w:rsidRPr="0085444F">
          <w:rPr>
            <w:rStyle w:val="Hyperlink"/>
            <w:rFonts w:ascii="Times New Roman" w:hAnsi="Times New Roman"/>
            <w:color w:val="000000" w:themeColor="text1"/>
            <w:u w:val="none"/>
          </w:rPr>
          <w:t>http://dx.doi.org/10.7832/50-1-461</w:t>
        </w:r>
      </w:hyperlink>
      <w:r w:rsidRPr="0085444F">
        <w:rPr>
          <w:rFonts w:ascii="Times New Roman" w:hAnsi="Times New Roman"/>
          <w:color w:val="000000" w:themeColor="text1"/>
        </w:rPr>
        <w:t xml:space="preserve"> </w:t>
      </w:r>
    </w:p>
    <w:p w14:paraId="00F1F047" w14:textId="2FA128D9" w:rsidR="00C41350" w:rsidRPr="0085444F" w:rsidRDefault="00C41350" w:rsidP="00D07429">
      <w:pPr>
        <w:tabs>
          <w:tab w:val="left" w:pos="720"/>
          <w:tab w:val="left" w:pos="1440"/>
          <w:tab w:val="left" w:pos="2160"/>
          <w:tab w:val="left" w:pos="2880"/>
        </w:tabs>
        <w:spacing w:line="480" w:lineRule="auto"/>
        <w:rPr>
          <w:rFonts w:ascii="Times New Roman" w:hAnsi="Times New Roman"/>
          <w:color w:val="000000" w:themeColor="text1"/>
        </w:rPr>
      </w:pPr>
      <w:bookmarkStart w:id="99" w:name="_Hlk131376923"/>
      <w:r w:rsidRPr="0085444F">
        <w:rPr>
          <w:rFonts w:ascii="Times New Roman" w:hAnsi="Times New Roman"/>
          <w:color w:val="000000" w:themeColor="text1"/>
          <w:shd w:val="clear" w:color="auto" w:fill="FFFFFF"/>
        </w:rPr>
        <w:t>Warren, R. (2012). </w:t>
      </w:r>
      <w:r w:rsidRPr="0085444F">
        <w:rPr>
          <w:rFonts w:ascii="Times New Roman" w:hAnsi="Times New Roman"/>
          <w:i/>
          <w:iCs/>
          <w:color w:val="000000" w:themeColor="text1"/>
          <w:shd w:val="clear" w:color="auto" w:fill="FFFFFF"/>
        </w:rPr>
        <w:t>The purpose driven life: What on earth am I here for</w:t>
      </w:r>
      <w:r w:rsidR="00712784" w:rsidRPr="0085444F">
        <w:rPr>
          <w:rFonts w:ascii="Times New Roman" w:hAnsi="Times New Roman"/>
          <w:i/>
          <w:iCs/>
          <w:color w:val="000000" w:themeColor="text1"/>
          <w:shd w:val="clear" w:color="auto" w:fill="FFFFFF"/>
        </w:rPr>
        <w:t xml:space="preserve">? </w:t>
      </w:r>
      <w:r w:rsidRPr="0085444F">
        <w:rPr>
          <w:rFonts w:ascii="Times New Roman" w:hAnsi="Times New Roman"/>
          <w:color w:val="000000" w:themeColor="text1"/>
          <w:shd w:val="clear" w:color="auto" w:fill="FFFFFF"/>
        </w:rPr>
        <w:t>Zondervan.</w:t>
      </w:r>
    </w:p>
    <w:p w14:paraId="5C9B8565" w14:textId="74132AB0" w:rsidR="00C41350" w:rsidRPr="0085444F" w:rsidRDefault="00C41350" w:rsidP="00D07429">
      <w:pPr>
        <w:spacing w:line="480" w:lineRule="auto"/>
        <w:contextualSpacing/>
        <w:rPr>
          <w:rFonts w:ascii="Times New Roman" w:hAnsi="Times New Roman"/>
          <w:color w:val="000000" w:themeColor="text1"/>
        </w:rPr>
      </w:pPr>
      <w:r w:rsidRPr="0085444F">
        <w:rPr>
          <w:rFonts w:ascii="Times New Roman" w:hAnsi="Times New Roman"/>
          <w:color w:val="000000" w:themeColor="text1"/>
        </w:rPr>
        <w:t xml:space="preserve">Whitehead, J. T. (2019). </w:t>
      </w:r>
      <w:bookmarkEnd w:id="99"/>
      <w:r w:rsidRPr="0085444F">
        <w:rPr>
          <w:rFonts w:ascii="Times New Roman" w:hAnsi="Times New Roman"/>
          <w:color w:val="000000" w:themeColor="text1"/>
        </w:rPr>
        <w:t xml:space="preserve">Leadership and </w:t>
      </w:r>
      <w:r w:rsidR="00712784">
        <w:rPr>
          <w:rFonts w:ascii="Times New Roman" w:hAnsi="Times New Roman"/>
          <w:color w:val="000000" w:themeColor="text1"/>
        </w:rPr>
        <w:t>c</w:t>
      </w:r>
      <w:r w:rsidRPr="0085444F">
        <w:rPr>
          <w:rFonts w:ascii="Times New Roman" w:hAnsi="Times New Roman"/>
          <w:color w:val="000000" w:themeColor="text1"/>
        </w:rPr>
        <w:t xml:space="preserve">ommitment in Pentecostal </w:t>
      </w:r>
      <w:r w:rsidR="00712784">
        <w:rPr>
          <w:rFonts w:ascii="Times New Roman" w:hAnsi="Times New Roman"/>
          <w:color w:val="000000" w:themeColor="text1"/>
        </w:rPr>
        <w:t>c</w:t>
      </w:r>
      <w:r w:rsidRPr="0085444F">
        <w:rPr>
          <w:rFonts w:ascii="Times New Roman" w:hAnsi="Times New Roman"/>
          <w:color w:val="000000" w:themeColor="text1"/>
        </w:rPr>
        <w:t xml:space="preserve">hurches. </w:t>
      </w:r>
    </w:p>
    <w:p w14:paraId="555956F9" w14:textId="77777777" w:rsidR="00C41350" w:rsidRPr="0085444F" w:rsidRDefault="00F91B49" w:rsidP="00D07429">
      <w:pPr>
        <w:spacing w:line="480" w:lineRule="auto"/>
        <w:ind w:firstLine="720"/>
        <w:contextualSpacing/>
        <w:rPr>
          <w:rFonts w:ascii="Times New Roman" w:hAnsi="Times New Roman"/>
          <w:color w:val="000000" w:themeColor="text1"/>
        </w:rPr>
      </w:pPr>
      <w:hyperlink r:id="rId70" w:history="1">
        <w:r w:rsidR="00C41350" w:rsidRPr="0085444F">
          <w:rPr>
            <w:rStyle w:val="Hyperlink"/>
            <w:rFonts w:ascii="Times New Roman" w:hAnsi="Times New Roman"/>
            <w:color w:val="000000" w:themeColor="text1"/>
            <w:u w:val="none"/>
          </w:rPr>
          <w:t>https://digitalcommons.georgefox.edu/dmin/366/</w:t>
        </w:r>
      </w:hyperlink>
      <w:r w:rsidR="00C41350" w:rsidRPr="0085444F">
        <w:rPr>
          <w:rFonts w:ascii="Times New Roman" w:hAnsi="Times New Roman"/>
          <w:color w:val="000000" w:themeColor="text1"/>
        </w:rPr>
        <w:t xml:space="preserve"> </w:t>
      </w:r>
    </w:p>
    <w:p w14:paraId="5F6A673F" w14:textId="65F46E6E" w:rsidR="00C41350" w:rsidRPr="0085444F" w:rsidRDefault="00C41350" w:rsidP="00D07429">
      <w:pPr>
        <w:spacing w:line="480" w:lineRule="auto"/>
        <w:ind w:left="720" w:hanging="720"/>
        <w:contextualSpacing/>
        <w:rPr>
          <w:rFonts w:ascii="Times New Roman" w:hAnsi="Times New Roman"/>
          <w:color w:val="000000" w:themeColor="text1"/>
        </w:rPr>
      </w:pPr>
      <w:bookmarkStart w:id="100" w:name="_Hlk131378451"/>
      <w:bookmarkStart w:id="101" w:name="_Hlk131877481"/>
      <w:r w:rsidRPr="0085444F">
        <w:rPr>
          <w:rFonts w:ascii="Times New Roman" w:hAnsi="Times New Roman"/>
          <w:color w:val="000000" w:themeColor="text1"/>
        </w:rPr>
        <w:t>Wilkins, M. J. (2020). </w:t>
      </w:r>
      <w:bookmarkEnd w:id="100"/>
      <w:r w:rsidRPr="0085444F">
        <w:rPr>
          <w:rFonts w:ascii="Times New Roman" w:hAnsi="Times New Roman"/>
          <w:i/>
          <w:iCs/>
          <w:color w:val="000000" w:themeColor="text1"/>
        </w:rPr>
        <w:t>In his image: Reflecting Christ in everyday life</w:t>
      </w:r>
      <w:r w:rsidRPr="0085444F">
        <w:rPr>
          <w:rFonts w:ascii="Times New Roman" w:hAnsi="Times New Roman"/>
          <w:color w:val="000000" w:themeColor="text1"/>
        </w:rPr>
        <w:t xml:space="preserve">. Wipf and Stock Publishers. </w:t>
      </w:r>
      <w:hyperlink r:id="rId71" w:history="1">
        <w:r w:rsidR="002F2676" w:rsidRPr="0085444F">
          <w:rPr>
            <w:rStyle w:val="Hyperlink"/>
            <w:rFonts w:ascii="Times New Roman" w:hAnsi="Times New Roman"/>
            <w:color w:val="000000" w:themeColor="text1"/>
            <w:u w:val="none"/>
          </w:rPr>
          <w:t xml:space="preserve">https://books.google.com/books?hl=en&amp;lr=lang_en&amp;id= </w:t>
        </w:r>
        <w:proofErr w:type="spellStart"/>
        <w:r w:rsidR="002F2676" w:rsidRPr="0085444F">
          <w:rPr>
            <w:rStyle w:val="Hyperlink"/>
            <w:rFonts w:ascii="Times New Roman" w:hAnsi="Times New Roman"/>
            <w:color w:val="000000" w:themeColor="text1"/>
            <w:u w:val="none"/>
          </w:rPr>
          <w:t>emDe</w:t>
        </w:r>
        <w:proofErr w:type="spellEnd"/>
        <w:r w:rsidR="002F2676" w:rsidRPr="0085444F">
          <w:rPr>
            <w:rStyle w:val="Hyperlink"/>
            <w:rFonts w:ascii="Times New Roman" w:hAnsi="Times New Roman"/>
            <w:color w:val="000000" w:themeColor="text1"/>
            <w:u w:val="none"/>
          </w:rPr>
          <w:t xml:space="preserve"> </w:t>
        </w:r>
        <w:proofErr w:type="spellStart"/>
        <w:r w:rsidR="002F2676" w:rsidRPr="0085444F">
          <w:rPr>
            <w:rStyle w:val="Hyperlink"/>
            <w:rFonts w:ascii="Times New Roman" w:hAnsi="Times New Roman"/>
            <w:color w:val="000000" w:themeColor="text1"/>
            <w:u w:val="none"/>
          </w:rPr>
          <w:t>Dw</w:t>
        </w:r>
        <w:proofErr w:type="spellEnd"/>
        <w:r w:rsidR="002F2676" w:rsidRPr="0085444F">
          <w:rPr>
            <w:rStyle w:val="Hyperlink"/>
            <w:rFonts w:ascii="Times New Roman" w:hAnsi="Times New Roman"/>
            <w:color w:val="000000" w:themeColor="text1"/>
            <w:u w:val="none"/>
          </w:rPr>
          <w:t xml:space="preserve"> </w:t>
        </w:r>
        <w:proofErr w:type="spellStart"/>
        <w:r w:rsidR="002F2676" w:rsidRPr="0085444F">
          <w:rPr>
            <w:rStyle w:val="Hyperlink"/>
            <w:rFonts w:ascii="Times New Roman" w:hAnsi="Times New Roman"/>
            <w:color w:val="000000" w:themeColor="text1"/>
            <w:u w:val="none"/>
          </w:rPr>
          <w:t>AAQBAJ&amp;oi</w:t>
        </w:r>
        <w:proofErr w:type="spellEnd"/>
        <w:r w:rsidR="002F2676" w:rsidRPr="0085444F">
          <w:rPr>
            <w:rStyle w:val="Hyperlink"/>
            <w:rFonts w:ascii="Times New Roman" w:hAnsi="Times New Roman"/>
            <w:color w:val="000000" w:themeColor="text1"/>
            <w:u w:val="none"/>
          </w:rPr>
          <w:t>=</w:t>
        </w:r>
        <w:proofErr w:type="spellStart"/>
        <w:r w:rsidR="002F2676" w:rsidRPr="0085444F">
          <w:rPr>
            <w:rStyle w:val="Hyperlink"/>
            <w:rFonts w:ascii="Times New Roman" w:hAnsi="Times New Roman"/>
            <w:color w:val="000000" w:themeColor="text1"/>
            <w:u w:val="none"/>
          </w:rPr>
          <w:t>fnd&amp;pg</w:t>
        </w:r>
        <w:proofErr w:type="spellEnd"/>
        <w:r w:rsidR="002F2676" w:rsidRPr="0085444F">
          <w:rPr>
            <w:rStyle w:val="Hyperlink"/>
            <w:rFonts w:ascii="Times New Roman" w:hAnsi="Times New Roman"/>
            <w:color w:val="000000" w:themeColor="text1"/>
            <w:u w:val="none"/>
          </w:rPr>
          <w:t xml:space="preserve">=PA9&amp;dq= </w:t>
        </w:r>
        <w:proofErr w:type="spellStart"/>
        <w:r w:rsidR="002F2676" w:rsidRPr="0085444F">
          <w:rPr>
            <w:rStyle w:val="Hyperlink"/>
            <w:rFonts w:ascii="Times New Roman" w:hAnsi="Times New Roman"/>
            <w:color w:val="000000" w:themeColor="text1"/>
            <w:u w:val="none"/>
          </w:rPr>
          <w:t>Christ+is+the+most</w:t>
        </w:r>
        <w:proofErr w:type="spellEnd"/>
        <w:r w:rsidR="002F2676" w:rsidRPr="0085444F">
          <w:rPr>
            <w:rStyle w:val="Hyperlink"/>
            <w:rFonts w:ascii="Times New Roman" w:hAnsi="Times New Roman"/>
            <w:color w:val="000000" w:themeColor="text1"/>
            <w:u w:val="none"/>
          </w:rPr>
          <w:t>+ powerful+  man+ to+ walk +</w:t>
        </w:r>
        <w:proofErr w:type="spellStart"/>
        <w:r w:rsidR="002F2676" w:rsidRPr="0085444F">
          <w:rPr>
            <w:rStyle w:val="Hyperlink"/>
            <w:rFonts w:ascii="Times New Roman" w:hAnsi="Times New Roman"/>
            <w:color w:val="000000" w:themeColor="text1"/>
            <w:u w:val="none"/>
          </w:rPr>
          <w:t>on+earth+and+yet+the+most+humble+man+on+earth&amp;ots</w:t>
        </w:r>
        <w:proofErr w:type="spellEnd"/>
        <w:r w:rsidR="002F2676" w:rsidRPr="0085444F">
          <w:rPr>
            <w:rStyle w:val="Hyperlink"/>
            <w:rFonts w:ascii="Times New Roman" w:hAnsi="Times New Roman"/>
            <w:color w:val="000000" w:themeColor="text1"/>
            <w:u w:val="none"/>
          </w:rPr>
          <w:t xml:space="preserve">= GrS82NhSy </w:t>
        </w:r>
        <w:proofErr w:type="spellStart"/>
        <w:r w:rsidR="002F2676" w:rsidRPr="0085444F">
          <w:rPr>
            <w:rStyle w:val="Hyperlink"/>
            <w:rFonts w:ascii="Times New Roman" w:hAnsi="Times New Roman"/>
            <w:color w:val="000000" w:themeColor="text1"/>
            <w:u w:val="none"/>
          </w:rPr>
          <w:t>E&amp;sig</w:t>
        </w:r>
        <w:proofErr w:type="spellEnd"/>
        <w:r w:rsidR="002F2676" w:rsidRPr="0085444F">
          <w:rPr>
            <w:rStyle w:val="Hyperlink"/>
            <w:rFonts w:ascii="Times New Roman" w:hAnsi="Times New Roman"/>
            <w:color w:val="000000" w:themeColor="text1"/>
            <w:u w:val="none"/>
          </w:rPr>
          <w:t>=LJCdfPUmu7elYPr6l7Qzx-RdLSQ</w:t>
        </w:r>
      </w:hyperlink>
    </w:p>
    <w:bookmarkEnd w:id="101"/>
    <w:p w14:paraId="1007BF18" w14:textId="7A0C50DA" w:rsidR="00C41350" w:rsidRPr="0085444F" w:rsidRDefault="00C41350"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222222"/>
          <w:shd w:val="clear" w:color="auto" w:fill="FFFFFF"/>
        </w:rPr>
        <w:t xml:space="preserve">Wise, R. K. (2020). Transformational </w:t>
      </w:r>
      <w:r w:rsidR="00712784">
        <w:rPr>
          <w:rFonts w:ascii="Times New Roman" w:hAnsi="Times New Roman"/>
          <w:color w:val="222222"/>
          <w:shd w:val="clear" w:color="auto" w:fill="FFFFFF"/>
        </w:rPr>
        <w:t>l</w:t>
      </w:r>
      <w:r w:rsidRPr="0085444F">
        <w:rPr>
          <w:rFonts w:ascii="Times New Roman" w:hAnsi="Times New Roman"/>
          <w:color w:val="222222"/>
          <w:shd w:val="clear" w:color="auto" w:fill="FFFFFF"/>
        </w:rPr>
        <w:t xml:space="preserve">eadership: Equipping </w:t>
      </w:r>
      <w:r w:rsidR="00712784">
        <w:rPr>
          <w:rFonts w:ascii="Times New Roman" w:hAnsi="Times New Roman"/>
          <w:color w:val="222222"/>
          <w:shd w:val="clear" w:color="auto" w:fill="FFFFFF"/>
        </w:rPr>
        <w:t>s</w:t>
      </w:r>
      <w:r w:rsidRPr="0085444F">
        <w:rPr>
          <w:rFonts w:ascii="Times New Roman" w:hAnsi="Times New Roman"/>
          <w:color w:val="222222"/>
          <w:shd w:val="clear" w:color="auto" w:fill="FFFFFF"/>
        </w:rPr>
        <w:t xml:space="preserve">mall </w:t>
      </w:r>
      <w:r w:rsidR="00712784">
        <w:rPr>
          <w:rFonts w:ascii="Times New Roman" w:hAnsi="Times New Roman"/>
          <w:color w:val="222222"/>
          <w:shd w:val="clear" w:color="auto" w:fill="FFFFFF"/>
        </w:rPr>
        <w:t>c</w:t>
      </w:r>
      <w:r w:rsidRPr="0085444F">
        <w:rPr>
          <w:rFonts w:ascii="Times New Roman" w:hAnsi="Times New Roman"/>
          <w:color w:val="222222"/>
          <w:shd w:val="clear" w:color="auto" w:fill="FFFFFF"/>
        </w:rPr>
        <w:t xml:space="preserve">hurches to </w:t>
      </w:r>
      <w:r w:rsidR="00712784">
        <w:rPr>
          <w:rFonts w:ascii="Times New Roman" w:hAnsi="Times New Roman"/>
          <w:color w:val="222222"/>
          <w:shd w:val="clear" w:color="auto" w:fill="FFFFFF"/>
        </w:rPr>
        <w:t>m</w:t>
      </w:r>
      <w:r w:rsidRPr="0085444F">
        <w:rPr>
          <w:rFonts w:ascii="Times New Roman" w:hAnsi="Times New Roman"/>
          <w:color w:val="222222"/>
          <w:shd w:val="clear" w:color="auto" w:fill="FFFFFF"/>
        </w:rPr>
        <w:t xml:space="preserve">ake </w:t>
      </w:r>
      <w:r w:rsidR="00712784">
        <w:rPr>
          <w:rFonts w:ascii="Times New Roman" w:hAnsi="Times New Roman"/>
          <w:color w:val="222222"/>
          <w:shd w:val="clear" w:color="auto" w:fill="FFFFFF"/>
        </w:rPr>
        <w:t>d</w:t>
      </w:r>
      <w:r w:rsidRPr="0085444F">
        <w:rPr>
          <w:rFonts w:ascii="Times New Roman" w:hAnsi="Times New Roman"/>
          <w:color w:val="222222"/>
          <w:shd w:val="clear" w:color="auto" w:fill="FFFFFF"/>
        </w:rPr>
        <w:t xml:space="preserve">isciples by </w:t>
      </w:r>
      <w:r w:rsidR="00712784">
        <w:rPr>
          <w:rFonts w:ascii="Times New Roman" w:hAnsi="Times New Roman"/>
          <w:color w:val="222222"/>
          <w:shd w:val="clear" w:color="auto" w:fill="FFFFFF"/>
        </w:rPr>
        <w:t>i</w:t>
      </w:r>
      <w:r w:rsidRPr="0085444F">
        <w:rPr>
          <w:rFonts w:ascii="Times New Roman" w:hAnsi="Times New Roman"/>
          <w:color w:val="222222"/>
          <w:shd w:val="clear" w:color="auto" w:fill="FFFFFF"/>
        </w:rPr>
        <w:t xml:space="preserve">ntegrating Wesleyan </w:t>
      </w:r>
      <w:r w:rsidR="00712784">
        <w:rPr>
          <w:rFonts w:ascii="Times New Roman" w:hAnsi="Times New Roman"/>
          <w:color w:val="222222"/>
          <w:shd w:val="clear" w:color="auto" w:fill="FFFFFF"/>
        </w:rPr>
        <w:t>p</w:t>
      </w:r>
      <w:r w:rsidRPr="0085444F">
        <w:rPr>
          <w:rFonts w:ascii="Times New Roman" w:hAnsi="Times New Roman"/>
          <w:color w:val="222222"/>
          <w:shd w:val="clear" w:color="auto" w:fill="FFFFFF"/>
        </w:rPr>
        <w:t>rincipals.</w:t>
      </w:r>
    </w:p>
    <w:p w14:paraId="143AC214" w14:textId="1AEA3372" w:rsidR="00C41350" w:rsidRPr="0085444F" w:rsidRDefault="00C41350" w:rsidP="00D07429">
      <w:pPr>
        <w:spacing w:line="480" w:lineRule="auto"/>
        <w:ind w:left="720" w:hanging="720"/>
        <w:contextualSpacing/>
        <w:rPr>
          <w:rFonts w:ascii="Times New Roman" w:hAnsi="Times New Roman"/>
          <w:color w:val="000000" w:themeColor="text1"/>
        </w:rPr>
      </w:pPr>
      <w:bookmarkStart w:id="102" w:name="_Hlk131378920"/>
      <w:bookmarkStart w:id="103" w:name="_Hlk131875308"/>
      <w:r w:rsidRPr="0085444F">
        <w:rPr>
          <w:rFonts w:ascii="Times New Roman" w:hAnsi="Times New Roman"/>
          <w:color w:val="000000" w:themeColor="text1"/>
        </w:rPr>
        <w:t xml:space="preserve">Wright, C. (2023). </w:t>
      </w:r>
      <w:bookmarkEnd w:id="102"/>
      <w:r w:rsidRPr="0085444F">
        <w:rPr>
          <w:rFonts w:ascii="Times New Roman" w:hAnsi="Times New Roman"/>
          <w:color w:val="000000" w:themeColor="text1"/>
        </w:rPr>
        <w:t xml:space="preserve">The </w:t>
      </w:r>
      <w:r w:rsidR="00712784">
        <w:rPr>
          <w:rFonts w:ascii="Times New Roman" w:hAnsi="Times New Roman"/>
          <w:color w:val="000000" w:themeColor="text1"/>
        </w:rPr>
        <w:t>p</w:t>
      </w:r>
      <w:r w:rsidRPr="0085444F">
        <w:rPr>
          <w:rFonts w:ascii="Times New Roman" w:hAnsi="Times New Roman"/>
          <w:color w:val="000000" w:themeColor="text1"/>
        </w:rPr>
        <w:t xml:space="preserve">ower of </w:t>
      </w:r>
      <w:r w:rsidR="00712784">
        <w:rPr>
          <w:rFonts w:ascii="Times New Roman" w:hAnsi="Times New Roman"/>
          <w:color w:val="000000" w:themeColor="text1"/>
        </w:rPr>
        <w:t>e</w:t>
      </w:r>
      <w:r w:rsidRPr="0085444F">
        <w:rPr>
          <w:rFonts w:ascii="Times New Roman" w:hAnsi="Times New Roman"/>
          <w:color w:val="000000" w:themeColor="text1"/>
        </w:rPr>
        <w:t xml:space="preserve">xample: Following Jesus on the </w:t>
      </w:r>
      <w:r w:rsidR="00712784">
        <w:rPr>
          <w:rFonts w:ascii="Times New Roman" w:hAnsi="Times New Roman"/>
          <w:color w:val="000000" w:themeColor="text1"/>
        </w:rPr>
        <w:t>p</w:t>
      </w:r>
      <w:r w:rsidRPr="0085444F">
        <w:rPr>
          <w:rFonts w:ascii="Times New Roman" w:hAnsi="Times New Roman"/>
          <w:color w:val="000000" w:themeColor="text1"/>
        </w:rPr>
        <w:t xml:space="preserve">ath of </w:t>
      </w:r>
      <w:r w:rsidR="00712784">
        <w:rPr>
          <w:rFonts w:ascii="Times New Roman" w:hAnsi="Times New Roman"/>
          <w:color w:val="000000" w:themeColor="text1"/>
        </w:rPr>
        <w:t>s</w:t>
      </w:r>
      <w:r w:rsidRPr="0085444F">
        <w:rPr>
          <w:rFonts w:ascii="Times New Roman" w:hAnsi="Times New Roman"/>
          <w:color w:val="000000" w:themeColor="text1"/>
        </w:rPr>
        <w:t>pirituality in Luke-Acts. </w:t>
      </w:r>
      <w:r w:rsidRPr="0085444F">
        <w:rPr>
          <w:rFonts w:ascii="Times New Roman" w:hAnsi="Times New Roman"/>
          <w:i/>
          <w:iCs/>
          <w:color w:val="000000" w:themeColor="text1"/>
        </w:rPr>
        <w:t>Religions</w:t>
      </w:r>
      <w:r w:rsidRPr="0085444F">
        <w:rPr>
          <w:rFonts w:ascii="Times New Roman" w:hAnsi="Times New Roman"/>
          <w:color w:val="000000" w:themeColor="text1"/>
        </w:rPr>
        <w:t>, </w:t>
      </w:r>
      <w:r w:rsidRPr="0085444F">
        <w:rPr>
          <w:rFonts w:ascii="Times New Roman" w:hAnsi="Times New Roman"/>
          <w:i/>
          <w:iCs/>
          <w:color w:val="000000" w:themeColor="text1"/>
        </w:rPr>
        <w:t>14</w:t>
      </w:r>
      <w:r w:rsidRPr="0085444F">
        <w:rPr>
          <w:rFonts w:ascii="Times New Roman" w:hAnsi="Times New Roman"/>
          <w:color w:val="000000" w:themeColor="text1"/>
        </w:rPr>
        <w:t xml:space="preserve">(2), 161. </w:t>
      </w:r>
      <w:hyperlink r:id="rId72" w:history="1">
        <w:r w:rsidRPr="00712784">
          <w:rPr>
            <w:rStyle w:val="Hyperlink"/>
            <w:rFonts w:ascii="Times New Roman" w:hAnsi="Times New Roman"/>
            <w:color w:val="000000" w:themeColor="text1"/>
            <w:u w:val="none"/>
          </w:rPr>
          <w:t>https://doi.org/10.3390/rel14020161</w:t>
        </w:r>
      </w:hyperlink>
      <w:bookmarkEnd w:id="103"/>
      <w:r w:rsidRPr="0085444F">
        <w:rPr>
          <w:rFonts w:ascii="Times New Roman" w:hAnsi="Times New Roman"/>
          <w:color w:val="000000" w:themeColor="text1"/>
        </w:rPr>
        <w:t xml:space="preserve"> </w:t>
      </w:r>
    </w:p>
    <w:p w14:paraId="7409629F" w14:textId="77777777" w:rsidR="00712784" w:rsidRDefault="00C41350" w:rsidP="00D07429">
      <w:pPr>
        <w:spacing w:line="480" w:lineRule="auto"/>
        <w:ind w:left="720" w:hanging="720"/>
        <w:contextualSpacing/>
        <w:rPr>
          <w:rFonts w:ascii="Times New Roman" w:hAnsi="Times New Roman"/>
          <w:color w:val="000000" w:themeColor="text1"/>
        </w:rPr>
      </w:pPr>
      <w:bookmarkStart w:id="104" w:name="_Hlk131378986"/>
      <w:r w:rsidRPr="0085444F">
        <w:rPr>
          <w:rFonts w:ascii="Times New Roman" w:hAnsi="Times New Roman"/>
          <w:color w:val="000000" w:themeColor="text1"/>
        </w:rPr>
        <w:t>Wu</w:t>
      </w:r>
      <w:bookmarkEnd w:id="104"/>
      <w:r w:rsidRPr="0085444F">
        <w:rPr>
          <w:rFonts w:ascii="Times New Roman" w:hAnsi="Times New Roman"/>
          <w:color w:val="000000" w:themeColor="text1"/>
        </w:rPr>
        <w:t xml:space="preserve">, J., Liden, R. C., Liao, C., &amp; Wayne, S. J. (2021). Does manager servant leadership lead to follower serving behaviors? It depends on </w:t>
      </w:r>
      <w:r w:rsidR="00712784" w:rsidRPr="0085444F">
        <w:rPr>
          <w:rFonts w:ascii="Times New Roman" w:hAnsi="Times New Roman"/>
          <w:color w:val="000000" w:themeColor="text1"/>
        </w:rPr>
        <w:t>the follower’s</w:t>
      </w:r>
      <w:r w:rsidRPr="0085444F">
        <w:rPr>
          <w:rFonts w:ascii="Times New Roman" w:hAnsi="Times New Roman"/>
          <w:color w:val="000000" w:themeColor="text1"/>
        </w:rPr>
        <w:t xml:space="preserve"> self-interest. </w:t>
      </w:r>
    </w:p>
    <w:p w14:paraId="2D34423F" w14:textId="7BDDFE96" w:rsidR="00C41350" w:rsidRPr="0085444F" w:rsidRDefault="00C41350" w:rsidP="00712784">
      <w:pPr>
        <w:spacing w:line="480" w:lineRule="auto"/>
        <w:ind w:left="720"/>
        <w:contextualSpacing/>
        <w:rPr>
          <w:rFonts w:ascii="Times New Roman" w:hAnsi="Times New Roman"/>
          <w:color w:val="000000" w:themeColor="text1"/>
        </w:rPr>
      </w:pPr>
      <w:r w:rsidRPr="0085444F">
        <w:rPr>
          <w:rFonts w:ascii="Times New Roman" w:hAnsi="Times New Roman"/>
          <w:i/>
          <w:iCs/>
          <w:color w:val="000000" w:themeColor="text1"/>
        </w:rPr>
        <w:t>Journal of Applied Psychology</w:t>
      </w:r>
      <w:r w:rsidRPr="0085444F">
        <w:rPr>
          <w:rFonts w:ascii="Times New Roman" w:hAnsi="Times New Roman"/>
          <w:color w:val="000000" w:themeColor="text1"/>
        </w:rPr>
        <w:t>, </w:t>
      </w:r>
      <w:r w:rsidRPr="0085444F">
        <w:rPr>
          <w:rFonts w:ascii="Times New Roman" w:hAnsi="Times New Roman"/>
          <w:i/>
          <w:iCs/>
          <w:color w:val="000000" w:themeColor="text1"/>
        </w:rPr>
        <w:t>106</w:t>
      </w:r>
      <w:r w:rsidRPr="0085444F">
        <w:rPr>
          <w:rFonts w:ascii="Times New Roman" w:hAnsi="Times New Roman"/>
          <w:color w:val="000000" w:themeColor="text1"/>
        </w:rPr>
        <w:t>(1), 152</w:t>
      </w:r>
      <w:r w:rsidRPr="00E023E1">
        <w:rPr>
          <w:rFonts w:ascii="Times New Roman" w:hAnsi="Times New Roman"/>
          <w:color w:val="000000" w:themeColor="text1"/>
        </w:rPr>
        <w:t xml:space="preserve">. </w:t>
      </w:r>
      <w:hyperlink w:history="1">
        <w:r w:rsidR="00712784" w:rsidRPr="00E023E1">
          <w:rPr>
            <w:rStyle w:val="Hyperlink"/>
            <w:rFonts w:ascii="Times New Roman" w:hAnsi="Times New Roman"/>
            <w:color w:val="000000" w:themeColor="text1"/>
            <w:u w:val="none"/>
          </w:rPr>
          <w:t>https://psycnet.apa.org /doi/ 10.1037/apl0000500</w:t>
        </w:r>
      </w:hyperlink>
      <w:r w:rsidRPr="0085444F">
        <w:rPr>
          <w:rFonts w:ascii="Times New Roman" w:hAnsi="Times New Roman"/>
          <w:color w:val="000000" w:themeColor="text1"/>
        </w:rPr>
        <w:t xml:space="preserve"> </w:t>
      </w:r>
    </w:p>
    <w:p w14:paraId="48DE4194" w14:textId="437D7D60" w:rsidR="00C41350" w:rsidRPr="0085444F" w:rsidRDefault="00C41350" w:rsidP="00D07429">
      <w:pPr>
        <w:spacing w:line="480" w:lineRule="auto"/>
        <w:ind w:left="720" w:hanging="720"/>
        <w:contextualSpacing/>
        <w:rPr>
          <w:rFonts w:ascii="Times New Roman" w:hAnsi="Times New Roman"/>
          <w:color w:val="000000" w:themeColor="text1"/>
        </w:rPr>
      </w:pPr>
      <w:bookmarkStart w:id="105" w:name="_Hlk131380085"/>
      <w:r w:rsidRPr="0085444F">
        <w:rPr>
          <w:rFonts w:ascii="Times New Roman" w:hAnsi="Times New Roman"/>
          <w:color w:val="000000" w:themeColor="text1"/>
          <w:shd w:val="clear" w:color="auto" w:fill="FFFFFF"/>
        </w:rPr>
        <w:t>Yi, H. (2019). </w:t>
      </w:r>
      <w:r w:rsidRPr="0085444F">
        <w:rPr>
          <w:rFonts w:ascii="Times New Roman" w:hAnsi="Times New Roman"/>
          <w:i/>
          <w:iCs/>
          <w:color w:val="000000" w:themeColor="text1"/>
          <w:shd w:val="clear" w:color="auto" w:fill="FFFFFF"/>
        </w:rPr>
        <w:t xml:space="preserve">Father absence and adolescents: </w:t>
      </w:r>
      <w:r w:rsidR="00712784">
        <w:rPr>
          <w:rFonts w:ascii="Times New Roman" w:hAnsi="Times New Roman"/>
          <w:i/>
          <w:iCs/>
          <w:color w:val="000000" w:themeColor="text1"/>
          <w:shd w:val="clear" w:color="auto" w:fill="FFFFFF"/>
        </w:rPr>
        <w:t>A</w:t>
      </w:r>
      <w:r w:rsidRPr="0085444F">
        <w:rPr>
          <w:rFonts w:ascii="Times New Roman" w:hAnsi="Times New Roman"/>
          <w:i/>
          <w:iCs/>
          <w:color w:val="000000" w:themeColor="text1"/>
          <w:shd w:val="clear" w:color="auto" w:fill="FFFFFF"/>
        </w:rPr>
        <w:t xml:space="preserve"> youth ministry approach</w:t>
      </w:r>
      <w:r w:rsidRPr="0085444F">
        <w:rPr>
          <w:rFonts w:ascii="Times New Roman" w:hAnsi="Times New Roman"/>
          <w:color w:val="000000" w:themeColor="text1"/>
          <w:shd w:val="clear" w:color="auto" w:fill="FFFFFF"/>
        </w:rPr>
        <w:t> (Doctoral dissertation, University of Pretoria).</w:t>
      </w:r>
    </w:p>
    <w:p w14:paraId="1186AAAD" w14:textId="7836908A" w:rsidR="00C41350" w:rsidRPr="0085444F" w:rsidRDefault="00C41350" w:rsidP="00D07429">
      <w:pPr>
        <w:spacing w:line="480" w:lineRule="auto"/>
        <w:ind w:left="720" w:hanging="720"/>
        <w:contextualSpacing/>
        <w:rPr>
          <w:rFonts w:ascii="Times New Roman" w:hAnsi="Times New Roman"/>
          <w:color w:val="000000" w:themeColor="text1"/>
        </w:rPr>
      </w:pPr>
      <w:r w:rsidRPr="0085444F">
        <w:rPr>
          <w:rFonts w:ascii="Times New Roman" w:hAnsi="Times New Roman"/>
          <w:color w:val="000000" w:themeColor="text1"/>
          <w:shd w:val="clear" w:color="auto" w:fill="FFFFFF"/>
        </w:rPr>
        <w:t xml:space="preserve">Zarns, P. (2023). Ekklēsia: Contending for </w:t>
      </w:r>
      <w:r w:rsidR="00712784">
        <w:rPr>
          <w:rFonts w:ascii="Times New Roman" w:hAnsi="Times New Roman"/>
          <w:color w:val="000000" w:themeColor="text1"/>
          <w:shd w:val="clear" w:color="auto" w:fill="FFFFFF"/>
        </w:rPr>
        <w:t>c</w:t>
      </w:r>
      <w:r w:rsidRPr="0085444F">
        <w:rPr>
          <w:rFonts w:ascii="Times New Roman" w:hAnsi="Times New Roman"/>
          <w:color w:val="000000" w:themeColor="text1"/>
          <w:shd w:val="clear" w:color="auto" w:fill="FFFFFF"/>
        </w:rPr>
        <w:t>hurch as ‘People</w:t>
      </w:r>
      <w:r w:rsidR="00712784">
        <w:rPr>
          <w:rFonts w:ascii="Times New Roman" w:hAnsi="Times New Roman"/>
          <w:color w:val="000000" w:themeColor="text1"/>
          <w:shd w:val="clear" w:color="auto" w:fill="FFFFFF"/>
        </w:rPr>
        <w:t>.</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Ecclesiology</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19</w:t>
      </w:r>
      <w:r w:rsidRPr="0085444F">
        <w:rPr>
          <w:rFonts w:ascii="Times New Roman" w:hAnsi="Times New Roman"/>
          <w:color w:val="000000" w:themeColor="text1"/>
          <w:shd w:val="clear" w:color="auto" w:fill="FFFFFF"/>
        </w:rPr>
        <w:t>(1), 50-69.</w:t>
      </w:r>
    </w:p>
    <w:p w14:paraId="764E7581" w14:textId="2B64243D" w:rsidR="00C41350" w:rsidRPr="0085444F" w:rsidRDefault="00C41350" w:rsidP="00D07429">
      <w:pPr>
        <w:spacing w:line="480" w:lineRule="auto"/>
        <w:ind w:left="720" w:hanging="720"/>
        <w:contextualSpacing/>
        <w:rPr>
          <w:rFonts w:ascii="Times New Roman" w:hAnsi="Times New Roman"/>
          <w:color w:val="000000" w:themeColor="text1"/>
        </w:rPr>
      </w:pPr>
      <w:bookmarkStart w:id="106" w:name="_Hlk131875460"/>
      <w:r w:rsidRPr="0085444F">
        <w:rPr>
          <w:rFonts w:ascii="Times New Roman" w:hAnsi="Times New Roman"/>
          <w:color w:val="000000" w:themeColor="text1"/>
          <w:shd w:val="clear" w:color="auto" w:fill="FFFFFF"/>
        </w:rPr>
        <w:t xml:space="preserve">Zentner-Barrett, J. (2023). Washed to the </w:t>
      </w:r>
      <w:r w:rsidR="00712784">
        <w:rPr>
          <w:rFonts w:ascii="Times New Roman" w:hAnsi="Times New Roman"/>
          <w:color w:val="000000" w:themeColor="text1"/>
          <w:shd w:val="clear" w:color="auto" w:fill="FFFFFF"/>
        </w:rPr>
        <w:t>e</w:t>
      </w:r>
      <w:r w:rsidRPr="0085444F">
        <w:rPr>
          <w:rFonts w:ascii="Times New Roman" w:hAnsi="Times New Roman"/>
          <w:color w:val="000000" w:themeColor="text1"/>
          <w:shd w:val="clear" w:color="auto" w:fill="FFFFFF"/>
        </w:rPr>
        <w:t xml:space="preserve">dges: Renewing the </w:t>
      </w:r>
      <w:r w:rsidR="00712784">
        <w:rPr>
          <w:rFonts w:ascii="Times New Roman" w:hAnsi="Times New Roman"/>
          <w:color w:val="000000" w:themeColor="text1"/>
          <w:shd w:val="clear" w:color="auto" w:fill="FFFFFF"/>
        </w:rPr>
        <w:t>p</w:t>
      </w:r>
      <w:r w:rsidRPr="0085444F">
        <w:rPr>
          <w:rFonts w:ascii="Times New Roman" w:hAnsi="Times New Roman"/>
          <w:color w:val="000000" w:themeColor="text1"/>
          <w:shd w:val="clear" w:color="auto" w:fill="FFFFFF"/>
        </w:rPr>
        <w:t xml:space="preserve">ractice of </w:t>
      </w:r>
      <w:proofErr w:type="spellStart"/>
      <w:r w:rsidR="00712784">
        <w:rPr>
          <w:rFonts w:ascii="Times New Roman" w:hAnsi="Times New Roman"/>
          <w:color w:val="000000" w:themeColor="text1"/>
          <w:shd w:val="clear" w:color="auto" w:fill="FFFFFF"/>
        </w:rPr>
        <w:t>f</w:t>
      </w:r>
      <w:r w:rsidRPr="0085444F">
        <w:rPr>
          <w:rFonts w:ascii="Times New Roman" w:hAnsi="Times New Roman"/>
          <w:color w:val="000000" w:themeColor="text1"/>
          <w:shd w:val="clear" w:color="auto" w:fill="FFFFFF"/>
        </w:rPr>
        <w:t>ootwashing</w:t>
      </w:r>
      <w:proofErr w:type="spellEnd"/>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Studia Liturgica</w:t>
      </w:r>
      <w:r w:rsidRPr="0085444F">
        <w:rPr>
          <w:rFonts w:ascii="Times New Roman" w:hAnsi="Times New Roman"/>
          <w:color w:val="000000" w:themeColor="text1"/>
          <w:shd w:val="clear" w:color="auto" w:fill="FFFFFF"/>
        </w:rPr>
        <w:t>, </w:t>
      </w:r>
      <w:r w:rsidRPr="0085444F">
        <w:rPr>
          <w:rFonts w:ascii="Times New Roman" w:hAnsi="Times New Roman"/>
          <w:i/>
          <w:iCs/>
          <w:color w:val="000000" w:themeColor="text1"/>
          <w:shd w:val="clear" w:color="auto" w:fill="FFFFFF"/>
        </w:rPr>
        <w:t>53</w:t>
      </w:r>
      <w:r w:rsidRPr="0085444F">
        <w:rPr>
          <w:rFonts w:ascii="Times New Roman" w:hAnsi="Times New Roman"/>
          <w:color w:val="000000" w:themeColor="text1"/>
          <w:shd w:val="clear" w:color="auto" w:fill="FFFFFF"/>
        </w:rPr>
        <w:t>(1), 37-54.</w:t>
      </w:r>
    </w:p>
    <w:bookmarkEnd w:id="106"/>
    <w:p w14:paraId="04AFD157" w14:textId="77777777" w:rsidR="0085444F" w:rsidRDefault="00C41350" w:rsidP="00D07429">
      <w:pPr>
        <w:spacing w:line="480" w:lineRule="auto"/>
        <w:ind w:left="720" w:hanging="720"/>
        <w:contextualSpacing/>
        <w:rPr>
          <w:rStyle w:val="Hyperlink"/>
          <w:rFonts w:ascii="Times New Roman" w:hAnsi="Times New Roman"/>
          <w:color w:val="000000" w:themeColor="text1"/>
          <w:u w:val="none"/>
        </w:rPr>
      </w:pPr>
      <w:r w:rsidRPr="0085444F">
        <w:rPr>
          <w:rFonts w:ascii="Times New Roman" w:hAnsi="Times New Roman"/>
          <w:color w:val="000000" w:themeColor="text1"/>
        </w:rPr>
        <w:t>Zheng</w:t>
      </w:r>
      <w:bookmarkEnd w:id="105"/>
      <w:r w:rsidRPr="0085444F">
        <w:rPr>
          <w:rFonts w:ascii="Times New Roman" w:hAnsi="Times New Roman"/>
          <w:color w:val="000000" w:themeColor="text1"/>
        </w:rPr>
        <w:t>, Y., Graham, L., Farh, J. L., &amp; Huang, X. (2021). The impact of authoritarian leadership on ethical voice: A moderated mediation model of felt uncertainty and leader benevolence. </w:t>
      </w:r>
      <w:r w:rsidRPr="0085444F">
        <w:rPr>
          <w:rFonts w:ascii="Times New Roman" w:hAnsi="Times New Roman"/>
          <w:i/>
          <w:iCs/>
          <w:color w:val="000000" w:themeColor="text1"/>
        </w:rPr>
        <w:t>Journal of Business Ethics</w:t>
      </w:r>
      <w:r w:rsidRPr="0085444F">
        <w:rPr>
          <w:rFonts w:ascii="Times New Roman" w:hAnsi="Times New Roman"/>
          <w:color w:val="000000" w:themeColor="text1"/>
        </w:rPr>
        <w:t>, </w:t>
      </w:r>
      <w:r w:rsidRPr="0085444F">
        <w:rPr>
          <w:rFonts w:ascii="Times New Roman" w:hAnsi="Times New Roman"/>
          <w:i/>
          <w:iCs/>
          <w:color w:val="000000" w:themeColor="text1"/>
        </w:rPr>
        <w:t>170</w:t>
      </w:r>
      <w:r w:rsidRPr="0085444F">
        <w:rPr>
          <w:rFonts w:ascii="Times New Roman" w:hAnsi="Times New Roman"/>
          <w:color w:val="000000" w:themeColor="text1"/>
        </w:rPr>
        <w:t xml:space="preserve">, 133-146. </w:t>
      </w:r>
      <w:hyperlink r:id="rId73" w:history="1">
        <w:r w:rsidRPr="0085444F">
          <w:rPr>
            <w:rStyle w:val="Hyperlink"/>
            <w:rFonts w:ascii="Times New Roman" w:hAnsi="Times New Roman"/>
            <w:color w:val="000000" w:themeColor="text1"/>
            <w:u w:val="none"/>
          </w:rPr>
          <w:t>https://doi.org/10.1007/s10551-019-04261-1</w:t>
        </w:r>
      </w:hyperlink>
    </w:p>
    <w:p w14:paraId="3098F040" w14:textId="77777777" w:rsidR="0085444F" w:rsidRDefault="0085444F" w:rsidP="00D07429">
      <w:pPr>
        <w:spacing w:line="480" w:lineRule="auto"/>
        <w:ind w:left="720" w:hanging="720"/>
        <w:contextualSpacing/>
        <w:rPr>
          <w:rStyle w:val="Hyperlink"/>
          <w:rFonts w:ascii="Times New Roman" w:hAnsi="Times New Roman"/>
          <w:color w:val="000000" w:themeColor="text1"/>
          <w:u w:val="none"/>
        </w:rPr>
      </w:pPr>
    </w:p>
    <w:p w14:paraId="3AFEBAB8" w14:textId="1291F6A5" w:rsidR="00C41350" w:rsidRPr="00247442" w:rsidRDefault="00C41350" w:rsidP="00D07429">
      <w:pPr>
        <w:spacing w:line="480" w:lineRule="auto"/>
        <w:ind w:left="720" w:hanging="720"/>
        <w:contextualSpacing/>
        <w:rPr>
          <w:rFonts w:ascii="Times New Roman" w:hAnsi="Times New Roman"/>
          <w:color w:val="000000" w:themeColor="text1"/>
        </w:rPr>
      </w:pPr>
      <w:r w:rsidRPr="00247442">
        <w:rPr>
          <w:rFonts w:ascii="Times New Roman" w:hAnsi="Times New Roman"/>
          <w:color w:val="000000" w:themeColor="text1"/>
        </w:rPr>
        <w:t xml:space="preserve"> </w:t>
      </w:r>
    </w:p>
    <w:p w14:paraId="32D22A0A" w14:textId="43A3A151" w:rsidR="00FE66BB" w:rsidRPr="00585392" w:rsidRDefault="00FE66BB" w:rsidP="006E395F">
      <w:pPr>
        <w:tabs>
          <w:tab w:val="left" w:pos="720"/>
          <w:tab w:val="left" w:pos="1440"/>
          <w:tab w:val="left" w:pos="2160"/>
          <w:tab w:val="left" w:pos="2880"/>
        </w:tabs>
        <w:spacing w:line="480" w:lineRule="auto"/>
        <w:rPr>
          <w:rFonts w:ascii="Times New Roman" w:hAnsi="Times New Roman"/>
          <w:color w:val="000000"/>
        </w:rPr>
      </w:pPr>
    </w:p>
    <w:p w14:paraId="7770788A" w14:textId="30CD375A" w:rsidR="00FE66BB" w:rsidRPr="00585392"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4BD13CDB" w14:textId="35186A23" w:rsidR="00FE66BB" w:rsidRPr="00585392"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bookmarkEnd w:id="55"/>
    <w:p w14:paraId="04AC8C9F" w14:textId="6A9B634F" w:rsidR="00FE66BB" w:rsidRPr="00585392"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663DCCB3" w14:textId="6BE2EAA8" w:rsidR="00FE66BB"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0EEFFE56"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29649F43"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3E399414"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1411A004"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10D00F45"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5DAA6353" w14:textId="77777777" w:rsidR="00712784"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69532835" w14:textId="77777777" w:rsidR="00712784" w:rsidRPr="00585392" w:rsidRDefault="00712784" w:rsidP="000D5364">
      <w:pPr>
        <w:tabs>
          <w:tab w:val="left" w:pos="720"/>
          <w:tab w:val="left" w:pos="1440"/>
          <w:tab w:val="left" w:pos="2160"/>
          <w:tab w:val="left" w:pos="2880"/>
        </w:tabs>
        <w:spacing w:line="480" w:lineRule="auto"/>
        <w:jc w:val="center"/>
        <w:rPr>
          <w:rFonts w:ascii="Times New Roman" w:hAnsi="Times New Roman"/>
          <w:color w:val="000000"/>
        </w:rPr>
      </w:pPr>
    </w:p>
    <w:p w14:paraId="7B5123FE" w14:textId="72DEB5F1" w:rsidR="00FE66BB" w:rsidRPr="00585392"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64F6C354" w14:textId="69B05331" w:rsidR="00FE66BB" w:rsidRPr="00585392"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025B9D96" w14:textId="77777777" w:rsidR="00FC6D69" w:rsidRPr="00585392" w:rsidRDefault="00FC6D69" w:rsidP="00AD3886">
      <w:pPr>
        <w:tabs>
          <w:tab w:val="left" w:pos="720"/>
          <w:tab w:val="left" w:pos="1440"/>
          <w:tab w:val="left" w:pos="2160"/>
          <w:tab w:val="left" w:pos="2880"/>
        </w:tabs>
        <w:spacing w:line="480" w:lineRule="auto"/>
        <w:rPr>
          <w:rFonts w:ascii="Times New Roman" w:hAnsi="Times New Roman"/>
          <w:color w:val="000000"/>
        </w:rPr>
      </w:pPr>
    </w:p>
    <w:p w14:paraId="0FB93A91"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r w:rsidRPr="00585392">
        <w:rPr>
          <w:rFonts w:ascii="Times New Roman" w:hAnsi="Times New Roman"/>
          <w:color w:val="000000"/>
        </w:rPr>
        <w:t xml:space="preserve">RELATED WORKS </w:t>
      </w:r>
    </w:p>
    <w:p w14:paraId="5008938F"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7411BF58"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7E69079"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13415564"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4C75923A"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55779E0D"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8F73089"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E0DF379"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284264E4"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16254317"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2E8B8F0A"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3AFB49A0"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5544548B"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396C3509" w14:textId="77777777" w:rsidR="00FC6D69" w:rsidRPr="00585392"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05712FD" w14:textId="77777777" w:rsidR="00FC6D69" w:rsidRPr="00585392" w:rsidRDefault="00FC6D69" w:rsidP="000D5364">
      <w:pPr>
        <w:tabs>
          <w:tab w:val="left" w:pos="720"/>
          <w:tab w:val="left" w:pos="1440"/>
          <w:tab w:val="left" w:pos="2160"/>
          <w:tab w:val="left" w:pos="2880"/>
        </w:tabs>
        <w:spacing w:line="480" w:lineRule="auto"/>
        <w:rPr>
          <w:rFonts w:ascii="Times New Roman" w:hAnsi="Times New Roman"/>
          <w:color w:val="000000"/>
        </w:rPr>
      </w:pPr>
    </w:p>
    <w:p w14:paraId="07804FA0" w14:textId="77777777" w:rsidR="00FC6D69" w:rsidRPr="00585392" w:rsidRDefault="00FC6D69" w:rsidP="000D5364">
      <w:pPr>
        <w:tabs>
          <w:tab w:val="left" w:pos="720"/>
          <w:tab w:val="left" w:pos="1440"/>
          <w:tab w:val="left" w:pos="2160"/>
          <w:tab w:val="left" w:pos="2880"/>
        </w:tabs>
        <w:spacing w:line="480" w:lineRule="auto"/>
        <w:rPr>
          <w:rFonts w:ascii="Times New Roman" w:hAnsi="Times New Roman"/>
          <w:color w:val="000000"/>
        </w:rPr>
      </w:pPr>
    </w:p>
    <w:p w14:paraId="607B6D30" w14:textId="77777777" w:rsidR="00FC6D69" w:rsidRPr="00585392" w:rsidRDefault="00FC6D69" w:rsidP="000D5364">
      <w:pPr>
        <w:tabs>
          <w:tab w:val="left" w:pos="720"/>
          <w:tab w:val="left" w:pos="1440"/>
          <w:tab w:val="left" w:pos="2160"/>
          <w:tab w:val="left" w:pos="2880"/>
        </w:tabs>
        <w:spacing w:line="480" w:lineRule="auto"/>
        <w:rPr>
          <w:rFonts w:ascii="Times New Roman" w:hAnsi="Times New Roman"/>
          <w:color w:val="000000"/>
        </w:rPr>
      </w:pPr>
    </w:p>
    <w:p w14:paraId="7A18AFE3" w14:textId="77777777" w:rsidR="00FC6D69" w:rsidRPr="00585392" w:rsidRDefault="00FC6D69" w:rsidP="000D5364">
      <w:pPr>
        <w:tabs>
          <w:tab w:val="left" w:pos="720"/>
          <w:tab w:val="left" w:pos="1440"/>
          <w:tab w:val="left" w:pos="2160"/>
          <w:tab w:val="left" w:pos="2880"/>
        </w:tabs>
        <w:spacing w:line="480" w:lineRule="auto"/>
        <w:rPr>
          <w:rFonts w:ascii="Times New Roman" w:hAnsi="Times New Roman"/>
          <w:color w:val="000000"/>
        </w:rPr>
      </w:pPr>
    </w:p>
    <w:p w14:paraId="2020956C" w14:textId="77777777" w:rsidR="00FC6D69" w:rsidRPr="00585392" w:rsidRDefault="00FC6D69" w:rsidP="000D5364">
      <w:pPr>
        <w:tabs>
          <w:tab w:val="left" w:pos="720"/>
          <w:tab w:val="left" w:pos="1440"/>
          <w:tab w:val="left" w:pos="2160"/>
          <w:tab w:val="left" w:pos="2880"/>
        </w:tabs>
        <w:spacing w:line="480" w:lineRule="auto"/>
        <w:rPr>
          <w:rFonts w:ascii="Times New Roman" w:hAnsi="Times New Roman"/>
          <w:color w:val="000000"/>
        </w:rPr>
      </w:pPr>
    </w:p>
    <w:p w14:paraId="32BC584A" w14:textId="77777777" w:rsidR="00FC6D69" w:rsidRDefault="00FC6D69" w:rsidP="000D5364">
      <w:pPr>
        <w:tabs>
          <w:tab w:val="left" w:pos="720"/>
          <w:tab w:val="left" w:pos="1440"/>
          <w:tab w:val="left" w:pos="2160"/>
          <w:tab w:val="left" w:pos="2880"/>
        </w:tabs>
        <w:spacing w:line="480" w:lineRule="auto"/>
        <w:rPr>
          <w:rFonts w:ascii="Times New Roman" w:hAnsi="Times New Roman"/>
          <w:color w:val="000000"/>
        </w:rPr>
      </w:pPr>
    </w:p>
    <w:p w14:paraId="6EFBC2E2" w14:textId="77777777" w:rsidR="0085444F" w:rsidRDefault="0085444F" w:rsidP="000D5364">
      <w:pPr>
        <w:tabs>
          <w:tab w:val="left" w:pos="720"/>
          <w:tab w:val="left" w:pos="1440"/>
          <w:tab w:val="left" w:pos="2160"/>
          <w:tab w:val="left" w:pos="2880"/>
        </w:tabs>
        <w:spacing w:line="480" w:lineRule="auto"/>
        <w:rPr>
          <w:rFonts w:ascii="Times New Roman" w:hAnsi="Times New Roman"/>
          <w:color w:val="000000"/>
        </w:rPr>
      </w:pPr>
    </w:p>
    <w:p w14:paraId="4F9C0CBB" w14:textId="77777777" w:rsidR="00C86659" w:rsidRDefault="00C86659" w:rsidP="00C86659">
      <w:pPr>
        <w:tabs>
          <w:tab w:val="left" w:pos="720"/>
          <w:tab w:val="left" w:pos="1440"/>
          <w:tab w:val="left" w:pos="2160"/>
          <w:tab w:val="left" w:pos="2880"/>
        </w:tabs>
        <w:rPr>
          <w:rFonts w:ascii="Times New Roman" w:hAnsi="Times New Roman"/>
          <w:color w:val="000000"/>
        </w:rPr>
      </w:pPr>
    </w:p>
    <w:p w14:paraId="34370FD6" w14:textId="77777777" w:rsidR="00C86659" w:rsidRDefault="00C86659" w:rsidP="00C86659">
      <w:pPr>
        <w:tabs>
          <w:tab w:val="left" w:pos="720"/>
          <w:tab w:val="left" w:pos="1440"/>
          <w:tab w:val="left" w:pos="2160"/>
          <w:tab w:val="left" w:pos="2880"/>
        </w:tabs>
        <w:rPr>
          <w:rFonts w:ascii="Times New Roman" w:hAnsi="Times New Roman"/>
          <w:color w:val="000000"/>
        </w:rPr>
      </w:pPr>
    </w:p>
    <w:p w14:paraId="737601E9" w14:textId="30A139E7" w:rsidR="00C86659" w:rsidRPr="00C86659" w:rsidRDefault="00C86659" w:rsidP="00C86659">
      <w:pPr>
        <w:tabs>
          <w:tab w:val="left" w:pos="720"/>
          <w:tab w:val="left" w:pos="1440"/>
          <w:tab w:val="left" w:pos="2160"/>
          <w:tab w:val="left" w:pos="2880"/>
        </w:tabs>
        <w:jc w:val="center"/>
        <w:rPr>
          <w:rFonts w:ascii="Times New Roman" w:hAnsi="Times New Roman"/>
          <w:color w:val="000000"/>
        </w:rPr>
      </w:pPr>
      <w:r w:rsidRPr="00585392">
        <w:rPr>
          <w:rFonts w:ascii="Times New Roman" w:hAnsi="Times New Roman"/>
          <w:color w:val="000000"/>
        </w:rPr>
        <w:t>VITA</w:t>
      </w:r>
    </w:p>
    <w:p w14:paraId="28CFACF0" w14:textId="3ECA56F0" w:rsidR="00FC6D69" w:rsidRPr="00585392" w:rsidRDefault="003930EA" w:rsidP="00AF739B">
      <w:pPr>
        <w:tabs>
          <w:tab w:val="left" w:pos="720"/>
          <w:tab w:val="left" w:pos="1440"/>
          <w:tab w:val="left" w:pos="2160"/>
          <w:tab w:val="left" w:pos="2880"/>
        </w:tabs>
        <w:jc w:val="center"/>
        <w:rPr>
          <w:rFonts w:ascii="Times New Roman" w:hAnsi="Times New Roman"/>
        </w:rPr>
      </w:pPr>
      <w:r w:rsidRPr="00585392">
        <w:rPr>
          <w:rFonts w:ascii="Times New Roman" w:hAnsi="Times New Roman"/>
        </w:rPr>
        <w:t>Your Name</w:t>
      </w:r>
    </w:p>
    <w:p w14:paraId="422A4349" w14:textId="63F72AD0" w:rsidR="00FC6D69" w:rsidRPr="00585392" w:rsidRDefault="003930EA" w:rsidP="00AF739B">
      <w:pPr>
        <w:pStyle w:val="NoSpacing"/>
        <w:jc w:val="center"/>
        <w:rPr>
          <w:rFonts w:ascii="Times New Roman" w:hAnsi="Times New Roman"/>
        </w:rPr>
      </w:pPr>
      <w:r w:rsidRPr="00585392">
        <w:rPr>
          <w:rFonts w:ascii="Times New Roman" w:hAnsi="Times New Roman"/>
        </w:rPr>
        <w:t>Street Address</w:t>
      </w:r>
    </w:p>
    <w:p w14:paraId="6A642806" w14:textId="74AC5E25" w:rsidR="00FC6D69" w:rsidRPr="00585392" w:rsidRDefault="003930EA" w:rsidP="00AF739B">
      <w:pPr>
        <w:pStyle w:val="NoSpacing"/>
        <w:jc w:val="center"/>
        <w:rPr>
          <w:rFonts w:ascii="Times New Roman" w:hAnsi="Times New Roman"/>
        </w:rPr>
      </w:pPr>
      <w:r w:rsidRPr="00585392">
        <w:rPr>
          <w:rFonts w:ascii="Times New Roman" w:hAnsi="Times New Roman"/>
        </w:rPr>
        <w:t>City, State, Zip</w:t>
      </w:r>
    </w:p>
    <w:p w14:paraId="1F606C96" w14:textId="16AD6A44" w:rsidR="00FC6D69" w:rsidRPr="00585392" w:rsidRDefault="003930EA" w:rsidP="00AF739B">
      <w:pPr>
        <w:pStyle w:val="NoSpacing"/>
        <w:jc w:val="center"/>
        <w:rPr>
          <w:rFonts w:ascii="Times New Roman" w:hAnsi="Times New Roman"/>
        </w:rPr>
      </w:pPr>
      <w:r w:rsidRPr="00585392">
        <w:rPr>
          <w:rFonts w:ascii="Times New Roman" w:hAnsi="Times New Roman"/>
        </w:rPr>
        <w:t>(zip) Phone number</w:t>
      </w:r>
    </w:p>
    <w:p w14:paraId="51327A60" w14:textId="77777777" w:rsidR="00FC6D69" w:rsidRPr="00585392" w:rsidRDefault="00FC6D69" w:rsidP="00FC6D69">
      <w:pPr>
        <w:pStyle w:val="NoSpacing"/>
        <w:jc w:val="center"/>
        <w:rPr>
          <w:rFonts w:ascii="Times New Roman" w:hAnsi="Times New Roman"/>
        </w:rPr>
      </w:pPr>
    </w:p>
    <w:p w14:paraId="188DA472" w14:textId="77777777" w:rsidR="00FC6D69" w:rsidRPr="00585392" w:rsidRDefault="00FC6D69" w:rsidP="00AF739B">
      <w:pPr>
        <w:pStyle w:val="NoSpacing"/>
        <w:jc w:val="center"/>
        <w:rPr>
          <w:rFonts w:ascii="Times New Roman" w:hAnsi="Times New Roman"/>
        </w:rPr>
      </w:pPr>
      <w:r w:rsidRPr="00585392">
        <w:rPr>
          <w:rFonts w:ascii="Times New Roman" w:hAnsi="Times New Roman"/>
        </w:rPr>
        <w:t>Educational Background</w:t>
      </w:r>
    </w:p>
    <w:p w14:paraId="0CEA6EA7" w14:textId="77777777" w:rsidR="00FC6D69" w:rsidRPr="00585392" w:rsidRDefault="00FC6D69" w:rsidP="00AF739B">
      <w:pPr>
        <w:pStyle w:val="NoSpacing"/>
        <w:jc w:val="center"/>
        <w:rPr>
          <w:rFonts w:ascii="Times New Roman" w:hAnsi="Times New Roman"/>
        </w:rPr>
      </w:pPr>
    </w:p>
    <w:p w14:paraId="18A3A9DA" w14:textId="06D64D60" w:rsidR="00557650" w:rsidRPr="00585392" w:rsidRDefault="003930EA" w:rsidP="00FC6D69">
      <w:pPr>
        <w:pStyle w:val="NoSpacing"/>
        <w:rPr>
          <w:rFonts w:ascii="Times New Roman" w:hAnsi="Times New Roman"/>
        </w:rPr>
      </w:pPr>
      <w:r w:rsidRPr="00585392">
        <w:rPr>
          <w:rFonts w:ascii="Times New Roman" w:hAnsi="Times New Roman"/>
        </w:rPr>
        <w:t>Month</w:t>
      </w:r>
      <w:r w:rsidR="00557650" w:rsidRPr="00585392">
        <w:rPr>
          <w:rFonts w:ascii="Times New Roman" w:hAnsi="Times New Roman"/>
        </w:rPr>
        <w:t xml:space="preserve">, </w:t>
      </w:r>
      <w:r w:rsidRPr="00585392">
        <w:rPr>
          <w:rFonts w:ascii="Times New Roman" w:hAnsi="Times New Roman"/>
        </w:rPr>
        <w:t>Year</w:t>
      </w:r>
      <w:r w:rsidR="00557650" w:rsidRPr="00585392">
        <w:rPr>
          <w:rFonts w:ascii="Times New Roman" w:hAnsi="Times New Roman"/>
        </w:rPr>
        <w:t xml:space="preserve">     </w:t>
      </w:r>
      <w:r w:rsidRPr="00585392">
        <w:rPr>
          <w:rFonts w:ascii="Times New Roman" w:hAnsi="Times New Roman"/>
        </w:rPr>
        <w:t>Doctorate in Social Leadership</w:t>
      </w:r>
      <w:r w:rsidR="00280605" w:rsidRPr="00585392">
        <w:rPr>
          <w:rFonts w:ascii="Times New Roman" w:hAnsi="Times New Roman"/>
        </w:rPr>
        <w:t xml:space="preserve">, </w:t>
      </w:r>
    </w:p>
    <w:p w14:paraId="59B7D7FA" w14:textId="77777777" w:rsidR="00557650" w:rsidRPr="00585392" w:rsidRDefault="00557650" w:rsidP="00FC6D69">
      <w:pPr>
        <w:pStyle w:val="NoSpacing"/>
        <w:rPr>
          <w:rFonts w:ascii="Times New Roman" w:hAnsi="Times New Roman"/>
        </w:rPr>
      </w:pPr>
    </w:p>
    <w:p w14:paraId="7CE56C1B" w14:textId="30506298" w:rsidR="00652451" w:rsidRPr="00585392" w:rsidRDefault="00557650" w:rsidP="00652451">
      <w:pPr>
        <w:pStyle w:val="NoSpacing"/>
        <w:rPr>
          <w:rFonts w:ascii="Times New Roman" w:hAnsi="Times New Roman"/>
        </w:rPr>
      </w:pPr>
      <w:r w:rsidRPr="00585392">
        <w:rPr>
          <w:rFonts w:ascii="Times New Roman" w:hAnsi="Times New Roman"/>
        </w:rPr>
        <w:tab/>
      </w:r>
      <w:r w:rsidR="00280605" w:rsidRPr="00585392">
        <w:rPr>
          <w:rFonts w:ascii="Times New Roman" w:hAnsi="Times New Roman"/>
        </w:rPr>
        <w:t>O</w:t>
      </w:r>
      <w:r w:rsidR="00652451" w:rsidRPr="00585392">
        <w:rPr>
          <w:rFonts w:ascii="Times New Roman" w:hAnsi="Times New Roman"/>
        </w:rPr>
        <w:t>mega</w:t>
      </w:r>
      <w:r w:rsidR="00280605" w:rsidRPr="00585392">
        <w:rPr>
          <w:rFonts w:ascii="Times New Roman" w:hAnsi="Times New Roman"/>
        </w:rPr>
        <w:t xml:space="preserve"> Graduate Sch</w:t>
      </w:r>
      <w:r w:rsidRPr="00585392">
        <w:rPr>
          <w:rFonts w:ascii="Times New Roman" w:hAnsi="Times New Roman"/>
        </w:rPr>
        <w:t>ool, Dayton, Tennessee</w:t>
      </w:r>
      <w:r w:rsidR="00280605" w:rsidRPr="00585392">
        <w:rPr>
          <w:rFonts w:ascii="Times New Roman" w:hAnsi="Times New Roman"/>
        </w:rPr>
        <w:br/>
      </w:r>
      <w:r w:rsidR="00280605" w:rsidRPr="00585392">
        <w:rPr>
          <w:rFonts w:ascii="Times New Roman" w:hAnsi="Times New Roman"/>
        </w:rPr>
        <w:br/>
      </w:r>
      <w:r w:rsidR="00652451" w:rsidRPr="00585392">
        <w:rPr>
          <w:rFonts w:ascii="Times New Roman" w:hAnsi="Times New Roman"/>
        </w:rPr>
        <w:t>Month</w:t>
      </w:r>
      <w:r w:rsidRPr="00585392">
        <w:rPr>
          <w:rFonts w:ascii="Times New Roman" w:hAnsi="Times New Roman"/>
        </w:rPr>
        <w:t xml:space="preserve">, </w:t>
      </w:r>
      <w:r w:rsidR="00652451" w:rsidRPr="00585392">
        <w:rPr>
          <w:rFonts w:ascii="Times New Roman" w:hAnsi="Times New Roman"/>
        </w:rPr>
        <w:t>Year</w:t>
      </w:r>
      <w:r w:rsidRPr="00585392">
        <w:rPr>
          <w:rFonts w:ascii="Times New Roman" w:hAnsi="Times New Roman"/>
        </w:rPr>
        <w:t xml:space="preserve">     </w:t>
      </w:r>
      <w:r w:rsidR="00BE24CA" w:rsidRPr="00585392">
        <w:rPr>
          <w:rFonts w:ascii="Times New Roman" w:hAnsi="Times New Roman"/>
        </w:rPr>
        <w:t xml:space="preserve">M.A. </w:t>
      </w:r>
      <w:r w:rsidRPr="00585392">
        <w:rPr>
          <w:rFonts w:ascii="Times New Roman" w:hAnsi="Times New Roman"/>
        </w:rPr>
        <w:t xml:space="preserve">in </w:t>
      </w:r>
      <w:r w:rsidR="00652451" w:rsidRPr="00585392">
        <w:rPr>
          <w:rFonts w:ascii="Times New Roman" w:hAnsi="Times New Roman"/>
        </w:rPr>
        <w:t>----</w:t>
      </w:r>
      <w:r w:rsidR="00F65DFC" w:rsidRPr="00585392">
        <w:rPr>
          <w:rFonts w:ascii="Times New Roman" w:hAnsi="Times New Roman"/>
        </w:rPr>
        <w:t xml:space="preserve">, </w:t>
      </w:r>
      <w:bookmarkStart w:id="107" w:name="_Hlk128654999"/>
      <w:r w:rsidR="00652451" w:rsidRPr="00585392">
        <w:rPr>
          <w:rFonts w:ascii="Times New Roman" w:hAnsi="Times New Roman"/>
        </w:rPr>
        <w:t>Institution name, City, State</w:t>
      </w:r>
      <w:r w:rsidR="00BE24CA" w:rsidRPr="00585392">
        <w:rPr>
          <w:rFonts w:ascii="Times New Roman" w:hAnsi="Times New Roman"/>
        </w:rPr>
        <w:t xml:space="preserve"> </w:t>
      </w:r>
      <w:bookmarkEnd w:id="107"/>
      <w:r w:rsidR="00280605" w:rsidRPr="00585392">
        <w:rPr>
          <w:rFonts w:ascii="Times New Roman" w:hAnsi="Times New Roman"/>
        </w:rPr>
        <w:br/>
      </w:r>
      <w:r w:rsidR="00280605" w:rsidRPr="00585392">
        <w:rPr>
          <w:rFonts w:ascii="Times New Roman" w:hAnsi="Times New Roman"/>
        </w:rPr>
        <w:br/>
      </w:r>
      <w:r w:rsidR="00652451" w:rsidRPr="00585392">
        <w:rPr>
          <w:rFonts w:ascii="Times New Roman" w:hAnsi="Times New Roman"/>
        </w:rPr>
        <w:t>Month</w:t>
      </w:r>
      <w:r w:rsidRPr="00585392">
        <w:rPr>
          <w:rFonts w:ascii="Times New Roman" w:hAnsi="Times New Roman"/>
        </w:rPr>
        <w:t xml:space="preserve">, </w:t>
      </w:r>
      <w:r w:rsidR="00652451" w:rsidRPr="00585392">
        <w:rPr>
          <w:rFonts w:ascii="Times New Roman" w:hAnsi="Times New Roman"/>
        </w:rPr>
        <w:t>Year</w:t>
      </w:r>
      <w:r w:rsidRPr="00585392">
        <w:rPr>
          <w:rFonts w:ascii="Times New Roman" w:hAnsi="Times New Roman"/>
        </w:rPr>
        <w:t xml:space="preserve">    </w:t>
      </w:r>
      <w:r w:rsidR="00BE24CA" w:rsidRPr="00585392">
        <w:rPr>
          <w:rFonts w:ascii="Times New Roman" w:hAnsi="Times New Roman"/>
        </w:rPr>
        <w:t xml:space="preserve">B.A. </w:t>
      </w:r>
      <w:r w:rsidRPr="00585392">
        <w:rPr>
          <w:rFonts w:ascii="Times New Roman" w:hAnsi="Times New Roman"/>
        </w:rPr>
        <w:t xml:space="preserve">in </w:t>
      </w:r>
      <w:r w:rsidR="00652451" w:rsidRPr="00585392">
        <w:rPr>
          <w:rFonts w:ascii="Times New Roman" w:hAnsi="Times New Roman"/>
        </w:rPr>
        <w:t>-----</w:t>
      </w:r>
      <w:r w:rsidR="00BE24CA" w:rsidRPr="00585392">
        <w:rPr>
          <w:rFonts w:ascii="Times New Roman" w:hAnsi="Times New Roman"/>
        </w:rPr>
        <w:t xml:space="preserve">, </w:t>
      </w:r>
      <w:r w:rsidR="00652451" w:rsidRPr="00585392">
        <w:rPr>
          <w:rFonts w:ascii="Times New Roman" w:hAnsi="Times New Roman"/>
        </w:rPr>
        <w:t>Institution name, City, State</w:t>
      </w:r>
    </w:p>
    <w:p w14:paraId="7C2F54E8" w14:textId="16E32BA0" w:rsidR="00FC6D69" w:rsidRPr="00585392" w:rsidRDefault="00280605" w:rsidP="00FC6D69">
      <w:pPr>
        <w:pStyle w:val="NoSpacing"/>
        <w:rPr>
          <w:rFonts w:ascii="Times New Roman" w:hAnsi="Times New Roman"/>
        </w:rPr>
      </w:pPr>
      <w:r w:rsidRPr="00585392">
        <w:rPr>
          <w:rFonts w:ascii="Times New Roman" w:hAnsi="Times New Roman"/>
        </w:rPr>
        <w:br/>
      </w:r>
    </w:p>
    <w:p w14:paraId="3ED93F1E" w14:textId="77777777" w:rsidR="00FC6D69" w:rsidRPr="00585392" w:rsidRDefault="00FC6D69" w:rsidP="00FC6D69">
      <w:pPr>
        <w:pStyle w:val="NoSpacing"/>
        <w:rPr>
          <w:rFonts w:ascii="Times New Roman" w:hAnsi="Times New Roman"/>
        </w:rPr>
      </w:pPr>
    </w:p>
    <w:p w14:paraId="2F573F09" w14:textId="77777777" w:rsidR="00FC6D69" w:rsidRPr="00585392" w:rsidRDefault="00FC6D69" w:rsidP="00FC6D69">
      <w:pPr>
        <w:pStyle w:val="NoSpacing"/>
        <w:rPr>
          <w:rFonts w:ascii="Times New Roman" w:hAnsi="Times New Roman"/>
        </w:rPr>
      </w:pPr>
    </w:p>
    <w:p w14:paraId="411A0DA4" w14:textId="77777777" w:rsidR="00FC6D69" w:rsidRPr="00585392" w:rsidRDefault="00FC6D69" w:rsidP="00AF739B">
      <w:pPr>
        <w:pStyle w:val="NoSpacing"/>
        <w:jc w:val="center"/>
        <w:rPr>
          <w:rFonts w:ascii="Times New Roman" w:hAnsi="Times New Roman"/>
        </w:rPr>
      </w:pPr>
      <w:r w:rsidRPr="00585392">
        <w:rPr>
          <w:rFonts w:ascii="Times New Roman" w:hAnsi="Times New Roman"/>
        </w:rPr>
        <w:t>Work Experience</w:t>
      </w:r>
    </w:p>
    <w:p w14:paraId="1F8A3076" w14:textId="77777777" w:rsidR="00FC6D69" w:rsidRPr="00585392" w:rsidRDefault="00FC6D69" w:rsidP="00557650">
      <w:pPr>
        <w:tabs>
          <w:tab w:val="left" w:pos="720"/>
          <w:tab w:val="left" w:pos="1440"/>
          <w:tab w:val="left" w:pos="2160"/>
          <w:tab w:val="left" w:pos="2880"/>
        </w:tabs>
        <w:spacing w:line="480" w:lineRule="auto"/>
        <w:rPr>
          <w:rFonts w:ascii="Times New Roman" w:hAnsi="Times New Roman"/>
          <w:color w:val="000000"/>
        </w:rPr>
      </w:pPr>
    </w:p>
    <w:p w14:paraId="1371D737" w14:textId="342B82A7" w:rsidR="00557650" w:rsidRPr="00585392" w:rsidRDefault="00652451" w:rsidP="00557650">
      <w:pPr>
        <w:tabs>
          <w:tab w:val="left" w:pos="720"/>
          <w:tab w:val="left" w:pos="1440"/>
          <w:tab w:val="left" w:pos="2160"/>
          <w:tab w:val="left" w:pos="2880"/>
        </w:tabs>
        <w:spacing w:line="480" w:lineRule="auto"/>
        <w:rPr>
          <w:rFonts w:ascii="Times New Roman" w:hAnsi="Times New Roman"/>
          <w:color w:val="000000"/>
        </w:rPr>
      </w:pPr>
      <w:r w:rsidRPr="00585392">
        <w:rPr>
          <w:rFonts w:ascii="Times New Roman" w:hAnsi="Times New Roman"/>
          <w:color w:val="000000"/>
        </w:rPr>
        <w:t xml:space="preserve">Year </w:t>
      </w:r>
      <w:r w:rsidR="00557650" w:rsidRPr="00585392">
        <w:rPr>
          <w:rFonts w:ascii="Times New Roman" w:hAnsi="Times New Roman"/>
          <w:color w:val="000000"/>
        </w:rPr>
        <w:t xml:space="preserve">to Present      </w:t>
      </w:r>
      <w:r w:rsidRPr="00585392">
        <w:rPr>
          <w:rFonts w:ascii="Times New Roman" w:hAnsi="Times New Roman"/>
          <w:color w:val="000000"/>
        </w:rPr>
        <w:t xml:space="preserve">Title, </w:t>
      </w:r>
      <w:r w:rsidR="00557650" w:rsidRPr="00585392">
        <w:rPr>
          <w:rFonts w:ascii="Times New Roman" w:hAnsi="Times New Roman"/>
          <w:color w:val="000000"/>
        </w:rPr>
        <w:t xml:space="preserve"> </w:t>
      </w:r>
      <w:r w:rsidRPr="00585392">
        <w:rPr>
          <w:rFonts w:ascii="Times New Roman" w:hAnsi="Times New Roman"/>
          <w:color w:val="000000"/>
        </w:rPr>
        <w:t>Location</w:t>
      </w:r>
    </w:p>
    <w:p w14:paraId="6D4983CC" w14:textId="77777777" w:rsidR="00652451" w:rsidRPr="00585392" w:rsidRDefault="00652451" w:rsidP="00557650">
      <w:pPr>
        <w:tabs>
          <w:tab w:val="left" w:pos="720"/>
          <w:tab w:val="left" w:pos="1440"/>
          <w:tab w:val="left" w:pos="2160"/>
          <w:tab w:val="left" w:pos="2880"/>
        </w:tabs>
        <w:spacing w:line="480" w:lineRule="auto"/>
        <w:rPr>
          <w:rFonts w:ascii="Times New Roman" w:hAnsi="Times New Roman"/>
          <w:color w:val="000000"/>
        </w:rPr>
      </w:pPr>
      <w:r w:rsidRPr="00585392">
        <w:rPr>
          <w:rFonts w:ascii="Times New Roman" w:hAnsi="Times New Roman"/>
          <w:color w:val="000000"/>
        </w:rPr>
        <w:t>Year to Year</w:t>
      </w:r>
      <w:r w:rsidR="00557650" w:rsidRPr="00585392">
        <w:rPr>
          <w:rFonts w:ascii="Times New Roman" w:hAnsi="Times New Roman"/>
          <w:color w:val="000000"/>
        </w:rPr>
        <w:t xml:space="preserve"> </w:t>
      </w:r>
      <w:r w:rsidRPr="00585392">
        <w:rPr>
          <w:rFonts w:ascii="Times New Roman" w:hAnsi="Times New Roman"/>
          <w:color w:val="000000"/>
        </w:rPr>
        <w:t xml:space="preserve">  Title,  Location</w:t>
      </w:r>
    </w:p>
    <w:p w14:paraId="31B91F87" w14:textId="77777777" w:rsidR="000D5364" w:rsidRPr="00585392" w:rsidRDefault="000D5364" w:rsidP="000D5364">
      <w:pPr>
        <w:tabs>
          <w:tab w:val="left" w:pos="720"/>
          <w:tab w:val="left" w:pos="1440"/>
          <w:tab w:val="left" w:pos="2160"/>
        </w:tabs>
        <w:spacing w:line="480" w:lineRule="auto"/>
        <w:ind w:left="1440" w:hanging="1440"/>
        <w:rPr>
          <w:rFonts w:ascii="Times New Roman" w:hAnsi="Times New Roman"/>
        </w:rPr>
      </w:pPr>
    </w:p>
    <w:p w14:paraId="25FB4D65" w14:textId="77777777" w:rsidR="000D5364" w:rsidRPr="00585392" w:rsidRDefault="000D5364" w:rsidP="000D5364">
      <w:pPr>
        <w:tabs>
          <w:tab w:val="left" w:pos="720"/>
          <w:tab w:val="left" w:pos="1440"/>
          <w:tab w:val="left" w:pos="2160"/>
        </w:tabs>
        <w:spacing w:line="480" w:lineRule="auto"/>
        <w:ind w:left="1440" w:hanging="1440"/>
        <w:rPr>
          <w:rFonts w:ascii="Times New Roman" w:hAnsi="Times New Roman"/>
        </w:rPr>
      </w:pPr>
    </w:p>
    <w:p w14:paraId="34D4DCE1" w14:textId="77777777" w:rsidR="000D5364" w:rsidRPr="00585392" w:rsidRDefault="000D5364" w:rsidP="000D5364">
      <w:pPr>
        <w:tabs>
          <w:tab w:val="left" w:pos="720"/>
          <w:tab w:val="left" w:pos="1440"/>
          <w:tab w:val="left" w:pos="2160"/>
        </w:tabs>
        <w:spacing w:line="480" w:lineRule="auto"/>
        <w:ind w:left="1440" w:hanging="1440"/>
        <w:rPr>
          <w:rFonts w:ascii="Times New Roman" w:hAnsi="Times New Roman"/>
        </w:rPr>
      </w:pPr>
    </w:p>
    <w:p w14:paraId="652A7EA0" w14:textId="77777777" w:rsidR="000D5364" w:rsidRPr="00585392" w:rsidRDefault="000D5364" w:rsidP="00034C88">
      <w:pPr>
        <w:spacing w:line="480" w:lineRule="auto"/>
        <w:rPr>
          <w:rFonts w:ascii="Times New Roman" w:hAnsi="Times New Roman"/>
        </w:rPr>
      </w:pPr>
    </w:p>
    <w:sectPr w:rsidR="000D5364" w:rsidRPr="00585392" w:rsidSect="00124FCB">
      <w:pgSz w:w="12240" w:h="15840"/>
      <w:pgMar w:top="1440" w:right="1440" w:bottom="1440" w:left="216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A3FB" w14:textId="77777777" w:rsidR="0028117B" w:rsidRDefault="0028117B">
      <w:r>
        <w:separator/>
      </w:r>
    </w:p>
  </w:endnote>
  <w:endnote w:type="continuationSeparator" w:id="0">
    <w:p w14:paraId="201AEEF2" w14:textId="77777777" w:rsidR="0028117B" w:rsidRDefault="0028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B922" w14:textId="77777777" w:rsidR="0028117B" w:rsidRDefault="0028117B">
      <w:r>
        <w:separator/>
      </w:r>
    </w:p>
  </w:footnote>
  <w:footnote w:type="continuationSeparator" w:id="0">
    <w:p w14:paraId="6EF796CC" w14:textId="77777777" w:rsidR="0028117B" w:rsidRDefault="0028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FA69" w14:textId="545D5030" w:rsidR="000F3028" w:rsidRDefault="000F3028" w:rsidP="00124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3886">
      <w:rPr>
        <w:rStyle w:val="PageNumber"/>
        <w:noProof/>
      </w:rPr>
      <w:t>62</w:t>
    </w:r>
    <w:r>
      <w:rPr>
        <w:rStyle w:val="PageNumber"/>
      </w:rPr>
      <w:fldChar w:fldCharType="end"/>
    </w:r>
  </w:p>
  <w:p w14:paraId="01B64898" w14:textId="77777777" w:rsidR="000F3028" w:rsidRDefault="000F3028" w:rsidP="000D53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D8C" w14:textId="77777777" w:rsidR="000F3028" w:rsidRPr="006B4E29" w:rsidRDefault="000F3028" w:rsidP="00A60FE0">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777473">
      <w:rPr>
        <w:rStyle w:val="PageNumber"/>
        <w:noProof/>
      </w:rPr>
      <w:t>3</w:t>
    </w:r>
    <w:r>
      <w:rPr>
        <w:rStyle w:val="PageNumber"/>
      </w:rPr>
      <w:fldChar w:fldCharType="end"/>
    </w:r>
  </w:p>
  <w:p w14:paraId="7EC6F590" w14:textId="77777777" w:rsidR="000F3028" w:rsidRDefault="000F3028" w:rsidP="000D53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424"/>
    <w:multiLevelType w:val="hybridMultilevel"/>
    <w:tmpl w:val="833E7F5E"/>
    <w:lvl w:ilvl="0" w:tplc="720A64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46419"/>
    <w:multiLevelType w:val="hybridMultilevel"/>
    <w:tmpl w:val="A4CA6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085532"/>
    <w:multiLevelType w:val="multilevel"/>
    <w:tmpl w:val="9F10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3708B"/>
    <w:multiLevelType w:val="multilevel"/>
    <w:tmpl w:val="CA64FF24"/>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19A6CF3"/>
    <w:multiLevelType w:val="hybridMultilevel"/>
    <w:tmpl w:val="7AC8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E4841"/>
    <w:multiLevelType w:val="hybridMultilevel"/>
    <w:tmpl w:val="7F0EBCC8"/>
    <w:lvl w:ilvl="0" w:tplc="0E0C4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8008EC"/>
    <w:multiLevelType w:val="singleLevel"/>
    <w:tmpl w:val="0409000F"/>
    <w:lvl w:ilvl="0">
      <w:start w:val="12"/>
      <w:numFmt w:val="decimal"/>
      <w:lvlText w:val="%1."/>
      <w:lvlJc w:val="left"/>
      <w:pPr>
        <w:tabs>
          <w:tab w:val="num" w:pos="360"/>
        </w:tabs>
        <w:ind w:left="360" w:hanging="360"/>
      </w:pPr>
      <w:rPr>
        <w:rFonts w:hint="default"/>
      </w:rPr>
    </w:lvl>
  </w:abstractNum>
  <w:num w:numId="1" w16cid:durableId="960305512">
    <w:abstractNumId w:val="2"/>
  </w:num>
  <w:num w:numId="2" w16cid:durableId="1494641112">
    <w:abstractNumId w:val="0"/>
  </w:num>
  <w:num w:numId="3" w16cid:durableId="1555316618">
    <w:abstractNumId w:val="4"/>
  </w:num>
  <w:num w:numId="4" w16cid:durableId="1323387968">
    <w:abstractNumId w:val="1"/>
  </w:num>
  <w:num w:numId="5" w16cid:durableId="1781489086">
    <w:abstractNumId w:val="3"/>
  </w:num>
  <w:num w:numId="6" w16cid:durableId="2073697144">
    <w:abstractNumId w:val="6"/>
  </w:num>
  <w:num w:numId="7" w16cid:durableId="1924950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NjI3sDAxMDE3sTBQ0lEKTi0uzszPAykwqwUAsS63DiwAAAA="/>
  </w:docVars>
  <w:rsids>
    <w:rsidRoot w:val="004F72B5"/>
    <w:rsid w:val="000023F2"/>
    <w:rsid w:val="00004FDB"/>
    <w:rsid w:val="00005C4A"/>
    <w:rsid w:val="00010CB2"/>
    <w:rsid w:val="000113F1"/>
    <w:rsid w:val="0001158E"/>
    <w:rsid w:val="0001198A"/>
    <w:rsid w:val="00013DAC"/>
    <w:rsid w:val="000151BC"/>
    <w:rsid w:val="00015707"/>
    <w:rsid w:val="00016946"/>
    <w:rsid w:val="00020E20"/>
    <w:rsid w:val="0002190D"/>
    <w:rsid w:val="00022972"/>
    <w:rsid w:val="000273C5"/>
    <w:rsid w:val="0003128E"/>
    <w:rsid w:val="0003361C"/>
    <w:rsid w:val="00033D20"/>
    <w:rsid w:val="00033D92"/>
    <w:rsid w:val="00034C88"/>
    <w:rsid w:val="00034F67"/>
    <w:rsid w:val="0003503B"/>
    <w:rsid w:val="0003545B"/>
    <w:rsid w:val="00036DB8"/>
    <w:rsid w:val="00036E05"/>
    <w:rsid w:val="00043C86"/>
    <w:rsid w:val="000451B6"/>
    <w:rsid w:val="00046A28"/>
    <w:rsid w:val="000474E1"/>
    <w:rsid w:val="0004786C"/>
    <w:rsid w:val="000504F0"/>
    <w:rsid w:val="00050A5D"/>
    <w:rsid w:val="0005355C"/>
    <w:rsid w:val="00054316"/>
    <w:rsid w:val="00055C62"/>
    <w:rsid w:val="00057CB9"/>
    <w:rsid w:val="00060269"/>
    <w:rsid w:val="00061C2A"/>
    <w:rsid w:val="0006501C"/>
    <w:rsid w:val="000663E5"/>
    <w:rsid w:val="000665F3"/>
    <w:rsid w:val="00066AB8"/>
    <w:rsid w:val="0006787B"/>
    <w:rsid w:val="00072155"/>
    <w:rsid w:val="0007445A"/>
    <w:rsid w:val="000770FA"/>
    <w:rsid w:val="000773C0"/>
    <w:rsid w:val="00077DD7"/>
    <w:rsid w:val="00081D3D"/>
    <w:rsid w:val="0008210B"/>
    <w:rsid w:val="000835C5"/>
    <w:rsid w:val="00083652"/>
    <w:rsid w:val="000838C8"/>
    <w:rsid w:val="00084228"/>
    <w:rsid w:val="000848F6"/>
    <w:rsid w:val="00085B0D"/>
    <w:rsid w:val="00086278"/>
    <w:rsid w:val="000913C4"/>
    <w:rsid w:val="00091D44"/>
    <w:rsid w:val="00094623"/>
    <w:rsid w:val="000949E2"/>
    <w:rsid w:val="000968D4"/>
    <w:rsid w:val="000A0C6C"/>
    <w:rsid w:val="000A28C7"/>
    <w:rsid w:val="000A382D"/>
    <w:rsid w:val="000A3A2D"/>
    <w:rsid w:val="000A58B5"/>
    <w:rsid w:val="000B05A5"/>
    <w:rsid w:val="000B20FE"/>
    <w:rsid w:val="000B2D2C"/>
    <w:rsid w:val="000B344B"/>
    <w:rsid w:val="000B3EF1"/>
    <w:rsid w:val="000B50FB"/>
    <w:rsid w:val="000B6AF2"/>
    <w:rsid w:val="000B747F"/>
    <w:rsid w:val="000C4607"/>
    <w:rsid w:val="000C53FB"/>
    <w:rsid w:val="000C702C"/>
    <w:rsid w:val="000D07F7"/>
    <w:rsid w:val="000D0B9D"/>
    <w:rsid w:val="000D259C"/>
    <w:rsid w:val="000D3067"/>
    <w:rsid w:val="000D43E0"/>
    <w:rsid w:val="000D4D54"/>
    <w:rsid w:val="000D5364"/>
    <w:rsid w:val="000D5C46"/>
    <w:rsid w:val="000D621F"/>
    <w:rsid w:val="000D79EA"/>
    <w:rsid w:val="000E34F2"/>
    <w:rsid w:val="000E36AF"/>
    <w:rsid w:val="000E3A18"/>
    <w:rsid w:val="000E598C"/>
    <w:rsid w:val="000E62B0"/>
    <w:rsid w:val="000E64AE"/>
    <w:rsid w:val="000E6BC6"/>
    <w:rsid w:val="000E73BF"/>
    <w:rsid w:val="000E74AB"/>
    <w:rsid w:val="000E7695"/>
    <w:rsid w:val="000F1360"/>
    <w:rsid w:val="000F3028"/>
    <w:rsid w:val="000F30D6"/>
    <w:rsid w:val="000F49C1"/>
    <w:rsid w:val="000F63A4"/>
    <w:rsid w:val="000F6A58"/>
    <w:rsid w:val="000F720F"/>
    <w:rsid w:val="001001F1"/>
    <w:rsid w:val="00101198"/>
    <w:rsid w:val="00101715"/>
    <w:rsid w:val="0010343F"/>
    <w:rsid w:val="00104B39"/>
    <w:rsid w:val="00105499"/>
    <w:rsid w:val="00105A21"/>
    <w:rsid w:val="00107C66"/>
    <w:rsid w:val="00107E7B"/>
    <w:rsid w:val="0011046C"/>
    <w:rsid w:val="00110549"/>
    <w:rsid w:val="001122A7"/>
    <w:rsid w:val="001125F2"/>
    <w:rsid w:val="0011275C"/>
    <w:rsid w:val="0011759D"/>
    <w:rsid w:val="00122189"/>
    <w:rsid w:val="001229E4"/>
    <w:rsid w:val="00122A90"/>
    <w:rsid w:val="00123933"/>
    <w:rsid w:val="00123DD6"/>
    <w:rsid w:val="00124FCB"/>
    <w:rsid w:val="0013459F"/>
    <w:rsid w:val="001350C7"/>
    <w:rsid w:val="001372BA"/>
    <w:rsid w:val="00137660"/>
    <w:rsid w:val="00140FBC"/>
    <w:rsid w:val="00141135"/>
    <w:rsid w:val="00142AF3"/>
    <w:rsid w:val="00143186"/>
    <w:rsid w:val="001441D9"/>
    <w:rsid w:val="00144528"/>
    <w:rsid w:val="001523C7"/>
    <w:rsid w:val="001530AD"/>
    <w:rsid w:val="00154A07"/>
    <w:rsid w:val="00155077"/>
    <w:rsid w:val="00161133"/>
    <w:rsid w:val="001612DF"/>
    <w:rsid w:val="0016223A"/>
    <w:rsid w:val="00164CCA"/>
    <w:rsid w:val="0016544F"/>
    <w:rsid w:val="00165A85"/>
    <w:rsid w:val="00171590"/>
    <w:rsid w:val="00172B18"/>
    <w:rsid w:val="00172C6F"/>
    <w:rsid w:val="001730D5"/>
    <w:rsid w:val="001733BE"/>
    <w:rsid w:val="00173F64"/>
    <w:rsid w:val="00174283"/>
    <w:rsid w:val="0017683C"/>
    <w:rsid w:val="001769E3"/>
    <w:rsid w:val="00177848"/>
    <w:rsid w:val="00180603"/>
    <w:rsid w:val="001818DD"/>
    <w:rsid w:val="001828E8"/>
    <w:rsid w:val="00182BCC"/>
    <w:rsid w:val="00187C64"/>
    <w:rsid w:val="00187F89"/>
    <w:rsid w:val="00187FCB"/>
    <w:rsid w:val="0019269B"/>
    <w:rsid w:val="00196E51"/>
    <w:rsid w:val="001A2BAB"/>
    <w:rsid w:val="001A41BA"/>
    <w:rsid w:val="001A5254"/>
    <w:rsid w:val="001A5367"/>
    <w:rsid w:val="001A64BD"/>
    <w:rsid w:val="001A6F60"/>
    <w:rsid w:val="001A7047"/>
    <w:rsid w:val="001A72B9"/>
    <w:rsid w:val="001B0C29"/>
    <w:rsid w:val="001B15E3"/>
    <w:rsid w:val="001B456C"/>
    <w:rsid w:val="001B5588"/>
    <w:rsid w:val="001B5724"/>
    <w:rsid w:val="001B6372"/>
    <w:rsid w:val="001B690B"/>
    <w:rsid w:val="001B75D0"/>
    <w:rsid w:val="001C19D1"/>
    <w:rsid w:val="001C6397"/>
    <w:rsid w:val="001C7467"/>
    <w:rsid w:val="001D101D"/>
    <w:rsid w:val="001D184C"/>
    <w:rsid w:val="001D19B8"/>
    <w:rsid w:val="001D28D4"/>
    <w:rsid w:val="001D4B3E"/>
    <w:rsid w:val="001D5823"/>
    <w:rsid w:val="001E1532"/>
    <w:rsid w:val="001E1F50"/>
    <w:rsid w:val="001E2488"/>
    <w:rsid w:val="001F02B3"/>
    <w:rsid w:val="001F4E1A"/>
    <w:rsid w:val="001F5ED9"/>
    <w:rsid w:val="00200DFE"/>
    <w:rsid w:val="00203885"/>
    <w:rsid w:val="00203974"/>
    <w:rsid w:val="0020485B"/>
    <w:rsid w:val="00205235"/>
    <w:rsid w:val="002064AA"/>
    <w:rsid w:val="00206DCF"/>
    <w:rsid w:val="00210100"/>
    <w:rsid w:val="002128C8"/>
    <w:rsid w:val="00213045"/>
    <w:rsid w:val="002152E2"/>
    <w:rsid w:val="00215C3F"/>
    <w:rsid w:val="0021629C"/>
    <w:rsid w:val="0022018A"/>
    <w:rsid w:val="00223328"/>
    <w:rsid w:val="00224A0C"/>
    <w:rsid w:val="00224DB1"/>
    <w:rsid w:val="00226D15"/>
    <w:rsid w:val="0022723B"/>
    <w:rsid w:val="00232F16"/>
    <w:rsid w:val="00234E15"/>
    <w:rsid w:val="00237357"/>
    <w:rsid w:val="00237FBA"/>
    <w:rsid w:val="00240BCB"/>
    <w:rsid w:val="00242528"/>
    <w:rsid w:val="00242CCC"/>
    <w:rsid w:val="00247442"/>
    <w:rsid w:val="00247BBE"/>
    <w:rsid w:val="00247E94"/>
    <w:rsid w:val="00250E83"/>
    <w:rsid w:val="002510C8"/>
    <w:rsid w:val="00251203"/>
    <w:rsid w:val="002528F7"/>
    <w:rsid w:val="0025373B"/>
    <w:rsid w:val="00254059"/>
    <w:rsid w:val="00254486"/>
    <w:rsid w:val="00254EEC"/>
    <w:rsid w:val="00255B2D"/>
    <w:rsid w:val="002560B2"/>
    <w:rsid w:val="00256404"/>
    <w:rsid w:val="00257A86"/>
    <w:rsid w:val="00257C69"/>
    <w:rsid w:val="00262262"/>
    <w:rsid w:val="002640C1"/>
    <w:rsid w:val="0026457C"/>
    <w:rsid w:val="00266276"/>
    <w:rsid w:val="00266E7F"/>
    <w:rsid w:val="00267D92"/>
    <w:rsid w:val="00271084"/>
    <w:rsid w:val="00271F84"/>
    <w:rsid w:val="00272CD1"/>
    <w:rsid w:val="00273069"/>
    <w:rsid w:val="00273A4A"/>
    <w:rsid w:val="002741DE"/>
    <w:rsid w:val="00274728"/>
    <w:rsid w:val="00274AC6"/>
    <w:rsid w:val="00280605"/>
    <w:rsid w:val="00280DC6"/>
    <w:rsid w:val="0028117B"/>
    <w:rsid w:val="00281324"/>
    <w:rsid w:val="00281F11"/>
    <w:rsid w:val="00281FED"/>
    <w:rsid w:val="0028243A"/>
    <w:rsid w:val="00283E97"/>
    <w:rsid w:val="002862B2"/>
    <w:rsid w:val="00290D7A"/>
    <w:rsid w:val="00291014"/>
    <w:rsid w:val="00291C07"/>
    <w:rsid w:val="0029394D"/>
    <w:rsid w:val="00293F13"/>
    <w:rsid w:val="00294A75"/>
    <w:rsid w:val="00294B7B"/>
    <w:rsid w:val="00296854"/>
    <w:rsid w:val="00297967"/>
    <w:rsid w:val="002A081B"/>
    <w:rsid w:val="002A11E2"/>
    <w:rsid w:val="002A3445"/>
    <w:rsid w:val="002A4717"/>
    <w:rsid w:val="002A5D6B"/>
    <w:rsid w:val="002A6889"/>
    <w:rsid w:val="002A717D"/>
    <w:rsid w:val="002A767A"/>
    <w:rsid w:val="002B10F8"/>
    <w:rsid w:val="002B2D8F"/>
    <w:rsid w:val="002B331B"/>
    <w:rsid w:val="002B3A6A"/>
    <w:rsid w:val="002B3EE2"/>
    <w:rsid w:val="002B3F63"/>
    <w:rsid w:val="002B5489"/>
    <w:rsid w:val="002B5A8D"/>
    <w:rsid w:val="002B6DBF"/>
    <w:rsid w:val="002B707A"/>
    <w:rsid w:val="002B7391"/>
    <w:rsid w:val="002B7B91"/>
    <w:rsid w:val="002C0B75"/>
    <w:rsid w:val="002C26A6"/>
    <w:rsid w:val="002C4414"/>
    <w:rsid w:val="002C6C5F"/>
    <w:rsid w:val="002D0A47"/>
    <w:rsid w:val="002D147A"/>
    <w:rsid w:val="002D1650"/>
    <w:rsid w:val="002D1DDF"/>
    <w:rsid w:val="002D2122"/>
    <w:rsid w:val="002D231B"/>
    <w:rsid w:val="002D31CE"/>
    <w:rsid w:val="002D32DA"/>
    <w:rsid w:val="002D507A"/>
    <w:rsid w:val="002D5432"/>
    <w:rsid w:val="002D57F0"/>
    <w:rsid w:val="002D6160"/>
    <w:rsid w:val="002D6FFD"/>
    <w:rsid w:val="002D73F0"/>
    <w:rsid w:val="002D7770"/>
    <w:rsid w:val="002E1B98"/>
    <w:rsid w:val="002E2F6A"/>
    <w:rsid w:val="002E37FE"/>
    <w:rsid w:val="002E3DCD"/>
    <w:rsid w:val="002E3E3B"/>
    <w:rsid w:val="002E5D9C"/>
    <w:rsid w:val="002E61EC"/>
    <w:rsid w:val="002E6638"/>
    <w:rsid w:val="002E7418"/>
    <w:rsid w:val="002F08E6"/>
    <w:rsid w:val="002F1CC6"/>
    <w:rsid w:val="002F1CCD"/>
    <w:rsid w:val="002F2676"/>
    <w:rsid w:val="002F2943"/>
    <w:rsid w:val="002F6741"/>
    <w:rsid w:val="00304392"/>
    <w:rsid w:val="00304C19"/>
    <w:rsid w:val="003052B4"/>
    <w:rsid w:val="0030550F"/>
    <w:rsid w:val="00306452"/>
    <w:rsid w:val="003104D2"/>
    <w:rsid w:val="00310BDF"/>
    <w:rsid w:val="00311A4F"/>
    <w:rsid w:val="0031340A"/>
    <w:rsid w:val="00314570"/>
    <w:rsid w:val="00314A15"/>
    <w:rsid w:val="00315118"/>
    <w:rsid w:val="0031547F"/>
    <w:rsid w:val="00315D17"/>
    <w:rsid w:val="00316266"/>
    <w:rsid w:val="003173C7"/>
    <w:rsid w:val="003174BE"/>
    <w:rsid w:val="00320967"/>
    <w:rsid w:val="00323C20"/>
    <w:rsid w:val="00324304"/>
    <w:rsid w:val="00325243"/>
    <w:rsid w:val="00325C03"/>
    <w:rsid w:val="003271D6"/>
    <w:rsid w:val="00330446"/>
    <w:rsid w:val="00330BA9"/>
    <w:rsid w:val="00331512"/>
    <w:rsid w:val="0033772D"/>
    <w:rsid w:val="00340650"/>
    <w:rsid w:val="003408D0"/>
    <w:rsid w:val="003452D8"/>
    <w:rsid w:val="00345F0B"/>
    <w:rsid w:val="00346CA7"/>
    <w:rsid w:val="00346EBD"/>
    <w:rsid w:val="00347CBA"/>
    <w:rsid w:val="00352482"/>
    <w:rsid w:val="0035259E"/>
    <w:rsid w:val="003540E5"/>
    <w:rsid w:val="00354E64"/>
    <w:rsid w:val="00355740"/>
    <w:rsid w:val="003605A4"/>
    <w:rsid w:val="00361309"/>
    <w:rsid w:val="00361F64"/>
    <w:rsid w:val="00363B2C"/>
    <w:rsid w:val="00365412"/>
    <w:rsid w:val="00367192"/>
    <w:rsid w:val="00367F07"/>
    <w:rsid w:val="00370A58"/>
    <w:rsid w:val="003724A1"/>
    <w:rsid w:val="00372B5F"/>
    <w:rsid w:val="00373178"/>
    <w:rsid w:val="00375847"/>
    <w:rsid w:val="00375B47"/>
    <w:rsid w:val="00381410"/>
    <w:rsid w:val="00383394"/>
    <w:rsid w:val="0038731F"/>
    <w:rsid w:val="003900BF"/>
    <w:rsid w:val="00390800"/>
    <w:rsid w:val="0039098F"/>
    <w:rsid w:val="00390A22"/>
    <w:rsid w:val="003919B6"/>
    <w:rsid w:val="003930EA"/>
    <w:rsid w:val="00393474"/>
    <w:rsid w:val="00393FB6"/>
    <w:rsid w:val="0039767F"/>
    <w:rsid w:val="003A15D2"/>
    <w:rsid w:val="003A5712"/>
    <w:rsid w:val="003A5823"/>
    <w:rsid w:val="003A5B39"/>
    <w:rsid w:val="003A5B70"/>
    <w:rsid w:val="003A734C"/>
    <w:rsid w:val="003A7827"/>
    <w:rsid w:val="003B155A"/>
    <w:rsid w:val="003B1F17"/>
    <w:rsid w:val="003B3F76"/>
    <w:rsid w:val="003B52E2"/>
    <w:rsid w:val="003B7662"/>
    <w:rsid w:val="003C28A1"/>
    <w:rsid w:val="003C5BD9"/>
    <w:rsid w:val="003C68C9"/>
    <w:rsid w:val="003C7EA2"/>
    <w:rsid w:val="003D1A3F"/>
    <w:rsid w:val="003D4541"/>
    <w:rsid w:val="003D476F"/>
    <w:rsid w:val="003D5652"/>
    <w:rsid w:val="003E00A6"/>
    <w:rsid w:val="003E086F"/>
    <w:rsid w:val="003E184F"/>
    <w:rsid w:val="003E269D"/>
    <w:rsid w:val="003E36D6"/>
    <w:rsid w:val="003E3E94"/>
    <w:rsid w:val="003E433D"/>
    <w:rsid w:val="003E65B7"/>
    <w:rsid w:val="003E7CC7"/>
    <w:rsid w:val="003F10F3"/>
    <w:rsid w:val="003F1E78"/>
    <w:rsid w:val="003F266B"/>
    <w:rsid w:val="003F360F"/>
    <w:rsid w:val="003F526C"/>
    <w:rsid w:val="003F59FF"/>
    <w:rsid w:val="003F5F96"/>
    <w:rsid w:val="003F66DF"/>
    <w:rsid w:val="004012B7"/>
    <w:rsid w:val="0040135D"/>
    <w:rsid w:val="00401DF0"/>
    <w:rsid w:val="00404055"/>
    <w:rsid w:val="004043E5"/>
    <w:rsid w:val="0040459B"/>
    <w:rsid w:val="0040491B"/>
    <w:rsid w:val="004057EC"/>
    <w:rsid w:val="00406808"/>
    <w:rsid w:val="004070B4"/>
    <w:rsid w:val="00407269"/>
    <w:rsid w:val="0040751B"/>
    <w:rsid w:val="00410942"/>
    <w:rsid w:val="004109F0"/>
    <w:rsid w:val="0041484C"/>
    <w:rsid w:val="00416DDF"/>
    <w:rsid w:val="00420867"/>
    <w:rsid w:val="00421924"/>
    <w:rsid w:val="00421A8C"/>
    <w:rsid w:val="0042275B"/>
    <w:rsid w:val="0042398F"/>
    <w:rsid w:val="00423F69"/>
    <w:rsid w:val="004262B5"/>
    <w:rsid w:val="00430B81"/>
    <w:rsid w:val="004319D3"/>
    <w:rsid w:val="00432848"/>
    <w:rsid w:val="00432ED1"/>
    <w:rsid w:val="004373DE"/>
    <w:rsid w:val="00440BB9"/>
    <w:rsid w:val="004420BA"/>
    <w:rsid w:val="00443A08"/>
    <w:rsid w:val="00444C33"/>
    <w:rsid w:val="00445B3D"/>
    <w:rsid w:val="00447A68"/>
    <w:rsid w:val="0045131D"/>
    <w:rsid w:val="00456509"/>
    <w:rsid w:val="004608D6"/>
    <w:rsid w:val="00460B23"/>
    <w:rsid w:val="00463C24"/>
    <w:rsid w:val="00464069"/>
    <w:rsid w:val="00465700"/>
    <w:rsid w:val="00466F1A"/>
    <w:rsid w:val="004705D3"/>
    <w:rsid w:val="004706C5"/>
    <w:rsid w:val="00470BA3"/>
    <w:rsid w:val="004729C4"/>
    <w:rsid w:val="00475C34"/>
    <w:rsid w:val="00476449"/>
    <w:rsid w:val="00476D69"/>
    <w:rsid w:val="004773F2"/>
    <w:rsid w:val="00481C9D"/>
    <w:rsid w:val="00483869"/>
    <w:rsid w:val="00483B5F"/>
    <w:rsid w:val="00483D7D"/>
    <w:rsid w:val="004840D0"/>
    <w:rsid w:val="00484836"/>
    <w:rsid w:val="00485C1F"/>
    <w:rsid w:val="0048669A"/>
    <w:rsid w:val="00486997"/>
    <w:rsid w:val="00487663"/>
    <w:rsid w:val="00493EDC"/>
    <w:rsid w:val="004961E9"/>
    <w:rsid w:val="00496CD9"/>
    <w:rsid w:val="00497644"/>
    <w:rsid w:val="0049783F"/>
    <w:rsid w:val="00497DF7"/>
    <w:rsid w:val="004A1E47"/>
    <w:rsid w:val="004A4FB3"/>
    <w:rsid w:val="004A619F"/>
    <w:rsid w:val="004B0907"/>
    <w:rsid w:val="004B0AAC"/>
    <w:rsid w:val="004B1BD6"/>
    <w:rsid w:val="004B230A"/>
    <w:rsid w:val="004B3487"/>
    <w:rsid w:val="004B381B"/>
    <w:rsid w:val="004B74D6"/>
    <w:rsid w:val="004C05CF"/>
    <w:rsid w:val="004C0F4F"/>
    <w:rsid w:val="004C236B"/>
    <w:rsid w:val="004C27C3"/>
    <w:rsid w:val="004C2E0A"/>
    <w:rsid w:val="004C6066"/>
    <w:rsid w:val="004C6622"/>
    <w:rsid w:val="004C66EF"/>
    <w:rsid w:val="004C6CC2"/>
    <w:rsid w:val="004D2A52"/>
    <w:rsid w:val="004D3CEC"/>
    <w:rsid w:val="004D4424"/>
    <w:rsid w:val="004D4DA5"/>
    <w:rsid w:val="004D5DED"/>
    <w:rsid w:val="004E21D3"/>
    <w:rsid w:val="004E4ACA"/>
    <w:rsid w:val="004E52D7"/>
    <w:rsid w:val="004E5E2B"/>
    <w:rsid w:val="004E6BF1"/>
    <w:rsid w:val="004F16EF"/>
    <w:rsid w:val="004F1E62"/>
    <w:rsid w:val="004F377F"/>
    <w:rsid w:val="004F40C8"/>
    <w:rsid w:val="004F7144"/>
    <w:rsid w:val="004F72B5"/>
    <w:rsid w:val="004F7E74"/>
    <w:rsid w:val="00502926"/>
    <w:rsid w:val="00503141"/>
    <w:rsid w:val="00504AA9"/>
    <w:rsid w:val="0050637C"/>
    <w:rsid w:val="00506987"/>
    <w:rsid w:val="00511799"/>
    <w:rsid w:val="00511BE1"/>
    <w:rsid w:val="00511EAC"/>
    <w:rsid w:val="00511F30"/>
    <w:rsid w:val="005133D5"/>
    <w:rsid w:val="005149E8"/>
    <w:rsid w:val="00514EAB"/>
    <w:rsid w:val="00516E09"/>
    <w:rsid w:val="00517A4C"/>
    <w:rsid w:val="00517ABF"/>
    <w:rsid w:val="00520B72"/>
    <w:rsid w:val="00523390"/>
    <w:rsid w:val="0052410C"/>
    <w:rsid w:val="00530A68"/>
    <w:rsid w:val="005332CF"/>
    <w:rsid w:val="00533B0A"/>
    <w:rsid w:val="00534520"/>
    <w:rsid w:val="005352C8"/>
    <w:rsid w:val="00535C0C"/>
    <w:rsid w:val="00536847"/>
    <w:rsid w:val="00540A58"/>
    <w:rsid w:val="00542D64"/>
    <w:rsid w:val="005502D2"/>
    <w:rsid w:val="0055212D"/>
    <w:rsid w:val="0055223C"/>
    <w:rsid w:val="0055320B"/>
    <w:rsid w:val="0055361B"/>
    <w:rsid w:val="00556AD7"/>
    <w:rsid w:val="00557650"/>
    <w:rsid w:val="0056002F"/>
    <w:rsid w:val="00560C8E"/>
    <w:rsid w:val="0056105D"/>
    <w:rsid w:val="00561959"/>
    <w:rsid w:val="00561BB7"/>
    <w:rsid w:val="0056334B"/>
    <w:rsid w:val="005710B3"/>
    <w:rsid w:val="00571A16"/>
    <w:rsid w:val="00571BC3"/>
    <w:rsid w:val="0057279F"/>
    <w:rsid w:val="00572F45"/>
    <w:rsid w:val="00575447"/>
    <w:rsid w:val="00575D85"/>
    <w:rsid w:val="00575E55"/>
    <w:rsid w:val="00577BC7"/>
    <w:rsid w:val="00577D34"/>
    <w:rsid w:val="005822DB"/>
    <w:rsid w:val="00582C34"/>
    <w:rsid w:val="00585392"/>
    <w:rsid w:val="005938D0"/>
    <w:rsid w:val="00595BE6"/>
    <w:rsid w:val="00596B8F"/>
    <w:rsid w:val="00597F18"/>
    <w:rsid w:val="005A0294"/>
    <w:rsid w:val="005A123A"/>
    <w:rsid w:val="005A3137"/>
    <w:rsid w:val="005A32B1"/>
    <w:rsid w:val="005A3A19"/>
    <w:rsid w:val="005A45AD"/>
    <w:rsid w:val="005A46D9"/>
    <w:rsid w:val="005A58EC"/>
    <w:rsid w:val="005A5C45"/>
    <w:rsid w:val="005A65E7"/>
    <w:rsid w:val="005A6726"/>
    <w:rsid w:val="005A7B02"/>
    <w:rsid w:val="005A7E64"/>
    <w:rsid w:val="005B0F75"/>
    <w:rsid w:val="005B1DD1"/>
    <w:rsid w:val="005B3AE0"/>
    <w:rsid w:val="005B4191"/>
    <w:rsid w:val="005B7C65"/>
    <w:rsid w:val="005C0BC0"/>
    <w:rsid w:val="005C1175"/>
    <w:rsid w:val="005C2BE8"/>
    <w:rsid w:val="005C477D"/>
    <w:rsid w:val="005C64F9"/>
    <w:rsid w:val="005C6656"/>
    <w:rsid w:val="005C75F1"/>
    <w:rsid w:val="005C75F8"/>
    <w:rsid w:val="005D00C9"/>
    <w:rsid w:val="005D2223"/>
    <w:rsid w:val="005D43D4"/>
    <w:rsid w:val="005D453E"/>
    <w:rsid w:val="005D5B37"/>
    <w:rsid w:val="005E124A"/>
    <w:rsid w:val="005E2C6E"/>
    <w:rsid w:val="005E5949"/>
    <w:rsid w:val="005E5EF7"/>
    <w:rsid w:val="005E7770"/>
    <w:rsid w:val="005F173C"/>
    <w:rsid w:val="005F2D12"/>
    <w:rsid w:val="005F2E59"/>
    <w:rsid w:val="005F35B5"/>
    <w:rsid w:val="005F47DF"/>
    <w:rsid w:val="005F53FE"/>
    <w:rsid w:val="005F5BE9"/>
    <w:rsid w:val="00602D37"/>
    <w:rsid w:val="006049FF"/>
    <w:rsid w:val="00604C58"/>
    <w:rsid w:val="006075A3"/>
    <w:rsid w:val="00607C98"/>
    <w:rsid w:val="006108AF"/>
    <w:rsid w:val="00610D8B"/>
    <w:rsid w:val="006119E5"/>
    <w:rsid w:val="0061244E"/>
    <w:rsid w:val="00612CE0"/>
    <w:rsid w:val="00612D05"/>
    <w:rsid w:val="00613648"/>
    <w:rsid w:val="00614EF7"/>
    <w:rsid w:val="00616635"/>
    <w:rsid w:val="00617857"/>
    <w:rsid w:val="00624A50"/>
    <w:rsid w:val="00624B4D"/>
    <w:rsid w:val="0062553C"/>
    <w:rsid w:val="00632A99"/>
    <w:rsid w:val="00634C44"/>
    <w:rsid w:val="006408F5"/>
    <w:rsid w:val="00642FFC"/>
    <w:rsid w:val="00643270"/>
    <w:rsid w:val="00643BBA"/>
    <w:rsid w:val="00644311"/>
    <w:rsid w:val="00645E77"/>
    <w:rsid w:val="00647049"/>
    <w:rsid w:val="00647093"/>
    <w:rsid w:val="00647731"/>
    <w:rsid w:val="006477AD"/>
    <w:rsid w:val="0064786F"/>
    <w:rsid w:val="006503D7"/>
    <w:rsid w:val="0065163C"/>
    <w:rsid w:val="00652451"/>
    <w:rsid w:val="006541A9"/>
    <w:rsid w:val="00655F67"/>
    <w:rsid w:val="0066046A"/>
    <w:rsid w:val="006661D3"/>
    <w:rsid w:val="0066680E"/>
    <w:rsid w:val="006706CC"/>
    <w:rsid w:val="00670D7A"/>
    <w:rsid w:val="00671010"/>
    <w:rsid w:val="00671833"/>
    <w:rsid w:val="0067219D"/>
    <w:rsid w:val="00672457"/>
    <w:rsid w:val="006729F2"/>
    <w:rsid w:val="00674FE4"/>
    <w:rsid w:val="00675A59"/>
    <w:rsid w:val="006761F3"/>
    <w:rsid w:val="00680498"/>
    <w:rsid w:val="00681915"/>
    <w:rsid w:val="0068409E"/>
    <w:rsid w:val="00684AA8"/>
    <w:rsid w:val="00687213"/>
    <w:rsid w:val="0069422A"/>
    <w:rsid w:val="0069634A"/>
    <w:rsid w:val="00696AAF"/>
    <w:rsid w:val="00696CE1"/>
    <w:rsid w:val="006A0153"/>
    <w:rsid w:val="006A059B"/>
    <w:rsid w:val="006A07C0"/>
    <w:rsid w:val="006A1B32"/>
    <w:rsid w:val="006A2C19"/>
    <w:rsid w:val="006A3A46"/>
    <w:rsid w:val="006A3DD9"/>
    <w:rsid w:val="006A4374"/>
    <w:rsid w:val="006A7D55"/>
    <w:rsid w:val="006B02E5"/>
    <w:rsid w:val="006B2630"/>
    <w:rsid w:val="006B286E"/>
    <w:rsid w:val="006B2CB9"/>
    <w:rsid w:val="006B4E29"/>
    <w:rsid w:val="006B53EA"/>
    <w:rsid w:val="006B5465"/>
    <w:rsid w:val="006B60DD"/>
    <w:rsid w:val="006C1849"/>
    <w:rsid w:val="006C69B6"/>
    <w:rsid w:val="006C71EC"/>
    <w:rsid w:val="006D1E94"/>
    <w:rsid w:val="006D28F7"/>
    <w:rsid w:val="006D5836"/>
    <w:rsid w:val="006D59AE"/>
    <w:rsid w:val="006D615E"/>
    <w:rsid w:val="006D763B"/>
    <w:rsid w:val="006D7AE0"/>
    <w:rsid w:val="006E027F"/>
    <w:rsid w:val="006E2447"/>
    <w:rsid w:val="006E395F"/>
    <w:rsid w:val="006E466E"/>
    <w:rsid w:val="006E488D"/>
    <w:rsid w:val="006E4E93"/>
    <w:rsid w:val="006E5B54"/>
    <w:rsid w:val="006E6218"/>
    <w:rsid w:val="006E661C"/>
    <w:rsid w:val="006E7BC8"/>
    <w:rsid w:val="006F0DE3"/>
    <w:rsid w:val="006F30F6"/>
    <w:rsid w:val="006F3761"/>
    <w:rsid w:val="006F38DB"/>
    <w:rsid w:val="006F464E"/>
    <w:rsid w:val="006F64B3"/>
    <w:rsid w:val="007002E1"/>
    <w:rsid w:val="007009DC"/>
    <w:rsid w:val="00700D4A"/>
    <w:rsid w:val="00705AB7"/>
    <w:rsid w:val="00706733"/>
    <w:rsid w:val="00706C62"/>
    <w:rsid w:val="007105FF"/>
    <w:rsid w:val="00710B56"/>
    <w:rsid w:val="007110AD"/>
    <w:rsid w:val="0071195D"/>
    <w:rsid w:val="00712784"/>
    <w:rsid w:val="0071294F"/>
    <w:rsid w:val="00715CA3"/>
    <w:rsid w:val="00716B46"/>
    <w:rsid w:val="00716ECB"/>
    <w:rsid w:val="007202A8"/>
    <w:rsid w:val="00720F56"/>
    <w:rsid w:val="007213CD"/>
    <w:rsid w:val="00722E63"/>
    <w:rsid w:val="007246E6"/>
    <w:rsid w:val="00726DC2"/>
    <w:rsid w:val="007306B7"/>
    <w:rsid w:val="0073092E"/>
    <w:rsid w:val="00731A3C"/>
    <w:rsid w:val="00732FA1"/>
    <w:rsid w:val="007331BF"/>
    <w:rsid w:val="00733FE1"/>
    <w:rsid w:val="007362BC"/>
    <w:rsid w:val="00736BE9"/>
    <w:rsid w:val="00743444"/>
    <w:rsid w:val="00744603"/>
    <w:rsid w:val="007458D2"/>
    <w:rsid w:val="00745D75"/>
    <w:rsid w:val="007464DE"/>
    <w:rsid w:val="00746D43"/>
    <w:rsid w:val="00747935"/>
    <w:rsid w:val="00750B5D"/>
    <w:rsid w:val="00751901"/>
    <w:rsid w:val="007563BE"/>
    <w:rsid w:val="007574E2"/>
    <w:rsid w:val="00757713"/>
    <w:rsid w:val="00761E08"/>
    <w:rsid w:val="00764047"/>
    <w:rsid w:val="00764681"/>
    <w:rsid w:val="00764DC0"/>
    <w:rsid w:val="0076558A"/>
    <w:rsid w:val="00765A70"/>
    <w:rsid w:val="0077078E"/>
    <w:rsid w:val="00772018"/>
    <w:rsid w:val="007739BF"/>
    <w:rsid w:val="00774855"/>
    <w:rsid w:val="00774CF3"/>
    <w:rsid w:val="00775A27"/>
    <w:rsid w:val="0077718D"/>
    <w:rsid w:val="00777473"/>
    <w:rsid w:val="007802F9"/>
    <w:rsid w:val="00782663"/>
    <w:rsid w:val="00782BD8"/>
    <w:rsid w:val="00783FA9"/>
    <w:rsid w:val="00784891"/>
    <w:rsid w:val="00785A3E"/>
    <w:rsid w:val="007877E3"/>
    <w:rsid w:val="00790B6D"/>
    <w:rsid w:val="007910EF"/>
    <w:rsid w:val="007918EA"/>
    <w:rsid w:val="00792C41"/>
    <w:rsid w:val="00794A9C"/>
    <w:rsid w:val="007973DC"/>
    <w:rsid w:val="007A2368"/>
    <w:rsid w:val="007A23E5"/>
    <w:rsid w:val="007A625E"/>
    <w:rsid w:val="007A701B"/>
    <w:rsid w:val="007A7D8A"/>
    <w:rsid w:val="007B108F"/>
    <w:rsid w:val="007B21F7"/>
    <w:rsid w:val="007B2D27"/>
    <w:rsid w:val="007B34CC"/>
    <w:rsid w:val="007B35F7"/>
    <w:rsid w:val="007B4E70"/>
    <w:rsid w:val="007B5E53"/>
    <w:rsid w:val="007B5F25"/>
    <w:rsid w:val="007B6188"/>
    <w:rsid w:val="007C05D4"/>
    <w:rsid w:val="007C5352"/>
    <w:rsid w:val="007C5EC4"/>
    <w:rsid w:val="007C6235"/>
    <w:rsid w:val="007C7228"/>
    <w:rsid w:val="007C744D"/>
    <w:rsid w:val="007D018F"/>
    <w:rsid w:val="007D1AB7"/>
    <w:rsid w:val="007D2ACF"/>
    <w:rsid w:val="007D563F"/>
    <w:rsid w:val="007D5BFE"/>
    <w:rsid w:val="007D6FC1"/>
    <w:rsid w:val="007D71CC"/>
    <w:rsid w:val="007D71DD"/>
    <w:rsid w:val="007E1052"/>
    <w:rsid w:val="007E3945"/>
    <w:rsid w:val="007E4F0C"/>
    <w:rsid w:val="007E506F"/>
    <w:rsid w:val="007E5160"/>
    <w:rsid w:val="007E74A7"/>
    <w:rsid w:val="007E757D"/>
    <w:rsid w:val="007E7C56"/>
    <w:rsid w:val="007E7D27"/>
    <w:rsid w:val="007F0B4A"/>
    <w:rsid w:val="007F0DC0"/>
    <w:rsid w:val="007F28BE"/>
    <w:rsid w:val="007F320B"/>
    <w:rsid w:val="007F428E"/>
    <w:rsid w:val="007F4942"/>
    <w:rsid w:val="007F5867"/>
    <w:rsid w:val="007F5B95"/>
    <w:rsid w:val="007F7C04"/>
    <w:rsid w:val="00800197"/>
    <w:rsid w:val="008009D0"/>
    <w:rsid w:val="0080240C"/>
    <w:rsid w:val="008037CD"/>
    <w:rsid w:val="00805CBB"/>
    <w:rsid w:val="0080638A"/>
    <w:rsid w:val="00806D88"/>
    <w:rsid w:val="008075B6"/>
    <w:rsid w:val="008121C5"/>
    <w:rsid w:val="008123FB"/>
    <w:rsid w:val="00814958"/>
    <w:rsid w:val="00815142"/>
    <w:rsid w:val="00815FFE"/>
    <w:rsid w:val="0081632F"/>
    <w:rsid w:val="00817380"/>
    <w:rsid w:val="00817F55"/>
    <w:rsid w:val="00821C88"/>
    <w:rsid w:val="0082394A"/>
    <w:rsid w:val="008241C6"/>
    <w:rsid w:val="00824A05"/>
    <w:rsid w:val="00831530"/>
    <w:rsid w:val="00831C07"/>
    <w:rsid w:val="00832DF7"/>
    <w:rsid w:val="00834213"/>
    <w:rsid w:val="00837B55"/>
    <w:rsid w:val="00840460"/>
    <w:rsid w:val="0084073E"/>
    <w:rsid w:val="00841615"/>
    <w:rsid w:val="008417A4"/>
    <w:rsid w:val="00843A90"/>
    <w:rsid w:val="00851C81"/>
    <w:rsid w:val="00851E48"/>
    <w:rsid w:val="00853ECB"/>
    <w:rsid w:val="0085444F"/>
    <w:rsid w:val="008562EB"/>
    <w:rsid w:val="008567CA"/>
    <w:rsid w:val="00861016"/>
    <w:rsid w:val="0086117D"/>
    <w:rsid w:val="008612BC"/>
    <w:rsid w:val="00862389"/>
    <w:rsid w:val="0086248D"/>
    <w:rsid w:val="008639BA"/>
    <w:rsid w:val="00863B0B"/>
    <w:rsid w:val="00863EDD"/>
    <w:rsid w:val="00865CB1"/>
    <w:rsid w:val="008662CA"/>
    <w:rsid w:val="00866C5F"/>
    <w:rsid w:val="00867781"/>
    <w:rsid w:val="00867903"/>
    <w:rsid w:val="0088051B"/>
    <w:rsid w:val="008805C4"/>
    <w:rsid w:val="008807ED"/>
    <w:rsid w:val="0088220C"/>
    <w:rsid w:val="008863B3"/>
    <w:rsid w:val="0088642F"/>
    <w:rsid w:val="00887F36"/>
    <w:rsid w:val="0089010F"/>
    <w:rsid w:val="00891030"/>
    <w:rsid w:val="0089156B"/>
    <w:rsid w:val="00893369"/>
    <w:rsid w:val="00893BEC"/>
    <w:rsid w:val="00894762"/>
    <w:rsid w:val="00896CF4"/>
    <w:rsid w:val="008976B4"/>
    <w:rsid w:val="008A0FDE"/>
    <w:rsid w:val="008A1A28"/>
    <w:rsid w:val="008A236D"/>
    <w:rsid w:val="008A4717"/>
    <w:rsid w:val="008A5E62"/>
    <w:rsid w:val="008A768E"/>
    <w:rsid w:val="008A77F4"/>
    <w:rsid w:val="008B18D7"/>
    <w:rsid w:val="008B1A0A"/>
    <w:rsid w:val="008B2407"/>
    <w:rsid w:val="008B345E"/>
    <w:rsid w:val="008B388A"/>
    <w:rsid w:val="008B4AC1"/>
    <w:rsid w:val="008B51C0"/>
    <w:rsid w:val="008B5AC6"/>
    <w:rsid w:val="008B6623"/>
    <w:rsid w:val="008B7C35"/>
    <w:rsid w:val="008C0308"/>
    <w:rsid w:val="008C16A6"/>
    <w:rsid w:val="008C1E16"/>
    <w:rsid w:val="008C2994"/>
    <w:rsid w:val="008C39B5"/>
    <w:rsid w:val="008C3C0E"/>
    <w:rsid w:val="008C533E"/>
    <w:rsid w:val="008C6DDC"/>
    <w:rsid w:val="008D0035"/>
    <w:rsid w:val="008D1CD3"/>
    <w:rsid w:val="008D299E"/>
    <w:rsid w:val="008D62C4"/>
    <w:rsid w:val="008D6A75"/>
    <w:rsid w:val="008D7938"/>
    <w:rsid w:val="008E1A4E"/>
    <w:rsid w:val="008E4475"/>
    <w:rsid w:val="008E47C5"/>
    <w:rsid w:val="008E5072"/>
    <w:rsid w:val="008E51E8"/>
    <w:rsid w:val="008F06F4"/>
    <w:rsid w:val="008F239A"/>
    <w:rsid w:val="008F344D"/>
    <w:rsid w:val="008F4E35"/>
    <w:rsid w:val="008F5648"/>
    <w:rsid w:val="008F7EBE"/>
    <w:rsid w:val="009008CD"/>
    <w:rsid w:val="00903909"/>
    <w:rsid w:val="00904CF2"/>
    <w:rsid w:val="009064EC"/>
    <w:rsid w:val="00906F82"/>
    <w:rsid w:val="009101BE"/>
    <w:rsid w:val="00910B0C"/>
    <w:rsid w:val="00912D2E"/>
    <w:rsid w:val="009139FB"/>
    <w:rsid w:val="00913D0B"/>
    <w:rsid w:val="00913D39"/>
    <w:rsid w:val="00915ACD"/>
    <w:rsid w:val="00916CD7"/>
    <w:rsid w:val="00917607"/>
    <w:rsid w:val="00920DCB"/>
    <w:rsid w:val="00921EEC"/>
    <w:rsid w:val="00922281"/>
    <w:rsid w:val="00925A82"/>
    <w:rsid w:val="00926DF1"/>
    <w:rsid w:val="00926E4B"/>
    <w:rsid w:val="00926F38"/>
    <w:rsid w:val="00930590"/>
    <w:rsid w:val="00930B47"/>
    <w:rsid w:val="00931A6F"/>
    <w:rsid w:val="00931DFE"/>
    <w:rsid w:val="00934072"/>
    <w:rsid w:val="00935331"/>
    <w:rsid w:val="009362EB"/>
    <w:rsid w:val="00936363"/>
    <w:rsid w:val="009378D1"/>
    <w:rsid w:val="0094002B"/>
    <w:rsid w:val="0094172F"/>
    <w:rsid w:val="00941D73"/>
    <w:rsid w:val="0094284A"/>
    <w:rsid w:val="00942B42"/>
    <w:rsid w:val="0094310C"/>
    <w:rsid w:val="0094355F"/>
    <w:rsid w:val="00944276"/>
    <w:rsid w:val="0094467D"/>
    <w:rsid w:val="0094493C"/>
    <w:rsid w:val="009456E6"/>
    <w:rsid w:val="009456FB"/>
    <w:rsid w:val="009478A5"/>
    <w:rsid w:val="00950990"/>
    <w:rsid w:val="00951DFB"/>
    <w:rsid w:val="00953A5E"/>
    <w:rsid w:val="00954E93"/>
    <w:rsid w:val="0095510A"/>
    <w:rsid w:val="0095526A"/>
    <w:rsid w:val="00956EE5"/>
    <w:rsid w:val="00957195"/>
    <w:rsid w:val="009606F6"/>
    <w:rsid w:val="0096114D"/>
    <w:rsid w:val="00962502"/>
    <w:rsid w:val="009638FF"/>
    <w:rsid w:val="0096480B"/>
    <w:rsid w:val="009659C0"/>
    <w:rsid w:val="00966299"/>
    <w:rsid w:val="00966C2F"/>
    <w:rsid w:val="009732A7"/>
    <w:rsid w:val="0097425D"/>
    <w:rsid w:val="009744E1"/>
    <w:rsid w:val="00974C89"/>
    <w:rsid w:val="00976722"/>
    <w:rsid w:val="00977548"/>
    <w:rsid w:val="0098055E"/>
    <w:rsid w:val="009814A2"/>
    <w:rsid w:val="00984662"/>
    <w:rsid w:val="00986A02"/>
    <w:rsid w:val="00987B71"/>
    <w:rsid w:val="00987F76"/>
    <w:rsid w:val="009901EC"/>
    <w:rsid w:val="009908B6"/>
    <w:rsid w:val="00992094"/>
    <w:rsid w:val="00992431"/>
    <w:rsid w:val="00992E2E"/>
    <w:rsid w:val="009935E8"/>
    <w:rsid w:val="00993806"/>
    <w:rsid w:val="009939AD"/>
    <w:rsid w:val="00996B76"/>
    <w:rsid w:val="00997A20"/>
    <w:rsid w:val="009A0505"/>
    <w:rsid w:val="009A08D8"/>
    <w:rsid w:val="009A1BB7"/>
    <w:rsid w:val="009A353F"/>
    <w:rsid w:val="009A3C24"/>
    <w:rsid w:val="009A5EC5"/>
    <w:rsid w:val="009B2DBA"/>
    <w:rsid w:val="009B30C5"/>
    <w:rsid w:val="009B3730"/>
    <w:rsid w:val="009C09FB"/>
    <w:rsid w:val="009C0C4A"/>
    <w:rsid w:val="009C1429"/>
    <w:rsid w:val="009C2274"/>
    <w:rsid w:val="009C26C2"/>
    <w:rsid w:val="009C2831"/>
    <w:rsid w:val="009C2A87"/>
    <w:rsid w:val="009C3668"/>
    <w:rsid w:val="009C4085"/>
    <w:rsid w:val="009C48B2"/>
    <w:rsid w:val="009C7027"/>
    <w:rsid w:val="009C7F15"/>
    <w:rsid w:val="009D10E2"/>
    <w:rsid w:val="009D1243"/>
    <w:rsid w:val="009D22A8"/>
    <w:rsid w:val="009D3BD9"/>
    <w:rsid w:val="009D55F6"/>
    <w:rsid w:val="009D6DA1"/>
    <w:rsid w:val="009E1813"/>
    <w:rsid w:val="009E4E11"/>
    <w:rsid w:val="009F021B"/>
    <w:rsid w:val="009F12C9"/>
    <w:rsid w:val="009F4F7A"/>
    <w:rsid w:val="009F5387"/>
    <w:rsid w:val="009F5389"/>
    <w:rsid w:val="009F7690"/>
    <w:rsid w:val="00A02B37"/>
    <w:rsid w:val="00A10E86"/>
    <w:rsid w:val="00A11A5F"/>
    <w:rsid w:val="00A122FE"/>
    <w:rsid w:val="00A14005"/>
    <w:rsid w:val="00A143A1"/>
    <w:rsid w:val="00A15110"/>
    <w:rsid w:val="00A1590C"/>
    <w:rsid w:val="00A20280"/>
    <w:rsid w:val="00A233FF"/>
    <w:rsid w:val="00A26249"/>
    <w:rsid w:val="00A31903"/>
    <w:rsid w:val="00A346CF"/>
    <w:rsid w:val="00A3592B"/>
    <w:rsid w:val="00A36465"/>
    <w:rsid w:val="00A36689"/>
    <w:rsid w:val="00A37806"/>
    <w:rsid w:val="00A406A7"/>
    <w:rsid w:val="00A4480D"/>
    <w:rsid w:val="00A44A00"/>
    <w:rsid w:val="00A459D4"/>
    <w:rsid w:val="00A4640C"/>
    <w:rsid w:val="00A4679E"/>
    <w:rsid w:val="00A4703F"/>
    <w:rsid w:val="00A470B2"/>
    <w:rsid w:val="00A525BF"/>
    <w:rsid w:val="00A52676"/>
    <w:rsid w:val="00A52A45"/>
    <w:rsid w:val="00A52FFD"/>
    <w:rsid w:val="00A53FB9"/>
    <w:rsid w:val="00A54B9A"/>
    <w:rsid w:val="00A55566"/>
    <w:rsid w:val="00A579CF"/>
    <w:rsid w:val="00A57BC8"/>
    <w:rsid w:val="00A60FE0"/>
    <w:rsid w:val="00A614B2"/>
    <w:rsid w:val="00A61805"/>
    <w:rsid w:val="00A629EF"/>
    <w:rsid w:val="00A6351C"/>
    <w:rsid w:val="00A641ED"/>
    <w:rsid w:val="00A65876"/>
    <w:rsid w:val="00A67860"/>
    <w:rsid w:val="00A70834"/>
    <w:rsid w:val="00A72258"/>
    <w:rsid w:val="00A74036"/>
    <w:rsid w:val="00A742B7"/>
    <w:rsid w:val="00A8074A"/>
    <w:rsid w:val="00A819E8"/>
    <w:rsid w:val="00A81D3D"/>
    <w:rsid w:val="00A83000"/>
    <w:rsid w:val="00A836DD"/>
    <w:rsid w:val="00A85F6A"/>
    <w:rsid w:val="00A873B3"/>
    <w:rsid w:val="00A877E6"/>
    <w:rsid w:val="00A90165"/>
    <w:rsid w:val="00A929C9"/>
    <w:rsid w:val="00A94363"/>
    <w:rsid w:val="00A94E0F"/>
    <w:rsid w:val="00A96B51"/>
    <w:rsid w:val="00AA05D5"/>
    <w:rsid w:val="00AA0850"/>
    <w:rsid w:val="00AA1483"/>
    <w:rsid w:val="00AA1884"/>
    <w:rsid w:val="00AA1B72"/>
    <w:rsid w:val="00AA212A"/>
    <w:rsid w:val="00AA2E24"/>
    <w:rsid w:val="00AA3EC9"/>
    <w:rsid w:val="00AA47F6"/>
    <w:rsid w:val="00AA5565"/>
    <w:rsid w:val="00AA61E7"/>
    <w:rsid w:val="00AA7445"/>
    <w:rsid w:val="00AA7475"/>
    <w:rsid w:val="00AA777C"/>
    <w:rsid w:val="00AA78BE"/>
    <w:rsid w:val="00AB0A76"/>
    <w:rsid w:val="00AB0C97"/>
    <w:rsid w:val="00AB1BB2"/>
    <w:rsid w:val="00AB2344"/>
    <w:rsid w:val="00AB2556"/>
    <w:rsid w:val="00AB2EF5"/>
    <w:rsid w:val="00AB3A16"/>
    <w:rsid w:val="00AB3CD5"/>
    <w:rsid w:val="00AB3E1F"/>
    <w:rsid w:val="00AB4617"/>
    <w:rsid w:val="00AB4DC5"/>
    <w:rsid w:val="00AB543D"/>
    <w:rsid w:val="00AB56AD"/>
    <w:rsid w:val="00AB62DE"/>
    <w:rsid w:val="00AB69F5"/>
    <w:rsid w:val="00AC12C3"/>
    <w:rsid w:val="00AC5453"/>
    <w:rsid w:val="00AD0AC8"/>
    <w:rsid w:val="00AD0DDA"/>
    <w:rsid w:val="00AD2C62"/>
    <w:rsid w:val="00AD3886"/>
    <w:rsid w:val="00AD41F3"/>
    <w:rsid w:val="00AD556B"/>
    <w:rsid w:val="00AD7008"/>
    <w:rsid w:val="00AE5D6B"/>
    <w:rsid w:val="00AE75BB"/>
    <w:rsid w:val="00AE787B"/>
    <w:rsid w:val="00AF061D"/>
    <w:rsid w:val="00AF1DFF"/>
    <w:rsid w:val="00AF1F5F"/>
    <w:rsid w:val="00AF26CA"/>
    <w:rsid w:val="00AF2979"/>
    <w:rsid w:val="00AF4F6E"/>
    <w:rsid w:val="00AF6443"/>
    <w:rsid w:val="00AF739B"/>
    <w:rsid w:val="00B003B3"/>
    <w:rsid w:val="00B00BCF"/>
    <w:rsid w:val="00B00D50"/>
    <w:rsid w:val="00B017D0"/>
    <w:rsid w:val="00B0229F"/>
    <w:rsid w:val="00B0246D"/>
    <w:rsid w:val="00B07495"/>
    <w:rsid w:val="00B07F8E"/>
    <w:rsid w:val="00B10A30"/>
    <w:rsid w:val="00B112EA"/>
    <w:rsid w:val="00B1196A"/>
    <w:rsid w:val="00B1238F"/>
    <w:rsid w:val="00B13FE2"/>
    <w:rsid w:val="00B140C8"/>
    <w:rsid w:val="00B14D63"/>
    <w:rsid w:val="00B14D95"/>
    <w:rsid w:val="00B15396"/>
    <w:rsid w:val="00B16060"/>
    <w:rsid w:val="00B16B99"/>
    <w:rsid w:val="00B20243"/>
    <w:rsid w:val="00B21E2F"/>
    <w:rsid w:val="00B22576"/>
    <w:rsid w:val="00B2312D"/>
    <w:rsid w:val="00B239B4"/>
    <w:rsid w:val="00B2440A"/>
    <w:rsid w:val="00B271DC"/>
    <w:rsid w:val="00B30134"/>
    <w:rsid w:val="00B30284"/>
    <w:rsid w:val="00B35808"/>
    <w:rsid w:val="00B3618C"/>
    <w:rsid w:val="00B37583"/>
    <w:rsid w:val="00B40098"/>
    <w:rsid w:val="00B411A2"/>
    <w:rsid w:val="00B4267E"/>
    <w:rsid w:val="00B442E4"/>
    <w:rsid w:val="00B44493"/>
    <w:rsid w:val="00B4492B"/>
    <w:rsid w:val="00B44A7D"/>
    <w:rsid w:val="00B47F03"/>
    <w:rsid w:val="00B5269D"/>
    <w:rsid w:val="00B52816"/>
    <w:rsid w:val="00B5309D"/>
    <w:rsid w:val="00B532CC"/>
    <w:rsid w:val="00B53590"/>
    <w:rsid w:val="00B54364"/>
    <w:rsid w:val="00B5468B"/>
    <w:rsid w:val="00B5487D"/>
    <w:rsid w:val="00B55D7B"/>
    <w:rsid w:val="00B56241"/>
    <w:rsid w:val="00B56435"/>
    <w:rsid w:val="00B6205E"/>
    <w:rsid w:val="00B62B0F"/>
    <w:rsid w:val="00B62E75"/>
    <w:rsid w:val="00B63610"/>
    <w:rsid w:val="00B65B7B"/>
    <w:rsid w:val="00B66827"/>
    <w:rsid w:val="00B66FBA"/>
    <w:rsid w:val="00B702F4"/>
    <w:rsid w:val="00B707F2"/>
    <w:rsid w:val="00B714B0"/>
    <w:rsid w:val="00B72FEC"/>
    <w:rsid w:val="00B75F84"/>
    <w:rsid w:val="00B763F3"/>
    <w:rsid w:val="00B8094D"/>
    <w:rsid w:val="00B8499A"/>
    <w:rsid w:val="00B87336"/>
    <w:rsid w:val="00B874D9"/>
    <w:rsid w:val="00B90B26"/>
    <w:rsid w:val="00B91E61"/>
    <w:rsid w:val="00B9568B"/>
    <w:rsid w:val="00B95EA3"/>
    <w:rsid w:val="00B963BE"/>
    <w:rsid w:val="00BA136E"/>
    <w:rsid w:val="00BA1706"/>
    <w:rsid w:val="00BA1AC1"/>
    <w:rsid w:val="00BA1CDF"/>
    <w:rsid w:val="00BA2F0A"/>
    <w:rsid w:val="00BA3CE4"/>
    <w:rsid w:val="00BA52DC"/>
    <w:rsid w:val="00BA5E54"/>
    <w:rsid w:val="00BA6134"/>
    <w:rsid w:val="00BA6480"/>
    <w:rsid w:val="00BB01ED"/>
    <w:rsid w:val="00BB0A91"/>
    <w:rsid w:val="00BC0F8A"/>
    <w:rsid w:val="00BC10A3"/>
    <w:rsid w:val="00BC14B7"/>
    <w:rsid w:val="00BC1C9A"/>
    <w:rsid w:val="00BC240A"/>
    <w:rsid w:val="00BC3611"/>
    <w:rsid w:val="00BC4DEC"/>
    <w:rsid w:val="00BC690B"/>
    <w:rsid w:val="00BC7015"/>
    <w:rsid w:val="00BD0CE1"/>
    <w:rsid w:val="00BD3D2F"/>
    <w:rsid w:val="00BD48C3"/>
    <w:rsid w:val="00BD4DE5"/>
    <w:rsid w:val="00BD57B4"/>
    <w:rsid w:val="00BD58BB"/>
    <w:rsid w:val="00BD6341"/>
    <w:rsid w:val="00BE0E0E"/>
    <w:rsid w:val="00BE24CA"/>
    <w:rsid w:val="00BE2779"/>
    <w:rsid w:val="00BE3395"/>
    <w:rsid w:val="00BE4C00"/>
    <w:rsid w:val="00BE515B"/>
    <w:rsid w:val="00BE6B45"/>
    <w:rsid w:val="00BF052B"/>
    <w:rsid w:val="00BF32EF"/>
    <w:rsid w:val="00BF6014"/>
    <w:rsid w:val="00BF604C"/>
    <w:rsid w:val="00C01293"/>
    <w:rsid w:val="00C04F00"/>
    <w:rsid w:val="00C0599F"/>
    <w:rsid w:val="00C07B54"/>
    <w:rsid w:val="00C10B11"/>
    <w:rsid w:val="00C13BF5"/>
    <w:rsid w:val="00C14170"/>
    <w:rsid w:val="00C14A51"/>
    <w:rsid w:val="00C15A0D"/>
    <w:rsid w:val="00C16826"/>
    <w:rsid w:val="00C169B4"/>
    <w:rsid w:val="00C17C06"/>
    <w:rsid w:val="00C21221"/>
    <w:rsid w:val="00C225FB"/>
    <w:rsid w:val="00C2317E"/>
    <w:rsid w:val="00C24211"/>
    <w:rsid w:val="00C24497"/>
    <w:rsid w:val="00C25017"/>
    <w:rsid w:val="00C25C46"/>
    <w:rsid w:val="00C260C8"/>
    <w:rsid w:val="00C26538"/>
    <w:rsid w:val="00C27EBD"/>
    <w:rsid w:val="00C30385"/>
    <w:rsid w:val="00C31CB0"/>
    <w:rsid w:val="00C3370E"/>
    <w:rsid w:val="00C33EF6"/>
    <w:rsid w:val="00C35940"/>
    <w:rsid w:val="00C35A41"/>
    <w:rsid w:val="00C37641"/>
    <w:rsid w:val="00C37C80"/>
    <w:rsid w:val="00C40D9E"/>
    <w:rsid w:val="00C41350"/>
    <w:rsid w:val="00C41FFA"/>
    <w:rsid w:val="00C43B01"/>
    <w:rsid w:val="00C4572C"/>
    <w:rsid w:val="00C476E2"/>
    <w:rsid w:val="00C50137"/>
    <w:rsid w:val="00C50217"/>
    <w:rsid w:val="00C514E5"/>
    <w:rsid w:val="00C55801"/>
    <w:rsid w:val="00C55DD8"/>
    <w:rsid w:val="00C56070"/>
    <w:rsid w:val="00C56928"/>
    <w:rsid w:val="00C6168F"/>
    <w:rsid w:val="00C62245"/>
    <w:rsid w:val="00C6377D"/>
    <w:rsid w:val="00C63A01"/>
    <w:rsid w:val="00C64055"/>
    <w:rsid w:val="00C64077"/>
    <w:rsid w:val="00C64226"/>
    <w:rsid w:val="00C65139"/>
    <w:rsid w:val="00C656AA"/>
    <w:rsid w:val="00C67FC8"/>
    <w:rsid w:val="00C72F1C"/>
    <w:rsid w:val="00C73006"/>
    <w:rsid w:val="00C73A85"/>
    <w:rsid w:val="00C74510"/>
    <w:rsid w:val="00C752D4"/>
    <w:rsid w:val="00C76D47"/>
    <w:rsid w:val="00C773B9"/>
    <w:rsid w:val="00C77A27"/>
    <w:rsid w:val="00C77ED0"/>
    <w:rsid w:val="00C77EEE"/>
    <w:rsid w:val="00C80801"/>
    <w:rsid w:val="00C81CAD"/>
    <w:rsid w:val="00C8417C"/>
    <w:rsid w:val="00C85AB6"/>
    <w:rsid w:val="00C85F92"/>
    <w:rsid w:val="00C86659"/>
    <w:rsid w:val="00C86DA7"/>
    <w:rsid w:val="00C90161"/>
    <w:rsid w:val="00C90ED7"/>
    <w:rsid w:val="00C94831"/>
    <w:rsid w:val="00C94D01"/>
    <w:rsid w:val="00C94E25"/>
    <w:rsid w:val="00C9770D"/>
    <w:rsid w:val="00C97B7F"/>
    <w:rsid w:val="00CA21AE"/>
    <w:rsid w:val="00CA38BC"/>
    <w:rsid w:val="00CA5BC8"/>
    <w:rsid w:val="00CA5C8C"/>
    <w:rsid w:val="00CA5F7D"/>
    <w:rsid w:val="00CA62DC"/>
    <w:rsid w:val="00CA76CB"/>
    <w:rsid w:val="00CB03E7"/>
    <w:rsid w:val="00CB2C31"/>
    <w:rsid w:val="00CB33A8"/>
    <w:rsid w:val="00CB40BB"/>
    <w:rsid w:val="00CB46C2"/>
    <w:rsid w:val="00CB6AAD"/>
    <w:rsid w:val="00CC0860"/>
    <w:rsid w:val="00CC10E2"/>
    <w:rsid w:val="00CC44FF"/>
    <w:rsid w:val="00CC4F29"/>
    <w:rsid w:val="00CC610A"/>
    <w:rsid w:val="00CD3141"/>
    <w:rsid w:val="00CD3C67"/>
    <w:rsid w:val="00CD5C4E"/>
    <w:rsid w:val="00CE0741"/>
    <w:rsid w:val="00CE1FD7"/>
    <w:rsid w:val="00CE3930"/>
    <w:rsid w:val="00CE3FB3"/>
    <w:rsid w:val="00CE63E8"/>
    <w:rsid w:val="00CE6400"/>
    <w:rsid w:val="00CF0307"/>
    <w:rsid w:val="00CF1CF0"/>
    <w:rsid w:val="00CF249F"/>
    <w:rsid w:val="00CF46A0"/>
    <w:rsid w:val="00CF53B5"/>
    <w:rsid w:val="00CF65BA"/>
    <w:rsid w:val="00CF7779"/>
    <w:rsid w:val="00CF797C"/>
    <w:rsid w:val="00CF7B79"/>
    <w:rsid w:val="00CF7C3D"/>
    <w:rsid w:val="00D01B7E"/>
    <w:rsid w:val="00D03703"/>
    <w:rsid w:val="00D0397F"/>
    <w:rsid w:val="00D03B79"/>
    <w:rsid w:val="00D04159"/>
    <w:rsid w:val="00D05D33"/>
    <w:rsid w:val="00D05F4A"/>
    <w:rsid w:val="00D0636B"/>
    <w:rsid w:val="00D07429"/>
    <w:rsid w:val="00D10079"/>
    <w:rsid w:val="00D1028B"/>
    <w:rsid w:val="00D10EDC"/>
    <w:rsid w:val="00D112B2"/>
    <w:rsid w:val="00D153EF"/>
    <w:rsid w:val="00D16290"/>
    <w:rsid w:val="00D162AA"/>
    <w:rsid w:val="00D175A7"/>
    <w:rsid w:val="00D20B18"/>
    <w:rsid w:val="00D215A5"/>
    <w:rsid w:val="00D22871"/>
    <w:rsid w:val="00D300B6"/>
    <w:rsid w:val="00D30265"/>
    <w:rsid w:val="00D315E7"/>
    <w:rsid w:val="00D31B22"/>
    <w:rsid w:val="00D3288D"/>
    <w:rsid w:val="00D32C50"/>
    <w:rsid w:val="00D37E96"/>
    <w:rsid w:val="00D4283B"/>
    <w:rsid w:val="00D44F55"/>
    <w:rsid w:val="00D54D4B"/>
    <w:rsid w:val="00D60E5F"/>
    <w:rsid w:val="00D61B88"/>
    <w:rsid w:val="00D61E72"/>
    <w:rsid w:val="00D6240A"/>
    <w:rsid w:val="00D62E7E"/>
    <w:rsid w:val="00D6684A"/>
    <w:rsid w:val="00D6740D"/>
    <w:rsid w:val="00D70A36"/>
    <w:rsid w:val="00D72C62"/>
    <w:rsid w:val="00D74F6F"/>
    <w:rsid w:val="00D76AEF"/>
    <w:rsid w:val="00D77640"/>
    <w:rsid w:val="00D809B5"/>
    <w:rsid w:val="00D80C6B"/>
    <w:rsid w:val="00D83A34"/>
    <w:rsid w:val="00D846B0"/>
    <w:rsid w:val="00D862DC"/>
    <w:rsid w:val="00D9124A"/>
    <w:rsid w:val="00D92169"/>
    <w:rsid w:val="00D95A4C"/>
    <w:rsid w:val="00D96C6E"/>
    <w:rsid w:val="00D96CE1"/>
    <w:rsid w:val="00D97C4B"/>
    <w:rsid w:val="00DA00A6"/>
    <w:rsid w:val="00DA116B"/>
    <w:rsid w:val="00DA4161"/>
    <w:rsid w:val="00DA53C0"/>
    <w:rsid w:val="00DA682D"/>
    <w:rsid w:val="00DB1E1D"/>
    <w:rsid w:val="00DB43E4"/>
    <w:rsid w:val="00DB4E02"/>
    <w:rsid w:val="00DB70AE"/>
    <w:rsid w:val="00DC201E"/>
    <w:rsid w:val="00DC21A0"/>
    <w:rsid w:val="00DC27CB"/>
    <w:rsid w:val="00DC30E8"/>
    <w:rsid w:val="00DC3A50"/>
    <w:rsid w:val="00DC6240"/>
    <w:rsid w:val="00DC68FB"/>
    <w:rsid w:val="00DC7BBF"/>
    <w:rsid w:val="00DD13BD"/>
    <w:rsid w:val="00DD33DB"/>
    <w:rsid w:val="00DD43B1"/>
    <w:rsid w:val="00DD4487"/>
    <w:rsid w:val="00DE06C1"/>
    <w:rsid w:val="00DE199A"/>
    <w:rsid w:val="00DE2D64"/>
    <w:rsid w:val="00DE4033"/>
    <w:rsid w:val="00DE47FE"/>
    <w:rsid w:val="00DE584E"/>
    <w:rsid w:val="00DE750D"/>
    <w:rsid w:val="00DF15B9"/>
    <w:rsid w:val="00DF3B7F"/>
    <w:rsid w:val="00DF3CB2"/>
    <w:rsid w:val="00DF3D24"/>
    <w:rsid w:val="00DF5E0B"/>
    <w:rsid w:val="00DF7933"/>
    <w:rsid w:val="00E00804"/>
    <w:rsid w:val="00E00D42"/>
    <w:rsid w:val="00E01286"/>
    <w:rsid w:val="00E01532"/>
    <w:rsid w:val="00E018BF"/>
    <w:rsid w:val="00E0202B"/>
    <w:rsid w:val="00E023E1"/>
    <w:rsid w:val="00E0255E"/>
    <w:rsid w:val="00E04285"/>
    <w:rsid w:val="00E053CF"/>
    <w:rsid w:val="00E057DC"/>
    <w:rsid w:val="00E05DBD"/>
    <w:rsid w:val="00E07462"/>
    <w:rsid w:val="00E13689"/>
    <w:rsid w:val="00E144D8"/>
    <w:rsid w:val="00E15B08"/>
    <w:rsid w:val="00E15BE3"/>
    <w:rsid w:val="00E15CDD"/>
    <w:rsid w:val="00E20124"/>
    <w:rsid w:val="00E2254B"/>
    <w:rsid w:val="00E22789"/>
    <w:rsid w:val="00E236E0"/>
    <w:rsid w:val="00E2384F"/>
    <w:rsid w:val="00E271EF"/>
    <w:rsid w:val="00E27518"/>
    <w:rsid w:val="00E300EC"/>
    <w:rsid w:val="00E3239D"/>
    <w:rsid w:val="00E32514"/>
    <w:rsid w:val="00E32F7A"/>
    <w:rsid w:val="00E40EDC"/>
    <w:rsid w:val="00E4180C"/>
    <w:rsid w:val="00E440D3"/>
    <w:rsid w:val="00E462B5"/>
    <w:rsid w:val="00E46DA2"/>
    <w:rsid w:val="00E476FB"/>
    <w:rsid w:val="00E5098F"/>
    <w:rsid w:val="00E51A48"/>
    <w:rsid w:val="00E520E5"/>
    <w:rsid w:val="00E522F4"/>
    <w:rsid w:val="00E53255"/>
    <w:rsid w:val="00E53CE2"/>
    <w:rsid w:val="00E54C4D"/>
    <w:rsid w:val="00E60086"/>
    <w:rsid w:val="00E63227"/>
    <w:rsid w:val="00E651C1"/>
    <w:rsid w:val="00E66DCC"/>
    <w:rsid w:val="00E705F7"/>
    <w:rsid w:val="00E71B6D"/>
    <w:rsid w:val="00E722EA"/>
    <w:rsid w:val="00E72321"/>
    <w:rsid w:val="00E72D1A"/>
    <w:rsid w:val="00E7362F"/>
    <w:rsid w:val="00E76949"/>
    <w:rsid w:val="00E81AD3"/>
    <w:rsid w:val="00E84260"/>
    <w:rsid w:val="00E8594B"/>
    <w:rsid w:val="00E859C4"/>
    <w:rsid w:val="00E8679D"/>
    <w:rsid w:val="00E9224F"/>
    <w:rsid w:val="00E92604"/>
    <w:rsid w:val="00E9288C"/>
    <w:rsid w:val="00E941DB"/>
    <w:rsid w:val="00E94217"/>
    <w:rsid w:val="00E948C6"/>
    <w:rsid w:val="00E95264"/>
    <w:rsid w:val="00E96B24"/>
    <w:rsid w:val="00EA0584"/>
    <w:rsid w:val="00EA30DB"/>
    <w:rsid w:val="00EA5BC1"/>
    <w:rsid w:val="00EA619C"/>
    <w:rsid w:val="00EA7260"/>
    <w:rsid w:val="00EB0538"/>
    <w:rsid w:val="00EB0739"/>
    <w:rsid w:val="00EB245B"/>
    <w:rsid w:val="00EB413D"/>
    <w:rsid w:val="00EB427D"/>
    <w:rsid w:val="00EB4854"/>
    <w:rsid w:val="00EB4C50"/>
    <w:rsid w:val="00EB5666"/>
    <w:rsid w:val="00EC046F"/>
    <w:rsid w:val="00EC1E3B"/>
    <w:rsid w:val="00EC1F50"/>
    <w:rsid w:val="00EC4DDC"/>
    <w:rsid w:val="00EC4E36"/>
    <w:rsid w:val="00EC4E4A"/>
    <w:rsid w:val="00EC4F6F"/>
    <w:rsid w:val="00EC5423"/>
    <w:rsid w:val="00EC5AC6"/>
    <w:rsid w:val="00ED0AC4"/>
    <w:rsid w:val="00ED1250"/>
    <w:rsid w:val="00ED1B2B"/>
    <w:rsid w:val="00ED439A"/>
    <w:rsid w:val="00ED448E"/>
    <w:rsid w:val="00ED4E90"/>
    <w:rsid w:val="00ED4FD0"/>
    <w:rsid w:val="00ED778C"/>
    <w:rsid w:val="00EE0D3C"/>
    <w:rsid w:val="00EE0E99"/>
    <w:rsid w:val="00EE3D21"/>
    <w:rsid w:val="00EE43FA"/>
    <w:rsid w:val="00EF064F"/>
    <w:rsid w:val="00EF180D"/>
    <w:rsid w:val="00EF3268"/>
    <w:rsid w:val="00EF44EC"/>
    <w:rsid w:val="00EF7408"/>
    <w:rsid w:val="00EF7BDC"/>
    <w:rsid w:val="00F00913"/>
    <w:rsid w:val="00F01342"/>
    <w:rsid w:val="00F018AE"/>
    <w:rsid w:val="00F0300D"/>
    <w:rsid w:val="00F063C4"/>
    <w:rsid w:val="00F065A8"/>
    <w:rsid w:val="00F06C07"/>
    <w:rsid w:val="00F1011B"/>
    <w:rsid w:val="00F11296"/>
    <w:rsid w:val="00F12C5E"/>
    <w:rsid w:val="00F13502"/>
    <w:rsid w:val="00F13563"/>
    <w:rsid w:val="00F15259"/>
    <w:rsid w:val="00F2204A"/>
    <w:rsid w:val="00F228FE"/>
    <w:rsid w:val="00F2551C"/>
    <w:rsid w:val="00F267AC"/>
    <w:rsid w:val="00F30997"/>
    <w:rsid w:val="00F340FA"/>
    <w:rsid w:val="00F34AC5"/>
    <w:rsid w:val="00F41E9A"/>
    <w:rsid w:val="00F425D9"/>
    <w:rsid w:val="00F43189"/>
    <w:rsid w:val="00F46C66"/>
    <w:rsid w:val="00F50A6E"/>
    <w:rsid w:val="00F527DF"/>
    <w:rsid w:val="00F541D4"/>
    <w:rsid w:val="00F54334"/>
    <w:rsid w:val="00F5682D"/>
    <w:rsid w:val="00F60B7D"/>
    <w:rsid w:val="00F6260C"/>
    <w:rsid w:val="00F62638"/>
    <w:rsid w:val="00F63C5B"/>
    <w:rsid w:val="00F641B3"/>
    <w:rsid w:val="00F649D3"/>
    <w:rsid w:val="00F654E5"/>
    <w:rsid w:val="00F65C63"/>
    <w:rsid w:val="00F65DFC"/>
    <w:rsid w:val="00F7097D"/>
    <w:rsid w:val="00F70E11"/>
    <w:rsid w:val="00F72CA4"/>
    <w:rsid w:val="00F76D0E"/>
    <w:rsid w:val="00F80D5F"/>
    <w:rsid w:val="00F81D13"/>
    <w:rsid w:val="00F82A95"/>
    <w:rsid w:val="00F83946"/>
    <w:rsid w:val="00F842E9"/>
    <w:rsid w:val="00F864CE"/>
    <w:rsid w:val="00F8714E"/>
    <w:rsid w:val="00F871AB"/>
    <w:rsid w:val="00F87610"/>
    <w:rsid w:val="00F87868"/>
    <w:rsid w:val="00F930AB"/>
    <w:rsid w:val="00F939E2"/>
    <w:rsid w:val="00F93C29"/>
    <w:rsid w:val="00F951E8"/>
    <w:rsid w:val="00F959F9"/>
    <w:rsid w:val="00F975C5"/>
    <w:rsid w:val="00FA0076"/>
    <w:rsid w:val="00FA1D9C"/>
    <w:rsid w:val="00FA3428"/>
    <w:rsid w:val="00FA3E5F"/>
    <w:rsid w:val="00FA4151"/>
    <w:rsid w:val="00FB0888"/>
    <w:rsid w:val="00FB2B68"/>
    <w:rsid w:val="00FB3DDC"/>
    <w:rsid w:val="00FB4191"/>
    <w:rsid w:val="00FB53AE"/>
    <w:rsid w:val="00FB670E"/>
    <w:rsid w:val="00FB70D1"/>
    <w:rsid w:val="00FB7387"/>
    <w:rsid w:val="00FB7405"/>
    <w:rsid w:val="00FB7BCE"/>
    <w:rsid w:val="00FC2F25"/>
    <w:rsid w:val="00FC3A18"/>
    <w:rsid w:val="00FC3F65"/>
    <w:rsid w:val="00FC4A28"/>
    <w:rsid w:val="00FC56D7"/>
    <w:rsid w:val="00FC6D69"/>
    <w:rsid w:val="00FD06E1"/>
    <w:rsid w:val="00FD1C8B"/>
    <w:rsid w:val="00FD2058"/>
    <w:rsid w:val="00FD301F"/>
    <w:rsid w:val="00FD672E"/>
    <w:rsid w:val="00FD7A44"/>
    <w:rsid w:val="00FE05D8"/>
    <w:rsid w:val="00FE138A"/>
    <w:rsid w:val="00FE1753"/>
    <w:rsid w:val="00FE28E3"/>
    <w:rsid w:val="00FE2D1C"/>
    <w:rsid w:val="00FE2FB7"/>
    <w:rsid w:val="00FE63CA"/>
    <w:rsid w:val="00FE66BB"/>
    <w:rsid w:val="00FE789D"/>
    <w:rsid w:val="00FF1268"/>
    <w:rsid w:val="00FF1A5F"/>
    <w:rsid w:val="00FF301F"/>
    <w:rsid w:val="00FF447F"/>
    <w:rsid w:val="00F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E2279"/>
  <w15:chartTrackingRefBased/>
  <w15:docId w15:val="{2F9CDAFB-8A53-A14A-A778-B6000D74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E15"/>
    <w:rPr>
      <w:rFonts w:ascii="Arial" w:hAnsi="Arial"/>
      <w:sz w:val="24"/>
      <w:szCs w:val="24"/>
    </w:rPr>
  </w:style>
  <w:style w:type="paragraph" w:styleId="Heading1">
    <w:name w:val="heading 1"/>
    <w:basedOn w:val="Normal"/>
    <w:qFormat/>
    <w:rsid w:val="000D536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D536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0D5364"/>
    <w:pPr>
      <w:keepNext/>
      <w:spacing w:before="240" w:after="60"/>
      <w:outlineLvl w:val="2"/>
    </w:pPr>
    <w:rPr>
      <w:rFonts w:cs="Arial"/>
      <w:b/>
      <w:bCs/>
      <w:sz w:val="26"/>
      <w:szCs w:val="26"/>
    </w:rPr>
  </w:style>
  <w:style w:type="paragraph" w:styleId="Heading4">
    <w:name w:val="heading 4"/>
    <w:basedOn w:val="Normal"/>
    <w:next w:val="Normal"/>
    <w:qFormat/>
    <w:rsid w:val="00124F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5364"/>
    <w:rPr>
      <w:color w:val="0000FF"/>
      <w:u w:val="single"/>
    </w:rPr>
  </w:style>
  <w:style w:type="character" w:styleId="FollowedHyperlink">
    <w:name w:val="FollowedHyperlink"/>
    <w:rsid w:val="000D5364"/>
    <w:rPr>
      <w:color w:val="800080"/>
      <w:u w:val="single"/>
    </w:rPr>
  </w:style>
  <w:style w:type="character" w:customStyle="1" w:styleId="addmd">
    <w:name w:val="addmd"/>
    <w:basedOn w:val="DefaultParagraphFont"/>
    <w:rsid w:val="000D5364"/>
  </w:style>
  <w:style w:type="paragraph" w:styleId="Header">
    <w:name w:val="header"/>
    <w:basedOn w:val="Normal"/>
    <w:rsid w:val="000D5364"/>
    <w:pPr>
      <w:tabs>
        <w:tab w:val="center" w:pos="4320"/>
        <w:tab w:val="right" w:pos="8640"/>
      </w:tabs>
    </w:pPr>
  </w:style>
  <w:style w:type="character" w:styleId="PageNumber">
    <w:name w:val="page number"/>
    <w:basedOn w:val="DefaultParagraphFont"/>
    <w:rsid w:val="000D5364"/>
  </w:style>
  <w:style w:type="character" w:customStyle="1" w:styleId="smallcaps">
    <w:name w:val="smallcaps"/>
    <w:basedOn w:val="DefaultParagraphFont"/>
    <w:rsid w:val="000D5364"/>
  </w:style>
  <w:style w:type="character" w:customStyle="1" w:styleId="book">
    <w:name w:val="book"/>
    <w:basedOn w:val="DefaultParagraphFont"/>
    <w:rsid w:val="000D5364"/>
  </w:style>
  <w:style w:type="character" w:customStyle="1" w:styleId="medium-font">
    <w:name w:val="medium-font"/>
    <w:basedOn w:val="DefaultParagraphFont"/>
    <w:rsid w:val="000D5364"/>
  </w:style>
  <w:style w:type="character" w:customStyle="1" w:styleId="hit">
    <w:name w:val="hit"/>
    <w:basedOn w:val="DefaultParagraphFont"/>
    <w:rsid w:val="000D5364"/>
  </w:style>
  <w:style w:type="character" w:customStyle="1" w:styleId="journal">
    <w:name w:val="journal"/>
    <w:basedOn w:val="DefaultParagraphFont"/>
    <w:rsid w:val="000D5364"/>
  </w:style>
  <w:style w:type="character" w:styleId="Emphasis">
    <w:name w:val="Emphasis"/>
    <w:qFormat/>
    <w:rsid w:val="000D5364"/>
    <w:rPr>
      <w:i/>
      <w:iCs/>
    </w:rPr>
  </w:style>
  <w:style w:type="character" w:customStyle="1" w:styleId="contenttext">
    <w:name w:val="contenttext"/>
    <w:basedOn w:val="DefaultParagraphFont"/>
    <w:rsid w:val="000D5364"/>
  </w:style>
  <w:style w:type="character" w:customStyle="1" w:styleId="appoutput">
    <w:name w:val="appoutput"/>
    <w:basedOn w:val="DefaultParagraphFont"/>
    <w:rsid w:val="000D5364"/>
  </w:style>
  <w:style w:type="paragraph" w:customStyle="1" w:styleId="Default">
    <w:name w:val="Default"/>
    <w:rsid w:val="000D5364"/>
    <w:pPr>
      <w:autoSpaceDE w:val="0"/>
      <w:autoSpaceDN w:val="0"/>
      <w:adjustRightInd w:val="0"/>
    </w:pPr>
    <w:rPr>
      <w:color w:val="000000"/>
      <w:sz w:val="24"/>
      <w:szCs w:val="24"/>
    </w:rPr>
  </w:style>
  <w:style w:type="character" w:customStyle="1" w:styleId="personname">
    <w:name w:val="person_name"/>
    <w:basedOn w:val="DefaultParagraphFont"/>
    <w:rsid w:val="000D5364"/>
  </w:style>
  <w:style w:type="character" w:customStyle="1" w:styleId="citationbook">
    <w:name w:val="citation book"/>
    <w:basedOn w:val="DefaultParagraphFont"/>
    <w:rsid w:val="000D5364"/>
  </w:style>
  <w:style w:type="character" w:customStyle="1" w:styleId="a">
    <w:name w:val="a"/>
    <w:basedOn w:val="DefaultParagraphFont"/>
    <w:rsid w:val="000D5364"/>
  </w:style>
  <w:style w:type="character" w:customStyle="1" w:styleId="underline">
    <w:name w:val="underline"/>
    <w:basedOn w:val="DefaultParagraphFont"/>
    <w:rsid w:val="000D5364"/>
  </w:style>
  <w:style w:type="character" w:customStyle="1" w:styleId="databold">
    <w:name w:val="data_bold"/>
    <w:basedOn w:val="DefaultParagraphFont"/>
    <w:rsid w:val="000D5364"/>
  </w:style>
  <w:style w:type="paragraph" w:styleId="Footer">
    <w:name w:val="footer"/>
    <w:basedOn w:val="Normal"/>
    <w:link w:val="FooterChar"/>
    <w:uiPriority w:val="99"/>
    <w:rsid w:val="000D5364"/>
    <w:pPr>
      <w:tabs>
        <w:tab w:val="center" w:pos="4320"/>
        <w:tab w:val="right" w:pos="8640"/>
      </w:tabs>
    </w:pPr>
  </w:style>
  <w:style w:type="paragraph" w:styleId="NormalWeb">
    <w:name w:val="Normal (Web)"/>
    <w:basedOn w:val="Normal"/>
    <w:uiPriority w:val="99"/>
    <w:rsid w:val="000D5364"/>
    <w:pPr>
      <w:spacing w:before="100" w:beforeAutospacing="1" w:after="100" w:afterAutospacing="1"/>
    </w:pPr>
    <w:rPr>
      <w:rFonts w:ascii="Times New Roman" w:hAnsi="Times New Roman"/>
    </w:rPr>
  </w:style>
  <w:style w:type="paragraph" w:styleId="Bibliography">
    <w:name w:val="Bibliography"/>
    <w:basedOn w:val="Default"/>
    <w:next w:val="Default"/>
    <w:rsid w:val="000D5364"/>
    <w:rPr>
      <w:rFonts w:ascii="Arial" w:hAnsi="Arial"/>
      <w:color w:val="auto"/>
    </w:rPr>
  </w:style>
  <w:style w:type="character" w:customStyle="1" w:styleId="artjournal">
    <w:name w:val="art_journal"/>
    <w:basedOn w:val="DefaultParagraphFont"/>
    <w:rsid w:val="000D5364"/>
  </w:style>
  <w:style w:type="character" w:customStyle="1" w:styleId="artdatevolumeissuepart">
    <w:name w:val="art_datevolumeissuepart"/>
    <w:basedOn w:val="DefaultParagraphFont"/>
    <w:rsid w:val="000D5364"/>
  </w:style>
  <w:style w:type="character" w:customStyle="1" w:styleId="artpages">
    <w:name w:val="art_pages"/>
    <w:basedOn w:val="DefaultParagraphFont"/>
    <w:rsid w:val="000D5364"/>
  </w:style>
  <w:style w:type="character" w:styleId="HTMLCite">
    <w:name w:val="HTML Cite"/>
    <w:rsid w:val="000D5364"/>
    <w:rPr>
      <w:i/>
      <w:iCs/>
    </w:rPr>
  </w:style>
  <w:style w:type="character" w:customStyle="1" w:styleId="title-link-wrapper">
    <w:name w:val="title-link-wrapper"/>
    <w:basedOn w:val="DefaultParagraphFont"/>
    <w:rsid w:val="000D5364"/>
  </w:style>
  <w:style w:type="character" w:customStyle="1" w:styleId="hidden">
    <w:name w:val="hidden"/>
    <w:basedOn w:val="DefaultParagraphFont"/>
    <w:rsid w:val="000D5364"/>
  </w:style>
  <w:style w:type="character" w:styleId="Strong">
    <w:name w:val="Strong"/>
    <w:uiPriority w:val="22"/>
    <w:qFormat/>
    <w:rsid w:val="000D5364"/>
    <w:rPr>
      <w:b/>
      <w:bCs/>
    </w:rPr>
  </w:style>
  <w:style w:type="character" w:customStyle="1" w:styleId="other">
    <w:name w:val="other"/>
    <w:basedOn w:val="DefaultParagraphFont"/>
    <w:rsid w:val="000D5364"/>
  </w:style>
  <w:style w:type="character" w:customStyle="1" w:styleId="z3988">
    <w:name w:val="z3988"/>
    <w:basedOn w:val="DefaultParagraphFont"/>
    <w:rsid w:val="000D5364"/>
  </w:style>
  <w:style w:type="character" w:customStyle="1" w:styleId="tooltipcontent">
    <w:name w:val="tooltipcontent"/>
    <w:basedOn w:val="DefaultParagraphFont"/>
    <w:rsid w:val="000D5364"/>
  </w:style>
  <w:style w:type="character" w:customStyle="1" w:styleId="secondary-bf">
    <w:name w:val="secondary-bf"/>
    <w:basedOn w:val="DefaultParagraphFont"/>
    <w:rsid w:val="00CB03E7"/>
  </w:style>
  <w:style w:type="paragraph" w:styleId="PlainText">
    <w:name w:val="Plain Text"/>
    <w:basedOn w:val="Normal"/>
    <w:rsid w:val="00200DFE"/>
    <w:pPr>
      <w:spacing w:before="100" w:beforeAutospacing="1" w:after="100" w:afterAutospacing="1"/>
    </w:pPr>
    <w:rPr>
      <w:rFonts w:ascii="Times New Roman" w:hAnsi="Times New Roman"/>
    </w:rPr>
  </w:style>
  <w:style w:type="table" w:styleId="TableGrid">
    <w:name w:val="Table Grid"/>
    <w:basedOn w:val="TableNormal"/>
    <w:rsid w:val="00E042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2">
    <w:name w:val="Table 3D effects 2"/>
    <w:basedOn w:val="TableNormal"/>
    <w:rsid w:val="006D28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FC6D69"/>
    <w:rPr>
      <w:rFonts w:ascii="Arial" w:hAnsi="Arial"/>
      <w:sz w:val="24"/>
      <w:szCs w:val="24"/>
    </w:rPr>
  </w:style>
  <w:style w:type="paragraph" w:customStyle="1" w:styleId="Standard">
    <w:name w:val="Standard"/>
    <w:rsid w:val="00585392"/>
    <w:pPr>
      <w:suppressAutoHyphens/>
      <w:autoSpaceDN w:val="0"/>
      <w:textAlignment w:val="baseline"/>
    </w:pPr>
    <w:rPr>
      <w:rFonts w:ascii="Cambria" w:eastAsia="Cambria" w:hAnsi="Cambria" w:cs="Cambria"/>
      <w:sz w:val="24"/>
      <w:szCs w:val="24"/>
      <w:lang w:eastAsia="zh-CN" w:bidi="hi-IN"/>
    </w:rPr>
  </w:style>
  <w:style w:type="paragraph" w:customStyle="1" w:styleId="StyleAPALevel1">
    <w:name w:val="Style APA Level 1"/>
    <w:basedOn w:val="Normal"/>
    <w:autoRedefine/>
    <w:rsid w:val="00AA777C"/>
    <w:pPr>
      <w:keepNext/>
      <w:keepLines/>
      <w:tabs>
        <w:tab w:val="right" w:leader="dot" w:pos="8640"/>
      </w:tabs>
      <w:suppressAutoHyphens/>
      <w:autoSpaceDN w:val="0"/>
      <w:spacing w:line="480" w:lineRule="auto"/>
      <w:textAlignment w:val="baseline"/>
      <w:outlineLvl w:val="1"/>
    </w:pPr>
    <w:rPr>
      <w:rFonts w:ascii="Times New Roman" w:hAnsi="Times New Roman"/>
      <w:b/>
      <w:bCs/>
      <w:szCs w:val="20"/>
      <w:lang w:eastAsia="zh-CN" w:bidi="hi-IN"/>
    </w:rPr>
  </w:style>
  <w:style w:type="paragraph" w:customStyle="1" w:styleId="APALevel0">
    <w:name w:val="APA Level 0"/>
    <w:autoRedefine/>
    <w:qFormat/>
    <w:rsid w:val="00AD3886"/>
    <w:pPr>
      <w:suppressAutoHyphens/>
      <w:autoSpaceDN w:val="0"/>
      <w:spacing w:line="480" w:lineRule="auto"/>
      <w:jc w:val="center"/>
      <w:textAlignment w:val="baseline"/>
      <w:outlineLvl w:val="0"/>
    </w:pPr>
    <w:rPr>
      <w:b/>
      <w:bCs/>
      <w:caps/>
      <w:sz w:val="24"/>
      <w:szCs w:val="24"/>
      <w:shd w:val="clear" w:color="auto" w:fill="FFFFFF"/>
      <w:lang w:eastAsia="zh-CN" w:bidi="hi-IN"/>
    </w:rPr>
  </w:style>
  <w:style w:type="paragraph" w:styleId="HTMLPreformatted">
    <w:name w:val="HTML Preformatted"/>
    <w:basedOn w:val="Normal"/>
    <w:link w:val="HTMLPreformattedChar"/>
    <w:uiPriority w:val="99"/>
    <w:unhideWhenUsed/>
    <w:rsid w:val="0059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95BE6"/>
    <w:rPr>
      <w:rFonts w:ascii="Courier New" w:hAnsi="Courier New" w:cs="Courier New"/>
    </w:rPr>
  </w:style>
  <w:style w:type="character" w:customStyle="1" w:styleId="cf01">
    <w:name w:val="cf01"/>
    <w:basedOn w:val="DefaultParagraphFont"/>
    <w:rsid w:val="009456E6"/>
    <w:rPr>
      <w:rFonts w:ascii="Segoe UI" w:hAnsi="Segoe UI" w:cs="Segoe UI" w:hint="default"/>
      <w:sz w:val="18"/>
      <w:szCs w:val="18"/>
    </w:rPr>
  </w:style>
  <w:style w:type="character" w:customStyle="1" w:styleId="cf11">
    <w:name w:val="cf11"/>
    <w:basedOn w:val="DefaultParagraphFont"/>
    <w:rsid w:val="009456E6"/>
    <w:rPr>
      <w:rFonts w:ascii="Segoe UI" w:hAnsi="Segoe UI" w:cs="Segoe UI" w:hint="default"/>
      <w:i/>
      <w:iCs/>
      <w:sz w:val="18"/>
      <w:szCs w:val="18"/>
    </w:rPr>
  </w:style>
  <w:style w:type="character" w:customStyle="1" w:styleId="FooterChar">
    <w:name w:val="Footer Char"/>
    <w:basedOn w:val="DefaultParagraphFont"/>
    <w:link w:val="Footer"/>
    <w:uiPriority w:val="99"/>
    <w:rsid w:val="00AD3886"/>
    <w:rPr>
      <w:rFonts w:ascii="Arial" w:hAnsi="Arial"/>
      <w:sz w:val="24"/>
      <w:szCs w:val="24"/>
    </w:rPr>
  </w:style>
  <w:style w:type="character" w:styleId="UnresolvedMention">
    <w:name w:val="Unresolved Mention"/>
    <w:basedOn w:val="DefaultParagraphFont"/>
    <w:uiPriority w:val="99"/>
    <w:semiHidden/>
    <w:unhideWhenUsed/>
    <w:rsid w:val="006E395F"/>
    <w:rPr>
      <w:color w:val="605E5C"/>
      <w:shd w:val="clear" w:color="auto" w:fill="E1DFDD"/>
    </w:rPr>
  </w:style>
  <w:style w:type="character" w:customStyle="1" w:styleId="doilink">
    <w:name w:val="doi_link"/>
    <w:basedOn w:val="DefaultParagraphFont"/>
    <w:rsid w:val="002F08E6"/>
  </w:style>
  <w:style w:type="paragraph" w:styleId="Revision">
    <w:name w:val="Revision"/>
    <w:hidden/>
    <w:uiPriority w:val="99"/>
    <w:semiHidden/>
    <w:rsid w:val="003E65B7"/>
    <w:rPr>
      <w:rFonts w:ascii="Arial" w:hAnsi="Arial"/>
      <w:sz w:val="24"/>
      <w:szCs w:val="24"/>
    </w:rPr>
  </w:style>
  <w:style w:type="character" w:styleId="CommentReference">
    <w:name w:val="annotation reference"/>
    <w:basedOn w:val="DefaultParagraphFont"/>
    <w:rsid w:val="002E2F6A"/>
    <w:rPr>
      <w:sz w:val="16"/>
      <w:szCs w:val="16"/>
    </w:rPr>
  </w:style>
  <w:style w:type="paragraph" w:styleId="CommentText">
    <w:name w:val="annotation text"/>
    <w:basedOn w:val="Normal"/>
    <w:link w:val="CommentTextChar"/>
    <w:rsid w:val="002E2F6A"/>
    <w:rPr>
      <w:sz w:val="20"/>
      <w:szCs w:val="20"/>
    </w:rPr>
  </w:style>
  <w:style w:type="character" w:customStyle="1" w:styleId="CommentTextChar">
    <w:name w:val="Comment Text Char"/>
    <w:basedOn w:val="DefaultParagraphFont"/>
    <w:link w:val="CommentText"/>
    <w:rsid w:val="002E2F6A"/>
    <w:rPr>
      <w:rFonts w:ascii="Arial" w:hAnsi="Arial"/>
    </w:rPr>
  </w:style>
  <w:style w:type="paragraph" w:styleId="CommentSubject">
    <w:name w:val="annotation subject"/>
    <w:basedOn w:val="CommentText"/>
    <w:next w:val="CommentText"/>
    <w:link w:val="CommentSubjectChar"/>
    <w:rsid w:val="002E2F6A"/>
    <w:rPr>
      <w:b/>
      <w:bCs/>
    </w:rPr>
  </w:style>
  <w:style w:type="character" w:customStyle="1" w:styleId="CommentSubjectChar">
    <w:name w:val="Comment Subject Char"/>
    <w:basedOn w:val="CommentTextChar"/>
    <w:link w:val="CommentSubject"/>
    <w:rsid w:val="002E2F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032">
      <w:bodyDiv w:val="1"/>
      <w:marLeft w:val="0"/>
      <w:marRight w:val="0"/>
      <w:marTop w:val="0"/>
      <w:marBottom w:val="0"/>
      <w:divBdr>
        <w:top w:val="none" w:sz="0" w:space="0" w:color="auto"/>
        <w:left w:val="none" w:sz="0" w:space="0" w:color="auto"/>
        <w:bottom w:val="none" w:sz="0" w:space="0" w:color="auto"/>
        <w:right w:val="none" w:sz="0" w:space="0" w:color="auto"/>
      </w:divBdr>
    </w:div>
    <w:div w:id="47539625">
      <w:bodyDiv w:val="1"/>
      <w:marLeft w:val="0"/>
      <w:marRight w:val="0"/>
      <w:marTop w:val="0"/>
      <w:marBottom w:val="0"/>
      <w:divBdr>
        <w:top w:val="none" w:sz="0" w:space="0" w:color="auto"/>
        <w:left w:val="none" w:sz="0" w:space="0" w:color="auto"/>
        <w:bottom w:val="none" w:sz="0" w:space="0" w:color="auto"/>
        <w:right w:val="none" w:sz="0" w:space="0" w:color="auto"/>
      </w:divBdr>
    </w:div>
    <w:div w:id="49041623">
      <w:bodyDiv w:val="1"/>
      <w:marLeft w:val="0"/>
      <w:marRight w:val="0"/>
      <w:marTop w:val="0"/>
      <w:marBottom w:val="0"/>
      <w:divBdr>
        <w:top w:val="none" w:sz="0" w:space="0" w:color="auto"/>
        <w:left w:val="none" w:sz="0" w:space="0" w:color="auto"/>
        <w:bottom w:val="none" w:sz="0" w:space="0" w:color="auto"/>
        <w:right w:val="none" w:sz="0" w:space="0" w:color="auto"/>
      </w:divBdr>
    </w:div>
    <w:div w:id="63645463">
      <w:bodyDiv w:val="1"/>
      <w:marLeft w:val="0"/>
      <w:marRight w:val="0"/>
      <w:marTop w:val="0"/>
      <w:marBottom w:val="0"/>
      <w:divBdr>
        <w:top w:val="none" w:sz="0" w:space="0" w:color="auto"/>
        <w:left w:val="none" w:sz="0" w:space="0" w:color="auto"/>
        <w:bottom w:val="none" w:sz="0" w:space="0" w:color="auto"/>
        <w:right w:val="none" w:sz="0" w:space="0" w:color="auto"/>
      </w:divBdr>
    </w:div>
    <w:div w:id="132910505">
      <w:bodyDiv w:val="1"/>
      <w:marLeft w:val="0"/>
      <w:marRight w:val="0"/>
      <w:marTop w:val="0"/>
      <w:marBottom w:val="0"/>
      <w:divBdr>
        <w:top w:val="none" w:sz="0" w:space="0" w:color="auto"/>
        <w:left w:val="none" w:sz="0" w:space="0" w:color="auto"/>
        <w:bottom w:val="none" w:sz="0" w:space="0" w:color="auto"/>
        <w:right w:val="none" w:sz="0" w:space="0" w:color="auto"/>
      </w:divBdr>
    </w:div>
    <w:div w:id="147748604">
      <w:bodyDiv w:val="1"/>
      <w:marLeft w:val="0"/>
      <w:marRight w:val="0"/>
      <w:marTop w:val="0"/>
      <w:marBottom w:val="0"/>
      <w:divBdr>
        <w:top w:val="none" w:sz="0" w:space="0" w:color="auto"/>
        <w:left w:val="none" w:sz="0" w:space="0" w:color="auto"/>
        <w:bottom w:val="none" w:sz="0" w:space="0" w:color="auto"/>
        <w:right w:val="none" w:sz="0" w:space="0" w:color="auto"/>
      </w:divBdr>
    </w:div>
    <w:div w:id="249890829">
      <w:bodyDiv w:val="1"/>
      <w:marLeft w:val="0"/>
      <w:marRight w:val="0"/>
      <w:marTop w:val="0"/>
      <w:marBottom w:val="0"/>
      <w:divBdr>
        <w:top w:val="none" w:sz="0" w:space="0" w:color="auto"/>
        <w:left w:val="none" w:sz="0" w:space="0" w:color="auto"/>
        <w:bottom w:val="none" w:sz="0" w:space="0" w:color="auto"/>
        <w:right w:val="none" w:sz="0" w:space="0" w:color="auto"/>
      </w:divBdr>
    </w:div>
    <w:div w:id="291789278">
      <w:bodyDiv w:val="1"/>
      <w:marLeft w:val="0"/>
      <w:marRight w:val="0"/>
      <w:marTop w:val="0"/>
      <w:marBottom w:val="0"/>
      <w:divBdr>
        <w:top w:val="none" w:sz="0" w:space="0" w:color="auto"/>
        <w:left w:val="none" w:sz="0" w:space="0" w:color="auto"/>
        <w:bottom w:val="none" w:sz="0" w:space="0" w:color="auto"/>
        <w:right w:val="none" w:sz="0" w:space="0" w:color="auto"/>
      </w:divBdr>
    </w:div>
    <w:div w:id="316228238">
      <w:bodyDiv w:val="1"/>
      <w:marLeft w:val="0"/>
      <w:marRight w:val="0"/>
      <w:marTop w:val="0"/>
      <w:marBottom w:val="0"/>
      <w:divBdr>
        <w:top w:val="none" w:sz="0" w:space="0" w:color="auto"/>
        <w:left w:val="none" w:sz="0" w:space="0" w:color="auto"/>
        <w:bottom w:val="none" w:sz="0" w:space="0" w:color="auto"/>
        <w:right w:val="none" w:sz="0" w:space="0" w:color="auto"/>
      </w:divBdr>
    </w:div>
    <w:div w:id="441193769">
      <w:bodyDiv w:val="1"/>
      <w:marLeft w:val="0"/>
      <w:marRight w:val="0"/>
      <w:marTop w:val="0"/>
      <w:marBottom w:val="0"/>
      <w:divBdr>
        <w:top w:val="none" w:sz="0" w:space="0" w:color="auto"/>
        <w:left w:val="none" w:sz="0" w:space="0" w:color="auto"/>
        <w:bottom w:val="none" w:sz="0" w:space="0" w:color="auto"/>
        <w:right w:val="none" w:sz="0" w:space="0" w:color="auto"/>
      </w:divBdr>
    </w:div>
    <w:div w:id="645286108">
      <w:bodyDiv w:val="1"/>
      <w:marLeft w:val="0"/>
      <w:marRight w:val="0"/>
      <w:marTop w:val="0"/>
      <w:marBottom w:val="0"/>
      <w:divBdr>
        <w:top w:val="none" w:sz="0" w:space="0" w:color="auto"/>
        <w:left w:val="none" w:sz="0" w:space="0" w:color="auto"/>
        <w:bottom w:val="none" w:sz="0" w:space="0" w:color="auto"/>
        <w:right w:val="none" w:sz="0" w:space="0" w:color="auto"/>
      </w:divBdr>
    </w:div>
    <w:div w:id="713120793">
      <w:bodyDiv w:val="1"/>
      <w:marLeft w:val="0"/>
      <w:marRight w:val="0"/>
      <w:marTop w:val="0"/>
      <w:marBottom w:val="0"/>
      <w:divBdr>
        <w:top w:val="none" w:sz="0" w:space="0" w:color="auto"/>
        <w:left w:val="none" w:sz="0" w:space="0" w:color="auto"/>
        <w:bottom w:val="none" w:sz="0" w:space="0" w:color="auto"/>
        <w:right w:val="none" w:sz="0" w:space="0" w:color="auto"/>
      </w:divBdr>
    </w:div>
    <w:div w:id="874199837">
      <w:bodyDiv w:val="1"/>
      <w:marLeft w:val="0"/>
      <w:marRight w:val="0"/>
      <w:marTop w:val="0"/>
      <w:marBottom w:val="0"/>
      <w:divBdr>
        <w:top w:val="none" w:sz="0" w:space="0" w:color="auto"/>
        <w:left w:val="none" w:sz="0" w:space="0" w:color="auto"/>
        <w:bottom w:val="none" w:sz="0" w:space="0" w:color="auto"/>
        <w:right w:val="none" w:sz="0" w:space="0" w:color="auto"/>
      </w:divBdr>
    </w:div>
    <w:div w:id="1075543492">
      <w:bodyDiv w:val="1"/>
      <w:marLeft w:val="0"/>
      <w:marRight w:val="0"/>
      <w:marTop w:val="0"/>
      <w:marBottom w:val="0"/>
      <w:divBdr>
        <w:top w:val="none" w:sz="0" w:space="0" w:color="auto"/>
        <w:left w:val="none" w:sz="0" w:space="0" w:color="auto"/>
        <w:bottom w:val="none" w:sz="0" w:space="0" w:color="auto"/>
        <w:right w:val="none" w:sz="0" w:space="0" w:color="auto"/>
      </w:divBdr>
    </w:div>
    <w:div w:id="1226456859">
      <w:bodyDiv w:val="1"/>
      <w:marLeft w:val="0"/>
      <w:marRight w:val="0"/>
      <w:marTop w:val="0"/>
      <w:marBottom w:val="0"/>
      <w:divBdr>
        <w:top w:val="none" w:sz="0" w:space="0" w:color="auto"/>
        <w:left w:val="none" w:sz="0" w:space="0" w:color="auto"/>
        <w:bottom w:val="none" w:sz="0" w:space="0" w:color="auto"/>
        <w:right w:val="none" w:sz="0" w:space="0" w:color="auto"/>
      </w:divBdr>
    </w:div>
    <w:div w:id="1336616079">
      <w:bodyDiv w:val="1"/>
      <w:marLeft w:val="0"/>
      <w:marRight w:val="0"/>
      <w:marTop w:val="0"/>
      <w:marBottom w:val="0"/>
      <w:divBdr>
        <w:top w:val="none" w:sz="0" w:space="0" w:color="auto"/>
        <w:left w:val="none" w:sz="0" w:space="0" w:color="auto"/>
        <w:bottom w:val="none" w:sz="0" w:space="0" w:color="auto"/>
        <w:right w:val="none" w:sz="0" w:space="0" w:color="auto"/>
      </w:divBdr>
    </w:div>
    <w:div w:id="1384987985">
      <w:bodyDiv w:val="1"/>
      <w:marLeft w:val="0"/>
      <w:marRight w:val="0"/>
      <w:marTop w:val="0"/>
      <w:marBottom w:val="0"/>
      <w:divBdr>
        <w:top w:val="none" w:sz="0" w:space="0" w:color="auto"/>
        <w:left w:val="none" w:sz="0" w:space="0" w:color="auto"/>
        <w:bottom w:val="none" w:sz="0" w:space="0" w:color="auto"/>
        <w:right w:val="none" w:sz="0" w:space="0" w:color="auto"/>
      </w:divBdr>
    </w:div>
    <w:div w:id="1421214761">
      <w:bodyDiv w:val="1"/>
      <w:marLeft w:val="0"/>
      <w:marRight w:val="0"/>
      <w:marTop w:val="0"/>
      <w:marBottom w:val="0"/>
      <w:divBdr>
        <w:top w:val="none" w:sz="0" w:space="0" w:color="auto"/>
        <w:left w:val="none" w:sz="0" w:space="0" w:color="auto"/>
        <w:bottom w:val="none" w:sz="0" w:space="0" w:color="auto"/>
        <w:right w:val="none" w:sz="0" w:space="0" w:color="auto"/>
      </w:divBdr>
    </w:div>
    <w:div w:id="1472745723">
      <w:bodyDiv w:val="1"/>
      <w:marLeft w:val="0"/>
      <w:marRight w:val="0"/>
      <w:marTop w:val="0"/>
      <w:marBottom w:val="0"/>
      <w:divBdr>
        <w:top w:val="none" w:sz="0" w:space="0" w:color="auto"/>
        <w:left w:val="none" w:sz="0" w:space="0" w:color="auto"/>
        <w:bottom w:val="none" w:sz="0" w:space="0" w:color="auto"/>
        <w:right w:val="none" w:sz="0" w:space="0" w:color="auto"/>
      </w:divBdr>
      <w:divsChild>
        <w:div w:id="144779222">
          <w:marLeft w:val="0"/>
          <w:marRight w:val="0"/>
          <w:marTop w:val="0"/>
          <w:marBottom w:val="0"/>
          <w:divBdr>
            <w:top w:val="none" w:sz="0" w:space="0" w:color="auto"/>
            <w:left w:val="none" w:sz="0" w:space="0" w:color="auto"/>
            <w:bottom w:val="none" w:sz="0" w:space="0" w:color="auto"/>
            <w:right w:val="none" w:sz="0" w:space="0" w:color="auto"/>
          </w:divBdr>
        </w:div>
        <w:div w:id="360981878">
          <w:marLeft w:val="0"/>
          <w:marRight w:val="0"/>
          <w:marTop w:val="0"/>
          <w:marBottom w:val="0"/>
          <w:divBdr>
            <w:top w:val="none" w:sz="0" w:space="0" w:color="auto"/>
            <w:left w:val="none" w:sz="0" w:space="0" w:color="auto"/>
            <w:bottom w:val="none" w:sz="0" w:space="0" w:color="auto"/>
            <w:right w:val="none" w:sz="0" w:space="0" w:color="auto"/>
          </w:divBdr>
        </w:div>
        <w:div w:id="447433192">
          <w:marLeft w:val="0"/>
          <w:marRight w:val="0"/>
          <w:marTop w:val="0"/>
          <w:marBottom w:val="0"/>
          <w:divBdr>
            <w:top w:val="none" w:sz="0" w:space="0" w:color="auto"/>
            <w:left w:val="none" w:sz="0" w:space="0" w:color="auto"/>
            <w:bottom w:val="none" w:sz="0" w:space="0" w:color="auto"/>
            <w:right w:val="none" w:sz="0" w:space="0" w:color="auto"/>
          </w:divBdr>
        </w:div>
        <w:div w:id="470245741">
          <w:marLeft w:val="0"/>
          <w:marRight w:val="0"/>
          <w:marTop w:val="0"/>
          <w:marBottom w:val="0"/>
          <w:divBdr>
            <w:top w:val="none" w:sz="0" w:space="0" w:color="auto"/>
            <w:left w:val="none" w:sz="0" w:space="0" w:color="auto"/>
            <w:bottom w:val="none" w:sz="0" w:space="0" w:color="auto"/>
            <w:right w:val="none" w:sz="0" w:space="0" w:color="auto"/>
          </w:divBdr>
        </w:div>
        <w:div w:id="528422228">
          <w:marLeft w:val="0"/>
          <w:marRight w:val="0"/>
          <w:marTop w:val="0"/>
          <w:marBottom w:val="0"/>
          <w:divBdr>
            <w:top w:val="none" w:sz="0" w:space="0" w:color="auto"/>
            <w:left w:val="none" w:sz="0" w:space="0" w:color="auto"/>
            <w:bottom w:val="none" w:sz="0" w:space="0" w:color="auto"/>
            <w:right w:val="none" w:sz="0" w:space="0" w:color="auto"/>
          </w:divBdr>
        </w:div>
        <w:div w:id="774784392">
          <w:marLeft w:val="0"/>
          <w:marRight w:val="0"/>
          <w:marTop w:val="0"/>
          <w:marBottom w:val="0"/>
          <w:divBdr>
            <w:top w:val="none" w:sz="0" w:space="0" w:color="auto"/>
            <w:left w:val="none" w:sz="0" w:space="0" w:color="auto"/>
            <w:bottom w:val="none" w:sz="0" w:space="0" w:color="auto"/>
            <w:right w:val="none" w:sz="0" w:space="0" w:color="auto"/>
          </w:divBdr>
        </w:div>
        <w:div w:id="916479175">
          <w:marLeft w:val="0"/>
          <w:marRight w:val="0"/>
          <w:marTop w:val="0"/>
          <w:marBottom w:val="0"/>
          <w:divBdr>
            <w:top w:val="none" w:sz="0" w:space="0" w:color="auto"/>
            <w:left w:val="none" w:sz="0" w:space="0" w:color="auto"/>
            <w:bottom w:val="none" w:sz="0" w:space="0" w:color="auto"/>
            <w:right w:val="none" w:sz="0" w:space="0" w:color="auto"/>
          </w:divBdr>
        </w:div>
        <w:div w:id="1029260740">
          <w:marLeft w:val="0"/>
          <w:marRight w:val="0"/>
          <w:marTop w:val="0"/>
          <w:marBottom w:val="0"/>
          <w:divBdr>
            <w:top w:val="none" w:sz="0" w:space="0" w:color="auto"/>
            <w:left w:val="none" w:sz="0" w:space="0" w:color="auto"/>
            <w:bottom w:val="none" w:sz="0" w:space="0" w:color="auto"/>
            <w:right w:val="none" w:sz="0" w:space="0" w:color="auto"/>
          </w:divBdr>
        </w:div>
        <w:div w:id="1597976677">
          <w:marLeft w:val="0"/>
          <w:marRight w:val="0"/>
          <w:marTop w:val="0"/>
          <w:marBottom w:val="0"/>
          <w:divBdr>
            <w:top w:val="none" w:sz="0" w:space="0" w:color="auto"/>
            <w:left w:val="none" w:sz="0" w:space="0" w:color="auto"/>
            <w:bottom w:val="none" w:sz="0" w:space="0" w:color="auto"/>
            <w:right w:val="none" w:sz="0" w:space="0" w:color="auto"/>
          </w:divBdr>
        </w:div>
        <w:div w:id="1804618841">
          <w:marLeft w:val="0"/>
          <w:marRight w:val="0"/>
          <w:marTop w:val="0"/>
          <w:marBottom w:val="0"/>
          <w:divBdr>
            <w:top w:val="none" w:sz="0" w:space="0" w:color="auto"/>
            <w:left w:val="none" w:sz="0" w:space="0" w:color="auto"/>
            <w:bottom w:val="none" w:sz="0" w:space="0" w:color="auto"/>
            <w:right w:val="none" w:sz="0" w:space="0" w:color="auto"/>
          </w:divBdr>
        </w:div>
      </w:divsChild>
    </w:div>
    <w:div w:id="1675299148">
      <w:bodyDiv w:val="1"/>
      <w:marLeft w:val="0"/>
      <w:marRight w:val="0"/>
      <w:marTop w:val="0"/>
      <w:marBottom w:val="0"/>
      <w:divBdr>
        <w:top w:val="none" w:sz="0" w:space="0" w:color="auto"/>
        <w:left w:val="none" w:sz="0" w:space="0" w:color="auto"/>
        <w:bottom w:val="none" w:sz="0" w:space="0" w:color="auto"/>
        <w:right w:val="none" w:sz="0" w:space="0" w:color="auto"/>
      </w:divBdr>
    </w:div>
    <w:div w:id="1731343994">
      <w:bodyDiv w:val="1"/>
      <w:marLeft w:val="0"/>
      <w:marRight w:val="0"/>
      <w:marTop w:val="0"/>
      <w:marBottom w:val="0"/>
      <w:divBdr>
        <w:top w:val="none" w:sz="0" w:space="0" w:color="auto"/>
        <w:left w:val="none" w:sz="0" w:space="0" w:color="auto"/>
        <w:bottom w:val="none" w:sz="0" w:space="0" w:color="auto"/>
        <w:right w:val="none" w:sz="0" w:space="0" w:color="auto"/>
      </w:divBdr>
    </w:div>
    <w:div w:id="1898587246">
      <w:bodyDiv w:val="1"/>
      <w:marLeft w:val="0"/>
      <w:marRight w:val="0"/>
      <w:marTop w:val="0"/>
      <w:marBottom w:val="0"/>
      <w:divBdr>
        <w:top w:val="none" w:sz="0" w:space="0" w:color="auto"/>
        <w:left w:val="none" w:sz="0" w:space="0" w:color="auto"/>
        <w:bottom w:val="none" w:sz="0" w:space="0" w:color="auto"/>
        <w:right w:val="none" w:sz="0" w:space="0" w:color="auto"/>
      </w:divBdr>
    </w:div>
    <w:div w:id="19332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eader" Target="header1.xml"/><Relationship Id="rId51" Type="http://schemas.openxmlformats.org/officeDocument/2006/relationships/hyperlink" Target="about:blank" TargetMode="External"/><Relationship Id="rId72"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F19D-54FB-46B6-B247-BD49075B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13939</Words>
  <Characters>88175</Characters>
  <Application>Microsoft Office Word</Application>
  <DocSecurity>0</DocSecurity>
  <Lines>734</Lines>
  <Paragraphs>203</Paragraphs>
  <ScaleCrop>false</ScaleCrop>
  <HeadingPairs>
    <vt:vector size="2" baseType="variant">
      <vt:variant>
        <vt:lpstr>Title</vt:lpstr>
      </vt:variant>
      <vt:variant>
        <vt:i4>1</vt:i4>
      </vt:variant>
    </vt:vector>
  </HeadingPairs>
  <TitlesOfParts>
    <vt:vector size="1" baseType="lpstr">
      <vt:lpstr>MEANING AS A FACTOR OF ORGANIZATIONALLY INDUCED ROLE SPECIFIC ALIENATION IN PUBLIC AND CHRISTIAN SCHOOL TEACHERS IN MODESTO, CALIFORNIA</vt:lpstr>
    </vt:vector>
  </TitlesOfParts>
  <Company/>
  <LinksUpToDate>false</LinksUpToDate>
  <CharactersWithSpaces>101911</CharactersWithSpaces>
  <SharedDoc>false</SharedDoc>
  <HLinks>
    <vt:vector size="126" baseType="variant">
      <vt:variant>
        <vt:i4>3801188</vt:i4>
      </vt:variant>
      <vt:variant>
        <vt:i4>60</vt:i4>
      </vt:variant>
      <vt:variant>
        <vt:i4>0</vt:i4>
      </vt:variant>
      <vt:variant>
        <vt:i4>5</vt:i4>
      </vt:variant>
      <vt:variant>
        <vt:lpwstr>http://reformed.org/documents/WSC.html</vt:lpwstr>
      </vt:variant>
      <vt:variant>
        <vt:lpwstr/>
      </vt:variant>
      <vt:variant>
        <vt:i4>1441868</vt:i4>
      </vt:variant>
      <vt:variant>
        <vt:i4>57</vt:i4>
      </vt:variant>
      <vt:variant>
        <vt:i4>0</vt:i4>
      </vt:variant>
      <vt:variant>
        <vt:i4>5</vt:i4>
      </vt:variant>
      <vt:variant>
        <vt:lpwstr>http://www.jstor.org/stable/81894</vt:lpwstr>
      </vt:variant>
      <vt:variant>
        <vt:lpwstr/>
      </vt:variant>
      <vt:variant>
        <vt:i4>2359398</vt:i4>
      </vt:variant>
      <vt:variant>
        <vt:i4>54</vt:i4>
      </vt:variant>
      <vt:variant>
        <vt:i4>0</vt:i4>
      </vt:variant>
      <vt:variant>
        <vt:i4>5</vt:i4>
      </vt:variant>
      <vt:variant>
        <vt:lpwstr>http://tre.sagepub.com/cgi/reprint/7/2/224</vt:lpwstr>
      </vt:variant>
      <vt:variant>
        <vt:lpwstr/>
      </vt:variant>
      <vt:variant>
        <vt:i4>4849689</vt:i4>
      </vt:variant>
      <vt:variant>
        <vt:i4>51</vt:i4>
      </vt:variant>
      <vt:variant>
        <vt:i4>0</vt:i4>
      </vt:variant>
      <vt:variant>
        <vt:i4>5</vt:i4>
      </vt:variant>
      <vt:variant>
        <vt:lpwstr>http://www.ed.gov/pubs/NatAtRisk/</vt:lpwstr>
      </vt:variant>
      <vt:variant>
        <vt:lpwstr/>
      </vt:variant>
      <vt:variant>
        <vt:i4>5701675</vt:i4>
      </vt:variant>
      <vt:variant>
        <vt:i4>48</vt:i4>
      </vt:variant>
      <vt:variant>
        <vt:i4>0</vt:i4>
      </vt:variant>
      <vt:variant>
        <vt:i4>5</vt:i4>
      </vt:variant>
      <vt:variant>
        <vt:lpwstr>http://www.allacademic.com/meta/p19968_index.html</vt:lpwstr>
      </vt:variant>
      <vt:variant>
        <vt:lpwstr/>
      </vt:variant>
      <vt:variant>
        <vt:i4>1572868</vt:i4>
      </vt:variant>
      <vt:variant>
        <vt:i4>45</vt:i4>
      </vt:variant>
      <vt:variant>
        <vt:i4>0</vt:i4>
      </vt:variant>
      <vt:variant>
        <vt:i4>5</vt:i4>
      </vt:variant>
      <vt:variant>
        <vt:lpwstr>http://search.ebscohost.com.libproxy.chapman.edu:2048/login.aspx?direct=true&amp;db=pdh&amp;AN=edu-100-3-702&amp;site=ehost-live</vt:lpwstr>
      </vt:variant>
      <vt:variant>
        <vt:lpwstr/>
      </vt:variant>
      <vt:variant>
        <vt:i4>5111892</vt:i4>
      </vt:variant>
      <vt:variant>
        <vt:i4>42</vt:i4>
      </vt:variant>
      <vt:variant>
        <vt:i4>0</vt:i4>
      </vt:variant>
      <vt:variant>
        <vt:i4>5</vt:i4>
      </vt:variant>
      <vt:variant>
        <vt:lpwstr>http://www.jstor.org/pss/1413507</vt:lpwstr>
      </vt:variant>
      <vt:variant>
        <vt:lpwstr/>
      </vt:variant>
      <vt:variant>
        <vt:i4>5767197</vt:i4>
      </vt:variant>
      <vt:variant>
        <vt:i4>39</vt:i4>
      </vt:variant>
      <vt:variant>
        <vt:i4>0</vt:i4>
      </vt:variant>
      <vt:variant>
        <vt:i4>5</vt:i4>
      </vt:variant>
      <vt:variant>
        <vt:lpwstr>http://web.ebscohost.com.libproxy.chapman.edu:2048/ehost/pdf?vid=3&amp;hi</vt:lpwstr>
      </vt:variant>
      <vt:variant>
        <vt:lpwstr/>
      </vt:variant>
      <vt:variant>
        <vt:i4>1966147</vt:i4>
      </vt:variant>
      <vt:variant>
        <vt:i4>36</vt:i4>
      </vt:variant>
      <vt:variant>
        <vt:i4>0</vt:i4>
      </vt:variant>
      <vt:variant>
        <vt:i4>5</vt:i4>
      </vt:variant>
      <vt:variant>
        <vt:lpwstr>http://jab.sagepub.com.libproxy.chapman.edu:2048/cgi/reprint/23/3/295</vt:lpwstr>
      </vt:variant>
      <vt:variant>
        <vt:lpwstr/>
      </vt:variant>
      <vt:variant>
        <vt:i4>7471216</vt:i4>
      </vt:variant>
      <vt:variant>
        <vt:i4>33</vt:i4>
      </vt:variant>
      <vt:variant>
        <vt:i4>0</vt:i4>
      </vt:variant>
      <vt:variant>
        <vt:i4>5</vt:i4>
      </vt:variant>
      <vt:variant>
        <vt:lpwstr>http://www2.twu.ca/cpsy/Thesis/johngillian.pdf</vt:lpwstr>
      </vt:variant>
      <vt:variant>
        <vt:lpwstr/>
      </vt:variant>
      <vt:variant>
        <vt:i4>5767197</vt:i4>
      </vt:variant>
      <vt:variant>
        <vt:i4>30</vt:i4>
      </vt:variant>
      <vt:variant>
        <vt:i4>0</vt:i4>
      </vt:variant>
      <vt:variant>
        <vt:i4>5</vt:i4>
      </vt:variant>
      <vt:variant>
        <vt:lpwstr>http://web.ebscohost.com.libproxy.chapman.edu:2048/ehost/pdf?vid=3&amp;hi</vt:lpwstr>
      </vt:variant>
      <vt:variant>
        <vt:lpwstr/>
      </vt:variant>
      <vt:variant>
        <vt:i4>1179661</vt:i4>
      </vt:variant>
      <vt:variant>
        <vt:i4>27</vt:i4>
      </vt:variant>
      <vt:variant>
        <vt:i4>0</vt:i4>
      </vt:variant>
      <vt:variant>
        <vt:i4>5</vt:i4>
      </vt:variant>
      <vt:variant>
        <vt:lpwstr>http://sage-/</vt:lpwstr>
      </vt:variant>
      <vt:variant>
        <vt:lpwstr/>
      </vt:variant>
      <vt:variant>
        <vt:i4>2752618</vt:i4>
      </vt:variant>
      <vt:variant>
        <vt:i4>24</vt:i4>
      </vt:variant>
      <vt:variant>
        <vt:i4>0</vt:i4>
      </vt:variant>
      <vt:variant>
        <vt:i4>5</vt:i4>
      </vt:variant>
      <vt:variant>
        <vt:lpwstr>http://hum.sagepub.com.libproxy.chapman.edu:2048/cgi/reprint/62/8/1145</vt:lpwstr>
      </vt:variant>
      <vt:variant>
        <vt:lpwstr/>
      </vt:variant>
      <vt:variant>
        <vt:i4>1507352</vt:i4>
      </vt:variant>
      <vt:variant>
        <vt:i4>21</vt:i4>
      </vt:variant>
      <vt:variant>
        <vt:i4>0</vt:i4>
      </vt:variant>
      <vt:variant>
        <vt:i4>5</vt:i4>
      </vt:variant>
      <vt:variant>
        <vt:lpwstr>http://www.cep-/</vt:lpwstr>
      </vt:variant>
      <vt:variant>
        <vt:lpwstr/>
      </vt:variant>
      <vt:variant>
        <vt:i4>7405628</vt:i4>
      </vt:variant>
      <vt:variant>
        <vt:i4>18</vt:i4>
      </vt:variant>
      <vt:variant>
        <vt:i4>0</vt:i4>
      </vt:variant>
      <vt:variant>
        <vt:i4>5</vt:i4>
      </vt:variant>
      <vt:variant>
        <vt:lpwstr>http://proquest.umi.com.libproxy.chapman.edu:2048/pqdlink?index=3&amp;did=1260239831&amp;SrchMode=1&amp;sid=3&amp;Fmt=6&amp;VInst=PROD&amp;VType=PQD&amp;RQT=309&amp;VName=PQD&amp;TS=1252799076&amp;clientId=8974</vt:lpwstr>
      </vt:variant>
      <vt:variant>
        <vt:lpwstr/>
      </vt:variant>
      <vt:variant>
        <vt:i4>4063340</vt:i4>
      </vt:variant>
      <vt:variant>
        <vt:i4>15</vt:i4>
      </vt:variant>
      <vt:variant>
        <vt:i4>0</vt:i4>
      </vt:variant>
      <vt:variant>
        <vt:i4>5</vt:i4>
      </vt:variant>
      <vt:variant>
        <vt:lpwstr>http://web/</vt:lpwstr>
      </vt:variant>
      <vt:variant>
        <vt:lpwstr/>
      </vt:variant>
      <vt:variant>
        <vt:i4>5373977</vt:i4>
      </vt:variant>
      <vt:variant>
        <vt:i4>12</vt:i4>
      </vt:variant>
      <vt:variant>
        <vt:i4>0</vt:i4>
      </vt:variant>
      <vt:variant>
        <vt:i4>5</vt:i4>
      </vt:variant>
      <vt:variant>
        <vt:lpwstr>http://web.ebscohost.com/</vt:lpwstr>
      </vt:variant>
      <vt:variant>
        <vt:lpwstr/>
      </vt:variant>
      <vt:variant>
        <vt:i4>7667808</vt:i4>
      </vt:variant>
      <vt:variant>
        <vt:i4>9</vt:i4>
      </vt:variant>
      <vt:variant>
        <vt:i4>0</vt:i4>
      </vt:variant>
      <vt:variant>
        <vt:i4>5</vt:i4>
      </vt:variant>
      <vt:variant>
        <vt:lpwstr>http://dothan/</vt:lpwstr>
      </vt:variant>
      <vt:variant>
        <vt:lpwstr/>
      </vt:variant>
      <vt:variant>
        <vt:i4>2687088</vt:i4>
      </vt:variant>
      <vt:variant>
        <vt:i4>6</vt:i4>
      </vt:variant>
      <vt:variant>
        <vt:i4>0</vt:i4>
      </vt:variant>
      <vt:variant>
        <vt:i4>5</vt:i4>
      </vt:variant>
      <vt:variant>
        <vt:lpwstr>http://www.jstor.org/stable/2090773</vt:lpwstr>
      </vt:variant>
      <vt:variant>
        <vt:lpwstr/>
      </vt:variant>
      <vt:variant>
        <vt:i4>4456521</vt:i4>
      </vt:variant>
      <vt:variant>
        <vt:i4>3</vt:i4>
      </vt:variant>
      <vt:variant>
        <vt:i4>0</vt:i4>
      </vt:variant>
      <vt:variant>
        <vt:i4>5</vt:i4>
      </vt:variant>
      <vt:variant>
        <vt:lpwstr>https://webmail.chapman.edu/images/blank.png</vt:lpwstr>
      </vt:variant>
      <vt:variant>
        <vt:lpwstr/>
      </vt:variant>
      <vt:variant>
        <vt:i4>3997714</vt:i4>
      </vt:variant>
      <vt:variant>
        <vt:i4>0</vt:i4>
      </vt:variant>
      <vt:variant>
        <vt:i4>0</vt:i4>
      </vt:variant>
      <vt:variant>
        <vt:i4>5</vt:i4>
      </vt:variant>
      <vt:variant>
        <vt:lpwstr>mailto:Anthony.Dworkin@mail.uh.edu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AS A FACTOR OF ORGANIZATIONALLY INDUCED ROLE SPECIFIC ALIENATION IN PUBLIC AND CHRISTIAN SCHOOL TEACHERS IN MODESTO, CALIFORNIA</dc:title>
  <dc:subject/>
  <dc:creator>Ken</dc:creator>
  <cp:keywords/>
  <dc:description/>
  <cp:lastModifiedBy>Author</cp:lastModifiedBy>
  <cp:revision>3</cp:revision>
  <cp:lastPrinted>2023-04-05T18:53:00Z</cp:lastPrinted>
  <dcterms:created xsi:type="dcterms:W3CDTF">2023-06-26T21:23:00Z</dcterms:created>
  <dcterms:modified xsi:type="dcterms:W3CDTF">2023-06-26T21:25:00Z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eab2ef436b0715b72f8d6068d0c11a423f6c1a921d20202961c48121770338c4</vt:lpwstr>
  </property>
</Properties>
</file>