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2CF7" w14:textId="77777777" w:rsidR="000D1992" w:rsidRDefault="000D1992" w:rsidP="00C22B4E">
      <w:pPr>
        <w:spacing w:line="480" w:lineRule="auto"/>
      </w:pPr>
    </w:p>
    <w:p w14:paraId="33607434" w14:textId="1EECDC4D" w:rsidR="00C22B4E" w:rsidRDefault="00C22B4E" w:rsidP="00C22B4E">
      <w:pPr>
        <w:spacing w:line="480" w:lineRule="auto"/>
      </w:pPr>
      <w:r>
        <w:t>Cecil Thompson PHI 801-52 (</w:t>
      </w:r>
      <w:proofErr w:type="spellStart"/>
      <w:proofErr w:type="gramStart"/>
      <w:r>
        <w:t>Ph.D</w:t>
      </w:r>
      <w:proofErr w:type="spellEnd"/>
      <w:proofErr w:type="gramEnd"/>
      <w:r>
        <w:t xml:space="preserve">) Ethics in a Global Society 20 Day Assignment April 21,2023 </w:t>
      </w:r>
    </w:p>
    <w:p w14:paraId="14B8F5F0" w14:textId="77777777" w:rsidR="003A09A0" w:rsidRDefault="003A09A0"/>
    <w:p w14:paraId="54992E5D" w14:textId="77777777" w:rsidR="003A09A0" w:rsidRDefault="003A09A0"/>
    <w:p w14:paraId="46D661EC" w14:textId="77777777" w:rsidR="003A09A0" w:rsidRDefault="003A09A0"/>
    <w:p w14:paraId="6CB1E67D" w14:textId="77777777" w:rsidR="00C22B4E" w:rsidRDefault="00C22B4E" w:rsidP="00D10BD2">
      <w:pPr>
        <w:spacing w:line="480" w:lineRule="auto"/>
      </w:pPr>
    </w:p>
    <w:p w14:paraId="389DBDE6" w14:textId="77777777" w:rsidR="00C22B4E" w:rsidRDefault="00C22B4E" w:rsidP="00C22B4E">
      <w:pPr>
        <w:pStyle w:val="ListParagraph"/>
        <w:spacing w:line="480" w:lineRule="auto"/>
      </w:pPr>
    </w:p>
    <w:p w14:paraId="1C9EEFDD" w14:textId="77777777" w:rsidR="00C22B4E" w:rsidRDefault="00C22B4E" w:rsidP="00275299">
      <w:pPr>
        <w:spacing w:line="480" w:lineRule="auto"/>
      </w:pPr>
    </w:p>
    <w:p w14:paraId="6AE8DDCA" w14:textId="77777777" w:rsidR="00C22B4E" w:rsidRDefault="00C22B4E" w:rsidP="00C22B4E">
      <w:pPr>
        <w:pStyle w:val="ListParagraph"/>
        <w:spacing w:line="480" w:lineRule="auto"/>
      </w:pPr>
    </w:p>
    <w:p w14:paraId="24010EDC" w14:textId="77777777" w:rsidR="00C22B4E" w:rsidRDefault="00C22B4E" w:rsidP="00C22B4E">
      <w:pPr>
        <w:pStyle w:val="ListParagraph"/>
        <w:spacing w:line="480" w:lineRule="auto"/>
      </w:pPr>
    </w:p>
    <w:p w14:paraId="3C3F36EE" w14:textId="77777777" w:rsidR="002E5A0C" w:rsidRDefault="002E5A0C" w:rsidP="002E5A0C">
      <w:pPr>
        <w:jc w:val="center"/>
      </w:pPr>
      <w:r>
        <w:t>Cecil Thompson</w:t>
      </w:r>
    </w:p>
    <w:p w14:paraId="35E91991" w14:textId="77777777" w:rsidR="002E5A0C" w:rsidRDefault="002E5A0C" w:rsidP="002E5A0C">
      <w:pPr>
        <w:jc w:val="center"/>
      </w:pPr>
    </w:p>
    <w:p w14:paraId="602B2CDD" w14:textId="77777777" w:rsidR="002E5A0C" w:rsidRDefault="002E5A0C" w:rsidP="002E5A0C">
      <w:pPr>
        <w:jc w:val="center"/>
      </w:pPr>
      <w:r>
        <w:t>Omega Graduate School</w:t>
      </w:r>
    </w:p>
    <w:p w14:paraId="0415B081" w14:textId="77777777" w:rsidR="00131A11" w:rsidRDefault="00131A11" w:rsidP="002E5A0C">
      <w:pPr>
        <w:jc w:val="center"/>
      </w:pPr>
    </w:p>
    <w:p w14:paraId="56BF64AB" w14:textId="55299969" w:rsidR="00275299" w:rsidRDefault="00131A11" w:rsidP="002E5A0C">
      <w:pPr>
        <w:jc w:val="center"/>
      </w:pPr>
      <w:r>
        <w:t>PHI 801-52 Ethics in a Global Society</w:t>
      </w:r>
    </w:p>
    <w:p w14:paraId="2FFA2F03" w14:textId="77777777" w:rsidR="00275299" w:rsidRDefault="00275299" w:rsidP="00275299"/>
    <w:p w14:paraId="73650368" w14:textId="6C7FF413" w:rsidR="002E5A0C" w:rsidRDefault="002E5A0C" w:rsidP="002E5A0C">
      <w:pPr>
        <w:jc w:val="center"/>
      </w:pPr>
      <w:r>
        <w:t>Prof. Ken Schmidt, PhD</w:t>
      </w:r>
    </w:p>
    <w:p w14:paraId="0540A6EB" w14:textId="5671441C" w:rsidR="002E5A0C" w:rsidRDefault="002E5A0C" w:rsidP="002E5A0C">
      <w:pPr>
        <w:ind w:left="2880" w:firstLine="720"/>
      </w:pPr>
    </w:p>
    <w:p w14:paraId="1C503BD9" w14:textId="55027216" w:rsidR="002E5A0C" w:rsidRDefault="002E5A0C" w:rsidP="002E5A0C">
      <w:pPr>
        <w:ind w:left="2880" w:firstLine="720"/>
      </w:pPr>
      <w:r>
        <w:t xml:space="preserve">      April 21, 202</w:t>
      </w:r>
      <w:r w:rsidR="00275299">
        <w:t>3</w:t>
      </w:r>
    </w:p>
    <w:p w14:paraId="44AEBBA5" w14:textId="77777777" w:rsidR="00C22B4E" w:rsidRDefault="00C22B4E" w:rsidP="00C22B4E">
      <w:pPr>
        <w:pStyle w:val="ListParagraph"/>
        <w:spacing w:line="480" w:lineRule="auto"/>
      </w:pPr>
    </w:p>
    <w:p w14:paraId="7FBA6F1D" w14:textId="77777777" w:rsidR="00C22B4E" w:rsidRDefault="00C22B4E" w:rsidP="00C22B4E">
      <w:pPr>
        <w:pStyle w:val="ListParagraph"/>
        <w:spacing w:line="480" w:lineRule="auto"/>
      </w:pPr>
    </w:p>
    <w:p w14:paraId="44022A94" w14:textId="77777777" w:rsidR="00C22B4E" w:rsidRDefault="00C22B4E" w:rsidP="00C22B4E">
      <w:pPr>
        <w:pStyle w:val="ListParagraph"/>
        <w:spacing w:line="480" w:lineRule="auto"/>
      </w:pPr>
    </w:p>
    <w:p w14:paraId="7BFECF1C" w14:textId="77777777" w:rsidR="00C22B4E" w:rsidRDefault="00C22B4E" w:rsidP="00C22B4E">
      <w:pPr>
        <w:pStyle w:val="ListParagraph"/>
        <w:spacing w:line="480" w:lineRule="auto"/>
      </w:pPr>
    </w:p>
    <w:p w14:paraId="68C3C461" w14:textId="77777777" w:rsidR="00C22B4E" w:rsidRDefault="00C22B4E" w:rsidP="00C22B4E">
      <w:pPr>
        <w:pStyle w:val="ListParagraph"/>
        <w:spacing w:line="480" w:lineRule="auto"/>
      </w:pPr>
    </w:p>
    <w:p w14:paraId="0FFFE82D" w14:textId="77777777" w:rsidR="00C22B4E" w:rsidRDefault="00C22B4E" w:rsidP="00C22B4E">
      <w:pPr>
        <w:pStyle w:val="ListParagraph"/>
        <w:spacing w:line="480" w:lineRule="auto"/>
      </w:pPr>
    </w:p>
    <w:p w14:paraId="687CF93D" w14:textId="77777777" w:rsidR="00C22B4E" w:rsidRDefault="00C22B4E" w:rsidP="00C22B4E">
      <w:pPr>
        <w:pStyle w:val="ListParagraph"/>
        <w:spacing w:line="480" w:lineRule="auto"/>
      </w:pPr>
    </w:p>
    <w:p w14:paraId="4DC0757F" w14:textId="77777777" w:rsidR="00C22B4E" w:rsidRDefault="00C22B4E" w:rsidP="00C22B4E">
      <w:pPr>
        <w:pStyle w:val="ListParagraph"/>
        <w:spacing w:line="480" w:lineRule="auto"/>
      </w:pPr>
    </w:p>
    <w:p w14:paraId="4DD1BCFD" w14:textId="37EF24B1" w:rsidR="00131A11" w:rsidRDefault="00131A11">
      <w:r>
        <w:br w:type="page"/>
      </w:r>
    </w:p>
    <w:p w14:paraId="6C5F6214" w14:textId="77777777" w:rsidR="00C22B4E" w:rsidRDefault="00C22B4E" w:rsidP="00275299">
      <w:pPr>
        <w:spacing w:line="480" w:lineRule="auto"/>
      </w:pPr>
    </w:p>
    <w:p w14:paraId="18E52124" w14:textId="77777777" w:rsidR="00275299" w:rsidRDefault="00275299" w:rsidP="00C22B4E">
      <w:pPr>
        <w:pStyle w:val="ListParagraph"/>
        <w:spacing w:line="480" w:lineRule="auto"/>
      </w:pPr>
    </w:p>
    <w:p w14:paraId="5B99F30B" w14:textId="707F25A7" w:rsidR="00D10BD2" w:rsidRDefault="00D10BD2" w:rsidP="00D10BD2">
      <w:pPr>
        <w:spacing w:line="480" w:lineRule="auto"/>
      </w:pPr>
      <w:r>
        <w:t>Cecil Thompson PHI 801-52 (</w:t>
      </w:r>
      <w:proofErr w:type="spellStart"/>
      <w:proofErr w:type="gramStart"/>
      <w:r>
        <w:t>Ph.D</w:t>
      </w:r>
      <w:proofErr w:type="spellEnd"/>
      <w:proofErr w:type="gramEnd"/>
      <w:r>
        <w:t xml:space="preserve">) Ethics in a Global Society 20 Day Assignment April 21,2023 </w:t>
      </w:r>
    </w:p>
    <w:p w14:paraId="4AAA6E86" w14:textId="77777777" w:rsidR="00D10BD2" w:rsidRPr="007B0F7E" w:rsidRDefault="00D10BD2" w:rsidP="00D10BD2">
      <w:pPr>
        <w:spacing w:before="100" w:beforeAutospacing="1" w:after="100" w:afterAutospacing="1"/>
        <w:rPr>
          <w:rFonts w:ascii="Times New Roman" w:eastAsia="Times New Roman" w:hAnsi="Times New Roman" w:cs="Times New Roman"/>
        </w:rPr>
      </w:pPr>
      <w:r w:rsidRPr="007B0F7E">
        <w:rPr>
          <w:rFonts w:ascii="Arial" w:eastAsia="Times New Roman" w:hAnsi="Arial" w:cs="Arial"/>
          <w:b/>
          <w:bCs/>
          <w:sz w:val="22"/>
          <w:szCs w:val="22"/>
        </w:rPr>
        <w:t xml:space="preserve">20 Day Exercise Submission </w:t>
      </w:r>
    </w:p>
    <w:p w14:paraId="075EF84E" w14:textId="77777777" w:rsidR="00D10BD2" w:rsidRPr="007B0F7E" w:rsidRDefault="00D10BD2" w:rsidP="00D10BD2">
      <w:pPr>
        <w:spacing w:before="100" w:beforeAutospacing="1" w:after="100" w:afterAutospacing="1"/>
        <w:rPr>
          <w:rFonts w:ascii="Times New Roman" w:eastAsia="Times New Roman" w:hAnsi="Times New Roman" w:cs="Times New Roman"/>
        </w:rPr>
      </w:pPr>
      <w:r w:rsidRPr="007B0F7E">
        <w:rPr>
          <w:rFonts w:ascii="ArialMT" w:eastAsia="Times New Roman" w:hAnsi="ArialMT" w:cs="Times New Roman"/>
          <w:sz w:val="22"/>
          <w:szCs w:val="22"/>
        </w:rPr>
        <w:t xml:space="preserve">1. Write an honest and truthful two- or three-paragraph response for each of the following scenarios. In your response, explain why you decided on the action you did and provide biblical support. </w:t>
      </w:r>
    </w:p>
    <w:p w14:paraId="616871D8" w14:textId="77777777" w:rsidR="00D10BD2" w:rsidRPr="007B0F7E" w:rsidRDefault="00D10BD2" w:rsidP="00D10BD2">
      <w:pPr>
        <w:spacing w:before="100" w:beforeAutospacing="1" w:after="100" w:afterAutospacing="1"/>
        <w:ind w:left="360"/>
        <w:rPr>
          <w:rFonts w:ascii="ArialMT" w:eastAsia="Times New Roman" w:hAnsi="ArialMT" w:cs="Times New Roman"/>
          <w:sz w:val="22"/>
          <w:szCs w:val="22"/>
        </w:rPr>
      </w:pPr>
      <w:r>
        <w:rPr>
          <w:rFonts w:ascii="ArialMT" w:eastAsia="Times New Roman" w:hAnsi="ArialMT" w:cs="Times New Roman"/>
          <w:sz w:val="22"/>
          <w:szCs w:val="22"/>
        </w:rPr>
        <w:t xml:space="preserve">a. </w:t>
      </w:r>
      <w:r w:rsidRPr="007B0F7E">
        <w:rPr>
          <w:rFonts w:ascii="ArialMT" w:eastAsia="Times New Roman" w:hAnsi="ArialMT" w:cs="Times New Roman"/>
          <w:sz w:val="22"/>
          <w:szCs w:val="22"/>
        </w:rPr>
        <w:t xml:space="preserve">You are an employee at a fast-food restaurant in charge of the grill. It is busy today, and </w:t>
      </w:r>
      <w:r>
        <w:rPr>
          <w:rFonts w:ascii="ArialMT" w:eastAsia="Times New Roman" w:hAnsi="ArialMT" w:cs="Times New Roman"/>
          <w:sz w:val="22"/>
          <w:szCs w:val="22"/>
        </w:rPr>
        <w:t xml:space="preserve">                          </w:t>
      </w:r>
      <w:r w:rsidRPr="007B0F7E">
        <w:rPr>
          <w:rFonts w:ascii="ArialMT" w:eastAsia="Times New Roman" w:hAnsi="ArialMT" w:cs="Times New Roman"/>
          <w:sz w:val="22"/>
          <w:szCs w:val="22"/>
        </w:rPr>
        <w:t xml:space="preserve">many orders are coming in fast. In the cooking process, you drop a hamburger patty on the floor. Your manager passes by and says, “Just pick it up and serve it.” What would you do? </w:t>
      </w:r>
    </w:p>
    <w:p w14:paraId="7EE45D6E" w14:textId="77777777" w:rsidR="00D10BD2" w:rsidRPr="007B0F7E" w:rsidRDefault="00D10BD2" w:rsidP="00D10BD2">
      <w:pPr>
        <w:spacing w:before="100" w:beforeAutospacing="1" w:after="100" w:afterAutospacing="1"/>
        <w:ind w:left="360"/>
        <w:rPr>
          <w:rFonts w:ascii="ArialMT" w:eastAsia="Times New Roman" w:hAnsi="ArialMT" w:cs="Times New Roman"/>
          <w:sz w:val="22"/>
          <w:szCs w:val="22"/>
        </w:rPr>
      </w:pPr>
      <w:r>
        <w:rPr>
          <w:rFonts w:ascii="ArialMT" w:eastAsia="Times New Roman" w:hAnsi="ArialMT" w:cs="Times New Roman"/>
          <w:sz w:val="22"/>
          <w:szCs w:val="22"/>
        </w:rPr>
        <w:t xml:space="preserve">b. </w:t>
      </w:r>
      <w:r w:rsidRPr="007B0F7E">
        <w:rPr>
          <w:rFonts w:ascii="ArialMT" w:eastAsia="Times New Roman" w:hAnsi="ArialMT" w:cs="Times New Roman"/>
          <w:sz w:val="22"/>
          <w:szCs w:val="22"/>
        </w:rPr>
        <w:t xml:space="preserve">Pastor Jerry and his wife, Charlene, have become close friends with you and your family. </w:t>
      </w:r>
      <w:r>
        <w:rPr>
          <w:rFonts w:ascii="ArialMT" w:eastAsia="Times New Roman" w:hAnsi="ArialMT" w:cs="Times New Roman"/>
          <w:sz w:val="22"/>
          <w:szCs w:val="22"/>
        </w:rPr>
        <w:t xml:space="preserve">           </w:t>
      </w:r>
      <w:r w:rsidRPr="007B0F7E">
        <w:rPr>
          <w:rFonts w:ascii="ArialMT" w:eastAsia="Times New Roman" w:hAnsi="ArialMT" w:cs="Times New Roman"/>
          <w:sz w:val="22"/>
          <w:szCs w:val="22"/>
        </w:rPr>
        <w:t xml:space="preserve">Your pastor comes from a wealthy family and has an easy life overall. Charlene, however, was raised by a single mother. Her father died when she was young, and her childhood was difficult. Many times, she has said that Jerry was the best thing that could have happened to her. They have struggled to have a child, but so </w:t>
      </w:r>
      <w:proofErr w:type="gramStart"/>
      <w:r w:rsidRPr="007B0F7E">
        <w:rPr>
          <w:rFonts w:ascii="ArialMT" w:eastAsia="Times New Roman" w:hAnsi="ArialMT" w:cs="Times New Roman"/>
          <w:sz w:val="22"/>
          <w:szCs w:val="22"/>
        </w:rPr>
        <w:t>far</w:t>
      </w:r>
      <w:proofErr w:type="gramEnd"/>
      <w:r w:rsidRPr="007B0F7E">
        <w:rPr>
          <w:rFonts w:ascii="ArialMT" w:eastAsia="Times New Roman" w:hAnsi="ArialMT" w:cs="Times New Roman"/>
          <w:sz w:val="22"/>
          <w:szCs w:val="22"/>
        </w:rPr>
        <w:t xml:space="preserve"> they are childless. One day, you are eating lunch in a restaurant alone, and you see Pastor Jerry sitting at a table with another male. Pastor Jerry and the other man are kissing passionately. He sees you, quickly walks over to you, and explains that he wants you to keep this a secret, but he is gay. He begs you not to tell anyone. Both men leave the restaurant together. Later that week, you see Charlene shopping for baby clothes. She tells you that is pregnant and very happy. What do you do? </w:t>
      </w:r>
    </w:p>
    <w:p w14:paraId="19E14FBB" w14:textId="77777777" w:rsidR="00D10BD2" w:rsidRDefault="00D10BD2" w:rsidP="00D10BD2">
      <w:pPr>
        <w:pStyle w:val="ListParagraph"/>
        <w:numPr>
          <w:ilvl w:val="0"/>
          <w:numId w:val="2"/>
        </w:numPr>
        <w:spacing w:before="100" w:beforeAutospacing="1" w:after="100" w:afterAutospacing="1"/>
        <w:rPr>
          <w:rFonts w:ascii="ArialMT" w:eastAsia="Times New Roman" w:hAnsi="ArialMT" w:cs="Times New Roman"/>
          <w:sz w:val="22"/>
          <w:szCs w:val="22"/>
        </w:rPr>
      </w:pPr>
      <w:r w:rsidRPr="007B0F7E">
        <w:rPr>
          <w:rFonts w:ascii="ArialMT" w:eastAsia="Times New Roman" w:hAnsi="ArialMT" w:cs="Times New Roman"/>
          <w:sz w:val="22"/>
          <w:szCs w:val="22"/>
        </w:rPr>
        <w:t>You at the grocery store and see a very expensive roast while looking at the meat selection. You place it in your cart, thinking it will be a special treat for the family. However, when you get home, you notice that the cashier did not charge you for the roast. What do you do?</w:t>
      </w:r>
    </w:p>
    <w:p w14:paraId="73BC7BB1" w14:textId="77777777" w:rsidR="00D10BD2" w:rsidRPr="007B0F7E" w:rsidRDefault="00D10BD2" w:rsidP="00D10BD2">
      <w:pPr>
        <w:pStyle w:val="ListParagraph"/>
        <w:spacing w:before="100" w:beforeAutospacing="1" w:after="100" w:afterAutospacing="1"/>
        <w:rPr>
          <w:rFonts w:ascii="ArialMT" w:eastAsia="Times New Roman" w:hAnsi="ArialMT" w:cs="Times New Roman"/>
          <w:sz w:val="22"/>
          <w:szCs w:val="22"/>
        </w:rPr>
      </w:pPr>
      <w:r w:rsidRPr="007B0F7E">
        <w:rPr>
          <w:rFonts w:ascii="ArialMT" w:eastAsia="Times New Roman" w:hAnsi="ArialMT" w:cs="Times New Roman"/>
          <w:sz w:val="22"/>
          <w:szCs w:val="22"/>
        </w:rPr>
        <w:t xml:space="preserve"> </w:t>
      </w:r>
    </w:p>
    <w:p w14:paraId="20E22F70" w14:textId="77777777" w:rsidR="00D10BD2" w:rsidRDefault="00D10BD2" w:rsidP="00D10BD2">
      <w:pPr>
        <w:pStyle w:val="ListParagraph"/>
        <w:numPr>
          <w:ilvl w:val="0"/>
          <w:numId w:val="2"/>
        </w:numPr>
        <w:spacing w:before="100" w:beforeAutospacing="1" w:after="100" w:afterAutospacing="1"/>
        <w:rPr>
          <w:rFonts w:ascii="ArialMT" w:eastAsia="Times New Roman" w:hAnsi="ArialMT" w:cs="Times New Roman"/>
          <w:sz w:val="22"/>
          <w:szCs w:val="22"/>
        </w:rPr>
      </w:pPr>
      <w:r w:rsidRPr="007B0F7E">
        <w:rPr>
          <w:rFonts w:ascii="ArialMT" w:eastAsia="Times New Roman" w:hAnsi="ArialMT" w:cs="Times New Roman"/>
          <w:sz w:val="22"/>
          <w:szCs w:val="22"/>
        </w:rPr>
        <w:t xml:space="preserve">Your teenage son has been getting into much trouble. First, he was arrested for shoplifting. Then, you were called by the school because he was in a fight. Oh yes, then there was that time the police smoking pot and drinking caught him. It has been difficult. However, one day he promises you he will do better. Sure enough, he seems to be cleaning up his act. Then, one night, you get a call from the police. Your son was arrested for an armed robbery. He was the driver of the getaway car. Do you go to the police station to support him, or do you let him suffer whatever consequences the law gives? Why? </w:t>
      </w:r>
    </w:p>
    <w:p w14:paraId="2042922A" w14:textId="77777777" w:rsidR="00D10BD2" w:rsidRPr="007B0F7E" w:rsidRDefault="00D10BD2" w:rsidP="00D10BD2">
      <w:pPr>
        <w:pStyle w:val="ListParagraph"/>
        <w:spacing w:before="100" w:beforeAutospacing="1" w:after="100" w:afterAutospacing="1"/>
        <w:rPr>
          <w:rFonts w:ascii="ArialMT" w:eastAsia="Times New Roman" w:hAnsi="ArialMT" w:cs="Times New Roman"/>
          <w:sz w:val="22"/>
          <w:szCs w:val="22"/>
        </w:rPr>
      </w:pPr>
    </w:p>
    <w:p w14:paraId="34EE0AC2" w14:textId="77777777" w:rsidR="00D10BD2" w:rsidRPr="007B0F7E" w:rsidRDefault="00D10BD2" w:rsidP="00D10BD2">
      <w:pPr>
        <w:pStyle w:val="ListParagraph"/>
        <w:numPr>
          <w:ilvl w:val="0"/>
          <w:numId w:val="2"/>
        </w:numPr>
        <w:spacing w:before="100" w:beforeAutospacing="1" w:after="100" w:afterAutospacing="1"/>
        <w:rPr>
          <w:rFonts w:ascii="ArialMT" w:eastAsia="Times New Roman" w:hAnsi="ArialMT" w:cs="Times New Roman"/>
          <w:sz w:val="22"/>
          <w:szCs w:val="22"/>
        </w:rPr>
      </w:pPr>
      <w:r w:rsidRPr="007B0F7E">
        <w:rPr>
          <w:rFonts w:ascii="ArialMT" w:eastAsia="Times New Roman" w:hAnsi="ArialMT" w:cs="Times New Roman"/>
          <w:sz w:val="22"/>
          <w:szCs w:val="22"/>
        </w:rPr>
        <w:t xml:space="preserve">One day, you are out shopping with a friend. As you pass an ATM, you notice several $20 bills sticking out of the machine. What do you do? </w:t>
      </w:r>
    </w:p>
    <w:p w14:paraId="75F00A17" w14:textId="77777777" w:rsidR="00275299" w:rsidRDefault="00275299" w:rsidP="00C22B4E">
      <w:pPr>
        <w:pStyle w:val="ListParagraph"/>
        <w:spacing w:line="480" w:lineRule="auto"/>
      </w:pPr>
    </w:p>
    <w:p w14:paraId="255AC0DF" w14:textId="77777777" w:rsidR="00275299" w:rsidRDefault="00275299" w:rsidP="00C22B4E">
      <w:pPr>
        <w:pStyle w:val="ListParagraph"/>
        <w:spacing w:line="480" w:lineRule="auto"/>
      </w:pPr>
    </w:p>
    <w:p w14:paraId="41DC4C34" w14:textId="6D3AF5ED" w:rsidR="00C22B4E" w:rsidRDefault="00C22B4E" w:rsidP="00B30DA3">
      <w:pPr>
        <w:pStyle w:val="ListParagraph"/>
        <w:spacing w:line="480" w:lineRule="auto"/>
      </w:pPr>
      <w:r>
        <w:t xml:space="preserve"> </w:t>
      </w:r>
    </w:p>
    <w:p w14:paraId="667F8975" w14:textId="120E3521" w:rsidR="009F13BF" w:rsidRDefault="004576BF" w:rsidP="003A09A0">
      <w:pPr>
        <w:pStyle w:val="ListParagraph"/>
        <w:numPr>
          <w:ilvl w:val="0"/>
          <w:numId w:val="1"/>
        </w:numPr>
        <w:spacing w:line="480" w:lineRule="auto"/>
      </w:pPr>
      <w:r>
        <w:lastRenderedPageBreak/>
        <w:t>M</w:t>
      </w:r>
      <w:r w:rsidR="00512097">
        <w:t xml:space="preserve">y first inclination would be to pull the manager aside and let him or her know that </w:t>
      </w:r>
      <w:r w:rsidR="008F1283">
        <w:t>I would not be able to</w:t>
      </w:r>
      <w:r w:rsidR="00D56F33">
        <w:t xml:space="preserve"> </w:t>
      </w:r>
      <w:r w:rsidR="0014388E">
        <w:t xml:space="preserve">make myself </w:t>
      </w:r>
      <w:r w:rsidR="008F1283">
        <w:t>pick up the hamburger patty</w:t>
      </w:r>
      <w:r w:rsidR="00D56F33">
        <w:t xml:space="preserve"> </w:t>
      </w:r>
      <w:r w:rsidR="002654DB">
        <w:t xml:space="preserve">off the floor </w:t>
      </w:r>
      <w:r w:rsidR="00D56F33">
        <w:t>and serve it to the unsuspecting customer</w:t>
      </w:r>
      <w:r w:rsidR="008F1283">
        <w:t xml:space="preserve">. I would </w:t>
      </w:r>
      <w:r w:rsidR="00F94DB5">
        <w:t xml:space="preserve">also </w:t>
      </w:r>
      <w:r w:rsidR="002654DB">
        <w:t>remind him</w:t>
      </w:r>
      <w:r w:rsidR="008F1283">
        <w:t xml:space="preserve"> that the meat patty fell on a surface </w:t>
      </w:r>
      <w:r w:rsidR="0014388E">
        <w:t xml:space="preserve">that was </w:t>
      </w:r>
      <w:r w:rsidR="008F1283">
        <w:t>trampled by foot</w:t>
      </w:r>
      <w:r w:rsidR="002654DB">
        <w:t xml:space="preserve"> soles</w:t>
      </w:r>
      <w:r w:rsidR="008F1283">
        <w:t xml:space="preserve"> that may have trodden o</w:t>
      </w:r>
      <w:r w:rsidR="00D56F33">
        <w:t>n sputum,</w:t>
      </w:r>
      <w:r w:rsidR="008F1283">
        <w:t xml:space="preserve"> fecal matter or worse. If the manager </w:t>
      </w:r>
      <w:r w:rsidR="00296A2F">
        <w:t xml:space="preserve">still </w:t>
      </w:r>
      <w:r w:rsidR="008F1283">
        <w:t>insist</w:t>
      </w:r>
      <w:r w:rsidR="00ED52FD">
        <w:t>ed</w:t>
      </w:r>
      <w:r w:rsidR="00D56F33">
        <w:t xml:space="preserve"> that I do as I </w:t>
      </w:r>
      <w:r w:rsidR="00ED52FD">
        <w:t>was</w:t>
      </w:r>
      <w:r w:rsidR="00D56F33">
        <w:t xml:space="preserve"> told, or consider myself dismissed, I would promptly drop the patty in</w:t>
      </w:r>
      <w:r w:rsidR="00D449BF">
        <w:t>to</w:t>
      </w:r>
      <w:r w:rsidR="00D56F33">
        <w:t xml:space="preserve"> the nearest garbage can, pick up a clean plate, place a</w:t>
      </w:r>
      <w:r w:rsidR="00AA2057">
        <w:t xml:space="preserve"> freshly grilled </w:t>
      </w:r>
      <w:r w:rsidR="00D56F33">
        <w:t>patty on it, and proceed to serve the customer</w:t>
      </w:r>
      <w:r w:rsidR="00D449BF">
        <w:t>, and expect the worst</w:t>
      </w:r>
      <w:r w:rsidR="00D56F33">
        <w:t xml:space="preserve">. </w:t>
      </w:r>
      <w:r w:rsidR="004A080D">
        <w:t>A</w:t>
      </w:r>
      <w:r w:rsidR="0075581A">
        <w:t xml:space="preserve">s a Christian, I would be asking myself if that </w:t>
      </w:r>
      <w:r w:rsidR="00D449BF">
        <w:t>wa</w:t>
      </w:r>
      <w:r w:rsidR="0075581A">
        <w:t xml:space="preserve">s what I would </w:t>
      </w:r>
      <w:r w:rsidR="004A080D">
        <w:t xml:space="preserve">have </w:t>
      </w:r>
      <w:r w:rsidR="00F94DB5">
        <w:t>want</w:t>
      </w:r>
      <w:r w:rsidR="004A080D">
        <w:t>ed</w:t>
      </w:r>
      <w:r w:rsidR="0075581A">
        <w:t xml:space="preserve"> done to me (Matt. 7:12).  Although</w:t>
      </w:r>
      <w:r w:rsidR="00496A47">
        <w:t xml:space="preserve">, in part, my </w:t>
      </w:r>
      <w:r w:rsidR="006A3881">
        <w:t>decision</w:t>
      </w:r>
      <w:r w:rsidR="00496A47">
        <w:t xml:space="preserve"> would </w:t>
      </w:r>
      <w:r w:rsidR="00ED52FD">
        <w:t xml:space="preserve">obviously </w:t>
      </w:r>
      <w:r w:rsidR="00496A47">
        <w:t xml:space="preserve">have been driven by the </w:t>
      </w:r>
      <w:r w:rsidR="006C7C0B">
        <w:t>“</w:t>
      </w:r>
      <w:r w:rsidR="00496A47">
        <w:t>moral imperative</w:t>
      </w:r>
      <w:r w:rsidR="006C7C0B">
        <w:t>”</w:t>
      </w:r>
      <w:r w:rsidR="00496A47">
        <w:t xml:space="preserve"> of my religion</w:t>
      </w:r>
      <w:r w:rsidR="004A080D">
        <w:t>.</w:t>
      </w:r>
      <w:r w:rsidR="00496A47">
        <w:t xml:space="preserve"> </w:t>
      </w:r>
      <w:r w:rsidR="004A080D">
        <w:t>A</w:t>
      </w:r>
      <w:r w:rsidR="006C7C0B">
        <w:t xml:space="preserve">nd </w:t>
      </w:r>
      <w:r w:rsidR="00496A47">
        <w:t>even</w:t>
      </w:r>
      <w:r w:rsidR="00AA2057">
        <w:t xml:space="preserve"> while </w:t>
      </w:r>
      <w:r w:rsidR="00ED52FD">
        <w:t xml:space="preserve">I </w:t>
      </w:r>
      <w:r w:rsidR="004A080D">
        <w:t>would have been</w:t>
      </w:r>
      <w:r w:rsidR="00ED52FD">
        <w:t xml:space="preserve"> </w:t>
      </w:r>
      <w:r w:rsidR="00AA2057">
        <w:t xml:space="preserve">contemplating the seriousness of </w:t>
      </w:r>
      <w:r w:rsidR="0075581A">
        <w:t xml:space="preserve">the </w:t>
      </w:r>
      <w:r w:rsidR="00AA2057">
        <w:t xml:space="preserve">manager’s </w:t>
      </w:r>
      <w:r w:rsidR="00496A47">
        <w:t>threat</w:t>
      </w:r>
      <w:r w:rsidR="004A080D">
        <w:t xml:space="preserve"> to fire me,</w:t>
      </w:r>
      <w:r w:rsidR="00496A47">
        <w:t xml:space="preserve"> </w:t>
      </w:r>
      <w:r w:rsidR="00ED52FD">
        <w:t>t</w:t>
      </w:r>
      <w:r w:rsidR="006C7C0B">
        <w:t>he</w:t>
      </w:r>
      <w:r w:rsidR="00DF3795">
        <w:t xml:space="preserve"> action </w:t>
      </w:r>
      <w:r w:rsidR="006C7C0B">
        <w:t xml:space="preserve">I had taken </w:t>
      </w:r>
      <w:r w:rsidR="00DF3795">
        <w:t xml:space="preserve">would also </w:t>
      </w:r>
      <w:r w:rsidR="006C7C0B">
        <w:t xml:space="preserve">have </w:t>
      </w:r>
      <w:r w:rsidR="00DF3795">
        <w:t>be</w:t>
      </w:r>
      <w:r w:rsidR="006C7C0B">
        <w:t>en</w:t>
      </w:r>
      <w:r w:rsidR="00DF3795">
        <w:t xml:space="preserve"> guided by </w:t>
      </w:r>
      <w:r w:rsidR="004A080D">
        <w:t xml:space="preserve">a well-seasoned </w:t>
      </w:r>
      <w:r w:rsidR="00DF3795">
        <w:t xml:space="preserve">ethical </w:t>
      </w:r>
      <w:r w:rsidR="00496A47">
        <w:t xml:space="preserve">restraint from my </w:t>
      </w:r>
      <w:r w:rsidR="00DF3795">
        <w:t>training in food service</w:t>
      </w:r>
      <w:r w:rsidR="00AA2057">
        <w:t>.</w:t>
      </w:r>
    </w:p>
    <w:p w14:paraId="34CDB3E9" w14:textId="63270700" w:rsidR="00CF2F77" w:rsidRDefault="00EB684B" w:rsidP="004A080D">
      <w:pPr>
        <w:spacing w:line="480" w:lineRule="auto"/>
        <w:ind w:left="720" w:firstLine="720"/>
      </w:pPr>
      <w:r>
        <w:t xml:space="preserve">As a student at Berry </w:t>
      </w:r>
      <w:r w:rsidR="00ED52FD">
        <w:t>C</w:t>
      </w:r>
      <w:r>
        <w:t xml:space="preserve">ollege, </w:t>
      </w:r>
      <w:r w:rsidR="00ED52FD">
        <w:t xml:space="preserve">Rome, Georgia, </w:t>
      </w:r>
      <w:r>
        <w:t>I worked in the</w:t>
      </w:r>
      <w:r w:rsidR="00ED52FD">
        <w:t xml:space="preserve"> Ford </w:t>
      </w:r>
      <w:r w:rsidR="004A080D">
        <w:t>D</w:t>
      </w:r>
      <w:r w:rsidR="00ED52FD">
        <w:t xml:space="preserve">ining </w:t>
      </w:r>
      <w:r w:rsidR="004A080D">
        <w:t>H</w:t>
      </w:r>
      <w:r w:rsidR="00ED52FD">
        <w:t>all</w:t>
      </w:r>
      <w:r>
        <w:t xml:space="preserve"> that served </w:t>
      </w:r>
      <w:proofErr w:type="gramStart"/>
      <w:r>
        <w:t xml:space="preserve">all </w:t>
      </w:r>
      <w:r w:rsidR="00D87A36">
        <w:t>of</w:t>
      </w:r>
      <w:proofErr w:type="gramEnd"/>
      <w:r w:rsidR="00D87A36">
        <w:t xml:space="preserve"> </w:t>
      </w:r>
      <w:r>
        <w:t xml:space="preserve">the daytime meals to the entire school </w:t>
      </w:r>
      <w:r w:rsidR="00D449BF">
        <w:t>community</w:t>
      </w:r>
      <w:r>
        <w:t xml:space="preserve"> of approximately 2,000</w:t>
      </w:r>
      <w:r w:rsidR="00D449BF">
        <w:t xml:space="preserve"> students and a handful of professors</w:t>
      </w:r>
      <w:r>
        <w:t xml:space="preserve">. </w:t>
      </w:r>
      <w:r w:rsidR="006C7C0B">
        <w:t>Th</w:t>
      </w:r>
      <w:r w:rsidR="006A0992">
        <w:t>ere,</w:t>
      </w:r>
      <w:r w:rsidR="006C7C0B">
        <w:t xml:space="preserve"> my </w:t>
      </w:r>
      <w:r w:rsidR="00D87A36">
        <w:t xml:space="preserve">work-study </w:t>
      </w:r>
      <w:r w:rsidR="006C7C0B">
        <w:t>assignment</w:t>
      </w:r>
      <w:r w:rsidR="000E1E4E">
        <w:t xml:space="preserve"> began</w:t>
      </w:r>
      <w:r w:rsidR="006C7C0B">
        <w:t xml:space="preserve"> </w:t>
      </w:r>
      <w:r w:rsidR="000E1E4E">
        <w:t xml:space="preserve">with a brief stint </w:t>
      </w:r>
      <w:r>
        <w:t>in the scullery</w:t>
      </w:r>
      <w:r w:rsidR="000E1E4E">
        <w:t xml:space="preserve"> before I </w:t>
      </w:r>
      <w:r w:rsidR="00D87A36">
        <w:t xml:space="preserve">quickly </w:t>
      </w:r>
      <w:r w:rsidR="006A0992">
        <w:t>scal</w:t>
      </w:r>
      <w:r>
        <w:t xml:space="preserve">ed </w:t>
      </w:r>
      <w:r w:rsidR="006A0992">
        <w:t xml:space="preserve">the </w:t>
      </w:r>
      <w:r>
        <w:t xml:space="preserve">ranks to </w:t>
      </w:r>
      <w:r w:rsidR="00CF2F77">
        <w:t>become one of three</w:t>
      </w:r>
      <w:r w:rsidR="004A080D">
        <w:t>,</w:t>
      </w:r>
      <w:r w:rsidR="00CF2F77">
        <w:t xml:space="preserve"> or four</w:t>
      </w:r>
      <w:r w:rsidR="004A080D">
        <w:t>,</w:t>
      </w:r>
      <w:r w:rsidR="00CF2F77">
        <w:t xml:space="preserve"> student-cooks. I never questioned the reason for my rapid rise before, but looking back, now, I can see that as one of the few students who attended </w:t>
      </w:r>
      <w:r w:rsidR="004A080D">
        <w:t xml:space="preserve">mostly late afternoon and evening </w:t>
      </w:r>
      <w:proofErr w:type="gramStart"/>
      <w:r w:rsidR="00CF2F77">
        <w:t>classes ,</w:t>
      </w:r>
      <w:proofErr w:type="gramEnd"/>
      <w:r w:rsidR="00CF2F77">
        <w:t xml:space="preserve"> I was available for longer hours than many during the</w:t>
      </w:r>
      <w:r w:rsidR="00D10BD2">
        <w:t xml:space="preserve"> </w:t>
      </w:r>
    </w:p>
    <w:p w14:paraId="3073A90C" w14:textId="6FA35DDF" w:rsidR="003869E8" w:rsidRDefault="006A0992" w:rsidP="00D10BD2">
      <w:pPr>
        <w:spacing w:line="480" w:lineRule="auto"/>
        <w:ind w:left="720"/>
      </w:pPr>
      <w:r>
        <w:t>day</w:t>
      </w:r>
      <w:r w:rsidR="0007062B">
        <w:t>time</w:t>
      </w:r>
      <w:r w:rsidR="00EB684B">
        <w:t xml:space="preserve">.  </w:t>
      </w:r>
      <w:r w:rsidR="0007062B">
        <w:t>To be a cook was a big deal because you got to advise the managers on requisition</w:t>
      </w:r>
      <w:r w:rsidR="00E12CFC">
        <w:t>,</w:t>
      </w:r>
      <w:r w:rsidR="0007062B">
        <w:t xml:space="preserve"> </w:t>
      </w:r>
      <w:r w:rsidR="00E12CFC">
        <w:t>which meant that</w:t>
      </w:r>
      <w:r w:rsidR="0007062B">
        <w:t xml:space="preserve"> you always </w:t>
      </w:r>
      <w:r w:rsidR="00E12CFC">
        <w:t xml:space="preserve">knew in the back of your </w:t>
      </w:r>
      <w:r w:rsidR="004A080D">
        <w:t>hea</w:t>
      </w:r>
      <w:r w:rsidR="00E12CFC">
        <w:t xml:space="preserve">d what items </w:t>
      </w:r>
      <w:r w:rsidR="00E12CFC">
        <w:lastRenderedPageBreak/>
        <w:t>were</w:t>
      </w:r>
      <w:r w:rsidR="0007062B">
        <w:t xml:space="preserve"> in short supply. </w:t>
      </w:r>
      <w:r w:rsidR="004A080D">
        <w:t>And, i</w:t>
      </w:r>
      <w:r w:rsidR="00EB684B">
        <w:t xml:space="preserve">n that capacity, </w:t>
      </w:r>
      <w:r w:rsidR="00D87A36">
        <w:t>keep</w:t>
      </w:r>
      <w:r w:rsidR="0007062B">
        <w:t>ing</w:t>
      </w:r>
      <w:r w:rsidR="00D87A36">
        <w:t xml:space="preserve"> </w:t>
      </w:r>
      <w:proofErr w:type="gramStart"/>
      <w:r w:rsidR="00D87A36">
        <w:t>serving</w:t>
      </w:r>
      <w:r w:rsidR="0007062B">
        <w:t>-</w:t>
      </w:r>
      <w:r w:rsidR="00D87A36">
        <w:t>trays</w:t>
      </w:r>
      <w:proofErr w:type="gramEnd"/>
      <w:r w:rsidR="00EB684B">
        <w:t xml:space="preserve"> </w:t>
      </w:r>
      <w:r w:rsidR="00E12CFC">
        <w:t xml:space="preserve">replenished </w:t>
      </w:r>
      <w:r w:rsidR="00D87A36">
        <w:t xml:space="preserve">on </w:t>
      </w:r>
      <w:r w:rsidR="00EB684B">
        <w:t xml:space="preserve">the </w:t>
      </w:r>
      <w:r w:rsidR="00F64A27">
        <w:t xml:space="preserve">serving </w:t>
      </w:r>
      <w:r w:rsidR="00EB684B">
        <w:t>line</w:t>
      </w:r>
      <w:r w:rsidR="0007062B">
        <w:t xml:space="preserve"> required non-stop action, </w:t>
      </w:r>
      <w:r w:rsidR="00E12CFC">
        <w:t>especially in the spring</w:t>
      </w:r>
      <w:r w:rsidR="00EB684B">
        <w:t xml:space="preserve">.  </w:t>
      </w:r>
      <w:r w:rsidR="000B6DFF">
        <w:t xml:space="preserve">It was not unusual for meat patties </w:t>
      </w:r>
      <w:r w:rsidR="00F64A27">
        <w:t xml:space="preserve">and the likes </w:t>
      </w:r>
      <w:r w:rsidR="000B6DFF">
        <w:t>to fall on</w:t>
      </w:r>
      <w:r w:rsidR="00A36893">
        <w:t xml:space="preserve"> to</w:t>
      </w:r>
      <w:r w:rsidR="000B6DFF">
        <w:t xml:space="preserve"> the floor</w:t>
      </w:r>
      <w:r w:rsidR="00E12CFC">
        <w:t>, and</w:t>
      </w:r>
      <w:r w:rsidR="009F13BF">
        <w:t>,</w:t>
      </w:r>
      <w:r w:rsidR="00E12CFC">
        <w:t xml:space="preserve"> sometimes</w:t>
      </w:r>
      <w:r w:rsidR="009F13BF">
        <w:t>,</w:t>
      </w:r>
      <w:r w:rsidR="00E12CFC">
        <w:t xml:space="preserve"> what fell was </w:t>
      </w:r>
      <w:r w:rsidR="009F13BF">
        <w:t>one of</w:t>
      </w:r>
      <w:r w:rsidR="00E12CFC">
        <w:t xml:space="preserve"> the last few </w:t>
      </w:r>
      <w:r w:rsidR="00D449BF">
        <w:t xml:space="preserve">pieces </w:t>
      </w:r>
      <w:r w:rsidR="00E12CFC">
        <w:t>of a high</w:t>
      </w:r>
      <w:r w:rsidR="00D449BF">
        <w:t>-</w:t>
      </w:r>
      <w:r w:rsidR="00E12CFC">
        <w:t>demand food item</w:t>
      </w:r>
      <w:r w:rsidR="009F13BF">
        <w:t>—</w:t>
      </w:r>
      <w:r w:rsidR="00D449BF">
        <w:t xml:space="preserve">a </w:t>
      </w:r>
      <w:r w:rsidR="009F13BF">
        <w:t>hamburger patt</w:t>
      </w:r>
      <w:r w:rsidR="00D449BF">
        <w:t>y, for example</w:t>
      </w:r>
      <w:r w:rsidR="000B6DFF">
        <w:t>.  In such cases</w:t>
      </w:r>
      <w:r w:rsidR="00894873">
        <w:t xml:space="preserve">, </w:t>
      </w:r>
      <w:r w:rsidR="00A36893">
        <w:t>whichever</w:t>
      </w:r>
      <w:r w:rsidR="00894873">
        <w:t xml:space="preserve"> of</w:t>
      </w:r>
      <w:r w:rsidR="000B6DFF">
        <w:t xml:space="preserve"> the </w:t>
      </w:r>
      <w:r w:rsidR="00A36893">
        <w:t>two lady-</w:t>
      </w:r>
      <w:r w:rsidR="000B6DFF">
        <w:t>manager</w:t>
      </w:r>
      <w:r w:rsidR="00A36893">
        <w:t>s</w:t>
      </w:r>
      <w:r w:rsidR="000B6DFF">
        <w:t xml:space="preserve"> </w:t>
      </w:r>
      <w:r w:rsidR="00A36893">
        <w:t>(</w:t>
      </w:r>
      <w:r w:rsidR="000B6DFF">
        <w:t>Miss. Phillips</w:t>
      </w:r>
      <w:r w:rsidR="00894873">
        <w:t xml:space="preserve"> or </w:t>
      </w:r>
      <w:r w:rsidR="009F13BF">
        <w:t>Miss. Abrahams</w:t>
      </w:r>
      <w:r w:rsidR="00A36893">
        <w:t>)</w:t>
      </w:r>
      <w:r w:rsidR="000B6DFF">
        <w:t xml:space="preserve"> </w:t>
      </w:r>
      <w:r w:rsidR="00D449BF">
        <w:t xml:space="preserve">was </w:t>
      </w:r>
      <w:r w:rsidR="009F13BF">
        <w:t>i</w:t>
      </w:r>
      <w:r w:rsidR="000B6DFF">
        <w:t xml:space="preserve">n </w:t>
      </w:r>
      <w:r w:rsidR="009F13BF">
        <w:t>charge</w:t>
      </w:r>
      <w:r w:rsidR="00991F5C">
        <w:t>,</w:t>
      </w:r>
      <w:r w:rsidR="009F13BF">
        <w:t xml:space="preserve"> </w:t>
      </w:r>
      <w:r w:rsidR="00A36893">
        <w:t>at the time</w:t>
      </w:r>
      <w:r w:rsidR="00991F5C">
        <w:t>,</w:t>
      </w:r>
      <w:r w:rsidR="00A36893">
        <w:t xml:space="preserve"> would </w:t>
      </w:r>
      <w:r w:rsidR="00991F5C">
        <w:t>invariably</w:t>
      </w:r>
      <w:r w:rsidR="000B6DFF">
        <w:t xml:space="preserve"> insist that</w:t>
      </w:r>
      <w:r w:rsidR="00A36893">
        <w:t xml:space="preserve"> </w:t>
      </w:r>
      <w:r w:rsidR="009F13BF">
        <w:t>dropped</w:t>
      </w:r>
      <w:r w:rsidR="00A36893">
        <w:t xml:space="preserve"> </w:t>
      </w:r>
      <w:r w:rsidR="00991F5C">
        <w:t xml:space="preserve">food </w:t>
      </w:r>
      <w:r w:rsidR="000B6DFF">
        <w:t xml:space="preserve">be thrown out. </w:t>
      </w:r>
      <w:r w:rsidR="00F64A27">
        <w:t xml:space="preserve">With the except </w:t>
      </w:r>
      <w:r w:rsidR="00F3388E">
        <w:t>o</w:t>
      </w:r>
      <w:r w:rsidR="00F64A27">
        <w:t xml:space="preserve">f </w:t>
      </w:r>
      <w:r w:rsidR="009F13BF">
        <w:t>these two lady managers</w:t>
      </w:r>
      <w:r w:rsidR="00F64A27">
        <w:t xml:space="preserve">, </w:t>
      </w:r>
      <w:r w:rsidR="00180066">
        <w:t>the</w:t>
      </w:r>
      <w:r w:rsidR="00F64A27">
        <w:t xml:space="preserve"> food service </w:t>
      </w:r>
      <w:r w:rsidR="009F13BF">
        <w:t>operation</w:t>
      </w:r>
      <w:r w:rsidR="00F64A27">
        <w:t xml:space="preserve"> </w:t>
      </w:r>
      <w:r w:rsidR="00180066">
        <w:t xml:space="preserve">was </w:t>
      </w:r>
      <w:r w:rsidR="00F64A27">
        <w:t xml:space="preserve">staffed </w:t>
      </w:r>
      <w:r w:rsidR="00991F5C">
        <w:t xml:space="preserve">and run </w:t>
      </w:r>
      <w:r w:rsidR="00F64A27">
        <w:t>entirely by students of different races</w:t>
      </w:r>
      <w:r w:rsidR="00F3388E">
        <w:t>, ethnicities,</w:t>
      </w:r>
      <w:r w:rsidR="00F64A27">
        <w:t xml:space="preserve"> and national</w:t>
      </w:r>
      <w:r w:rsidR="00180066">
        <w:t>ities</w:t>
      </w:r>
      <w:r w:rsidR="00F64A27">
        <w:t>, coming in and out o</w:t>
      </w:r>
      <w:r w:rsidR="00180066">
        <w:t>f</w:t>
      </w:r>
      <w:r w:rsidR="00F64A27">
        <w:t xml:space="preserve"> work </w:t>
      </w:r>
      <w:r w:rsidR="00F3388E">
        <w:t>all day</w:t>
      </w:r>
      <w:r w:rsidR="00180066">
        <w:t>.</w:t>
      </w:r>
      <w:r w:rsidR="00F3388E">
        <w:t xml:space="preserve"> </w:t>
      </w:r>
      <w:r w:rsidR="00180066">
        <w:t>Y</w:t>
      </w:r>
      <w:r w:rsidR="00F3388E">
        <w:t>et</w:t>
      </w:r>
      <w:r w:rsidR="00180066">
        <w:t>,</w:t>
      </w:r>
      <w:r w:rsidR="00F3388E">
        <w:t xml:space="preserve"> </w:t>
      </w:r>
      <w:r w:rsidR="00180066">
        <w:t>the ladies</w:t>
      </w:r>
      <w:r w:rsidR="00F3388E">
        <w:t xml:space="preserve"> remained completely indifferent to th</w:t>
      </w:r>
      <w:r w:rsidR="005B50BB">
        <w:t>os</w:t>
      </w:r>
      <w:r w:rsidR="00F3388E">
        <w:t xml:space="preserve">e superficial differences among </w:t>
      </w:r>
      <w:r w:rsidR="00991F5C">
        <w:t>“</w:t>
      </w:r>
      <w:r w:rsidR="00F3388E">
        <w:t>the</w:t>
      </w:r>
      <w:r w:rsidR="00991F5C">
        <w:t xml:space="preserve">ir </w:t>
      </w:r>
      <w:r w:rsidR="00F3388E">
        <w:t xml:space="preserve">children”. </w:t>
      </w:r>
      <w:r w:rsidR="003869E8">
        <w:t>My sense was that their</w:t>
      </w:r>
      <w:r w:rsidR="0047726D">
        <w:t xml:space="preserve"> position on </w:t>
      </w:r>
      <w:r w:rsidR="00F3388E">
        <w:t xml:space="preserve">“dropped food” </w:t>
      </w:r>
      <w:r w:rsidR="0047726D">
        <w:t xml:space="preserve">and </w:t>
      </w:r>
      <w:r w:rsidR="005B50BB">
        <w:t xml:space="preserve">their </w:t>
      </w:r>
      <w:r w:rsidR="0047726D">
        <w:t xml:space="preserve">fairness to </w:t>
      </w:r>
      <w:r w:rsidR="00180066">
        <w:t>t</w:t>
      </w:r>
      <w:r w:rsidR="0047726D">
        <w:t xml:space="preserve">he </w:t>
      </w:r>
      <w:r w:rsidR="00344F00">
        <w:t xml:space="preserve">diverse </w:t>
      </w:r>
      <w:r w:rsidR="002351BF">
        <w:t xml:space="preserve">young </w:t>
      </w:r>
      <w:r w:rsidR="00C06BF9">
        <w:t xml:space="preserve">impressionable </w:t>
      </w:r>
      <w:r w:rsidR="00EC0AD5">
        <w:t xml:space="preserve">staff </w:t>
      </w:r>
      <w:r w:rsidR="00991F5C">
        <w:t>work</w:t>
      </w:r>
      <w:r w:rsidR="00EC0AD5">
        <w:t>ing under them,</w:t>
      </w:r>
      <w:r w:rsidR="0047726D">
        <w:t xml:space="preserve"> seemed</w:t>
      </w:r>
      <w:r w:rsidR="008F7DA0">
        <w:t xml:space="preserve"> </w:t>
      </w:r>
      <w:r w:rsidR="00B52950">
        <w:t>perfectly consistent with a combin</w:t>
      </w:r>
      <w:r w:rsidR="00344F00">
        <w:t>ed</w:t>
      </w:r>
      <w:r w:rsidR="00A5045B">
        <w:t xml:space="preserve"> </w:t>
      </w:r>
      <w:r w:rsidR="005B50BB">
        <w:t>“</w:t>
      </w:r>
      <w:r w:rsidR="00A5045B">
        <w:t>normative ethical</w:t>
      </w:r>
      <w:r w:rsidR="00B52950">
        <w:t>-</w:t>
      </w:r>
      <w:r w:rsidR="008F7DA0">
        <w:t>utilitarian</w:t>
      </w:r>
      <w:r w:rsidR="00A5045B">
        <w:t>ist</w:t>
      </w:r>
      <w:r w:rsidR="005B50BB">
        <w:t>”</w:t>
      </w:r>
      <w:r w:rsidR="008F7DA0">
        <w:t xml:space="preserve"> </w:t>
      </w:r>
      <w:r w:rsidR="00657518">
        <w:t>attitude</w:t>
      </w:r>
      <w:r w:rsidR="002351BF">
        <w:t>,</w:t>
      </w:r>
      <w:r w:rsidR="00657518">
        <w:t xml:space="preserve"> </w:t>
      </w:r>
      <w:r w:rsidR="00180066">
        <w:t xml:space="preserve">apparently </w:t>
      </w:r>
      <w:r w:rsidR="00A5045B">
        <w:t xml:space="preserve">bred from mores </w:t>
      </w:r>
      <w:r w:rsidR="00894873">
        <w:t xml:space="preserve">not hostile to the </w:t>
      </w:r>
      <w:r w:rsidR="002351BF">
        <w:t xml:space="preserve">theory of the </w:t>
      </w:r>
      <w:r w:rsidR="00894873">
        <w:t>natural goodness in human</w:t>
      </w:r>
      <w:r w:rsidR="00180066">
        <w:t xml:space="preserve">s. </w:t>
      </w:r>
    </w:p>
    <w:p w14:paraId="4F35CAA1" w14:textId="6C1072EB" w:rsidR="00D10BD2" w:rsidRDefault="00CF2F77" w:rsidP="00CF2F77">
      <w:pPr>
        <w:spacing w:line="480" w:lineRule="auto"/>
        <w:ind w:left="720" w:firstLine="720"/>
      </w:pPr>
      <w:r>
        <w:t xml:space="preserve">Whether the “organizational management” style of these two Berry College food service managers had spilled over into their unbending policy regarding the matter of  </w:t>
      </w:r>
    </w:p>
    <w:p w14:paraId="3D2E4624" w14:textId="4DC058D2" w:rsidR="00C22B4E" w:rsidRDefault="00CF2F77" w:rsidP="00EC0AD5">
      <w:pPr>
        <w:spacing w:line="480" w:lineRule="auto"/>
        <w:ind w:left="720"/>
      </w:pPr>
      <w:r>
        <w:t>“</w:t>
      </w:r>
      <w:proofErr w:type="gramStart"/>
      <w:r>
        <w:t>dropped</w:t>
      </w:r>
      <w:proofErr w:type="gramEnd"/>
      <w:r>
        <w:t xml:space="preserve"> food” was part of their training, </w:t>
      </w:r>
      <w:r w:rsidR="00EC0AD5">
        <w:t xml:space="preserve">their </w:t>
      </w:r>
      <w:r>
        <w:t>religious background or culture, they were</w:t>
      </w:r>
      <w:r w:rsidR="00EC0AD5">
        <w:t xml:space="preserve"> </w:t>
      </w:r>
      <w:r>
        <w:t>unwittingly modeling for us</w:t>
      </w:r>
      <w:r w:rsidR="00EC0AD5">
        <w:t>,</w:t>
      </w:r>
      <w:r>
        <w:t xml:space="preserve"> both the ethical and moral positions to be taken when commissioned to </w:t>
      </w:r>
      <w:r w:rsidR="00EC0AD5">
        <w:t xml:space="preserve">the </w:t>
      </w:r>
      <w:r>
        <w:t>service of other</w:t>
      </w:r>
      <w:r w:rsidR="00EC0AD5">
        <w:t xml:space="preserve"> people</w:t>
      </w:r>
      <w:r>
        <w:t xml:space="preserve"> who trusted you to “Do the Right Thing”.  For me, the ingrained cultural recall from that period of my food service experience would come to</w:t>
      </w:r>
      <w:r w:rsidR="00EC0AD5">
        <w:t xml:space="preserve"> </w:t>
      </w:r>
      <w:r w:rsidR="00972FF3">
        <w:t>the fore</w:t>
      </w:r>
      <w:r w:rsidR="00273F67">
        <w:t xml:space="preserve">, consciously or unconsciously, </w:t>
      </w:r>
      <w:r w:rsidR="00972FF3">
        <w:t xml:space="preserve">in any </w:t>
      </w:r>
      <w:r w:rsidR="00273F67">
        <w:t>like</w:t>
      </w:r>
      <w:r w:rsidR="00972FF3">
        <w:t xml:space="preserve"> situation</w:t>
      </w:r>
      <w:r w:rsidR="00273F67">
        <w:t>s</w:t>
      </w:r>
      <w:r w:rsidR="00972FF3">
        <w:t xml:space="preserve">. And now that the question </w:t>
      </w:r>
      <w:r w:rsidR="00273F67">
        <w:t>ha</w:t>
      </w:r>
      <w:r w:rsidR="00972FF3">
        <w:t xml:space="preserve">s </w:t>
      </w:r>
      <w:r w:rsidR="00273F67">
        <w:t xml:space="preserve">been </w:t>
      </w:r>
      <w:r w:rsidR="00972FF3">
        <w:t>asked, I am</w:t>
      </w:r>
      <w:r w:rsidR="00273F67">
        <w:t xml:space="preserve"> </w:t>
      </w:r>
      <w:r w:rsidR="00972FF3">
        <w:t xml:space="preserve">taken </w:t>
      </w:r>
      <w:r w:rsidR="00273F67">
        <w:t>a</w:t>
      </w:r>
      <w:r w:rsidR="00972FF3">
        <w:t xml:space="preserve">back to </w:t>
      </w:r>
      <w:r w:rsidR="00273F67">
        <w:t xml:space="preserve">my </w:t>
      </w:r>
      <w:r w:rsidR="00972FF3">
        <w:t xml:space="preserve">Dr. Tui’s </w:t>
      </w:r>
      <w:r w:rsidR="003869E8">
        <w:t xml:space="preserve">Berry College </w:t>
      </w:r>
      <w:r w:rsidR="00972FF3">
        <w:t xml:space="preserve">lecture </w:t>
      </w:r>
      <w:r w:rsidR="00972FF3">
        <w:lastRenderedPageBreak/>
        <w:t xml:space="preserve">notes on </w:t>
      </w:r>
      <w:r w:rsidR="00576D46">
        <w:t>Far Eastern philosoph</w:t>
      </w:r>
      <w:r w:rsidR="00273F67">
        <w:t>ies</w:t>
      </w:r>
      <w:r w:rsidR="00576D46">
        <w:t xml:space="preserve"> and religion</w:t>
      </w:r>
      <w:r w:rsidR="00273F67">
        <w:t>s</w:t>
      </w:r>
      <w:r w:rsidR="000C30C8">
        <w:t xml:space="preserve"> as well</w:t>
      </w:r>
      <w:r w:rsidR="00576D46">
        <w:t>. He taught that Confucianism</w:t>
      </w:r>
      <w:r w:rsidR="005B50BB">
        <w:t>,</w:t>
      </w:r>
      <w:r w:rsidR="00576D46">
        <w:t xml:space="preserve"> at its core</w:t>
      </w:r>
      <w:r w:rsidR="005B50BB">
        <w:t>,</w:t>
      </w:r>
      <w:r w:rsidR="00576D46">
        <w:t xml:space="preserve"> proposed that</w:t>
      </w:r>
      <w:r w:rsidR="000E264D">
        <w:t>,</w:t>
      </w:r>
      <w:r w:rsidR="00576D46">
        <w:t xml:space="preserve"> “Man is inherently good but, because of his [man’s] natural </w:t>
      </w:r>
      <w:r w:rsidR="000C30C8">
        <w:t>propensity to be</w:t>
      </w:r>
      <w:r w:rsidR="00576D46">
        <w:t xml:space="preserve"> greed</w:t>
      </w:r>
      <w:r w:rsidR="00321B0F">
        <w:t>y</w:t>
      </w:r>
      <w:r w:rsidR="00576D46">
        <w:t xml:space="preserve"> and egotis</w:t>
      </w:r>
      <w:r w:rsidR="000C30C8">
        <w:t>tic</w:t>
      </w:r>
      <w:r w:rsidR="00576D46">
        <w:t xml:space="preserve">, </w:t>
      </w:r>
      <w:r w:rsidR="000C30C8">
        <w:t>t</w:t>
      </w:r>
      <w:r w:rsidR="00576D46">
        <w:t xml:space="preserve">he </w:t>
      </w:r>
      <w:r w:rsidR="000C30C8">
        <w:t xml:space="preserve">individual </w:t>
      </w:r>
      <w:r w:rsidR="00576D46">
        <w:t xml:space="preserve">may have to be educated in order for him to dredge up </w:t>
      </w:r>
      <w:r w:rsidR="00321B0F">
        <w:t>his</w:t>
      </w:r>
      <w:r w:rsidR="00576D46">
        <w:t xml:space="preserve"> natural goodness</w:t>
      </w:r>
      <w:r w:rsidR="000E264D">
        <w:t xml:space="preserve"> at a whim</w:t>
      </w:r>
      <w:r w:rsidR="00576D46">
        <w:t>.</w:t>
      </w:r>
      <w:r w:rsidR="000E264D">
        <w:t>”</w:t>
      </w:r>
    </w:p>
    <w:p w14:paraId="102F1ADB" w14:textId="77777777" w:rsidR="000D1992" w:rsidRDefault="000D1992" w:rsidP="00D10BD2">
      <w:pPr>
        <w:spacing w:line="480" w:lineRule="auto"/>
        <w:ind w:left="720"/>
      </w:pPr>
    </w:p>
    <w:p w14:paraId="5275701A" w14:textId="784DADC7" w:rsidR="000D1992" w:rsidRDefault="006C3C41" w:rsidP="003A09A0">
      <w:pPr>
        <w:pStyle w:val="ListParagraph"/>
        <w:numPr>
          <w:ilvl w:val="0"/>
          <w:numId w:val="1"/>
        </w:numPr>
        <w:spacing w:line="480" w:lineRule="auto"/>
      </w:pPr>
      <w:r>
        <w:t>My chance</w:t>
      </w:r>
      <w:r w:rsidR="0028349D">
        <w:t>d</w:t>
      </w:r>
      <w:r>
        <w:t xml:space="preserve"> discovery of Pastor</w:t>
      </w:r>
      <w:r w:rsidR="007310C3">
        <w:t xml:space="preserve"> Jerry</w:t>
      </w:r>
      <w:r>
        <w:t xml:space="preserve"> </w:t>
      </w:r>
      <w:r w:rsidR="0028349D">
        <w:t xml:space="preserve">and </w:t>
      </w:r>
      <w:r w:rsidR="006F79BE">
        <w:t>his</w:t>
      </w:r>
      <w:r w:rsidR="0028349D">
        <w:t xml:space="preserve"> male </w:t>
      </w:r>
      <w:r w:rsidR="006F79BE">
        <w:t xml:space="preserve">friend </w:t>
      </w:r>
      <w:r w:rsidR="00273F67">
        <w:t xml:space="preserve">helplessly lost in a state of </w:t>
      </w:r>
      <w:proofErr w:type="gramStart"/>
      <w:r>
        <w:t>lock</w:t>
      </w:r>
      <w:r w:rsidR="00273F67">
        <w:t>ed</w:t>
      </w:r>
      <w:r w:rsidR="00296A2F">
        <w:t>-</w:t>
      </w:r>
      <w:r>
        <w:t>lips</w:t>
      </w:r>
      <w:proofErr w:type="gramEnd"/>
      <w:r w:rsidR="00273F67">
        <w:t>,</w:t>
      </w:r>
      <w:r>
        <w:t xml:space="preserve"> </w:t>
      </w:r>
      <w:r w:rsidR="00CD12E8">
        <w:t xml:space="preserve">in a </w:t>
      </w:r>
      <w:r w:rsidR="00273F67">
        <w:t xml:space="preserve">public </w:t>
      </w:r>
      <w:r w:rsidR="00CD12E8">
        <w:t>restaurant</w:t>
      </w:r>
      <w:r w:rsidR="00273F67">
        <w:t>,</w:t>
      </w:r>
      <w:r w:rsidR="00BC50C4">
        <w:t xml:space="preserve"> </w:t>
      </w:r>
      <w:r w:rsidR="002A26D5">
        <w:t xml:space="preserve">would have </w:t>
      </w:r>
      <w:r>
        <w:t>sen</w:t>
      </w:r>
      <w:r w:rsidR="005B3B21">
        <w:t>t</w:t>
      </w:r>
      <w:r>
        <w:t xml:space="preserve"> a whole slew of crazy </w:t>
      </w:r>
      <w:r w:rsidR="00321B0F">
        <w:t>thought</w:t>
      </w:r>
      <w:r>
        <w:t xml:space="preserve">s racing through my </w:t>
      </w:r>
      <w:r w:rsidR="0028349D">
        <w:t>hea</w:t>
      </w:r>
      <w:r>
        <w:t xml:space="preserve">d. </w:t>
      </w:r>
      <w:r w:rsidR="005B3B21">
        <w:t>It was disturbing</w:t>
      </w:r>
      <w:r w:rsidR="006831B5">
        <w:t xml:space="preserve">, not </w:t>
      </w:r>
      <w:r w:rsidR="00321B0F">
        <w:t xml:space="preserve">as much </w:t>
      </w:r>
      <w:r w:rsidR="006831B5">
        <w:t xml:space="preserve">because </w:t>
      </w:r>
      <w:r w:rsidR="00321B0F">
        <w:t xml:space="preserve">I had stumbled </w:t>
      </w:r>
      <w:r w:rsidR="00D21D63">
        <w:t xml:space="preserve">upon </w:t>
      </w:r>
      <w:r w:rsidR="002A26D5">
        <w:t>the</w:t>
      </w:r>
      <w:r w:rsidR="006831B5">
        <w:t xml:space="preserve"> </w:t>
      </w:r>
      <w:r w:rsidR="00321B0F">
        <w:t xml:space="preserve">fact that the </w:t>
      </w:r>
      <w:r w:rsidR="008C4DDC">
        <w:t xml:space="preserve">pastor </w:t>
      </w:r>
      <w:r w:rsidR="006831B5">
        <w:t xml:space="preserve">was </w:t>
      </w:r>
      <w:r w:rsidR="00321B0F">
        <w:t xml:space="preserve">either bi-sexual or </w:t>
      </w:r>
      <w:r w:rsidR="006831B5">
        <w:t xml:space="preserve">gay, but because he </w:t>
      </w:r>
      <w:r w:rsidR="002A26D5">
        <w:t xml:space="preserve">had turned out to </w:t>
      </w:r>
      <w:r w:rsidR="008C4DDC">
        <w:t>be</w:t>
      </w:r>
      <w:r w:rsidR="006831B5">
        <w:t xml:space="preserve"> a </w:t>
      </w:r>
      <w:r w:rsidR="008C4DDC">
        <w:t xml:space="preserve">master </w:t>
      </w:r>
      <w:r w:rsidR="006831B5">
        <w:t>scam artist who had</w:t>
      </w:r>
      <w:r w:rsidR="008C4DDC">
        <w:t xml:space="preserve"> </w:t>
      </w:r>
      <w:r w:rsidR="006831B5">
        <w:t xml:space="preserve">successfully </w:t>
      </w:r>
      <w:r w:rsidR="00D21D63">
        <w:t xml:space="preserve">manipulated so many people by </w:t>
      </w:r>
    </w:p>
    <w:p w14:paraId="21AB80CC" w14:textId="77CF2E28" w:rsidR="00F16F3B" w:rsidRDefault="00CF2F77" w:rsidP="000E264D">
      <w:pPr>
        <w:spacing w:line="480" w:lineRule="auto"/>
        <w:ind w:left="720"/>
      </w:pPr>
      <w:r>
        <w:t xml:space="preserve">misrepresenting himself as “spiritual leader” of the congregation, as well as a </w:t>
      </w:r>
      <w:r w:rsidR="000E264D">
        <w:t xml:space="preserve">loving, </w:t>
      </w:r>
      <w:r>
        <w:t xml:space="preserve">devoted husband to his wife, Charlene (sin of lying). Neither would I have been able to gather my </w:t>
      </w:r>
      <w:r w:rsidR="00D21D63">
        <w:t xml:space="preserve">wits </w:t>
      </w:r>
      <w:r w:rsidR="00694A04">
        <w:t xml:space="preserve">about me </w:t>
      </w:r>
      <w:r w:rsidR="00D21D63">
        <w:t xml:space="preserve">sufficiently by the time he mustered enough gall to </w:t>
      </w:r>
      <w:r w:rsidR="00694A04">
        <w:t xml:space="preserve">come over and </w:t>
      </w:r>
      <w:r w:rsidR="00D21D63">
        <w:t xml:space="preserve">ask that I </w:t>
      </w:r>
      <w:r w:rsidR="008C4DDC">
        <w:t>not mention what I saw</w:t>
      </w:r>
      <w:r w:rsidR="00D21D63">
        <w:t xml:space="preserve"> to anyone</w:t>
      </w:r>
      <w:r w:rsidR="008C4DDC">
        <w:t xml:space="preserve">. </w:t>
      </w:r>
      <w:r w:rsidR="00110FC3">
        <w:t xml:space="preserve"> But, a</w:t>
      </w:r>
      <w:r w:rsidR="002F51B0">
        <w:t xml:space="preserve">s I reflected </w:t>
      </w:r>
      <w:r w:rsidR="006A04E7">
        <w:t xml:space="preserve">more </w:t>
      </w:r>
      <w:r w:rsidR="002F51B0">
        <w:t xml:space="preserve">on what </w:t>
      </w:r>
      <w:r w:rsidR="006A04E7">
        <w:t xml:space="preserve">I </w:t>
      </w:r>
      <w:r w:rsidR="002F51B0">
        <w:t xml:space="preserve">saw, </w:t>
      </w:r>
      <w:r w:rsidR="000E264D">
        <w:t>how he classified himself sexually,</w:t>
      </w:r>
      <w:r w:rsidR="002F51B0">
        <w:t xml:space="preserve"> and how, the action that I might be forced to take</w:t>
      </w:r>
      <w:r w:rsidR="000E264D">
        <w:t>, thereafter,</w:t>
      </w:r>
      <w:r w:rsidR="002F51B0">
        <w:t xml:space="preserve"> would</w:t>
      </w:r>
      <w:r w:rsidR="00F86CCF">
        <w:t xml:space="preserve"> </w:t>
      </w:r>
      <w:r w:rsidR="002F51B0">
        <w:t xml:space="preserve">probably </w:t>
      </w:r>
      <w:r w:rsidR="00694A04">
        <w:t xml:space="preserve">have some disastrous impact on </w:t>
      </w:r>
      <w:r w:rsidR="000E264D">
        <w:t>a number of</w:t>
      </w:r>
      <w:r w:rsidR="00694A04">
        <w:t xml:space="preserve"> </w:t>
      </w:r>
      <w:r w:rsidR="00A97A81">
        <w:t xml:space="preserve">other </w:t>
      </w:r>
      <w:proofErr w:type="gramStart"/>
      <w:r w:rsidR="00A97A81">
        <w:t>innocent</w:t>
      </w:r>
      <w:proofErr w:type="gramEnd"/>
      <w:r w:rsidR="00694A04">
        <w:t>,</w:t>
      </w:r>
      <w:r w:rsidR="00A97A81">
        <w:t xml:space="preserve"> </w:t>
      </w:r>
      <w:r w:rsidR="00694A04">
        <w:t xml:space="preserve">unsuspecting </w:t>
      </w:r>
      <w:r w:rsidR="00A97A81">
        <w:t>folk</w:t>
      </w:r>
      <w:r w:rsidR="00A14177">
        <w:t>, I began to realize</w:t>
      </w:r>
      <w:r w:rsidR="006A04E7">
        <w:t xml:space="preserve"> that the </w:t>
      </w:r>
      <w:r w:rsidR="005711D2">
        <w:t xml:space="preserve">situation was </w:t>
      </w:r>
      <w:r w:rsidR="00A97A81">
        <w:t xml:space="preserve">far more </w:t>
      </w:r>
      <w:r w:rsidR="005711D2">
        <w:t xml:space="preserve">delicate </w:t>
      </w:r>
      <w:r w:rsidR="00A97A81">
        <w:t xml:space="preserve">than I </w:t>
      </w:r>
      <w:r w:rsidR="00A975A3">
        <w:t xml:space="preserve">had, at first, </w:t>
      </w:r>
      <w:r w:rsidR="00A97A81">
        <w:t xml:space="preserve">imagined. </w:t>
      </w:r>
      <w:r w:rsidR="000E264D">
        <w:t xml:space="preserve">Even so, </w:t>
      </w:r>
      <w:r w:rsidR="00CB371D">
        <w:t>I knew I had to do something, but</w:t>
      </w:r>
      <w:r w:rsidR="00A97A81">
        <w:t xml:space="preserve"> </w:t>
      </w:r>
      <w:r w:rsidR="00CB371D">
        <w:t>w</w:t>
      </w:r>
      <w:r w:rsidR="00076652">
        <w:t xml:space="preserve">hatever </w:t>
      </w:r>
      <w:r w:rsidR="00A14177">
        <w:t xml:space="preserve">action </w:t>
      </w:r>
      <w:r w:rsidR="00076652">
        <w:t xml:space="preserve">I </w:t>
      </w:r>
      <w:r w:rsidR="00015A54">
        <w:t xml:space="preserve">decided </w:t>
      </w:r>
      <w:r w:rsidR="000E264D">
        <w:t>t</w:t>
      </w:r>
      <w:r w:rsidR="00CB371D">
        <w:t>o</w:t>
      </w:r>
      <w:r w:rsidR="00015A54">
        <w:t xml:space="preserve"> </w:t>
      </w:r>
      <w:r w:rsidR="000E264D">
        <w:t xml:space="preserve">take </w:t>
      </w:r>
      <w:r w:rsidR="006A04E7">
        <w:t>woul</w:t>
      </w:r>
      <w:r w:rsidR="00A14177">
        <w:t xml:space="preserve">d </w:t>
      </w:r>
      <w:r w:rsidR="007310C3">
        <w:t>require something</w:t>
      </w:r>
      <w:r w:rsidR="00015A54">
        <w:t xml:space="preserve"> </w:t>
      </w:r>
      <w:r w:rsidR="007310C3">
        <w:t>more</w:t>
      </w:r>
      <w:r w:rsidR="000A7904">
        <w:t xml:space="preserve"> </w:t>
      </w:r>
      <w:r w:rsidR="007310C3">
        <w:t xml:space="preserve">than </w:t>
      </w:r>
      <w:r w:rsidR="00A14177">
        <w:t xml:space="preserve">just </w:t>
      </w:r>
      <w:r w:rsidR="007310C3">
        <w:t>a</w:t>
      </w:r>
      <w:r w:rsidR="00076652">
        <w:t xml:space="preserve"> hot-headed,</w:t>
      </w:r>
      <w:r w:rsidR="007310C3">
        <w:t xml:space="preserve"> off</w:t>
      </w:r>
      <w:r w:rsidR="00A14177">
        <w:t>-</w:t>
      </w:r>
      <w:r w:rsidR="007310C3">
        <w:t>the</w:t>
      </w:r>
      <w:r w:rsidR="00A14177">
        <w:t>-</w:t>
      </w:r>
      <w:r w:rsidR="007310C3">
        <w:t xml:space="preserve">cuff </w:t>
      </w:r>
      <w:r w:rsidR="00CB371D">
        <w:t xml:space="preserve">promulgation of the incident based on </w:t>
      </w:r>
      <w:r w:rsidR="00A975A3">
        <w:t xml:space="preserve">our tendency to </w:t>
      </w:r>
      <w:r w:rsidR="00CB371D">
        <w:t>self-righteous</w:t>
      </w:r>
      <w:r w:rsidR="00A975A3">
        <w:t>ly</w:t>
      </w:r>
      <w:r w:rsidR="00CB371D">
        <w:t xml:space="preserve"> </w:t>
      </w:r>
      <w:r w:rsidR="00A14177">
        <w:t xml:space="preserve">rush to </w:t>
      </w:r>
      <w:r w:rsidR="00015A54">
        <w:t>judgment and condemnation</w:t>
      </w:r>
      <w:r w:rsidR="00CB371D">
        <w:t xml:space="preserve"> of </w:t>
      </w:r>
      <w:r w:rsidR="000E264D">
        <w:t xml:space="preserve">people </w:t>
      </w:r>
      <w:r w:rsidR="00C5566E">
        <w:t>with</w:t>
      </w:r>
      <w:r w:rsidR="000E264D">
        <w:t xml:space="preserve"> Jerry’s </w:t>
      </w:r>
      <w:r w:rsidR="00C5566E">
        <w:t>moral dilemma</w:t>
      </w:r>
      <w:r w:rsidR="00A14177">
        <w:t>.</w:t>
      </w:r>
      <w:r w:rsidR="009C7362">
        <w:t xml:space="preserve"> What further complicated the matter was that </w:t>
      </w:r>
      <w:r w:rsidR="00A14177">
        <w:t xml:space="preserve">I </w:t>
      </w:r>
      <w:r w:rsidR="00015A54">
        <w:t xml:space="preserve">would </w:t>
      </w:r>
      <w:r w:rsidR="00A14177">
        <w:t>soon</w:t>
      </w:r>
      <w:r w:rsidR="00076652">
        <w:t xml:space="preserve"> </w:t>
      </w:r>
      <w:r w:rsidR="00A14177">
        <w:t>realize that</w:t>
      </w:r>
      <w:r w:rsidR="006A04E7">
        <w:t xml:space="preserve"> </w:t>
      </w:r>
      <w:r w:rsidR="009C7362">
        <w:t xml:space="preserve">Pastor </w:t>
      </w:r>
      <w:r w:rsidR="00076652">
        <w:t>Jerry’s</w:t>
      </w:r>
      <w:r w:rsidR="006A04E7">
        <w:t xml:space="preserve"> wife</w:t>
      </w:r>
      <w:r w:rsidR="00F96C9C">
        <w:t>,</w:t>
      </w:r>
      <w:r w:rsidR="006A04E7">
        <w:t xml:space="preserve"> Charlene</w:t>
      </w:r>
      <w:r w:rsidR="00F96C9C">
        <w:t>,</w:t>
      </w:r>
      <w:r w:rsidR="006A04E7">
        <w:t xml:space="preserve"> </w:t>
      </w:r>
      <w:r w:rsidR="006A04E7">
        <w:lastRenderedPageBreak/>
        <w:t xml:space="preserve">was going through a </w:t>
      </w:r>
      <w:r w:rsidR="008B66CE">
        <w:t xml:space="preserve">period of immense </w:t>
      </w:r>
      <w:r w:rsidR="009C7362">
        <w:t>happiness</w:t>
      </w:r>
      <w:r w:rsidR="006A04E7">
        <w:t xml:space="preserve"> in her life </w:t>
      </w:r>
      <w:r w:rsidR="008B66CE">
        <w:t xml:space="preserve">over </w:t>
      </w:r>
      <w:r w:rsidR="009C7362">
        <w:t>recent</w:t>
      </w:r>
      <w:r w:rsidR="008B66CE">
        <w:t xml:space="preserve"> news of her</w:t>
      </w:r>
      <w:r w:rsidR="00015A54">
        <w:t xml:space="preserve"> </w:t>
      </w:r>
      <w:r w:rsidR="008B66CE">
        <w:t>pregnancy</w:t>
      </w:r>
      <w:r w:rsidR="00D0336D">
        <w:t xml:space="preserve">. It meant that I </w:t>
      </w:r>
      <w:proofErr w:type="gramStart"/>
      <w:r w:rsidR="00D0336D">
        <w:t>definitely could</w:t>
      </w:r>
      <w:proofErr w:type="gramEnd"/>
      <w:r w:rsidR="00D0336D">
        <w:t xml:space="preserve"> not tell her</w:t>
      </w:r>
      <w:r w:rsidR="00C5566E">
        <w:t>.</w:t>
      </w:r>
      <w:r w:rsidR="00D0336D">
        <w:t xml:space="preserve"> </w:t>
      </w:r>
      <w:r w:rsidR="00C5566E">
        <w:t>N</w:t>
      </w:r>
      <w:r w:rsidR="00D0336D">
        <w:t xml:space="preserve">or could I </w:t>
      </w:r>
      <w:r w:rsidR="009C7362">
        <w:t xml:space="preserve">share the pastor’s </w:t>
      </w:r>
      <w:r w:rsidR="00A975A3">
        <w:t xml:space="preserve">immoral </w:t>
      </w:r>
      <w:r w:rsidR="00D0336D">
        <w:t>confide</w:t>
      </w:r>
      <w:r w:rsidR="009C7362">
        <w:t>nce with</w:t>
      </w:r>
      <w:r w:rsidR="00D0336D">
        <w:t xml:space="preserve"> anyone who</w:t>
      </w:r>
      <w:r w:rsidR="00015A54">
        <w:t xml:space="preserve"> </w:t>
      </w:r>
      <w:r w:rsidR="00D0336D">
        <w:t>might tell her about her husband’s cruelty</w:t>
      </w:r>
      <w:r w:rsidR="00110FC3">
        <w:t>.</w:t>
      </w:r>
      <w:r w:rsidR="008B66CE">
        <w:t xml:space="preserve"> </w:t>
      </w:r>
      <w:r w:rsidR="006F5901">
        <w:t>The</w:t>
      </w:r>
      <w:r w:rsidR="00325DA6">
        <w:t xml:space="preserve"> </w:t>
      </w:r>
      <w:r w:rsidR="006F5901">
        <w:t>question was how</w:t>
      </w:r>
      <w:r w:rsidR="00884CA1">
        <w:t>, and to</w:t>
      </w:r>
      <w:r w:rsidR="006F5901">
        <w:t xml:space="preserve"> whom</w:t>
      </w:r>
      <w:r w:rsidR="00585326">
        <w:t xml:space="preserve"> w</w:t>
      </w:r>
      <w:r w:rsidR="00A975A3">
        <w:t>ould</w:t>
      </w:r>
      <w:r w:rsidR="00585326">
        <w:t xml:space="preserve"> I be able to unload the burden of Pastor Jerry’s sin</w:t>
      </w:r>
      <w:r w:rsidR="00884CA1">
        <w:t xml:space="preserve"> in a manner that w</w:t>
      </w:r>
      <w:r w:rsidR="00A975A3">
        <w:t>ould</w:t>
      </w:r>
      <w:r w:rsidR="00884CA1">
        <w:t xml:space="preserve"> cause the least amount of pain</w:t>
      </w:r>
      <w:r w:rsidR="00C5566E">
        <w:t>.</w:t>
      </w:r>
      <w:r w:rsidR="00585326">
        <w:t xml:space="preserve"> </w:t>
      </w:r>
      <w:r w:rsidR="004B1474">
        <w:t xml:space="preserve">With that </w:t>
      </w:r>
      <w:r w:rsidR="00585326">
        <w:t xml:space="preserve">I </w:t>
      </w:r>
      <w:r w:rsidR="004B1474">
        <w:t>grew some</w:t>
      </w:r>
      <w:r w:rsidR="00585326">
        <w:t xml:space="preserve"> confiden</w:t>
      </w:r>
      <w:r w:rsidR="004B1474">
        <w:t xml:space="preserve">ce in the idea </w:t>
      </w:r>
      <w:r w:rsidR="00585326">
        <w:t xml:space="preserve">that the Bible would </w:t>
      </w:r>
      <w:r w:rsidR="004B1474">
        <w:t xml:space="preserve">help </w:t>
      </w:r>
      <w:r w:rsidR="00C5566E">
        <w:t>furnish</w:t>
      </w:r>
      <w:r w:rsidR="00585326">
        <w:t xml:space="preserve"> the solution</w:t>
      </w:r>
      <w:r w:rsidR="004B1474">
        <w:t>s</w:t>
      </w:r>
      <w:r w:rsidR="00585326">
        <w:t xml:space="preserve"> for my question</w:t>
      </w:r>
      <w:r w:rsidR="004B1474">
        <w:t>s</w:t>
      </w:r>
      <w:r w:rsidR="00585326">
        <w:t>.</w:t>
      </w:r>
    </w:p>
    <w:p w14:paraId="7BAA3E61" w14:textId="121CCCB1" w:rsidR="000D1992" w:rsidRDefault="00015A54" w:rsidP="00C5566E">
      <w:pPr>
        <w:spacing w:line="480" w:lineRule="auto"/>
        <w:ind w:left="720" w:firstLine="720"/>
      </w:pPr>
      <w:r>
        <w:t xml:space="preserve">Since I would not be </w:t>
      </w:r>
      <w:r w:rsidR="007F2153">
        <w:t xml:space="preserve">able </w:t>
      </w:r>
      <w:r>
        <w:t>to broach Pastor Jerry’s moral failure with his wife</w:t>
      </w:r>
      <w:r w:rsidR="00687043">
        <w:t xml:space="preserve">, Charlene, </w:t>
      </w:r>
      <w:r>
        <w:t xml:space="preserve">or </w:t>
      </w:r>
      <w:r w:rsidR="00687043">
        <w:t xml:space="preserve">any </w:t>
      </w:r>
      <w:r>
        <w:t xml:space="preserve">other member of </w:t>
      </w:r>
      <w:r w:rsidR="00C5566E">
        <w:t>his</w:t>
      </w:r>
      <w:r>
        <w:t xml:space="preserve"> congregation</w:t>
      </w:r>
      <w:r w:rsidR="00C5566E">
        <w:t xml:space="preserve"> without also being the source of tremendous pain for them</w:t>
      </w:r>
      <w:r>
        <w:t xml:space="preserve">, </w:t>
      </w:r>
      <w:r w:rsidR="00687043">
        <w:t xml:space="preserve">the only person </w:t>
      </w:r>
      <w:r w:rsidR="007F2153">
        <w:t xml:space="preserve">I would be able to </w:t>
      </w:r>
      <w:r w:rsidR="0077708C">
        <w:t xml:space="preserve">approach would be Jerry, himself. In preparation for such a meeting with Pastor Jerry, I felt I </w:t>
      </w:r>
      <w:r w:rsidR="00C5566E">
        <w:t>needed to</w:t>
      </w:r>
      <w:r w:rsidR="0077708C">
        <w:t xml:space="preserve"> do my homework</w:t>
      </w:r>
      <w:r w:rsidR="00C5566E">
        <w:t>. I needed</w:t>
      </w:r>
      <w:r w:rsidR="0077708C">
        <w:t xml:space="preserve"> to a</w:t>
      </w:r>
      <w:r w:rsidR="00C5566E">
        <w:t>cquire</w:t>
      </w:r>
      <w:r w:rsidR="0077708C">
        <w:t xml:space="preserve"> a full grasp of the nature of his sin, without playing God. With that in mind, I began to reflect on a recent exchange I had with my </w:t>
      </w:r>
      <w:proofErr w:type="gramStart"/>
      <w:r w:rsidR="0077708C">
        <w:t>thirty-two year-old</w:t>
      </w:r>
      <w:proofErr w:type="gramEnd"/>
      <w:r w:rsidR="0077708C">
        <w:t xml:space="preserve"> nephew who almost never goes anywhere without a copy of his “Bible”—his </w:t>
      </w:r>
      <w:r w:rsidR="0077708C" w:rsidRPr="00E56C1F">
        <w:rPr>
          <w:i/>
          <w:iCs/>
        </w:rPr>
        <w:t>Quran</w:t>
      </w:r>
      <w:r w:rsidR="0077708C">
        <w:t xml:space="preserve">. We </w:t>
      </w:r>
      <w:proofErr w:type="gramStart"/>
      <w:r w:rsidR="0077708C">
        <w:t>had a discussion about</w:t>
      </w:r>
      <w:proofErr w:type="gramEnd"/>
      <w:r w:rsidR="0077708C">
        <w:t xml:space="preserve"> his sacral companion, and he came just short of saying that he was Muslim. I asked him what </w:t>
      </w:r>
      <w:proofErr w:type="gramStart"/>
      <w:r w:rsidR="0077708C">
        <w:t xml:space="preserve">did the </w:t>
      </w:r>
      <w:r w:rsidR="0077708C" w:rsidRPr="00080754">
        <w:rPr>
          <w:i/>
          <w:iCs/>
        </w:rPr>
        <w:t>Quran</w:t>
      </w:r>
      <w:r w:rsidR="0077708C">
        <w:t xml:space="preserve"> mean</w:t>
      </w:r>
      <w:proofErr w:type="gramEnd"/>
      <w:r w:rsidR="0077708C">
        <w:t xml:space="preserve"> to him. He responded succinctly, “it is a manual on how to live</w:t>
      </w:r>
      <w:r w:rsidR="00C5566E">
        <w:t>.</w:t>
      </w:r>
      <w:r w:rsidR="0077708C">
        <w:t xml:space="preserve">”  I asked him what he thought of the </w:t>
      </w:r>
      <w:r w:rsidR="0077708C" w:rsidRPr="00080754">
        <w:rPr>
          <w:i/>
          <w:iCs/>
        </w:rPr>
        <w:t>Bible</w:t>
      </w:r>
      <w:r w:rsidR="0077708C">
        <w:t>. He said it was the same. Reflecting on that exchange, I c</w:t>
      </w:r>
      <w:r w:rsidR="00040089">
        <w:t>a</w:t>
      </w:r>
      <w:r w:rsidR="0077708C">
        <w:t>m</w:t>
      </w:r>
      <w:r w:rsidR="00A11CD9">
        <w:t>e</w:t>
      </w:r>
      <w:r w:rsidR="00A27D10">
        <w:t xml:space="preserve"> </w:t>
      </w:r>
      <w:r w:rsidR="00080754">
        <w:t>to the realization that</w:t>
      </w:r>
      <w:r w:rsidR="00391635">
        <w:t>,</w:t>
      </w:r>
      <w:r w:rsidR="00080754">
        <w:t xml:space="preserve"> if the </w:t>
      </w:r>
      <w:r w:rsidR="00080754" w:rsidRPr="00040089">
        <w:rPr>
          <w:i/>
          <w:iCs/>
        </w:rPr>
        <w:t>Bible</w:t>
      </w:r>
      <w:r w:rsidR="00080754">
        <w:t xml:space="preserve"> i</w:t>
      </w:r>
      <w:r w:rsidR="00391635">
        <w:t>s</w:t>
      </w:r>
      <w:r w:rsidR="00080754">
        <w:t xml:space="preserve"> indeed a manual for living, I should be able to find guidance on how to disentangle that complexity of Pastor Jerry’s sin, and how best to confront him. </w:t>
      </w:r>
      <w:r w:rsidR="00391635">
        <w:t>Well!</w:t>
      </w:r>
      <w:r w:rsidR="00080754">
        <w:t xml:space="preserve"> </w:t>
      </w:r>
      <w:r w:rsidR="00391635">
        <w:t>T</w:t>
      </w:r>
      <w:r w:rsidR="00080754">
        <w:t>here it was</w:t>
      </w:r>
      <w:r w:rsidR="00391635">
        <w:t>:</w:t>
      </w:r>
      <w:r w:rsidR="006F7A44">
        <w:t xml:space="preserve"> the </w:t>
      </w:r>
      <w:r w:rsidR="006F7A44" w:rsidRPr="006F7A44">
        <w:rPr>
          <w:i/>
          <w:iCs/>
        </w:rPr>
        <w:t>Bible</w:t>
      </w:r>
      <w:r w:rsidR="006F7A44">
        <w:t xml:space="preserve">. I needed to take a non-judgmental, </w:t>
      </w:r>
      <w:r w:rsidR="007F2153">
        <w:t xml:space="preserve">brotherly </w:t>
      </w:r>
      <w:r w:rsidR="006F7A44">
        <w:t>approach in discussing with him the</w:t>
      </w:r>
      <w:r w:rsidR="00687043">
        <w:t xml:space="preserve"> </w:t>
      </w:r>
      <w:r w:rsidR="00391635">
        <w:t xml:space="preserve">tremendous fault line he has </w:t>
      </w:r>
      <w:proofErr w:type="gramStart"/>
      <w:r w:rsidR="00391635">
        <w:t>opened up</w:t>
      </w:r>
      <w:proofErr w:type="gramEnd"/>
      <w:r w:rsidR="00391635">
        <w:t>,</w:t>
      </w:r>
      <w:r w:rsidR="006F7A44">
        <w:t xml:space="preserve"> and how </w:t>
      </w:r>
      <w:r w:rsidR="00687043">
        <w:t>its revelation</w:t>
      </w:r>
      <w:r w:rsidR="006F7A44">
        <w:t xml:space="preserve"> will inflict even more </w:t>
      </w:r>
      <w:r w:rsidR="00391635">
        <w:t>hurt</w:t>
      </w:r>
      <w:r w:rsidR="006F7A44">
        <w:t xml:space="preserve"> on</w:t>
      </w:r>
      <w:r w:rsidR="00687043">
        <w:t xml:space="preserve"> his wife and the congregation</w:t>
      </w:r>
      <w:r w:rsidR="007F2153">
        <w:t xml:space="preserve"> (2 Timothy 2: 23-26)</w:t>
      </w:r>
      <w:r w:rsidR="006F7A44">
        <w:t xml:space="preserve">. </w:t>
      </w:r>
      <w:r w:rsidR="00136A5F">
        <w:t xml:space="preserve">This was a gargantuan </w:t>
      </w:r>
      <w:r w:rsidR="00136A5F">
        <w:lastRenderedPageBreak/>
        <w:t xml:space="preserve">undertaking for me. For, before I could </w:t>
      </w:r>
      <w:r w:rsidR="00040089">
        <w:t xml:space="preserve">take the nuclear option by </w:t>
      </w:r>
      <w:r w:rsidR="00136A5F">
        <w:t>giv</w:t>
      </w:r>
      <w:r w:rsidR="00040089">
        <w:t>ing</w:t>
      </w:r>
      <w:r w:rsidR="00136A5F">
        <w:t xml:space="preserve"> him the counsel he needed</w:t>
      </w:r>
      <w:r w:rsidR="00040089">
        <w:t>,</w:t>
      </w:r>
      <w:r w:rsidR="00136A5F">
        <w:t xml:space="preserve"> while protecting the others from the </w:t>
      </w:r>
      <w:r w:rsidR="00E70797">
        <w:t xml:space="preserve">impending radioactive </w:t>
      </w:r>
      <w:r w:rsidR="00136A5F">
        <w:t xml:space="preserve">fallout, </w:t>
      </w:r>
      <w:r w:rsidR="00E70797">
        <w:t xml:space="preserve">I would have to speak to God and become a student of the nature of Pastor Jerry’s sin. A big part of my studentship would </w:t>
      </w:r>
      <w:r w:rsidR="00040089">
        <w:t>require me</w:t>
      </w:r>
      <w:r w:rsidR="00E70797">
        <w:t xml:space="preserve"> to grapple with the question, “Was Pastor Jerry’s sin his homosexuality?” At length, my advice and counsel would be three-fold. When we finally sat down, I told him </w:t>
      </w:r>
      <w:r w:rsidR="005F43C4">
        <w:t xml:space="preserve">that he needed to </w:t>
      </w:r>
      <w:r w:rsidR="00987BC1">
        <w:t xml:space="preserve">spend some </w:t>
      </w:r>
      <w:proofErr w:type="gramStart"/>
      <w:r w:rsidR="005F43C4">
        <w:t>quality</w:t>
      </w:r>
      <w:proofErr w:type="gramEnd"/>
      <w:r w:rsidR="005F43C4">
        <w:t xml:space="preserve"> </w:t>
      </w:r>
    </w:p>
    <w:p w14:paraId="628CDA34" w14:textId="6EC8CE4D" w:rsidR="00C1370C" w:rsidRDefault="000D1992" w:rsidP="00C1370C">
      <w:pPr>
        <w:spacing w:line="480" w:lineRule="auto"/>
        <w:ind w:left="720"/>
      </w:pPr>
      <w:r>
        <w:t xml:space="preserve"> </w:t>
      </w:r>
      <w:r w:rsidR="00C1370C">
        <w:t xml:space="preserve">time with God and ask Him to help determine whether </w:t>
      </w:r>
      <w:r w:rsidR="00040089">
        <w:t>he</w:t>
      </w:r>
      <w:r w:rsidR="00C1370C">
        <w:t xml:space="preserve"> w</w:t>
      </w:r>
      <w:r w:rsidR="00040089">
        <w:t>as</w:t>
      </w:r>
      <w:r w:rsidR="00C1370C">
        <w:t xml:space="preserve"> “helplessly” gay, or </w:t>
      </w:r>
      <w:r w:rsidR="00040089">
        <w:t>whether he was</w:t>
      </w:r>
      <w:r w:rsidR="00C1370C">
        <w:t xml:space="preserve"> bisexual who might, </w:t>
      </w:r>
      <w:r w:rsidR="00040089">
        <w:t xml:space="preserve">eventually </w:t>
      </w:r>
      <w:r w:rsidR="00C1370C">
        <w:t xml:space="preserve">be able to permanently </w:t>
      </w:r>
      <w:r w:rsidR="00040089">
        <w:t xml:space="preserve">recondition himself to </w:t>
      </w:r>
      <w:r w:rsidR="00C1370C">
        <w:t xml:space="preserve">choose a “side”. Second, </w:t>
      </w:r>
      <w:r w:rsidR="00040089">
        <w:t>he</w:t>
      </w:r>
      <w:r w:rsidR="00C1370C">
        <w:t xml:space="preserve"> should await the birth of </w:t>
      </w:r>
      <w:r w:rsidR="00040089">
        <w:t>his</w:t>
      </w:r>
      <w:r w:rsidR="00C1370C">
        <w:t xml:space="preserve"> child, then, </w:t>
      </w:r>
      <w:r w:rsidR="0078133F">
        <w:t xml:space="preserve">tender his </w:t>
      </w:r>
      <w:r w:rsidR="00C1370C">
        <w:t>resign</w:t>
      </w:r>
      <w:r w:rsidR="0078133F">
        <w:t>ation to the</w:t>
      </w:r>
      <w:r w:rsidR="00C1370C">
        <w:t xml:space="preserve"> church</w:t>
      </w:r>
      <w:r w:rsidR="0078133F">
        <w:t>. A</w:t>
      </w:r>
      <w:r w:rsidR="00C1370C">
        <w:t>nd</w:t>
      </w:r>
      <w:r w:rsidR="0078133F">
        <w:t>,</w:t>
      </w:r>
      <w:r w:rsidR="00C1370C">
        <w:t xml:space="preserve"> </w:t>
      </w:r>
      <w:r w:rsidR="0078133F">
        <w:t xml:space="preserve">by the end of the </w:t>
      </w:r>
      <w:r w:rsidR="00C1370C">
        <w:t>year</w:t>
      </w:r>
      <w:r w:rsidR="0078133F">
        <w:t xml:space="preserve"> following the child’s arrival</w:t>
      </w:r>
      <w:r w:rsidR="00C1370C">
        <w:t xml:space="preserve">, </w:t>
      </w:r>
      <w:r w:rsidR="0078133F">
        <w:t>he should have</w:t>
      </w:r>
      <w:r w:rsidR="00C1370C">
        <w:t xml:space="preserve"> gradually prepare</w:t>
      </w:r>
      <w:r w:rsidR="0078133F">
        <w:t>d</w:t>
      </w:r>
      <w:r w:rsidR="00C1370C">
        <w:t xml:space="preserve"> </w:t>
      </w:r>
      <w:r w:rsidR="00040089">
        <w:t>his</w:t>
      </w:r>
      <w:r w:rsidR="00C1370C">
        <w:t xml:space="preserve"> wife for a divorce</w:t>
      </w:r>
      <w:r w:rsidR="0078133F">
        <w:t>,</w:t>
      </w:r>
      <w:r w:rsidR="00C1370C">
        <w:t xml:space="preserve"> </w:t>
      </w:r>
      <w:r w:rsidR="0078133F">
        <w:t xml:space="preserve">should he determine that </w:t>
      </w:r>
      <w:r w:rsidR="00C1370C">
        <w:t xml:space="preserve">there is no chance of a sexual </w:t>
      </w:r>
      <w:r w:rsidR="0078133F">
        <w:t>re</w:t>
      </w:r>
      <w:r w:rsidR="00C1370C">
        <w:t xml:space="preserve">adjustment (Matt. 19: 9-10). Remember! </w:t>
      </w:r>
      <w:r w:rsidR="0078133F">
        <w:t>“</w:t>
      </w:r>
      <w:r w:rsidR="00C1370C">
        <w:t xml:space="preserve">No one but you, God and the few who already know </w:t>
      </w:r>
      <w:r w:rsidR="0078133F">
        <w:t xml:space="preserve">about </w:t>
      </w:r>
      <w:r w:rsidR="00C1370C">
        <w:t>your sexual orientation or preference need be told.</w:t>
      </w:r>
      <w:r w:rsidR="0078133F">
        <w:t>”</w:t>
      </w:r>
      <w:r w:rsidR="00C1370C">
        <w:t xml:space="preserve">  </w:t>
      </w:r>
    </w:p>
    <w:p w14:paraId="36096B30" w14:textId="1330D793" w:rsidR="00B23B0A" w:rsidRDefault="00C1370C" w:rsidP="009E20DB">
      <w:pPr>
        <w:spacing w:line="480" w:lineRule="auto"/>
        <w:ind w:left="720" w:firstLine="720"/>
      </w:pPr>
      <w:r>
        <w:t>Clearly, Jerry’s sin was much less about his being homosexual than it was about his willful multi-layered lies and decepti</w:t>
      </w:r>
      <w:r w:rsidR="009E20DB">
        <w:t>veness</w:t>
      </w:r>
      <w:r>
        <w:t xml:space="preserve">. His homosexuality may not </w:t>
      </w:r>
      <w:r w:rsidR="009E20DB">
        <w:t xml:space="preserve">even </w:t>
      </w:r>
      <w:r>
        <w:t xml:space="preserve">have been a matter of choice as </w:t>
      </w:r>
      <w:r w:rsidR="001B0B8D">
        <w:t>it appeared to have been</w:t>
      </w:r>
      <w:r>
        <w:t xml:space="preserve"> in the case of the men of Sodom and Gomorrah. </w:t>
      </w:r>
      <w:r w:rsidR="001B0B8D">
        <w:t>In that situation, t</w:t>
      </w:r>
      <w:r w:rsidR="00EF6D38">
        <w:t xml:space="preserve">he men </w:t>
      </w:r>
      <w:r w:rsidR="000C6E66">
        <w:t xml:space="preserve">of </w:t>
      </w:r>
      <w:r w:rsidR="009E20DB">
        <w:t>the twin cities of sin</w:t>
      </w:r>
      <w:r w:rsidR="000C6E66">
        <w:t xml:space="preserve"> </w:t>
      </w:r>
      <w:r w:rsidR="00EF6D38">
        <w:t xml:space="preserve">were </w:t>
      </w:r>
      <w:r w:rsidR="00122451">
        <w:t>men</w:t>
      </w:r>
      <w:r w:rsidR="007A6932">
        <w:t xml:space="preserve"> </w:t>
      </w:r>
      <w:r w:rsidR="00F31487">
        <w:t xml:space="preserve">distinguished </w:t>
      </w:r>
      <w:r w:rsidR="005E10FF">
        <w:t>by</w:t>
      </w:r>
      <w:r w:rsidR="00F31487">
        <w:t xml:space="preserve"> </w:t>
      </w:r>
      <w:r w:rsidR="00122451">
        <w:t>a</w:t>
      </w:r>
      <w:r w:rsidR="00F31487">
        <w:t xml:space="preserve"> </w:t>
      </w:r>
      <w:r w:rsidR="001B0B8D">
        <w:t xml:space="preserve">unique type of </w:t>
      </w:r>
      <w:r w:rsidR="007A6932">
        <w:t xml:space="preserve">twisted </w:t>
      </w:r>
      <w:r w:rsidR="001B0B8D">
        <w:t>lust</w:t>
      </w:r>
      <w:r w:rsidR="00573AAB">
        <w:t>. It</w:t>
      </w:r>
      <w:r w:rsidR="00122451">
        <w:t xml:space="preserve"> </w:t>
      </w:r>
      <w:r w:rsidR="00573AAB">
        <w:t>was a twisted lust</w:t>
      </w:r>
      <w:r w:rsidR="00E71E5B">
        <w:t xml:space="preserve"> that seem</w:t>
      </w:r>
      <w:r w:rsidR="0001575D">
        <w:t>ed</w:t>
      </w:r>
      <w:r w:rsidR="00E71E5B">
        <w:t xml:space="preserve"> </w:t>
      </w:r>
      <w:r w:rsidR="00122451">
        <w:t xml:space="preserve">too </w:t>
      </w:r>
      <w:r w:rsidR="00E71E5B">
        <w:t>natural</w:t>
      </w:r>
      <w:r w:rsidR="00122451">
        <w:t xml:space="preserve"> </w:t>
      </w:r>
      <w:r w:rsidR="00E71E5B">
        <w:t>to these men</w:t>
      </w:r>
      <w:r w:rsidR="009E20DB">
        <w:t xml:space="preserve"> </w:t>
      </w:r>
      <w:r w:rsidR="008639F0">
        <w:t xml:space="preserve">for their sexual deviance </w:t>
      </w:r>
      <w:r w:rsidR="00122451">
        <w:t>to</w:t>
      </w:r>
      <w:r w:rsidR="00F31487">
        <w:t xml:space="preserve"> have been the product of</w:t>
      </w:r>
      <w:r w:rsidR="003D1BCA">
        <w:t xml:space="preserve"> </w:t>
      </w:r>
      <w:r w:rsidR="00F31487">
        <w:t>any</w:t>
      </w:r>
      <w:r w:rsidR="003D1BCA">
        <w:t xml:space="preserve"> of nature’s occasional </w:t>
      </w:r>
      <w:r w:rsidR="00A64513">
        <w:t>mis</w:t>
      </w:r>
      <w:r w:rsidR="00F31487">
        <w:t>takes</w:t>
      </w:r>
      <w:r w:rsidR="008639F0">
        <w:t xml:space="preserve">. </w:t>
      </w:r>
      <w:r w:rsidR="00F31487">
        <w:t xml:space="preserve"> </w:t>
      </w:r>
      <w:r w:rsidR="008639F0">
        <w:t>R</w:t>
      </w:r>
      <w:r w:rsidR="00F31487">
        <w:t>ather</w:t>
      </w:r>
      <w:r w:rsidR="00AC576F">
        <w:t>,</w:t>
      </w:r>
      <w:r w:rsidR="00F31487">
        <w:t xml:space="preserve"> </w:t>
      </w:r>
      <w:r w:rsidR="009E20DB">
        <w:t xml:space="preserve">it was </w:t>
      </w:r>
      <w:r w:rsidR="0070538D">
        <w:t>a se</w:t>
      </w:r>
      <w:r w:rsidR="008639F0">
        <w:t>ar</w:t>
      </w:r>
      <w:r w:rsidR="0070538D">
        <w:t xml:space="preserve">ing pattern </w:t>
      </w:r>
      <w:r w:rsidR="00C05A57">
        <w:t xml:space="preserve">that </w:t>
      </w:r>
      <w:r w:rsidR="00A1578E">
        <w:t xml:space="preserve">appeared to have </w:t>
      </w:r>
      <w:r w:rsidR="009265F6">
        <w:t>taken form</w:t>
      </w:r>
      <w:r w:rsidR="00C05A57">
        <w:t xml:space="preserve"> </w:t>
      </w:r>
      <w:r w:rsidR="009265F6">
        <w:t xml:space="preserve">within a community of people </w:t>
      </w:r>
      <w:r w:rsidR="00DA2952">
        <w:t>who</w:t>
      </w:r>
      <w:r w:rsidR="000C605A">
        <w:t xml:space="preserve"> </w:t>
      </w:r>
      <w:r w:rsidR="00DA2952">
        <w:t xml:space="preserve">welcomed </w:t>
      </w:r>
      <w:r w:rsidR="0070538D">
        <w:t xml:space="preserve">much </w:t>
      </w:r>
      <w:r w:rsidR="00DA2952">
        <w:t>the same</w:t>
      </w:r>
      <w:r w:rsidR="00122451">
        <w:t xml:space="preserve"> </w:t>
      </w:r>
      <w:r w:rsidR="009E20DB">
        <w:t>abhorrent</w:t>
      </w:r>
      <w:r w:rsidR="000C605A">
        <w:t xml:space="preserve"> </w:t>
      </w:r>
      <w:r w:rsidR="00122451">
        <w:lastRenderedPageBreak/>
        <w:t>behavior</w:t>
      </w:r>
      <w:r w:rsidR="0070538D">
        <w:t>,</w:t>
      </w:r>
      <w:r w:rsidR="00AC576F">
        <w:t xml:space="preserve"> </w:t>
      </w:r>
      <w:r w:rsidR="00A1578E">
        <w:t>fed by practice</w:t>
      </w:r>
      <w:r w:rsidR="00122451">
        <w:t xml:space="preserve"> </w:t>
      </w:r>
      <w:r w:rsidR="00C05A57">
        <w:t xml:space="preserve">until it had </w:t>
      </w:r>
      <w:r w:rsidR="0070538D">
        <w:t>becom</w:t>
      </w:r>
      <w:r w:rsidR="00C05A57">
        <w:t>e</w:t>
      </w:r>
      <w:r w:rsidR="00122451">
        <w:t xml:space="preserve"> a way of life</w:t>
      </w:r>
      <w:r w:rsidR="00C05A57">
        <w:t>,</w:t>
      </w:r>
      <w:r w:rsidR="00AC576F">
        <w:t xml:space="preserve"> spawned </w:t>
      </w:r>
      <w:r w:rsidR="000D609A">
        <w:t>from</w:t>
      </w:r>
      <w:r w:rsidR="00122451">
        <w:t xml:space="preserve"> </w:t>
      </w:r>
      <w:r w:rsidR="00C05A57">
        <w:t>something in the</w:t>
      </w:r>
      <w:r w:rsidR="00122451">
        <w:t xml:space="preserve"> </w:t>
      </w:r>
      <w:r w:rsidR="00573AAB">
        <w:t xml:space="preserve">cities’ </w:t>
      </w:r>
      <w:r w:rsidR="00C05A57">
        <w:t>social milieu</w:t>
      </w:r>
      <w:r w:rsidR="00306A4E">
        <w:t>—perhaps a short supply of women—</w:t>
      </w:r>
      <w:r w:rsidR="00DA2952">
        <w:t xml:space="preserve">that may have given rise </w:t>
      </w:r>
      <w:r w:rsidR="00C05A57">
        <w:t>to</w:t>
      </w:r>
      <w:r w:rsidR="00573AAB">
        <w:t xml:space="preserve"> this uniquely </w:t>
      </w:r>
      <w:r w:rsidR="000E2794">
        <w:t xml:space="preserve">depraved social identity </w:t>
      </w:r>
      <w:r w:rsidR="00573AAB">
        <w:t>exhibited in the men of Sodom and Gomorrah</w:t>
      </w:r>
      <w:r w:rsidR="00A1578E">
        <w:t xml:space="preserve"> </w:t>
      </w:r>
      <w:r w:rsidR="00A1578E">
        <w:t>(Gen 19:8-10)</w:t>
      </w:r>
      <w:r w:rsidR="00573AAB">
        <w:t>.</w:t>
      </w:r>
      <w:r w:rsidR="00D45691">
        <w:t xml:space="preserve"> </w:t>
      </w:r>
      <w:r w:rsidR="00A1578E">
        <w:t>In Pasto</w:t>
      </w:r>
      <w:r w:rsidR="00083A25">
        <w:t>r</w:t>
      </w:r>
      <w:r w:rsidR="00A1578E">
        <w:t xml:space="preserve"> Jerry’s case</w:t>
      </w:r>
      <w:r w:rsidR="00083A25">
        <w:t>,</w:t>
      </w:r>
      <w:r w:rsidR="00A1578E">
        <w:t xml:space="preserve"> though,</w:t>
      </w:r>
      <w:r w:rsidR="00083A25">
        <w:t xml:space="preserve"> there was no evidence </w:t>
      </w:r>
      <w:r w:rsidR="009265F6">
        <w:t xml:space="preserve">that he </w:t>
      </w:r>
      <w:r w:rsidR="00DA2952">
        <w:t xml:space="preserve">had acquired it from </w:t>
      </w:r>
      <w:r w:rsidR="00306A4E">
        <w:t xml:space="preserve">similar conditions to that in the twin cities. It could even have </w:t>
      </w:r>
      <w:r w:rsidR="00B23B0A">
        <w:t>resulted from a quirk in nature.</w:t>
      </w:r>
      <w:r w:rsidR="00083A25">
        <w:t xml:space="preserve"> </w:t>
      </w:r>
    </w:p>
    <w:p w14:paraId="2103BD98" w14:textId="313CD6D8" w:rsidR="000D1992" w:rsidRDefault="00B23B0A" w:rsidP="009E20DB">
      <w:pPr>
        <w:spacing w:line="480" w:lineRule="auto"/>
        <w:ind w:left="720" w:firstLine="720"/>
      </w:pPr>
      <w:r>
        <w:t>For, n</w:t>
      </w:r>
      <w:r w:rsidR="00D45691">
        <w:t xml:space="preserve">ormally, the twenty-third pair of chromosomes in men comprises of one male (Y) and one female (X). </w:t>
      </w:r>
      <w:r>
        <w:t>While, i</w:t>
      </w:r>
      <w:r w:rsidR="00D45691">
        <w:t xml:space="preserve">n </w:t>
      </w:r>
      <w:r w:rsidR="00BC5338">
        <w:t xml:space="preserve">a </w:t>
      </w:r>
      <w:r w:rsidR="00D45691">
        <w:t>normal wom</w:t>
      </w:r>
      <w:r w:rsidR="00BC5338">
        <w:t>a</w:t>
      </w:r>
      <w:r w:rsidR="00D45691">
        <w:t xml:space="preserve">n, </w:t>
      </w:r>
      <w:r w:rsidR="00BC5338">
        <w:t>the pair</w:t>
      </w:r>
      <w:r w:rsidR="00D45691">
        <w:t xml:space="preserve"> is </w:t>
      </w:r>
      <w:r w:rsidR="00BC5338">
        <w:t xml:space="preserve">composed of two female chromosomes (X) (X). </w:t>
      </w:r>
      <w:r w:rsidR="00D45691">
        <w:t xml:space="preserve"> </w:t>
      </w:r>
      <w:r w:rsidR="00F15CA6">
        <w:t xml:space="preserve">In </w:t>
      </w:r>
      <w:r w:rsidR="002061B2">
        <w:t xml:space="preserve">a </w:t>
      </w:r>
      <w:r w:rsidR="00B50BA8">
        <w:t xml:space="preserve">relative </w:t>
      </w:r>
      <w:r w:rsidR="002061B2">
        <w:t>modicum of</w:t>
      </w:r>
      <w:r w:rsidR="00F15CA6">
        <w:t xml:space="preserve"> cases, </w:t>
      </w:r>
      <w:r w:rsidR="00161C96">
        <w:t xml:space="preserve">though, </w:t>
      </w:r>
      <w:r w:rsidR="00F15CA6">
        <w:t xml:space="preserve">some men </w:t>
      </w:r>
      <w:r w:rsidR="002061B2">
        <w:t>wind</w:t>
      </w:r>
      <w:r w:rsidR="00F15CA6">
        <w:t xml:space="preserve"> up </w:t>
      </w:r>
      <w:r w:rsidR="00B50BA8">
        <w:t>carrying</w:t>
      </w:r>
      <w:r w:rsidR="00F15CA6">
        <w:t xml:space="preserve"> </w:t>
      </w:r>
      <w:r w:rsidR="00B50BA8">
        <w:t xml:space="preserve">something of a trisomy </w:t>
      </w:r>
      <w:r w:rsidR="00F15CA6">
        <w:t>(Y)(X)(X)</w:t>
      </w:r>
      <w:r w:rsidR="00B50BA8">
        <w:t xml:space="preserve"> </w:t>
      </w:r>
      <w:r w:rsidR="00161C96">
        <w:t>at</w:t>
      </w:r>
      <w:r w:rsidR="00B50BA8">
        <w:t xml:space="preserve"> the </w:t>
      </w:r>
      <w:r w:rsidR="00F15C67">
        <w:t xml:space="preserve">sex </w:t>
      </w:r>
      <w:r w:rsidR="00682899">
        <w:t xml:space="preserve">chromosome site </w:t>
      </w:r>
      <w:r w:rsidR="00232DC2">
        <w:t xml:space="preserve">number </w:t>
      </w:r>
      <w:r w:rsidR="00682899">
        <w:t>23</w:t>
      </w:r>
      <w:r w:rsidR="00F15CA6">
        <w:t xml:space="preserve">. </w:t>
      </w:r>
      <w:r w:rsidR="00B50BA8">
        <w:t>I</w:t>
      </w:r>
      <w:r w:rsidR="0062083F">
        <w:t xml:space="preserve">f Pastor Jerry was one </w:t>
      </w:r>
      <w:r w:rsidR="00B50BA8">
        <w:t>such man</w:t>
      </w:r>
      <w:r w:rsidR="00B338EC">
        <w:t xml:space="preserve">, </w:t>
      </w:r>
      <w:r w:rsidR="00F15C67">
        <w:t>he</w:t>
      </w:r>
      <w:r w:rsidR="00B338EC">
        <w:t xml:space="preserve"> </w:t>
      </w:r>
      <w:r w:rsidR="0062083F">
        <w:t xml:space="preserve">would </w:t>
      </w:r>
      <w:r w:rsidR="00B338EC">
        <w:t xml:space="preserve">not </w:t>
      </w:r>
      <w:r w:rsidR="0062083F">
        <w:t xml:space="preserve">have </w:t>
      </w:r>
      <w:r w:rsidR="00F15C67">
        <w:t>had</w:t>
      </w:r>
      <w:r w:rsidR="0062083F">
        <w:t xml:space="preserve"> a </w:t>
      </w:r>
      <w:r w:rsidR="00B338EC">
        <w:t>choice</w:t>
      </w:r>
      <w:r w:rsidR="0062083F">
        <w:t>;</w:t>
      </w:r>
      <w:r w:rsidR="00B338EC">
        <w:t xml:space="preserve"> he</w:t>
      </w:r>
      <w:r w:rsidR="0062083F">
        <w:t xml:space="preserve"> would have been</w:t>
      </w:r>
      <w:r w:rsidR="00B338EC">
        <w:t xml:space="preserve"> </w:t>
      </w:r>
      <w:r w:rsidR="003F213A">
        <w:t xml:space="preserve">gay </w:t>
      </w:r>
      <w:r w:rsidR="00CD7148">
        <w:t xml:space="preserve">or some </w:t>
      </w:r>
      <w:r w:rsidR="00F15C67">
        <w:t>other thing</w:t>
      </w:r>
      <w:r w:rsidR="00CD7148">
        <w:t xml:space="preserve"> </w:t>
      </w:r>
      <w:r w:rsidR="003F213A">
        <w:t>because he w</w:t>
      </w:r>
      <w:r>
        <w:t>ould have been</w:t>
      </w:r>
      <w:r w:rsidR="003F213A">
        <w:t xml:space="preserve"> </w:t>
      </w:r>
      <w:r w:rsidR="00B338EC">
        <w:t>born that way (Matt 19:12</w:t>
      </w:r>
      <w:r w:rsidR="007466B4">
        <w:t>. NAB</w:t>
      </w:r>
      <w:r w:rsidR="00B338EC">
        <w:t xml:space="preserve">). </w:t>
      </w:r>
      <w:r w:rsidR="00682899">
        <w:t xml:space="preserve">Similarly, in the case of a down syndrome child, there is also a trisomy </w:t>
      </w:r>
      <w:r w:rsidR="00F15C67">
        <w:t xml:space="preserve">situation on </w:t>
      </w:r>
      <w:r w:rsidR="00232DC2">
        <w:t xml:space="preserve">chromosome </w:t>
      </w:r>
      <w:r w:rsidR="00682899">
        <w:t>number 21. So that, the phenotypic anomaly</w:t>
      </w:r>
      <w:r w:rsidR="00232DC2">
        <w:t>,</w:t>
      </w:r>
      <w:r w:rsidR="00682899">
        <w:t xml:space="preserve"> and attendant </w:t>
      </w:r>
      <w:r w:rsidR="008C4AA1">
        <w:t xml:space="preserve">mental challenges </w:t>
      </w:r>
      <w:r w:rsidR="00F15C67">
        <w:t>that occur in</w:t>
      </w:r>
      <w:r w:rsidR="008C4AA1">
        <w:t xml:space="preserve"> </w:t>
      </w:r>
      <w:r>
        <w:t>the</w:t>
      </w:r>
      <w:r w:rsidR="008C4AA1">
        <w:t xml:space="preserve"> down </w:t>
      </w:r>
      <w:r w:rsidR="00161C96">
        <w:t xml:space="preserve">syndrome </w:t>
      </w:r>
      <w:r w:rsidR="008C4AA1">
        <w:t>child</w:t>
      </w:r>
      <w:r w:rsidR="00F15C67">
        <w:t>,</w:t>
      </w:r>
      <w:r w:rsidR="008C4AA1">
        <w:t xml:space="preserve"> which is</w:t>
      </w:r>
      <w:r w:rsidR="00682899">
        <w:t xml:space="preserve"> referred to a</w:t>
      </w:r>
      <w:r w:rsidR="008C4AA1">
        <w:t xml:space="preserve">s mongolism [sic], has a genotypic basis, as in the case of those </w:t>
      </w:r>
      <w:r w:rsidR="00B267BC">
        <w:t>we</w:t>
      </w:r>
      <w:r w:rsidR="008C4AA1">
        <w:t xml:space="preserve"> term to be </w:t>
      </w:r>
      <w:r w:rsidR="00191EAD">
        <w:t xml:space="preserve">“inalterable” homosexuals. </w:t>
      </w:r>
      <w:r>
        <w:t>Sadly, t</w:t>
      </w:r>
      <w:r w:rsidR="00191EAD">
        <w:t>here was a time when children with down syndrome were</w:t>
      </w:r>
      <w:r w:rsidR="00C1370C">
        <w:t xml:space="preserve"> </w:t>
      </w:r>
      <w:r w:rsidR="0077708C">
        <w:t xml:space="preserve">put away or exterminated. Today, we are still staggering with our uneven gait, trying to place one foot in front of the other, each, to </w:t>
      </w:r>
      <w:r>
        <w:t>somehow</w:t>
      </w:r>
      <w:r>
        <w:t xml:space="preserve"> </w:t>
      </w:r>
      <w:r w:rsidR="0077708C">
        <w:t xml:space="preserve">fit </w:t>
      </w:r>
      <w:r>
        <w:t>tidi</w:t>
      </w:r>
      <w:r w:rsidR="0077708C">
        <w:t>ly into the trail of footprints left by Jesus. We are no longer seeing the need to relegate our down syndrome children to the cruel fate of confined hopelessness or death</w:t>
      </w:r>
      <w:r>
        <w:t>. A</w:t>
      </w:r>
      <w:r w:rsidR="0077708C">
        <w:t xml:space="preserve">nd, in the meantime, we are learning to harness, at least, the unchecked moral right we think we </w:t>
      </w:r>
      <w:proofErr w:type="gramStart"/>
      <w:r w:rsidR="0077708C">
        <w:lastRenderedPageBreak/>
        <w:t>have to</w:t>
      </w:r>
      <w:proofErr w:type="gramEnd"/>
      <w:r w:rsidR="0077708C">
        <w:t xml:space="preserve"> dismember </w:t>
      </w:r>
      <w:r w:rsidR="000A3E0D">
        <w:t>from the</w:t>
      </w:r>
      <w:r w:rsidR="000A3E0D">
        <w:t xml:space="preserve"> </w:t>
      </w:r>
      <w:r>
        <w:t>body human</w:t>
      </w:r>
      <w:r w:rsidR="000A3E0D">
        <w:t>,</w:t>
      </w:r>
      <w:r>
        <w:t xml:space="preserve"> </w:t>
      </w:r>
      <w:r w:rsidR="0077708C">
        <w:t xml:space="preserve">those who have sexual differences </w:t>
      </w:r>
      <w:r w:rsidR="000A3E0D">
        <w:t xml:space="preserve">that are </w:t>
      </w:r>
      <w:r w:rsidR="0077708C">
        <w:t xml:space="preserve">outside of the norm. </w:t>
      </w:r>
      <w:r w:rsidR="000A3E0D">
        <w:t xml:space="preserve"> B</w:t>
      </w:r>
      <w:r w:rsidR="0077708C">
        <w:t xml:space="preserve">y </w:t>
      </w:r>
      <w:r w:rsidR="00C1370C">
        <w:t xml:space="preserve">acknowledging that fact, I was also able to make that Kierkegaardian leap across the chasm into the state of a new realization that I am not </w:t>
      </w:r>
      <w:r w:rsidR="007A2398">
        <w:t>qualified</w:t>
      </w:r>
      <w:r w:rsidR="00C27A23">
        <w:t xml:space="preserve"> to pass judgment </w:t>
      </w:r>
      <w:r w:rsidR="00AC6A15">
        <w:t xml:space="preserve">(John </w:t>
      </w:r>
      <w:r w:rsidR="007A2398">
        <w:t xml:space="preserve">8: 15 KJV) </w:t>
      </w:r>
      <w:r w:rsidR="00C27A23">
        <w:t xml:space="preserve">as to whether Pastor Jerry’s gayness </w:t>
      </w:r>
      <w:r w:rsidR="00C4761A">
        <w:t>wa</w:t>
      </w:r>
      <w:r w:rsidR="00C27A23">
        <w:t>s a gayness by dint o</w:t>
      </w:r>
      <w:r w:rsidR="00C4761A">
        <w:t>f</w:t>
      </w:r>
      <w:r w:rsidR="00CD7148">
        <w:t xml:space="preserve"> </w:t>
      </w:r>
      <w:r w:rsidR="00C27A23">
        <w:t>choice or</w:t>
      </w:r>
      <w:r w:rsidR="00CD7148">
        <w:t xml:space="preserve"> </w:t>
      </w:r>
      <w:r w:rsidR="00C27A23">
        <w:t>genes</w:t>
      </w:r>
      <w:r w:rsidR="00CD7148">
        <w:t>.</w:t>
      </w:r>
      <w:r w:rsidR="00C27A23">
        <w:t xml:space="preserve"> </w:t>
      </w:r>
      <w:r w:rsidR="00CD7148">
        <w:t>A</w:t>
      </w:r>
      <w:r w:rsidR="005E3FE1">
        <w:t xml:space="preserve">nd so, </w:t>
      </w:r>
      <w:r w:rsidR="00C27A23">
        <w:t>I leave that part to God (Ma</w:t>
      </w:r>
      <w:r w:rsidR="00775F43">
        <w:t>tt 19: 11-12)</w:t>
      </w:r>
      <w:r w:rsidR="00C27A23">
        <w:t xml:space="preserve">. </w:t>
      </w:r>
      <w:r w:rsidR="0062083F">
        <w:t xml:space="preserve">But </w:t>
      </w:r>
      <w:r w:rsidR="005E3FE1">
        <w:t>Pastor Jerry</w:t>
      </w:r>
      <w:r w:rsidR="00C4761A">
        <w:t>,</w:t>
      </w:r>
      <w:r w:rsidR="00CD7148">
        <w:t xml:space="preserve"> </w:t>
      </w:r>
      <w:r w:rsidR="00C4761A">
        <w:t xml:space="preserve">by </w:t>
      </w:r>
      <w:r w:rsidR="007A2398">
        <w:t xml:space="preserve">his own </w:t>
      </w:r>
      <w:r w:rsidR="00C4761A">
        <w:t xml:space="preserve">admission, </w:t>
      </w:r>
      <w:r w:rsidR="00CD7148">
        <w:t xml:space="preserve">had exacted </w:t>
      </w:r>
      <w:r w:rsidR="0062083F">
        <w:t>extreme cruelty</w:t>
      </w:r>
      <w:r w:rsidR="00CD7148">
        <w:t xml:space="preserve"> </w:t>
      </w:r>
      <w:r w:rsidR="0072395F">
        <w:t>up</w:t>
      </w:r>
      <w:r w:rsidR="00CD7148">
        <w:t>on those in his orbit</w:t>
      </w:r>
      <w:r w:rsidR="007466B4">
        <w:t xml:space="preserve"> from the </w:t>
      </w:r>
      <w:r w:rsidR="00C4761A">
        <w:t xml:space="preserve">very </w:t>
      </w:r>
      <w:r w:rsidR="005E3FE1">
        <w:t>start</w:t>
      </w:r>
      <w:r w:rsidR="00E67EF3">
        <w:t xml:space="preserve">. He </w:t>
      </w:r>
      <w:r w:rsidR="007466B4">
        <w:t>had committed unpardonable</w:t>
      </w:r>
      <w:r w:rsidR="00A25497">
        <w:t xml:space="preserve"> sin</w:t>
      </w:r>
      <w:r w:rsidR="00AC6A15">
        <w:t>s</w:t>
      </w:r>
      <w:r w:rsidR="00BA40C4">
        <w:t xml:space="preserve"> against </w:t>
      </w:r>
      <w:r w:rsidR="00E67EF3">
        <w:t xml:space="preserve">the woman he married and </w:t>
      </w:r>
      <w:r w:rsidR="000A3E0D">
        <w:t xml:space="preserve">against </w:t>
      </w:r>
      <w:r w:rsidR="007A2398">
        <w:t xml:space="preserve">his congregation, and, </w:t>
      </w:r>
      <w:r w:rsidR="00CD7148">
        <w:t xml:space="preserve">in so doing, he had sinned </w:t>
      </w:r>
      <w:r w:rsidR="00E67EF3">
        <w:t>against God</w:t>
      </w:r>
      <w:r w:rsidR="007466B4">
        <w:t xml:space="preserve">. </w:t>
      </w:r>
      <w:r w:rsidR="00A25497">
        <w:t xml:space="preserve">He had </w:t>
      </w:r>
      <w:r w:rsidR="005E3FE1">
        <w:t>connived and schemed</w:t>
      </w:r>
      <w:r w:rsidR="00A25497">
        <w:t xml:space="preserve"> to use </w:t>
      </w:r>
      <w:r w:rsidR="00CD7148">
        <w:t>his</w:t>
      </w:r>
      <w:r w:rsidR="00BA40C4">
        <w:t xml:space="preserve"> marriage to </w:t>
      </w:r>
      <w:r w:rsidR="00A25497">
        <w:t xml:space="preserve">Charlene as </w:t>
      </w:r>
      <w:r w:rsidR="00BA40C4">
        <w:t xml:space="preserve">a </w:t>
      </w:r>
      <w:r w:rsidR="00AC6A15">
        <w:t xml:space="preserve">prop for </w:t>
      </w:r>
      <w:r w:rsidR="00A25497">
        <w:t>distractin</w:t>
      </w:r>
      <w:r w:rsidR="00AC6A15">
        <w:t>g others</w:t>
      </w:r>
      <w:r w:rsidR="00A25497">
        <w:t xml:space="preserve"> from </w:t>
      </w:r>
      <w:r w:rsidR="00AC6A15">
        <w:t xml:space="preserve">the reality of </w:t>
      </w:r>
      <w:r w:rsidR="00A25497">
        <w:t>his gayness</w:t>
      </w:r>
      <w:r w:rsidR="00E67EF3">
        <w:t xml:space="preserve">. </w:t>
      </w:r>
    </w:p>
    <w:p w14:paraId="58BB6DC5" w14:textId="77777777" w:rsidR="00775F43" w:rsidRDefault="00775F43" w:rsidP="00A11CD9">
      <w:pPr>
        <w:spacing w:line="480" w:lineRule="auto"/>
        <w:ind w:left="720"/>
      </w:pPr>
    </w:p>
    <w:p w14:paraId="57821847" w14:textId="299E5816" w:rsidR="00A27D10" w:rsidRDefault="009707C1" w:rsidP="00775F43">
      <w:pPr>
        <w:pStyle w:val="ListParagraph"/>
        <w:numPr>
          <w:ilvl w:val="0"/>
          <w:numId w:val="3"/>
        </w:numPr>
        <w:spacing w:line="480" w:lineRule="auto"/>
      </w:pPr>
      <w:r>
        <w:t xml:space="preserve">Upon coming to the </w:t>
      </w:r>
      <w:r w:rsidR="00D945E3">
        <w:t>knowledge</w:t>
      </w:r>
      <w:r w:rsidR="00D51A12">
        <w:t xml:space="preserve"> that I had </w:t>
      </w:r>
      <w:r w:rsidR="00A926AD">
        <w:t xml:space="preserve">accidentally </w:t>
      </w:r>
      <w:r w:rsidR="00D51A12">
        <w:t>taken a</w:t>
      </w:r>
      <w:r w:rsidR="00175A56">
        <w:t>n expensive</w:t>
      </w:r>
      <w:r w:rsidR="00D51A12">
        <w:t xml:space="preserve"> roast</w:t>
      </w:r>
      <w:r w:rsidR="00A926AD">
        <w:t xml:space="preserve"> from the supermarket </w:t>
      </w:r>
      <w:r w:rsidR="00D945E3">
        <w:t>that is not accounted for</w:t>
      </w:r>
      <w:r w:rsidR="00175A56">
        <w:t xml:space="preserve"> on</w:t>
      </w:r>
      <w:r w:rsidR="00A926AD">
        <w:t xml:space="preserve"> the </w:t>
      </w:r>
      <w:r>
        <w:t>cashier’s</w:t>
      </w:r>
      <w:r w:rsidR="00A926AD">
        <w:t xml:space="preserve"> </w:t>
      </w:r>
      <w:r>
        <w:t>receipt</w:t>
      </w:r>
      <w:r w:rsidR="004A763E">
        <w:t>,</w:t>
      </w:r>
      <w:r>
        <w:t xml:space="preserve"> </w:t>
      </w:r>
      <w:r w:rsidR="00D945E3">
        <w:t xml:space="preserve">I realize that I </w:t>
      </w:r>
      <w:proofErr w:type="gramStart"/>
      <w:r w:rsidR="00D945E3">
        <w:t>was</w:t>
      </w:r>
      <w:proofErr w:type="gramEnd"/>
    </w:p>
    <w:p w14:paraId="1C42C98C" w14:textId="5FD8723E" w:rsidR="00A27D10" w:rsidRDefault="00191EAD" w:rsidP="00A27D10">
      <w:pPr>
        <w:pStyle w:val="ListParagraph"/>
        <w:spacing w:line="480" w:lineRule="auto"/>
      </w:pPr>
      <w:r>
        <w:t>confronted with a moral question that required a response.  Obviously, if I chose to do nothing about it, the supermarket would have no way of knowing that I had left the</w:t>
      </w:r>
    </w:p>
    <w:p w14:paraId="76881E1C" w14:textId="30A17833" w:rsidR="00A27D10" w:rsidRDefault="0077708C" w:rsidP="00A27D10">
      <w:pPr>
        <w:pStyle w:val="ListParagraph"/>
        <w:spacing w:line="480" w:lineRule="auto"/>
      </w:pPr>
      <w:r>
        <w:t xml:space="preserve">store without paying for the roast. I believe that, in our lifetime, most of us have had purchasing-incidents that worked out either way. I have also had my share of return trips to the store </w:t>
      </w:r>
      <w:proofErr w:type="gramStart"/>
      <w:r>
        <w:t>in order to</w:t>
      </w:r>
      <w:proofErr w:type="gramEnd"/>
      <w:r>
        <w:t xml:space="preserve"> retrieve items that appeared on my receipt but were never packed.  However, I have also had to make return trips to pay for items I received but were not charged. Whether the roast was inexpensive or not does not matter. </w:t>
      </w:r>
      <w:proofErr w:type="gramStart"/>
      <w:r>
        <w:t>What</w:t>
      </w:r>
      <w:proofErr w:type="gramEnd"/>
    </w:p>
    <w:p w14:paraId="6D960866" w14:textId="77777777" w:rsidR="00BC32DA" w:rsidRDefault="00BC32DA" w:rsidP="00BC32DA">
      <w:pPr>
        <w:pStyle w:val="ListParagraph"/>
        <w:spacing w:line="480" w:lineRule="auto"/>
      </w:pPr>
      <w:r>
        <w:t xml:space="preserve">matters </w:t>
      </w:r>
      <w:proofErr w:type="gramStart"/>
      <w:r>
        <w:t>is</w:t>
      </w:r>
      <w:proofErr w:type="gramEnd"/>
      <w:r>
        <w:t xml:space="preserve"> that to take an item from another person or establishment that was not billed to you is theft. </w:t>
      </w:r>
    </w:p>
    <w:p w14:paraId="6CC512FD" w14:textId="705F812A" w:rsidR="00A27D10" w:rsidRDefault="00BC32DA" w:rsidP="00A11CD9">
      <w:pPr>
        <w:pStyle w:val="ListParagraph"/>
        <w:spacing w:line="480" w:lineRule="auto"/>
      </w:pPr>
      <w:r>
        <w:lastRenderedPageBreak/>
        <w:tab/>
        <w:t xml:space="preserve">Almost all of us would consider it right and just to be able to return to the </w:t>
      </w:r>
      <w:proofErr w:type="gramStart"/>
      <w:r>
        <w:t>store</w:t>
      </w:r>
      <w:proofErr w:type="gramEnd"/>
      <w:r w:rsidR="00A27D10">
        <w:t xml:space="preserve"> </w:t>
      </w:r>
    </w:p>
    <w:p w14:paraId="329697C4" w14:textId="463B576F" w:rsidR="00A27D10" w:rsidRDefault="00015B28" w:rsidP="000D1992">
      <w:pPr>
        <w:pStyle w:val="ListParagraph"/>
        <w:spacing w:line="480" w:lineRule="auto"/>
      </w:pPr>
      <w:r>
        <w:t xml:space="preserve">to claim an item that we </w:t>
      </w:r>
      <w:r w:rsidR="00547A15">
        <w:t xml:space="preserve">paid for but </w:t>
      </w:r>
      <w:r>
        <w:t xml:space="preserve">did not receive. In </w:t>
      </w:r>
      <w:r w:rsidR="002A39AF">
        <w:t xml:space="preserve">my experience, store managers </w:t>
      </w:r>
      <w:r w:rsidR="00547A15">
        <w:t>usually</w:t>
      </w:r>
      <w:r w:rsidR="002A39AF">
        <w:t xml:space="preserve"> offer little or no resistance to such claims coming from customers. </w:t>
      </w:r>
      <w:r w:rsidR="006D661E">
        <w:t>A few</w:t>
      </w:r>
      <w:r w:rsidR="002A39AF">
        <w:t xml:space="preserve"> stores </w:t>
      </w:r>
      <w:r w:rsidR="006D661E">
        <w:t xml:space="preserve">may </w:t>
      </w:r>
      <w:r w:rsidR="002A39AF">
        <w:t xml:space="preserve">have cameras for their own protection against </w:t>
      </w:r>
      <w:r w:rsidR="0083488C">
        <w:t>shop</w:t>
      </w:r>
      <w:r w:rsidR="006D661E">
        <w:t xml:space="preserve"> </w:t>
      </w:r>
      <w:proofErr w:type="gramStart"/>
      <w:r w:rsidR="0083488C">
        <w:t>lift</w:t>
      </w:r>
      <w:r w:rsidR="00F64563">
        <w:t>ers</w:t>
      </w:r>
      <w:r w:rsidR="002A39AF">
        <w:t>,</w:t>
      </w:r>
      <w:r w:rsidR="00BD7974">
        <w:t xml:space="preserve"> </w:t>
      </w:r>
      <w:r w:rsidR="002A39AF">
        <w:t>and</w:t>
      </w:r>
      <w:proofErr w:type="gramEnd"/>
      <w:r w:rsidR="002A39AF">
        <w:t xml:space="preserve"> are able to do an instant </w:t>
      </w:r>
      <w:r w:rsidR="00547A15">
        <w:t xml:space="preserve">video </w:t>
      </w:r>
      <w:r w:rsidR="00F64563">
        <w:t>check</w:t>
      </w:r>
      <w:r w:rsidR="002A39AF">
        <w:t xml:space="preserve"> </w:t>
      </w:r>
      <w:r w:rsidR="00547A15">
        <w:t>f</w:t>
      </w:r>
      <w:r w:rsidR="00F64563">
        <w:t>or</w:t>
      </w:r>
      <w:r w:rsidR="002A39AF">
        <w:t xml:space="preserve"> evidence of what was packed in </w:t>
      </w:r>
      <w:r w:rsidR="00F64563">
        <w:t>a customer’s</w:t>
      </w:r>
      <w:r w:rsidR="002A39AF">
        <w:t xml:space="preserve"> bags. If, after the video review, the manager finds that </w:t>
      </w:r>
      <w:r w:rsidR="00C00EF5">
        <w:t>you were</w:t>
      </w:r>
      <w:r w:rsidR="002A39AF">
        <w:t xml:space="preserve"> right</w:t>
      </w:r>
      <w:r w:rsidR="00F64563">
        <w:t xml:space="preserve"> about your missing item,</w:t>
      </w:r>
      <w:r w:rsidR="002A39AF">
        <w:t xml:space="preserve"> but still refuses to reimburse</w:t>
      </w:r>
      <w:r w:rsidR="00547A15">
        <w:t xml:space="preserve"> </w:t>
      </w:r>
      <w:r w:rsidR="00C00EF5">
        <w:t>you</w:t>
      </w:r>
      <w:r w:rsidR="006D661E">
        <w:t xml:space="preserve"> or supply it</w:t>
      </w:r>
      <w:r w:rsidR="00547A15">
        <w:t>,</w:t>
      </w:r>
      <w:r w:rsidR="002A39AF">
        <w:t xml:space="preserve"> the</w:t>
      </w:r>
      <w:r w:rsidR="00547A15">
        <w:t xml:space="preserve"> manager would be guilty of theft. </w:t>
      </w:r>
      <w:r w:rsidR="00F64563">
        <w:t>Likewise,</w:t>
      </w:r>
      <w:r w:rsidR="00C00EF5">
        <w:t xml:space="preserve"> </w:t>
      </w:r>
      <w:r w:rsidR="00E34669">
        <w:t>if the</w:t>
      </w:r>
      <w:r w:rsidR="00C00EF5">
        <w:t xml:space="preserve"> </w:t>
      </w:r>
      <w:r w:rsidR="00F64563">
        <w:t xml:space="preserve">situation </w:t>
      </w:r>
      <w:r w:rsidR="006D661E">
        <w:t>were</w:t>
      </w:r>
      <w:r w:rsidR="00F64563">
        <w:t xml:space="preserve"> reversed </w:t>
      </w:r>
      <w:r w:rsidR="00E34669">
        <w:t xml:space="preserve">and </w:t>
      </w:r>
      <w:r w:rsidR="00C00EF5">
        <w:t xml:space="preserve">the </w:t>
      </w:r>
      <w:r w:rsidR="00E34669">
        <w:t>customer feels justified to play the same game as the manager, when the ball is in his court</w:t>
      </w:r>
      <w:r w:rsidR="00C00EF5">
        <w:t xml:space="preserve">, it would be just as much “theft”. </w:t>
      </w:r>
      <w:r w:rsidR="00E34669">
        <w:t xml:space="preserve"> T</w:t>
      </w:r>
      <w:r w:rsidR="00C00EF5">
        <w:t xml:space="preserve">he Bible </w:t>
      </w:r>
    </w:p>
    <w:p w14:paraId="42C970A4" w14:textId="5FBF7B8E" w:rsidR="00775F43" w:rsidRDefault="00191EAD" w:rsidP="00775F43">
      <w:pPr>
        <w:pStyle w:val="ListParagraph"/>
        <w:spacing w:line="480" w:lineRule="auto"/>
      </w:pPr>
      <w:r>
        <w:t>says that a person is guilty of stealing and lying if he or she hold on to someone else’s lost property, despite having knowledge of its rightful owner (Leviticus 6: 3-4. KJV).</w:t>
      </w:r>
    </w:p>
    <w:p w14:paraId="008E70E7" w14:textId="77777777" w:rsidR="00775F43" w:rsidRDefault="00775F43" w:rsidP="00775F43">
      <w:pPr>
        <w:pStyle w:val="ListParagraph"/>
        <w:spacing w:line="480" w:lineRule="auto"/>
      </w:pPr>
    </w:p>
    <w:p w14:paraId="3BB4FA2D" w14:textId="2449B989" w:rsidR="00A27D10" w:rsidRDefault="00BC32DA" w:rsidP="00775F43">
      <w:pPr>
        <w:pStyle w:val="ListParagraph"/>
        <w:numPr>
          <w:ilvl w:val="0"/>
          <w:numId w:val="3"/>
        </w:numPr>
        <w:spacing w:line="480" w:lineRule="auto"/>
      </w:pPr>
      <w:r>
        <w:t>I am the father of a teenage boy. One night, I received a telephone call from a police precinct informing me that my son had been arrested. The voice on the phone said that my son was being held for allegedly driving a getaway vehicle from the scene of an armed robbery. I cannot say that I was entirely surprised since my son’s young life had become replete with flagrant juvenile delinquent acts, in and out of school. Over the years, his conduct had not improved, despite his promise to do better, and, as a result, I</w:t>
      </w:r>
    </w:p>
    <w:p w14:paraId="49539FBF" w14:textId="0A36232C" w:rsidR="00A27D10" w:rsidRDefault="00BC32DA" w:rsidP="00A11CD9">
      <w:pPr>
        <w:pStyle w:val="ListParagraph"/>
        <w:spacing w:line="480" w:lineRule="auto"/>
      </w:pPr>
      <w:proofErr w:type="gramStart"/>
      <w:r>
        <w:t>myself</w:t>
      </w:r>
      <w:proofErr w:type="gramEnd"/>
      <w:r>
        <w:t xml:space="preserve"> had become fearful that his repeated relapse into criminality would, in time, prove to be his undoing. So, while I was forced to treat the natural parental urge to rush over to the precinct and provide “moral support” to my son as </w:t>
      </w:r>
      <w:r w:rsidRPr="00F64563">
        <w:rPr>
          <w:i/>
          <w:iCs/>
        </w:rPr>
        <w:t>non-sequitur</w:t>
      </w:r>
      <w:r>
        <w:t xml:space="preserve">, I </w:t>
      </w:r>
      <w:proofErr w:type="gramStart"/>
      <w:r>
        <w:t>was</w:t>
      </w:r>
      <w:proofErr w:type="gramEnd"/>
    </w:p>
    <w:p w14:paraId="069DA5D7" w14:textId="5C2CAFD2" w:rsidR="000C5269" w:rsidRDefault="00AD5355" w:rsidP="00BC32DA">
      <w:pPr>
        <w:pStyle w:val="ListParagraph"/>
        <w:spacing w:line="480" w:lineRule="auto"/>
      </w:pPr>
      <w:r>
        <w:lastRenderedPageBreak/>
        <w:t>forced to</w:t>
      </w:r>
      <w:r w:rsidR="00F9384B">
        <w:t xml:space="preserve"> </w:t>
      </w:r>
      <w:r w:rsidR="009F2A63">
        <w:t>act in accordance</w:t>
      </w:r>
      <w:r w:rsidR="00FC5553">
        <w:t xml:space="preserve"> </w:t>
      </w:r>
      <w:r w:rsidR="005C1B92">
        <w:t xml:space="preserve">with </w:t>
      </w:r>
      <w:r w:rsidR="009F2A63">
        <w:t>my</w:t>
      </w:r>
      <w:r w:rsidR="00067831">
        <w:t xml:space="preserve"> </w:t>
      </w:r>
      <w:r w:rsidR="00F9384B">
        <w:t xml:space="preserve">own </w:t>
      </w:r>
      <w:r w:rsidR="009F2A63">
        <w:t>“situational”</w:t>
      </w:r>
      <w:r w:rsidR="00B05A44">
        <w:t xml:space="preserve"> </w:t>
      </w:r>
      <w:r w:rsidR="00443EB1">
        <w:t>necessi</w:t>
      </w:r>
      <w:r w:rsidR="00B05A44">
        <w:t xml:space="preserve">ty </w:t>
      </w:r>
      <w:r w:rsidR="00A07BF6">
        <w:t xml:space="preserve">to </w:t>
      </w:r>
      <w:r w:rsidR="00B05A44">
        <w:t xml:space="preserve">hurry </w:t>
      </w:r>
      <w:r w:rsidR="00067831">
        <w:t xml:space="preserve">over </w:t>
      </w:r>
      <w:r w:rsidR="00B05A44">
        <w:t xml:space="preserve">to the station </w:t>
      </w:r>
      <w:r w:rsidR="000B6F56">
        <w:t>and</w:t>
      </w:r>
      <w:r w:rsidR="00B05A44">
        <w:t xml:space="preserve"> be </w:t>
      </w:r>
      <w:r w:rsidR="00067831">
        <w:t xml:space="preserve">a protective presence for </w:t>
      </w:r>
      <w:r w:rsidR="00B05A44">
        <w:t>my son</w:t>
      </w:r>
      <w:r w:rsidR="002F4215">
        <w:t>.</w:t>
      </w:r>
      <w:r w:rsidR="00972595">
        <w:t xml:space="preserve"> </w:t>
      </w:r>
      <w:r w:rsidR="00B05A44">
        <w:t>Why</w:t>
      </w:r>
      <w:r w:rsidR="00443EB1">
        <w:t xml:space="preserve"> so</w:t>
      </w:r>
      <w:r w:rsidR="00B05A44">
        <w:t xml:space="preserve">? </w:t>
      </w:r>
      <w:r w:rsidR="001E5819">
        <w:t xml:space="preserve"> </w:t>
      </w:r>
    </w:p>
    <w:p w14:paraId="7017A190" w14:textId="77777777" w:rsidR="00131A11" w:rsidRDefault="0006602C" w:rsidP="003A09A0">
      <w:pPr>
        <w:pStyle w:val="ListParagraph"/>
        <w:spacing w:line="480" w:lineRule="auto"/>
        <w:ind w:firstLine="720"/>
      </w:pPr>
      <w:r>
        <w:t xml:space="preserve">I am </w:t>
      </w:r>
      <w:r w:rsidR="009D162B">
        <w:t xml:space="preserve">a </w:t>
      </w:r>
      <w:r w:rsidR="00B70FE0">
        <w:t>Jamaican</w:t>
      </w:r>
      <w:r>
        <w:t>-</w:t>
      </w:r>
      <w:r w:rsidR="009D162B">
        <w:t xml:space="preserve">born </w:t>
      </w:r>
      <w:r w:rsidR="00226422">
        <w:t xml:space="preserve">naturalized </w:t>
      </w:r>
      <w:r>
        <w:t>American</w:t>
      </w:r>
      <w:r w:rsidR="00CB543A">
        <w:t xml:space="preserve">, and according to my </w:t>
      </w:r>
      <w:r w:rsidR="00CB543A" w:rsidRPr="001847AA">
        <w:rPr>
          <w:i/>
          <w:iCs/>
        </w:rPr>
        <w:t>23 and Me</w:t>
      </w:r>
      <w:r w:rsidR="00CB543A">
        <w:t xml:space="preserve"> </w:t>
      </w:r>
      <w:r w:rsidR="00AD5355">
        <w:t xml:space="preserve">DNA analysis, I am </w:t>
      </w:r>
      <w:r w:rsidR="009D162B">
        <w:t>95.8</w:t>
      </w:r>
      <w:r w:rsidR="00AD5355">
        <w:t xml:space="preserve">% </w:t>
      </w:r>
      <w:r w:rsidR="009D162B">
        <w:t>Sub-Saharan African</w:t>
      </w:r>
      <w:r w:rsidR="00806398">
        <w:t xml:space="preserve"> and 3.2% Northwestern European</w:t>
      </w:r>
      <w:r w:rsidR="00AD5355">
        <w:t xml:space="preserve">. </w:t>
      </w:r>
      <w:r w:rsidR="001326DE">
        <w:t>I am a Black man.</w:t>
      </w:r>
      <w:r w:rsidR="00AD5355">
        <w:t xml:space="preserve"> </w:t>
      </w:r>
      <w:r w:rsidR="001326DE">
        <w:t xml:space="preserve">By the same </w:t>
      </w:r>
      <w:r w:rsidR="00806398">
        <w:t>system of measurement</w:t>
      </w:r>
      <w:r w:rsidR="001326DE">
        <w:t>, m</w:t>
      </w:r>
      <w:r w:rsidR="00AD5355">
        <w:t xml:space="preserve">y son’s Tennessee-born mother is </w:t>
      </w:r>
      <w:r w:rsidR="00B34B20">
        <w:t>99.7</w:t>
      </w:r>
      <w:r w:rsidR="00AD5355">
        <w:t xml:space="preserve">% </w:t>
      </w:r>
      <w:r w:rsidR="00806398">
        <w:t>Northwestern European and</w:t>
      </w:r>
      <w:r w:rsidR="00B34B20">
        <w:t xml:space="preserve"> 0.2</w:t>
      </w:r>
      <w:r w:rsidR="00806398">
        <w:t>%</w:t>
      </w:r>
      <w:r w:rsidR="00B34B20">
        <w:t xml:space="preserve"> Sene</w:t>
      </w:r>
      <w:r w:rsidR="009D162B">
        <w:t>g</w:t>
      </w:r>
      <w:r w:rsidR="00B34B20">
        <w:t>ambian</w:t>
      </w:r>
      <w:r w:rsidR="001326DE">
        <w:t xml:space="preserve">—a White woman. </w:t>
      </w:r>
      <w:r w:rsidR="00806398">
        <w:t xml:space="preserve">My son who is 52.9% </w:t>
      </w:r>
    </w:p>
    <w:p w14:paraId="518948E1" w14:textId="77777777" w:rsidR="00191EAD" w:rsidRDefault="00191EAD" w:rsidP="00191EAD">
      <w:pPr>
        <w:spacing w:line="480" w:lineRule="auto"/>
      </w:pPr>
      <w:r>
        <w:tab/>
        <w:t xml:space="preserve">Northwestern European and 46.8% Sub-Saharan, is for all practical purposes, a child of </w:t>
      </w:r>
    </w:p>
    <w:p w14:paraId="07857978" w14:textId="1A6FE3F7" w:rsidR="00191EAD" w:rsidRDefault="00191EAD" w:rsidP="00191EAD">
      <w:pPr>
        <w:spacing w:line="480" w:lineRule="auto"/>
        <w:ind w:firstLine="720"/>
      </w:pPr>
      <w:r>
        <w:t xml:space="preserve">color. Historically, the American police-community has had a terrible record when </w:t>
      </w:r>
      <w:proofErr w:type="gramStart"/>
      <w:r>
        <w:t>young</w:t>
      </w:r>
      <w:proofErr w:type="gramEnd"/>
      <w:r>
        <w:t xml:space="preserve"> </w:t>
      </w:r>
    </w:p>
    <w:p w14:paraId="7E4E91E7" w14:textId="15B581CE" w:rsidR="00131A11" w:rsidRDefault="00D8385A" w:rsidP="00191EAD">
      <w:pPr>
        <w:spacing w:line="480" w:lineRule="auto"/>
      </w:pPr>
      <w:r>
        <w:tab/>
        <w:t>people of color are in their custody or when the</w:t>
      </w:r>
      <w:r w:rsidR="00E02402">
        <w:t>y are</w:t>
      </w:r>
      <w:r>
        <w:t xml:space="preserve"> put in a position that </w:t>
      </w:r>
      <w:proofErr w:type="gramStart"/>
      <w:r w:rsidR="00E02402">
        <w:t>leaves</w:t>
      </w:r>
      <w:proofErr w:type="gramEnd"/>
    </w:p>
    <w:p w14:paraId="4D6E34EB" w14:textId="1D4580D9" w:rsidR="00131A11" w:rsidRDefault="00D8385A" w:rsidP="00A11CD9">
      <w:pPr>
        <w:spacing w:line="480" w:lineRule="auto"/>
        <w:ind w:left="720"/>
      </w:pPr>
      <w:r>
        <w:t>them staring at the barrel of a gun (Isiah 1:17; Acts 10: 34-35).</w:t>
      </w:r>
    </w:p>
    <w:p w14:paraId="7C555205" w14:textId="0889F0CB" w:rsidR="0002221B" w:rsidRDefault="00B059CC" w:rsidP="007C2401">
      <w:pPr>
        <w:pStyle w:val="ListParagraph"/>
        <w:spacing w:line="480" w:lineRule="auto"/>
        <w:ind w:firstLine="720"/>
      </w:pPr>
      <w:r>
        <w:t xml:space="preserve">I realized that my son’s </w:t>
      </w:r>
      <w:r w:rsidR="00646940">
        <w:t xml:space="preserve">arrest record </w:t>
      </w:r>
      <w:r w:rsidR="002B7779">
        <w:t>wa</w:t>
      </w:r>
      <w:r w:rsidR="00646940">
        <w:t>s reason enough for me to</w:t>
      </w:r>
      <w:r w:rsidR="002B7779">
        <w:t xml:space="preserve"> </w:t>
      </w:r>
      <w:r w:rsidR="00646940">
        <w:t xml:space="preserve">be </w:t>
      </w:r>
      <w:r w:rsidR="002B7779">
        <w:t xml:space="preserve">there </w:t>
      </w:r>
      <w:r w:rsidR="00646940">
        <w:t xml:space="preserve">with him as a </w:t>
      </w:r>
      <w:r w:rsidR="003923EB">
        <w:t>parental presence that would</w:t>
      </w:r>
      <w:r w:rsidR="00A3413E">
        <w:t xml:space="preserve"> probabl</w:t>
      </w:r>
      <w:r w:rsidR="003923EB">
        <w:t xml:space="preserve">y prevent the highly possible </w:t>
      </w:r>
      <w:r w:rsidR="00646940">
        <w:t xml:space="preserve">police unreasonable force. </w:t>
      </w:r>
      <w:r w:rsidR="000C5269">
        <w:t xml:space="preserve">One of the many examples of this, occurred in New York City, in </w:t>
      </w:r>
      <w:r w:rsidR="00AD72E5">
        <w:t>the mid</w:t>
      </w:r>
      <w:r w:rsidR="006E48C1">
        <w:t>-</w:t>
      </w:r>
      <w:r w:rsidR="00AD72E5">
        <w:t>1990s</w:t>
      </w:r>
      <w:r w:rsidR="000C5269">
        <w:t>.</w:t>
      </w:r>
      <w:r w:rsidR="00AD72E5">
        <w:t xml:space="preserve"> </w:t>
      </w:r>
      <w:r w:rsidR="000C5269">
        <w:t xml:space="preserve">It </w:t>
      </w:r>
      <w:r w:rsidR="00AA67F7">
        <w:t>was a day</w:t>
      </w:r>
      <w:r w:rsidR="000C5269">
        <w:t xml:space="preserve"> when </w:t>
      </w:r>
      <w:r w:rsidR="00AD72E5">
        <w:t>a</w:t>
      </w:r>
      <w:r w:rsidR="006E48C1">
        <w:t>n</w:t>
      </w:r>
      <w:r w:rsidR="00AD72E5">
        <w:t xml:space="preserve"> African American adolescent </w:t>
      </w:r>
      <w:r w:rsidR="006E48C1">
        <w:t xml:space="preserve">male </w:t>
      </w:r>
      <w:r w:rsidR="00AD72E5">
        <w:t>took</w:t>
      </w:r>
      <w:r w:rsidR="006E48C1">
        <w:t>-</w:t>
      </w:r>
      <w:r w:rsidR="00AD72E5">
        <w:t xml:space="preserve">off running after being commanded by </w:t>
      </w:r>
      <w:r w:rsidR="006E48C1">
        <w:t xml:space="preserve">an </w:t>
      </w:r>
      <w:r w:rsidR="00AD72E5">
        <w:t xml:space="preserve">NYPD </w:t>
      </w:r>
      <w:r w:rsidR="0012793A">
        <w:t>officer to stop.</w:t>
      </w:r>
      <w:r w:rsidR="00AD72E5">
        <w:t xml:space="preserve"> </w:t>
      </w:r>
      <w:r w:rsidR="00AA67F7">
        <w:t>The officer gave chase while fir</w:t>
      </w:r>
      <w:r w:rsidR="002B7779">
        <w:t xml:space="preserve">ing </w:t>
      </w:r>
      <w:r w:rsidR="0012793A">
        <w:t>shot</w:t>
      </w:r>
      <w:r w:rsidR="003923EB">
        <w:t>s</w:t>
      </w:r>
      <w:r w:rsidR="0012793A">
        <w:t xml:space="preserve"> </w:t>
      </w:r>
      <w:r w:rsidR="002B7779">
        <w:t xml:space="preserve">into </w:t>
      </w:r>
      <w:r w:rsidR="0012793A">
        <w:t xml:space="preserve">the </w:t>
      </w:r>
      <w:r w:rsidR="002B7779">
        <w:t xml:space="preserve">back of the </w:t>
      </w:r>
      <w:r w:rsidR="0012793A">
        <w:t xml:space="preserve">fleeing teen </w:t>
      </w:r>
      <w:r w:rsidR="002B7779">
        <w:t xml:space="preserve">until </w:t>
      </w:r>
      <w:r w:rsidR="007A405F">
        <w:t>t</w:t>
      </w:r>
      <w:r w:rsidR="002B7779">
        <w:t xml:space="preserve">he </w:t>
      </w:r>
      <w:r w:rsidR="007A405F">
        <w:t>teen</w:t>
      </w:r>
      <w:r w:rsidR="002B7779">
        <w:t xml:space="preserve"> fell</w:t>
      </w:r>
      <w:r w:rsidR="007A405F">
        <w:t xml:space="preserve"> dead</w:t>
      </w:r>
      <w:r w:rsidR="0012793A">
        <w:t xml:space="preserve">. </w:t>
      </w:r>
      <w:proofErr w:type="gramStart"/>
      <w:r w:rsidR="0012793A">
        <w:t xml:space="preserve">In an effort </w:t>
      </w:r>
      <w:r w:rsidR="000C5269">
        <w:t>to</w:t>
      </w:r>
      <w:proofErr w:type="gramEnd"/>
      <w:r w:rsidR="000C5269">
        <w:t xml:space="preserve"> </w:t>
      </w:r>
      <w:r w:rsidR="007A405F">
        <w:t>gloss over</w:t>
      </w:r>
      <w:r w:rsidR="006E48C1">
        <w:t xml:space="preserve"> </w:t>
      </w:r>
      <w:r w:rsidR="004416E9">
        <w:t xml:space="preserve">the police </w:t>
      </w:r>
      <w:r w:rsidR="006E48C1">
        <w:t xml:space="preserve">officer’s </w:t>
      </w:r>
      <w:r w:rsidR="007A405F">
        <w:t xml:space="preserve">unwarranted </w:t>
      </w:r>
      <w:r w:rsidR="000C5269">
        <w:t>deadly</w:t>
      </w:r>
      <w:r w:rsidR="006E48C1">
        <w:t xml:space="preserve"> force</w:t>
      </w:r>
      <w:r w:rsidR="0012793A">
        <w:t>, Mayor Giuliani</w:t>
      </w:r>
      <w:r w:rsidR="004416E9">
        <w:t xml:space="preserve"> made a statement in which he claimed that the </w:t>
      </w:r>
      <w:r w:rsidR="006E48C1">
        <w:t xml:space="preserve">deceased </w:t>
      </w:r>
      <w:r w:rsidR="004416E9">
        <w:t>young m</w:t>
      </w:r>
      <w:r w:rsidR="006E48C1">
        <w:t>a</w:t>
      </w:r>
      <w:r w:rsidR="004416E9">
        <w:t>n had a long rap sheet.</w:t>
      </w:r>
      <w:r w:rsidR="0012793A">
        <w:t xml:space="preserve"> </w:t>
      </w:r>
      <w:r w:rsidR="00D13401">
        <w:t xml:space="preserve">Apparently, it did not matter to the mayor that the police officer had over-stepped the established system of justice </w:t>
      </w:r>
      <w:proofErr w:type="gramStart"/>
      <w:r w:rsidR="00D13401">
        <w:t xml:space="preserve">in </w:t>
      </w:r>
      <w:r w:rsidR="00A706F0">
        <w:t>order to</w:t>
      </w:r>
      <w:proofErr w:type="gramEnd"/>
      <w:r w:rsidR="00A706F0">
        <w:t xml:space="preserve"> exact </w:t>
      </w:r>
      <w:r w:rsidR="00D13401">
        <w:t>vigi</w:t>
      </w:r>
      <w:r w:rsidR="00107199">
        <w:t>l</w:t>
      </w:r>
      <w:r w:rsidR="00D13401">
        <w:t>ant</w:t>
      </w:r>
      <w:r w:rsidR="00A706F0">
        <w:t>e justice</w:t>
      </w:r>
      <w:r w:rsidR="00D13401">
        <w:t xml:space="preserve"> </w:t>
      </w:r>
      <w:r w:rsidR="00107199">
        <w:t>base</w:t>
      </w:r>
      <w:r w:rsidR="00A706F0">
        <w:t>d</w:t>
      </w:r>
      <w:r w:rsidR="00107199">
        <w:t xml:space="preserve"> purely on race (</w:t>
      </w:r>
      <w:r w:rsidR="00107199">
        <w:t>Micah 6: 8 KJV</w:t>
      </w:r>
      <w:r w:rsidR="00107199">
        <w:t>).</w:t>
      </w:r>
      <w:r w:rsidR="00D13401">
        <w:t xml:space="preserve">  </w:t>
      </w:r>
      <w:r w:rsidR="004416E9">
        <w:t xml:space="preserve">Rev. Al Sharpton </w:t>
      </w:r>
      <w:r w:rsidR="007A405F">
        <w:t xml:space="preserve">took </w:t>
      </w:r>
      <w:r w:rsidR="0094714E">
        <w:t xml:space="preserve">the mayor’s comment </w:t>
      </w:r>
      <w:r w:rsidR="005E2761">
        <w:t xml:space="preserve">to task </w:t>
      </w:r>
      <w:r w:rsidR="00107199">
        <w:t xml:space="preserve">and labeled it </w:t>
      </w:r>
      <w:r w:rsidR="005E2761">
        <w:t xml:space="preserve">an </w:t>
      </w:r>
      <w:r w:rsidR="0094714E">
        <w:t xml:space="preserve">issuance of </w:t>
      </w:r>
      <w:r w:rsidR="005E2761">
        <w:t xml:space="preserve">government </w:t>
      </w:r>
      <w:r w:rsidR="0094714E">
        <w:t>licen</w:t>
      </w:r>
      <w:r w:rsidR="003739EF">
        <w:t xml:space="preserve">ce to NYPD to </w:t>
      </w:r>
      <w:r w:rsidR="007544E0">
        <w:t xml:space="preserve">hunt </w:t>
      </w:r>
      <w:r w:rsidR="00A3413E">
        <w:t xml:space="preserve">down </w:t>
      </w:r>
      <w:r w:rsidR="007544E0">
        <w:t xml:space="preserve">and </w:t>
      </w:r>
      <w:r w:rsidR="003739EF">
        <w:t xml:space="preserve">shoot Black children with reckless abandon. </w:t>
      </w:r>
      <w:r w:rsidR="007544E0">
        <w:t xml:space="preserve">In </w:t>
      </w:r>
      <w:r w:rsidR="00107199">
        <w:lastRenderedPageBreak/>
        <w:t>response</w:t>
      </w:r>
      <w:r w:rsidR="007544E0">
        <w:t xml:space="preserve">, </w:t>
      </w:r>
      <w:r w:rsidR="003739EF">
        <w:t xml:space="preserve">Sharpton posed </w:t>
      </w:r>
      <w:r w:rsidR="00107199">
        <w:t>a</w:t>
      </w:r>
      <w:r w:rsidR="004416E9">
        <w:t xml:space="preserve"> rhetorical question, “Did the </w:t>
      </w:r>
      <w:r w:rsidR="00226422">
        <w:t>officer</w:t>
      </w:r>
      <w:r w:rsidR="004416E9">
        <w:t xml:space="preserve"> see </w:t>
      </w:r>
      <w:r w:rsidR="006E48C1">
        <w:t>the teenager’s</w:t>
      </w:r>
      <w:r w:rsidR="004416E9">
        <w:t xml:space="preserve"> rap sheet on his back</w:t>
      </w:r>
      <w:r w:rsidR="003B0459">
        <w:t xml:space="preserve">” (TV news). </w:t>
      </w:r>
      <w:r w:rsidR="00107199">
        <w:t xml:space="preserve"> F</w:t>
      </w:r>
      <w:r w:rsidR="003B0459">
        <w:t xml:space="preserve">rom a biblical perspective, </w:t>
      </w:r>
      <w:r w:rsidR="007544E0">
        <w:t xml:space="preserve">one </w:t>
      </w:r>
      <w:r w:rsidR="00A706F0">
        <w:t>cannot ignore</w:t>
      </w:r>
      <w:r w:rsidR="003B0459">
        <w:t xml:space="preserve"> the moral question,</w:t>
      </w:r>
      <w:r w:rsidR="005C1B92">
        <w:t xml:space="preserve"> </w:t>
      </w:r>
      <w:r w:rsidR="003B0459">
        <w:t>“</w:t>
      </w:r>
      <w:r w:rsidR="005C1B92">
        <w:t xml:space="preserve">Would the young man have been meted out such </w:t>
      </w:r>
      <w:r w:rsidR="003B0459">
        <w:t>deadly injustice,</w:t>
      </w:r>
      <w:r w:rsidR="005C1B92">
        <w:t xml:space="preserve"> if he were </w:t>
      </w:r>
      <w:r w:rsidR="003B0459">
        <w:t xml:space="preserve">a </w:t>
      </w:r>
      <w:r w:rsidR="005C1B92">
        <w:t>White</w:t>
      </w:r>
      <w:r w:rsidR="003B0459">
        <w:t xml:space="preserve"> teenager</w:t>
      </w:r>
      <w:r w:rsidR="00070634">
        <w:t xml:space="preserve"> male</w:t>
      </w:r>
      <w:r w:rsidR="00A3413E">
        <w:t xml:space="preserve">?” </w:t>
      </w:r>
      <w:r w:rsidR="005C1B92">
        <w:t>(Zach 7: 9-10)</w:t>
      </w:r>
      <w:r w:rsidR="00A3413E">
        <w:t>.</w:t>
      </w:r>
      <w:r w:rsidR="006E48C1">
        <w:t xml:space="preserve"> </w:t>
      </w:r>
      <w:r w:rsidR="00070634">
        <w:t>Unfortunately,</w:t>
      </w:r>
      <w:r w:rsidR="00E61068">
        <w:t xml:space="preserve"> Black parent</w:t>
      </w:r>
      <w:r w:rsidR="00220567">
        <w:t>s</w:t>
      </w:r>
      <w:r w:rsidR="00E61068">
        <w:t xml:space="preserve"> </w:t>
      </w:r>
      <w:proofErr w:type="gramStart"/>
      <w:r w:rsidR="00E61068">
        <w:t>ha</w:t>
      </w:r>
      <w:r w:rsidR="00220567">
        <w:t>ve</w:t>
      </w:r>
      <w:r w:rsidR="00E61068">
        <w:t xml:space="preserve"> to</w:t>
      </w:r>
      <w:proofErr w:type="gramEnd"/>
      <w:r w:rsidR="00E61068">
        <w:t xml:space="preserve"> be cognizant that </w:t>
      </w:r>
      <w:r w:rsidR="00070634">
        <w:t>t</w:t>
      </w:r>
      <w:r w:rsidR="003B0459">
        <w:t xml:space="preserve">his </w:t>
      </w:r>
      <w:r w:rsidR="00070634">
        <w:t xml:space="preserve">kind of ungodly behavior </w:t>
      </w:r>
      <w:r w:rsidR="00E61068">
        <w:t xml:space="preserve">is not </w:t>
      </w:r>
      <w:r w:rsidR="00A3413E">
        <w:t>the</w:t>
      </w:r>
      <w:r w:rsidR="00E61068">
        <w:t xml:space="preserve"> aberration</w:t>
      </w:r>
      <w:r w:rsidR="00070634">
        <w:t xml:space="preserve">, but the </w:t>
      </w:r>
      <w:r w:rsidR="00E61068">
        <w:t>norm</w:t>
      </w:r>
      <w:r w:rsidR="00070634">
        <w:t>. For</w:t>
      </w:r>
      <w:r w:rsidR="00E61068">
        <w:t>,</w:t>
      </w:r>
      <w:r w:rsidR="00070634">
        <w:t xml:space="preserve"> as recently as </w:t>
      </w:r>
      <w:proofErr w:type="gramStart"/>
      <w:r w:rsidR="00070634">
        <w:t>July,</w:t>
      </w:r>
      <w:proofErr w:type="gramEnd"/>
      <w:r w:rsidR="00070634">
        <w:t xml:space="preserve"> 2016</w:t>
      </w:r>
      <w:r w:rsidR="00786ECA">
        <w:t xml:space="preserve">, </w:t>
      </w:r>
      <w:r w:rsidR="00070634">
        <w:t xml:space="preserve">Abby </w:t>
      </w:r>
      <w:proofErr w:type="spellStart"/>
      <w:r w:rsidR="00D8385A">
        <w:t>Ohlheiser</w:t>
      </w:r>
      <w:proofErr w:type="spellEnd"/>
      <w:r w:rsidR="00D8385A">
        <w:t xml:space="preserve"> and Sarah Larimer writes, in </w:t>
      </w:r>
      <w:r w:rsidR="00D8385A" w:rsidRPr="007C2401">
        <w:rPr>
          <w:i/>
          <w:iCs/>
        </w:rPr>
        <w:t>The Washington Post,</w:t>
      </w:r>
      <w:r w:rsidR="00D8385A">
        <w:t xml:space="preserve"> of the tragedy of a young African American college graduate, named Sandra Bland, who was on her way to fill a job opening in Texas. She carelessly switched lanes without putting on her blinker. A trooper pulled her over. After some verbal altercation between the two, Sandra was remanded in</w:t>
      </w:r>
      <w:r w:rsidR="007C2401">
        <w:t>to</w:t>
      </w:r>
      <w:r w:rsidR="00D8385A">
        <w:t xml:space="preserve"> custody. The arrest occurred on Friday night. By Monday, Sandra was</w:t>
      </w:r>
      <w:r w:rsidR="007C2401">
        <w:t xml:space="preserve"> </w:t>
      </w:r>
      <w:r w:rsidR="00D8385A">
        <w:t>found hanging in a cell. These two instances are just a scratch on the surface of what</w:t>
      </w:r>
      <w:r w:rsidR="00036E7A">
        <w:t xml:space="preserve"> </w:t>
      </w:r>
      <w:r w:rsidR="005E2761">
        <w:t>sometimes happens to</w:t>
      </w:r>
      <w:r w:rsidR="00705DD1">
        <w:t xml:space="preserve"> Black youth </w:t>
      </w:r>
      <w:r w:rsidR="005E2761">
        <w:t xml:space="preserve">who find themselves </w:t>
      </w:r>
      <w:r w:rsidR="007544E0">
        <w:t xml:space="preserve">alone </w:t>
      </w:r>
      <w:r w:rsidR="00705DD1">
        <w:t xml:space="preserve">in police custody without </w:t>
      </w:r>
      <w:r w:rsidR="005E2761">
        <w:t>adults in the room</w:t>
      </w:r>
      <w:r w:rsidR="00705DD1">
        <w:t xml:space="preserve">. </w:t>
      </w:r>
      <w:r w:rsidR="0002221B">
        <w:t>God is watching</w:t>
      </w:r>
      <w:r w:rsidR="007544E0">
        <w:t>,</w:t>
      </w:r>
      <w:r w:rsidR="0002221B">
        <w:t xml:space="preserve"> and parent</w:t>
      </w:r>
      <w:r w:rsidR="007544E0">
        <w:t>s</w:t>
      </w:r>
      <w:r w:rsidR="0002221B">
        <w:t xml:space="preserve"> should be watching too </w:t>
      </w:r>
      <w:r w:rsidR="00954D82">
        <w:t>(2 Corinthians 5:10; Roman 2:6</w:t>
      </w:r>
      <w:r w:rsidR="004D6363">
        <w:t>, 11</w:t>
      </w:r>
      <w:r w:rsidR="00954D82">
        <w:t>; Gal 6: 10;</w:t>
      </w:r>
      <w:r w:rsidR="004D6363">
        <w:t xml:space="preserve"> Gal 3: 28</w:t>
      </w:r>
      <w:r w:rsidR="00954D82">
        <w:t>)</w:t>
      </w:r>
      <w:r>
        <w:t xml:space="preserve">. </w:t>
      </w:r>
    </w:p>
    <w:p w14:paraId="417EC482" w14:textId="77777777" w:rsidR="0002221B" w:rsidRDefault="0002221B" w:rsidP="003A09A0">
      <w:pPr>
        <w:spacing w:line="480" w:lineRule="auto"/>
      </w:pPr>
      <w:r>
        <w:t xml:space="preserve">      </w:t>
      </w:r>
    </w:p>
    <w:p w14:paraId="7C5497AC" w14:textId="6BF2B1D6" w:rsidR="00036E7A" w:rsidRDefault="008F5AD2" w:rsidP="00775F43">
      <w:pPr>
        <w:pStyle w:val="ListParagraph"/>
        <w:numPr>
          <w:ilvl w:val="0"/>
          <w:numId w:val="3"/>
        </w:numPr>
        <w:spacing w:line="480" w:lineRule="auto"/>
      </w:pPr>
      <w:r>
        <w:t>If o</w:t>
      </w:r>
      <w:r w:rsidR="0002221B">
        <w:t>ne day,</w:t>
      </w:r>
      <w:r>
        <w:t xml:space="preserve"> a </w:t>
      </w:r>
      <w:r w:rsidR="0002221B">
        <w:t>friend and I</w:t>
      </w:r>
      <w:r>
        <w:t xml:space="preserve">, while </w:t>
      </w:r>
      <w:r w:rsidR="0002221B">
        <w:t xml:space="preserve">shopping, came upon an ATM </w:t>
      </w:r>
      <w:r>
        <w:t xml:space="preserve">machine </w:t>
      </w:r>
      <w:r w:rsidR="0002221B">
        <w:t>with twenty</w:t>
      </w:r>
      <w:r w:rsidR="00516348">
        <w:t>-</w:t>
      </w:r>
      <w:r w:rsidR="0002221B">
        <w:t xml:space="preserve"> dollar bills sticking out</w:t>
      </w:r>
      <w:r w:rsidR="00516348">
        <w:t xml:space="preserve"> of it</w:t>
      </w:r>
      <w:r>
        <w:t xml:space="preserve">, I would go </w:t>
      </w:r>
      <w:r w:rsidR="0002221B">
        <w:t>over</w:t>
      </w:r>
      <w:r>
        <w:t xml:space="preserve"> to the machine pl</w:t>
      </w:r>
      <w:r w:rsidR="007F30BD">
        <w:t>uck</w:t>
      </w:r>
      <w:r>
        <w:t xml:space="preserve"> the bill</w:t>
      </w:r>
      <w:r w:rsidR="00516348">
        <w:t>s</w:t>
      </w:r>
      <w:r>
        <w:t xml:space="preserve"> out</w:t>
      </w:r>
      <w:r w:rsidR="00516348">
        <w:t>,</w:t>
      </w:r>
      <w:r>
        <w:t xml:space="preserve"> </w:t>
      </w:r>
      <w:r w:rsidR="00516348">
        <w:t xml:space="preserve">pocket them, and </w:t>
      </w:r>
      <w:r>
        <w:t xml:space="preserve">leave. If my friend </w:t>
      </w:r>
      <w:r w:rsidR="00516348">
        <w:t xml:space="preserve">chose </w:t>
      </w:r>
      <w:r>
        <w:t xml:space="preserve">not to participate, </w:t>
      </w:r>
      <w:r w:rsidR="00516348">
        <w:t xml:space="preserve">it would </w:t>
      </w:r>
      <w:r w:rsidR="007F30BD">
        <w:t xml:space="preserve">be </w:t>
      </w:r>
      <w:r w:rsidR="00516348">
        <w:t>no matter</w:t>
      </w:r>
      <w:r w:rsidR="008517D6">
        <w:t xml:space="preserve">. I would </w:t>
      </w:r>
      <w:r w:rsidR="00516348">
        <w:t xml:space="preserve">depart without investing </w:t>
      </w:r>
      <w:r w:rsidR="00264846">
        <w:t>a second</w:t>
      </w:r>
      <w:r w:rsidR="00B80F58">
        <w:t xml:space="preserve"> of my time </w:t>
      </w:r>
      <w:r w:rsidR="00516348">
        <w:t>to</w:t>
      </w:r>
      <w:r w:rsidR="008517D6">
        <w:t xml:space="preserve"> </w:t>
      </w:r>
      <w:r w:rsidR="00516348">
        <w:t>ch</w:t>
      </w:r>
      <w:r w:rsidR="008517D6">
        <w:t>e</w:t>
      </w:r>
      <w:r w:rsidR="00516348">
        <w:t xml:space="preserve">ck to see </w:t>
      </w:r>
      <w:r w:rsidR="008517D6">
        <w:t xml:space="preserve">if there was contact information anywhere on the machine. </w:t>
      </w:r>
      <w:r w:rsidR="00F14904">
        <w:t xml:space="preserve">I am aware that this </w:t>
      </w:r>
      <w:r w:rsidR="007F30BD">
        <w:t xml:space="preserve">position </w:t>
      </w:r>
      <w:r w:rsidR="00F14904">
        <w:t xml:space="preserve">of mine </w:t>
      </w:r>
      <w:r w:rsidR="007F30BD">
        <w:t>appears</w:t>
      </w:r>
      <w:r w:rsidR="00F14904">
        <w:t xml:space="preserve"> perfectly antithetical to Scripture (Deuteronomy 22:1-3</w:t>
      </w:r>
      <w:r w:rsidR="00763AD0">
        <w:t xml:space="preserve"> KJV</w:t>
      </w:r>
      <w:r w:rsidR="00F14904">
        <w:t>)</w:t>
      </w:r>
      <w:r w:rsidR="007F30BD">
        <w:t xml:space="preserve">. However, it is an action I </w:t>
      </w:r>
      <w:r w:rsidR="007F30BD">
        <w:lastRenderedPageBreak/>
        <w:t xml:space="preserve">would take because it is consistent with “situational ethics” and the </w:t>
      </w:r>
      <w:r w:rsidR="007C2401">
        <w:t>relative</w:t>
      </w:r>
      <w:r w:rsidR="007F30BD">
        <w:t xml:space="preserve"> malability of “natural law” </w:t>
      </w:r>
      <w:r w:rsidR="00763AD0">
        <w:t>as it</w:t>
      </w:r>
      <w:r w:rsidR="007F30BD">
        <w:t xml:space="preserve"> applie</w:t>
      </w:r>
      <w:r w:rsidR="00B80F58">
        <w:t xml:space="preserve">s </w:t>
      </w:r>
      <w:r w:rsidR="007F30BD">
        <w:t>to morality</w:t>
      </w:r>
      <w:r w:rsidR="00B80F58">
        <w:t xml:space="preserve"> </w:t>
      </w:r>
      <w:r w:rsidR="009D1D1F">
        <w:t>in special situations</w:t>
      </w:r>
      <w:r w:rsidR="007F30BD">
        <w:t>.</w:t>
      </w:r>
      <w:r w:rsidR="00F14904">
        <w:t xml:space="preserve"> </w:t>
      </w:r>
      <w:r w:rsidR="00BE7B23">
        <w:t xml:space="preserve">In my experience, when </w:t>
      </w:r>
    </w:p>
    <w:p w14:paraId="73F224EE" w14:textId="77777777" w:rsidR="00D8385A" w:rsidRDefault="00D8385A" w:rsidP="00D8385A">
      <w:pPr>
        <w:pStyle w:val="ListParagraph"/>
        <w:spacing w:line="480" w:lineRule="auto"/>
      </w:pPr>
      <w:r>
        <w:t xml:space="preserve">the shoe had been on the other foot, as when I was the one suffering the loss, that process has not worked. </w:t>
      </w:r>
    </w:p>
    <w:p w14:paraId="6B789671" w14:textId="78129E8D" w:rsidR="00036E7A" w:rsidRDefault="00D8385A" w:rsidP="00036E7A">
      <w:pPr>
        <w:pStyle w:val="ListParagraph"/>
        <w:spacing w:line="480" w:lineRule="auto"/>
      </w:pPr>
      <w:r>
        <w:tab/>
        <w:t>Over the last two or three weeks, my car has had a slow leak from the front left tire. These days, most of the air pump machines at the local gas stations require a</w:t>
      </w:r>
    </w:p>
    <w:p w14:paraId="7552F788" w14:textId="105A9351" w:rsidR="00D8385A" w:rsidRDefault="00D8385A" w:rsidP="00D8385A">
      <w:pPr>
        <w:pStyle w:val="ListParagraph"/>
        <w:spacing w:line="480" w:lineRule="auto"/>
      </w:pPr>
      <w:r>
        <w:t xml:space="preserve">minimum of a $2 insertion of quarters or a credit card. A couple of weeks ago, I stopped at a local gas station to inflate the low tire and was surprised to find that it only </w:t>
      </w:r>
      <w:proofErr w:type="gramStart"/>
      <w:r>
        <w:t>required</w:t>
      </w:r>
      <w:proofErr w:type="gramEnd"/>
      <w:r>
        <w:t xml:space="preserve"> </w:t>
      </w:r>
    </w:p>
    <w:p w14:paraId="6702E91D" w14:textId="487DAA51" w:rsidR="00036E7A" w:rsidRDefault="00D8385A" w:rsidP="00036E7A">
      <w:pPr>
        <w:spacing w:line="480" w:lineRule="auto"/>
        <w:ind w:left="360"/>
      </w:pPr>
      <w:r>
        <w:tab/>
        <w:t>one dollar—an insertion of four quarters. I inserted the quarters and heard the</w:t>
      </w:r>
    </w:p>
    <w:p w14:paraId="3399366D" w14:textId="356BA43C" w:rsidR="007A78C5" w:rsidRDefault="00D8385A" w:rsidP="007A78C5">
      <w:pPr>
        <w:spacing w:line="480" w:lineRule="auto"/>
        <w:ind w:left="360"/>
      </w:pPr>
      <w:r>
        <w:tab/>
      </w:r>
      <w:proofErr w:type="gramStart"/>
      <w:r>
        <w:t>compress</w:t>
      </w:r>
      <w:r w:rsidR="007A78C5">
        <w:t>o</w:t>
      </w:r>
      <w:r>
        <w:t>r</w:t>
      </w:r>
      <w:proofErr w:type="gramEnd"/>
      <w:r>
        <w:t xml:space="preserve"> rev up, but when I pressed the pump nozzle up against protruding air valve</w:t>
      </w:r>
    </w:p>
    <w:p w14:paraId="64C8A896" w14:textId="7B3C1151" w:rsidR="00D8385A" w:rsidRDefault="001A7D78" w:rsidP="00036E7A">
      <w:pPr>
        <w:pStyle w:val="ListParagraph"/>
        <w:spacing w:line="480" w:lineRule="auto"/>
      </w:pPr>
      <w:r>
        <w:t>inside the rim</w:t>
      </w:r>
      <w:r w:rsidR="00B83B9B">
        <w:t xml:space="preserve">, I heard a hissing </w:t>
      </w:r>
      <w:r w:rsidR="00493E28">
        <w:t xml:space="preserve">that </w:t>
      </w:r>
      <w:r w:rsidR="00B83B9B">
        <w:t>sound</w:t>
      </w:r>
      <w:r w:rsidR="00493E28">
        <w:t>ed somewhat like escaping air</w:t>
      </w:r>
      <w:r w:rsidR="00B83B9B">
        <w:t xml:space="preserve">. I figured that if it </w:t>
      </w:r>
      <w:r w:rsidR="00255AE2">
        <w:t>were</w:t>
      </w:r>
      <w:r w:rsidR="00B83B9B">
        <w:t xml:space="preserve"> even </w:t>
      </w:r>
      <w:r>
        <w:t>causing some</w:t>
      </w:r>
      <w:r w:rsidR="00AA561F">
        <w:t xml:space="preserve"> </w:t>
      </w:r>
      <w:r w:rsidR="00B83B9B">
        <w:t>air</w:t>
      </w:r>
      <w:r>
        <w:t xml:space="preserve"> loss</w:t>
      </w:r>
      <w:r w:rsidR="00B83B9B">
        <w:t>, it w</w:t>
      </w:r>
      <w:r w:rsidR="00AA561F">
        <w:t xml:space="preserve">as very likely putting in </w:t>
      </w:r>
      <w:r w:rsidR="00B83B9B">
        <w:t xml:space="preserve">more air </w:t>
      </w:r>
      <w:r w:rsidR="00AA561F">
        <w:t xml:space="preserve">than what was </w:t>
      </w:r>
      <w:r w:rsidR="00B83B9B">
        <w:t xml:space="preserve">escaping. </w:t>
      </w:r>
      <w:r w:rsidR="00AA561F">
        <w:t xml:space="preserve">I was wrong. </w:t>
      </w:r>
      <w:r w:rsidR="00B83B9B">
        <w:t>I</w:t>
      </w:r>
      <w:r w:rsidR="00015056">
        <w:t xml:space="preserve"> </w:t>
      </w:r>
      <w:r>
        <w:t xml:space="preserve">soon </w:t>
      </w:r>
      <w:r w:rsidR="00AA561F">
        <w:t>realized that</w:t>
      </w:r>
      <w:r w:rsidR="0064046C">
        <w:t xml:space="preserve"> the air</w:t>
      </w:r>
      <w:r w:rsidR="00015056">
        <w:t>-</w:t>
      </w:r>
      <w:r w:rsidR="0064046C">
        <w:t xml:space="preserve">loss was reaching crisis </w:t>
      </w:r>
      <w:r w:rsidR="00015056">
        <w:t>proportion</w:t>
      </w:r>
      <w:r w:rsidR="0064046C">
        <w:t>,</w:t>
      </w:r>
      <w:r w:rsidR="00255AE2">
        <w:t xml:space="preserve"> and</w:t>
      </w:r>
      <w:r w:rsidR="0064046C">
        <w:t xml:space="preserve"> </w:t>
      </w:r>
      <w:r>
        <w:t>the tire was becoming almost flat.  S</w:t>
      </w:r>
      <w:r w:rsidR="0064046C">
        <w:t>o</w:t>
      </w:r>
      <w:r>
        <w:t>,</w:t>
      </w:r>
      <w:r w:rsidR="0064046C">
        <w:t xml:space="preserve"> I</w:t>
      </w:r>
      <w:r w:rsidR="00493E28">
        <w:t xml:space="preserve"> stopped, got in</w:t>
      </w:r>
      <w:r w:rsidR="00255AE2">
        <w:t>to</w:t>
      </w:r>
      <w:r w:rsidR="00493E28">
        <w:t xml:space="preserve"> the car</w:t>
      </w:r>
      <w:r w:rsidR="00255AE2">
        <w:t>,</w:t>
      </w:r>
      <w:r w:rsidR="00493E28">
        <w:t xml:space="preserve"> and drove </w:t>
      </w:r>
      <w:r w:rsidR="0064046C">
        <w:t>home.</w:t>
      </w:r>
      <w:r w:rsidR="00015056">
        <w:t xml:space="preserve"> </w:t>
      </w:r>
      <w:r w:rsidR="0064046C">
        <w:t xml:space="preserve">The following day, I took the car to </w:t>
      </w:r>
      <w:r w:rsidR="00404B74">
        <w:t>one of the</w:t>
      </w:r>
      <w:r w:rsidR="0064046C">
        <w:t xml:space="preserve"> nearby </w:t>
      </w:r>
      <w:r w:rsidR="00404B74">
        <w:t xml:space="preserve">establishment </w:t>
      </w:r>
      <w:r w:rsidR="0064046C">
        <w:t>gas station</w:t>
      </w:r>
      <w:r w:rsidR="00404B74">
        <w:t>s</w:t>
      </w:r>
      <w:r w:rsidR="001E199E">
        <w:t>.</w:t>
      </w:r>
      <w:r w:rsidR="0064046C">
        <w:t xml:space="preserve"> </w:t>
      </w:r>
      <w:r w:rsidR="001E199E">
        <w:t>U</w:t>
      </w:r>
      <w:r w:rsidR="00404B74">
        <w:t xml:space="preserve">se of </w:t>
      </w:r>
      <w:r w:rsidR="0064046C">
        <w:t>the air p</w:t>
      </w:r>
      <w:r w:rsidR="00404B74">
        <w:t>u</w:t>
      </w:r>
      <w:r w:rsidR="0064046C">
        <w:t xml:space="preserve">mp machine </w:t>
      </w:r>
      <w:r w:rsidR="001E199E">
        <w:t xml:space="preserve">there </w:t>
      </w:r>
      <w:r w:rsidR="00404B74">
        <w:t xml:space="preserve">was priced at </w:t>
      </w:r>
      <w:r w:rsidR="0064046C">
        <w:t>two</w:t>
      </w:r>
      <w:r w:rsidR="001E199E">
        <w:t xml:space="preserve"> d</w:t>
      </w:r>
      <w:r w:rsidR="0064046C">
        <w:t>ollar</w:t>
      </w:r>
      <w:r w:rsidR="001E199E">
        <w:t>s</w:t>
      </w:r>
      <w:r w:rsidR="00404B74">
        <w:t>—</w:t>
      </w:r>
      <w:r w:rsidR="001E199E">
        <w:t>the tender</w:t>
      </w:r>
      <w:r>
        <w:t>-</w:t>
      </w:r>
      <w:r w:rsidR="001E199E">
        <w:t xml:space="preserve">medium was </w:t>
      </w:r>
      <w:r w:rsidR="00404B74">
        <w:t>quarters or a credit</w:t>
      </w:r>
      <w:r w:rsidR="0064046C">
        <w:t xml:space="preserve"> card. I </w:t>
      </w:r>
      <w:r w:rsidR="001E199E">
        <w:t>squeez</w:t>
      </w:r>
      <w:r w:rsidR="0064046C">
        <w:t>ed eight quarters into the slot</w:t>
      </w:r>
      <w:r w:rsidR="008F1492">
        <w:t>,</w:t>
      </w:r>
      <w:r w:rsidR="0064046C">
        <w:t xml:space="preserve"> but the machine </w:t>
      </w:r>
      <w:r w:rsidR="008F1492">
        <w:t>never came on</w:t>
      </w:r>
      <w:r w:rsidR="001E199E">
        <w:t xml:space="preserve">. </w:t>
      </w:r>
      <w:r w:rsidR="0064046C">
        <w:t xml:space="preserve"> </w:t>
      </w:r>
      <w:r w:rsidR="001E199E">
        <w:t>T</w:t>
      </w:r>
      <w:r w:rsidR="0064046C">
        <w:t xml:space="preserve">he </w:t>
      </w:r>
      <w:r w:rsidR="008F1492">
        <w:t>display-</w:t>
      </w:r>
      <w:r w:rsidR="001E199E">
        <w:t xml:space="preserve">window </w:t>
      </w:r>
      <w:r w:rsidR="00167E49">
        <w:t>showed,</w:t>
      </w:r>
      <w:r w:rsidR="0064046C">
        <w:t xml:space="preserve"> </w:t>
      </w:r>
      <w:r w:rsidR="00167E49">
        <w:t>“</w:t>
      </w:r>
      <w:r w:rsidR="0064046C">
        <w:t>$2</w:t>
      </w:r>
      <w:r w:rsidR="00255AE2">
        <w:t xml:space="preserve"> paid</w:t>
      </w:r>
      <w:r w:rsidR="0064046C">
        <w:t>.</w:t>
      </w:r>
      <w:r w:rsidR="00167E49">
        <w:t>”</w:t>
      </w:r>
      <w:r w:rsidR="0064046C">
        <w:t xml:space="preserve"> </w:t>
      </w:r>
      <w:r w:rsidR="00582D2E">
        <w:t xml:space="preserve">I </w:t>
      </w:r>
      <w:r w:rsidR="00167E49">
        <w:t>felt</w:t>
      </w:r>
      <w:r w:rsidR="00582D2E">
        <w:t xml:space="preserve"> desperate, so I </w:t>
      </w:r>
      <w:r w:rsidR="00167E49">
        <w:t>slid</w:t>
      </w:r>
      <w:r w:rsidR="00582D2E">
        <w:t xml:space="preserve"> my Visa</w:t>
      </w:r>
      <w:r w:rsidR="00167E49">
        <w:t xml:space="preserve"> into the credit card slot</w:t>
      </w:r>
      <w:r w:rsidR="00582D2E">
        <w:t xml:space="preserve">. It showed </w:t>
      </w:r>
      <w:r w:rsidR="00167E49">
        <w:t xml:space="preserve">that </w:t>
      </w:r>
      <w:r w:rsidR="00582D2E">
        <w:t>$2 were taken from the card but the machine never came on. I went in</w:t>
      </w:r>
      <w:r w:rsidR="008F1492">
        <w:t>side</w:t>
      </w:r>
      <w:r w:rsidR="00582D2E">
        <w:t xml:space="preserve"> the </w:t>
      </w:r>
      <w:r w:rsidR="006E2049">
        <w:t>gas station convenien</w:t>
      </w:r>
      <w:r w:rsidR="007C2401">
        <w:t xml:space="preserve">ce </w:t>
      </w:r>
      <w:r w:rsidR="00582D2E">
        <w:t xml:space="preserve">store </w:t>
      </w:r>
      <w:r w:rsidR="00167E49">
        <w:t>and</w:t>
      </w:r>
      <w:r w:rsidR="00582D2E">
        <w:t xml:space="preserve"> report</w:t>
      </w:r>
      <w:r w:rsidR="00B61FA3">
        <w:t>ed</w:t>
      </w:r>
      <w:r w:rsidR="00582D2E">
        <w:t xml:space="preserve"> </w:t>
      </w:r>
      <w:r w:rsidR="00167E49">
        <w:t xml:space="preserve">that the machine had </w:t>
      </w:r>
      <w:r w:rsidR="006E2049">
        <w:t xml:space="preserve">gobbled </w:t>
      </w:r>
      <w:r w:rsidR="00772FC5">
        <w:t xml:space="preserve">up </w:t>
      </w:r>
      <w:r w:rsidR="00167E49">
        <w:t>$4 from me and I would like to be</w:t>
      </w:r>
      <w:r w:rsidR="00582D2E">
        <w:t xml:space="preserve"> reimbursed. They told me that the</w:t>
      </w:r>
    </w:p>
    <w:p w14:paraId="00F87895" w14:textId="77777777" w:rsidR="00D8385A" w:rsidRDefault="00D8385A" w:rsidP="00D8385A">
      <w:pPr>
        <w:pStyle w:val="ListParagraph"/>
        <w:spacing w:line="480" w:lineRule="auto"/>
      </w:pPr>
      <w:r>
        <w:lastRenderedPageBreak/>
        <w:t xml:space="preserve">parent company of the air pump system in the gas station was a separate entity from the gas station. Neither did the store manager have a telephone contact for the air  </w:t>
      </w:r>
    </w:p>
    <w:p w14:paraId="5736A9CB" w14:textId="77777777" w:rsidR="00D8385A" w:rsidRDefault="00D8385A" w:rsidP="00D8385A">
      <w:pPr>
        <w:pStyle w:val="ListParagraph"/>
        <w:spacing w:line="480" w:lineRule="auto"/>
      </w:pPr>
      <w:r>
        <w:t xml:space="preserve">pump company. At this point, I was beginning to recall that, over the years, I had suffered similar losses with parking meters from which I was never able to recoup a single penny from the money I lost in those machines.  </w:t>
      </w:r>
    </w:p>
    <w:p w14:paraId="409359BA" w14:textId="69748348" w:rsidR="00B30DA3" w:rsidRDefault="00582D2E" w:rsidP="002654DB">
      <w:pPr>
        <w:pStyle w:val="ListParagraph"/>
        <w:spacing w:line="480" w:lineRule="auto"/>
        <w:ind w:firstLine="720"/>
      </w:pPr>
      <w:r>
        <w:t xml:space="preserve"> </w:t>
      </w:r>
      <w:r w:rsidR="00D8385A">
        <w:t>I had come to a reckoning that, even if the people who ran these money-machine companies, were driven by moral imperatives in most aspects of their lives, they had put no catchment system in place to help people such as I recover our losses</w:t>
      </w:r>
      <w:r w:rsidR="00B974AE">
        <w:t xml:space="preserve"> in their machines</w:t>
      </w:r>
      <w:r w:rsidR="00D8385A">
        <w:t>. Naturally, then, there is probably no system in place to help them recover losses like</w:t>
      </w:r>
      <w:r w:rsidR="00B974AE">
        <w:t xml:space="preserve"> </w:t>
      </w:r>
      <w:r w:rsidR="00C97A96">
        <w:t xml:space="preserve">twenty dollar-bills </w:t>
      </w:r>
      <w:r w:rsidR="00F16F3B">
        <w:t>stick</w:t>
      </w:r>
      <w:r w:rsidR="00C97A96">
        <w:t xml:space="preserve">ing out of an ATM machine that went </w:t>
      </w:r>
      <w:r w:rsidR="00525F2F">
        <w:t>berserk</w:t>
      </w:r>
      <w:r w:rsidR="00B974AE">
        <w:t>, either</w:t>
      </w:r>
      <w:r w:rsidR="00C97A96">
        <w:t>. In my mind</w:t>
      </w:r>
      <w:r w:rsidR="00E42B08">
        <w:t>,</w:t>
      </w:r>
      <w:r w:rsidR="00C97A96">
        <w:t xml:space="preserve"> it was not even as much </w:t>
      </w:r>
      <w:r w:rsidR="00217B4D">
        <w:t>about</w:t>
      </w:r>
      <w:r w:rsidR="00C97A96">
        <w:t xml:space="preserve"> </w:t>
      </w:r>
      <w:r w:rsidR="00525F2F">
        <w:t>returning</w:t>
      </w:r>
      <w:r w:rsidR="00C97A96">
        <w:t xml:space="preserve"> </w:t>
      </w:r>
      <w:r w:rsidR="00217B4D">
        <w:t xml:space="preserve">the </w:t>
      </w:r>
      <w:r w:rsidR="00C97A96">
        <w:t>money</w:t>
      </w:r>
      <w:r w:rsidR="00525F2F">
        <w:t xml:space="preserve">, </w:t>
      </w:r>
      <w:r w:rsidR="00C97A96">
        <w:t>but more about</w:t>
      </w:r>
      <w:r w:rsidR="00B974AE">
        <w:t xml:space="preserve"> the question</w:t>
      </w:r>
      <w:r w:rsidR="00C97A96">
        <w:t xml:space="preserve">, to whom </w:t>
      </w:r>
      <w:r w:rsidR="00525F2F">
        <w:t xml:space="preserve">do I </w:t>
      </w:r>
      <w:r w:rsidR="00F16F3B">
        <w:t>return it</w:t>
      </w:r>
      <w:r w:rsidR="00217B4D">
        <w:t xml:space="preserve">. Do I </w:t>
      </w:r>
      <w:r w:rsidR="00F16F3B">
        <w:t>return</w:t>
      </w:r>
      <w:r w:rsidR="00217B4D">
        <w:t xml:space="preserve"> it to </w:t>
      </w:r>
      <w:r w:rsidR="00C97A96">
        <w:t xml:space="preserve">the bank, </w:t>
      </w:r>
      <w:r w:rsidR="00F16F3B">
        <w:t xml:space="preserve">to </w:t>
      </w:r>
      <w:r w:rsidR="00C97A96">
        <w:t xml:space="preserve">the </w:t>
      </w:r>
      <w:r w:rsidR="00525F2F">
        <w:t xml:space="preserve">unknown </w:t>
      </w:r>
      <w:r w:rsidR="00C97A96">
        <w:t>customer whose request the machine failed to answer until he had given up</w:t>
      </w:r>
      <w:r w:rsidR="00B974AE">
        <w:t>,</w:t>
      </w:r>
      <w:r w:rsidR="00C97A96">
        <w:t xml:space="preserve"> </w:t>
      </w:r>
      <w:r w:rsidR="00525F2F">
        <w:t>and left</w:t>
      </w:r>
      <w:r w:rsidR="00B974AE">
        <w:t>?</w:t>
      </w:r>
      <w:r w:rsidR="00525F2F">
        <w:t xml:space="preserve"> </w:t>
      </w:r>
      <w:proofErr w:type="gramStart"/>
      <w:r w:rsidR="00B974AE">
        <w:t>O</w:t>
      </w:r>
      <w:r w:rsidR="00C97A96">
        <w:t>r</w:t>
      </w:r>
      <w:r w:rsidR="00B974AE">
        <w:t>,</w:t>
      </w:r>
      <w:proofErr w:type="gramEnd"/>
      <w:r w:rsidR="00B974AE">
        <w:t xml:space="preserve"> </w:t>
      </w:r>
      <w:r w:rsidR="002654DB">
        <w:t>D</w:t>
      </w:r>
      <w:r w:rsidR="00B974AE">
        <w:t>o I return it</w:t>
      </w:r>
      <w:r w:rsidR="00C97A96">
        <w:t xml:space="preserve"> </w:t>
      </w:r>
      <w:r w:rsidR="00BD787F">
        <w:t xml:space="preserve">to </w:t>
      </w:r>
      <w:r w:rsidR="00C97A96">
        <w:t>the customer whose account</w:t>
      </w:r>
      <w:r w:rsidR="00F16F3B">
        <w:t>,</w:t>
      </w:r>
      <w:r w:rsidR="00C97A96">
        <w:t xml:space="preserve"> the computer had misread because of a bug in</w:t>
      </w:r>
      <w:r w:rsidR="00F16F3B">
        <w:t xml:space="preserve"> the</w:t>
      </w:r>
      <w:r w:rsidR="00C97A96">
        <w:t xml:space="preserve"> cod</w:t>
      </w:r>
      <w:r w:rsidR="002654DB">
        <w:t>e</w:t>
      </w:r>
      <w:r w:rsidR="00C97A96">
        <w:t xml:space="preserve">—a comma in the </w:t>
      </w:r>
      <w:r w:rsidR="00217B4D">
        <w:t>wrong place</w:t>
      </w:r>
      <w:r w:rsidR="002654DB">
        <w:t>, perhaps</w:t>
      </w:r>
      <w:r w:rsidR="00217B4D">
        <w:t>?</w:t>
      </w:r>
      <w:r w:rsidR="00C45C48">
        <w:t xml:space="preserve"> </w:t>
      </w:r>
      <w:r w:rsidR="00BD787F">
        <w:t>So</w:t>
      </w:r>
      <w:r w:rsidR="00F16F3B">
        <w:t>,</w:t>
      </w:r>
      <w:r w:rsidR="00BD787F">
        <w:t xml:space="preserve"> how do I </w:t>
      </w:r>
      <w:r w:rsidR="00062394">
        <w:t xml:space="preserve">now </w:t>
      </w:r>
      <w:r w:rsidR="00BD787F">
        <w:t xml:space="preserve">toe the line of </w:t>
      </w:r>
      <w:r w:rsidR="00FD2DD8">
        <w:t>demarcation between</w:t>
      </w:r>
      <w:r w:rsidR="00BD787F">
        <w:t xml:space="preserve"> </w:t>
      </w:r>
      <w:r w:rsidR="00160DDA">
        <w:t xml:space="preserve">the Christian </w:t>
      </w:r>
      <w:r w:rsidR="00BD787F">
        <w:t xml:space="preserve">morality </w:t>
      </w:r>
      <w:r w:rsidR="00160DDA">
        <w:t xml:space="preserve">taught in the Bible </w:t>
      </w:r>
      <w:r w:rsidR="00FD2DD8">
        <w:t xml:space="preserve">and immorality </w:t>
      </w:r>
      <w:r w:rsidR="00BD787F">
        <w:t>(Leviticus 6:3, NIV)</w:t>
      </w:r>
      <w:r w:rsidR="00062394">
        <w:t>?</w:t>
      </w:r>
      <w:r w:rsidR="00BD787F">
        <w:t xml:space="preserve"> </w:t>
      </w:r>
      <w:r w:rsidR="00062394">
        <w:t xml:space="preserve">Do </w:t>
      </w:r>
      <w:r w:rsidR="00FD2DD8">
        <w:t xml:space="preserve">I treat the </w:t>
      </w:r>
      <w:r w:rsidR="00062394">
        <w:t>“</w:t>
      </w:r>
      <w:r w:rsidR="00FD2DD8">
        <w:t>find</w:t>
      </w:r>
      <w:r w:rsidR="00062394">
        <w:t>”</w:t>
      </w:r>
      <w:r w:rsidR="00FD2DD8">
        <w:t xml:space="preserve"> the same way that I treat the monies I </w:t>
      </w:r>
      <w:r w:rsidR="00062394">
        <w:t xml:space="preserve">have </w:t>
      </w:r>
      <w:r w:rsidR="00FD2DD8">
        <w:t>los</w:t>
      </w:r>
      <w:r w:rsidR="002654DB">
        <w:t>t</w:t>
      </w:r>
      <w:r w:rsidR="00FD2DD8">
        <w:t xml:space="preserve"> in traffic meters and air pumps</w:t>
      </w:r>
      <w:r w:rsidR="00062394">
        <w:t>?</w:t>
      </w:r>
      <w:r w:rsidR="00FD2DD8">
        <w:t xml:space="preserve"> In th</w:t>
      </w:r>
      <w:r w:rsidR="00062394">
        <w:t>e</w:t>
      </w:r>
      <w:r w:rsidR="00FD2DD8">
        <w:t>se situations</w:t>
      </w:r>
      <w:r w:rsidR="00160DDA">
        <w:t xml:space="preserve"> where I am the loser</w:t>
      </w:r>
      <w:r w:rsidR="00FD2DD8">
        <w:t xml:space="preserve">, I </w:t>
      </w:r>
      <w:r w:rsidR="00062394">
        <w:t>have been t</w:t>
      </w:r>
      <w:r w:rsidR="00FD2DD8">
        <w:t>ak</w:t>
      </w:r>
      <w:r w:rsidR="00062394">
        <w:t>ing</w:t>
      </w:r>
      <w:r w:rsidR="00FD2DD8">
        <w:t xml:space="preserve"> the loss and mov</w:t>
      </w:r>
      <w:r w:rsidR="00062394">
        <w:t>ing</w:t>
      </w:r>
      <w:r w:rsidR="00FD2DD8">
        <w:t xml:space="preserve"> on.</w:t>
      </w:r>
      <w:r w:rsidR="00062394">
        <w:t xml:space="preserve"> Now that I am the </w:t>
      </w:r>
      <w:r w:rsidR="00B90B27">
        <w:t xml:space="preserve">finder, in the ATM situation, I would be taking the money and giving a chunk of it to charity.  </w:t>
      </w:r>
    </w:p>
    <w:p w14:paraId="6531616E" w14:textId="77777777" w:rsidR="00B30DA3" w:rsidRDefault="00B30DA3" w:rsidP="00B90B27">
      <w:pPr>
        <w:pStyle w:val="ListParagraph"/>
        <w:spacing w:line="480" w:lineRule="auto"/>
      </w:pPr>
    </w:p>
    <w:p w14:paraId="3273A96E" w14:textId="716655E9" w:rsidR="00B30DA3" w:rsidRPr="00B90B27" w:rsidRDefault="00B30DA3" w:rsidP="00B30DA3">
      <w:pPr>
        <w:pStyle w:val="ListParagraph"/>
        <w:spacing w:line="480" w:lineRule="auto"/>
        <w:rPr>
          <w:color w:val="FF0000"/>
        </w:rPr>
      </w:pPr>
      <w:r w:rsidRPr="00B90B27">
        <w:rPr>
          <w:color w:val="FF0000"/>
        </w:rPr>
        <w:lastRenderedPageBreak/>
        <w:t>S</w:t>
      </w:r>
      <w:r w:rsidR="00B974AE">
        <w:rPr>
          <w:color w:val="FF0000"/>
        </w:rPr>
        <w:t>orry</w:t>
      </w:r>
      <w:r w:rsidRPr="00B90B27">
        <w:rPr>
          <w:color w:val="FF0000"/>
        </w:rPr>
        <w:t>! M</w:t>
      </w:r>
      <w:r w:rsidR="00B974AE">
        <w:rPr>
          <w:color w:val="FF0000"/>
        </w:rPr>
        <w:t>y</w:t>
      </w:r>
      <w:r w:rsidRPr="00B90B27">
        <w:rPr>
          <w:color w:val="FF0000"/>
        </w:rPr>
        <w:t xml:space="preserve"> </w:t>
      </w:r>
      <w:r w:rsidRPr="00B974AE">
        <w:rPr>
          <w:color w:val="FF0000"/>
          <w:u w:val="single"/>
        </w:rPr>
        <w:t xml:space="preserve">MICROSOFT 365 </w:t>
      </w:r>
      <w:r w:rsidR="00B974AE">
        <w:rPr>
          <w:color w:val="FF0000"/>
        </w:rPr>
        <w:t>is</w:t>
      </w:r>
      <w:r w:rsidRPr="00B90B27">
        <w:rPr>
          <w:color w:val="FF0000"/>
        </w:rPr>
        <w:t xml:space="preserve"> </w:t>
      </w:r>
      <w:r w:rsidR="00B974AE">
        <w:rPr>
          <w:color w:val="FF0000"/>
        </w:rPr>
        <w:t>malfunctioning. The word</w:t>
      </w:r>
      <w:r w:rsidR="0027556B">
        <w:rPr>
          <w:color w:val="FF0000"/>
        </w:rPr>
        <w:t xml:space="preserve"> </w:t>
      </w:r>
      <w:r w:rsidR="00B974AE">
        <w:rPr>
          <w:color w:val="FF0000"/>
        </w:rPr>
        <w:t xml:space="preserve">processing program is </w:t>
      </w:r>
      <w:proofErr w:type="gramStart"/>
      <w:r w:rsidR="00B974AE">
        <w:rPr>
          <w:color w:val="FF0000"/>
        </w:rPr>
        <w:t>not  repeating</w:t>
      </w:r>
      <w:proofErr w:type="gramEnd"/>
      <w:r w:rsidR="00B974AE">
        <w:rPr>
          <w:color w:val="FF0000"/>
        </w:rPr>
        <w:t xml:space="preserve"> the heading on each page.</w:t>
      </w:r>
    </w:p>
    <w:p w14:paraId="28A56F7E" w14:textId="6FE5FD40" w:rsidR="00B90B27" w:rsidRDefault="00B90B27" w:rsidP="00B90B27">
      <w:pPr>
        <w:pStyle w:val="ListParagraph"/>
        <w:spacing w:line="480" w:lineRule="auto"/>
      </w:pPr>
      <w:r>
        <w:t xml:space="preserve"> </w:t>
      </w:r>
    </w:p>
    <w:p w14:paraId="076AED85" w14:textId="269EAEBC" w:rsidR="00036E7A" w:rsidRDefault="00036E7A" w:rsidP="00036E7A">
      <w:pPr>
        <w:spacing w:line="480" w:lineRule="auto"/>
      </w:pPr>
    </w:p>
    <w:p w14:paraId="6674C44E" w14:textId="77777777" w:rsidR="00036E7A" w:rsidRDefault="00036E7A" w:rsidP="00036E7A">
      <w:pPr>
        <w:spacing w:line="480" w:lineRule="auto"/>
      </w:pPr>
    </w:p>
    <w:p w14:paraId="6DA03BC7" w14:textId="77777777" w:rsidR="007544E0" w:rsidRDefault="007544E0" w:rsidP="00CD5156"/>
    <w:p w14:paraId="0710C883" w14:textId="3674A856" w:rsidR="00CD5156" w:rsidRDefault="00CD5156" w:rsidP="003A09A0">
      <w:pPr>
        <w:pStyle w:val="ListParagraph"/>
      </w:pPr>
    </w:p>
    <w:p w14:paraId="557BF12F" w14:textId="30C3CAA3" w:rsidR="00CD5156" w:rsidRDefault="00CD5156" w:rsidP="00CD5156">
      <w:r>
        <w:t xml:space="preserve">     </w:t>
      </w:r>
    </w:p>
    <w:p w14:paraId="52072596" w14:textId="77777777" w:rsidR="008517D6" w:rsidRDefault="008517D6" w:rsidP="0064046C">
      <w:pPr>
        <w:ind w:left="360"/>
      </w:pPr>
    </w:p>
    <w:p w14:paraId="2767D784" w14:textId="30E6B449" w:rsidR="00B8790A" w:rsidRDefault="00C00EF5" w:rsidP="00175A56">
      <w:pPr>
        <w:pStyle w:val="ListParagraph"/>
      </w:pPr>
      <w:r>
        <w:t xml:space="preserve"> </w:t>
      </w:r>
      <w:r w:rsidR="002A39AF">
        <w:t xml:space="preserve"> </w:t>
      </w:r>
      <w:r w:rsidR="00015B28">
        <w:t xml:space="preserve">   </w:t>
      </w:r>
      <w:r w:rsidR="00877236">
        <w:t xml:space="preserve">  </w:t>
      </w:r>
      <w:r w:rsidR="00EC1924">
        <w:t xml:space="preserve"> </w:t>
      </w:r>
      <w:r w:rsidR="004A763E">
        <w:t xml:space="preserve">  </w:t>
      </w:r>
      <w:r w:rsidR="00E05704">
        <w:t>.</w:t>
      </w:r>
    </w:p>
    <w:p w14:paraId="4227033A" w14:textId="43B22743" w:rsidR="00AA2057" w:rsidRDefault="00E67EF3" w:rsidP="00D51A12">
      <w:r>
        <w:t xml:space="preserve"> </w:t>
      </w:r>
      <w:r w:rsidR="007466B4">
        <w:t xml:space="preserve">  </w:t>
      </w:r>
      <w:r w:rsidR="00F15CA6">
        <w:t xml:space="preserve"> </w:t>
      </w:r>
      <w:r w:rsidR="00D45691">
        <w:t xml:space="preserve">  </w:t>
      </w:r>
      <w:r w:rsidR="00AC0826">
        <w:t xml:space="preserve"> </w:t>
      </w:r>
    </w:p>
    <w:p w14:paraId="501CE586" w14:textId="77777777" w:rsidR="00AA2057" w:rsidRDefault="00AA2057" w:rsidP="00D56F33">
      <w:pPr>
        <w:ind w:left="380"/>
      </w:pPr>
    </w:p>
    <w:p w14:paraId="20D2C1F2" w14:textId="77777777" w:rsidR="00AA2057" w:rsidRDefault="00AA2057" w:rsidP="00D56F33">
      <w:pPr>
        <w:ind w:left="380"/>
      </w:pPr>
    </w:p>
    <w:p w14:paraId="616DEC30" w14:textId="1B442882" w:rsidR="00512097" w:rsidRDefault="00AA2057" w:rsidP="00D56F33">
      <w:pPr>
        <w:ind w:left="380"/>
      </w:pPr>
      <w:r>
        <w:t xml:space="preserve"> </w:t>
      </w:r>
      <w:r w:rsidR="008F1283">
        <w:t xml:space="preserve">   </w:t>
      </w:r>
    </w:p>
    <w:sectPr w:rsidR="00512097" w:rsidSect="00131A11">
      <w:headerReference w:type="even" r:id="rId7"/>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51E4" w14:textId="77777777" w:rsidR="00C37108" w:rsidRDefault="00C37108" w:rsidP="00C22B4E">
      <w:r>
        <w:separator/>
      </w:r>
    </w:p>
  </w:endnote>
  <w:endnote w:type="continuationSeparator" w:id="0">
    <w:p w14:paraId="134CF709" w14:textId="77777777" w:rsidR="00C37108" w:rsidRDefault="00C37108" w:rsidP="00C2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33BC" w14:textId="77777777" w:rsidR="00C37108" w:rsidRDefault="00C37108" w:rsidP="00C22B4E">
      <w:r>
        <w:separator/>
      </w:r>
    </w:p>
  </w:footnote>
  <w:footnote w:type="continuationSeparator" w:id="0">
    <w:p w14:paraId="39449D31" w14:textId="77777777" w:rsidR="00C37108" w:rsidRDefault="00C37108" w:rsidP="00C22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3961428"/>
      <w:docPartObj>
        <w:docPartGallery w:val="Page Numbers (Top of Page)"/>
        <w:docPartUnique/>
      </w:docPartObj>
    </w:sdtPr>
    <w:sdtContent>
      <w:p w14:paraId="0045C811" w14:textId="269B61EC" w:rsidR="00A14DCF" w:rsidRDefault="00A14DCF" w:rsidP="006F57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E52192" w14:textId="77777777" w:rsidR="00A14DCF" w:rsidRDefault="00A14DCF" w:rsidP="00A14D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5489635"/>
      <w:docPartObj>
        <w:docPartGallery w:val="Page Numbers (Top of Page)"/>
        <w:docPartUnique/>
      </w:docPartObj>
    </w:sdtPr>
    <w:sdtContent>
      <w:p w14:paraId="3E4DE43F" w14:textId="76AD5331" w:rsidR="00A14DCF" w:rsidRDefault="00A14DCF" w:rsidP="006F57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44250A" w14:textId="77777777" w:rsidR="00A14DCF" w:rsidRDefault="00A14DCF" w:rsidP="00A14DC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34D3F"/>
    <w:multiLevelType w:val="hybridMultilevel"/>
    <w:tmpl w:val="78CC8AD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16A0D"/>
    <w:multiLevelType w:val="hybridMultilevel"/>
    <w:tmpl w:val="94DC47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F53656"/>
    <w:multiLevelType w:val="hybridMultilevel"/>
    <w:tmpl w:val="9EC6BE14"/>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58135">
    <w:abstractNumId w:val="1"/>
  </w:num>
  <w:num w:numId="2" w16cid:durableId="595016371">
    <w:abstractNumId w:val="2"/>
  </w:num>
  <w:num w:numId="3" w16cid:durableId="295335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97"/>
    <w:rsid w:val="00015056"/>
    <w:rsid w:val="0001575D"/>
    <w:rsid w:val="00015A54"/>
    <w:rsid w:val="00015B28"/>
    <w:rsid w:val="000165BD"/>
    <w:rsid w:val="0002221B"/>
    <w:rsid w:val="000351E2"/>
    <w:rsid w:val="00036E7A"/>
    <w:rsid w:val="00040089"/>
    <w:rsid w:val="0005120E"/>
    <w:rsid w:val="00062394"/>
    <w:rsid w:val="0006602C"/>
    <w:rsid w:val="000675A5"/>
    <w:rsid w:val="00067831"/>
    <w:rsid w:val="0007062B"/>
    <w:rsid w:val="00070634"/>
    <w:rsid w:val="00071DE1"/>
    <w:rsid w:val="00076652"/>
    <w:rsid w:val="00080754"/>
    <w:rsid w:val="00083047"/>
    <w:rsid w:val="00083A25"/>
    <w:rsid w:val="00087ECC"/>
    <w:rsid w:val="00093581"/>
    <w:rsid w:val="000950D4"/>
    <w:rsid w:val="000A3E0D"/>
    <w:rsid w:val="000A7904"/>
    <w:rsid w:val="000B6DFF"/>
    <w:rsid w:val="000B6F56"/>
    <w:rsid w:val="000C30C8"/>
    <w:rsid w:val="000C5269"/>
    <w:rsid w:val="000C605A"/>
    <w:rsid w:val="000C6E66"/>
    <w:rsid w:val="000D17C6"/>
    <w:rsid w:val="000D1992"/>
    <w:rsid w:val="000D609A"/>
    <w:rsid w:val="000E11CF"/>
    <w:rsid w:val="000E1E4E"/>
    <w:rsid w:val="000E264D"/>
    <w:rsid w:val="000E2794"/>
    <w:rsid w:val="00101A2C"/>
    <w:rsid w:val="001028AB"/>
    <w:rsid w:val="00107199"/>
    <w:rsid w:val="00110FC3"/>
    <w:rsid w:val="00113F38"/>
    <w:rsid w:val="00122451"/>
    <w:rsid w:val="0012793A"/>
    <w:rsid w:val="00131A11"/>
    <w:rsid w:val="001326DE"/>
    <w:rsid w:val="00136A5F"/>
    <w:rsid w:val="0014388E"/>
    <w:rsid w:val="00160DDA"/>
    <w:rsid w:val="00161707"/>
    <w:rsid w:val="00161C96"/>
    <w:rsid w:val="0016683D"/>
    <w:rsid w:val="00167E49"/>
    <w:rsid w:val="00175A56"/>
    <w:rsid w:val="00180066"/>
    <w:rsid w:val="001847AA"/>
    <w:rsid w:val="00191EAD"/>
    <w:rsid w:val="00196A32"/>
    <w:rsid w:val="001A7D78"/>
    <w:rsid w:val="001B0B8D"/>
    <w:rsid w:val="001E199E"/>
    <w:rsid w:val="001E5819"/>
    <w:rsid w:val="001E6852"/>
    <w:rsid w:val="001F1ABA"/>
    <w:rsid w:val="001F725C"/>
    <w:rsid w:val="002061B2"/>
    <w:rsid w:val="00217B4D"/>
    <w:rsid w:val="00220567"/>
    <w:rsid w:val="00226422"/>
    <w:rsid w:val="00232DC2"/>
    <w:rsid w:val="002351BF"/>
    <w:rsid w:val="00247C3F"/>
    <w:rsid w:val="002521A5"/>
    <w:rsid w:val="0025576A"/>
    <w:rsid w:val="00255AE2"/>
    <w:rsid w:val="00264846"/>
    <w:rsid w:val="002654DB"/>
    <w:rsid w:val="00266B64"/>
    <w:rsid w:val="00273F67"/>
    <w:rsid w:val="00275299"/>
    <w:rsid w:val="0027556B"/>
    <w:rsid w:val="0028349D"/>
    <w:rsid w:val="00296A2F"/>
    <w:rsid w:val="002A26D5"/>
    <w:rsid w:val="002A39AF"/>
    <w:rsid w:val="002A4CFD"/>
    <w:rsid w:val="002B5B4F"/>
    <w:rsid w:val="002B7779"/>
    <w:rsid w:val="002C1076"/>
    <w:rsid w:val="002D7958"/>
    <w:rsid w:val="002E2FF8"/>
    <w:rsid w:val="002E39B9"/>
    <w:rsid w:val="002E5A0C"/>
    <w:rsid w:val="002E62F6"/>
    <w:rsid w:val="002F0A14"/>
    <w:rsid w:val="002F35D2"/>
    <w:rsid w:val="002F4215"/>
    <w:rsid w:val="002F51B0"/>
    <w:rsid w:val="00306A4E"/>
    <w:rsid w:val="00312BBA"/>
    <w:rsid w:val="00321B0F"/>
    <w:rsid w:val="00325DA6"/>
    <w:rsid w:val="00331E8F"/>
    <w:rsid w:val="00331F97"/>
    <w:rsid w:val="00334DFF"/>
    <w:rsid w:val="00344F00"/>
    <w:rsid w:val="00351982"/>
    <w:rsid w:val="00352A52"/>
    <w:rsid w:val="003739EF"/>
    <w:rsid w:val="00374BA9"/>
    <w:rsid w:val="0037532F"/>
    <w:rsid w:val="003869E8"/>
    <w:rsid w:val="00391635"/>
    <w:rsid w:val="003923EB"/>
    <w:rsid w:val="0039293D"/>
    <w:rsid w:val="003A09A0"/>
    <w:rsid w:val="003A6B46"/>
    <w:rsid w:val="003B0459"/>
    <w:rsid w:val="003C02ED"/>
    <w:rsid w:val="003D1BCA"/>
    <w:rsid w:val="003E7A63"/>
    <w:rsid w:val="003F213A"/>
    <w:rsid w:val="00404B74"/>
    <w:rsid w:val="004204C0"/>
    <w:rsid w:val="004379C6"/>
    <w:rsid w:val="004416E9"/>
    <w:rsid w:val="00443EB1"/>
    <w:rsid w:val="004563A1"/>
    <w:rsid w:val="0045709B"/>
    <w:rsid w:val="004576BF"/>
    <w:rsid w:val="004674B8"/>
    <w:rsid w:val="0047726D"/>
    <w:rsid w:val="00493E28"/>
    <w:rsid w:val="00496A47"/>
    <w:rsid w:val="004A080D"/>
    <w:rsid w:val="004A763E"/>
    <w:rsid w:val="004A7D5E"/>
    <w:rsid w:val="004B1474"/>
    <w:rsid w:val="004C3C66"/>
    <w:rsid w:val="004D2DE9"/>
    <w:rsid w:val="004D6363"/>
    <w:rsid w:val="004E2F39"/>
    <w:rsid w:val="005058D6"/>
    <w:rsid w:val="00512097"/>
    <w:rsid w:val="00516348"/>
    <w:rsid w:val="00525F2F"/>
    <w:rsid w:val="005279AE"/>
    <w:rsid w:val="00531612"/>
    <w:rsid w:val="00547A15"/>
    <w:rsid w:val="005711D2"/>
    <w:rsid w:val="00573AAB"/>
    <w:rsid w:val="005764D0"/>
    <w:rsid w:val="00576D46"/>
    <w:rsid w:val="00581668"/>
    <w:rsid w:val="00582D2E"/>
    <w:rsid w:val="00585326"/>
    <w:rsid w:val="005A1DEB"/>
    <w:rsid w:val="005B3B21"/>
    <w:rsid w:val="005B50BB"/>
    <w:rsid w:val="005C1B92"/>
    <w:rsid w:val="005E10FF"/>
    <w:rsid w:val="005E2761"/>
    <w:rsid w:val="005E3FE1"/>
    <w:rsid w:val="005F43C4"/>
    <w:rsid w:val="00607EF1"/>
    <w:rsid w:val="00612825"/>
    <w:rsid w:val="0062083F"/>
    <w:rsid w:val="00626865"/>
    <w:rsid w:val="0063630C"/>
    <w:rsid w:val="0064046C"/>
    <w:rsid w:val="00646940"/>
    <w:rsid w:val="00657518"/>
    <w:rsid w:val="0066220F"/>
    <w:rsid w:val="00682899"/>
    <w:rsid w:val="006831B5"/>
    <w:rsid w:val="00687043"/>
    <w:rsid w:val="00694A04"/>
    <w:rsid w:val="006A04E7"/>
    <w:rsid w:val="006A0992"/>
    <w:rsid w:val="006A0CF8"/>
    <w:rsid w:val="006A3881"/>
    <w:rsid w:val="006C3C41"/>
    <w:rsid w:val="006C3FB5"/>
    <w:rsid w:val="006C7C0B"/>
    <w:rsid w:val="006D524F"/>
    <w:rsid w:val="006D5412"/>
    <w:rsid w:val="006D598D"/>
    <w:rsid w:val="006D661E"/>
    <w:rsid w:val="006E2049"/>
    <w:rsid w:val="006E48C1"/>
    <w:rsid w:val="006F5901"/>
    <w:rsid w:val="006F79BE"/>
    <w:rsid w:val="006F7A44"/>
    <w:rsid w:val="00701E84"/>
    <w:rsid w:val="0070538D"/>
    <w:rsid w:val="0070567F"/>
    <w:rsid w:val="00705DD1"/>
    <w:rsid w:val="007234B0"/>
    <w:rsid w:val="0072395F"/>
    <w:rsid w:val="007310C3"/>
    <w:rsid w:val="00740EC4"/>
    <w:rsid w:val="00745F2B"/>
    <w:rsid w:val="007466B4"/>
    <w:rsid w:val="00753DFF"/>
    <w:rsid w:val="007544E0"/>
    <w:rsid w:val="0075581A"/>
    <w:rsid w:val="00763AD0"/>
    <w:rsid w:val="00772FC5"/>
    <w:rsid w:val="00775F43"/>
    <w:rsid w:val="0077708C"/>
    <w:rsid w:val="0078133F"/>
    <w:rsid w:val="00786ECA"/>
    <w:rsid w:val="00794F46"/>
    <w:rsid w:val="007A2398"/>
    <w:rsid w:val="007A405F"/>
    <w:rsid w:val="007A5F11"/>
    <w:rsid w:val="007A6932"/>
    <w:rsid w:val="007A78C5"/>
    <w:rsid w:val="007C2401"/>
    <w:rsid w:val="007D1871"/>
    <w:rsid w:val="007D3269"/>
    <w:rsid w:val="007F2153"/>
    <w:rsid w:val="007F30BD"/>
    <w:rsid w:val="00800552"/>
    <w:rsid w:val="00806398"/>
    <w:rsid w:val="0083488C"/>
    <w:rsid w:val="008517D6"/>
    <w:rsid w:val="008639F0"/>
    <w:rsid w:val="00877236"/>
    <w:rsid w:val="00884CA1"/>
    <w:rsid w:val="00894873"/>
    <w:rsid w:val="008B66CE"/>
    <w:rsid w:val="008C4AA1"/>
    <w:rsid w:val="008C4DDC"/>
    <w:rsid w:val="008F0E26"/>
    <w:rsid w:val="008F1283"/>
    <w:rsid w:val="008F1492"/>
    <w:rsid w:val="008F5AD2"/>
    <w:rsid w:val="008F7DA0"/>
    <w:rsid w:val="0091081D"/>
    <w:rsid w:val="00914D3F"/>
    <w:rsid w:val="009265F6"/>
    <w:rsid w:val="00931529"/>
    <w:rsid w:val="00934F0A"/>
    <w:rsid w:val="009357AA"/>
    <w:rsid w:val="0094714E"/>
    <w:rsid w:val="00954D82"/>
    <w:rsid w:val="009707C1"/>
    <w:rsid w:val="00972595"/>
    <w:rsid w:val="00972FF3"/>
    <w:rsid w:val="009733E1"/>
    <w:rsid w:val="00987BC1"/>
    <w:rsid w:val="00991F5C"/>
    <w:rsid w:val="009B5C5A"/>
    <w:rsid w:val="009C7362"/>
    <w:rsid w:val="009D0A40"/>
    <w:rsid w:val="009D162B"/>
    <w:rsid w:val="009D1D1F"/>
    <w:rsid w:val="009D47FC"/>
    <w:rsid w:val="009D7576"/>
    <w:rsid w:val="009E20DB"/>
    <w:rsid w:val="009E28D0"/>
    <w:rsid w:val="009E3B1A"/>
    <w:rsid w:val="009F13BF"/>
    <w:rsid w:val="009F2A63"/>
    <w:rsid w:val="00A01B41"/>
    <w:rsid w:val="00A07BF6"/>
    <w:rsid w:val="00A11CD9"/>
    <w:rsid w:val="00A14177"/>
    <w:rsid w:val="00A14DCF"/>
    <w:rsid w:val="00A1578E"/>
    <w:rsid w:val="00A17147"/>
    <w:rsid w:val="00A236C7"/>
    <w:rsid w:val="00A25497"/>
    <w:rsid w:val="00A27D10"/>
    <w:rsid w:val="00A3413E"/>
    <w:rsid w:val="00A36893"/>
    <w:rsid w:val="00A5045B"/>
    <w:rsid w:val="00A50BEF"/>
    <w:rsid w:val="00A64513"/>
    <w:rsid w:val="00A706F0"/>
    <w:rsid w:val="00A73614"/>
    <w:rsid w:val="00A926AD"/>
    <w:rsid w:val="00A975A3"/>
    <w:rsid w:val="00A97A81"/>
    <w:rsid w:val="00AA194E"/>
    <w:rsid w:val="00AA2057"/>
    <w:rsid w:val="00AA561F"/>
    <w:rsid w:val="00AA67F7"/>
    <w:rsid w:val="00AB18A7"/>
    <w:rsid w:val="00AB1B36"/>
    <w:rsid w:val="00AB1D93"/>
    <w:rsid w:val="00AC0826"/>
    <w:rsid w:val="00AC2F54"/>
    <w:rsid w:val="00AC541A"/>
    <w:rsid w:val="00AC576F"/>
    <w:rsid w:val="00AC6A15"/>
    <w:rsid w:val="00AD5355"/>
    <w:rsid w:val="00AD72E5"/>
    <w:rsid w:val="00AE08F0"/>
    <w:rsid w:val="00AE1471"/>
    <w:rsid w:val="00AE29BB"/>
    <w:rsid w:val="00AF7030"/>
    <w:rsid w:val="00B059CC"/>
    <w:rsid w:val="00B05A44"/>
    <w:rsid w:val="00B23B0A"/>
    <w:rsid w:val="00B267BC"/>
    <w:rsid w:val="00B26B7C"/>
    <w:rsid w:val="00B30DA3"/>
    <w:rsid w:val="00B338EC"/>
    <w:rsid w:val="00B34B20"/>
    <w:rsid w:val="00B50BA8"/>
    <w:rsid w:val="00B52950"/>
    <w:rsid w:val="00B531FB"/>
    <w:rsid w:val="00B60ADE"/>
    <w:rsid w:val="00B61FA3"/>
    <w:rsid w:val="00B70FE0"/>
    <w:rsid w:val="00B80F58"/>
    <w:rsid w:val="00B83B9B"/>
    <w:rsid w:val="00B8790A"/>
    <w:rsid w:val="00B90B27"/>
    <w:rsid w:val="00B974AE"/>
    <w:rsid w:val="00BA40C4"/>
    <w:rsid w:val="00BB64FB"/>
    <w:rsid w:val="00BC32DA"/>
    <w:rsid w:val="00BC50C4"/>
    <w:rsid w:val="00BC5338"/>
    <w:rsid w:val="00BD26CB"/>
    <w:rsid w:val="00BD5C42"/>
    <w:rsid w:val="00BD787F"/>
    <w:rsid w:val="00BD7974"/>
    <w:rsid w:val="00BE0B67"/>
    <w:rsid w:val="00BE7B23"/>
    <w:rsid w:val="00C00EF5"/>
    <w:rsid w:val="00C04513"/>
    <w:rsid w:val="00C05A57"/>
    <w:rsid w:val="00C06BF9"/>
    <w:rsid w:val="00C1370C"/>
    <w:rsid w:val="00C22B4E"/>
    <w:rsid w:val="00C27A23"/>
    <w:rsid w:val="00C37108"/>
    <w:rsid w:val="00C45C48"/>
    <w:rsid w:val="00C4761A"/>
    <w:rsid w:val="00C5341B"/>
    <w:rsid w:val="00C5566E"/>
    <w:rsid w:val="00C66FF8"/>
    <w:rsid w:val="00C76E77"/>
    <w:rsid w:val="00C90C40"/>
    <w:rsid w:val="00C97A96"/>
    <w:rsid w:val="00CA31D5"/>
    <w:rsid w:val="00CB371D"/>
    <w:rsid w:val="00CB543A"/>
    <w:rsid w:val="00CB6A1D"/>
    <w:rsid w:val="00CB70E1"/>
    <w:rsid w:val="00CC5F91"/>
    <w:rsid w:val="00CD12E8"/>
    <w:rsid w:val="00CD5156"/>
    <w:rsid w:val="00CD7148"/>
    <w:rsid w:val="00CE2AD3"/>
    <w:rsid w:val="00CE4E7E"/>
    <w:rsid w:val="00CF2F77"/>
    <w:rsid w:val="00D0336D"/>
    <w:rsid w:val="00D10BD2"/>
    <w:rsid w:val="00D13401"/>
    <w:rsid w:val="00D21D63"/>
    <w:rsid w:val="00D449BF"/>
    <w:rsid w:val="00D45691"/>
    <w:rsid w:val="00D51A12"/>
    <w:rsid w:val="00D56F33"/>
    <w:rsid w:val="00D600C4"/>
    <w:rsid w:val="00D66A79"/>
    <w:rsid w:val="00D81DFB"/>
    <w:rsid w:val="00D8385A"/>
    <w:rsid w:val="00D87A36"/>
    <w:rsid w:val="00D945E3"/>
    <w:rsid w:val="00DA1FD1"/>
    <w:rsid w:val="00DA2952"/>
    <w:rsid w:val="00DD17F3"/>
    <w:rsid w:val="00DF3795"/>
    <w:rsid w:val="00E02402"/>
    <w:rsid w:val="00E05704"/>
    <w:rsid w:val="00E12CFC"/>
    <w:rsid w:val="00E31E7C"/>
    <w:rsid w:val="00E34669"/>
    <w:rsid w:val="00E42B08"/>
    <w:rsid w:val="00E43E53"/>
    <w:rsid w:val="00E55991"/>
    <w:rsid w:val="00E56C1F"/>
    <w:rsid w:val="00E600C1"/>
    <w:rsid w:val="00E61068"/>
    <w:rsid w:val="00E63B79"/>
    <w:rsid w:val="00E64821"/>
    <w:rsid w:val="00E66922"/>
    <w:rsid w:val="00E67EF3"/>
    <w:rsid w:val="00E70797"/>
    <w:rsid w:val="00E71E5B"/>
    <w:rsid w:val="00E74847"/>
    <w:rsid w:val="00E90376"/>
    <w:rsid w:val="00EB1AB5"/>
    <w:rsid w:val="00EB684B"/>
    <w:rsid w:val="00EC0AD5"/>
    <w:rsid w:val="00EC1924"/>
    <w:rsid w:val="00ED52FD"/>
    <w:rsid w:val="00ED6A23"/>
    <w:rsid w:val="00EF0B37"/>
    <w:rsid w:val="00EF6D38"/>
    <w:rsid w:val="00F14904"/>
    <w:rsid w:val="00F15C67"/>
    <w:rsid w:val="00F15CA6"/>
    <w:rsid w:val="00F16F3B"/>
    <w:rsid w:val="00F21969"/>
    <w:rsid w:val="00F271E5"/>
    <w:rsid w:val="00F31487"/>
    <w:rsid w:val="00F32EFF"/>
    <w:rsid w:val="00F3388E"/>
    <w:rsid w:val="00F56FBA"/>
    <w:rsid w:val="00F64563"/>
    <w:rsid w:val="00F64A27"/>
    <w:rsid w:val="00F86CCF"/>
    <w:rsid w:val="00F9384B"/>
    <w:rsid w:val="00F94DB5"/>
    <w:rsid w:val="00F96C9C"/>
    <w:rsid w:val="00FA4CB2"/>
    <w:rsid w:val="00FC03B8"/>
    <w:rsid w:val="00FC0C33"/>
    <w:rsid w:val="00FC33AD"/>
    <w:rsid w:val="00FC4D0E"/>
    <w:rsid w:val="00FC5553"/>
    <w:rsid w:val="00FD2DD8"/>
    <w:rsid w:val="00FD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66A6C"/>
  <w15:chartTrackingRefBased/>
  <w15:docId w15:val="{E3190FA5-66AD-C246-A1CB-421F47AE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B0F"/>
    <w:pPr>
      <w:ind w:left="720"/>
      <w:contextualSpacing/>
    </w:pPr>
  </w:style>
  <w:style w:type="paragraph" w:styleId="Header">
    <w:name w:val="header"/>
    <w:basedOn w:val="Normal"/>
    <w:link w:val="HeaderChar"/>
    <w:uiPriority w:val="99"/>
    <w:unhideWhenUsed/>
    <w:rsid w:val="00C22B4E"/>
    <w:pPr>
      <w:tabs>
        <w:tab w:val="center" w:pos="4680"/>
        <w:tab w:val="right" w:pos="9360"/>
      </w:tabs>
    </w:pPr>
  </w:style>
  <w:style w:type="character" w:customStyle="1" w:styleId="HeaderChar">
    <w:name w:val="Header Char"/>
    <w:basedOn w:val="DefaultParagraphFont"/>
    <w:link w:val="Header"/>
    <w:uiPriority w:val="99"/>
    <w:rsid w:val="00C22B4E"/>
  </w:style>
  <w:style w:type="paragraph" w:styleId="Footer">
    <w:name w:val="footer"/>
    <w:basedOn w:val="Normal"/>
    <w:link w:val="FooterChar"/>
    <w:uiPriority w:val="99"/>
    <w:unhideWhenUsed/>
    <w:rsid w:val="00C22B4E"/>
    <w:pPr>
      <w:tabs>
        <w:tab w:val="center" w:pos="4680"/>
        <w:tab w:val="right" w:pos="9360"/>
      </w:tabs>
    </w:pPr>
  </w:style>
  <w:style w:type="character" w:customStyle="1" w:styleId="FooterChar">
    <w:name w:val="Footer Char"/>
    <w:basedOn w:val="DefaultParagraphFont"/>
    <w:link w:val="Footer"/>
    <w:uiPriority w:val="99"/>
    <w:rsid w:val="00C22B4E"/>
  </w:style>
  <w:style w:type="character" w:styleId="PageNumber">
    <w:name w:val="page number"/>
    <w:basedOn w:val="DefaultParagraphFont"/>
    <w:uiPriority w:val="99"/>
    <w:semiHidden/>
    <w:unhideWhenUsed/>
    <w:rsid w:val="00A14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3604</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Thompson</dc:creator>
  <cp:keywords/>
  <dc:description/>
  <cp:lastModifiedBy>Cecil Thompson</cp:lastModifiedBy>
  <cp:revision>2</cp:revision>
  <dcterms:created xsi:type="dcterms:W3CDTF">2023-04-23T02:06:00Z</dcterms:created>
  <dcterms:modified xsi:type="dcterms:W3CDTF">2023-04-23T02:06:00Z</dcterms:modified>
</cp:coreProperties>
</file>