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3DEC2" w14:textId="77777777" w:rsidR="008130BC" w:rsidRPr="00E90E72" w:rsidRDefault="008130BC" w:rsidP="008130BC">
      <w:pPr>
        <w:spacing w:after="0" w:line="480" w:lineRule="auto"/>
        <w:rPr>
          <w:rFonts w:ascii="Times New Roman" w:hAnsi="Times New Roman" w:cs="Times New Roman"/>
          <w:sz w:val="24"/>
          <w:szCs w:val="24"/>
        </w:rPr>
      </w:pPr>
    </w:p>
    <w:p w14:paraId="3DF0741F" w14:textId="77777777" w:rsidR="008130BC" w:rsidRPr="00E90E72" w:rsidRDefault="008130BC" w:rsidP="008130BC">
      <w:pPr>
        <w:spacing w:after="0" w:line="480" w:lineRule="auto"/>
        <w:rPr>
          <w:rFonts w:ascii="Times New Roman" w:hAnsi="Times New Roman" w:cs="Times New Roman"/>
          <w:sz w:val="24"/>
          <w:szCs w:val="24"/>
        </w:rPr>
      </w:pPr>
    </w:p>
    <w:p w14:paraId="3CE2EC0C" w14:textId="77777777" w:rsidR="008130BC" w:rsidRPr="00E90E72" w:rsidRDefault="008130BC" w:rsidP="008130BC">
      <w:pPr>
        <w:spacing w:after="0" w:line="480" w:lineRule="auto"/>
        <w:rPr>
          <w:rFonts w:ascii="Times New Roman" w:hAnsi="Times New Roman" w:cs="Times New Roman"/>
          <w:sz w:val="24"/>
          <w:szCs w:val="24"/>
        </w:rPr>
      </w:pPr>
    </w:p>
    <w:p w14:paraId="07FEBE5B" w14:textId="77777777" w:rsidR="008130BC" w:rsidRPr="00E90E72" w:rsidRDefault="008130BC" w:rsidP="008130BC">
      <w:pPr>
        <w:spacing w:after="0" w:line="480" w:lineRule="auto"/>
        <w:rPr>
          <w:rFonts w:ascii="Times New Roman" w:hAnsi="Times New Roman" w:cs="Times New Roman"/>
          <w:sz w:val="24"/>
          <w:szCs w:val="24"/>
        </w:rPr>
      </w:pPr>
    </w:p>
    <w:p w14:paraId="38E52E8D" w14:textId="77777777" w:rsidR="008E73EE" w:rsidRPr="008E73EE" w:rsidRDefault="008E73EE" w:rsidP="008E73EE">
      <w:pPr>
        <w:spacing w:after="0" w:line="480" w:lineRule="auto"/>
        <w:jc w:val="center"/>
        <w:rPr>
          <w:rFonts w:ascii="Times New Roman" w:hAnsi="Times New Roman" w:cs="Times New Roman"/>
          <w:bCs/>
          <w:sz w:val="24"/>
          <w:szCs w:val="24"/>
        </w:rPr>
      </w:pPr>
      <w:r w:rsidRPr="008E73EE">
        <w:rPr>
          <w:rFonts w:ascii="Times New Roman" w:hAnsi="Times New Roman" w:cs="Times New Roman"/>
          <w:bCs/>
          <w:sz w:val="24"/>
          <w:szCs w:val="24"/>
        </w:rPr>
        <w:t>SR 953 – Research for the 21</w:t>
      </w:r>
      <w:r w:rsidRPr="008E73EE">
        <w:rPr>
          <w:rFonts w:ascii="Times New Roman" w:hAnsi="Times New Roman" w:cs="Times New Roman"/>
          <w:bCs/>
          <w:sz w:val="24"/>
          <w:szCs w:val="24"/>
          <w:vertAlign w:val="superscript"/>
        </w:rPr>
        <w:t>st</w:t>
      </w:r>
      <w:r w:rsidRPr="008E73EE">
        <w:rPr>
          <w:rFonts w:ascii="Times New Roman" w:hAnsi="Times New Roman" w:cs="Times New Roman"/>
          <w:bCs/>
          <w:sz w:val="24"/>
          <w:szCs w:val="24"/>
        </w:rPr>
        <w:t xml:space="preserve"> Century</w:t>
      </w:r>
    </w:p>
    <w:p w14:paraId="4B3799C2" w14:textId="22624E43" w:rsidR="008E73EE" w:rsidRPr="008E73EE" w:rsidRDefault="008E73EE" w:rsidP="008E73EE">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12</w:t>
      </w:r>
      <w:r w:rsidRPr="008E73EE">
        <w:rPr>
          <w:rFonts w:ascii="Times New Roman" w:hAnsi="Times New Roman" w:cs="Times New Roman"/>
          <w:b/>
          <w:bCs/>
          <w:sz w:val="24"/>
          <w:szCs w:val="24"/>
        </w:rPr>
        <w:t>0-Day Assignment</w:t>
      </w:r>
      <w:r>
        <w:rPr>
          <w:rFonts w:ascii="Times New Roman" w:hAnsi="Times New Roman" w:cs="Times New Roman"/>
          <w:b/>
          <w:bCs/>
          <w:sz w:val="24"/>
          <w:szCs w:val="24"/>
        </w:rPr>
        <w:t>: Annotated Bibliography</w:t>
      </w:r>
    </w:p>
    <w:p w14:paraId="2F128CB5" w14:textId="77777777" w:rsidR="008E73EE" w:rsidRPr="008E73EE" w:rsidRDefault="008E73EE" w:rsidP="008E73EE">
      <w:pPr>
        <w:spacing w:after="0" w:line="480" w:lineRule="auto"/>
        <w:jc w:val="center"/>
        <w:rPr>
          <w:rFonts w:ascii="Times New Roman" w:hAnsi="Times New Roman" w:cs="Times New Roman"/>
          <w:bCs/>
          <w:sz w:val="24"/>
          <w:szCs w:val="24"/>
        </w:rPr>
      </w:pPr>
      <w:r w:rsidRPr="008E73EE">
        <w:rPr>
          <w:rFonts w:ascii="Times New Roman" w:hAnsi="Times New Roman" w:cs="Times New Roman"/>
          <w:bCs/>
          <w:sz w:val="24"/>
          <w:szCs w:val="24"/>
        </w:rPr>
        <w:t>Katherine Blanc</w:t>
      </w:r>
    </w:p>
    <w:p w14:paraId="75ACBE70" w14:textId="77777777" w:rsidR="008E73EE" w:rsidRPr="008E73EE" w:rsidRDefault="008E73EE" w:rsidP="008E73EE">
      <w:pPr>
        <w:spacing w:after="0" w:line="480" w:lineRule="auto"/>
        <w:jc w:val="center"/>
        <w:rPr>
          <w:rFonts w:ascii="Times New Roman" w:hAnsi="Times New Roman" w:cs="Times New Roman"/>
          <w:bCs/>
          <w:sz w:val="24"/>
          <w:szCs w:val="24"/>
        </w:rPr>
      </w:pPr>
      <w:r w:rsidRPr="008E73EE">
        <w:rPr>
          <w:rFonts w:ascii="Times New Roman" w:hAnsi="Times New Roman" w:cs="Times New Roman"/>
          <w:bCs/>
          <w:sz w:val="24"/>
          <w:szCs w:val="24"/>
        </w:rPr>
        <w:t>Omega Graduate School</w:t>
      </w:r>
    </w:p>
    <w:p w14:paraId="7F12C1D9" w14:textId="77777777" w:rsidR="008E73EE" w:rsidRPr="008E73EE" w:rsidRDefault="008E73EE" w:rsidP="008E73EE">
      <w:pPr>
        <w:spacing w:after="0" w:line="480" w:lineRule="auto"/>
        <w:jc w:val="center"/>
        <w:rPr>
          <w:rFonts w:ascii="Times New Roman" w:hAnsi="Times New Roman" w:cs="Times New Roman"/>
          <w:bCs/>
          <w:sz w:val="24"/>
          <w:szCs w:val="24"/>
        </w:rPr>
      </w:pPr>
      <w:r w:rsidRPr="008E73EE">
        <w:rPr>
          <w:rFonts w:ascii="Times New Roman" w:hAnsi="Times New Roman" w:cs="Times New Roman"/>
          <w:bCs/>
          <w:sz w:val="24"/>
          <w:szCs w:val="24"/>
        </w:rPr>
        <w:t>Dr. Hughes and Dr. Ward</w:t>
      </w:r>
    </w:p>
    <w:p w14:paraId="0DA3A915" w14:textId="77777777" w:rsidR="008E73EE" w:rsidRPr="008E73EE" w:rsidRDefault="008E73EE" w:rsidP="008E73EE">
      <w:pPr>
        <w:spacing w:after="0" w:line="480" w:lineRule="auto"/>
        <w:jc w:val="center"/>
        <w:rPr>
          <w:rFonts w:ascii="Times New Roman" w:hAnsi="Times New Roman" w:cs="Times New Roman"/>
          <w:bCs/>
          <w:sz w:val="24"/>
          <w:szCs w:val="24"/>
        </w:rPr>
      </w:pPr>
    </w:p>
    <w:p w14:paraId="02D7DA0A" w14:textId="56CA7418" w:rsidR="00897146" w:rsidRPr="00E90E72" w:rsidRDefault="00CD67F3" w:rsidP="008E73EE">
      <w:pPr>
        <w:spacing w:after="0" w:line="480" w:lineRule="auto"/>
        <w:jc w:val="center"/>
        <w:rPr>
          <w:rFonts w:ascii="Times New Roman" w:hAnsi="Times New Roman" w:cs="Times New Roman"/>
          <w:sz w:val="24"/>
          <w:szCs w:val="24"/>
        </w:rPr>
      </w:pPr>
      <w:r>
        <w:rPr>
          <w:rFonts w:ascii="Times New Roman" w:hAnsi="Times New Roman" w:cs="Times New Roman"/>
          <w:bCs/>
          <w:sz w:val="24"/>
          <w:szCs w:val="24"/>
        </w:rPr>
        <w:t>Submission Date: June 15</w:t>
      </w:r>
      <w:bookmarkStart w:id="0" w:name="_GoBack"/>
      <w:bookmarkEnd w:id="0"/>
      <w:r w:rsidR="008E73EE" w:rsidRPr="008E73EE">
        <w:rPr>
          <w:rFonts w:ascii="Times New Roman" w:hAnsi="Times New Roman" w:cs="Times New Roman"/>
          <w:bCs/>
          <w:sz w:val="24"/>
          <w:szCs w:val="24"/>
        </w:rPr>
        <w:t>, 2023</w:t>
      </w:r>
    </w:p>
    <w:p w14:paraId="098F237B" w14:textId="5350EEBD" w:rsidR="00682BF0" w:rsidRPr="00E90E72" w:rsidRDefault="00682BF0" w:rsidP="008130BC">
      <w:pPr>
        <w:spacing w:after="0" w:line="480" w:lineRule="auto"/>
        <w:jc w:val="center"/>
        <w:rPr>
          <w:rFonts w:ascii="Times New Roman" w:hAnsi="Times New Roman" w:cs="Times New Roman"/>
          <w:sz w:val="24"/>
          <w:szCs w:val="24"/>
        </w:rPr>
      </w:pPr>
    </w:p>
    <w:p w14:paraId="62E3A652" w14:textId="52707393" w:rsidR="00682BF0" w:rsidRPr="00E90E72" w:rsidRDefault="00682BF0" w:rsidP="008130BC">
      <w:pPr>
        <w:spacing w:after="0" w:line="480" w:lineRule="auto"/>
        <w:jc w:val="center"/>
        <w:rPr>
          <w:rFonts w:ascii="Times New Roman" w:hAnsi="Times New Roman" w:cs="Times New Roman"/>
          <w:sz w:val="24"/>
          <w:szCs w:val="24"/>
        </w:rPr>
      </w:pPr>
    </w:p>
    <w:p w14:paraId="3F0EBBCC" w14:textId="2CF1E1DC" w:rsidR="00E61095" w:rsidRDefault="00E61095">
      <w:pPr>
        <w:rPr>
          <w:rFonts w:ascii="Times New Roman" w:hAnsi="Times New Roman" w:cs="Times New Roman"/>
          <w:sz w:val="24"/>
          <w:szCs w:val="24"/>
        </w:rPr>
      </w:pPr>
      <w:r>
        <w:rPr>
          <w:rFonts w:ascii="Times New Roman" w:hAnsi="Times New Roman" w:cs="Times New Roman"/>
          <w:sz w:val="24"/>
          <w:szCs w:val="24"/>
        </w:rPr>
        <w:br w:type="page"/>
      </w:r>
    </w:p>
    <w:p w14:paraId="47EED0EF" w14:textId="72EBBEB8" w:rsidR="001E0750" w:rsidRPr="001E0750" w:rsidRDefault="002821F4" w:rsidP="001E0750">
      <w:pPr>
        <w:spacing w:after="0" w:line="480" w:lineRule="auto"/>
        <w:jc w:val="center"/>
        <w:rPr>
          <w:rFonts w:ascii="Times New Roman" w:hAnsi="Times New Roman" w:cs="Times New Roman"/>
          <w:b/>
          <w:bCs/>
          <w:iCs/>
          <w:sz w:val="24"/>
          <w:szCs w:val="24"/>
        </w:rPr>
      </w:pPr>
      <w:r>
        <w:rPr>
          <w:rFonts w:ascii="Times New Roman" w:hAnsi="Times New Roman" w:cs="Times New Roman"/>
          <w:b/>
          <w:bCs/>
          <w:iCs/>
          <w:sz w:val="24"/>
          <w:szCs w:val="24"/>
        </w:rPr>
        <w:lastRenderedPageBreak/>
        <w:t>(</w:t>
      </w:r>
      <w:r w:rsidR="001E0750">
        <w:rPr>
          <w:rFonts w:ascii="Times New Roman" w:hAnsi="Times New Roman" w:cs="Times New Roman"/>
          <w:b/>
          <w:bCs/>
          <w:iCs/>
          <w:sz w:val="24"/>
          <w:szCs w:val="24"/>
        </w:rPr>
        <w:t xml:space="preserve">Instructions Pasted </w:t>
      </w:r>
      <w:r w:rsidRPr="002821F4">
        <w:rPr>
          <w:rFonts w:ascii="Times New Roman" w:hAnsi="Times New Roman" w:cs="Times New Roman"/>
          <w:b/>
          <w:bCs/>
          <w:i/>
          <w:iCs/>
          <w:sz w:val="24"/>
          <w:szCs w:val="24"/>
        </w:rPr>
        <w:t>Verbatim</w:t>
      </w:r>
      <w:r>
        <w:rPr>
          <w:rFonts w:ascii="Times New Roman" w:hAnsi="Times New Roman" w:cs="Times New Roman"/>
          <w:b/>
          <w:bCs/>
          <w:iCs/>
          <w:sz w:val="24"/>
          <w:szCs w:val="24"/>
        </w:rPr>
        <w:t xml:space="preserve"> </w:t>
      </w:r>
      <w:r w:rsidR="001E0750">
        <w:rPr>
          <w:rFonts w:ascii="Times New Roman" w:hAnsi="Times New Roman" w:cs="Times New Roman"/>
          <w:b/>
          <w:bCs/>
          <w:iCs/>
          <w:sz w:val="24"/>
          <w:szCs w:val="24"/>
        </w:rPr>
        <w:t>from the Syllabus</w:t>
      </w:r>
      <w:r>
        <w:rPr>
          <w:rFonts w:ascii="Times New Roman" w:hAnsi="Times New Roman" w:cs="Times New Roman"/>
          <w:b/>
          <w:bCs/>
          <w:iCs/>
          <w:sz w:val="24"/>
          <w:szCs w:val="24"/>
        </w:rPr>
        <w:t>)</w:t>
      </w:r>
    </w:p>
    <w:p w14:paraId="543EF754" w14:textId="77777777" w:rsidR="00E61095" w:rsidRPr="00E61095" w:rsidRDefault="00E61095" w:rsidP="00E61095">
      <w:pPr>
        <w:spacing w:after="0" w:line="480" w:lineRule="auto"/>
        <w:rPr>
          <w:rFonts w:ascii="Times New Roman" w:hAnsi="Times New Roman" w:cs="Times New Roman"/>
          <w:sz w:val="24"/>
          <w:szCs w:val="24"/>
        </w:rPr>
      </w:pPr>
      <w:r w:rsidRPr="00E61095">
        <w:rPr>
          <w:rFonts w:ascii="Times New Roman" w:hAnsi="Times New Roman" w:cs="Times New Roman"/>
          <w:b/>
          <w:bCs/>
          <w:i/>
          <w:iCs/>
          <w:sz w:val="24"/>
          <w:szCs w:val="24"/>
        </w:rPr>
        <w:t xml:space="preserve">120 Day – Essay Draft </w:t>
      </w:r>
    </w:p>
    <w:p w14:paraId="0EA34283" w14:textId="77777777" w:rsidR="00E61095" w:rsidRPr="00E61095" w:rsidRDefault="00E61095" w:rsidP="00E61095">
      <w:pPr>
        <w:spacing w:after="0" w:line="480" w:lineRule="auto"/>
        <w:rPr>
          <w:rFonts w:ascii="Times New Roman" w:hAnsi="Times New Roman" w:cs="Times New Roman"/>
          <w:sz w:val="24"/>
          <w:szCs w:val="24"/>
        </w:rPr>
      </w:pPr>
      <w:r w:rsidRPr="00E61095">
        <w:rPr>
          <w:rFonts w:ascii="Times New Roman" w:hAnsi="Times New Roman" w:cs="Times New Roman"/>
          <w:sz w:val="24"/>
          <w:szCs w:val="24"/>
        </w:rPr>
        <w:t xml:space="preserve">Continuation of the SR953 Research for 21st Century paper that you began for your 60-day assignment. </w:t>
      </w:r>
    </w:p>
    <w:p w14:paraId="283B4BC5" w14:textId="479A2497" w:rsidR="00E61095" w:rsidRPr="00E61095" w:rsidRDefault="00E61095" w:rsidP="00E61095">
      <w:pPr>
        <w:numPr>
          <w:ilvl w:val="0"/>
          <w:numId w:val="1"/>
        </w:numPr>
        <w:spacing w:after="0" w:line="480" w:lineRule="auto"/>
        <w:rPr>
          <w:rFonts w:ascii="Times New Roman" w:hAnsi="Times New Roman" w:cs="Times New Roman"/>
          <w:b/>
          <w:bCs/>
          <w:sz w:val="24"/>
          <w:szCs w:val="24"/>
        </w:rPr>
      </w:pPr>
      <w:r w:rsidRPr="00E61095">
        <w:rPr>
          <w:rFonts w:ascii="Times New Roman" w:hAnsi="Times New Roman" w:cs="Times New Roman"/>
          <w:b/>
          <w:bCs/>
          <w:sz w:val="24"/>
          <w:szCs w:val="24"/>
        </w:rPr>
        <w:t>Structure</w:t>
      </w:r>
      <w:r w:rsidR="00AD7D79">
        <w:rPr>
          <w:rFonts w:ascii="Times New Roman" w:hAnsi="Times New Roman" w:cs="Times New Roman"/>
          <w:b/>
          <w:bCs/>
          <w:sz w:val="24"/>
          <w:szCs w:val="24"/>
        </w:rPr>
        <w:t xml:space="preserve"> </w:t>
      </w:r>
      <w:r w:rsidRPr="00E61095">
        <w:rPr>
          <w:rFonts w:ascii="Times New Roman" w:hAnsi="Times New Roman" w:cs="Times New Roman"/>
          <w:b/>
          <w:bCs/>
          <w:sz w:val="24"/>
          <w:szCs w:val="24"/>
        </w:rPr>
        <w:t>(Paper</w:t>
      </w:r>
      <w:r w:rsidR="00AD7D79">
        <w:rPr>
          <w:rFonts w:ascii="Times New Roman" w:hAnsi="Times New Roman" w:cs="Times New Roman"/>
          <w:b/>
          <w:bCs/>
          <w:sz w:val="24"/>
          <w:szCs w:val="24"/>
        </w:rPr>
        <w:t xml:space="preserve"> </w:t>
      </w:r>
      <w:r w:rsidRPr="00E61095">
        <w:rPr>
          <w:rFonts w:ascii="Times New Roman" w:hAnsi="Times New Roman" w:cs="Times New Roman"/>
          <w:b/>
          <w:bCs/>
          <w:sz w:val="24"/>
          <w:szCs w:val="24"/>
        </w:rPr>
        <w:t>Evaluation</w:t>
      </w:r>
      <w:r w:rsidR="00AD7D79">
        <w:rPr>
          <w:rFonts w:ascii="Times New Roman" w:hAnsi="Times New Roman" w:cs="Times New Roman"/>
          <w:b/>
          <w:bCs/>
          <w:sz w:val="24"/>
          <w:szCs w:val="24"/>
        </w:rPr>
        <w:t xml:space="preserve"> </w:t>
      </w:r>
      <w:r w:rsidRPr="00E61095">
        <w:rPr>
          <w:rFonts w:ascii="Times New Roman" w:hAnsi="Times New Roman" w:cs="Times New Roman"/>
          <w:b/>
          <w:bCs/>
          <w:sz w:val="24"/>
          <w:szCs w:val="24"/>
        </w:rPr>
        <w:t>includes</w:t>
      </w:r>
      <w:r w:rsidR="00AD7D79">
        <w:rPr>
          <w:rFonts w:ascii="Times New Roman" w:hAnsi="Times New Roman" w:cs="Times New Roman"/>
          <w:b/>
          <w:bCs/>
          <w:sz w:val="24"/>
          <w:szCs w:val="24"/>
        </w:rPr>
        <w:t xml:space="preserve"> </w:t>
      </w:r>
      <w:r w:rsidRPr="00E61095">
        <w:rPr>
          <w:rFonts w:ascii="Times New Roman" w:hAnsi="Times New Roman" w:cs="Times New Roman"/>
          <w:b/>
          <w:bCs/>
          <w:sz w:val="24"/>
          <w:szCs w:val="24"/>
        </w:rPr>
        <w:t>the</w:t>
      </w:r>
      <w:r w:rsidR="00AD7D79">
        <w:rPr>
          <w:rFonts w:ascii="Times New Roman" w:hAnsi="Times New Roman" w:cs="Times New Roman"/>
          <w:b/>
          <w:bCs/>
          <w:sz w:val="24"/>
          <w:szCs w:val="24"/>
        </w:rPr>
        <w:t xml:space="preserve"> </w:t>
      </w:r>
      <w:r w:rsidRPr="00E61095">
        <w:rPr>
          <w:rFonts w:ascii="Times New Roman" w:hAnsi="Times New Roman" w:cs="Times New Roman"/>
          <w:b/>
          <w:bCs/>
          <w:sz w:val="24"/>
          <w:szCs w:val="24"/>
        </w:rPr>
        <w:t>following</w:t>
      </w:r>
      <w:r w:rsidR="00AD7D79">
        <w:rPr>
          <w:rFonts w:ascii="Times New Roman" w:hAnsi="Times New Roman" w:cs="Times New Roman"/>
          <w:b/>
          <w:bCs/>
          <w:sz w:val="24"/>
          <w:szCs w:val="24"/>
        </w:rPr>
        <w:t xml:space="preserve"> </w:t>
      </w:r>
      <w:r w:rsidRPr="00E61095">
        <w:rPr>
          <w:rFonts w:ascii="Times New Roman" w:hAnsi="Times New Roman" w:cs="Times New Roman"/>
          <w:b/>
          <w:bCs/>
          <w:sz w:val="24"/>
          <w:szCs w:val="24"/>
        </w:rPr>
        <w:t>structure</w:t>
      </w:r>
      <w:r w:rsidR="00AD7D79">
        <w:rPr>
          <w:rFonts w:ascii="Times New Roman" w:hAnsi="Times New Roman" w:cs="Times New Roman"/>
          <w:b/>
          <w:bCs/>
          <w:sz w:val="24"/>
          <w:szCs w:val="24"/>
        </w:rPr>
        <w:t xml:space="preserve"> </w:t>
      </w:r>
      <w:r w:rsidRPr="00E61095">
        <w:rPr>
          <w:rFonts w:ascii="Times New Roman" w:hAnsi="Times New Roman" w:cs="Times New Roman"/>
          <w:b/>
          <w:bCs/>
          <w:sz w:val="24"/>
          <w:szCs w:val="24"/>
        </w:rPr>
        <w:t xml:space="preserve">below). </w:t>
      </w:r>
    </w:p>
    <w:p w14:paraId="05D6968B" w14:textId="77777777" w:rsidR="00E61095" w:rsidRPr="00E61095" w:rsidRDefault="00E61095" w:rsidP="00E61095">
      <w:pPr>
        <w:numPr>
          <w:ilvl w:val="1"/>
          <w:numId w:val="1"/>
        </w:numPr>
        <w:spacing w:after="0" w:line="480" w:lineRule="auto"/>
        <w:rPr>
          <w:rFonts w:ascii="Times New Roman" w:hAnsi="Times New Roman" w:cs="Times New Roman"/>
          <w:b/>
          <w:bCs/>
          <w:sz w:val="24"/>
          <w:szCs w:val="24"/>
        </w:rPr>
      </w:pPr>
      <w:r w:rsidRPr="00E61095">
        <w:rPr>
          <w:rFonts w:ascii="Times New Roman" w:hAnsi="Times New Roman" w:cs="Times New Roman"/>
          <w:b/>
          <w:bCs/>
          <w:sz w:val="24"/>
          <w:szCs w:val="24"/>
        </w:rPr>
        <w:t>Download the “OGS APA Course Assignments Template 7th Ed 2021” template from the General Helps folder in the AA-101 The Gathering Place Course on DIAL. Using the template, create the following pages.  </w:t>
      </w:r>
    </w:p>
    <w:p w14:paraId="1459FB09" w14:textId="77777777" w:rsidR="00E61095" w:rsidRPr="00E61095" w:rsidRDefault="00E61095" w:rsidP="00E61095">
      <w:pPr>
        <w:numPr>
          <w:ilvl w:val="1"/>
          <w:numId w:val="1"/>
        </w:numPr>
        <w:spacing w:after="0" w:line="480" w:lineRule="auto"/>
        <w:rPr>
          <w:rFonts w:ascii="Times New Roman" w:hAnsi="Times New Roman" w:cs="Times New Roman"/>
          <w:b/>
          <w:bCs/>
          <w:sz w:val="24"/>
          <w:szCs w:val="24"/>
        </w:rPr>
      </w:pPr>
      <w:r w:rsidRPr="00E61095">
        <w:rPr>
          <w:rFonts w:ascii="Times New Roman" w:hAnsi="Times New Roman" w:cs="Times New Roman"/>
          <w:b/>
          <w:bCs/>
          <w:sz w:val="24"/>
          <w:szCs w:val="24"/>
        </w:rPr>
        <w:t>Title Page (Not included in page count).  </w:t>
      </w:r>
    </w:p>
    <w:p w14:paraId="5B004602" w14:textId="77777777" w:rsidR="00E61095" w:rsidRPr="00E61095" w:rsidRDefault="00E61095" w:rsidP="00E61095">
      <w:pPr>
        <w:numPr>
          <w:ilvl w:val="1"/>
          <w:numId w:val="1"/>
        </w:numPr>
        <w:spacing w:after="0" w:line="480" w:lineRule="auto"/>
        <w:rPr>
          <w:rFonts w:ascii="Times New Roman" w:hAnsi="Times New Roman" w:cs="Times New Roman"/>
          <w:b/>
          <w:bCs/>
          <w:sz w:val="24"/>
          <w:szCs w:val="24"/>
        </w:rPr>
      </w:pPr>
      <w:r w:rsidRPr="00E61095">
        <w:rPr>
          <w:rFonts w:ascii="Times New Roman" w:hAnsi="Times New Roman" w:cs="Times New Roman"/>
          <w:b/>
          <w:bCs/>
          <w:sz w:val="24"/>
          <w:szCs w:val="24"/>
        </w:rPr>
        <w:t>Copy and paste the assignment instructions from the syllabus starting on a new page after the title page, adhering to APA 7th edition style (APA 7 Workshop, Formatting, and Style Guide, APA 7 Quick Guide).  </w:t>
      </w:r>
    </w:p>
    <w:p w14:paraId="348AAE58" w14:textId="77777777" w:rsidR="00E61095" w:rsidRPr="00E61095" w:rsidRDefault="00E61095" w:rsidP="00E61095">
      <w:pPr>
        <w:numPr>
          <w:ilvl w:val="1"/>
          <w:numId w:val="1"/>
        </w:numPr>
        <w:spacing w:after="0" w:line="480" w:lineRule="auto"/>
        <w:rPr>
          <w:rFonts w:ascii="Times New Roman" w:hAnsi="Times New Roman" w:cs="Times New Roman"/>
          <w:b/>
          <w:bCs/>
          <w:sz w:val="24"/>
          <w:szCs w:val="24"/>
        </w:rPr>
      </w:pPr>
      <w:r w:rsidRPr="00E61095">
        <w:rPr>
          <w:rFonts w:ascii="Times New Roman" w:hAnsi="Times New Roman" w:cs="Times New Roman"/>
          <w:b/>
          <w:bCs/>
          <w:sz w:val="24"/>
          <w:szCs w:val="24"/>
        </w:rPr>
        <w:t>Start the introduction on a new page after the copied assignment instructions.  </w:t>
      </w:r>
    </w:p>
    <w:p w14:paraId="44C7BDED" w14:textId="77777777" w:rsidR="009613CD" w:rsidRDefault="00E61095" w:rsidP="00E61095">
      <w:pPr>
        <w:numPr>
          <w:ilvl w:val="0"/>
          <w:numId w:val="1"/>
        </w:numPr>
        <w:spacing w:after="0" w:line="480" w:lineRule="auto"/>
        <w:rPr>
          <w:rFonts w:ascii="Times New Roman" w:hAnsi="Times New Roman" w:cs="Times New Roman"/>
          <w:sz w:val="24"/>
          <w:szCs w:val="24"/>
        </w:rPr>
      </w:pPr>
      <w:r w:rsidRPr="00E61095">
        <w:rPr>
          <w:rFonts w:ascii="Times New Roman" w:hAnsi="Times New Roman" w:cs="Times New Roman"/>
          <w:sz w:val="24"/>
          <w:szCs w:val="24"/>
        </w:rPr>
        <w:t xml:space="preserve">Write a summary for each of your resources (see 60-day assignment instructions, #5, and #6 for specifications). Use a Level 1 heading at the beginning of each summary. Level 2 and Level 3 headings are optional. </w:t>
      </w:r>
    </w:p>
    <w:p w14:paraId="75DC847D" w14:textId="77777777" w:rsidR="009613CD" w:rsidRPr="009613CD" w:rsidRDefault="009613CD" w:rsidP="009613CD">
      <w:pPr>
        <w:numPr>
          <w:ilvl w:val="0"/>
          <w:numId w:val="1"/>
        </w:numPr>
        <w:spacing w:after="0" w:line="480" w:lineRule="auto"/>
        <w:rPr>
          <w:rFonts w:ascii="Times New Roman" w:hAnsi="Times New Roman" w:cs="Times New Roman"/>
          <w:sz w:val="24"/>
          <w:szCs w:val="24"/>
        </w:rPr>
      </w:pPr>
      <w:r w:rsidRPr="009613CD">
        <w:rPr>
          <w:rFonts w:ascii="Times New Roman" w:hAnsi="Times New Roman" w:cs="Times New Roman"/>
          <w:sz w:val="24"/>
          <w:szCs w:val="24"/>
        </w:rPr>
        <w:t xml:space="preserve">Include the following for each book from the 60-day assignment (A minimum of </w:t>
      </w:r>
      <w:r w:rsidRPr="009613CD">
        <w:rPr>
          <w:rFonts w:ascii="Times New Roman" w:hAnsi="Times New Roman" w:cs="Times New Roman"/>
          <w:b/>
          <w:bCs/>
          <w:sz w:val="24"/>
          <w:szCs w:val="24"/>
        </w:rPr>
        <w:t xml:space="preserve">two books </w:t>
      </w:r>
      <w:r w:rsidRPr="009613CD">
        <w:rPr>
          <w:rFonts w:ascii="Times New Roman" w:hAnsi="Times New Roman" w:cs="Times New Roman"/>
          <w:sz w:val="24"/>
          <w:szCs w:val="24"/>
        </w:rPr>
        <w:t xml:space="preserve">(minimum of one published in the </w:t>
      </w:r>
      <w:r w:rsidRPr="009613CD">
        <w:rPr>
          <w:rFonts w:ascii="Times New Roman" w:hAnsi="Times New Roman" w:cs="Times New Roman"/>
          <w:b/>
          <w:bCs/>
          <w:sz w:val="24"/>
          <w:szCs w:val="24"/>
        </w:rPr>
        <w:t xml:space="preserve">last five years) </w:t>
      </w:r>
      <w:r w:rsidRPr="009613CD">
        <w:rPr>
          <w:rFonts w:ascii="Times New Roman" w:hAnsi="Times New Roman" w:cs="Times New Roman"/>
          <w:sz w:val="24"/>
          <w:szCs w:val="24"/>
        </w:rPr>
        <w:t xml:space="preserve">relevant to your chosen topic.) </w:t>
      </w:r>
    </w:p>
    <w:p w14:paraId="27D3ABF1" w14:textId="77777777" w:rsidR="009613CD" w:rsidRPr="009613CD" w:rsidRDefault="009613CD" w:rsidP="009613CD">
      <w:pPr>
        <w:numPr>
          <w:ilvl w:val="1"/>
          <w:numId w:val="1"/>
        </w:numPr>
        <w:spacing w:after="0" w:line="480" w:lineRule="auto"/>
        <w:rPr>
          <w:rFonts w:ascii="Times New Roman" w:hAnsi="Times New Roman" w:cs="Times New Roman"/>
          <w:sz w:val="24"/>
          <w:szCs w:val="24"/>
        </w:rPr>
      </w:pPr>
      <w:r w:rsidRPr="009613CD">
        <w:rPr>
          <w:rFonts w:ascii="Times New Roman" w:hAnsi="Times New Roman" w:cs="Times New Roman"/>
          <w:sz w:val="24"/>
          <w:szCs w:val="24"/>
        </w:rPr>
        <w:t>a short biography of the author and his or her credentials, and  </w:t>
      </w:r>
    </w:p>
    <w:p w14:paraId="7E781231" w14:textId="19FF432E" w:rsidR="009613CD" w:rsidRPr="009613CD" w:rsidRDefault="009613CD" w:rsidP="009613CD">
      <w:pPr>
        <w:numPr>
          <w:ilvl w:val="1"/>
          <w:numId w:val="1"/>
        </w:numPr>
        <w:spacing w:after="0" w:line="480" w:lineRule="auto"/>
        <w:rPr>
          <w:rFonts w:ascii="Times New Roman" w:hAnsi="Times New Roman" w:cs="Times New Roman"/>
          <w:sz w:val="24"/>
          <w:szCs w:val="24"/>
        </w:rPr>
      </w:pPr>
      <w:r w:rsidRPr="009613CD">
        <w:rPr>
          <w:rFonts w:ascii="Times New Roman" w:hAnsi="Times New Roman" w:cs="Times New Roman"/>
          <w:sz w:val="24"/>
          <w:szCs w:val="24"/>
        </w:rPr>
        <w:t>your</w:t>
      </w:r>
      <w:r w:rsidR="00AD7D79">
        <w:rPr>
          <w:rFonts w:ascii="Times New Roman" w:hAnsi="Times New Roman" w:cs="Times New Roman"/>
          <w:sz w:val="24"/>
          <w:szCs w:val="24"/>
        </w:rPr>
        <w:t xml:space="preserve"> </w:t>
      </w:r>
      <w:r w:rsidRPr="009613CD">
        <w:rPr>
          <w:rFonts w:ascii="Times New Roman" w:hAnsi="Times New Roman" w:cs="Times New Roman"/>
          <w:sz w:val="24"/>
          <w:szCs w:val="24"/>
        </w:rPr>
        <w:t>assessment</w:t>
      </w:r>
      <w:r w:rsidR="00AD7D79">
        <w:rPr>
          <w:rFonts w:ascii="Times New Roman" w:hAnsi="Times New Roman" w:cs="Times New Roman"/>
          <w:sz w:val="24"/>
          <w:szCs w:val="24"/>
        </w:rPr>
        <w:t xml:space="preserve"> </w:t>
      </w:r>
      <w:r w:rsidRPr="009613CD">
        <w:rPr>
          <w:rFonts w:ascii="Times New Roman" w:hAnsi="Times New Roman" w:cs="Times New Roman"/>
          <w:sz w:val="24"/>
          <w:szCs w:val="24"/>
        </w:rPr>
        <w:t>of</w:t>
      </w:r>
      <w:r w:rsidR="00AD7D79">
        <w:rPr>
          <w:rFonts w:ascii="Times New Roman" w:hAnsi="Times New Roman" w:cs="Times New Roman"/>
          <w:sz w:val="24"/>
          <w:szCs w:val="24"/>
        </w:rPr>
        <w:t xml:space="preserve"> </w:t>
      </w:r>
      <w:r w:rsidRPr="009613CD">
        <w:rPr>
          <w:rFonts w:ascii="Times New Roman" w:hAnsi="Times New Roman" w:cs="Times New Roman"/>
          <w:sz w:val="24"/>
          <w:szCs w:val="24"/>
        </w:rPr>
        <w:t>each</w:t>
      </w:r>
      <w:r w:rsidR="00AD7D79">
        <w:rPr>
          <w:rFonts w:ascii="Times New Roman" w:hAnsi="Times New Roman" w:cs="Times New Roman"/>
          <w:sz w:val="24"/>
          <w:szCs w:val="24"/>
        </w:rPr>
        <w:t xml:space="preserve"> </w:t>
      </w:r>
      <w:r w:rsidRPr="009613CD">
        <w:rPr>
          <w:rFonts w:ascii="Times New Roman" w:hAnsi="Times New Roman" w:cs="Times New Roman"/>
          <w:sz w:val="24"/>
          <w:szCs w:val="24"/>
        </w:rPr>
        <w:t>book’s</w:t>
      </w:r>
      <w:r w:rsidR="00AD7D79">
        <w:rPr>
          <w:rFonts w:ascii="Times New Roman" w:hAnsi="Times New Roman" w:cs="Times New Roman"/>
          <w:sz w:val="24"/>
          <w:szCs w:val="24"/>
        </w:rPr>
        <w:t xml:space="preserve"> </w:t>
      </w:r>
      <w:r w:rsidRPr="009613CD">
        <w:rPr>
          <w:rFonts w:ascii="Times New Roman" w:hAnsi="Times New Roman" w:cs="Times New Roman"/>
          <w:sz w:val="24"/>
          <w:szCs w:val="24"/>
        </w:rPr>
        <w:t>(a)</w:t>
      </w:r>
      <w:r w:rsidR="00AD7D79">
        <w:rPr>
          <w:rFonts w:ascii="Times New Roman" w:hAnsi="Times New Roman" w:cs="Times New Roman"/>
          <w:sz w:val="24"/>
          <w:szCs w:val="24"/>
        </w:rPr>
        <w:t xml:space="preserve"> </w:t>
      </w:r>
      <w:r w:rsidRPr="009613CD">
        <w:rPr>
          <w:rFonts w:ascii="Times New Roman" w:hAnsi="Times New Roman" w:cs="Times New Roman"/>
          <w:sz w:val="24"/>
          <w:szCs w:val="24"/>
        </w:rPr>
        <w:t>readability,</w:t>
      </w:r>
      <w:r w:rsidR="00AD7D79">
        <w:rPr>
          <w:rFonts w:ascii="Times New Roman" w:hAnsi="Times New Roman" w:cs="Times New Roman"/>
          <w:sz w:val="24"/>
          <w:szCs w:val="24"/>
        </w:rPr>
        <w:t xml:space="preserve"> </w:t>
      </w:r>
      <w:r w:rsidRPr="009613CD">
        <w:rPr>
          <w:rFonts w:ascii="Times New Roman" w:hAnsi="Times New Roman" w:cs="Times New Roman"/>
          <w:sz w:val="24"/>
          <w:szCs w:val="24"/>
        </w:rPr>
        <w:t>(b)</w:t>
      </w:r>
      <w:r w:rsidR="00AD7D79">
        <w:rPr>
          <w:rFonts w:ascii="Times New Roman" w:hAnsi="Times New Roman" w:cs="Times New Roman"/>
          <w:sz w:val="24"/>
          <w:szCs w:val="24"/>
        </w:rPr>
        <w:t xml:space="preserve"> </w:t>
      </w:r>
      <w:r w:rsidRPr="009613CD">
        <w:rPr>
          <w:rFonts w:ascii="Times New Roman" w:hAnsi="Times New Roman" w:cs="Times New Roman"/>
          <w:sz w:val="24"/>
          <w:szCs w:val="24"/>
        </w:rPr>
        <w:t>presentation</w:t>
      </w:r>
      <w:r w:rsidR="00AD7D79">
        <w:rPr>
          <w:rFonts w:ascii="Times New Roman" w:hAnsi="Times New Roman" w:cs="Times New Roman"/>
          <w:sz w:val="24"/>
          <w:szCs w:val="24"/>
        </w:rPr>
        <w:t xml:space="preserve"> </w:t>
      </w:r>
      <w:r w:rsidRPr="009613CD">
        <w:rPr>
          <w:rFonts w:ascii="Times New Roman" w:hAnsi="Times New Roman" w:cs="Times New Roman"/>
          <w:sz w:val="24"/>
          <w:szCs w:val="24"/>
        </w:rPr>
        <w:t>of</w:t>
      </w:r>
      <w:r w:rsidR="00AD7D79">
        <w:rPr>
          <w:rFonts w:ascii="Times New Roman" w:hAnsi="Times New Roman" w:cs="Times New Roman"/>
          <w:sz w:val="24"/>
          <w:szCs w:val="24"/>
        </w:rPr>
        <w:t xml:space="preserve"> </w:t>
      </w:r>
      <w:r w:rsidRPr="009613CD">
        <w:rPr>
          <w:rFonts w:ascii="Times New Roman" w:hAnsi="Times New Roman" w:cs="Times New Roman"/>
          <w:sz w:val="24"/>
          <w:szCs w:val="24"/>
        </w:rPr>
        <w:t>the</w:t>
      </w:r>
      <w:r w:rsidR="00AD7D79">
        <w:rPr>
          <w:rFonts w:ascii="Times New Roman" w:hAnsi="Times New Roman" w:cs="Times New Roman"/>
          <w:sz w:val="24"/>
          <w:szCs w:val="24"/>
        </w:rPr>
        <w:t xml:space="preserve"> </w:t>
      </w:r>
      <w:r w:rsidRPr="009613CD">
        <w:rPr>
          <w:rFonts w:ascii="Times New Roman" w:hAnsi="Times New Roman" w:cs="Times New Roman"/>
          <w:sz w:val="24"/>
          <w:szCs w:val="24"/>
        </w:rPr>
        <w:t>subject, and (c) relevance to your chosen topic.  </w:t>
      </w:r>
    </w:p>
    <w:p w14:paraId="5F5ED33E" w14:textId="77777777" w:rsidR="009613CD" w:rsidRPr="009613CD" w:rsidRDefault="009613CD" w:rsidP="009613CD">
      <w:pPr>
        <w:numPr>
          <w:ilvl w:val="0"/>
          <w:numId w:val="1"/>
        </w:numPr>
        <w:spacing w:after="0" w:line="480" w:lineRule="auto"/>
        <w:rPr>
          <w:rFonts w:ascii="Times New Roman" w:hAnsi="Times New Roman" w:cs="Times New Roman"/>
          <w:sz w:val="24"/>
          <w:szCs w:val="24"/>
        </w:rPr>
      </w:pPr>
      <w:r w:rsidRPr="009613CD">
        <w:rPr>
          <w:rFonts w:ascii="Times New Roman" w:hAnsi="Times New Roman" w:cs="Times New Roman"/>
          <w:sz w:val="24"/>
          <w:szCs w:val="24"/>
        </w:rPr>
        <w:lastRenderedPageBreak/>
        <w:t xml:space="preserve">Include the following for each journal article from the 60-day assignment (A minimum of </w:t>
      </w:r>
      <w:r w:rsidRPr="009613CD">
        <w:rPr>
          <w:rFonts w:ascii="Times New Roman" w:hAnsi="Times New Roman" w:cs="Times New Roman"/>
          <w:b/>
          <w:bCs/>
          <w:sz w:val="24"/>
          <w:szCs w:val="24"/>
        </w:rPr>
        <w:t xml:space="preserve">five primary research </w:t>
      </w:r>
      <w:r w:rsidRPr="009613CD">
        <w:rPr>
          <w:rFonts w:ascii="Times New Roman" w:hAnsi="Times New Roman" w:cs="Times New Roman"/>
          <w:sz w:val="24"/>
          <w:szCs w:val="24"/>
        </w:rPr>
        <w:t xml:space="preserve">journal articles relevant to your chosen topic; four articles must be </w:t>
      </w:r>
      <w:r w:rsidRPr="009613CD">
        <w:rPr>
          <w:rFonts w:ascii="Times New Roman" w:hAnsi="Times New Roman" w:cs="Times New Roman"/>
          <w:b/>
          <w:bCs/>
          <w:sz w:val="24"/>
          <w:szCs w:val="24"/>
        </w:rPr>
        <w:t>less than five years old</w:t>
      </w:r>
      <w:r w:rsidRPr="009613CD">
        <w:rPr>
          <w:rFonts w:ascii="Times New Roman" w:hAnsi="Times New Roman" w:cs="Times New Roman"/>
          <w:sz w:val="24"/>
          <w:szCs w:val="24"/>
        </w:rPr>
        <w:t xml:space="preserve">.) </w:t>
      </w:r>
    </w:p>
    <w:p w14:paraId="53DACBA9" w14:textId="76151EAF" w:rsidR="009613CD" w:rsidRPr="009613CD" w:rsidRDefault="009613CD" w:rsidP="009613CD">
      <w:pPr>
        <w:numPr>
          <w:ilvl w:val="1"/>
          <w:numId w:val="1"/>
        </w:numPr>
        <w:spacing w:after="0" w:line="480" w:lineRule="auto"/>
        <w:rPr>
          <w:rFonts w:ascii="Times New Roman" w:hAnsi="Times New Roman" w:cs="Times New Roman"/>
          <w:sz w:val="24"/>
          <w:szCs w:val="24"/>
        </w:rPr>
      </w:pPr>
      <w:r w:rsidRPr="009613CD">
        <w:rPr>
          <w:rFonts w:ascii="Times New Roman" w:hAnsi="Times New Roman" w:cs="Times New Roman"/>
          <w:sz w:val="24"/>
          <w:szCs w:val="24"/>
        </w:rPr>
        <w:t>the</w:t>
      </w:r>
      <w:r>
        <w:rPr>
          <w:rFonts w:ascii="Times New Roman" w:hAnsi="Times New Roman" w:cs="Times New Roman"/>
          <w:sz w:val="24"/>
          <w:szCs w:val="24"/>
        </w:rPr>
        <w:t xml:space="preserve"> </w:t>
      </w:r>
      <w:r w:rsidRPr="009613CD">
        <w:rPr>
          <w:rFonts w:ascii="Times New Roman" w:hAnsi="Times New Roman" w:cs="Times New Roman"/>
          <w:sz w:val="24"/>
          <w:szCs w:val="24"/>
        </w:rPr>
        <w:t>title,</w:t>
      </w:r>
      <w:r>
        <w:rPr>
          <w:rFonts w:ascii="Times New Roman" w:hAnsi="Times New Roman" w:cs="Times New Roman"/>
          <w:sz w:val="24"/>
          <w:szCs w:val="24"/>
        </w:rPr>
        <w:t xml:space="preserve"> </w:t>
      </w:r>
      <w:r w:rsidRPr="009613CD">
        <w:rPr>
          <w:rFonts w:ascii="Times New Roman" w:hAnsi="Times New Roman" w:cs="Times New Roman"/>
          <w:sz w:val="24"/>
          <w:szCs w:val="24"/>
        </w:rPr>
        <w:t>year,</w:t>
      </w:r>
      <w:r>
        <w:rPr>
          <w:rFonts w:ascii="Times New Roman" w:hAnsi="Times New Roman" w:cs="Times New Roman"/>
          <w:sz w:val="24"/>
          <w:szCs w:val="24"/>
        </w:rPr>
        <w:t xml:space="preserve"> </w:t>
      </w:r>
      <w:r w:rsidRPr="009613CD">
        <w:rPr>
          <w:rFonts w:ascii="Times New Roman" w:hAnsi="Times New Roman" w:cs="Times New Roman"/>
          <w:sz w:val="24"/>
          <w:szCs w:val="24"/>
        </w:rPr>
        <w:t>and</w:t>
      </w:r>
      <w:r>
        <w:rPr>
          <w:rFonts w:ascii="Times New Roman" w:hAnsi="Times New Roman" w:cs="Times New Roman"/>
          <w:sz w:val="24"/>
          <w:szCs w:val="24"/>
        </w:rPr>
        <w:t xml:space="preserve"> </w:t>
      </w:r>
      <w:r w:rsidRPr="009613CD">
        <w:rPr>
          <w:rFonts w:ascii="Times New Roman" w:hAnsi="Times New Roman" w:cs="Times New Roman"/>
          <w:sz w:val="24"/>
          <w:szCs w:val="24"/>
        </w:rPr>
        <w:t>author(s)</w:t>
      </w:r>
      <w:r>
        <w:rPr>
          <w:rFonts w:ascii="Times New Roman" w:hAnsi="Times New Roman" w:cs="Times New Roman"/>
          <w:sz w:val="24"/>
          <w:szCs w:val="24"/>
        </w:rPr>
        <w:t xml:space="preserve"> </w:t>
      </w:r>
      <w:r w:rsidRPr="009613CD">
        <w:rPr>
          <w:rFonts w:ascii="Times New Roman" w:hAnsi="Times New Roman" w:cs="Times New Roman"/>
          <w:sz w:val="24"/>
          <w:szCs w:val="24"/>
        </w:rPr>
        <w:t>of</w:t>
      </w:r>
      <w:r>
        <w:rPr>
          <w:rFonts w:ascii="Times New Roman" w:hAnsi="Times New Roman" w:cs="Times New Roman"/>
          <w:sz w:val="24"/>
          <w:szCs w:val="24"/>
        </w:rPr>
        <w:t xml:space="preserve"> </w:t>
      </w:r>
      <w:r w:rsidRPr="009613CD">
        <w:rPr>
          <w:rFonts w:ascii="Times New Roman" w:hAnsi="Times New Roman" w:cs="Times New Roman"/>
          <w:sz w:val="24"/>
          <w:szCs w:val="24"/>
        </w:rPr>
        <w:t>the</w:t>
      </w:r>
      <w:r>
        <w:rPr>
          <w:rFonts w:ascii="Times New Roman" w:hAnsi="Times New Roman" w:cs="Times New Roman"/>
          <w:sz w:val="24"/>
          <w:szCs w:val="24"/>
        </w:rPr>
        <w:t xml:space="preserve"> </w:t>
      </w:r>
      <w:r w:rsidRPr="009613CD">
        <w:rPr>
          <w:rFonts w:ascii="Times New Roman" w:hAnsi="Times New Roman" w:cs="Times New Roman"/>
          <w:sz w:val="24"/>
          <w:szCs w:val="24"/>
        </w:rPr>
        <w:t>research;  </w:t>
      </w:r>
    </w:p>
    <w:p w14:paraId="0BC3FFF1" w14:textId="77777777" w:rsidR="009613CD" w:rsidRPr="009613CD" w:rsidRDefault="009613CD" w:rsidP="009613CD">
      <w:pPr>
        <w:numPr>
          <w:ilvl w:val="1"/>
          <w:numId w:val="1"/>
        </w:numPr>
        <w:spacing w:after="0" w:line="480" w:lineRule="auto"/>
        <w:rPr>
          <w:rFonts w:ascii="Times New Roman" w:hAnsi="Times New Roman" w:cs="Times New Roman"/>
          <w:sz w:val="24"/>
          <w:szCs w:val="24"/>
        </w:rPr>
      </w:pPr>
      <w:r w:rsidRPr="009613CD">
        <w:rPr>
          <w:rFonts w:ascii="Times New Roman" w:hAnsi="Times New Roman" w:cs="Times New Roman"/>
          <w:sz w:val="24"/>
          <w:szCs w:val="24"/>
        </w:rPr>
        <w:t>the basic categories in the literature review section;  </w:t>
      </w:r>
    </w:p>
    <w:p w14:paraId="793E8974" w14:textId="77777777" w:rsidR="009613CD" w:rsidRPr="009613CD" w:rsidRDefault="009613CD" w:rsidP="009613CD">
      <w:pPr>
        <w:numPr>
          <w:ilvl w:val="1"/>
          <w:numId w:val="1"/>
        </w:numPr>
        <w:spacing w:after="0" w:line="480" w:lineRule="auto"/>
        <w:rPr>
          <w:rFonts w:ascii="Times New Roman" w:hAnsi="Times New Roman" w:cs="Times New Roman"/>
          <w:sz w:val="24"/>
          <w:szCs w:val="24"/>
        </w:rPr>
      </w:pPr>
      <w:r w:rsidRPr="009613CD">
        <w:rPr>
          <w:rFonts w:ascii="Times New Roman" w:hAnsi="Times New Roman" w:cs="Times New Roman"/>
          <w:sz w:val="24"/>
          <w:szCs w:val="24"/>
        </w:rPr>
        <w:t>a brief description of the research type and methods;  </w:t>
      </w:r>
    </w:p>
    <w:p w14:paraId="6F2C1D3A" w14:textId="77777777" w:rsidR="009613CD" w:rsidRPr="009613CD" w:rsidRDefault="009613CD" w:rsidP="009613CD">
      <w:pPr>
        <w:numPr>
          <w:ilvl w:val="1"/>
          <w:numId w:val="1"/>
        </w:numPr>
        <w:spacing w:after="0" w:line="480" w:lineRule="auto"/>
        <w:rPr>
          <w:rFonts w:ascii="Times New Roman" w:hAnsi="Times New Roman" w:cs="Times New Roman"/>
          <w:sz w:val="24"/>
          <w:szCs w:val="24"/>
        </w:rPr>
      </w:pPr>
      <w:r w:rsidRPr="009613CD">
        <w:rPr>
          <w:rFonts w:ascii="Times New Roman" w:hAnsi="Times New Roman" w:cs="Times New Roman"/>
          <w:sz w:val="24"/>
          <w:szCs w:val="24"/>
        </w:rPr>
        <w:t>a brief description of the population being studied and how the participants were selected for the research; and  </w:t>
      </w:r>
    </w:p>
    <w:p w14:paraId="0A6A1E1A" w14:textId="77777777" w:rsidR="009613CD" w:rsidRPr="009613CD" w:rsidRDefault="009613CD" w:rsidP="009613CD">
      <w:pPr>
        <w:numPr>
          <w:ilvl w:val="1"/>
          <w:numId w:val="1"/>
        </w:numPr>
        <w:spacing w:after="0" w:line="480" w:lineRule="auto"/>
        <w:rPr>
          <w:rFonts w:ascii="Times New Roman" w:hAnsi="Times New Roman" w:cs="Times New Roman"/>
          <w:sz w:val="24"/>
          <w:szCs w:val="24"/>
        </w:rPr>
      </w:pPr>
      <w:r w:rsidRPr="009613CD">
        <w:rPr>
          <w:rFonts w:ascii="Times New Roman" w:hAnsi="Times New Roman" w:cs="Times New Roman"/>
          <w:sz w:val="24"/>
          <w:szCs w:val="24"/>
        </w:rPr>
        <w:t>a brief description of the findings and conclusions.  </w:t>
      </w:r>
    </w:p>
    <w:p w14:paraId="241191CE" w14:textId="77777777" w:rsidR="009613CD" w:rsidRPr="009613CD" w:rsidRDefault="009613CD" w:rsidP="009613CD">
      <w:pPr>
        <w:numPr>
          <w:ilvl w:val="0"/>
          <w:numId w:val="1"/>
        </w:numPr>
        <w:spacing w:after="0" w:line="480" w:lineRule="auto"/>
        <w:rPr>
          <w:rFonts w:ascii="Times New Roman" w:hAnsi="Times New Roman" w:cs="Times New Roman"/>
          <w:sz w:val="24"/>
          <w:szCs w:val="24"/>
        </w:rPr>
      </w:pPr>
      <w:r w:rsidRPr="009613CD">
        <w:rPr>
          <w:rFonts w:ascii="Times New Roman" w:hAnsi="Times New Roman" w:cs="Times New Roman"/>
          <w:sz w:val="24"/>
          <w:szCs w:val="24"/>
        </w:rPr>
        <w:t>Document all sources, including citations in APA style, 7th edition (APA 7  Reference Example, APA 7 Quick Guide)  </w:t>
      </w:r>
    </w:p>
    <w:p w14:paraId="511354D1" w14:textId="77777777" w:rsidR="009613CD" w:rsidRPr="009613CD" w:rsidRDefault="009613CD" w:rsidP="009613CD">
      <w:pPr>
        <w:numPr>
          <w:ilvl w:val="0"/>
          <w:numId w:val="1"/>
        </w:numPr>
        <w:spacing w:after="0" w:line="480" w:lineRule="auto"/>
        <w:rPr>
          <w:rFonts w:ascii="Times New Roman" w:hAnsi="Times New Roman" w:cs="Times New Roman"/>
          <w:sz w:val="24"/>
          <w:szCs w:val="24"/>
        </w:rPr>
      </w:pPr>
      <w:r w:rsidRPr="009613CD">
        <w:rPr>
          <w:rFonts w:ascii="Times New Roman" w:hAnsi="Times New Roman" w:cs="Times New Roman"/>
          <w:sz w:val="24"/>
          <w:szCs w:val="24"/>
        </w:rPr>
        <w:t xml:space="preserve">Include a separate </w:t>
      </w:r>
      <w:r w:rsidRPr="009613CD">
        <w:rPr>
          <w:rFonts w:ascii="Times New Roman" w:hAnsi="Times New Roman" w:cs="Times New Roman"/>
          <w:b/>
          <w:bCs/>
          <w:sz w:val="24"/>
          <w:szCs w:val="24"/>
        </w:rPr>
        <w:t xml:space="preserve">Works Cited </w:t>
      </w:r>
      <w:r w:rsidRPr="009613CD">
        <w:rPr>
          <w:rFonts w:ascii="Times New Roman" w:hAnsi="Times New Roman" w:cs="Times New Roman"/>
          <w:sz w:val="24"/>
          <w:szCs w:val="24"/>
        </w:rPr>
        <w:t>page, formatted according to APA style, 7th  edition (not included in page count).  </w:t>
      </w:r>
    </w:p>
    <w:p w14:paraId="6DA9AC9E" w14:textId="32481983" w:rsidR="001E0750" w:rsidRDefault="009613CD" w:rsidP="009613CD">
      <w:pPr>
        <w:numPr>
          <w:ilvl w:val="0"/>
          <w:numId w:val="1"/>
        </w:numPr>
        <w:spacing w:after="0" w:line="480" w:lineRule="auto"/>
        <w:rPr>
          <w:rFonts w:ascii="Times New Roman" w:hAnsi="Times New Roman" w:cs="Times New Roman"/>
          <w:b/>
          <w:bCs/>
          <w:sz w:val="24"/>
          <w:szCs w:val="24"/>
        </w:rPr>
      </w:pPr>
      <w:r w:rsidRPr="009613CD">
        <w:rPr>
          <w:rFonts w:ascii="Times New Roman" w:hAnsi="Times New Roman" w:cs="Times New Roman"/>
          <w:b/>
          <w:bCs/>
          <w:sz w:val="24"/>
          <w:szCs w:val="24"/>
        </w:rPr>
        <w:t>Submit</w:t>
      </w:r>
      <w:r>
        <w:rPr>
          <w:rFonts w:ascii="Times New Roman" w:hAnsi="Times New Roman" w:cs="Times New Roman"/>
          <w:b/>
          <w:bCs/>
          <w:sz w:val="24"/>
          <w:szCs w:val="24"/>
        </w:rPr>
        <w:t xml:space="preserve"> </w:t>
      </w:r>
      <w:r w:rsidRPr="009613CD">
        <w:rPr>
          <w:rFonts w:ascii="Times New Roman" w:hAnsi="Times New Roman" w:cs="Times New Roman"/>
          <w:b/>
          <w:bCs/>
          <w:sz w:val="24"/>
          <w:szCs w:val="24"/>
        </w:rPr>
        <w:t>the</w:t>
      </w:r>
      <w:r>
        <w:rPr>
          <w:rFonts w:ascii="Times New Roman" w:hAnsi="Times New Roman" w:cs="Times New Roman"/>
          <w:b/>
          <w:bCs/>
          <w:sz w:val="24"/>
          <w:szCs w:val="24"/>
        </w:rPr>
        <w:t xml:space="preserve"> </w:t>
      </w:r>
      <w:r w:rsidRPr="009613CD">
        <w:rPr>
          <w:rFonts w:ascii="Times New Roman" w:hAnsi="Times New Roman" w:cs="Times New Roman"/>
          <w:b/>
          <w:bCs/>
          <w:sz w:val="24"/>
          <w:szCs w:val="24"/>
        </w:rPr>
        <w:t>completed</w:t>
      </w:r>
      <w:r>
        <w:rPr>
          <w:rFonts w:ascii="Times New Roman" w:hAnsi="Times New Roman" w:cs="Times New Roman"/>
          <w:b/>
          <w:bCs/>
          <w:sz w:val="24"/>
          <w:szCs w:val="24"/>
        </w:rPr>
        <w:t xml:space="preserve"> </w:t>
      </w:r>
      <w:r w:rsidRPr="009613CD">
        <w:rPr>
          <w:rFonts w:ascii="Times New Roman" w:hAnsi="Times New Roman" w:cs="Times New Roman"/>
          <w:b/>
          <w:bCs/>
          <w:sz w:val="24"/>
          <w:szCs w:val="24"/>
        </w:rPr>
        <w:t>paper</w:t>
      </w:r>
      <w:r>
        <w:rPr>
          <w:rFonts w:ascii="Times New Roman" w:hAnsi="Times New Roman" w:cs="Times New Roman"/>
          <w:b/>
          <w:bCs/>
          <w:sz w:val="24"/>
          <w:szCs w:val="24"/>
        </w:rPr>
        <w:t xml:space="preserve"> </w:t>
      </w:r>
      <w:r w:rsidRPr="009613CD">
        <w:rPr>
          <w:rFonts w:ascii="Times New Roman" w:hAnsi="Times New Roman" w:cs="Times New Roman"/>
          <w:b/>
          <w:bCs/>
          <w:sz w:val="24"/>
          <w:szCs w:val="24"/>
        </w:rPr>
        <w:t>to</w:t>
      </w:r>
      <w:r>
        <w:rPr>
          <w:rFonts w:ascii="Times New Roman" w:hAnsi="Times New Roman" w:cs="Times New Roman"/>
          <w:b/>
          <w:bCs/>
          <w:sz w:val="24"/>
          <w:szCs w:val="24"/>
        </w:rPr>
        <w:t xml:space="preserve"> </w:t>
      </w:r>
      <w:r w:rsidRPr="009613CD">
        <w:rPr>
          <w:rFonts w:ascii="Times New Roman" w:hAnsi="Times New Roman" w:cs="Times New Roman"/>
          <w:b/>
          <w:bCs/>
          <w:sz w:val="24"/>
          <w:szCs w:val="24"/>
        </w:rPr>
        <w:t>DIAL.  </w:t>
      </w:r>
    </w:p>
    <w:p w14:paraId="13079813" w14:textId="77777777" w:rsidR="001E0750" w:rsidRDefault="001E0750">
      <w:pPr>
        <w:rPr>
          <w:rFonts w:ascii="Times New Roman" w:hAnsi="Times New Roman" w:cs="Times New Roman"/>
          <w:b/>
          <w:bCs/>
          <w:sz w:val="24"/>
          <w:szCs w:val="24"/>
        </w:rPr>
      </w:pPr>
      <w:r>
        <w:rPr>
          <w:rFonts w:ascii="Times New Roman" w:hAnsi="Times New Roman" w:cs="Times New Roman"/>
          <w:b/>
          <w:bCs/>
          <w:sz w:val="24"/>
          <w:szCs w:val="24"/>
        </w:rPr>
        <w:br w:type="page"/>
      </w:r>
    </w:p>
    <w:p w14:paraId="53AE5B3D" w14:textId="77777777" w:rsidR="002E281E" w:rsidRDefault="002E281E" w:rsidP="00CF08EC">
      <w:pPr>
        <w:spacing w:after="0" w:line="480" w:lineRule="auto"/>
        <w:ind w:left="720"/>
        <w:jc w:val="center"/>
        <w:rPr>
          <w:rFonts w:ascii="Times New Roman" w:hAnsi="Times New Roman" w:cs="Times New Roman"/>
          <w:b/>
          <w:bCs/>
          <w:sz w:val="24"/>
          <w:szCs w:val="24"/>
        </w:rPr>
      </w:pPr>
    </w:p>
    <w:p w14:paraId="62EF19F6" w14:textId="77777777" w:rsidR="002E281E" w:rsidRDefault="002E281E" w:rsidP="00CF08EC">
      <w:pPr>
        <w:spacing w:after="0" w:line="480" w:lineRule="auto"/>
        <w:ind w:left="720"/>
        <w:jc w:val="center"/>
        <w:rPr>
          <w:rFonts w:ascii="Times New Roman" w:hAnsi="Times New Roman" w:cs="Times New Roman"/>
          <w:b/>
          <w:bCs/>
          <w:sz w:val="24"/>
          <w:szCs w:val="24"/>
        </w:rPr>
      </w:pPr>
    </w:p>
    <w:p w14:paraId="743F0FA5" w14:textId="73CA2CA8" w:rsidR="009613CD" w:rsidRPr="00CF08EC" w:rsidRDefault="00CF08EC" w:rsidP="00CF08EC">
      <w:pPr>
        <w:spacing w:after="0" w:line="480" w:lineRule="auto"/>
        <w:ind w:left="720"/>
        <w:jc w:val="center"/>
        <w:rPr>
          <w:rFonts w:ascii="Times New Roman" w:hAnsi="Times New Roman" w:cs="Times New Roman"/>
          <w:b/>
          <w:bCs/>
          <w:sz w:val="24"/>
          <w:szCs w:val="24"/>
        </w:rPr>
      </w:pPr>
      <w:r w:rsidRPr="00CF08EC">
        <w:rPr>
          <w:rFonts w:ascii="Times New Roman" w:hAnsi="Times New Roman" w:cs="Times New Roman"/>
          <w:b/>
          <w:bCs/>
          <w:sz w:val="24"/>
          <w:szCs w:val="24"/>
        </w:rPr>
        <w:t>Introduction</w:t>
      </w:r>
    </w:p>
    <w:p w14:paraId="2E20183A" w14:textId="346FED43" w:rsidR="00CF08EC" w:rsidRDefault="00CF08EC" w:rsidP="001E0750">
      <w:pPr>
        <w:spacing w:after="0" w:line="480" w:lineRule="auto"/>
        <w:ind w:left="720"/>
        <w:rPr>
          <w:rFonts w:ascii="Times New Roman" w:hAnsi="Times New Roman" w:cs="Times New Roman"/>
          <w:bCs/>
          <w:sz w:val="24"/>
          <w:szCs w:val="24"/>
        </w:rPr>
      </w:pPr>
      <w:r>
        <w:rPr>
          <w:rFonts w:ascii="Times New Roman" w:hAnsi="Times New Roman" w:cs="Times New Roman"/>
          <w:bCs/>
          <w:sz w:val="24"/>
          <w:szCs w:val="24"/>
        </w:rPr>
        <w:t>During my absence from t</w:t>
      </w:r>
      <w:r w:rsidR="00793384">
        <w:rPr>
          <w:rFonts w:ascii="Times New Roman" w:hAnsi="Times New Roman" w:cs="Times New Roman"/>
          <w:bCs/>
          <w:sz w:val="24"/>
          <w:szCs w:val="24"/>
        </w:rPr>
        <w:t xml:space="preserve">he latter sections of the Fall </w:t>
      </w:r>
      <w:r>
        <w:rPr>
          <w:rFonts w:ascii="Times New Roman" w:hAnsi="Times New Roman" w:cs="Times New Roman"/>
          <w:bCs/>
          <w:sz w:val="24"/>
          <w:szCs w:val="24"/>
        </w:rPr>
        <w:t xml:space="preserve">2022 term, I </w:t>
      </w:r>
      <w:r w:rsidR="00A14B01">
        <w:rPr>
          <w:rFonts w:ascii="Times New Roman" w:hAnsi="Times New Roman" w:cs="Times New Roman"/>
          <w:bCs/>
          <w:sz w:val="24"/>
          <w:szCs w:val="24"/>
        </w:rPr>
        <w:t xml:space="preserve">unfortunately </w:t>
      </w:r>
      <w:r>
        <w:rPr>
          <w:rFonts w:ascii="Times New Roman" w:hAnsi="Times New Roman" w:cs="Times New Roman"/>
          <w:bCs/>
          <w:sz w:val="24"/>
          <w:szCs w:val="24"/>
        </w:rPr>
        <w:t xml:space="preserve">missed out on live “meet-ups” </w:t>
      </w:r>
      <w:r w:rsidR="00A14B01">
        <w:rPr>
          <w:rFonts w:ascii="Times New Roman" w:hAnsi="Times New Roman" w:cs="Times New Roman"/>
          <w:bCs/>
          <w:sz w:val="24"/>
          <w:szCs w:val="24"/>
        </w:rPr>
        <w:t xml:space="preserve">(if </w:t>
      </w:r>
      <w:r w:rsidR="00A556EA">
        <w:rPr>
          <w:rFonts w:ascii="Times New Roman" w:hAnsi="Times New Roman" w:cs="Times New Roman"/>
          <w:bCs/>
          <w:sz w:val="24"/>
          <w:szCs w:val="24"/>
        </w:rPr>
        <w:t xml:space="preserve">they were </w:t>
      </w:r>
      <w:r w:rsidR="00A14B01">
        <w:rPr>
          <w:rFonts w:ascii="Times New Roman" w:hAnsi="Times New Roman" w:cs="Times New Roman"/>
          <w:bCs/>
          <w:sz w:val="24"/>
          <w:szCs w:val="24"/>
        </w:rPr>
        <w:t xml:space="preserve">offered) </w:t>
      </w:r>
      <w:r w:rsidR="00793384">
        <w:rPr>
          <w:rFonts w:ascii="Times New Roman" w:hAnsi="Times New Roman" w:cs="Times New Roman"/>
          <w:bCs/>
          <w:sz w:val="24"/>
          <w:szCs w:val="24"/>
        </w:rPr>
        <w:t>that</w:t>
      </w:r>
      <w:r w:rsidR="002E281E">
        <w:rPr>
          <w:rFonts w:ascii="Times New Roman" w:hAnsi="Times New Roman" w:cs="Times New Roman"/>
          <w:bCs/>
          <w:sz w:val="24"/>
          <w:szCs w:val="24"/>
        </w:rPr>
        <w:t xml:space="preserve"> would likely have</w:t>
      </w:r>
      <w:r w:rsidR="00A556EA">
        <w:rPr>
          <w:rFonts w:ascii="Times New Roman" w:hAnsi="Times New Roman" w:cs="Times New Roman"/>
          <w:bCs/>
          <w:sz w:val="24"/>
          <w:szCs w:val="24"/>
        </w:rPr>
        <w:t xml:space="preserve"> provided me</w:t>
      </w:r>
      <w:r w:rsidR="00A14B01">
        <w:rPr>
          <w:rFonts w:ascii="Times New Roman" w:hAnsi="Times New Roman" w:cs="Times New Roman"/>
          <w:bCs/>
          <w:sz w:val="24"/>
          <w:szCs w:val="24"/>
        </w:rPr>
        <w:t xml:space="preserve"> with</w:t>
      </w:r>
      <w:r>
        <w:rPr>
          <w:rFonts w:ascii="Times New Roman" w:hAnsi="Times New Roman" w:cs="Times New Roman"/>
          <w:bCs/>
          <w:sz w:val="24"/>
          <w:szCs w:val="24"/>
        </w:rPr>
        <w:t xml:space="preserve"> in-depth instructions for this a</w:t>
      </w:r>
      <w:r w:rsidR="002E281E">
        <w:rPr>
          <w:rFonts w:ascii="Times New Roman" w:hAnsi="Times New Roman" w:cs="Times New Roman"/>
          <w:bCs/>
          <w:sz w:val="24"/>
          <w:szCs w:val="24"/>
        </w:rPr>
        <w:t>ssignment – beyond those</w:t>
      </w:r>
      <w:r>
        <w:rPr>
          <w:rFonts w:ascii="Times New Roman" w:hAnsi="Times New Roman" w:cs="Times New Roman"/>
          <w:bCs/>
          <w:sz w:val="24"/>
          <w:szCs w:val="24"/>
        </w:rPr>
        <w:t xml:space="preserve"> found in the course Syllabus.</w:t>
      </w:r>
    </w:p>
    <w:p w14:paraId="10EC4EEE" w14:textId="0216DCB9" w:rsidR="00CF08EC" w:rsidRDefault="00A14B01" w:rsidP="001E0750">
      <w:pPr>
        <w:spacing w:after="0" w:line="480" w:lineRule="auto"/>
        <w:ind w:left="720"/>
        <w:rPr>
          <w:rFonts w:ascii="Times New Roman" w:hAnsi="Times New Roman" w:cs="Times New Roman"/>
          <w:bCs/>
          <w:sz w:val="24"/>
          <w:szCs w:val="24"/>
        </w:rPr>
      </w:pPr>
      <w:r>
        <w:rPr>
          <w:rFonts w:ascii="Times New Roman" w:hAnsi="Times New Roman" w:cs="Times New Roman"/>
          <w:bCs/>
          <w:sz w:val="24"/>
          <w:szCs w:val="24"/>
        </w:rPr>
        <w:t xml:space="preserve"> </w:t>
      </w:r>
      <w:r w:rsidR="002E281E">
        <w:rPr>
          <w:rFonts w:ascii="Times New Roman" w:hAnsi="Times New Roman" w:cs="Times New Roman"/>
          <w:bCs/>
          <w:sz w:val="24"/>
          <w:szCs w:val="24"/>
        </w:rPr>
        <w:tab/>
      </w:r>
      <w:r>
        <w:rPr>
          <w:rFonts w:ascii="Times New Roman" w:hAnsi="Times New Roman" w:cs="Times New Roman"/>
          <w:bCs/>
          <w:sz w:val="24"/>
          <w:szCs w:val="24"/>
        </w:rPr>
        <w:t>With little to go by</w:t>
      </w:r>
      <w:r w:rsidR="00CF08EC">
        <w:rPr>
          <w:rFonts w:ascii="Times New Roman" w:hAnsi="Times New Roman" w:cs="Times New Roman"/>
          <w:bCs/>
          <w:sz w:val="24"/>
          <w:szCs w:val="24"/>
        </w:rPr>
        <w:t xml:space="preserve">, I’ve done my </w:t>
      </w:r>
      <w:r w:rsidR="00CF08EC" w:rsidRPr="00E40E2E">
        <w:rPr>
          <w:rFonts w:ascii="Times New Roman" w:hAnsi="Times New Roman" w:cs="Times New Roman"/>
          <w:bCs/>
          <w:sz w:val="24"/>
          <w:szCs w:val="24"/>
        </w:rPr>
        <w:t xml:space="preserve">best </w:t>
      </w:r>
      <w:r w:rsidR="00CF08EC">
        <w:rPr>
          <w:rFonts w:ascii="Times New Roman" w:hAnsi="Times New Roman" w:cs="Times New Roman"/>
          <w:bCs/>
          <w:sz w:val="24"/>
          <w:szCs w:val="24"/>
        </w:rPr>
        <w:t xml:space="preserve">to </w:t>
      </w:r>
      <w:r>
        <w:rPr>
          <w:rFonts w:ascii="Times New Roman" w:hAnsi="Times New Roman" w:cs="Times New Roman"/>
          <w:bCs/>
          <w:sz w:val="24"/>
          <w:szCs w:val="24"/>
        </w:rPr>
        <w:t>comprehend</w:t>
      </w:r>
      <w:r w:rsidR="00CF08EC">
        <w:rPr>
          <w:rFonts w:ascii="Times New Roman" w:hAnsi="Times New Roman" w:cs="Times New Roman"/>
          <w:bCs/>
          <w:sz w:val="24"/>
          <w:szCs w:val="24"/>
        </w:rPr>
        <w:t xml:space="preserve"> </w:t>
      </w:r>
      <w:r>
        <w:rPr>
          <w:rFonts w:ascii="Times New Roman" w:hAnsi="Times New Roman" w:cs="Times New Roman"/>
          <w:bCs/>
          <w:sz w:val="24"/>
          <w:szCs w:val="24"/>
        </w:rPr>
        <w:t>this 120-Day A</w:t>
      </w:r>
      <w:r w:rsidR="00E3514C">
        <w:rPr>
          <w:rFonts w:ascii="Times New Roman" w:hAnsi="Times New Roman" w:cs="Times New Roman"/>
          <w:bCs/>
          <w:sz w:val="24"/>
          <w:szCs w:val="24"/>
        </w:rPr>
        <w:t>ssi</w:t>
      </w:r>
      <w:r w:rsidR="00F139CC">
        <w:rPr>
          <w:rFonts w:ascii="Times New Roman" w:hAnsi="Times New Roman" w:cs="Times New Roman"/>
          <w:bCs/>
          <w:sz w:val="24"/>
          <w:szCs w:val="24"/>
        </w:rPr>
        <w:t>gnment, which I understood</w:t>
      </w:r>
      <w:r w:rsidR="00E3514C">
        <w:rPr>
          <w:rFonts w:ascii="Times New Roman" w:hAnsi="Times New Roman" w:cs="Times New Roman"/>
          <w:bCs/>
          <w:sz w:val="24"/>
          <w:szCs w:val="24"/>
        </w:rPr>
        <w:t xml:space="preserve"> to be </w:t>
      </w:r>
      <w:r>
        <w:rPr>
          <w:rFonts w:ascii="Times New Roman" w:hAnsi="Times New Roman" w:cs="Times New Roman"/>
          <w:bCs/>
          <w:sz w:val="24"/>
          <w:szCs w:val="24"/>
        </w:rPr>
        <w:t xml:space="preserve">a request for </w:t>
      </w:r>
      <w:r w:rsidR="00E3514C">
        <w:rPr>
          <w:rFonts w:ascii="Times New Roman" w:hAnsi="Times New Roman" w:cs="Times New Roman"/>
          <w:bCs/>
          <w:sz w:val="24"/>
          <w:szCs w:val="24"/>
        </w:rPr>
        <w:t xml:space="preserve">an Annotated Bibliography of the </w:t>
      </w:r>
      <w:r w:rsidR="00DD1947">
        <w:rPr>
          <w:rFonts w:ascii="Times New Roman" w:hAnsi="Times New Roman" w:cs="Times New Roman"/>
          <w:bCs/>
          <w:sz w:val="24"/>
          <w:szCs w:val="24"/>
        </w:rPr>
        <w:t>references</w:t>
      </w:r>
      <w:r w:rsidR="00847C5F">
        <w:rPr>
          <w:rFonts w:ascii="Times New Roman" w:hAnsi="Times New Roman" w:cs="Times New Roman"/>
          <w:bCs/>
          <w:sz w:val="24"/>
          <w:szCs w:val="24"/>
        </w:rPr>
        <w:t xml:space="preserve"> I used for my 100-Day Assignment</w:t>
      </w:r>
      <w:r w:rsidR="00E3514C">
        <w:rPr>
          <w:rFonts w:ascii="Times New Roman" w:hAnsi="Times New Roman" w:cs="Times New Roman"/>
          <w:bCs/>
          <w:sz w:val="24"/>
          <w:szCs w:val="24"/>
        </w:rPr>
        <w:t>.</w:t>
      </w:r>
    </w:p>
    <w:p w14:paraId="0B00854E" w14:textId="1508E0DD" w:rsidR="002E281E" w:rsidRDefault="002E281E" w:rsidP="001E0750">
      <w:pPr>
        <w:spacing w:after="0" w:line="480" w:lineRule="auto"/>
        <w:ind w:left="720"/>
        <w:rPr>
          <w:rFonts w:ascii="Times New Roman" w:hAnsi="Times New Roman" w:cs="Times New Roman"/>
          <w:bCs/>
          <w:sz w:val="24"/>
          <w:szCs w:val="24"/>
        </w:rPr>
      </w:pPr>
      <w:r>
        <w:rPr>
          <w:rFonts w:ascii="Times New Roman" w:hAnsi="Times New Roman" w:cs="Times New Roman"/>
          <w:bCs/>
          <w:sz w:val="24"/>
          <w:szCs w:val="24"/>
        </w:rPr>
        <w:tab/>
        <w:t xml:space="preserve">Following APA guidelines from both the </w:t>
      </w:r>
      <w:r w:rsidRPr="00D25B21">
        <w:rPr>
          <w:rFonts w:ascii="Times New Roman" w:hAnsi="Times New Roman" w:cs="Times New Roman"/>
          <w:bCs/>
          <w:i/>
          <w:sz w:val="24"/>
          <w:szCs w:val="24"/>
        </w:rPr>
        <w:t>APA Style Guide</w:t>
      </w:r>
      <w:r w:rsidR="00D25B21">
        <w:rPr>
          <w:rFonts w:ascii="Times New Roman" w:hAnsi="Times New Roman" w:cs="Times New Roman"/>
          <w:bCs/>
          <w:i/>
          <w:sz w:val="24"/>
          <w:szCs w:val="24"/>
        </w:rPr>
        <w:t>, 7</w:t>
      </w:r>
      <w:r w:rsidR="00D25B21" w:rsidRPr="00D25B21">
        <w:rPr>
          <w:rFonts w:ascii="Times New Roman" w:hAnsi="Times New Roman" w:cs="Times New Roman"/>
          <w:bCs/>
          <w:i/>
          <w:sz w:val="24"/>
          <w:szCs w:val="24"/>
          <w:vertAlign w:val="superscript"/>
        </w:rPr>
        <w:t>th</w:t>
      </w:r>
      <w:r w:rsidR="00D25B21">
        <w:rPr>
          <w:rFonts w:ascii="Times New Roman" w:hAnsi="Times New Roman" w:cs="Times New Roman"/>
          <w:bCs/>
          <w:i/>
          <w:sz w:val="24"/>
          <w:szCs w:val="24"/>
        </w:rPr>
        <w:t xml:space="preserve"> Ed.</w:t>
      </w:r>
      <w:r>
        <w:rPr>
          <w:rFonts w:ascii="Times New Roman" w:hAnsi="Times New Roman" w:cs="Times New Roman"/>
          <w:bCs/>
          <w:sz w:val="24"/>
          <w:szCs w:val="24"/>
        </w:rPr>
        <w:t xml:space="preserve"> and various online resources, I constructed my first-ever Annotated Bibliography.  In addition to the standard commentary, I also made sure that every source passed the CR</w:t>
      </w:r>
      <w:r w:rsidR="00927389">
        <w:rPr>
          <w:rFonts w:ascii="Times New Roman" w:hAnsi="Times New Roman" w:cs="Times New Roman"/>
          <w:bCs/>
          <w:sz w:val="24"/>
          <w:szCs w:val="24"/>
        </w:rPr>
        <w:t xml:space="preserve">AAP Test, </w:t>
      </w:r>
      <w:r w:rsidR="00927389">
        <w:rPr>
          <w:rFonts w:ascii="Times New Roman" w:hAnsi="Times New Roman" w:cs="Times New Roman"/>
          <w:bCs/>
          <w:sz w:val="24"/>
          <w:szCs w:val="24"/>
        </w:rPr>
        <w:br/>
        <w:t xml:space="preserve">a technique that we learned during Fall </w:t>
      </w:r>
      <w:r w:rsidR="00327A87">
        <w:rPr>
          <w:rFonts w:ascii="Times New Roman" w:hAnsi="Times New Roman" w:cs="Times New Roman"/>
          <w:bCs/>
          <w:sz w:val="24"/>
          <w:szCs w:val="24"/>
        </w:rPr>
        <w:t>2022 virtual residency for this course.</w:t>
      </w:r>
    </w:p>
    <w:p w14:paraId="09C3D44D" w14:textId="52678054" w:rsidR="002E281E" w:rsidRPr="00CF08EC" w:rsidRDefault="002E281E" w:rsidP="001E0750">
      <w:pPr>
        <w:spacing w:after="0" w:line="480" w:lineRule="auto"/>
        <w:ind w:left="720"/>
        <w:rPr>
          <w:rFonts w:ascii="Times New Roman" w:hAnsi="Times New Roman" w:cs="Times New Roman"/>
          <w:bCs/>
          <w:sz w:val="24"/>
          <w:szCs w:val="24"/>
        </w:rPr>
      </w:pPr>
      <w:r>
        <w:rPr>
          <w:rFonts w:ascii="Times New Roman" w:hAnsi="Times New Roman" w:cs="Times New Roman"/>
          <w:bCs/>
          <w:sz w:val="24"/>
          <w:szCs w:val="24"/>
        </w:rPr>
        <w:tab/>
        <w:t xml:space="preserve">  </w:t>
      </w:r>
    </w:p>
    <w:p w14:paraId="474F23DC" w14:textId="3DCE183F" w:rsidR="00E61095" w:rsidRPr="00E61095" w:rsidRDefault="00E61095" w:rsidP="009613CD">
      <w:pPr>
        <w:spacing w:after="0" w:line="480" w:lineRule="auto"/>
        <w:ind w:left="720"/>
        <w:rPr>
          <w:rFonts w:ascii="Times New Roman" w:hAnsi="Times New Roman" w:cs="Times New Roman"/>
          <w:sz w:val="24"/>
          <w:szCs w:val="24"/>
        </w:rPr>
      </w:pPr>
      <w:r w:rsidRPr="00E61095">
        <w:rPr>
          <w:rFonts w:ascii="Times New Roman" w:hAnsi="Times New Roman" w:cs="Times New Roman"/>
          <w:sz w:val="24"/>
          <w:szCs w:val="24"/>
        </w:rPr>
        <w:t> </w:t>
      </w:r>
    </w:p>
    <w:p w14:paraId="56727476" w14:textId="77777777" w:rsidR="00682BF0" w:rsidRPr="00E90E72" w:rsidRDefault="00682BF0" w:rsidP="00E61095">
      <w:pPr>
        <w:spacing w:after="0" w:line="480" w:lineRule="auto"/>
        <w:rPr>
          <w:rFonts w:ascii="Times New Roman" w:hAnsi="Times New Roman" w:cs="Times New Roman"/>
          <w:sz w:val="24"/>
          <w:szCs w:val="24"/>
        </w:rPr>
      </w:pPr>
    </w:p>
    <w:p w14:paraId="54986104" w14:textId="74CEB9BB" w:rsidR="00682BF0" w:rsidRPr="00E90E72" w:rsidRDefault="00682BF0" w:rsidP="008130BC">
      <w:pPr>
        <w:spacing w:after="0" w:line="480" w:lineRule="auto"/>
        <w:jc w:val="center"/>
        <w:rPr>
          <w:rFonts w:ascii="Times New Roman" w:hAnsi="Times New Roman" w:cs="Times New Roman"/>
          <w:sz w:val="24"/>
          <w:szCs w:val="24"/>
        </w:rPr>
      </w:pPr>
    </w:p>
    <w:p w14:paraId="39B82EA0" w14:textId="69E174FB" w:rsidR="00682BF0" w:rsidRPr="00E90E72" w:rsidRDefault="00682BF0" w:rsidP="008130BC">
      <w:pPr>
        <w:spacing w:after="0" w:line="480" w:lineRule="auto"/>
        <w:jc w:val="center"/>
        <w:rPr>
          <w:rFonts w:ascii="Times New Roman" w:hAnsi="Times New Roman" w:cs="Times New Roman"/>
          <w:sz w:val="24"/>
          <w:szCs w:val="24"/>
        </w:rPr>
      </w:pPr>
    </w:p>
    <w:p w14:paraId="0951BE9E" w14:textId="200A696D" w:rsidR="00682BF0" w:rsidRPr="00E90E72" w:rsidRDefault="00682BF0" w:rsidP="008130BC">
      <w:pPr>
        <w:spacing w:after="0" w:line="480" w:lineRule="auto"/>
        <w:jc w:val="center"/>
        <w:rPr>
          <w:rFonts w:ascii="Times New Roman" w:hAnsi="Times New Roman" w:cs="Times New Roman"/>
          <w:sz w:val="24"/>
          <w:szCs w:val="24"/>
        </w:rPr>
      </w:pPr>
    </w:p>
    <w:p w14:paraId="4A7B2CA6" w14:textId="726CC307" w:rsidR="00682BF0" w:rsidRPr="00E90E72" w:rsidRDefault="00682BF0" w:rsidP="008130BC">
      <w:pPr>
        <w:spacing w:after="0" w:line="480" w:lineRule="auto"/>
        <w:jc w:val="center"/>
        <w:rPr>
          <w:rFonts w:ascii="Times New Roman" w:hAnsi="Times New Roman" w:cs="Times New Roman"/>
          <w:sz w:val="24"/>
          <w:szCs w:val="24"/>
        </w:rPr>
      </w:pPr>
    </w:p>
    <w:p w14:paraId="5182E4DE" w14:textId="25930645" w:rsidR="00682BF0" w:rsidRPr="00E90E72" w:rsidRDefault="00682BF0" w:rsidP="008130BC">
      <w:pPr>
        <w:spacing w:after="0" w:line="480" w:lineRule="auto"/>
        <w:jc w:val="center"/>
        <w:rPr>
          <w:rFonts w:ascii="Times New Roman" w:hAnsi="Times New Roman" w:cs="Times New Roman"/>
          <w:sz w:val="24"/>
          <w:szCs w:val="24"/>
        </w:rPr>
      </w:pPr>
    </w:p>
    <w:p w14:paraId="146454F1" w14:textId="681B6D27" w:rsidR="00682BF0" w:rsidRPr="00E90E72" w:rsidRDefault="00682BF0" w:rsidP="008130BC">
      <w:pPr>
        <w:spacing w:after="0" w:line="480" w:lineRule="auto"/>
        <w:jc w:val="center"/>
        <w:rPr>
          <w:rFonts w:ascii="Times New Roman" w:hAnsi="Times New Roman" w:cs="Times New Roman"/>
          <w:sz w:val="24"/>
          <w:szCs w:val="24"/>
        </w:rPr>
      </w:pPr>
    </w:p>
    <w:p w14:paraId="7F375591" w14:textId="08DAAB2B" w:rsidR="00682BF0" w:rsidRPr="00E90E72" w:rsidRDefault="00682BF0" w:rsidP="008130BC">
      <w:pPr>
        <w:spacing w:after="0" w:line="480" w:lineRule="auto"/>
        <w:jc w:val="center"/>
        <w:rPr>
          <w:rFonts w:ascii="Times New Roman" w:hAnsi="Times New Roman" w:cs="Times New Roman"/>
          <w:sz w:val="24"/>
          <w:szCs w:val="24"/>
        </w:rPr>
      </w:pPr>
    </w:p>
    <w:p w14:paraId="64257B1F" w14:textId="77777777" w:rsidR="00B6602A" w:rsidRDefault="00B6602A" w:rsidP="008130BC">
      <w:pPr>
        <w:spacing w:after="0" w:line="480" w:lineRule="auto"/>
        <w:rPr>
          <w:rFonts w:ascii="Times New Roman" w:hAnsi="Times New Roman" w:cs="Times New Roman"/>
          <w:sz w:val="24"/>
          <w:szCs w:val="24"/>
        </w:rPr>
      </w:pPr>
    </w:p>
    <w:p w14:paraId="3521989A" w14:textId="77777777" w:rsidR="00B10381" w:rsidRPr="00E90E72" w:rsidRDefault="00B10381" w:rsidP="008130BC">
      <w:pPr>
        <w:spacing w:after="0" w:line="480" w:lineRule="auto"/>
        <w:rPr>
          <w:rFonts w:ascii="Times New Roman" w:hAnsi="Times New Roman" w:cs="Times New Roman"/>
          <w:sz w:val="24"/>
          <w:szCs w:val="24"/>
        </w:rPr>
      </w:pPr>
    </w:p>
    <w:p w14:paraId="7FE62949" w14:textId="72349B4D" w:rsidR="00682BF0" w:rsidRDefault="00FE5CB5" w:rsidP="0006632D">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Annotated Bibliography</w:t>
      </w:r>
    </w:p>
    <w:p w14:paraId="03F2BC52" w14:textId="77777777" w:rsidR="00E90E72" w:rsidRPr="00E90E72" w:rsidRDefault="00E90E72" w:rsidP="00E90E72">
      <w:pPr>
        <w:rPr>
          <w:rFonts w:ascii="Times New Roman" w:hAnsi="Times New Roman" w:cs="Times New Roman"/>
          <w:sz w:val="24"/>
          <w:szCs w:val="24"/>
        </w:rPr>
      </w:pPr>
      <w:r w:rsidRPr="00E90E72">
        <w:rPr>
          <w:rFonts w:ascii="Times New Roman" w:hAnsi="Times New Roman" w:cs="Times New Roman"/>
          <w:sz w:val="24"/>
          <w:szCs w:val="24"/>
        </w:rPr>
        <w:t>Ainsworth, J. (2020). Feelings of ownership and volunteering: Examining psychological</w:t>
      </w:r>
    </w:p>
    <w:p w14:paraId="07D8D298" w14:textId="6D1FB4A4" w:rsidR="00E90E72" w:rsidRDefault="00E90E72" w:rsidP="00E90E72">
      <w:pPr>
        <w:spacing w:after="0" w:line="480" w:lineRule="auto"/>
        <w:ind w:left="1440" w:hanging="720"/>
        <w:rPr>
          <w:rFonts w:ascii="Times New Roman" w:hAnsi="Times New Roman" w:cs="Times New Roman"/>
          <w:i/>
          <w:iCs/>
          <w:sz w:val="24"/>
          <w:szCs w:val="24"/>
        </w:rPr>
      </w:pPr>
      <w:r w:rsidRPr="00E90E72">
        <w:rPr>
          <w:rFonts w:ascii="Times New Roman" w:hAnsi="Times New Roman" w:cs="Times New Roman"/>
          <w:sz w:val="24"/>
          <w:szCs w:val="24"/>
        </w:rPr>
        <w:t xml:space="preserve">ownership as a volunteering motivation for nonprofit service organisations. </w:t>
      </w:r>
      <w:r>
        <w:rPr>
          <w:rFonts w:ascii="Times New Roman" w:hAnsi="Times New Roman" w:cs="Times New Roman"/>
          <w:i/>
          <w:iCs/>
          <w:sz w:val="24"/>
          <w:szCs w:val="24"/>
        </w:rPr>
        <w:t>Journal</w:t>
      </w:r>
    </w:p>
    <w:p w14:paraId="20BE7E8A" w14:textId="492518BE" w:rsidR="00CD4B76" w:rsidRPr="00CD4B76" w:rsidRDefault="00E90E72" w:rsidP="00CD4B76">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 xml:space="preserve">of </w:t>
      </w:r>
      <w:r w:rsidRPr="00E90E72">
        <w:rPr>
          <w:rFonts w:ascii="Times New Roman" w:hAnsi="Times New Roman" w:cs="Times New Roman"/>
          <w:i/>
          <w:iCs/>
          <w:sz w:val="24"/>
          <w:szCs w:val="24"/>
        </w:rPr>
        <w:t>Retailing and Consumer Services</w:t>
      </w:r>
      <w:r>
        <w:rPr>
          <w:rFonts w:ascii="Times New Roman" w:hAnsi="Times New Roman" w:cs="Times New Roman"/>
          <w:sz w:val="24"/>
          <w:szCs w:val="24"/>
        </w:rPr>
        <w:t>.</w:t>
      </w:r>
      <w:r w:rsidR="00CD4B76">
        <w:rPr>
          <w:rFonts w:ascii="Times New Roman" w:hAnsi="Times New Roman" w:cs="Times New Roman"/>
          <w:sz w:val="24"/>
          <w:szCs w:val="24"/>
        </w:rPr>
        <w:t xml:space="preserve"> Vol. 1. </w:t>
      </w:r>
      <w:r w:rsidR="00CD4B76" w:rsidRPr="00CD4B76">
        <w:rPr>
          <w:rFonts w:ascii="Times New Roman" w:hAnsi="Times New Roman" w:cs="Times New Roman"/>
          <w:sz w:val="24"/>
          <w:szCs w:val="24"/>
        </w:rPr>
        <w:t>https://doi.org/10.1016/</w:t>
      </w:r>
    </w:p>
    <w:p w14:paraId="47092BF4" w14:textId="77777777" w:rsidR="00CD4B76" w:rsidRPr="00CD4B76" w:rsidRDefault="00CD4B76" w:rsidP="00CD4B76">
      <w:pPr>
        <w:spacing w:after="0" w:line="480" w:lineRule="auto"/>
        <w:ind w:firstLine="720"/>
        <w:rPr>
          <w:rFonts w:ascii="Times New Roman" w:hAnsi="Times New Roman" w:cs="Times New Roman"/>
          <w:sz w:val="24"/>
          <w:szCs w:val="24"/>
        </w:rPr>
      </w:pPr>
      <w:r w:rsidRPr="00CD4B76">
        <w:rPr>
          <w:rFonts w:ascii="Times New Roman" w:hAnsi="Times New Roman" w:cs="Times New Roman"/>
          <w:sz w:val="24"/>
          <w:szCs w:val="24"/>
        </w:rPr>
        <w:t xml:space="preserve">j.jretconser.2019.101931 </w:t>
      </w:r>
    </w:p>
    <w:p w14:paraId="1CBDE3DF" w14:textId="2F330339" w:rsidR="00AB2982" w:rsidRDefault="00A5334F" w:rsidP="00CD4B76">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In this scholarly article, the author discusses </w:t>
      </w:r>
      <w:r w:rsidR="006378EE">
        <w:rPr>
          <w:rFonts w:ascii="Times New Roman" w:hAnsi="Times New Roman" w:cs="Times New Roman"/>
          <w:sz w:val="24"/>
          <w:szCs w:val="24"/>
        </w:rPr>
        <w:t>the challenge of</w:t>
      </w:r>
      <w:r>
        <w:rPr>
          <w:rFonts w:ascii="Times New Roman" w:hAnsi="Times New Roman" w:cs="Times New Roman"/>
          <w:sz w:val="24"/>
          <w:szCs w:val="24"/>
        </w:rPr>
        <w:t xml:space="preserve"> successful volunteer retention.</w:t>
      </w:r>
      <w:r w:rsidR="00607755">
        <w:rPr>
          <w:rFonts w:ascii="Times New Roman" w:hAnsi="Times New Roman" w:cs="Times New Roman"/>
          <w:sz w:val="24"/>
          <w:szCs w:val="24"/>
        </w:rPr>
        <w:t xml:space="preserve"> </w:t>
      </w:r>
      <w:r w:rsidR="00DE69DE">
        <w:rPr>
          <w:rFonts w:ascii="Times New Roman" w:hAnsi="Times New Roman" w:cs="Times New Roman"/>
          <w:sz w:val="24"/>
          <w:szCs w:val="24"/>
        </w:rPr>
        <w:t xml:space="preserve">The author </w:t>
      </w:r>
      <w:r w:rsidR="006378EE">
        <w:rPr>
          <w:rFonts w:ascii="Times New Roman" w:hAnsi="Times New Roman" w:cs="Times New Roman"/>
          <w:sz w:val="24"/>
          <w:szCs w:val="24"/>
        </w:rPr>
        <w:t xml:space="preserve">asserts that </w:t>
      </w:r>
      <w:r w:rsidR="006378EE" w:rsidRPr="006378EE">
        <w:rPr>
          <w:rFonts w:ascii="Times New Roman" w:hAnsi="Times New Roman" w:cs="Times New Roman"/>
          <w:sz w:val="24"/>
          <w:szCs w:val="24"/>
        </w:rPr>
        <w:t>the psychological sense of ownership one holds toward the organization</w:t>
      </w:r>
      <w:r w:rsidR="00DE69DE">
        <w:rPr>
          <w:rFonts w:ascii="Times New Roman" w:hAnsi="Times New Roman" w:cs="Times New Roman"/>
          <w:sz w:val="24"/>
          <w:szCs w:val="24"/>
        </w:rPr>
        <w:t xml:space="preserve"> matters. I agree.</w:t>
      </w:r>
      <w:r w:rsidR="005B7DF7">
        <w:rPr>
          <w:rFonts w:ascii="Times New Roman" w:hAnsi="Times New Roman" w:cs="Times New Roman"/>
          <w:sz w:val="24"/>
          <w:szCs w:val="24"/>
        </w:rPr>
        <w:t xml:space="preserve">  As a volunteer board director of a 100% volunteer Hospital Foundation in a very small rural mountain community, I struggle with the challenges of not</w:t>
      </w:r>
      <w:r w:rsidR="00CE2986">
        <w:rPr>
          <w:rFonts w:ascii="Times New Roman" w:hAnsi="Times New Roman" w:cs="Times New Roman"/>
          <w:sz w:val="24"/>
          <w:szCs w:val="24"/>
        </w:rPr>
        <w:t xml:space="preserve"> only recruiting new volunteers</w:t>
      </w:r>
      <w:r w:rsidR="005B7DF7">
        <w:rPr>
          <w:rFonts w:ascii="Times New Roman" w:hAnsi="Times New Roman" w:cs="Times New Roman"/>
          <w:sz w:val="24"/>
          <w:szCs w:val="24"/>
        </w:rPr>
        <w:t xml:space="preserve"> but retaining the one</w:t>
      </w:r>
      <w:r w:rsidR="00CE2986">
        <w:rPr>
          <w:rFonts w:ascii="Times New Roman" w:hAnsi="Times New Roman" w:cs="Times New Roman"/>
          <w:sz w:val="24"/>
          <w:szCs w:val="24"/>
        </w:rPr>
        <w:t>s</w:t>
      </w:r>
      <w:r w:rsidR="005B7DF7">
        <w:rPr>
          <w:rFonts w:ascii="Times New Roman" w:hAnsi="Times New Roman" w:cs="Times New Roman"/>
          <w:sz w:val="24"/>
          <w:szCs w:val="24"/>
        </w:rPr>
        <w:t xml:space="preserve"> we have.  I myself have occasionally considered resigning, as our post-pandemic roster has not recovered and more and more duties have fallen onto the shoulders of </w:t>
      </w:r>
      <w:r w:rsidR="00C7514C">
        <w:rPr>
          <w:rFonts w:ascii="Times New Roman" w:hAnsi="Times New Roman" w:cs="Times New Roman"/>
          <w:sz w:val="24"/>
          <w:szCs w:val="24"/>
        </w:rPr>
        <w:t>the handful of us remaining.</w:t>
      </w:r>
    </w:p>
    <w:p w14:paraId="7524A9FF" w14:textId="77777777" w:rsidR="00AB2982" w:rsidRDefault="00AB2982" w:rsidP="008130BC">
      <w:pPr>
        <w:spacing w:after="0" w:line="480" w:lineRule="auto"/>
        <w:ind w:left="720" w:hanging="720"/>
        <w:rPr>
          <w:rFonts w:ascii="Times New Roman" w:hAnsi="Times New Roman" w:cs="Times New Roman"/>
          <w:sz w:val="24"/>
          <w:szCs w:val="24"/>
        </w:rPr>
      </w:pPr>
    </w:p>
    <w:p w14:paraId="5BB7F6E8" w14:textId="2C86F5E4" w:rsidR="00551E27" w:rsidRPr="00E90E72" w:rsidRDefault="00AB2982" w:rsidP="008130B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sidR="00D36B52" w:rsidRPr="00B74718">
        <w:rPr>
          <w:rFonts w:ascii="Times New Roman" w:hAnsi="Times New Roman" w:cs="Times New Roman"/>
          <w:sz w:val="24"/>
          <w:szCs w:val="24"/>
        </w:rPr>
        <w:t xml:space="preserve">This article </w:t>
      </w:r>
      <w:r w:rsidR="00D36B52">
        <w:rPr>
          <w:rFonts w:ascii="Times New Roman" w:hAnsi="Times New Roman" w:cs="Times New Roman"/>
          <w:sz w:val="24"/>
          <w:szCs w:val="24"/>
        </w:rPr>
        <w:t xml:space="preserve">answers my research question of how to retain and recruit more volunteers in the post-pandemic era. </w:t>
      </w:r>
      <w:r>
        <w:rPr>
          <w:rFonts w:ascii="Times New Roman" w:hAnsi="Times New Roman" w:cs="Times New Roman"/>
          <w:sz w:val="24"/>
          <w:szCs w:val="24"/>
        </w:rPr>
        <w:t xml:space="preserve">I found Ainsworth’s concept of psychological ownership a refreshing idea that I hope to incorporate in our organization.  </w:t>
      </w:r>
      <w:r w:rsidR="002E5831">
        <w:rPr>
          <w:rFonts w:ascii="Times New Roman" w:hAnsi="Times New Roman" w:cs="Times New Roman"/>
          <w:sz w:val="24"/>
          <w:szCs w:val="24"/>
        </w:rPr>
        <w:t>I hadn’t previously thought of the “</w:t>
      </w:r>
      <w:r w:rsidR="00D36B52">
        <w:rPr>
          <w:rFonts w:ascii="Times New Roman" w:hAnsi="Times New Roman" w:cs="Times New Roman"/>
          <w:sz w:val="24"/>
          <w:szCs w:val="24"/>
        </w:rPr>
        <w:t>ownership”</w:t>
      </w:r>
      <w:r w:rsidR="002E5831">
        <w:rPr>
          <w:rFonts w:ascii="Times New Roman" w:hAnsi="Times New Roman" w:cs="Times New Roman"/>
          <w:sz w:val="24"/>
          <w:szCs w:val="24"/>
        </w:rPr>
        <w:t xml:space="preserve"> concept before reading this article. </w:t>
      </w:r>
      <w:r w:rsidR="002C4828">
        <w:rPr>
          <w:rFonts w:ascii="Times New Roman" w:hAnsi="Times New Roman" w:cs="Times New Roman"/>
          <w:sz w:val="24"/>
          <w:szCs w:val="24"/>
        </w:rPr>
        <w:t>This article is current (2020</w:t>
      </w:r>
      <w:r w:rsidR="00B74718" w:rsidRPr="00B74718">
        <w:rPr>
          <w:rFonts w:ascii="Times New Roman" w:hAnsi="Times New Roman" w:cs="Times New Roman"/>
          <w:sz w:val="24"/>
          <w:szCs w:val="24"/>
        </w:rPr>
        <w:t xml:space="preserve">), is relevant to my needs since I’m researching volunteer recruitment, it has authority because it is published in a scholarly journal, it is accurate because I can fact-check it and its sources, and its purpose is objective, impartial and strictly for informational purposes. </w:t>
      </w:r>
      <w:r w:rsidR="00D36B52">
        <w:rPr>
          <w:rFonts w:ascii="Times New Roman" w:hAnsi="Times New Roman" w:cs="Times New Roman"/>
          <w:sz w:val="24"/>
          <w:szCs w:val="24"/>
        </w:rPr>
        <w:t xml:space="preserve">It </w:t>
      </w:r>
      <w:r w:rsidR="00B74718" w:rsidRPr="00B74718">
        <w:rPr>
          <w:rFonts w:ascii="Times New Roman" w:hAnsi="Times New Roman" w:cs="Times New Roman"/>
          <w:sz w:val="24"/>
          <w:szCs w:val="24"/>
        </w:rPr>
        <w:t>therefore passes the CRAAP Test.</w:t>
      </w:r>
      <w:r w:rsidR="00F83CC2">
        <w:rPr>
          <w:rFonts w:ascii="Times New Roman" w:hAnsi="Times New Roman" w:cs="Times New Roman"/>
          <w:sz w:val="24"/>
          <w:szCs w:val="24"/>
        </w:rPr>
        <w:t xml:space="preserve"> </w:t>
      </w:r>
      <w:r w:rsidR="006378EE">
        <w:rPr>
          <w:rFonts w:ascii="Times New Roman" w:hAnsi="Times New Roman" w:cs="Times New Roman"/>
          <w:sz w:val="24"/>
          <w:szCs w:val="24"/>
        </w:rPr>
        <w:t xml:space="preserve">  </w:t>
      </w:r>
      <w:r w:rsidR="00607755">
        <w:rPr>
          <w:rFonts w:ascii="Times New Roman" w:hAnsi="Times New Roman" w:cs="Times New Roman"/>
          <w:sz w:val="24"/>
          <w:szCs w:val="24"/>
        </w:rPr>
        <w:t xml:space="preserve">  </w:t>
      </w:r>
      <w:r w:rsidR="005E5FA9" w:rsidRPr="00E90E72">
        <w:rPr>
          <w:rFonts w:ascii="Times New Roman" w:hAnsi="Times New Roman" w:cs="Times New Roman"/>
          <w:sz w:val="24"/>
          <w:szCs w:val="24"/>
        </w:rPr>
        <w:t xml:space="preserve"> </w:t>
      </w:r>
    </w:p>
    <w:p w14:paraId="1FFCD5C9" w14:textId="77777777" w:rsidR="009658B3" w:rsidRDefault="009658B3" w:rsidP="004D1010">
      <w:pPr>
        <w:spacing w:after="0" w:line="480" w:lineRule="auto"/>
        <w:ind w:left="720" w:hanging="720"/>
        <w:rPr>
          <w:rFonts w:ascii="Times New Roman" w:hAnsi="Times New Roman" w:cs="Times New Roman"/>
          <w:sz w:val="24"/>
          <w:szCs w:val="24"/>
        </w:rPr>
      </w:pPr>
    </w:p>
    <w:p w14:paraId="734F2EAF" w14:textId="77777777" w:rsidR="00B34A41" w:rsidRDefault="00B34A41" w:rsidP="004D1010">
      <w:pPr>
        <w:spacing w:after="0" w:line="480" w:lineRule="auto"/>
        <w:ind w:left="720" w:hanging="720"/>
        <w:rPr>
          <w:rFonts w:ascii="Times New Roman" w:hAnsi="Times New Roman" w:cs="Times New Roman"/>
          <w:sz w:val="24"/>
          <w:szCs w:val="24"/>
        </w:rPr>
      </w:pPr>
    </w:p>
    <w:p w14:paraId="2E1EAA50" w14:textId="77777777" w:rsidR="004D1010" w:rsidRDefault="004D1010" w:rsidP="004D1010">
      <w:pPr>
        <w:spacing w:after="0" w:line="480" w:lineRule="auto"/>
        <w:ind w:left="720" w:hanging="720"/>
        <w:rPr>
          <w:rFonts w:ascii="Times New Roman" w:hAnsi="Times New Roman" w:cs="Times New Roman"/>
          <w:sz w:val="24"/>
          <w:szCs w:val="24"/>
        </w:rPr>
      </w:pPr>
      <w:r w:rsidRPr="004D1010">
        <w:rPr>
          <w:rFonts w:ascii="Times New Roman" w:hAnsi="Times New Roman" w:cs="Times New Roman"/>
          <w:sz w:val="24"/>
          <w:szCs w:val="24"/>
        </w:rPr>
        <w:t>Arka, T., Ellingsen-Dalskau, L. H., &amp; Ihlebæk, C. (2022). Long-term commitment to</w:t>
      </w:r>
    </w:p>
    <w:p w14:paraId="02DD81DE" w14:textId="77777777" w:rsidR="004D1010" w:rsidRDefault="004D1010" w:rsidP="004D1010">
      <w:pPr>
        <w:spacing w:after="0" w:line="480" w:lineRule="auto"/>
        <w:ind w:left="1350" w:hanging="720"/>
        <w:rPr>
          <w:rFonts w:ascii="Times New Roman" w:hAnsi="Times New Roman" w:cs="Times New Roman"/>
          <w:i/>
          <w:iCs/>
          <w:sz w:val="24"/>
          <w:szCs w:val="24"/>
        </w:rPr>
      </w:pPr>
      <w:r w:rsidRPr="004D1010">
        <w:rPr>
          <w:rFonts w:ascii="Times New Roman" w:hAnsi="Times New Roman" w:cs="Times New Roman"/>
          <w:sz w:val="24"/>
          <w:szCs w:val="24"/>
        </w:rPr>
        <w:t xml:space="preserve">voluntary social work–the role of an autonomy-supportive work environment. </w:t>
      </w:r>
      <w:r>
        <w:rPr>
          <w:rFonts w:ascii="Times New Roman" w:hAnsi="Times New Roman" w:cs="Times New Roman"/>
          <w:i/>
          <w:iCs/>
          <w:sz w:val="24"/>
          <w:szCs w:val="24"/>
        </w:rPr>
        <w:t>Voluntary</w:t>
      </w:r>
    </w:p>
    <w:p w14:paraId="282DF342" w14:textId="77777777" w:rsidR="003D128F" w:rsidRPr="003D128F" w:rsidRDefault="004D1010" w:rsidP="003D128F">
      <w:pPr>
        <w:spacing w:after="0" w:line="480" w:lineRule="auto"/>
        <w:ind w:left="1350" w:hanging="720"/>
        <w:rPr>
          <w:rFonts w:ascii="Times New Roman" w:hAnsi="Times New Roman" w:cs="Times New Roman"/>
          <w:sz w:val="24"/>
          <w:szCs w:val="24"/>
        </w:rPr>
      </w:pPr>
      <w:r w:rsidRPr="004D1010">
        <w:rPr>
          <w:rFonts w:ascii="Times New Roman" w:hAnsi="Times New Roman" w:cs="Times New Roman"/>
          <w:i/>
          <w:iCs/>
          <w:sz w:val="24"/>
          <w:szCs w:val="24"/>
        </w:rPr>
        <w:t>Sector Review</w:t>
      </w:r>
      <w:r w:rsidRPr="004D1010">
        <w:rPr>
          <w:rFonts w:ascii="Times New Roman" w:hAnsi="Times New Roman" w:cs="Times New Roman"/>
          <w:sz w:val="24"/>
          <w:szCs w:val="24"/>
        </w:rPr>
        <w:t>, 1-15.</w:t>
      </w:r>
      <w:r w:rsidR="003D128F">
        <w:rPr>
          <w:rFonts w:ascii="Times New Roman" w:hAnsi="Times New Roman" w:cs="Times New Roman"/>
          <w:sz w:val="24"/>
          <w:szCs w:val="24"/>
        </w:rPr>
        <w:t xml:space="preserve"> </w:t>
      </w:r>
      <w:r w:rsidR="003D128F" w:rsidRPr="003D128F">
        <w:rPr>
          <w:rFonts w:ascii="Times New Roman" w:hAnsi="Times New Roman" w:cs="Times New Roman"/>
          <w:sz w:val="24"/>
          <w:szCs w:val="24"/>
        </w:rPr>
        <w:t>https://doi.org/10.1332/20408052</w:t>
      </w:r>
    </w:p>
    <w:p w14:paraId="3906BBDC" w14:textId="76075535" w:rsidR="008431FF" w:rsidRDefault="00747120" w:rsidP="003D128F">
      <w:pPr>
        <w:tabs>
          <w:tab w:val="left" w:pos="630"/>
        </w:tabs>
        <w:spacing w:after="0" w:line="480" w:lineRule="auto"/>
        <w:ind w:left="630"/>
        <w:rPr>
          <w:rFonts w:ascii="Times New Roman" w:hAnsi="Times New Roman" w:cs="Times New Roman"/>
          <w:sz w:val="24"/>
          <w:szCs w:val="24"/>
        </w:rPr>
      </w:pPr>
      <w:r>
        <w:rPr>
          <w:rFonts w:ascii="Times New Roman" w:hAnsi="Times New Roman" w:cs="Times New Roman"/>
          <w:sz w:val="24"/>
          <w:szCs w:val="24"/>
        </w:rPr>
        <w:t xml:space="preserve">In this article, the authors discuss the importance of a volunteer’s need for the feeling of autonomy.  No one forces a volunteer to show up for work – there is an intrinsic desire to make a difference. Managers often lose touch with this fact, or are unaware of it in the first place.  Another strong point </w:t>
      </w:r>
      <w:r w:rsidR="008615FE">
        <w:rPr>
          <w:rFonts w:ascii="Times New Roman" w:hAnsi="Times New Roman" w:cs="Times New Roman"/>
          <w:sz w:val="24"/>
          <w:szCs w:val="24"/>
        </w:rPr>
        <w:t>made by the authors is that.</w:t>
      </w:r>
      <w:r w:rsidR="002C4828">
        <w:rPr>
          <w:rFonts w:ascii="Times New Roman" w:hAnsi="Times New Roman" w:cs="Times New Roman"/>
          <w:sz w:val="24"/>
          <w:szCs w:val="24"/>
        </w:rPr>
        <w:t xml:space="preserve"> </w:t>
      </w:r>
      <w:r w:rsidR="00BE78FA">
        <w:rPr>
          <w:rFonts w:ascii="Times New Roman" w:hAnsi="Times New Roman" w:cs="Times New Roman"/>
          <w:sz w:val="24"/>
          <w:szCs w:val="24"/>
        </w:rPr>
        <w:t xml:space="preserve"> </w:t>
      </w:r>
      <w:r w:rsidR="00F055B7">
        <w:rPr>
          <w:rFonts w:ascii="Times New Roman" w:hAnsi="Times New Roman" w:cs="Times New Roman"/>
          <w:sz w:val="24"/>
          <w:szCs w:val="24"/>
        </w:rPr>
        <w:t>Astute and perceptive managers will match volunteers to their interests and aptitudes as closely as possible.  The concept of personal interest is also important for organizations searching for new volunteers, as attracting them can be made easier if recruiters search in areas where prospective volunteers are already engaged in hobbies</w:t>
      </w:r>
      <w:r w:rsidR="005A0B81">
        <w:rPr>
          <w:rFonts w:ascii="Times New Roman" w:hAnsi="Times New Roman" w:cs="Times New Roman"/>
          <w:sz w:val="24"/>
          <w:szCs w:val="24"/>
        </w:rPr>
        <w:t>, s</w:t>
      </w:r>
      <w:r w:rsidR="00F055B7">
        <w:rPr>
          <w:rFonts w:ascii="Times New Roman" w:hAnsi="Times New Roman" w:cs="Times New Roman"/>
          <w:sz w:val="24"/>
          <w:szCs w:val="24"/>
        </w:rPr>
        <w:t xml:space="preserve">ports, etc. similar to those </w:t>
      </w:r>
      <w:r w:rsidR="00D06450">
        <w:rPr>
          <w:rFonts w:ascii="Times New Roman" w:hAnsi="Times New Roman" w:cs="Times New Roman"/>
          <w:sz w:val="24"/>
          <w:szCs w:val="24"/>
        </w:rPr>
        <w:t xml:space="preserve">interests </w:t>
      </w:r>
      <w:r w:rsidR="005A0B81">
        <w:rPr>
          <w:rFonts w:ascii="Times New Roman" w:hAnsi="Times New Roman" w:cs="Times New Roman"/>
          <w:sz w:val="24"/>
          <w:szCs w:val="24"/>
        </w:rPr>
        <w:t>that an</w:t>
      </w:r>
      <w:r w:rsidR="00F055B7">
        <w:rPr>
          <w:rFonts w:ascii="Times New Roman" w:hAnsi="Times New Roman" w:cs="Times New Roman"/>
          <w:sz w:val="24"/>
          <w:szCs w:val="24"/>
        </w:rPr>
        <w:t xml:space="preserve"> organization supports.</w:t>
      </w:r>
    </w:p>
    <w:p w14:paraId="089A8822" w14:textId="77777777" w:rsidR="008431FF" w:rsidRDefault="008431FF" w:rsidP="008130BC">
      <w:pPr>
        <w:spacing w:after="0" w:line="480" w:lineRule="auto"/>
        <w:ind w:left="720" w:hanging="720"/>
        <w:rPr>
          <w:rFonts w:ascii="Times New Roman" w:hAnsi="Times New Roman" w:cs="Times New Roman"/>
          <w:sz w:val="24"/>
          <w:szCs w:val="24"/>
        </w:rPr>
      </w:pPr>
    </w:p>
    <w:p w14:paraId="3DEB7B03" w14:textId="0CF158DB" w:rsidR="007A13BC" w:rsidRDefault="007A13BC" w:rsidP="008130B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t xml:space="preserve">The concept of matching volunteers to interest-related work is a refreshing idea that I hope to incorporate in our Hospital Foundation.  </w:t>
      </w:r>
      <w:r w:rsidR="00BE78FA" w:rsidRPr="00B74718">
        <w:rPr>
          <w:rFonts w:ascii="Times New Roman" w:hAnsi="Times New Roman" w:cs="Times New Roman"/>
          <w:sz w:val="24"/>
          <w:szCs w:val="24"/>
        </w:rPr>
        <w:t xml:space="preserve">This article </w:t>
      </w:r>
      <w:r w:rsidR="00BE78FA">
        <w:rPr>
          <w:rFonts w:ascii="Times New Roman" w:hAnsi="Times New Roman" w:cs="Times New Roman"/>
          <w:sz w:val="24"/>
          <w:szCs w:val="24"/>
        </w:rPr>
        <w:t xml:space="preserve">answers my research question of how to retain and recruit more volunteers in the post-pandemic era. </w:t>
      </w:r>
      <w:r>
        <w:rPr>
          <w:rFonts w:ascii="Times New Roman" w:hAnsi="Times New Roman" w:cs="Times New Roman"/>
          <w:sz w:val="24"/>
          <w:szCs w:val="24"/>
        </w:rPr>
        <w:t xml:space="preserve">A few of us have found our “niches” already, but others seem to be floundering, so a better match might help.  </w:t>
      </w:r>
      <w:r w:rsidR="004938D1">
        <w:rPr>
          <w:rFonts w:ascii="Times New Roman" w:hAnsi="Times New Roman" w:cs="Times New Roman"/>
          <w:sz w:val="24"/>
          <w:szCs w:val="24"/>
        </w:rPr>
        <w:t>This article is current (2022</w:t>
      </w:r>
      <w:r w:rsidRPr="00B74718">
        <w:rPr>
          <w:rFonts w:ascii="Times New Roman" w:hAnsi="Times New Roman" w:cs="Times New Roman"/>
          <w:sz w:val="24"/>
          <w:szCs w:val="24"/>
        </w:rPr>
        <w:t>), is relevant to my needs since I’m researching volunteer recruitment, it has authority because it is published in a scholarly journal, it is accurate because I can fact-check it and its sources, and its purpose is objective, impartial and strictly for informational purposes. This article therefore passes the CRAAP Test.</w:t>
      </w:r>
    </w:p>
    <w:p w14:paraId="6D260273" w14:textId="2B652405" w:rsidR="005E5FA9" w:rsidRPr="00E90E72" w:rsidRDefault="008431FF" w:rsidP="008130B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sidR="002C4828">
        <w:rPr>
          <w:rFonts w:ascii="Times New Roman" w:hAnsi="Times New Roman" w:cs="Times New Roman"/>
          <w:sz w:val="24"/>
          <w:szCs w:val="24"/>
        </w:rPr>
        <w:t xml:space="preserve"> </w:t>
      </w:r>
    </w:p>
    <w:p w14:paraId="7B640640" w14:textId="77777777" w:rsidR="009565D9" w:rsidRDefault="009565D9" w:rsidP="009565D9">
      <w:pPr>
        <w:spacing w:after="0" w:line="480" w:lineRule="auto"/>
        <w:ind w:left="720" w:hanging="720"/>
        <w:rPr>
          <w:rFonts w:ascii="Times New Roman" w:hAnsi="Times New Roman" w:cs="Times New Roman"/>
          <w:sz w:val="24"/>
          <w:szCs w:val="24"/>
        </w:rPr>
      </w:pPr>
      <w:r w:rsidRPr="009565D9">
        <w:rPr>
          <w:rFonts w:ascii="Times New Roman" w:hAnsi="Times New Roman" w:cs="Times New Roman"/>
          <w:sz w:val="24"/>
          <w:szCs w:val="24"/>
        </w:rPr>
        <w:t>Bilan, I. (2019). Challenges in Volunteer Management: Factors of Undesirable Volunteer</w:t>
      </w:r>
    </w:p>
    <w:p w14:paraId="45B558B6" w14:textId="62920632" w:rsidR="00E30C11" w:rsidRPr="00E90E72" w:rsidRDefault="009565D9" w:rsidP="009565D9">
      <w:pPr>
        <w:spacing w:after="0" w:line="480" w:lineRule="auto"/>
        <w:ind w:left="1440" w:hanging="720"/>
        <w:rPr>
          <w:rFonts w:ascii="Times New Roman" w:hAnsi="Times New Roman" w:cs="Times New Roman"/>
          <w:sz w:val="24"/>
          <w:szCs w:val="24"/>
        </w:rPr>
      </w:pPr>
      <w:r w:rsidRPr="009565D9">
        <w:rPr>
          <w:rFonts w:ascii="Times New Roman" w:hAnsi="Times New Roman" w:cs="Times New Roman"/>
          <w:sz w:val="24"/>
          <w:szCs w:val="24"/>
        </w:rPr>
        <w:lastRenderedPageBreak/>
        <w:t xml:space="preserve">Behavior. </w:t>
      </w:r>
      <w:r w:rsidRPr="009565D9">
        <w:rPr>
          <w:rFonts w:ascii="Times New Roman" w:hAnsi="Times New Roman" w:cs="Times New Roman"/>
          <w:i/>
          <w:iCs/>
          <w:sz w:val="24"/>
          <w:szCs w:val="24"/>
        </w:rPr>
        <w:t>SPNHA Review</w:t>
      </w:r>
      <w:r w:rsidRPr="009565D9">
        <w:rPr>
          <w:rFonts w:ascii="Times New Roman" w:hAnsi="Times New Roman" w:cs="Times New Roman"/>
          <w:sz w:val="24"/>
          <w:szCs w:val="24"/>
        </w:rPr>
        <w:t xml:space="preserve">, </w:t>
      </w:r>
      <w:r w:rsidRPr="009565D9">
        <w:rPr>
          <w:rFonts w:ascii="Times New Roman" w:hAnsi="Times New Roman" w:cs="Times New Roman"/>
          <w:i/>
          <w:iCs/>
          <w:sz w:val="24"/>
          <w:szCs w:val="24"/>
        </w:rPr>
        <w:t>15</w:t>
      </w:r>
      <w:r w:rsidRPr="009565D9">
        <w:rPr>
          <w:rFonts w:ascii="Times New Roman" w:hAnsi="Times New Roman" w:cs="Times New Roman"/>
          <w:sz w:val="24"/>
          <w:szCs w:val="24"/>
        </w:rPr>
        <w:t>(1), 4.</w:t>
      </w:r>
      <w:r w:rsidR="00A812F1">
        <w:rPr>
          <w:rFonts w:ascii="Times New Roman" w:hAnsi="Times New Roman" w:cs="Times New Roman"/>
          <w:sz w:val="24"/>
          <w:szCs w:val="24"/>
        </w:rPr>
        <w:t xml:space="preserve">  [no DOI available]</w:t>
      </w:r>
    </w:p>
    <w:p w14:paraId="1EAC36A1" w14:textId="44B0C659" w:rsidR="00546FF3" w:rsidRDefault="00A812F1" w:rsidP="00546FF3">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Bilan </w:t>
      </w:r>
      <w:r w:rsidR="00540F4C">
        <w:rPr>
          <w:rFonts w:ascii="Times New Roman" w:hAnsi="Times New Roman" w:cs="Times New Roman"/>
          <w:sz w:val="24"/>
          <w:szCs w:val="24"/>
        </w:rPr>
        <w:t xml:space="preserve">is concerned with the issue of undesirable volunteer behavior.  But rather than approaching the issue from a disciplinary standpoint, Bilan explores factors that contribute to behavioral issues in volunteers.  </w:t>
      </w:r>
      <w:r w:rsidR="009404C0">
        <w:rPr>
          <w:rFonts w:ascii="Times New Roman" w:hAnsi="Times New Roman" w:cs="Times New Roman"/>
          <w:sz w:val="24"/>
          <w:szCs w:val="24"/>
        </w:rPr>
        <w:t>Bilan begins with the idea of volunteer uncertainty –– a volunteer is uncertain as to whether he or she is performing a task or role correctly, and feels that there is no one to t</w:t>
      </w:r>
      <w:r w:rsidR="00BB7F8B">
        <w:rPr>
          <w:rFonts w:ascii="Times New Roman" w:hAnsi="Times New Roman" w:cs="Times New Roman"/>
          <w:sz w:val="24"/>
          <w:szCs w:val="24"/>
        </w:rPr>
        <w:t>urn to for guidance or support, and that</w:t>
      </w:r>
      <w:r>
        <w:rPr>
          <w:rFonts w:ascii="Times New Roman" w:hAnsi="Times New Roman" w:cs="Times New Roman"/>
          <w:sz w:val="24"/>
          <w:szCs w:val="24"/>
        </w:rPr>
        <w:t xml:space="preserve"> </w:t>
      </w:r>
      <w:r w:rsidR="00BB7F8B" w:rsidRPr="00BB7F8B">
        <w:rPr>
          <w:rFonts w:ascii="Times New Roman" w:hAnsi="Times New Roman" w:cs="Times New Roman"/>
          <w:sz w:val="24"/>
          <w:szCs w:val="24"/>
        </w:rPr>
        <w:t>volunteer uncertainty is also related to the lack of social connections within the organization, most often with other volunteers, and is</w:t>
      </w:r>
      <w:r>
        <w:rPr>
          <w:rFonts w:ascii="Times New Roman" w:hAnsi="Times New Roman" w:cs="Times New Roman"/>
          <w:sz w:val="24"/>
          <w:szCs w:val="24"/>
        </w:rPr>
        <w:t xml:space="preserve"> defined as volunteer isolation</w:t>
      </w:r>
      <w:r w:rsidR="00BB7F8B">
        <w:rPr>
          <w:rFonts w:ascii="Times New Roman" w:hAnsi="Times New Roman" w:cs="Times New Roman"/>
          <w:sz w:val="24"/>
          <w:szCs w:val="24"/>
        </w:rPr>
        <w:t>.</w:t>
      </w:r>
      <w:r w:rsidR="00611F2E">
        <w:rPr>
          <w:rFonts w:ascii="Times New Roman" w:hAnsi="Times New Roman" w:cs="Times New Roman"/>
          <w:sz w:val="24"/>
          <w:szCs w:val="24"/>
        </w:rPr>
        <w:t xml:space="preserve">  </w:t>
      </w:r>
      <w:r w:rsidR="00642924">
        <w:rPr>
          <w:rFonts w:ascii="Times New Roman" w:hAnsi="Times New Roman" w:cs="Times New Roman"/>
          <w:sz w:val="24"/>
          <w:szCs w:val="24"/>
        </w:rPr>
        <w:t>Personal identity within the volun</w:t>
      </w:r>
      <w:r w:rsidR="0004782F">
        <w:rPr>
          <w:rFonts w:ascii="Times New Roman" w:hAnsi="Times New Roman" w:cs="Times New Roman"/>
          <w:sz w:val="24"/>
          <w:szCs w:val="24"/>
        </w:rPr>
        <w:t xml:space="preserve">teer organization is paramount and is an </w:t>
      </w:r>
      <w:r w:rsidR="00642924" w:rsidRPr="00642924">
        <w:rPr>
          <w:rFonts w:ascii="Times New Roman" w:hAnsi="Times New Roman" w:cs="Times New Roman"/>
          <w:sz w:val="24"/>
          <w:szCs w:val="24"/>
        </w:rPr>
        <w:t xml:space="preserve">enhancement </w:t>
      </w:r>
      <w:r>
        <w:rPr>
          <w:rFonts w:ascii="Times New Roman" w:hAnsi="Times New Roman" w:cs="Times New Roman"/>
          <w:sz w:val="24"/>
          <w:szCs w:val="24"/>
        </w:rPr>
        <w:t>so that a volunteer</w:t>
      </w:r>
      <w:r w:rsidR="00642924" w:rsidRPr="00642924">
        <w:rPr>
          <w:rFonts w:ascii="Times New Roman" w:hAnsi="Times New Roman" w:cs="Times New Roman"/>
          <w:sz w:val="24"/>
          <w:szCs w:val="24"/>
        </w:rPr>
        <w:t xml:space="preserve"> feel</w:t>
      </w:r>
      <w:r>
        <w:rPr>
          <w:rFonts w:ascii="Times New Roman" w:hAnsi="Times New Roman" w:cs="Times New Roman"/>
          <w:sz w:val="24"/>
          <w:szCs w:val="24"/>
        </w:rPr>
        <w:t>s</w:t>
      </w:r>
      <w:r w:rsidR="00642924" w:rsidRPr="00642924">
        <w:rPr>
          <w:rFonts w:ascii="Times New Roman" w:hAnsi="Times New Roman" w:cs="Times New Roman"/>
          <w:sz w:val="24"/>
          <w:szCs w:val="24"/>
        </w:rPr>
        <w:t xml:space="preserve"> good about personal identity a</w:t>
      </w:r>
      <w:r>
        <w:rPr>
          <w:rFonts w:ascii="Times New Roman" w:hAnsi="Times New Roman" w:cs="Times New Roman"/>
          <w:sz w:val="24"/>
          <w:szCs w:val="24"/>
        </w:rPr>
        <w:t>nd increase self-esteem</w:t>
      </w:r>
      <w:r w:rsidR="00642924" w:rsidRPr="00642924">
        <w:rPr>
          <w:rFonts w:ascii="Times New Roman" w:hAnsi="Times New Roman" w:cs="Times New Roman"/>
          <w:sz w:val="24"/>
          <w:szCs w:val="24"/>
        </w:rPr>
        <w:t>.</w:t>
      </w:r>
    </w:p>
    <w:p w14:paraId="2884767F" w14:textId="77777777" w:rsidR="00546FF3" w:rsidRDefault="00546FF3" w:rsidP="00546FF3">
      <w:pPr>
        <w:spacing w:after="0" w:line="480" w:lineRule="auto"/>
        <w:ind w:left="720"/>
        <w:rPr>
          <w:rFonts w:ascii="Times New Roman" w:hAnsi="Times New Roman" w:cs="Times New Roman"/>
          <w:sz w:val="24"/>
          <w:szCs w:val="24"/>
        </w:rPr>
      </w:pPr>
    </w:p>
    <w:p w14:paraId="312AB0CD" w14:textId="00CD4843" w:rsidR="00DF3BAB" w:rsidRDefault="00BE78FA" w:rsidP="00546FF3">
      <w:pPr>
        <w:spacing w:after="0" w:line="480" w:lineRule="auto"/>
        <w:ind w:left="720"/>
        <w:rPr>
          <w:rFonts w:ascii="Times New Roman" w:hAnsi="Times New Roman" w:cs="Times New Roman"/>
          <w:sz w:val="24"/>
          <w:szCs w:val="24"/>
        </w:rPr>
      </w:pPr>
      <w:r w:rsidRPr="00B74718">
        <w:rPr>
          <w:rFonts w:ascii="Times New Roman" w:hAnsi="Times New Roman" w:cs="Times New Roman"/>
          <w:sz w:val="24"/>
          <w:szCs w:val="24"/>
        </w:rPr>
        <w:t xml:space="preserve">This article </w:t>
      </w:r>
      <w:r>
        <w:rPr>
          <w:rFonts w:ascii="Times New Roman" w:hAnsi="Times New Roman" w:cs="Times New Roman"/>
          <w:sz w:val="24"/>
          <w:szCs w:val="24"/>
        </w:rPr>
        <w:t xml:space="preserve">answers my research question of how to retain and recruit more volunteers in the post-pandemic era. </w:t>
      </w:r>
      <w:r w:rsidR="00DF3BAB">
        <w:rPr>
          <w:rFonts w:ascii="Times New Roman" w:hAnsi="Times New Roman" w:cs="Times New Roman"/>
          <w:sz w:val="24"/>
          <w:szCs w:val="24"/>
        </w:rPr>
        <w:t xml:space="preserve">I found it interesting that a person’s prior volunteer experience can have a profound impact on future involvement. </w:t>
      </w:r>
      <w:r w:rsidR="0004782F">
        <w:rPr>
          <w:rFonts w:ascii="Times New Roman" w:hAnsi="Times New Roman" w:cs="Times New Roman"/>
          <w:sz w:val="24"/>
          <w:szCs w:val="24"/>
        </w:rPr>
        <w:t xml:space="preserve"> </w:t>
      </w:r>
      <w:r w:rsidR="00546FF3">
        <w:rPr>
          <w:rFonts w:ascii="Times New Roman" w:hAnsi="Times New Roman" w:cs="Times New Roman"/>
          <w:sz w:val="24"/>
          <w:szCs w:val="24"/>
        </w:rPr>
        <w:t>This article is current (2019</w:t>
      </w:r>
      <w:r w:rsidR="00546FF3" w:rsidRPr="00B74718">
        <w:rPr>
          <w:rFonts w:ascii="Times New Roman" w:hAnsi="Times New Roman" w:cs="Times New Roman"/>
          <w:sz w:val="24"/>
          <w:szCs w:val="24"/>
        </w:rPr>
        <w:t>), is relevant to my needs since I’m researching volunteer recruitment, it has authority because it is published in a scholarly journal, it is accurate because I can fact-check it and its sources, and its purpose is objective, impartial and strictly for informational purposes. This article therefore passes the CRAAP Test.</w:t>
      </w:r>
    </w:p>
    <w:p w14:paraId="2EFBFCB1" w14:textId="77777777" w:rsidR="00546FF3" w:rsidRDefault="00546FF3" w:rsidP="00546FF3">
      <w:pPr>
        <w:spacing w:after="0" w:line="480" w:lineRule="auto"/>
        <w:ind w:left="720"/>
        <w:rPr>
          <w:rFonts w:ascii="Times New Roman" w:hAnsi="Times New Roman" w:cs="Times New Roman"/>
          <w:sz w:val="24"/>
          <w:szCs w:val="24"/>
        </w:rPr>
      </w:pPr>
    </w:p>
    <w:p w14:paraId="2CCD540E" w14:textId="77777777" w:rsidR="008B1B90" w:rsidRPr="008B1B90" w:rsidRDefault="008B1B90" w:rsidP="008B1B90">
      <w:pPr>
        <w:spacing w:after="0" w:line="480" w:lineRule="auto"/>
        <w:rPr>
          <w:rFonts w:ascii="Times New Roman" w:hAnsi="Times New Roman" w:cs="Times New Roman"/>
          <w:sz w:val="24"/>
          <w:szCs w:val="24"/>
        </w:rPr>
      </w:pPr>
      <w:r w:rsidRPr="008B1B90">
        <w:rPr>
          <w:rFonts w:ascii="Times New Roman" w:hAnsi="Times New Roman" w:cs="Times New Roman"/>
          <w:sz w:val="24"/>
          <w:szCs w:val="24"/>
        </w:rPr>
        <w:t>Colibaba, A., Skinner, M., &amp; Russell, E. (2022). Supporting Older Volunteers &amp;</w:t>
      </w:r>
    </w:p>
    <w:p w14:paraId="1419DD02" w14:textId="06916303" w:rsidR="00546FF3" w:rsidRDefault="008B1B90" w:rsidP="008B1B90">
      <w:pPr>
        <w:spacing w:after="0" w:line="480" w:lineRule="auto"/>
        <w:ind w:left="720"/>
        <w:rPr>
          <w:rFonts w:ascii="Times New Roman" w:hAnsi="Times New Roman" w:cs="Times New Roman"/>
          <w:sz w:val="24"/>
          <w:szCs w:val="24"/>
        </w:rPr>
      </w:pPr>
      <w:r w:rsidRPr="008B1B90">
        <w:rPr>
          <w:rFonts w:ascii="Times New Roman" w:hAnsi="Times New Roman" w:cs="Times New Roman"/>
          <w:sz w:val="24"/>
          <w:szCs w:val="24"/>
        </w:rPr>
        <w:t>Sustaining Volunteer-Based Programs in Rural Communities.</w:t>
      </w:r>
      <w:r w:rsidR="003F70CF">
        <w:rPr>
          <w:rFonts w:ascii="Times New Roman" w:hAnsi="Times New Roman" w:cs="Times New Roman"/>
          <w:sz w:val="24"/>
          <w:szCs w:val="24"/>
        </w:rPr>
        <w:t xml:space="preserve">  [no DOI available]</w:t>
      </w:r>
    </w:p>
    <w:p w14:paraId="4BDA8932" w14:textId="488E6ED4" w:rsidR="00277073" w:rsidRPr="00646EDF" w:rsidRDefault="00646EDF" w:rsidP="003F70CF">
      <w:pPr>
        <w:spacing w:after="0" w:line="480" w:lineRule="auto"/>
        <w:ind w:left="720"/>
        <w:rPr>
          <w:rFonts w:ascii="Times New Roman" w:hAnsi="Times New Roman" w:cs="Times New Roman"/>
          <w:sz w:val="24"/>
          <w:szCs w:val="24"/>
        </w:rPr>
      </w:pPr>
      <w:r w:rsidRPr="00646EDF">
        <w:rPr>
          <w:rFonts w:ascii="Times New Roman" w:hAnsi="Times New Roman" w:cs="Times New Roman"/>
          <w:sz w:val="24"/>
          <w:szCs w:val="24"/>
        </w:rPr>
        <w:t>In this scho</w:t>
      </w:r>
      <w:r w:rsidR="003F70CF">
        <w:rPr>
          <w:rFonts w:ascii="Times New Roman" w:hAnsi="Times New Roman" w:cs="Times New Roman"/>
          <w:sz w:val="24"/>
          <w:szCs w:val="24"/>
        </w:rPr>
        <w:t xml:space="preserve">larly source, the authors </w:t>
      </w:r>
      <w:r w:rsidRPr="00646EDF">
        <w:rPr>
          <w:rFonts w:ascii="Times New Roman" w:hAnsi="Times New Roman" w:cs="Times New Roman"/>
          <w:sz w:val="24"/>
          <w:szCs w:val="24"/>
        </w:rPr>
        <w:t>explore the roles of older volunteers in community. The argument is made for the role that volun</w:t>
      </w:r>
      <w:r>
        <w:rPr>
          <w:rFonts w:ascii="Times New Roman" w:hAnsi="Times New Roman" w:cs="Times New Roman"/>
          <w:sz w:val="24"/>
          <w:szCs w:val="24"/>
        </w:rPr>
        <w:t>teering plays in keeping</w:t>
      </w:r>
      <w:r w:rsidRPr="00646EDF">
        <w:rPr>
          <w:rFonts w:ascii="Times New Roman" w:hAnsi="Times New Roman" w:cs="Times New Roman"/>
          <w:sz w:val="24"/>
          <w:szCs w:val="24"/>
        </w:rPr>
        <w:t xml:space="preserve"> older people </w:t>
      </w:r>
      <w:r w:rsidRPr="00646EDF">
        <w:rPr>
          <w:rFonts w:ascii="Times New Roman" w:hAnsi="Times New Roman" w:cs="Times New Roman"/>
          <w:sz w:val="24"/>
          <w:szCs w:val="24"/>
        </w:rPr>
        <w:lastRenderedPageBreak/>
        <w:t>healthier and able to age in place (at home) longer.</w:t>
      </w:r>
      <w:r>
        <w:rPr>
          <w:rFonts w:ascii="Times New Roman" w:hAnsi="Times New Roman" w:cs="Times New Roman"/>
          <w:sz w:val="24"/>
          <w:szCs w:val="24"/>
        </w:rPr>
        <w:t xml:space="preserve">  The authors maintain that</w:t>
      </w:r>
      <w:r w:rsidR="003F70CF">
        <w:rPr>
          <w:rFonts w:ascii="Times New Roman" w:hAnsi="Times New Roman" w:cs="Times New Roman"/>
          <w:sz w:val="24"/>
          <w:szCs w:val="24"/>
        </w:rPr>
        <w:t xml:space="preserve"> services and programs can be modified so that volunteers are prote</w:t>
      </w:r>
      <w:r w:rsidR="000A59B9">
        <w:rPr>
          <w:rFonts w:ascii="Times New Roman" w:hAnsi="Times New Roman" w:cs="Times New Roman"/>
          <w:sz w:val="24"/>
          <w:szCs w:val="24"/>
        </w:rPr>
        <w:t>c</w:t>
      </w:r>
      <w:r w:rsidR="003F70CF">
        <w:rPr>
          <w:rFonts w:ascii="Times New Roman" w:hAnsi="Times New Roman" w:cs="Times New Roman"/>
          <w:sz w:val="24"/>
          <w:szCs w:val="24"/>
        </w:rPr>
        <w:t>ted, yet are fully able to engage</w:t>
      </w:r>
      <w:r w:rsidR="00277073">
        <w:rPr>
          <w:rFonts w:ascii="Times New Roman" w:hAnsi="Times New Roman" w:cs="Times New Roman"/>
          <w:sz w:val="24"/>
          <w:szCs w:val="24"/>
        </w:rPr>
        <w:t>.</w:t>
      </w:r>
    </w:p>
    <w:p w14:paraId="14F78816" w14:textId="77777777" w:rsidR="00277073" w:rsidRDefault="00277073" w:rsidP="00646EDF">
      <w:pPr>
        <w:spacing w:after="0" w:line="480" w:lineRule="auto"/>
        <w:ind w:left="720"/>
        <w:rPr>
          <w:rFonts w:ascii="Times New Roman" w:hAnsi="Times New Roman" w:cs="Times New Roman"/>
          <w:sz w:val="24"/>
          <w:szCs w:val="24"/>
        </w:rPr>
      </w:pPr>
    </w:p>
    <w:p w14:paraId="7E10E632" w14:textId="634CD050" w:rsidR="004C3604" w:rsidRDefault="00BE78FA" w:rsidP="00646EDF">
      <w:pPr>
        <w:spacing w:after="0" w:line="480" w:lineRule="auto"/>
        <w:ind w:left="720"/>
        <w:rPr>
          <w:rFonts w:ascii="Times New Roman" w:hAnsi="Times New Roman" w:cs="Times New Roman"/>
          <w:sz w:val="24"/>
          <w:szCs w:val="24"/>
        </w:rPr>
      </w:pPr>
      <w:r w:rsidRPr="00B74718">
        <w:rPr>
          <w:rFonts w:ascii="Times New Roman" w:hAnsi="Times New Roman" w:cs="Times New Roman"/>
          <w:sz w:val="24"/>
          <w:szCs w:val="24"/>
        </w:rPr>
        <w:t xml:space="preserve">This article </w:t>
      </w:r>
      <w:r>
        <w:rPr>
          <w:rFonts w:ascii="Times New Roman" w:hAnsi="Times New Roman" w:cs="Times New Roman"/>
          <w:sz w:val="24"/>
          <w:szCs w:val="24"/>
        </w:rPr>
        <w:t xml:space="preserve">answers my research question of how to retain and recruit more volunteers in the post-pandemic era. </w:t>
      </w:r>
      <w:r w:rsidR="00646EDF" w:rsidRPr="00646EDF">
        <w:rPr>
          <w:rFonts w:ascii="Times New Roman" w:hAnsi="Times New Roman" w:cs="Times New Roman"/>
          <w:sz w:val="24"/>
          <w:szCs w:val="24"/>
        </w:rPr>
        <w:t xml:space="preserve">Meaning, purpose, and connectivity come from helping others. </w:t>
      </w:r>
      <w:r w:rsidR="00CB455D">
        <w:rPr>
          <w:rFonts w:ascii="Times New Roman" w:hAnsi="Times New Roman" w:cs="Times New Roman"/>
          <w:sz w:val="24"/>
          <w:szCs w:val="24"/>
        </w:rPr>
        <w:t>The authors see</w:t>
      </w:r>
      <w:r w:rsidR="00646EDF" w:rsidRPr="00646EDF">
        <w:rPr>
          <w:rFonts w:ascii="Times New Roman" w:hAnsi="Times New Roman" w:cs="Times New Roman"/>
          <w:sz w:val="24"/>
          <w:szCs w:val="24"/>
        </w:rPr>
        <w:t xml:space="preserve"> a need for balance between protecting vulnerable older people from exposure to COVID-19 and other illnesses, with the risk of social isolation wrought by sheltering-in-place in their homes.</w:t>
      </w:r>
      <w:r w:rsidR="00CB455D">
        <w:rPr>
          <w:rFonts w:ascii="Times New Roman" w:hAnsi="Times New Roman" w:cs="Times New Roman"/>
          <w:sz w:val="24"/>
          <w:szCs w:val="24"/>
        </w:rPr>
        <w:t xml:space="preserve">  I found their research insightful and relevant to our Hospital Foundation’s dilemma during the pandemic, when our members –– most of whom are over age 55 –– were unable to plan in-person fundraising events or even conduct our meetings in person.</w:t>
      </w:r>
      <w:r w:rsidR="009422B6">
        <w:rPr>
          <w:rFonts w:ascii="Times New Roman" w:hAnsi="Times New Roman" w:cs="Times New Roman"/>
          <w:sz w:val="24"/>
          <w:szCs w:val="24"/>
        </w:rPr>
        <w:t xml:space="preserve">  This article is current (2022</w:t>
      </w:r>
      <w:r w:rsidR="009422B6" w:rsidRPr="00B74718">
        <w:rPr>
          <w:rFonts w:ascii="Times New Roman" w:hAnsi="Times New Roman" w:cs="Times New Roman"/>
          <w:sz w:val="24"/>
          <w:szCs w:val="24"/>
        </w:rPr>
        <w:t>), is relevant to my needs since I’m researching volunteer recruitment, it has authority because it is published in a scholarly journal, it is accurate because I can fact-check it and its sources, and its purpose is objective, impartial and strictly for informational purposes. This article therefore passes the CRAAP Test.</w:t>
      </w:r>
    </w:p>
    <w:p w14:paraId="08FA7F01" w14:textId="77777777" w:rsidR="004C3604" w:rsidRDefault="004C3604" w:rsidP="00646EDF">
      <w:pPr>
        <w:spacing w:after="0" w:line="480" w:lineRule="auto"/>
        <w:ind w:left="720"/>
        <w:rPr>
          <w:rFonts w:ascii="Times New Roman" w:hAnsi="Times New Roman" w:cs="Times New Roman"/>
          <w:sz w:val="24"/>
          <w:szCs w:val="24"/>
        </w:rPr>
      </w:pPr>
    </w:p>
    <w:p w14:paraId="2F384A2E" w14:textId="6AC375CA" w:rsidR="00E6135C" w:rsidRDefault="00E6135C" w:rsidP="00E6135C">
      <w:pPr>
        <w:spacing w:after="0" w:line="480" w:lineRule="auto"/>
        <w:rPr>
          <w:rFonts w:ascii="Times New Roman" w:hAnsi="Times New Roman" w:cs="Times New Roman"/>
          <w:sz w:val="24"/>
          <w:szCs w:val="24"/>
        </w:rPr>
      </w:pPr>
      <w:r w:rsidRPr="00E6135C">
        <w:rPr>
          <w:rFonts w:ascii="Times New Roman" w:hAnsi="Times New Roman" w:cs="Times New Roman"/>
          <w:sz w:val="24"/>
          <w:szCs w:val="24"/>
        </w:rPr>
        <w:t>Cho, H., Wong, Z. E., &amp; Chiu, W. (2020). The effect of volunteer management on</w:t>
      </w:r>
      <w:r>
        <w:rPr>
          <w:rFonts w:ascii="Times New Roman" w:hAnsi="Times New Roman" w:cs="Times New Roman"/>
          <w:sz w:val="24"/>
          <w:szCs w:val="24"/>
        </w:rPr>
        <w:t xml:space="preserve"> </w:t>
      </w:r>
      <w:r w:rsidRPr="00E6135C">
        <w:rPr>
          <w:rFonts w:ascii="Times New Roman" w:hAnsi="Times New Roman" w:cs="Times New Roman"/>
          <w:sz w:val="24"/>
          <w:szCs w:val="24"/>
        </w:rPr>
        <w:t xml:space="preserve">intention </w:t>
      </w:r>
    </w:p>
    <w:p w14:paraId="678ABF04" w14:textId="55A63E39" w:rsidR="00E6135C" w:rsidRDefault="00E6135C" w:rsidP="00E6135C">
      <w:pPr>
        <w:spacing w:after="0" w:line="480" w:lineRule="auto"/>
        <w:ind w:left="720"/>
        <w:rPr>
          <w:rFonts w:ascii="Times New Roman" w:hAnsi="Times New Roman" w:cs="Times New Roman"/>
          <w:sz w:val="24"/>
          <w:szCs w:val="24"/>
        </w:rPr>
      </w:pPr>
      <w:r w:rsidRPr="00E6135C">
        <w:rPr>
          <w:rFonts w:ascii="Times New Roman" w:hAnsi="Times New Roman" w:cs="Times New Roman"/>
          <w:sz w:val="24"/>
          <w:szCs w:val="24"/>
        </w:rPr>
        <w:t xml:space="preserve">to continue volunteering: A mediating role of job satisfaction of volunteers. </w:t>
      </w:r>
      <w:r w:rsidRPr="00E6135C">
        <w:rPr>
          <w:rFonts w:ascii="Times New Roman" w:hAnsi="Times New Roman" w:cs="Times New Roman"/>
          <w:i/>
          <w:iCs/>
          <w:sz w:val="24"/>
          <w:szCs w:val="24"/>
        </w:rPr>
        <w:t>Sage open</w:t>
      </w:r>
      <w:r w:rsidRPr="00E6135C">
        <w:rPr>
          <w:rFonts w:ascii="Times New Roman" w:hAnsi="Times New Roman" w:cs="Times New Roman"/>
          <w:sz w:val="24"/>
          <w:szCs w:val="24"/>
        </w:rPr>
        <w:t xml:space="preserve">, </w:t>
      </w:r>
      <w:r w:rsidRPr="00E6135C">
        <w:rPr>
          <w:rFonts w:ascii="Times New Roman" w:hAnsi="Times New Roman" w:cs="Times New Roman"/>
          <w:i/>
          <w:iCs/>
          <w:sz w:val="24"/>
          <w:szCs w:val="24"/>
        </w:rPr>
        <w:t>10</w:t>
      </w:r>
      <w:r w:rsidRPr="00E6135C">
        <w:rPr>
          <w:rFonts w:ascii="Times New Roman" w:hAnsi="Times New Roman" w:cs="Times New Roman"/>
          <w:sz w:val="24"/>
          <w:szCs w:val="24"/>
        </w:rPr>
        <w:t>(2)</w:t>
      </w:r>
      <w:r w:rsidR="00B14D05">
        <w:rPr>
          <w:rFonts w:ascii="Times New Roman" w:hAnsi="Times New Roman" w:cs="Times New Roman"/>
          <w:sz w:val="24"/>
          <w:szCs w:val="24"/>
        </w:rPr>
        <w:t xml:space="preserve">. </w:t>
      </w:r>
      <w:r w:rsidR="00B14D05" w:rsidRPr="00B14D05">
        <w:rPr>
          <w:rFonts w:ascii="Times New Roman" w:hAnsi="Times New Roman" w:cs="Times New Roman"/>
          <w:sz w:val="24"/>
          <w:szCs w:val="24"/>
        </w:rPr>
        <w:t>DOI: 10.1177/2158244020920588</w:t>
      </w:r>
    </w:p>
    <w:p w14:paraId="3B5F8F2E" w14:textId="4FB49D3B" w:rsidR="00D12247" w:rsidRDefault="00D12247" w:rsidP="004C3293">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In this article, the responsibility for volunteer satisfaction is placed squarely on an organization’s management.  As a volunteer director of a volunteer organization, I play a dual role: leader and follower.  The research I’ve conducted does not consider such dual </w:t>
      </w:r>
      <w:r>
        <w:rPr>
          <w:rFonts w:ascii="Times New Roman" w:hAnsi="Times New Roman" w:cs="Times New Roman"/>
          <w:sz w:val="24"/>
          <w:szCs w:val="24"/>
        </w:rPr>
        <w:lastRenderedPageBreak/>
        <w:t>roles; thus I’ve gleaned insights from</w:t>
      </w:r>
      <w:r w:rsidR="004C3293">
        <w:rPr>
          <w:rFonts w:ascii="Times New Roman" w:hAnsi="Times New Roman" w:cs="Times New Roman"/>
          <w:sz w:val="24"/>
          <w:szCs w:val="24"/>
        </w:rPr>
        <w:t xml:space="preserve"> one side or the other and attempted</w:t>
      </w:r>
      <w:r>
        <w:rPr>
          <w:rFonts w:ascii="Times New Roman" w:hAnsi="Times New Roman" w:cs="Times New Roman"/>
          <w:sz w:val="24"/>
          <w:szCs w:val="24"/>
        </w:rPr>
        <w:t xml:space="preserve"> to cobble them together somehow.  </w:t>
      </w:r>
      <w:r w:rsidR="007F5916">
        <w:rPr>
          <w:rFonts w:ascii="Times New Roman" w:hAnsi="Times New Roman" w:cs="Times New Roman"/>
          <w:sz w:val="24"/>
          <w:szCs w:val="24"/>
        </w:rPr>
        <w:t>The authors</w:t>
      </w:r>
      <w:r w:rsidR="003A5211">
        <w:rPr>
          <w:rFonts w:ascii="Times New Roman" w:hAnsi="Times New Roman" w:cs="Times New Roman"/>
          <w:sz w:val="24"/>
          <w:szCs w:val="24"/>
        </w:rPr>
        <w:t xml:space="preserve"> examine volunteer volatility in a harsh but realistic light. </w:t>
      </w:r>
      <w:r w:rsidR="007F5916">
        <w:rPr>
          <w:rFonts w:ascii="Times New Roman" w:hAnsi="Times New Roman" w:cs="Times New Roman"/>
          <w:sz w:val="24"/>
          <w:szCs w:val="24"/>
        </w:rPr>
        <w:t>They acknowledge that volunteer bases are by nature volatile, meaning that there is</w:t>
      </w:r>
      <w:r w:rsidR="004C3293" w:rsidRPr="004C3293">
        <w:rPr>
          <w:rFonts w:ascii="Times New Roman" w:hAnsi="Times New Roman" w:cs="Times New Roman"/>
          <w:sz w:val="24"/>
          <w:szCs w:val="24"/>
        </w:rPr>
        <w:t xml:space="preserve"> a high</w:t>
      </w:r>
      <w:r w:rsidR="004C3293">
        <w:rPr>
          <w:rFonts w:ascii="Times New Roman" w:hAnsi="Times New Roman" w:cs="Times New Roman"/>
          <w:sz w:val="24"/>
          <w:szCs w:val="24"/>
        </w:rPr>
        <w:t xml:space="preserve">. </w:t>
      </w:r>
      <w:r w:rsidR="00DB29CD">
        <w:rPr>
          <w:rFonts w:ascii="Times New Roman" w:hAnsi="Times New Roman" w:cs="Times New Roman"/>
          <w:sz w:val="24"/>
          <w:szCs w:val="24"/>
        </w:rPr>
        <w:t xml:space="preserve">Volunteer retention and recruitment are two sides of the same challenge: How can we cultivate and keep our valuable volunteer base? The authors call on management to create satisfying volunteer experiences. </w:t>
      </w:r>
      <w:r w:rsidR="007F5916">
        <w:rPr>
          <w:rFonts w:ascii="Times New Roman" w:hAnsi="Times New Roman" w:cs="Times New Roman"/>
          <w:sz w:val="24"/>
          <w:szCs w:val="24"/>
        </w:rPr>
        <w:t>Volunteers are unpaid</w:t>
      </w:r>
      <w:r w:rsidR="00DB29CD" w:rsidRPr="00DB29CD">
        <w:rPr>
          <w:rFonts w:ascii="Times New Roman" w:hAnsi="Times New Roman" w:cs="Times New Roman"/>
          <w:sz w:val="24"/>
          <w:szCs w:val="24"/>
        </w:rPr>
        <w:t xml:space="preserve"> labor, </w:t>
      </w:r>
      <w:r w:rsidR="007F5916">
        <w:rPr>
          <w:rFonts w:ascii="Times New Roman" w:hAnsi="Times New Roman" w:cs="Times New Roman"/>
          <w:sz w:val="24"/>
          <w:szCs w:val="24"/>
        </w:rPr>
        <w:t xml:space="preserve">thus </w:t>
      </w:r>
      <w:r w:rsidR="00DB29CD" w:rsidRPr="00DB29CD">
        <w:rPr>
          <w:rFonts w:ascii="Times New Roman" w:hAnsi="Times New Roman" w:cs="Times New Roman"/>
          <w:sz w:val="24"/>
          <w:szCs w:val="24"/>
        </w:rPr>
        <w:t>management has to rely heavier on the positive experiences of their volunteers to</w:t>
      </w:r>
      <w:r w:rsidR="007F5916">
        <w:rPr>
          <w:rFonts w:ascii="Times New Roman" w:hAnsi="Times New Roman" w:cs="Times New Roman"/>
          <w:sz w:val="24"/>
          <w:szCs w:val="24"/>
        </w:rPr>
        <w:t xml:space="preserve"> enhance their motivation</w:t>
      </w:r>
      <w:r w:rsidR="00DB29CD" w:rsidRPr="00DB29CD">
        <w:rPr>
          <w:rFonts w:ascii="Times New Roman" w:hAnsi="Times New Roman" w:cs="Times New Roman"/>
          <w:sz w:val="24"/>
          <w:szCs w:val="24"/>
        </w:rPr>
        <w:t>.</w:t>
      </w:r>
      <w:r>
        <w:rPr>
          <w:rFonts w:ascii="Times New Roman" w:hAnsi="Times New Roman" w:cs="Times New Roman"/>
          <w:sz w:val="24"/>
          <w:szCs w:val="24"/>
        </w:rPr>
        <w:t xml:space="preserve"> </w:t>
      </w:r>
    </w:p>
    <w:p w14:paraId="5B2B57A4" w14:textId="77777777" w:rsidR="004C3293" w:rsidRDefault="004C3293" w:rsidP="00E6135C">
      <w:pPr>
        <w:spacing w:after="0" w:line="480" w:lineRule="auto"/>
        <w:ind w:left="720"/>
        <w:rPr>
          <w:rFonts w:ascii="Times New Roman" w:hAnsi="Times New Roman" w:cs="Times New Roman"/>
          <w:sz w:val="24"/>
          <w:szCs w:val="24"/>
        </w:rPr>
      </w:pPr>
    </w:p>
    <w:p w14:paraId="3FA8BFC0" w14:textId="03989266" w:rsidR="003973C6" w:rsidRDefault="00BE78FA" w:rsidP="00347A7A">
      <w:pPr>
        <w:spacing w:after="0" w:line="480" w:lineRule="auto"/>
        <w:ind w:left="720"/>
        <w:rPr>
          <w:rFonts w:ascii="Times New Roman" w:hAnsi="Times New Roman" w:cs="Times New Roman"/>
          <w:sz w:val="24"/>
          <w:szCs w:val="24"/>
        </w:rPr>
      </w:pPr>
      <w:r w:rsidRPr="00B74718">
        <w:rPr>
          <w:rFonts w:ascii="Times New Roman" w:hAnsi="Times New Roman" w:cs="Times New Roman"/>
          <w:sz w:val="24"/>
          <w:szCs w:val="24"/>
        </w:rPr>
        <w:t xml:space="preserve">This article </w:t>
      </w:r>
      <w:r>
        <w:rPr>
          <w:rFonts w:ascii="Times New Roman" w:hAnsi="Times New Roman" w:cs="Times New Roman"/>
          <w:sz w:val="24"/>
          <w:szCs w:val="24"/>
        </w:rPr>
        <w:t xml:space="preserve">answers my research question of how to retain and recruit more volunteers in the post-pandemic era. </w:t>
      </w:r>
      <w:r w:rsidR="00D12247">
        <w:rPr>
          <w:rFonts w:ascii="Times New Roman" w:hAnsi="Times New Roman" w:cs="Times New Roman"/>
          <w:sz w:val="24"/>
          <w:szCs w:val="24"/>
        </w:rPr>
        <w:t>I myself am just learning a</w:t>
      </w:r>
      <w:r w:rsidR="00347A7A">
        <w:rPr>
          <w:rFonts w:ascii="Times New Roman" w:hAnsi="Times New Roman" w:cs="Times New Roman"/>
          <w:sz w:val="24"/>
          <w:szCs w:val="24"/>
        </w:rPr>
        <w:t xml:space="preserve">bout management in this program of study, thus I am unqualified to dispute author assertions regarding managerial responsibilities.  </w:t>
      </w:r>
      <w:r w:rsidR="003846C9">
        <w:rPr>
          <w:rFonts w:ascii="Times New Roman" w:hAnsi="Times New Roman" w:cs="Times New Roman"/>
          <w:sz w:val="24"/>
          <w:szCs w:val="24"/>
        </w:rPr>
        <w:t>However, I learn a great deal about management as I research</w:t>
      </w:r>
      <w:r w:rsidR="00972491">
        <w:rPr>
          <w:rFonts w:ascii="Times New Roman" w:hAnsi="Times New Roman" w:cs="Times New Roman"/>
          <w:sz w:val="24"/>
          <w:szCs w:val="24"/>
        </w:rPr>
        <w:t xml:space="preserve"> –– especially when finding sources that meet CRAAP guidelines</w:t>
      </w:r>
      <w:r w:rsidR="003846C9">
        <w:rPr>
          <w:rFonts w:ascii="Times New Roman" w:hAnsi="Times New Roman" w:cs="Times New Roman"/>
          <w:sz w:val="24"/>
          <w:szCs w:val="24"/>
        </w:rPr>
        <w:t>.</w:t>
      </w:r>
      <w:r w:rsidR="00972491">
        <w:rPr>
          <w:rFonts w:ascii="Times New Roman" w:hAnsi="Times New Roman" w:cs="Times New Roman"/>
          <w:sz w:val="24"/>
          <w:szCs w:val="24"/>
        </w:rPr>
        <w:t xml:space="preserve">  This article is current (2020</w:t>
      </w:r>
      <w:r w:rsidR="00972491" w:rsidRPr="00B74718">
        <w:rPr>
          <w:rFonts w:ascii="Times New Roman" w:hAnsi="Times New Roman" w:cs="Times New Roman"/>
          <w:sz w:val="24"/>
          <w:szCs w:val="24"/>
        </w:rPr>
        <w:t>), is relevant to my needs since I’m researching volunteer recruitment, it has authority because it is published in a scholarly journal, it is accurate because I can fact-check it and its sources, and its purpose is objective, impartial and strictly for informational purposes. This article therefore passes the CRAAP Test.</w:t>
      </w:r>
    </w:p>
    <w:p w14:paraId="36914138" w14:textId="77777777" w:rsidR="003973C6" w:rsidRDefault="003973C6" w:rsidP="00347A7A">
      <w:pPr>
        <w:spacing w:after="0" w:line="480" w:lineRule="auto"/>
        <w:ind w:left="720"/>
        <w:rPr>
          <w:rFonts w:ascii="Times New Roman" w:hAnsi="Times New Roman" w:cs="Times New Roman"/>
          <w:sz w:val="24"/>
          <w:szCs w:val="24"/>
        </w:rPr>
      </w:pPr>
    </w:p>
    <w:p w14:paraId="7F397E8A" w14:textId="77777777" w:rsidR="003973C6" w:rsidRDefault="003973C6" w:rsidP="003973C6">
      <w:pPr>
        <w:spacing w:after="0" w:line="480" w:lineRule="auto"/>
        <w:rPr>
          <w:rFonts w:ascii="Times New Roman" w:hAnsi="Times New Roman" w:cs="Times New Roman"/>
          <w:sz w:val="24"/>
          <w:szCs w:val="24"/>
        </w:rPr>
      </w:pPr>
      <w:r w:rsidRPr="003973C6">
        <w:rPr>
          <w:rFonts w:ascii="Times New Roman" w:hAnsi="Times New Roman" w:cs="Times New Roman"/>
          <w:sz w:val="24"/>
          <w:szCs w:val="24"/>
        </w:rPr>
        <w:t>Faletehan, A. F., van Burg, E., Thompson, N. A., &amp; Wempe, J. (2021). Called to</w:t>
      </w:r>
    </w:p>
    <w:p w14:paraId="40D1E06E" w14:textId="06A238AE" w:rsidR="003973C6" w:rsidRDefault="003973C6" w:rsidP="003973C6">
      <w:pPr>
        <w:spacing w:after="0" w:line="480" w:lineRule="auto"/>
        <w:ind w:left="720"/>
        <w:rPr>
          <w:rFonts w:ascii="Times New Roman" w:hAnsi="Times New Roman" w:cs="Times New Roman"/>
          <w:sz w:val="24"/>
          <w:szCs w:val="24"/>
        </w:rPr>
      </w:pPr>
      <w:r w:rsidRPr="003973C6">
        <w:rPr>
          <w:rFonts w:ascii="Times New Roman" w:hAnsi="Times New Roman" w:cs="Times New Roman"/>
          <w:sz w:val="24"/>
          <w:szCs w:val="24"/>
        </w:rPr>
        <w:t xml:space="preserve">volunteer and stay longer: the significance of work calling for volunteering motivation and retention. </w:t>
      </w:r>
      <w:r w:rsidRPr="003973C6">
        <w:rPr>
          <w:rFonts w:ascii="Times New Roman" w:hAnsi="Times New Roman" w:cs="Times New Roman"/>
          <w:i/>
          <w:iCs/>
          <w:sz w:val="24"/>
          <w:szCs w:val="24"/>
        </w:rPr>
        <w:t>Voluntary Sector Review</w:t>
      </w:r>
      <w:r w:rsidRPr="003973C6">
        <w:rPr>
          <w:rFonts w:ascii="Times New Roman" w:hAnsi="Times New Roman" w:cs="Times New Roman"/>
          <w:sz w:val="24"/>
          <w:szCs w:val="24"/>
        </w:rPr>
        <w:t xml:space="preserve">, </w:t>
      </w:r>
      <w:r w:rsidRPr="003973C6">
        <w:rPr>
          <w:rFonts w:ascii="Times New Roman" w:hAnsi="Times New Roman" w:cs="Times New Roman"/>
          <w:i/>
          <w:iCs/>
          <w:sz w:val="24"/>
          <w:szCs w:val="24"/>
        </w:rPr>
        <w:t>12</w:t>
      </w:r>
      <w:r w:rsidRPr="003973C6">
        <w:rPr>
          <w:rFonts w:ascii="Times New Roman" w:hAnsi="Times New Roman" w:cs="Times New Roman"/>
          <w:sz w:val="24"/>
          <w:szCs w:val="24"/>
        </w:rPr>
        <w:t>(2), 235-255.</w:t>
      </w:r>
      <w:r w:rsidR="00D866E8">
        <w:rPr>
          <w:rFonts w:ascii="Times New Roman" w:hAnsi="Times New Roman" w:cs="Times New Roman"/>
          <w:sz w:val="24"/>
          <w:szCs w:val="24"/>
        </w:rPr>
        <w:t xml:space="preserve">  [no DOI available]</w:t>
      </w:r>
    </w:p>
    <w:p w14:paraId="2D6F8A8B" w14:textId="3A73B799" w:rsidR="0000362B" w:rsidRPr="0000362B" w:rsidRDefault="002202EF" w:rsidP="0000362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The authors</w:t>
      </w:r>
      <w:r w:rsidR="003821F6">
        <w:rPr>
          <w:rFonts w:ascii="Times New Roman" w:hAnsi="Times New Roman" w:cs="Times New Roman"/>
          <w:sz w:val="24"/>
          <w:szCs w:val="24"/>
        </w:rPr>
        <w:t xml:space="preserve"> explore the concept of volunteer work as a form of </w:t>
      </w:r>
      <w:r w:rsidRPr="002202EF">
        <w:rPr>
          <w:rFonts w:ascii="Times New Roman" w:hAnsi="Times New Roman" w:cs="Times New Roman"/>
          <w:i/>
          <w:sz w:val="24"/>
          <w:szCs w:val="24"/>
        </w:rPr>
        <w:t>calling</w:t>
      </w:r>
      <w:r w:rsidR="003821F6">
        <w:rPr>
          <w:rFonts w:ascii="Times New Roman" w:hAnsi="Times New Roman" w:cs="Times New Roman"/>
          <w:sz w:val="24"/>
          <w:szCs w:val="24"/>
        </w:rPr>
        <w:t xml:space="preserve"> that can be appreciated when cultivating a volunteer base.  </w:t>
      </w:r>
      <w:r>
        <w:rPr>
          <w:rFonts w:ascii="Times New Roman" w:hAnsi="Times New Roman" w:cs="Times New Roman"/>
          <w:sz w:val="24"/>
          <w:szCs w:val="24"/>
        </w:rPr>
        <w:t xml:space="preserve">This </w:t>
      </w:r>
      <w:r w:rsidR="007547BF" w:rsidRPr="007547BF">
        <w:rPr>
          <w:rFonts w:ascii="Times New Roman" w:hAnsi="Times New Roman" w:cs="Times New Roman"/>
          <w:sz w:val="24"/>
          <w:szCs w:val="24"/>
        </w:rPr>
        <w:t xml:space="preserve">calling is </w:t>
      </w:r>
      <w:r>
        <w:rPr>
          <w:rFonts w:ascii="Times New Roman" w:hAnsi="Times New Roman" w:cs="Times New Roman"/>
          <w:sz w:val="24"/>
          <w:szCs w:val="24"/>
        </w:rPr>
        <w:t xml:space="preserve">deemed </w:t>
      </w:r>
      <w:r w:rsidR="007547BF" w:rsidRPr="007547BF">
        <w:rPr>
          <w:rFonts w:ascii="Times New Roman" w:hAnsi="Times New Roman" w:cs="Times New Roman"/>
          <w:sz w:val="24"/>
          <w:szCs w:val="24"/>
        </w:rPr>
        <w:t xml:space="preserve">critical to broadening the understanding of volunteer </w:t>
      </w:r>
      <w:r>
        <w:rPr>
          <w:rFonts w:ascii="Times New Roman" w:hAnsi="Times New Roman" w:cs="Times New Roman"/>
          <w:sz w:val="24"/>
          <w:szCs w:val="24"/>
        </w:rPr>
        <w:t>motivation and retention.</w:t>
      </w:r>
      <w:r w:rsidR="007547BF">
        <w:rPr>
          <w:rFonts w:ascii="Times New Roman" w:hAnsi="Times New Roman" w:cs="Times New Roman"/>
          <w:sz w:val="24"/>
          <w:szCs w:val="24"/>
        </w:rPr>
        <w:t xml:space="preserve">  </w:t>
      </w:r>
      <w:r w:rsidR="0000362B">
        <w:rPr>
          <w:rFonts w:ascii="Times New Roman" w:hAnsi="Times New Roman" w:cs="Times New Roman"/>
          <w:sz w:val="24"/>
          <w:szCs w:val="24"/>
        </w:rPr>
        <w:t>Personal meaning is emphasized, as any volunteer is searching for a sense of meaning, belonging and personal fulfillment.</w:t>
      </w:r>
    </w:p>
    <w:p w14:paraId="708B5154" w14:textId="77777777" w:rsidR="0000362B" w:rsidRDefault="0000362B" w:rsidP="007547BF">
      <w:pPr>
        <w:spacing w:after="0" w:line="480" w:lineRule="auto"/>
        <w:ind w:left="720"/>
        <w:rPr>
          <w:rFonts w:ascii="Times New Roman" w:hAnsi="Times New Roman" w:cs="Times New Roman"/>
          <w:sz w:val="24"/>
          <w:szCs w:val="24"/>
        </w:rPr>
      </w:pPr>
    </w:p>
    <w:p w14:paraId="245D84DE" w14:textId="0457349A" w:rsidR="000B718E" w:rsidRDefault="00BE78FA" w:rsidP="0061295E">
      <w:pPr>
        <w:spacing w:after="0" w:line="480" w:lineRule="auto"/>
        <w:ind w:left="720"/>
        <w:rPr>
          <w:rFonts w:ascii="Times New Roman" w:hAnsi="Times New Roman" w:cs="Times New Roman"/>
          <w:sz w:val="24"/>
          <w:szCs w:val="24"/>
        </w:rPr>
      </w:pPr>
      <w:r w:rsidRPr="00B74718">
        <w:rPr>
          <w:rFonts w:ascii="Times New Roman" w:hAnsi="Times New Roman" w:cs="Times New Roman"/>
          <w:sz w:val="24"/>
          <w:szCs w:val="24"/>
        </w:rPr>
        <w:t xml:space="preserve">This article </w:t>
      </w:r>
      <w:r>
        <w:rPr>
          <w:rFonts w:ascii="Times New Roman" w:hAnsi="Times New Roman" w:cs="Times New Roman"/>
          <w:sz w:val="24"/>
          <w:szCs w:val="24"/>
        </w:rPr>
        <w:t xml:space="preserve">answers my research question of how to retain and recruit more volunteers in the post-pandemic era. </w:t>
      </w:r>
      <w:r w:rsidR="0000362B">
        <w:rPr>
          <w:rFonts w:ascii="Times New Roman" w:hAnsi="Times New Roman" w:cs="Times New Roman"/>
          <w:sz w:val="24"/>
          <w:szCs w:val="24"/>
        </w:rPr>
        <w:t xml:space="preserve">I myself am a beginner in the study of leadership, yet I can see from this article (and many others) that the failure of leadership is at the heart of failed volunteer programs.  State the authors: </w:t>
      </w:r>
      <w:r w:rsidR="0000362B" w:rsidRPr="0000362B">
        <w:rPr>
          <w:rFonts w:ascii="Times New Roman" w:hAnsi="Times New Roman" w:cs="Times New Roman"/>
          <w:sz w:val="24"/>
          <w:szCs w:val="24"/>
        </w:rPr>
        <w:t>“Leadership practices could also trigger and enhance work calling among volunteers. A study revealed that transformational leadership could inspire volunteers to constantly seek meaningful work.</w:t>
      </w:r>
      <w:r w:rsidR="007547BF">
        <w:rPr>
          <w:rFonts w:ascii="Times New Roman" w:hAnsi="Times New Roman" w:cs="Times New Roman"/>
          <w:sz w:val="24"/>
          <w:szCs w:val="24"/>
        </w:rPr>
        <w:t xml:space="preserve"> </w:t>
      </w:r>
      <w:r w:rsidR="00B360A7">
        <w:rPr>
          <w:rFonts w:ascii="Times New Roman" w:hAnsi="Times New Roman" w:cs="Times New Roman"/>
          <w:sz w:val="24"/>
          <w:szCs w:val="24"/>
        </w:rPr>
        <w:t xml:space="preserve"> This article is current (2021</w:t>
      </w:r>
      <w:r w:rsidR="00B360A7" w:rsidRPr="00B74718">
        <w:rPr>
          <w:rFonts w:ascii="Times New Roman" w:hAnsi="Times New Roman" w:cs="Times New Roman"/>
          <w:sz w:val="24"/>
          <w:szCs w:val="24"/>
        </w:rPr>
        <w:t xml:space="preserve">), is relevant to my needs since I’m researching </w:t>
      </w:r>
      <w:r w:rsidR="00B360A7">
        <w:rPr>
          <w:rFonts w:ascii="Times New Roman" w:hAnsi="Times New Roman" w:cs="Times New Roman"/>
          <w:sz w:val="24"/>
          <w:szCs w:val="24"/>
        </w:rPr>
        <w:t xml:space="preserve">leadership and </w:t>
      </w:r>
      <w:r w:rsidR="00B360A7" w:rsidRPr="00B74718">
        <w:rPr>
          <w:rFonts w:ascii="Times New Roman" w:hAnsi="Times New Roman" w:cs="Times New Roman"/>
          <w:sz w:val="24"/>
          <w:szCs w:val="24"/>
        </w:rPr>
        <w:t>volunteer recruitment, it has authority because it is published in a scholarly journal, it is accurate because I can fact-check it and its sources, and its purpose is objective, impartial and strictly for informational purposes. This article therefore passes the CRAAP Test.</w:t>
      </w:r>
    </w:p>
    <w:p w14:paraId="5C91F290" w14:textId="77777777" w:rsidR="00671FF3" w:rsidRDefault="00671FF3" w:rsidP="007547BF">
      <w:pPr>
        <w:spacing w:after="0" w:line="480" w:lineRule="auto"/>
        <w:ind w:left="720"/>
        <w:rPr>
          <w:rFonts w:ascii="Times New Roman" w:hAnsi="Times New Roman" w:cs="Times New Roman"/>
          <w:sz w:val="24"/>
          <w:szCs w:val="24"/>
        </w:rPr>
      </w:pPr>
    </w:p>
    <w:p w14:paraId="21614C57" w14:textId="77777777" w:rsidR="00671FF3" w:rsidRDefault="00671FF3" w:rsidP="00671FF3">
      <w:pPr>
        <w:spacing w:after="0" w:line="480" w:lineRule="auto"/>
        <w:rPr>
          <w:rFonts w:ascii="Times New Roman" w:hAnsi="Times New Roman" w:cs="Times New Roman"/>
          <w:sz w:val="24"/>
          <w:szCs w:val="24"/>
        </w:rPr>
      </w:pPr>
      <w:r w:rsidRPr="00671FF3">
        <w:rPr>
          <w:rFonts w:ascii="Times New Roman" w:hAnsi="Times New Roman" w:cs="Times New Roman"/>
          <w:sz w:val="24"/>
          <w:szCs w:val="24"/>
        </w:rPr>
        <w:t>Farny, S., Kibler, E., Hai, S., &amp; Landoni, P. (2019). Volunteer retention in prosocial</w:t>
      </w:r>
    </w:p>
    <w:p w14:paraId="66137885" w14:textId="4E633350" w:rsidR="00671FF3" w:rsidRDefault="00671FF3" w:rsidP="00671FF3">
      <w:pPr>
        <w:spacing w:after="0" w:line="480" w:lineRule="auto"/>
        <w:ind w:left="720"/>
        <w:rPr>
          <w:rFonts w:ascii="Times New Roman" w:hAnsi="Times New Roman" w:cs="Times New Roman"/>
          <w:sz w:val="24"/>
          <w:szCs w:val="24"/>
        </w:rPr>
      </w:pPr>
      <w:r w:rsidRPr="00671FF3">
        <w:rPr>
          <w:rFonts w:ascii="Times New Roman" w:hAnsi="Times New Roman" w:cs="Times New Roman"/>
          <w:sz w:val="24"/>
          <w:szCs w:val="24"/>
        </w:rPr>
        <w:t xml:space="preserve">venturing: The role of emotional connectivity. </w:t>
      </w:r>
      <w:r w:rsidRPr="00671FF3">
        <w:rPr>
          <w:rFonts w:ascii="Times New Roman" w:hAnsi="Times New Roman" w:cs="Times New Roman"/>
          <w:i/>
          <w:iCs/>
          <w:sz w:val="24"/>
          <w:szCs w:val="24"/>
        </w:rPr>
        <w:t>Entrepreneurship Theory and Practice</w:t>
      </w:r>
      <w:r w:rsidRPr="00671FF3">
        <w:rPr>
          <w:rFonts w:ascii="Times New Roman" w:hAnsi="Times New Roman" w:cs="Times New Roman"/>
          <w:sz w:val="24"/>
          <w:szCs w:val="24"/>
        </w:rPr>
        <w:t xml:space="preserve">, </w:t>
      </w:r>
      <w:r w:rsidRPr="00671FF3">
        <w:rPr>
          <w:rFonts w:ascii="Times New Roman" w:hAnsi="Times New Roman" w:cs="Times New Roman"/>
          <w:i/>
          <w:iCs/>
          <w:sz w:val="24"/>
          <w:szCs w:val="24"/>
        </w:rPr>
        <w:t>43</w:t>
      </w:r>
      <w:r w:rsidRPr="00671FF3">
        <w:rPr>
          <w:rFonts w:ascii="Times New Roman" w:hAnsi="Times New Roman" w:cs="Times New Roman"/>
          <w:sz w:val="24"/>
          <w:szCs w:val="24"/>
        </w:rPr>
        <w:t>(6), 1094-1123.</w:t>
      </w:r>
      <w:r w:rsidR="006C6585">
        <w:rPr>
          <w:rFonts w:ascii="Times New Roman" w:hAnsi="Times New Roman" w:cs="Times New Roman"/>
          <w:sz w:val="24"/>
          <w:szCs w:val="24"/>
        </w:rPr>
        <w:t xml:space="preserve"> </w:t>
      </w:r>
      <w:r w:rsidR="006C6585" w:rsidRPr="006C6585">
        <w:rPr>
          <w:rFonts w:ascii="Times New Roman" w:hAnsi="Times New Roman" w:cs="Times New Roman"/>
          <w:sz w:val="24"/>
          <w:szCs w:val="24"/>
        </w:rPr>
        <w:t>DOI: 10.1177/1042258718769055</w:t>
      </w:r>
    </w:p>
    <w:p w14:paraId="623F8A32" w14:textId="48721B13" w:rsidR="001A0498" w:rsidRDefault="00FB6C5C" w:rsidP="001A0498">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This article introduced me to the term </w:t>
      </w:r>
      <w:r w:rsidRPr="008D362F">
        <w:rPr>
          <w:rFonts w:ascii="Times New Roman" w:hAnsi="Times New Roman" w:cs="Times New Roman"/>
          <w:i/>
          <w:sz w:val="24"/>
          <w:szCs w:val="24"/>
        </w:rPr>
        <w:t>prosocial</w:t>
      </w:r>
      <w:r>
        <w:rPr>
          <w:rFonts w:ascii="Times New Roman" w:hAnsi="Times New Roman" w:cs="Times New Roman"/>
          <w:sz w:val="24"/>
          <w:szCs w:val="24"/>
        </w:rPr>
        <w:t xml:space="preserve">. While </w:t>
      </w:r>
      <w:r w:rsidR="002F5FDC">
        <w:rPr>
          <w:rFonts w:ascii="Times New Roman" w:hAnsi="Times New Roman" w:cs="Times New Roman"/>
          <w:sz w:val="24"/>
          <w:szCs w:val="24"/>
        </w:rPr>
        <w:t xml:space="preserve">the term </w:t>
      </w:r>
      <w:r w:rsidR="002F5FDC" w:rsidRPr="00124FFC">
        <w:rPr>
          <w:rFonts w:ascii="Times New Roman" w:hAnsi="Times New Roman" w:cs="Times New Roman"/>
          <w:i/>
          <w:sz w:val="24"/>
          <w:szCs w:val="24"/>
        </w:rPr>
        <w:t>antisocial</w:t>
      </w:r>
      <w:r w:rsidR="002F5FDC">
        <w:rPr>
          <w:rFonts w:ascii="Times New Roman" w:hAnsi="Times New Roman" w:cs="Times New Roman"/>
          <w:sz w:val="24"/>
          <w:szCs w:val="24"/>
        </w:rPr>
        <w:t xml:space="preserve"> is rather ubiquitous</w:t>
      </w:r>
      <w:r w:rsidR="00124FFC">
        <w:rPr>
          <w:rFonts w:ascii="Times New Roman" w:hAnsi="Times New Roman" w:cs="Times New Roman"/>
          <w:sz w:val="24"/>
          <w:szCs w:val="24"/>
        </w:rPr>
        <w:t xml:space="preserve"> and receives a great deal of media and self-help attention</w:t>
      </w:r>
      <w:r w:rsidR="002F5FDC">
        <w:rPr>
          <w:rFonts w:ascii="Times New Roman" w:hAnsi="Times New Roman" w:cs="Times New Roman"/>
          <w:sz w:val="24"/>
          <w:szCs w:val="24"/>
        </w:rPr>
        <w:t>, the former term made me stop and absorb its meaning.</w:t>
      </w:r>
      <w:r w:rsidR="008D362F">
        <w:rPr>
          <w:rFonts w:ascii="Times New Roman" w:hAnsi="Times New Roman" w:cs="Times New Roman"/>
          <w:sz w:val="24"/>
          <w:szCs w:val="24"/>
        </w:rPr>
        <w:t xml:space="preserve">  </w:t>
      </w:r>
      <w:r w:rsidR="00124FFC">
        <w:rPr>
          <w:rFonts w:ascii="Times New Roman" w:hAnsi="Times New Roman" w:cs="Times New Roman"/>
          <w:sz w:val="24"/>
          <w:szCs w:val="24"/>
        </w:rPr>
        <w:t xml:space="preserve">Prosocial behavior attempts to promote healthy, </w:t>
      </w:r>
      <w:r w:rsidR="00124FFC">
        <w:rPr>
          <w:rFonts w:ascii="Times New Roman" w:hAnsi="Times New Roman" w:cs="Times New Roman"/>
          <w:sz w:val="24"/>
          <w:szCs w:val="24"/>
        </w:rPr>
        <w:lastRenderedPageBreak/>
        <w:t>balanced social interaction.  Thus, in a volunteer setting, prosocial governan</w:t>
      </w:r>
      <w:r w:rsidR="001A0498">
        <w:rPr>
          <w:rFonts w:ascii="Times New Roman" w:hAnsi="Times New Roman" w:cs="Times New Roman"/>
          <w:sz w:val="24"/>
          <w:szCs w:val="24"/>
        </w:rPr>
        <w:t xml:space="preserve">ce and goals make perfect sense. </w:t>
      </w:r>
      <w:r w:rsidR="006C6585">
        <w:rPr>
          <w:rFonts w:ascii="Times New Roman" w:hAnsi="Times New Roman" w:cs="Times New Roman"/>
          <w:sz w:val="24"/>
          <w:szCs w:val="24"/>
        </w:rPr>
        <w:t>The authors</w:t>
      </w:r>
      <w:r w:rsidR="00B470F9">
        <w:rPr>
          <w:rFonts w:ascii="Times New Roman" w:hAnsi="Times New Roman" w:cs="Times New Roman"/>
          <w:sz w:val="24"/>
          <w:szCs w:val="24"/>
        </w:rPr>
        <w:t xml:space="preserve"> examine the egalitarian </w:t>
      </w:r>
      <w:r w:rsidR="00982A67">
        <w:rPr>
          <w:rFonts w:ascii="Times New Roman" w:hAnsi="Times New Roman" w:cs="Times New Roman"/>
          <w:sz w:val="24"/>
          <w:szCs w:val="24"/>
        </w:rPr>
        <w:t xml:space="preserve">style of </w:t>
      </w:r>
      <w:r w:rsidR="00B470F9">
        <w:rPr>
          <w:rFonts w:ascii="Times New Roman" w:hAnsi="Times New Roman" w:cs="Times New Roman"/>
          <w:sz w:val="24"/>
          <w:szCs w:val="24"/>
        </w:rPr>
        <w:t xml:space="preserve">organizational structure as a way to facilitate </w:t>
      </w:r>
      <w:r w:rsidR="00982A67">
        <w:rPr>
          <w:rFonts w:ascii="Times New Roman" w:hAnsi="Times New Roman" w:cs="Times New Roman"/>
          <w:sz w:val="24"/>
          <w:szCs w:val="24"/>
        </w:rPr>
        <w:t xml:space="preserve">greater </w:t>
      </w:r>
      <w:r w:rsidR="006C6585">
        <w:rPr>
          <w:rFonts w:ascii="Times New Roman" w:hAnsi="Times New Roman" w:cs="Times New Roman"/>
          <w:sz w:val="24"/>
          <w:szCs w:val="24"/>
        </w:rPr>
        <w:t xml:space="preserve">volunteer engagement; it is covered that </w:t>
      </w:r>
      <w:r w:rsidR="00982A67" w:rsidRPr="00982A67">
        <w:rPr>
          <w:rFonts w:ascii="Times New Roman" w:hAnsi="Times New Roman" w:cs="Times New Roman"/>
          <w:sz w:val="24"/>
          <w:szCs w:val="24"/>
        </w:rPr>
        <w:t xml:space="preserve">democratic governance </w:t>
      </w:r>
      <w:r w:rsidR="006C6585">
        <w:rPr>
          <w:rFonts w:ascii="Times New Roman" w:hAnsi="Times New Roman" w:cs="Times New Roman"/>
          <w:sz w:val="24"/>
          <w:szCs w:val="24"/>
        </w:rPr>
        <w:t>structures allow greater participation</w:t>
      </w:r>
      <w:r w:rsidR="00982A67">
        <w:rPr>
          <w:rFonts w:ascii="Times New Roman" w:hAnsi="Times New Roman" w:cs="Times New Roman"/>
          <w:sz w:val="24"/>
          <w:szCs w:val="24"/>
        </w:rPr>
        <w:t>.</w:t>
      </w:r>
    </w:p>
    <w:p w14:paraId="7DAD1756" w14:textId="77777777" w:rsidR="001A0498" w:rsidRDefault="001A0498" w:rsidP="001A0498">
      <w:pPr>
        <w:spacing w:after="0" w:line="480" w:lineRule="auto"/>
        <w:ind w:left="720"/>
        <w:rPr>
          <w:rFonts w:ascii="Times New Roman" w:hAnsi="Times New Roman" w:cs="Times New Roman"/>
          <w:sz w:val="24"/>
          <w:szCs w:val="24"/>
        </w:rPr>
      </w:pPr>
    </w:p>
    <w:p w14:paraId="70E0D5A9" w14:textId="27F22864" w:rsidR="00FA6BE3" w:rsidRDefault="001A0498" w:rsidP="006C6585">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The authors </w:t>
      </w:r>
      <w:r w:rsidR="00B470F9">
        <w:rPr>
          <w:rFonts w:ascii="Times New Roman" w:hAnsi="Times New Roman" w:cs="Times New Roman"/>
          <w:sz w:val="24"/>
          <w:szCs w:val="24"/>
        </w:rPr>
        <w:t>delve</w:t>
      </w:r>
      <w:r w:rsidR="008A481F">
        <w:rPr>
          <w:rFonts w:ascii="Times New Roman" w:hAnsi="Times New Roman" w:cs="Times New Roman"/>
          <w:sz w:val="24"/>
          <w:szCs w:val="24"/>
        </w:rPr>
        <w:t>d</w:t>
      </w:r>
      <w:r w:rsidR="00B470F9">
        <w:rPr>
          <w:rFonts w:ascii="Times New Roman" w:hAnsi="Times New Roman" w:cs="Times New Roman"/>
          <w:sz w:val="24"/>
          <w:szCs w:val="24"/>
        </w:rPr>
        <w:t xml:space="preserve"> deeply into research </w:t>
      </w:r>
      <w:r w:rsidR="001559CC">
        <w:rPr>
          <w:rFonts w:ascii="Times New Roman" w:hAnsi="Times New Roman" w:cs="Times New Roman"/>
          <w:sz w:val="24"/>
          <w:szCs w:val="24"/>
        </w:rPr>
        <w:t xml:space="preserve">at a level that surprised me.  </w:t>
      </w:r>
      <w:r w:rsidR="006C6585">
        <w:rPr>
          <w:rFonts w:ascii="Times New Roman" w:hAnsi="Times New Roman" w:cs="Times New Roman"/>
          <w:sz w:val="24"/>
          <w:szCs w:val="24"/>
        </w:rPr>
        <w:t xml:space="preserve">There were data collection methods that I had not yet learned about in this competency, such as how responses are tallied after conducting </w:t>
      </w:r>
      <w:r w:rsidR="00FA6BE3" w:rsidRPr="00FA6BE3">
        <w:rPr>
          <w:rFonts w:ascii="Times New Roman" w:hAnsi="Times New Roman" w:cs="Times New Roman"/>
          <w:sz w:val="24"/>
          <w:szCs w:val="24"/>
        </w:rPr>
        <w:t>40 interviews</w:t>
      </w:r>
      <w:r w:rsidR="006C6585">
        <w:rPr>
          <w:rFonts w:ascii="Times New Roman" w:hAnsi="Times New Roman" w:cs="Times New Roman"/>
          <w:sz w:val="24"/>
          <w:szCs w:val="24"/>
        </w:rPr>
        <w:t xml:space="preserve">. </w:t>
      </w:r>
    </w:p>
    <w:p w14:paraId="10044884" w14:textId="77777777" w:rsidR="006C6585" w:rsidRDefault="006C6585" w:rsidP="00AD2394">
      <w:pPr>
        <w:spacing w:after="0" w:line="480" w:lineRule="auto"/>
        <w:ind w:left="720"/>
        <w:rPr>
          <w:rFonts w:ascii="Times New Roman" w:hAnsi="Times New Roman" w:cs="Times New Roman"/>
          <w:sz w:val="24"/>
          <w:szCs w:val="24"/>
        </w:rPr>
      </w:pPr>
    </w:p>
    <w:p w14:paraId="2200E764" w14:textId="781F1FD6" w:rsidR="00FA6BE3" w:rsidRDefault="000C5DEE" w:rsidP="00AD2394">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I praise this kind of</w:t>
      </w:r>
      <w:r w:rsidR="00306B1B">
        <w:rPr>
          <w:rFonts w:ascii="Times New Roman" w:hAnsi="Times New Roman" w:cs="Times New Roman"/>
          <w:sz w:val="24"/>
          <w:szCs w:val="24"/>
        </w:rPr>
        <w:t xml:space="preserve"> dedication, as it furthers the understanding of </w:t>
      </w:r>
      <w:r w:rsidR="008A481F">
        <w:rPr>
          <w:rFonts w:ascii="Times New Roman" w:hAnsi="Times New Roman" w:cs="Times New Roman"/>
          <w:sz w:val="24"/>
          <w:szCs w:val="24"/>
        </w:rPr>
        <w:t>volunteer retention</w:t>
      </w:r>
      <w:r w:rsidR="00306B1B">
        <w:rPr>
          <w:rFonts w:ascii="Times New Roman" w:hAnsi="Times New Roman" w:cs="Times New Roman"/>
          <w:sz w:val="24"/>
          <w:szCs w:val="24"/>
        </w:rPr>
        <w:t xml:space="preserve"> dilemmas.</w:t>
      </w:r>
      <w:r w:rsidR="00F31D59">
        <w:rPr>
          <w:rFonts w:ascii="Times New Roman" w:hAnsi="Times New Roman" w:cs="Times New Roman"/>
          <w:sz w:val="24"/>
          <w:szCs w:val="24"/>
        </w:rPr>
        <w:t xml:space="preserve">  </w:t>
      </w:r>
      <w:r w:rsidR="006C6585" w:rsidRPr="00B74718">
        <w:rPr>
          <w:rFonts w:ascii="Times New Roman" w:hAnsi="Times New Roman" w:cs="Times New Roman"/>
          <w:sz w:val="24"/>
          <w:szCs w:val="24"/>
        </w:rPr>
        <w:t xml:space="preserve">This article </w:t>
      </w:r>
      <w:r w:rsidR="006C6585">
        <w:rPr>
          <w:rFonts w:ascii="Times New Roman" w:hAnsi="Times New Roman" w:cs="Times New Roman"/>
          <w:sz w:val="24"/>
          <w:szCs w:val="24"/>
        </w:rPr>
        <w:t xml:space="preserve">answers my research question of how to retain and recruit more volunteers in the post-pandemic era. </w:t>
      </w:r>
      <w:r w:rsidR="009D0238">
        <w:rPr>
          <w:rFonts w:ascii="Times New Roman" w:hAnsi="Times New Roman" w:cs="Times New Roman"/>
          <w:sz w:val="24"/>
          <w:szCs w:val="24"/>
        </w:rPr>
        <w:t>This article is current (2019</w:t>
      </w:r>
      <w:r w:rsidR="009D0238" w:rsidRPr="00B74718">
        <w:rPr>
          <w:rFonts w:ascii="Times New Roman" w:hAnsi="Times New Roman" w:cs="Times New Roman"/>
          <w:sz w:val="24"/>
          <w:szCs w:val="24"/>
        </w:rPr>
        <w:t>), is relevant t</w:t>
      </w:r>
      <w:r w:rsidR="0058382C">
        <w:rPr>
          <w:rFonts w:ascii="Times New Roman" w:hAnsi="Times New Roman" w:cs="Times New Roman"/>
          <w:sz w:val="24"/>
          <w:szCs w:val="24"/>
        </w:rPr>
        <w:t>o my needs as I research</w:t>
      </w:r>
      <w:r w:rsidR="009D0238" w:rsidRPr="00B74718">
        <w:rPr>
          <w:rFonts w:ascii="Times New Roman" w:hAnsi="Times New Roman" w:cs="Times New Roman"/>
          <w:sz w:val="24"/>
          <w:szCs w:val="24"/>
        </w:rPr>
        <w:t xml:space="preserve"> volunteer recruitment, it has authority because it is published in a scholarly journal, it is accurate because I can fact-check it and its sources, and its purpose is objective, impartial and strictly for informational purposes. This article </w:t>
      </w:r>
      <w:r w:rsidR="00B3735D">
        <w:rPr>
          <w:rFonts w:ascii="Times New Roman" w:hAnsi="Times New Roman" w:cs="Times New Roman"/>
          <w:sz w:val="24"/>
          <w:szCs w:val="24"/>
        </w:rPr>
        <w:t>definitely</w:t>
      </w:r>
      <w:r w:rsidR="009D0238" w:rsidRPr="00B74718">
        <w:rPr>
          <w:rFonts w:ascii="Times New Roman" w:hAnsi="Times New Roman" w:cs="Times New Roman"/>
          <w:sz w:val="24"/>
          <w:szCs w:val="24"/>
        </w:rPr>
        <w:t xml:space="preserve"> passes the CRAAP Test.</w:t>
      </w:r>
    </w:p>
    <w:p w14:paraId="5C722D89" w14:textId="77777777" w:rsidR="000C5DEE" w:rsidRDefault="000C5DEE" w:rsidP="000C5DEE">
      <w:pPr>
        <w:spacing w:after="0" w:line="480" w:lineRule="auto"/>
        <w:rPr>
          <w:rFonts w:ascii="Times New Roman" w:hAnsi="Times New Roman" w:cs="Times New Roman"/>
          <w:sz w:val="24"/>
          <w:szCs w:val="24"/>
        </w:rPr>
      </w:pPr>
    </w:p>
    <w:p w14:paraId="7D6AC95D" w14:textId="77777777" w:rsidR="000716DA" w:rsidRDefault="000716DA" w:rsidP="000716DA">
      <w:pPr>
        <w:spacing w:after="0" w:line="480" w:lineRule="auto"/>
        <w:rPr>
          <w:rFonts w:ascii="Times New Roman" w:hAnsi="Times New Roman" w:cs="Times New Roman"/>
          <w:i/>
          <w:iCs/>
          <w:sz w:val="24"/>
          <w:szCs w:val="24"/>
        </w:rPr>
      </w:pPr>
      <w:r w:rsidRPr="000716DA">
        <w:rPr>
          <w:rFonts w:ascii="Times New Roman" w:hAnsi="Times New Roman" w:cs="Times New Roman"/>
          <w:sz w:val="24"/>
          <w:szCs w:val="24"/>
        </w:rPr>
        <w:t xml:space="preserve">Jackson, R., Locke, M., Hogg, E., &amp; Lynch, R. (2019). </w:t>
      </w:r>
      <w:r w:rsidRPr="000716DA">
        <w:rPr>
          <w:rFonts w:ascii="Times New Roman" w:hAnsi="Times New Roman" w:cs="Times New Roman"/>
          <w:i/>
          <w:iCs/>
          <w:sz w:val="24"/>
          <w:szCs w:val="24"/>
        </w:rPr>
        <w:t>The complete volunteer</w:t>
      </w:r>
    </w:p>
    <w:p w14:paraId="4D0238D9" w14:textId="6962B104" w:rsidR="000716DA" w:rsidRDefault="000716DA" w:rsidP="000716DA">
      <w:pPr>
        <w:spacing w:after="0" w:line="480" w:lineRule="auto"/>
        <w:ind w:left="720"/>
        <w:rPr>
          <w:rFonts w:ascii="Times New Roman" w:hAnsi="Times New Roman" w:cs="Times New Roman"/>
          <w:sz w:val="24"/>
          <w:szCs w:val="24"/>
        </w:rPr>
      </w:pPr>
      <w:r w:rsidRPr="000716DA">
        <w:rPr>
          <w:rFonts w:ascii="Times New Roman" w:hAnsi="Times New Roman" w:cs="Times New Roman"/>
          <w:i/>
          <w:iCs/>
          <w:sz w:val="24"/>
          <w:szCs w:val="24"/>
        </w:rPr>
        <w:t>management handbook</w:t>
      </w:r>
      <w:r w:rsidRPr="000716DA">
        <w:rPr>
          <w:rFonts w:ascii="Times New Roman" w:hAnsi="Times New Roman" w:cs="Times New Roman"/>
          <w:sz w:val="24"/>
          <w:szCs w:val="24"/>
        </w:rPr>
        <w:t>. London: Directory of Social Change.</w:t>
      </w:r>
      <w:r w:rsidR="00B527EA">
        <w:rPr>
          <w:rFonts w:ascii="Times New Roman" w:hAnsi="Times New Roman" w:cs="Times New Roman"/>
          <w:sz w:val="24"/>
          <w:szCs w:val="24"/>
        </w:rPr>
        <w:t xml:space="preserve"> [BOOK]</w:t>
      </w:r>
    </w:p>
    <w:p w14:paraId="70A422E4" w14:textId="5CBDEB0D" w:rsidR="009F0AD0" w:rsidRDefault="00A66D39" w:rsidP="00A22679">
      <w:pPr>
        <w:spacing w:after="0" w:line="480" w:lineRule="auto"/>
        <w:ind w:left="720"/>
        <w:rPr>
          <w:rFonts w:ascii="Times New Roman" w:hAnsi="Times New Roman" w:cs="Times New Roman"/>
          <w:iCs/>
          <w:sz w:val="24"/>
          <w:szCs w:val="24"/>
        </w:rPr>
      </w:pPr>
      <w:r>
        <w:rPr>
          <w:rFonts w:ascii="Times New Roman" w:hAnsi="Times New Roman" w:cs="Times New Roman"/>
          <w:iCs/>
          <w:sz w:val="24"/>
          <w:szCs w:val="24"/>
        </w:rPr>
        <w:t xml:space="preserve">This book offers evidence-based ideas for improving the management of volunteers.  It covers leadership and management deficits, as well as recommendations for improvement of </w:t>
      </w:r>
      <w:r w:rsidR="009A7C57">
        <w:rPr>
          <w:rFonts w:ascii="Times New Roman" w:hAnsi="Times New Roman" w:cs="Times New Roman"/>
          <w:iCs/>
          <w:sz w:val="24"/>
          <w:szCs w:val="24"/>
        </w:rPr>
        <w:t xml:space="preserve">the volunteer program. </w:t>
      </w:r>
      <w:r w:rsidR="00805ADA">
        <w:rPr>
          <w:rFonts w:ascii="Times New Roman" w:hAnsi="Times New Roman" w:cs="Times New Roman"/>
          <w:iCs/>
          <w:sz w:val="24"/>
          <w:szCs w:val="24"/>
        </w:rPr>
        <w:t xml:space="preserve">The authors examine infrastructure challenges within volunteer organizations, such as </w:t>
      </w:r>
      <w:r w:rsidR="00A22679" w:rsidRPr="00A22679">
        <w:rPr>
          <w:rFonts w:ascii="Times New Roman" w:hAnsi="Times New Roman" w:cs="Times New Roman"/>
          <w:iCs/>
          <w:sz w:val="24"/>
          <w:szCs w:val="24"/>
        </w:rPr>
        <w:t xml:space="preserve">involvement schemes that have insufficient infrastructure, </w:t>
      </w:r>
      <w:r w:rsidR="00A22679" w:rsidRPr="00A22679">
        <w:rPr>
          <w:rFonts w:ascii="Times New Roman" w:hAnsi="Times New Roman" w:cs="Times New Roman"/>
          <w:iCs/>
          <w:sz w:val="24"/>
          <w:szCs w:val="24"/>
        </w:rPr>
        <w:lastRenderedPageBreak/>
        <w:t>inadequate staff and leadership support, insufficient budgeting, or other defects in management will fail to attr</w:t>
      </w:r>
      <w:r w:rsidR="00805ADA">
        <w:rPr>
          <w:rFonts w:ascii="Times New Roman" w:hAnsi="Times New Roman" w:cs="Times New Roman"/>
          <w:iCs/>
          <w:sz w:val="24"/>
          <w:szCs w:val="24"/>
        </w:rPr>
        <w:t>act and keep volunteers</w:t>
      </w:r>
      <w:r w:rsidR="00A22679" w:rsidRPr="00A22679">
        <w:rPr>
          <w:rFonts w:ascii="Times New Roman" w:hAnsi="Times New Roman" w:cs="Times New Roman"/>
          <w:iCs/>
          <w:sz w:val="24"/>
          <w:szCs w:val="24"/>
        </w:rPr>
        <w:t>.</w:t>
      </w:r>
      <w:r w:rsidR="00A22679">
        <w:rPr>
          <w:rFonts w:ascii="Times New Roman" w:hAnsi="Times New Roman" w:cs="Times New Roman"/>
          <w:iCs/>
          <w:sz w:val="24"/>
          <w:szCs w:val="24"/>
        </w:rPr>
        <w:t xml:space="preserve">  </w:t>
      </w:r>
      <w:r w:rsidR="009658DB">
        <w:rPr>
          <w:rFonts w:ascii="Times New Roman" w:hAnsi="Times New Roman" w:cs="Times New Roman"/>
          <w:iCs/>
          <w:sz w:val="24"/>
          <w:szCs w:val="24"/>
        </w:rPr>
        <w:t>Infrastructure, then, is viewed as the key to building</w:t>
      </w:r>
      <w:r w:rsidR="009F0AD0">
        <w:rPr>
          <w:rFonts w:ascii="Times New Roman" w:hAnsi="Times New Roman" w:cs="Times New Roman"/>
          <w:iCs/>
          <w:sz w:val="24"/>
          <w:szCs w:val="24"/>
        </w:rPr>
        <w:t xml:space="preserve"> back a better volunteer team.</w:t>
      </w:r>
    </w:p>
    <w:p w14:paraId="74EAB3EA" w14:textId="77777777" w:rsidR="009F0AD0" w:rsidRDefault="009F0AD0" w:rsidP="00A22679">
      <w:pPr>
        <w:spacing w:after="0" w:line="480" w:lineRule="auto"/>
        <w:ind w:left="720"/>
        <w:rPr>
          <w:rFonts w:ascii="Times New Roman" w:hAnsi="Times New Roman" w:cs="Times New Roman"/>
          <w:iCs/>
          <w:sz w:val="24"/>
          <w:szCs w:val="24"/>
        </w:rPr>
      </w:pPr>
    </w:p>
    <w:p w14:paraId="36FD9EE6" w14:textId="32C6BFD2" w:rsidR="000716DA" w:rsidRDefault="00BE78FA" w:rsidP="00A22679">
      <w:pPr>
        <w:spacing w:after="0" w:line="480" w:lineRule="auto"/>
        <w:ind w:left="720"/>
        <w:rPr>
          <w:rFonts w:ascii="Times New Roman" w:hAnsi="Times New Roman" w:cs="Times New Roman"/>
          <w:sz w:val="24"/>
          <w:szCs w:val="24"/>
        </w:rPr>
      </w:pPr>
      <w:r w:rsidRPr="00B74718">
        <w:rPr>
          <w:rFonts w:ascii="Times New Roman" w:hAnsi="Times New Roman" w:cs="Times New Roman"/>
          <w:sz w:val="24"/>
          <w:szCs w:val="24"/>
        </w:rPr>
        <w:t xml:space="preserve">This article </w:t>
      </w:r>
      <w:r>
        <w:rPr>
          <w:rFonts w:ascii="Times New Roman" w:hAnsi="Times New Roman" w:cs="Times New Roman"/>
          <w:sz w:val="24"/>
          <w:szCs w:val="24"/>
        </w:rPr>
        <w:t xml:space="preserve">answers my research question of how to retain and recruit more volunteers in the post-pandemic era. </w:t>
      </w:r>
      <w:r w:rsidR="009F0AD0">
        <w:rPr>
          <w:rFonts w:ascii="Times New Roman" w:hAnsi="Times New Roman" w:cs="Times New Roman"/>
          <w:iCs/>
          <w:sz w:val="24"/>
          <w:szCs w:val="24"/>
        </w:rPr>
        <w:t xml:space="preserve">Volunteer burnout is a prevalent ailment.  The authors state the importance of managerial backing, asserting that, </w:t>
      </w:r>
      <w:r w:rsidR="00A55E1C" w:rsidRPr="00A55E1C">
        <w:rPr>
          <w:rFonts w:ascii="Times New Roman" w:hAnsi="Times New Roman" w:cs="Times New Roman"/>
          <w:iCs/>
          <w:sz w:val="24"/>
          <w:szCs w:val="24"/>
        </w:rPr>
        <w:t xml:space="preserve">“Volunteer involvement in your organisation will be more effective if it has the support of the senior leadership” </w:t>
      </w:r>
      <w:r w:rsidR="00A55E1C">
        <w:rPr>
          <w:rFonts w:ascii="Times New Roman" w:hAnsi="Times New Roman" w:cs="Times New Roman"/>
          <w:iCs/>
          <w:sz w:val="24"/>
          <w:szCs w:val="24"/>
        </w:rPr>
        <w:t xml:space="preserve">(p. 30).  </w:t>
      </w:r>
      <w:r w:rsidR="00D47234">
        <w:rPr>
          <w:rFonts w:ascii="Times New Roman" w:hAnsi="Times New Roman" w:cs="Times New Roman"/>
          <w:iCs/>
          <w:sz w:val="24"/>
          <w:szCs w:val="24"/>
        </w:rPr>
        <w:t xml:space="preserve">I am in agreement with this statement; in our Hospital Foundation, we have felt ignored by the hospital’s administration when requesting vital support in order to raise funds for them.  </w:t>
      </w:r>
      <w:r w:rsidR="00097B8D">
        <w:rPr>
          <w:rFonts w:ascii="Times New Roman" w:hAnsi="Times New Roman" w:cs="Times New Roman"/>
          <w:iCs/>
          <w:sz w:val="24"/>
          <w:szCs w:val="24"/>
        </w:rPr>
        <w:t xml:space="preserve">Having documented sources such as this one and the others in the Bibliography provides me the factual information that I anticipate needing in the near future as we look toward a looming capital campaign.  </w:t>
      </w:r>
      <w:r w:rsidR="009658DB">
        <w:rPr>
          <w:rFonts w:ascii="Times New Roman" w:hAnsi="Times New Roman" w:cs="Times New Roman"/>
          <w:iCs/>
          <w:sz w:val="24"/>
          <w:szCs w:val="24"/>
        </w:rPr>
        <w:t xml:space="preserve"> </w:t>
      </w:r>
      <w:r w:rsidR="0081771A">
        <w:rPr>
          <w:rFonts w:ascii="Times New Roman" w:hAnsi="Times New Roman" w:cs="Times New Roman"/>
          <w:sz w:val="24"/>
          <w:szCs w:val="24"/>
        </w:rPr>
        <w:t>This book is current (2019</w:t>
      </w:r>
      <w:r w:rsidR="0081771A" w:rsidRPr="00B74718">
        <w:rPr>
          <w:rFonts w:ascii="Times New Roman" w:hAnsi="Times New Roman" w:cs="Times New Roman"/>
          <w:sz w:val="24"/>
          <w:szCs w:val="24"/>
        </w:rPr>
        <w:t>), is relevant to my needs since I’m researching volunteer recruitment, it has authority because it is published in a scholarly journal, it is accurate because I can fact-check it and its sources, and its purpose is objective, impartial and strictly for informational purposes. This article therefore passes the CRAAP Test.</w:t>
      </w:r>
    </w:p>
    <w:p w14:paraId="7674D199" w14:textId="77777777" w:rsidR="0081771A" w:rsidRDefault="0081771A" w:rsidP="0081771A">
      <w:pPr>
        <w:spacing w:after="0" w:line="480" w:lineRule="auto"/>
        <w:rPr>
          <w:rFonts w:ascii="Times New Roman" w:hAnsi="Times New Roman" w:cs="Times New Roman"/>
          <w:sz w:val="24"/>
          <w:szCs w:val="24"/>
        </w:rPr>
      </w:pPr>
    </w:p>
    <w:p w14:paraId="2C5A9765" w14:textId="77777777" w:rsidR="0066700B" w:rsidRDefault="0066700B" w:rsidP="0066700B">
      <w:pPr>
        <w:spacing w:after="0" w:line="480" w:lineRule="auto"/>
        <w:rPr>
          <w:rFonts w:ascii="Times New Roman" w:hAnsi="Times New Roman" w:cs="Times New Roman"/>
          <w:i/>
          <w:iCs/>
          <w:sz w:val="24"/>
          <w:szCs w:val="24"/>
        </w:rPr>
      </w:pPr>
      <w:r w:rsidRPr="0066700B">
        <w:rPr>
          <w:rFonts w:ascii="Times New Roman" w:hAnsi="Times New Roman" w:cs="Times New Roman"/>
          <w:iCs/>
          <w:sz w:val="24"/>
          <w:szCs w:val="24"/>
        </w:rPr>
        <w:t xml:space="preserve">Kalinka, E. A. (2020). </w:t>
      </w:r>
      <w:r w:rsidRPr="0066700B">
        <w:rPr>
          <w:rFonts w:ascii="Times New Roman" w:hAnsi="Times New Roman" w:cs="Times New Roman"/>
          <w:i/>
          <w:iCs/>
          <w:sz w:val="24"/>
          <w:szCs w:val="24"/>
        </w:rPr>
        <w:t>Rotarians’ Transformative Path from Initiate to Servant Leader: A</w:t>
      </w:r>
    </w:p>
    <w:p w14:paraId="7A99C414" w14:textId="485D70D0" w:rsidR="0081771A" w:rsidRDefault="0066700B" w:rsidP="0066700B">
      <w:pPr>
        <w:spacing w:after="0" w:line="480" w:lineRule="auto"/>
        <w:ind w:left="720"/>
        <w:rPr>
          <w:rFonts w:ascii="Times New Roman" w:hAnsi="Times New Roman" w:cs="Times New Roman"/>
          <w:iCs/>
          <w:sz w:val="24"/>
          <w:szCs w:val="24"/>
        </w:rPr>
      </w:pPr>
      <w:r w:rsidRPr="0066700B">
        <w:rPr>
          <w:rFonts w:ascii="Times New Roman" w:hAnsi="Times New Roman" w:cs="Times New Roman"/>
          <w:i/>
          <w:iCs/>
          <w:sz w:val="24"/>
          <w:szCs w:val="24"/>
        </w:rPr>
        <w:t>Narrative Study Examining the Motivation to Volunteer</w:t>
      </w:r>
      <w:r w:rsidRPr="0066700B">
        <w:rPr>
          <w:rFonts w:ascii="Times New Roman" w:hAnsi="Times New Roman" w:cs="Times New Roman"/>
          <w:iCs/>
          <w:sz w:val="24"/>
          <w:szCs w:val="24"/>
        </w:rPr>
        <w:t xml:space="preserve"> (Doctoral dissertation, Seton Hall University).</w:t>
      </w:r>
      <w:r w:rsidR="00091F5E">
        <w:rPr>
          <w:rFonts w:ascii="Times New Roman" w:hAnsi="Times New Roman" w:cs="Times New Roman"/>
          <w:iCs/>
          <w:sz w:val="24"/>
          <w:szCs w:val="24"/>
        </w:rPr>
        <w:t xml:space="preserve">  (no DOI available]</w:t>
      </w:r>
    </w:p>
    <w:p w14:paraId="4383875D" w14:textId="64EC731C" w:rsidR="00160A7C" w:rsidRDefault="00DF5EFD" w:rsidP="0066700B">
      <w:pPr>
        <w:spacing w:after="0" w:line="480" w:lineRule="auto"/>
        <w:ind w:left="720"/>
        <w:rPr>
          <w:rFonts w:ascii="Times New Roman" w:hAnsi="Times New Roman" w:cs="Times New Roman"/>
          <w:iCs/>
          <w:sz w:val="24"/>
          <w:szCs w:val="24"/>
        </w:rPr>
      </w:pPr>
      <w:r>
        <w:rPr>
          <w:rFonts w:ascii="Times New Roman" w:hAnsi="Times New Roman" w:cs="Times New Roman"/>
          <w:iCs/>
          <w:sz w:val="24"/>
          <w:szCs w:val="24"/>
        </w:rPr>
        <w:t xml:space="preserve">This article introduced me to the concept of </w:t>
      </w:r>
      <w:r w:rsidRPr="00DF5EFD">
        <w:rPr>
          <w:rFonts w:ascii="Times New Roman" w:hAnsi="Times New Roman" w:cs="Times New Roman"/>
          <w:i/>
          <w:iCs/>
          <w:sz w:val="24"/>
          <w:szCs w:val="24"/>
        </w:rPr>
        <w:t>servant leadership</w:t>
      </w:r>
      <w:r>
        <w:rPr>
          <w:rFonts w:ascii="Times New Roman" w:hAnsi="Times New Roman" w:cs="Times New Roman"/>
          <w:iCs/>
          <w:sz w:val="24"/>
          <w:szCs w:val="24"/>
        </w:rPr>
        <w:t xml:space="preserve">.  While I had previously heard the term, I always assumed that it pertained strictly to religious organizations.  </w:t>
      </w:r>
      <w:r w:rsidR="00091F5E">
        <w:rPr>
          <w:rFonts w:ascii="Times New Roman" w:hAnsi="Times New Roman" w:cs="Times New Roman"/>
          <w:iCs/>
          <w:sz w:val="24"/>
          <w:szCs w:val="24"/>
        </w:rPr>
        <w:t xml:space="preserve">The </w:t>
      </w:r>
      <w:r w:rsidR="00091F5E">
        <w:rPr>
          <w:rFonts w:ascii="Times New Roman" w:hAnsi="Times New Roman" w:cs="Times New Roman"/>
          <w:iCs/>
          <w:sz w:val="24"/>
          <w:szCs w:val="24"/>
        </w:rPr>
        <w:lastRenderedPageBreak/>
        <w:t>author</w:t>
      </w:r>
      <w:r w:rsidR="004F5CDB">
        <w:rPr>
          <w:rFonts w:ascii="Times New Roman" w:hAnsi="Times New Roman" w:cs="Times New Roman"/>
          <w:iCs/>
          <w:sz w:val="24"/>
          <w:szCs w:val="24"/>
        </w:rPr>
        <w:t xml:space="preserve"> writes about the philosophy of the mission of the service club Rotary </w:t>
      </w:r>
      <w:r w:rsidR="00091F5E">
        <w:rPr>
          <w:rFonts w:ascii="Times New Roman" w:hAnsi="Times New Roman" w:cs="Times New Roman"/>
          <w:iCs/>
          <w:sz w:val="24"/>
          <w:szCs w:val="24"/>
        </w:rPr>
        <w:t>International, whose motto is ‘Service Above Self’</w:t>
      </w:r>
      <w:r w:rsidR="00F70134">
        <w:rPr>
          <w:rFonts w:ascii="Times New Roman" w:hAnsi="Times New Roman" w:cs="Times New Roman"/>
          <w:iCs/>
          <w:sz w:val="24"/>
          <w:szCs w:val="24"/>
        </w:rPr>
        <w:t xml:space="preserve">.  </w:t>
      </w:r>
      <w:r w:rsidR="00505BC9">
        <w:rPr>
          <w:rFonts w:ascii="Times New Roman" w:hAnsi="Times New Roman" w:cs="Times New Roman"/>
          <w:iCs/>
          <w:sz w:val="24"/>
          <w:szCs w:val="24"/>
        </w:rPr>
        <w:t>Alth</w:t>
      </w:r>
      <w:r w:rsidR="00685108">
        <w:rPr>
          <w:rFonts w:ascii="Times New Roman" w:hAnsi="Times New Roman" w:cs="Times New Roman"/>
          <w:iCs/>
          <w:sz w:val="24"/>
          <w:szCs w:val="24"/>
        </w:rPr>
        <w:t>ough at first I interpreted the</w:t>
      </w:r>
      <w:r w:rsidR="004269A6">
        <w:rPr>
          <w:rFonts w:ascii="Times New Roman" w:hAnsi="Times New Roman" w:cs="Times New Roman"/>
          <w:iCs/>
          <w:sz w:val="24"/>
          <w:szCs w:val="24"/>
        </w:rPr>
        <w:t>ir</w:t>
      </w:r>
      <w:r w:rsidR="00505BC9">
        <w:rPr>
          <w:rFonts w:ascii="Times New Roman" w:hAnsi="Times New Roman" w:cs="Times New Roman"/>
          <w:iCs/>
          <w:sz w:val="24"/>
          <w:szCs w:val="24"/>
        </w:rPr>
        <w:t xml:space="preserve"> motto as representing a strict vertical hierarchy akin to the Masons, after studying this article I learned that th</w:t>
      </w:r>
      <w:r w:rsidR="004C3A43">
        <w:rPr>
          <w:rFonts w:ascii="Times New Roman" w:hAnsi="Times New Roman" w:cs="Times New Roman"/>
          <w:iCs/>
          <w:sz w:val="24"/>
          <w:szCs w:val="24"/>
        </w:rPr>
        <w:t>e opposite</w:t>
      </w:r>
      <w:r w:rsidR="004342DD">
        <w:rPr>
          <w:rFonts w:ascii="Times New Roman" w:hAnsi="Times New Roman" w:cs="Times New Roman"/>
          <w:iCs/>
          <w:sz w:val="24"/>
          <w:szCs w:val="24"/>
        </w:rPr>
        <w:t xml:space="preserve"> is true with Rotary, as they believe in</w:t>
      </w:r>
      <w:r w:rsidR="004269A6">
        <w:rPr>
          <w:rFonts w:ascii="Times New Roman" w:hAnsi="Times New Roman" w:cs="Times New Roman"/>
          <w:iCs/>
          <w:sz w:val="24"/>
          <w:szCs w:val="24"/>
        </w:rPr>
        <w:t xml:space="preserve"> </w:t>
      </w:r>
      <w:r w:rsidR="004C3A43" w:rsidRPr="004C3A43">
        <w:rPr>
          <w:rFonts w:ascii="Times New Roman" w:hAnsi="Times New Roman" w:cs="Times New Roman"/>
          <w:iCs/>
          <w:sz w:val="24"/>
          <w:szCs w:val="24"/>
        </w:rPr>
        <w:t>developing empowering environments, encouraging the talents of followers, and creating a motivated workforce to enhance</w:t>
      </w:r>
      <w:r w:rsidR="004269A6">
        <w:rPr>
          <w:rFonts w:ascii="Times New Roman" w:hAnsi="Times New Roman" w:cs="Times New Roman"/>
          <w:iCs/>
          <w:sz w:val="24"/>
          <w:szCs w:val="24"/>
        </w:rPr>
        <w:t xml:space="preserve"> organizational success</w:t>
      </w:r>
      <w:r w:rsidR="004C3A43" w:rsidRPr="004C3A43">
        <w:rPr>
          <w:rFonts w:ascii="Times New Roman" w:hAnsi="Times New Roman" w:cs="Times New Roman"/>
          <w:iCs/>
          <w:sz w:val="24"/>
          <w:szCs w:val="24"/>
        </w:rPr>
        <w:t xml:space="preserve">. </w:t>
      </w:r>
    </w:p>
    <w:p w14:paraId="41E2841A" w14:textId="77777777" w:rsidR="00160A7C" w:rsidRDefault="00160A7C" w:rsidP="0066700B">
      <w:pPr>
        <w:spacing w:after="0" w:line="480" w:lineRule="auto"/>
        <w:ind w:left="720"/>
        <w:rPr>
          <w:rFonts w:ascii="Times New Roman" w:hAnsi="Times New Roman" w:cs="Times New Roman"/>
          <w:iCs/>
          <w:sz w:val="24"/>
          <w:szCs w:val="24"/>
        </w:rPr>
      </w:pPr>
    </w:p>
    <w:p w14:paraId="39E74803" w14:textId="02AFBC85" w:rsidR="00DD1E4A" w:rsidRPr="00DD1E4A" w:rsidRDefault="00BE78FA" w:rsidP="00DD1E4A">
      <w:pPr>
        <w:spacing w:after="0" w:line="480" w:lineRule="auto"/>
        <w:ind w:left="720"/>
        <w:rPr>
          <w:rFonts w:ascii="Times New Roman" w:hAnsi="Times New Roman" w:cs="Times New Roman"/>
          <w:iCs/>
          <w:sz w:val="24"/>
          <w:szCs w:val="24"/>
        </w:rPr>
      </w:pPr>
      <w:r w:rsidRPr="00B74718">
        <w:rPr>
          <w:rFonts w:ascii="Times New Roman" w:hAnsi="Times New Roman" w:cs="Times New Roman"/>
          <w:sz w:val="24"/>
          <w:szCs w:val="24"/>
        </w:rPr>
        <w:t xml:space="preserve">This article </w:t>
      </w:r>
      <w:r>
        <w:rPr>
          <w:rFonts w:ascii="Times New Roman" w:hAnsi="Times New Roman" w:cs="Times New Roman"/>
          <w:sz w:val="24"/>
          <w:szCs w:val="24"/>
        </w:rPr>
        <w:t xml:space="preserve">answers my research question of how to retain and recruit more volunteers in the post-pandemic era. </w:t>
      </w:r>
      <w:r w:rsidR="005C5365">
        <w:rPr>
          <w:rFonts w:ascii="Times New Roman" w:hAnsi="Times New Roman" w:cs="Times New Roman"/>
          <w:iCs/>
          <w:sz w:val="24"/>
          <w:szCs w:val="24"/>
        </w:rPr>
        <w:t>According to the author, Rotary’s</w:t>
      </w:r>
      <w:r w:rsidR="00DD1E4A" w:rsidRPr="00DD1E4A">
        <w:rPr>
          <w:rFonts w:ascii="Times New Roman" w:hAnsi="Times New Roman" w:cs="Times New Roman"/>
          <w:iCs/>
          <w:sz w:val="24"/>
          <w:szCs w:val="24"/>
        </w:rPr>
        <w:t xml:space="preserve"> leaders dispense with positional authority and rely upon the power of persuasion. They seek to convince others rather than coe</w:t>
      </w:r>
      <w:r w:rsidR="005C5365">
        <w:rPr>
          <w:rFonts w:ascii="Times New Roman" w:hAnsi="Times New Roman" w:cs="Times New Roman"/>
          <w:iCs/>
          <w:sz w:val="24"/>
          <w:szCs w:val="24"/>
        </w:rPr>
        <w:t xml:space="preserve">rce compliance –– </w:t>
      </w:r>
      <w:r w:rsidR="00DD1E4A" w:rsidRPr="00DD1E4A">
        <w:rPr>
          <w:rFonts w:ascii="Times New Roman" w:hAnsi="Times New Roman" w:cs="Times New Roman"/>
          <w:iCs/>
          <w:sz w:val="24"/>
          <w:szCs w:val="24"/>
        </w:rPr>
        <w:t>a clear distinction between the traditional authoritarian model of leadership</w:t>
      </w:r>
      <w:r w:rsidR="005C5365">
        <w:rPr>
          <w:rFonts w:ascii="Times New Roman" w:hAnsi="Times New Roman" w:cs="Times New Roman"/>
          <w:iCs/>
          <w:sz w:val="24"/>
          <w:szCs w:val="24"/>
        </w:rPr>
        <w:t xml:space="preserve"> and servant leadership</w:t>
      </w:r>
      <w:r w:rsidR="00DD1E4A" w:rsidRPr="00DD1E4A">
        <w:rPr>
          <w:rFonts w:ascii="Times New Roman" w:hAnsi="Times New Roman" w:cs="Times New Roman"/>
          <w:iCs/>
          <w:sz w:val="24"/>
          <w:szCs w:val="24"/>
        </w:rPr>
        <w:t>.</w:t>
      </w:r>
    </w:p>
    <w:p w14:paraId="3546E4D5" w14:textId="77777777" w:rsidR="00CB3F83" w:rsidRDefault="00DD1E4A" w:rsidP="0066700B">
      <w:pPr>
        <w:spacing w:after="0" w:line="480" w:lineRule="auto"/>
        <w:ind w:left="720"/>
        <w:rPr>
          <w:rFonts w:ascii="Times New Roman" w:hAnsi="Times New Roman" w:cs="Times New Roman"/>
          <w:sz w:val="24"/>
          <w:szCs w:val="24"/>
        </w:rPr>
      </w:pPr>
      <w:r>
        <w:rPr>
          <w:rFonts w:ascii="Times New Roman" w:hAnsi="Times New Roman" w:cs="Times New Roman"/>
          <w:iCs/>
          <w:sz w:val="24"/>
          <w:szCs w:val="24"/>
        </w:rPr>
        <w:t xml:space="preserve">This inclusive leadership style intrigued me, as I felt that it has useful implications for our Hospital Foundation as we look forward. </w:t>
      </w:r>
      <w:r w:rsidR="00946624">
        <w:rPr>
          <w:rFonts w:ascii="Times New Roman" w:hAnsi="Times New Roman" w:cs="Times New Roman"/>
          <w:iCs/>
          <w:sz w:val="24"/>
          <w:szCs w:val="24"/>
        </w:rPr>
        <w:t xml:space="preserve"> </w:t>
      </w:r>
      <w:r w:rsidR="00946624">
        <w:rPr>
          <w:rFonts w:ascii="Times New Roman" w:hAnsi="Times New Roman" w:cs="Times New Roman"/>
          <w:sz w:val="24"/>
          <w:szCs w:val="24"/>
        </w:rPr>
        <w:t>I have bookmarked this article in my Foundation reference files, as is current (2020</w:t>
      </w:r>
      <w:r w:rsidR="00946624" w:rsidRPr="00B74718">
        <w:rPr>
          <w:rFonts w:ascii="Times New Roman" w:hAnsi="Times New Roman" w:cs="Times New Roman"/>
          <w:sz w:val="24"/>
          <w:szCs w:val="24"/>
        </w:rPr>
        <w:t xml:space="preserve">), is </w:t>
      </w:r>
      <w:r w:rsidR="00946624">
        <w:rPr>
          <w:rFonts w:ascii="Times New Roman" w:hAnsi="Times New Roman" w:cs="Times New Roman"/>
          <w:sz w:val="24"/>
          <w:szCs w:val="24"/>
        </w:rPr>
        <w:t>highly relevant to my needs</w:t>
      </w:r>
      <w:r w:rsidR="00946624" w:rsidRPr="00B74718">
        <w:rPr>
          <w:rFonts w:ascii="Times New Roman" w:hAnsi="Times New Roman" w:cs="Times New Roman"/>
          <w:sz w:val="24"/>
          <w:szCs w:val="24"/>
        </w:rPr>
        <w:t xml:space="preserve">, it has authority because it is published in a scholarly journal, it is accurate because I can fact-check it and its sources, and its purpose is objective, impartial and strictly for informational purposes. This article </w:t>
      </w:r>
      <w:r w:rsidR="00145105">
        <w:rPr>
          <w:rFonts w:ascii="Times New Roman" w:hAnsi="Times New Roman" w:cs="Times New Roman"/>
          <w:sz w:val="24"/>
          <w:szCs w:val="24"/>
        </w:rPr>
        <w:t>absolutely</w:t>
      </w:r>
      <w:r w:rsidR="00946624" w:rsidRPr="00B74718">
        <w:rPr>
          <w:rFonts w:ascii="Times New Roman" w:hAnsi="Times New Roman" w:cs="Times New Roman"/>
          <w:sz w:val="24"/>
          <w:szCs w:val="24"/>
        </w:rPr>
        <w:t xml:space="preserve"> passes the CRAAP Test.</w:t>
      </w:r>
    </w:p>
    <w:p w14:paraId="33E261B4" w14:textId="77777777" w:rsidR="00CB3F83" w:rsidRDefault="00CB3F83" w:rsidP="00CB3F83">
      <w:pPr>
        <w:spacing w:after="0" w:line="480" w:lineRule="auto"/>
        <w:rPr>
          <w:rFonts w:ascii="Times New Roman" w:hAnsi="Times New Roman" w:cs="Times New Roman"/>
          <w:sz w:val="24"/>
          <w:szCs w:val="24"/>
        </w:rPr>
      </w:pPr>
    </w:p>
    <w:p w14:paraId="193105E3" w14:textId="77777777" w:rsidR="00CB3F83" w:rsidRDefault="00CB3F83" w:rsidP="00CB3F83">
      <w:pPr>
        <w:spacing w:after="0" w:line="480" w:lineRule="auto"/>
        <w:rPr>
          <w:rFonts w:ascii="Times New Roman" w:hAnsi="Times New Roman" w:cs="Times New Roman"/>
          <w:i/>
          <w:iCs/>
          <w:sz w:val="24"/>
          <w:szCs w:val="24"/>
        </w:rPr>
      </w:pPr>
      <w:r w:rsidRPr="00CB3F83">
        <w:rPr>
          <w:rFonts w:ascii="Times New Roman" w:hAnsi="Times New Roman" w:cs="Times New Roman"/>
          <w:iCs/>
          <w:sz w:val="24"/>
          <w:szCs w:val="24"/>
        </w:rPr>
        <w:t xml:space="preserve">Kimble, J. T. (2020). </w:t>
      </w:r>
      <w:r w:rsidRPr="00CB3F83">
        <w:rPr>
          <w:rFonts w:ascii="Times New Roman" w:hAnsi="Times New Roman" w:cs="Times New Roman"/>
          <w:i/>
          <w:iCs/>
          <w:sz w:val="24"/>
          <w:szCs w:val="24"/>
        </w:rPr>
        <w:t>Use of Survey Data to Guide the Development of Best Practices for</w:t>
      </w:r>
    </w:p>
    <w:p w14:paraId="1F1F449A" w14:textId="41CCB760" w:rsidR="00CB3F83" w:rsidRDefault="00CB3F83" w:rsidP="00CB3F83">
      <w:pPr>
        <w:spacing w:after="0" w:line="480" w:lineRule="auto"/>
        <w:ind w:left="720"/>
        <w:rPr>
          <w:rFonts w:ascii="Times New Roman" w:hAnsi="Times New Roman" w:cs="Times New Roman"/>
          <w:iCs/>
          <w:sz w:val="24"/>
          <w:szCs w:val="24"/>
        </w:rPr>
      </w:pPr>
      <w:r w:rsidRPr="00CB3F83">
        <w:rPr>
          <w:rFonts w:ascii="Times New Roman" w:hAnsi="Times New Roman" w:cs="Times New Roman"/>
          <w:i/>
          <w:iCs/>
          <w:sz w:val="24"/>
          <w:szCs w:val="24"/>
        </w:rPr>
        <w:t>Instruction for the Recruitment of Volunteer Firefighters</w:t>
      </w:r>
      <w:r w:rsidRPr="00CB3F83">
        <w:rPr>
          <w:rFonts w:ascii="Times New Roman" w:hAnsi="Times New Roman" w:cs="Times New Roman"/>
          <w:iCs/>
          <w:sz w:val="24"/>
          <w:szCs w:val="24"/>
        </w:rPr>
        <w:t>. University of Kentucky.</w:t>
      </w:r>
      <w:r w:rsidR="008E0733">
        <w:rPr>
          <w:rFonts w:ascii="Times New Roman" w:hAnsi="Times New Roman" w:cs="Times New Roman"/>
          <w:iCs/>
          <w:sz w:val="24"/>
          <w:szCs w:val="24"/>
        </w:rPr>
        <w:t xml:space="preserve"> </w:t>
      </w:r>
      <w:r w:rsidR="009B693D">
        <w:rPr>
          <w:rFonts w:ascii="Times New Roman" w:hAnsi="Times New Roman" w:cs="Times New Roman"/>
          <w:iCs/>
          <w:sz w:val="24"/>
          <w:szCs w:val="24"/>
        </w:rPr>
        <w:t xml:space="preserve"> [no DOI]</w:t>
      </w:r>
    </w:p>
    <w:p w14:paraId="555968FF" w14:textId="3FFB3F0F" w:rsidR="007A150D" w:rsidRDefault="00473AE5" w:rsidP="00CB3F83">
      <w:pPr>
        <w:spacing w:after="0" w:line="480" w:lineRule="auto"/>
        <w:ind w:left="720"/>
        <w:rPr>
          <w:rFonts w:ascii="Times New Roman" w:hAnsi="Times New Roman" w:cs="Times New Roman"/>
          <w:iCs/>
          <w:sz w:val="24"/>
          <w:szCs w:val="24"/>
        </w:rPr>
      </w:pPr>
      <w:r>
        <w:rPr>
          <w:rFonts w:ascii="Times New Roman" w:hAnsi="Times New Roman" w:cs="Times New Roman"/>
          <w:iCs/>
          <w:sz w:val="24"/>
          <w:szCs w:val="24"/>
        </w:rPr>
        <w:lastRenderedPageBreak/>
        <w:t>At first glance, a scholarly article about volunteer firefighters appears to miss the mark when placed side-by-side with my Hospital Foundati</w:t>
      </w:r>
      <w:r w:rsidR="00661422">
        <w:rPr>
          <w:rFonts w:ascii="Times New Roman" w:hAnsi="Times New Roman" w:cs="Times New Roman"/>
          <w:iCs/>
          <w:sz w:val="24"/>
          <w:szCs w:val="24"/>
        </w:rPr>
        <w:t>on.  However, I found many corol</w:t>
      </w:r>
      <w:r>
        <w:rPr>
          <w:rFonts w:ascii="Times New Roman" w:hAnsi="Times New Roman" w:cs="Times New Roman"/>
          <w:iCs/>
          <w:sz w:val="24"/>
          <w:szCs w:val="24"/>
        </w:rPr>
        <w:t xml:space="preserve">laries between the two, as we both serve the wellbeing of our community.  </w:t>
      </w:r>
      <w:r w:rsidR="005070AF">
        <w:rPr>
          <w:rFonts w:ascii="Times New Roman" w:hAnsi="Times New Roman" w:cs="Times New Roman"/>
          <w:iCs/>
          <w:sz w:val="24"/>
          <w:szCs w:val="24"/>
        </w:rPr>
        <w:t xml:space="preserve">As with the Foundation, volunteer firefighting units suffered from in-person isolation during the COVID-19 pandemic.  </w:t>
      </w:r>
      <w:r w:rsidR="00AF6F86">
        <w:rPr>
          <w:rFonts w:ascii="Times New Roman" w:hAnsi="Times New Roman" w:cs="Times New Roman"/>
          <w:iCs/>
          <w:sz w:val="24"/>
          <w:szCs w:val="24"/>
        </w:rPr>
        <w:t>The attrition rate for</w:t>
      </w:r>
      <w:r w:rsidR="001433E4">
        <w:rPr>
          <w:rFonts w:ascii="Times New Roman" w:hAnsi="Times New Roman" w:cs="Times New Roman"/>
          <w:iCs/>
          <w:sz w:val="24"/>
          <w:szCs w:val="24"/>
        </w:rPr>
        <w:t xml:space="preserve"> both </w:t>
      </w:r>
      <w:r w:rsidR="003D3BA5">
        <w:rPr>
          <w:rFonts w:ascii="Times New Roman" w:hAnsi="Times New Roman" w:cs="Times New Roman"/>
          <w:iCs/>
          <w:sz w:val="24"/>
          <w:szCs w:val="24"/>
        </w:rPr>
        <w:t xml:space="preserve">(very different) </w:t>
      </w:r>
      <w:r w:rsidR="001433E4">
        <w:rPr>
          <w:rFonts w:ascii="Times New Roman" w:hAnsi="Times New Roman" w:cs="Times New Roman"/>
          <w:iCs/>
          <w:sz w:val="24"/>
          <w:szCs w:val="24"/>
        </w:rPr>
        <w:t xml:space="preserve">sets of volunteers was shocking as lockdowns and </w:t>
      </w:r>
      <w:r w:rsidR="00651C0B">
        <w:rPr>
          <w:rFonts w:ascii="Times New Roman" w:hAnsi="Times New Roman" w:cs="Times New Roman"/>
          <w:iCs/>
          <w:sz w:val="24"/>
          <w:szCs w:val="24"/>
        </w:rPr>
        <w:t>other restrictions descended upon the</w:t>
      </w:r>
      <w:r w:rsidR="003D3BA5">
        <w:rPr>
          <w:rFonts w:ascii="Times New Roman" w:hAnsi="Times New Roman" w:cs="Times New Roman"/>
          <w:iCs/>
          <w:sz w:val="24"/>
          <w:szCs w:val="24"/>
        </w:rPr>
        <w:t>se</w:t>
      </w:r>
      <w:r w:rsidR="00651C0B">
        <w:rPr>
          <w:rFonts w:ascii="Times New Roman" w:hAnsi="Times New Roman" w:cs="Times New Roman"/>
          <w:iCs/>
          <w:sz w:val="24"/>
          <w:szCs w:val="24"/>
        </w:rPr>
        <w:t xml:space="preserve"> organizations.  </w:t>
      </w:r>
      <w:r w:rsidR="0096028C">
        <w:rPr>
          <w:rFonts w:ascii="Times New Roman" w:hAnsi="Times New Roman" w:cs="Times New Roman"/>
          <w:iCs/>
          <w:sz w:val="24"/>
          <w:szCs w:val="24"/>
        </w:rPr>
        <w:t xml:space="preserve">I could fully relate to the author’s </w:t>
      </w:r>
      <w:r w:rsidR="00713076">
        <w:rPr>
          <w:rFonts w:ascii="Times New Roman" w:hAnsi="Times New Roman" w:cs="Times New Roman"/>
          <w:iCs/>
          <w:sz w:val="24"/>
          <w:szCs w:val="24"/>
        </w:rPr>
        <w:t>philosophy</w:t>
      </w:r>
      <w:r w:rsidR="0096028C">
        <w:rPr>
          <w:rFonts w:ascii="Times New Roman" w:hAnsi="Times New Roman" w:cs="Times New Roman"/>
          <w:iCs/>
          <w:sz w:val="24"/>
          <w:szCs w:val="24"/>
        </w:rPr>
        <w:t xml:space="preserve"> that</w:t>
      </w:r>
      <w:r w:rsidR="00713076">
        <w:rPr>
          <w:rFonts w:ascii="Times New Roman" w:hAnsi="Times New Roman" w:cs="Times New Roman"/>
          <w:iCs/>
          <w:sz w:val="24"/>
          <w:szCs w:val="24"/>
        </w:rPr>
        <w:t xml:space="preserve"> </w:t>
      </w:r>
      <w:r w:rsidR="0096028C" w:rsidRPr="0096028C">
        <w:rPr>
          <w:rFonts w:ascii="Times New Roman" w:hAnsi="Times New Roman" w:cs="Times New Roman"/>
          <w:iCs/>
          <w:sz w:val="24"/>
          <w:szCs w:val="24"/>
        </w:rPr>
        <w:t>both age and years of service can impact perceptions about effective recruiting methods. Recruitment activities that involve some form of personal contact with another person were reported to be more effective regardless of age or years of</w:t>
      </w:r>
      <w:r w:rsidR="00713076">
        <w:rPr>
          <w:rFonts w:ascii="Times New Roman" w:hAnsi="Times New Roman" w:cs="Times New Roman"/>
          <w:iCs/>
          <w:sz w:val="24"/>
          <w:szCs w:val="24"/>
        </w:rPr>
        <w:t xml:space="preserve"> service</w:t>
      </w:r>
      <w:r w:rsidR="0096028C">
        <w:rPr>
          <w:rFonts w:ascii="Times New Roman" w:hAnsi="Times New Roman" w:cs="Times New Roman"/>
          <w:iCs/>
          <w:sz w:val="24"/>
          <w:szCs w:val="24"/>
        </w:rPr>
        <w:t>.</w:t>
      </w:r>
    </w:p>
    <w:p w14:paraId="2D48DA87" w14:textId="77777777" w:rsidR="007A150D" w:rsidRDefault="007A150D" w:rsidP="00CB3F83">
      <w:pPr>
        <w:spacing w:after="0" w:line="480" w:lineRule="auto"/>
        <w:ind w:left="720"/>
        <w:rPr>
          <w:rFonts w:ascii="Times New Roman" w:hAnsi="Times New Roman" w:cs="Times New Roman"/>
          <w:iCs/>
          <w:sz w:val="24"/>
          <w:szCs w:val="24"/>
        </w:rPr>
      </w:pPr>
    </w:p>
    <w:p w14:paraId="43B45487" w14:textId="4E211DD8" w:rsidR="00E77538" w:rsidRDefault="00BE78FA" w:rsidP="00CB3F83">
      <w:pPr>
        <w:spacing w:after="0" w:line="480" w:lineRule="auto"/>
        <w:ind w:left="720"/>
        <w:rPr>
          <w:rFonts w:ascii="Times New Roman" w:hAnsi="Times New Roman" w:cs="Times New Roman"/>
          <w:sz w:val="24"/>
          <w:szCs w:val="24"/>
        </w:rPr>
      </w:pPr>
      <w:r w:rsidRPr="00B74718">
        <w:rPr>
          <w:rFonts w:ascii="Times New Roman" w:hAnsi="Times New Roman" w:cs="Times New Roman"/>
          <w:sz w:val="24"/>
          <w:szCs w:val="24"/>
        </w:rPr>
        <w:t xml:space="preserve">This article </w:t>
      </w:r>
      <w:r>
        <w:rPr>
          <w:rFonts w:ascii="Times New Roman" w:hAnsi="Times New Roman" w:cs="Times New Roman"/>
          <w:sz w:val="24"/>
          <w:szCs w:val="24"/>
        </w:rPr>
        <w:t xml:space="preserve">answers my research question of how to retain and recruit more volunteers in the post-pandemic era. </w:t>
      </w:r>
      <w:r w:rsidR="00E77538">
        <w:rPr>
          <w:rFonts w:ascii="Times New Roman" w:hAnsi="Times New Roman" w:cs="Times New Roman"/>
          <w:sz w:val="24"/>
          <w:szCs w:val="24"/>
        </w:rPr>
        <w:t>Certainly this article is current (2020</w:t>
      </w:r>
      <w:r w:rsidR="00E77538" w:rsidRPr="00B74718">
        <w:rPr>
          <w:rFonts w:ascii="Times New Roman" w:hAnsi="Times New Roman" w:cs="Times New Roman"/>
          <w:sz w:val="24"/>
          <w:szCs w:val="24"/>
        </w:rPr>
        <w:t>), is relevant to my needs since I’m researching volunteer recruitment, it has authority because it is published in a scholarly journal, it is accurate because I can fact-check it and its sources, and its purpose is objective, impartial and strictly for informational purposes. This article therefore passes the CRAAP Test.</w:t>
      </w:r>
    </w:p>
    <w:p w14:paraId="6F10D4DB" w14:textId="77777777" w:rsidR="00B97F93" w:rsidRDefault="00B97F93" w:rsidP="00CB3F83">
      <w:pPr>
        <w:spacing w:after="0" w:line="480" w:lineRule="auto"/>
        <w:ind w:left="720"/>
        <w:rPr>
          <w:rFonts w:ascii="Times New Roman" w:hAnsi="Times New Roman" w:cs="Times New Roman"/>
          <w:iCs/>
          <w:sz w:val="24"/>
          <w:szCs w:val="24"/>
        </w:rPr>
      </w:pPr>
    </w:p>
    <w:p w14:paraId="4539B6E9" w14:textId="77777777" w:rsidR="00C47874" w:rsidRDefault="00C47874" w:rsidP="00C47874">
      <w:pPr>
        <w:spacing w:after="0" w:line="480" w:lineRule="auto"/>
        <w:rPr>
          <w:rFonts w:ascii="Times New Roman" w:hAnsi="Times New Roman" w:cs="Times New Roman"/>
          <w:iCs/>
          <w:sz w:val="24"/>
          <w:szCs w:val="24"/>
        </w:rPr>
      </w:pPr>
      <w:r w:rsidRPr="00C47874">
        <w:rPr>
          <w:rFonts w:ascii="Times New Roman" w:hAnsi="Times New Roman" w:cs="Times New Roman"/>
          <w:iCs/>
          <w:sz w:val="24"/>
          <w:szCs w:val="24"/>
        </w:rPr>
        <w:t>Kuhn, T., Nguyen, B., Silano, V., Smith, S., &amp; Stewart, S. (2019). Empowerment</w:t>
      </w:r>
    </w:p>
    <w:p w14:paraId="00622708" w14:textId="41488C30" w:rsidR="00C47874" w:rsidRDefault="00C47874" w:rsidP="00C47874">
      <w:pPr>
        <w:spacing w:after="0" w:line="480" w:lineRule="auto"/>
        <w:ind w:left="630"/>
        <w:rPr>
          <w:rFonts w:ascii="Times New Roman" w:hAnsi="Times New Roman" w:cs="Times New Roman"/>
          <w:iCs/>
          <w:sz w:val="24"/>
          <w:szCs w:val="24"/>
        </w:rPr>
      </w:pPr>
      <w:r w:rsidRPr="00C47874">
        <w:rPr>
          <w:rFonts w:ascii="Times New Roman" w:hAnsi="Times New Roman" w:cs="Times New Roman"/>
          <w:iCs/>
          <w:sz w:val="24"/>
          <w:szCs w:val="24"/>
        </w:rPr>
        <w:t>Squared: Volunteer Recruitment, Engagement and Retention.</w:t>
      </w:r>
      <w:r w:rsidR="00713076">
        <w:rPr>
          <w:rFonts w:ascii="Times New Roman" w:hAnsi="Times New Roman" w:cs="Times New Roman"/>
          <w:iCs/>
          <w:sz w:val="24"/>
          <w:szCs w:val="24"/>
        </w:rPr>
        <w:t xml:space="preserve"> </w:t>
      </w:r>
      <w:r w:rsidR="00937B7C">
        <w:rPr>
          <w:rFonts w:ascii="Times New Roman" w:hAnsi="Times New Roman" w:cs="Times New Roman"/>
          <w:iCs/>
          <w:sz w:val="24"/>
          <w:szCs w:val="24"/>
        </w:rPr>
        <w:t>[no DOI available]</w:t>
      </w:r>
    </w:p>
    <w:p w14:paraId="3EC74DCB" w14:textId="30D5E89F" w:rsidR="00C47874" w:rsidRDefault="00E77538" w:rsidP="00C47874">
      <w:pPr>
        <w:spacing w:after="0" w:line="480" w:lineRule="auto"/>
        <w:ind w:left="720"/>
        <w:rPr>
          <w:rFonts w:ascii="Times New Roman" w:hAnsi="Times New Roman" w:cs="Times New Roman"/>
          <w:iCs/>
          <w:sz w:val="24"/>
          <w:szCs w:val="24"/>
        </w:rPr>
      </w:pPr>
      <w:r>
        <w:rPr>
          <w:rFonts w:ascii="Times New Roman" w:hAnsi="Times New Roman" w:cs="Times New Roman"/>
          <w:iCs/>
          <w:sz w:val="24"/>
          <w:szCs w:val="24"/>
        </w:rPr>
        <w:t xml:space="preserve">Kuhn </w:t>
      </w:r>
      <w:r w:rsidR="00C47874">
        <w:rPr>
          <w:rFonts w:ascii="Times New Roman" w:hAnsi="Times New Roman" w:cs="Times New Roman"/>
          <w:iCs/>
          <w:sz w:val="24"/>
          <w:szCs w:val="24"/>
        </w:rPr>
        <w:t xml:space="preserve">(2019) </w:t>
      </w:r>
      <w:r>
        <w:rPr>
          <w:rFonts w:ascii="Times New Roman" w:hAnsi="Times New Roman" w:cs="Times New Roman"/>
          <w:iCs/>
          <w:sz w:val="24"/>
          <w:szCs w:val="24"/>
        </w:rPr>
        <w:t xml:space="preserve">cuts </w:t>
      </w:r>
      <w:r w:rsidR="00C47874">
        <w:rPr>
          <w:rFonts w:ascii="Times New Roman" w:hAnsi="Times New Roman" w:cs="Times New Roman"/>
          <w:iCs/>
          <w:sz w:val="24"/>
          <w:szCs w:val="24"/>
        </w:rPr>
        <w:t xml:space="preserve">organizations </w:t>
      </w:r>
      <w:r>
        <w:rPr>
          <w:rFonts w:ascii="Times New Roman" w:hAnsi="Times New Roman" w:cs="Times New Roman"/>
          <w:iCs/>
          <w:sz w:val="24"/>
          <w:szCs w:val="24"/>
        </w:rPr>
        <w:t xml:space="preserve">a bit of slack when acknowledging that, </w:t>
      </w:r>
      <w:r w:rsidRPr="00110ABF">
        <w:rPr>
          <w:rFonts w:ascii="Times New Roman" w:hAnsi="Times New Roman" w:cs="Times New Roman"/>
          <w:iCs/>
          <w:sz w:val="24"/>
          <w:szCs w:val="24"/>
        </w:rPr>
        <w:t xml:space="preserve">“the main reasons volunteers stop volunteering are due to external circumstances (such as scheduling conflicts, moving away, etc.) that are not preventable by the organization” </w:t>
      </w:r>
      <w:r>
        <w:rPr>
          <w:rFonts w:ascii="Times New Roman" w:hAnsi="Times New Roman" w:cs="Times New Roman"/>
          <w:iCs/>
          <w:sz w:val="24"/>
          <w:szCs w:val="24"/>
        </w:rPr>
        <w:t xml:space="preserve">(p. </w:t>
      </w:r>
      <w:r>
        <w:rPr>
          <w:rFonts w:ascii="Times New Roman" w:hAnsi="Times New Roman" w:cs="Times New Roman"/>
          <w:iCs/>
          <w:sz w:val="24"/>
          <w:szCs w:val="24"/>
        </w:rPr>
        <w:lastRenderedPageBreak/>
        <w:t xml:space="preserve">30).   In our particular organization, although a large percentage became less engaged in administration aspects, many did indeed express a desire to help in ways that they could.  Kuhn reiterates this desire by writing that, </w:t>
      </w:r>
      <w:r w:rsidRPr="00A70925">
        <w:rPr>
          <w:rFonts w:ascii="Times New Roman" w:hAnsi="Times New Roman" w:cs="Times New Roman"/>
          <w:iCs/>
          <w:sz w:val="24"/>
          <w:szCs w:val="24"/>
        </w:rPr>
        <w:t>“those who stop volunteering often still choose to remain involved with the organization in other ways, such as donating to the organization, advocating for the programs, recommending others to volunteer with them, attending their events, and remaining connected to the staff” (p. 30).</w:t>
      </w:r>
    </w:p>
    <w:p w14:paraId="46E0F880" w14:textId="77777777" w:rsidR="00C47874" w:rsidRDefault="00C47874" w:rsidP="00C47874">
      <w:pPr>
        <w:spacing w:after="0" w:line="480" w:lineRule="auto"/>
        <w:ind w:left="720"/>
        <w:rPr>
          <w:rFonts w:ascii="Times New Roman" w:hAnsi="Times New Roman" w:cs="Times New Roman"/>
          <w:iCs/>
          <w:sz w:val="24"/>
          <w:szCs w:val="24"/>
        </w:rPr>
      </w:pPr>
    </w:p>
    <w:p w14:paraId="39268661" w14:textId="1E24E68A" w:rsidR="0038494B" w:rsidRDefault="00BE78FA" w:rsidP="00C47874">
      <w:pPr>
        <w:spacing w:after="0" w:line="480" w:lineRule="auto"/>
        <w:ind w:left="720"/>
        <w:rPr>
          <w:rFonts w:ascii="Times New Roman" w:hAnsi="Times New Roman" w:cs="Times New Roman"/>
          <w:sz w:val="24"/>
          <w:szCs w:val="24"/>
        </w:rPr>
      </w:pPr>
      <w:r w:rsidRPr="00B74718">
        <w:rPr>
          <w:rFonts w:ascii="Times New Roman" w:hAnsi="Times New Roman" w:cs="Times New Roman"/>
          <w:sz w:val="24"/>
          <w:szCs w:val="24"/>
        </w:rPr>
        <w:t xml:space="preserve">This article </w:t>
      </w:r>
      <w:r>
        <w:rPr>
          <w:rFonts w:ascii="Times New Roman" w:hAnsi="Times New Roman" w:cs="Times New Roman"/>
          <w:sz w:val="24"/>
          <w:szCs w:val="24"/>
        </w:rPr>
        <w:t xml:space="preserve">answers my research question of how to retain and recruit more volunteers in the post-pandemic era. </w:t>
      </w:r>
      <w:r w:rsidR="0038494B">
        <w:rPr>
          <w:rFonts w:ascii="Times New Roman" w:hAnsi="Times New Roman" w:cs="Times New Roman"/>
          <w:iCs/>
          <w:sz w:val="24"/>
          <w:szCs w:val="24"/>
        </w:rPr>
        <w:t xml:space="preserve">My takeaway is that volunteer engagement and retention rely on many factors, </w:t>
      </w:r>
      <w:r w:rsidR="00EF38B3">
        <w:rPr>
          <w:rFonts w:ascii="Times New Roman" w:hAnsi="Times New Roman" w:cs="Times New Roman"/>
          <w:iCs/>
          <w:sz w:val="24"/>
          <w:szCs w:val="24"/>
        </w:rPr>
        <w:t xml:space="preserve">some of which are of course the purview of management, while others have to do with circumstances out of the organization’s control.  </w:t>
      </w:r>
      <w:r w:rsidR="000C0C2C">
        <w:rPr>
          <w:rFonts w:ascii="Times New Roman" w:hAnsi="Times New Roman" w:cs="Times New Roman"/>
          <w:iCs/>
          <w:sz w:val="24"/>
          <w:szCs w:val="24"/>
        </w:rPr>
        <w:t xml:space="preserve">I found valuable the concept of connection, and its implications for retention.  </w:t>
      </w:r>
      <w:r w:rsidR="00F2054F">
        <w:rPr>
          <w:rFonts w:ascii="Times New Roman" w:hAnsi="Times New Roman" w:cs="Times New Roman"/>
          <w:sz w:val="24"/>
          <w:szCs w:val="24"/>
        </w:rPr>
        <w:t>This article is current (2019</w:t>
      </w:r>
      <w:r w:rsidR="00F2054F" w:rsidRPr="00B74718">
        <w:rPr>
          <w:rFonts w:ascii="Times New Roman" w:hAnsi="Times New Roman" w:cs="Times New Roman"/>
          <w:sz w:val="24"/>
          <w:szCs w:val="24"/>
        </w:rPr>
        <w:t>), is relevant t</w:t>
      </w:r>
      <w:r w:rsidR="00F2054F">
        <w:rPr>
          <w:rFonts w:ascii="Times New Roman" w:hAnsi="Times New Roman" w:cs="Times New Roman"/>
          <w:sz w:val="24"/>
          <w:szCs w:val="24"/>
        </w:rPr>
        <w:t>o my needs as I research</w:t>
      </w:r>
      <w:r w:rsidR="00F2054F" w:rsidRPr="00B74718">
        <w:rPr>
          <w:rFonts w:ascii="Times New Roman" w:hAnsi="Times New Roman" w:cs="Times New Roman"/>
          <w:sz w:val="24"/>
          <w:szCs w:val="24"/>
        </w:rPr>
        <w:t xml:space="preserve"> volunteer recruitment, it has authority because it is published in a scholarly journal, it is accurate because I can fact-check it and its sources, and its purpose is objective, impartial and strictly for informational purposes. This article </w:t>
      </w:r>
      <w:r w:rsidR="00F2054F">
        <w:rPr>
          <w:rFonts w:ascii="Times New Roman" w:hAnsi="Times New Roman" w:cs="Times New Roman"/>
          <w:sz w:val="24"/>
          <w:szCs w:val="24"/>
        </w:rPr>
        <w:t>definitely</w:t>
      </w:r>
      <w:r w:rsidR="00F2054F" w:rsidRPr="00B74718">
        <w:rPr>
          <w:rFonts w:ascii="Times New Roman" w:hAnsi="Times New Roman" w:cs="Times New Roman"/>
          <w:sz w:val="24"/>
          <w:szCs w:val="24"/>
        </w:rPr>
        <w:t xml:space="preserve"> passes the CRAAP Test.</w:t>
      </w:r>
    </w:p>
    <w:p w14:paraId="20710215" w14:textId="77777777" w:rsidR="00F2054F" w:rsidRDefault="00F2054F" w:rsidP="00F2054F">
      <w:pPr>
        <w:spacing w:after="0" w:line="480" w:lineRule="auto"/>
        <w:rPr>
          <w:rFonts w:ascii="Times New Roman" w:hAnsi="Times New Roman" w:cs="Times New Roman"/>
          <w:sz w:val="24"/>
          <w:szCs w:val="24"/>
        </w:rPr>
      </w:pPr>
    </w:p>
    <w:p w14:paraId="7EA52715" w14:textId="77777777" w:rsidR="00211D0D" w:rsidRDefault="00211D0D" w:rsidP="00F2054F">
      <w:pPr>
        <w:spacing w:after="0" w:line="480" w:lineRule="auto"/>
        <w:rPr>
          <w:rFonts w:ascii="Times New Roman" w:hAnsi="Times New Roman" w:cs="Times New Roman"/>
          <w:sz w:val="24"/>
          <w:szCs w:val="24"/>
        </w:rPr>
      </w:pPr>
      <w:r w:rsidRPr="00211D0D">
        <w:rPr>
          <w:rFonts w:ascii="Times New Roman" w:hAnsi="Times New Roman" w:cs="Times New Roman"/>
          <w:sz w:val="24"/>
          <w:szCs w:val="24"/>
        </w:rPr>
        <w:t>Lockstone-Binney, L.,, et al,. (2022). Growing the Volunteer P</w:t>
      </w:r>
      <w:r>
        <w:rPr>
          <w:rFonts w:ascii="Times New Roman" w:hAnsi="Times New Roman" w:cs="Times New Roman"/>
          <w:sz w:val="24"/>
          <w:szCs w:val="24"/>
        </w:rPr>
        <w:t>ool: Identifying Non-Volunteers</w:t>
      </w:r>
    </w:p>
    <w:p w14:paraId="73C2C02E" w14:textId="4013AE0B" w:rsidR="00B97F93" w:rsidRDefault="00211D0D" w:rsidP="00211D0D">
      <w:pPr>
        <w:spacing w:after="0" w:line="480" w:lineRule="auto"/>
        <w:ind w:left="720"/>
        <w:rPr>
          <w:rFonts w:ascii="Times New Roman" w:hAnsi="Times New Roman" w:cs="Times New Roman"/>
          <w:sz w:val="24"/>
          <w:szCs w:val="24"/>
        </w:rPr>
      </w:pPr>
      <w:r w:rsidRPr="00211D0D">
        <w:rPr>
          <w:rFonts w:ascii="Times New Roman" w:hAnsi="Times New Roman" w:cs="Times New Roman"/>
          <w:sz w:val="24"/>
          <w:szCs w:val="24"/>
        </w:rPr>
        <w:t xml:space="preserve">Most Likely to Volunteer. </w:t>
      </w:r>
      <w:r w:rsidRPr="00211D0D">
        <w:rPr>
          <w:rFonts w:ascii="Times New Roman" w:hAnsi="Times New Roman" w:cs="Times New Roman"/>
          <w:i/>
          <w:iCs/>
          <w:sz w:val="24"/>
          <w:szCs w:val="24"/>
        </w:rPr>
        <w:t>VOLUNTAS: International Journal of Voluntary and Nonprofit Organizations</w:t>
      </w:r>
      <w:r w:rsidRPr="00211D0D">
        <w:rPr>
          <w:rFonts w:ascii="Times New Roman" w:hAnsi="Times New Roman" w:cs="Times New Roman"/>
          <w:sz w:val="24"/>
          <w:szCs w:val="24"/>
        </w:rPr>
        <w:t xml:space="preserve">, </w:t>
      </w:r>
      <w:r w:rsidRPr="00211D0D">
        <w:rPr>
          <w:rFonts w:ascii="Times New Roman" w:hAnsi="Times New Roman" w:cs="Times New Roman"/>
          <w:i/>
          <w:iCs/>
          <w:sz w:val="24"/>
          <w:szCs w:val="24"/>
        </w:rPr>
        <w:t>33</w:t>
      </w:r>
      <w:r w:rsidRPr="00211D0D">
        <w:rPr>
          <w:rFonts w:ascii="Times New Roman" w:hAnsi="Times New Roman" w:cs="Times New Roman"/>
          <w:sz w:val="24"/>
          <w:szCs w:val="24"/>
        </w:rPr>
        <w:t>(4), 777-794.</w:t>
      </w:r>
      <w:r w:rsidR="00E6799F">
        <w:rPr>
          <w:rFonts w:ascii="Times New Roman" w:hAnsi="Times New Roman" w:cs="Times New Roman"/>
          <w:sz w:val="24"/>
          <w:szCs w:val="24"/>
        </w:rPr>
        <w:t xml:space="preserve"> </w:t>
      </w:r>
      <w:r w:rsidR="00E6799F" w:rsidRPr="00E6799F">
        <w:rPr>
          <w:rFonts w:ascii="Times New Roman" w:hAnsi="Times New Roman" w:cs="Times New Roman"/>
          <w:sz w:val="24"/>
          <w:szCs w:val="24"/>
        </w:rPr>
        <w:t>https://doi.org/10.1007/s11266-021-00407-w</w:t>
      </w:r>
    </w:p>
    <w:p w14:paraId="30084C95" w14:textId="4E1C7721" w:rsidR="00D458A2" w:rsidRDefault="00E40B9F" w:rsidP="009C2018">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In this article, </w:t>
      </w:r>
      <w:r w:rsidR="00E6799F">
        <w:rPr>
          <w:rFonts w:ascii="Times New Roman" w:hAnsi="Times New Roman" w:cs="Times New Roman"/>
          <w:sz w:val="24"/>
          <w:szCs w:val="24"/>
        </w:rPr>
        <w:t>the authors</w:t>
      </w:r>
      <w:r>
        <w:rPr>
          <w:rFonts w:ascii="Times New Roman" w:hAnsi="Times New Roman" w:cs="Times New Roman"/>
          <w:sz w:val="24"/>
          <w:szCs w:val="24"/>
        </w:rPr>
        <w:t xml:space="preserve"> analyze </w:t>
      </w:r>
      <w:r w:rsidR="0047765B">
        <w:rPr>
          <w:rFonts w:ascii="Times New Roman" w:hAnsi="Times New Roman" w:cs="Times New Roman"/>
          <w:sz w:val="24"/>
          <w:szCs w:val="24"/>
        </w:rPr>
        <w:t xml:space="preserve">strategies for increasing the size of an organization’s volunteer pool (the group of vetted volunteers from which an organization can draw).  </w:t>
      </w:r>
      <w:r w:rsidR="00955D24">
        <w:rPr>
          <w:rFonts w:ascii="Times New Roman" w:hAnsi="Times New Roman" w:cs="Times New Roman"/>
          <w:sz w:val="24"/>
          <w:szCs w:val="24"/>
        </w:rPr>
        <w:t xml:space="preserve">The authors </w:t>
      </w:r>
      <w:r w:rsidR="009C2018">
        <w:rPr>
          <w:rFonts w:ascii="Times New Roman" w:hAnsi="Times New Roman" w:cs="Times New Roman"/>
          <w:sz w:val="24"/>
          <w:szCs w:val="24"/>
        </w:rPr>
        <w:t>acknowledge increasing diversity in the</w:t>
      </w:r>
      <w:r w:rsidR="00955D24" w:rsidRPr="00955D24">
        <w:rPr>
          <w:rFonts w:ascii="Times New Roman" w:hAnsi="Times New Roman" w:cs="Times New Roman"/>
          <w:sz w:val="24"/>
          <w:szCs w:val="24"/>
        </w:rPr>
        <w:t xml:space="preserve"> volunteering space (e.g. volunteer tourism, online voluntee</w:t>
      </w:r>
      <w:r w:rsidR="00D91C6E">
        <w:rPr>
          <w:rFonts w:ascii="Times New Roman" w:hAnsi="Times New Roman" w:cs="Times New Roman"/>
          <w:sz w:val="24"/>
          <w:szCs w:val="24"/>
        </w:rPr>
        <w:t>ring, spontaneous volunteering), that</w:t>
      </w:r>
      <w:r w:rsidR="005C2C89">
        <w:rPr>
          <w:rFonts w:ascii="Times New Roman" w:hAnsi="Times New Roman" w:cs="Times New Roman"/>
          <w:sz w:val="24"/>
          <w:szCs w:val="24"/>
        </w:rPr>
        <w:t xml:space="preserve"> creates a kind of competition for volunteer talent.  </w:t>
      </w:r>
      <w:r w:rsidR="0079287C">
        <w:rPr>
          <w:rFonts w:ascii="Times New Roman" w:hAnsi="Times New Roman" w:cs="Times New Roman"/>
          <w:sz w:val="24"/>
          <w:szCs w:val="24"/>
        </w:rPr>
        <w:t xml:space="preserve">Oftentimes, organizations miss out on willing </w:t>
      </w:r>
      <w:r w:rsidR="0079287C">
        <w:rPr>
          <w:rFonts w:ascii="Times New Roman" w:hAnsi="Times New Roman" w:cs="Times New Roman"/>
          <w:sz w:val="24"/>
          <w:szCs w:val="24"/>
        </w:rPr>
        <w:lastRenderedPageBreak/>
        <w:t>participants who don’t fit the typical image of a nonprofit volunteer: the able-bodied individual brimming with youthful vigor; or the moneyed society person. Are these comple</w:t>
      </w:r>
      <w:r w:rsidR="0099486E">
        <w:rPr>
          <w:rFonts w:ascii="Times New Roman" w:hAnsi="Times New Roman" w:cs="Times New Roman"/>
          <w:sz w:val="24"/>
          <w:szCs w:val="24"/>
        </w:rPr>
        <w:t>te stereotypes? Of course.</w:t>
      </w:r>
      <w:r w:rsidR="0079287C">
        <w:rPr>
          <w:rFonts w:ascii="Times New Roman" w:hAnsi="Times New Roman" w:cs="Times New Roman"/>
          <w:sz w:val="24"/>
          <w:szCs w:val="24"/>
        </w:rPr>
        <w:t xml:space="preserve">  </w:t>
      </w:r>
      <w:r w:rsidR="00D458A2">
        <w:rPr>
          <w:rFonts w:ascii="Times New Roman" w:hAnsi="Times New Roman" w:cs="Times New Roman"/>
          <w:sz w:val="24"/>
          <w:szCs w:val="24"/>
        </w:rPr>
        <w:t xml:space="preserve">And that’s why the authors </w:t>
      </w:r>
      <w:r w:rsidR="009C2018">
        <w:rPr>
          <w:rFonts w:ascii="Times New Roman" w:hAnsi="Times New Roman" w:cs="Times New Roman"/>
          <w:sz w:val="24"/>
          <w:szCs w:val="24"/>
        </w:rPr>
        <w:t>caution that there may be a lack of diversity when organizations attempt</w:t>
      </w:r>
      <w:r w:rsidR="00D458A2" w:rsidRPr="00D458A2">
        <w:rPr>
          <w:rFonts w:ascii="Times New Roman" w:hAnsi="Times New Roman" w:cs="Times New Roman"/>
          <w:sz w:val="24"/>
          <w:szCs w:val="24"/>
        </w:rPr>
        <w:t xml:space="preserve"> to grow the</w:t>
      </w:r>
      <w:r w:rsidR="009C2018">
        <w:rPr>
          <w:rFonts w:ascii="Times New Roman" w:hAnsi="Times New Roman" w:cs="Times New Roman"/>
          <w:sz w:val="24"/>
          <w:szCs w:val="24"/>
        </w:rPr>
        <w:t>ir</w:t>
      </w:r>
      <w:r w:rsidR="00D458A2" w:rsidRPr="00D458A2">
        <w:rPr>
          <w:rFonts w:ascii="Times New Roman" w:hAnsi="Times New Roman" w:cs="Times New Roman"/>
          <w:sz w:val="24"/>
          <w:szCs w:val="24"/>
        </w:rPr>
        <w:t xml:space="preserve"> volunteer pool</w:t>
      </w:r>
      <w:r w:rsidR="009C2018">
        <w:rPr>
          <w:rFonts w:ascii="Times New Roman" w:hAnsi="Times New Roman" w:cs="Times New Roman"/>
          <w:sz w:val="24"/>
          <w:szCs w:val="24"/>
        </w:rPr>
        <w:t>s. Thus</w:t>
      </w:r>
      <w:r w:rsidR="00D458A2" w:rsidRPr="00D458A2">
        <w:rPr>
          <w:rFonts w:ascii="Times New Roman" w:hAnsi="Times New Roman" w:cs="Times New Roman"/>
          <w:sz w:val="24"/>
          <w:szCs w:val="24"/>
        </w:rPr>
        <w:t xml:space="preserve">, volunteer participation may not be as inclusive and accessible for those </w:t>
      </w:r>
      <w:r w:rsidR="009C2018">
        <w:rPr>
          <w:rFonts w:ascii="Times New Roman" w:hAnsi="Times New Roman" w:cs="Times New Roman"/>
          <w:sz w:val="24"/>
          <w:szCs w:val="24"/>
        </w:rPr>
        <w:t>with differing profiles</w:t>
      </w:r>
      <w:r w:rsidR="00D458A2" w:rsidRPr="00D458A2">
        <w:rPr>
          <w:rFonts w:ascii="Times New Roman" w:hAnsi="Times New Roman" w:cs="Times New Roman"/>
          <w:sz w:val="24"/>
          <w:szCs w:val="24"/>
        </w:rPr>
        <w:t>.</w:t>
      </w:r>
    </w:p>
    <w:p w14:paraId="3A2D21EE" w14:textId="77777777" w:rsidR="00D458A2" w:rsidRDefault="00D458A2" w:rsidP="00D458A2">
      <w:pPr>
        <w:spacing w:after="0" w:line="480" w:lineRule="auto"/>
        <w:ind w:left="720"/>
        <w:rPr>
          <w:rFonts w:ascii="Times New Roman" w:hAnsi="Times New Roman" w:cs="Times New Roman"/>
          <w:sz w:val="24"/>
          <w:szCs w:val="24"/>
        </w:rPr>
      </w:pPr>
    </w:p>
    <w:p w14:paraId="4BDF57C0" w14:textId="6D2EE851" w:rsidR="006C5A13" w:rsidRDefault="00BE78FA" w:rsidP="00D458A2">
      <w:pPr>
        <w:spacing w:after="0" w:line="480" w:lineRule="auto"/>
        <w:ind w:left="720"/>
        <w:rPr>
          <w:rFonts w:ascii="Times New Roman" w:hAnsi="Times New Roman" w:cs="Times New Roman"/>
          <w:sz w:val="24"/>
          <w:szCs w:val="24"/>
        </w:rPr>
      </w:pPr>
      <w:r w:rsidRPr="00B74718">
        <w:rPr>
          <w:rFonts w:ascii="Times New Roman" w:hAnsi="Times New Roman" w:cs="Times New Roman"/>
          <w:sz w:val="24"/>
          <w:szCs w:val="24"/>
        </w:rPr>
        <w:t xml:space="preserve">This article </w:t>
      </w:r>
      <w:r>
        <w:rPr>
          <w:rFonts w:ascii="Times New Roman" w:hAnsi="Times New Roman" w:cs="Times New Roman"/>
          <w:sz w:val="24"/>
          <w:szCs w:val="24"/>
        </w:rPr>
        <w:t xml:space="preserve">answers my research question of how to retain and recruit more volunteers in the post-pandemic era. </w:t>
      </w:r>
      <w:r w:rsidR="00380421">
        <w:rPr>
          <w:rFonts w:ascii="Times New Roman" w:hAnsi="Times New Roman" w:cs="Times New Roman"/>
          <w:sz w:val="24"/>
          <w:szCs w:val="24"/>
        </w:rPr>
        <w:t xml:space="preserve">I found this article informative to my own aspirations of growing our Hospital Foundation’s volunteer pool.  </w:t>
      </w:r>
      <w:r w:rsidR="00FD5035">
        <w:rPr>
          <w:rFonts w:ascii="Times New Roman" w:hAnsi="Times New Roman" w:cs="Times New Roman"/>
          <w:sz w:val="24"/>
          <w:szCs w:val="24"/>
        </w:rPr>
        <w:t>I have not found this kind of pragmatic information in trade journal publications geared toward the end user (e.g. volunteer coordinators). Thus, I appreciate the well-researched work presented in this article.</w:t>
      </w:r>
      <w:r w:rsidR="00EC005A">
        <w:rPr>
          <w:rFonts w:ascii="Times New Roman" w:hAnsi="Times New Roman" w:cs="Times New Roman"/>
          <w:sz w:val="24"/>
          <w:szCs w:val="24"/>
        </w:rPr>
        <w:t xml:space="preserve">  It is quite current (2022</w:t>
      </w:r>
      <w:r w:rsidR="00EC005A" w:rsidRPr="00B74718">
        <w:rPr>
          <w:rFonts w:ascii="Times New Roman" w:hAnsi="Times New Roman" w:cs="Times New Roman"/>
          <w:sz w:val="24"/>
          <w:szCs w:val="24"/>
        </w:rPr>
        <w:t xml:space="preserve">), is relevant to my needs since I’m researching </w:t>
      </w:r>
      <w:r w:rsidR="00EC005A">
        <w:rPr>
          <w:rFonts w:ascii="Times New Roman" w:hAnsi="Times New Roman" w:cs="Times New Roman"/>
          <w:sz w:val="24"/>
          <w:szCs w:val="24"/>
        </w:rPr>
        <w:t xml:space="preserve">leadership and </w:t>
      </w:r>
      <w:r w:rsidR="00EC005A" w:rsidRPr="00B74718">
        <w:rPr>
          <w:rFonts w:ascii="Times New Roman" w:hAnsi="Times New Roman" w:cs="Times New Roman"/>
          <w:sz w:val="24"/>
          <w:szCs w:val="24"/>
        </w:rPr>
        <w:t>volunteer recruitment, it has authority because it is published in a scholarly journal, it is accurate because I can fact-check it and its sources, and its purpose is objective, impartial and strictly for informational purposes. This article therefore passes the CRAAP Test.</w:t>
      </w:r>
      <w:r w:rsidR="00FD5035">
        <w:rPr>
          <w:rFonts w:ascii="Times New Roman" w:hAnsi="Times New Roman" w:cs="Times New Roman"/>
          <w:sz w:val="24"/>
          <w:szCs w:val="24"/>
        </w:rPr>
        <w:t xml:space="preserve"> </w:t>
      </w:r>
    </w:p>
    <w:p w14:paraId="23672F48" w14:textId="77777777" w:rsidR="006C5A13" w:rsidRDefault="006C5A13" w:rsidP="006C5A13">
      <w:pPr>
        <w:spacing w:after="0" w:line="480" w:lineRule="auto"/>
        <w:rPr>
          <w:rFonts w:ascii="Times New Roman" w:hAnsi="Times New Roman" w:cs="Times New Roman"/>
          <w:sz w:val="24"/>
          <w:szCs w:val="24"/>
        </w:rPr>
      </w:pPr>
    </w:p>
    <w:p w14:paraId="4C7D476F" w14:textId="523648E6" w:rsidR="00211D0D" w:rsidRDefault="00FD5035" w:rsidP="006C5A1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18B9BBA8" w14:textId="77777777" w:rsidR="00B001AE" w:rsidRDefault="00B001AE" w:rsidP="00B001AE">
      <w:pPr>
        <w:spacing w:after="0" w:line="480" w:lineRule="auto"/>
        <w:rPr>
          <w:rFonts w:ascii="Times New Roman" w:hAnsi="Times New Roman" w:cs="Times New Roman"/>
          <w:iCs/>
          <w:sz w:val="24"/>
          <w:szCs w:val="24"/>
        </w:rPr>
      </w:pPr>
      <w:r w:rsidRPr="00B001AE">
        <w:rPr>
          <w:rFonts w:ascii="Times New Roman" w:hAnsi="Times New Roman" w:cs="Times New Roman"/>
          <w:iCs/>
          <w:sz w:val="24"/>
          <w:szCs w:val="24"/>
        </w:rPr>
        <w:t>Mason, D. P., Chen, L. W., &amp; Lall, S. A. (2022). Can institutional support improve</w:t>
      </w:r>
    </w:p>
    <w:p w14:paraId="2A69B25A" w14:textId="7BD9F5DE" w:rsidR="00F2054F" w:rsidRDefault="00B001AE" w:rsidP="00B001AE">
      <w:pPr>
        <w:spacing w:after="0" w:line="480" w:lineRule="auto"/>
        <w:ind w:left="720"/>
        <w:rPr>
          <w:rFonts w:ascii="Times New Roman" w:hAnsi="Times New Roman" w:cs="Times New Roman"/>
          <w:iCs/>
          <w:sz w:val="24"/>
          <w:szCs w:val="24"/>
        </w:rPr>
      </w:pPr>
      <w:r w:rsidRPr="00B001AE">
        <w:rPr>
          <w:rFonts w:ascii="Times New Roman" w:hAnsi="Times New Roman" w:cs="Times New Roman"/>
          <w:iCs/>
          <w:sz w:val="24"/>
          <w:szCs w:val="24"/>
        </w:rPr>
        <w:t xml:space="preserve">volunteer quality? An analysis of online volunteer mentors. </w:t>
      </w:r>
      <w:r w:rsidRPr="00B001AE">
        <w:rPr>
          <w:rFonts w:ascii="Times New Roman" w:hAnsi="Times New Roman" w:cs="Times New Roman"/>
          <w:i/>
          <w:iCs/>
          <w:sz w:val="24"/>
          <w:szCs w:val="24"/>
        </w:rPr>
        <w:t>VOLUNTAS: International Journal of Voluntary and Nonprofit Organizations</w:t>
      </w:r>
      <w:r w:rsidRPr="00B001AE">
        <w:rPr>
          <w:rFonts w:ascii="Times New Roman" w:hAnsi="Times New Roman" w:cs="Times New Roman"/>
          <w:iCs/>
          <w:sz w:val="24"/>
          <w:szCs w:val="24"/>
        </w:rPr>
        <w:t xml:space="preserve">, </w:t>
      </w:r>
      <w:r w:rsidRPr="00B001AE">
        <w:rPr>
          <w:rFonts w:ascii="Times New Roman" w:hAnsi="Times New Roman" w:cs="Times New Roman"/>
          <w:i/>
          <w:iCs/>
          <w:sz w:val="24"/>
          <w:szCs w:val="24"/>
        </w:rPr>
        <w:t>33</w:t>
      </w:r>
      <w:r w:rsidRPr="00B001AE">
        <w:rPr>
          <w:rFonts w:ascii="Times New Roman" w:hAnsi="Times New Roman" w:cs="Times New Roman"/>
          <w:iCs/>
          <w:sz w:val="24"/>
          <w:szCs w:val="24"/>
        </w:rPr>
        <w:t>(3), 641-655.</w:t>
      </w:r>
      <w:r w:rsidR="008F7C69">
        <w:rPr>
          <w:rFonts w:ascii="Times New Roman" w:hAnsi="Times New Roman" w:cs="Times New Roman"/>
          <w:iCs/>
          <w:sz w:val="24"/>
          <w:szCs w:val="24"/>
        </w:rPr>
        <w:t xml:space="preserve"> </w:t>
      </w:r>
      <w:r w:rsidR="008F7C69" w:rsidRPr="008F7C69">
        <w:rPr>
          <w:rFonts w:ascii="Times New Roman" w:hAnsi="Times New Roman" w:cs="Times New Roman"/>
          <w:iCs/>
          <w:sz w:val="24"/>
          <w:szCs w:val="24"/>
        </w:rPr>
        <w:t>https://doi.org/10.1007/s11266-021-00351-9</w:t>
      </w:r>
    </w:p>
    <w:p w14:paraId="05ADD6C3" w14:textId="186D2070" w:rsidR="00B001AE" w:rsidRDefault="00744AA6" w:rsidP="00B001AE">
      <w:pPr>
        <w:spacing w:after="0" w:line="480" w:lineRule="auto"/>
        <w:ind w:left="720"/>
        <w:rPr>
          <w:rFonts w:ascii="Times New Roman" w:hAnsi="Times New Roman" w:cs="Times New Roman"/>
          <w:iCs/>
          <w:sz w:val="24"/>
          <w:szCs w:val="24"/>
        </w:rPr>
      </w:pPr>
      <w:r>
        <w:rPr>
          <w:rFonts w:ascii="Times New Roman" w:hAnsi="Times New Roman" w:cs="Times New Roman"/>
          <w:iCs/>
          <w:sz w:val="24"/>
          <w:szCs w:val="24"/>
        </w:rPr>
        <w:lastRenderedPageBreak/>
        <w:t xml:space="preserve">In this </w:t>
      </w:r>
      <w:r w:rsidR="008F7C69">
        <w:rPr>
          <w:rFonts w:ascii="Times New Roman" w:hAnsi="Times New Roman" w:cs="Times New Roman"/>
          <w:iCs/>
          <w:sz w:val="24"/>
          <w:szCs w:val="24"/>
        </w:rPr>
        <w:t xml:space="preserve">informative and </w:t>
      </w:r>
      <w:r>
        <w:rPr>
          <w:rFonts w:ascii="Times New Roman" w:hAnsi="Times New Roman" w:cs="Times New Roman"/>
          <w:iCs/>
          <w:sz w:val="24"/>
          <w:szCs w:val="24"/>
        </w:rPr>
        <w:t>interesting arti</w:t>
      </w:r>
      <w:r w:rsidR="008F7C69">
        <w:rPr>
          <w:rFonts w:ascii="Times New Roman" w:hAnsi="Times New Roman" w:cs="Times New Roman"/>
          <w:iCs/>
          <w:sz w:val="24"/>
          <w:szCs w:val="24"/>
        </w:rPr>
        <w:t xml:space="preserve">cle, the authors </w:t>
      </w:r>
      <w:r>
        <w:rPr>
          <w:rFonts w:ascii="Times New Roman" w:hAnsi="Times New Roman" w:cs="Times New Roman"/>
          <w:iCs/>
          <w:sz w:val="24"/>
          <w:szCs w:val="24"/>
        </w:rPr>
        <w:t xml:space="preserve">investigate the value of autonomy vs. structure as it helps and hinders the work of volunteers.  </w:t>
      </w:r>
      <w:r w:rsidR="0053535F">
        <w:rPr>
          <w:rFonts w:ascii="Times New Roman" w:hAnsi="Times New Roman" w:cs="Times New Roman"/>
          <w:iCs/>
          <w:sz w:val="24"/>
          <w:szCs w:val="24"/>
        </w:rPr>
        <w:t xml:space="preserve">The </w:t>
      </w:r>
      <w:r w:rsidR="008F7C69">
        <w:rPr>
          <w:rFonts w:ascii="Times New Roman" w:hAnsi="Times New Roman" w:cs="Times New Roman"/>
          <w:iCs/>
          <w:sz w:val="24"/>
          <w:szCs w:val="24"/>
        </w:rPr>
        <w:t>premise is laid forth</w:t>
      </w:r>
      <w:r w:rsidR="0053535F">
        <w:rPr>
          <w:rFonts w:ascii="Times New Roman" w:hAnsi="Times New Roman" w:cs="Times New Roman"/>
          <w:iCs/>
          <w:sz w:val="24"/>
          <w:szCs w:val="24"/>
        </w:rPr>
        <w:t xml:space="preserve"> that, </w:t>
      </w:r>
      <w:r w:rsidR="008F7C69">
        <w:rPr>
          <w:rFonts w:ascii="Times New Roman" w:hAnsi="Times New Roman" w:cs="Times New Roman"/>
          <w:iCs/>
          <w:sz w:val="24"/>
          <w:szCs w:val="24"/>
        </w:rPr>
        <w:t xml:space="preserve">while </w:t>
      </w:r>
      <w:r w:rsidR="0053535F" w:rsidRPr="0053535F">
        <w:rPr>
          <w:rFonts w:ascii="Times New Roman" w:hAnsi="Times New Roman" w:cs="Times New Roman"/>
          <w:iCs/>
          <w:sz w:val="24"/>
          <w:szCs w:val="24"/>
        </w:rPr>
        <w:t>volunteers</w:t>
      </w:r>
      <w:r w:rsidR="008F7C69">
        <w:rPr>
          <w:rFonts w:ascii="Times New Roman" w:hAnsi="Times New Roman" w:cs="Times New Roman"/>
          <w:iCs/>
          <w:sz w:val="24"/>
          <w:szCs w:val="24"/>
        </w:rPr>
        <w:t xml:space="preserve"> appreciate a certain level of autonomy, they</w:t>
      </w:r>
      <w:r w:rsidR="0053535F" w:rsidRPr="0053535F">
        <w:rPr>
          <w:rFonts w:ascii="Times New Roman" w:hAnsi="Times New Roman" w:cs="Times New Roman"/>
          <w:iCs/>
          <w:sz w:val="24"/>
          <w:szCs w:val="24"/>
        </w:rPr>
        <w:t xml:space="preserve"> often struggle with a lack of structure. Indeed, the volunteer management and mentorship studies both recognize that volunteers and mentors often need institutional support to be successful and satisfied in their roles. If they are not satisfied, t</w:t>
      </w:r>
      <w:r w:rsidR="008F7C69">
        <w:rPr>
          <w:rFonts w:ascii="Times New Roman" w:hAnsi="Times New Roman" w:cs="Times New Roman"/>
          <w:iCs/>
          <w:sz w:val="24"/>
          <w:szCs w:val="24"/>
        </w:rPr>
        <w:t>hey are less likely to continue</w:t>
      </w:r>
      <w:r w:rsidR="0053535F">
        <w:rPr>
          <w:rFonts w:ascii="Times New Roman" w:hAnsi="Times New Roman" w:cs="Times New Roman"/>
          <w:iCs/>
          <w:sz w:val="24"/>
          <w:szCs w:val="24"/>
        </w:rPr>
        <w:t xml:space="preserve">.  </w:t>
      </w:r>
      <w:r w:rsidR="00056D3E">
        <w:rPr>
          <w:rFonts w:ascii="Times New Roman" w:hAnsi="Times New Roman" w:cs="Times New Roman"/>
          <w:iCs/>
          <w:sz w:val="24"/>
          <w:szCs w:val="24"/>
        </w:rPr>
        <w:t>Indeed, as I’ve discovered in this work, there is a fine line between autonomy and a structural framework that helps volunteers feel secure and supported.</w:t>
      </w:r>
    </w:p>
    <w:p w14:paraId="2C7FC8A2" w14:textId="77777777" w:rsidR="00056D3E" w:rsidRDefault="00056D3E" w:rsidP="00B001AE">
      <w:pPr>
        <w:spacing w:after="0" w:line="480" w:lineRule="auto"/>
        <w:ind w:left="720"/>
        <w:rPr>
          <w:rFonts w:ascii="Times New Roman" w:hAnsi="Times New Roman" w:cs="Times New Roman"/>
          <w:iCs/>
          <w:sz w:val="24"/>
          <w:szCs w:val="24"/>
        </w:rPr>
      </w:pPr>
    </w:p>
    <w:p w14:paraId="63371E0C" w14:textId="3D8D0713" w:rsidR="00A861FD" w:rsidRDefault="00BE78FA" w:rsidP="00B001AE">
      <w:pPr>
        <w:spacing w:after="0" w:line="480" w:lineRule="auto"/>
        <w:ind w:left="720"/>
        <w:rPr>
          <w:rFonts w:ascii="Times New Roman" w:hAnsi="Times New Roman" w:cs="Times New Roman"/>
          <w:sz w:val="24"/>
          <w:szCs w:val="24"/>
        </w:rPr>
      </w:pPr>
      <w:r w:rsidRPr="00B74718">
        <w:rPr>
          <w:rFonts w:ascii="Times New Roman" w:hAnsi="Times New Roman" w:cs="Times New Roman"/>
          <w:sz w:val="24"/>
          <w:szCs w:val="24"/>
        </w:rPr>
        <w:t xml:space="preserve">This article </w:t>
      </w:r>
      <w:r>
        <w:rPr>
          <w:rFonts w:ascii="Times New Roman" w:hAnsi="Times New Roman" w:cs="Times New Roman"/>
          <w:sz w:val="24"/>
          <w:szCs w:val="24"/>
        </w:rPr>
        <w:t>answers my research question of how to retain and recruit more volunteers in the post-p</w:t>
      </w:r>
      <w:r w:rsidR="00477FD0">
        <w:rPr>
          <w:rFonts w:ascii="Times New Roman" w:hAnsi="Times New Roman" w:cs="Times New Roman"/>
          <w:sz w:val="24"/>
          <w:szCs w:val="24"/>
        </w:rPr>
        <w:t>andemic era.</w:t>
      </w:r>
      <w:r w:rsidR="00090909">
        <w:rPr>
          <w:rFonts w:ascii="Times New Roman" w:hAnsi="Times New Roman" w:cs="Times New Roman"/>
          <w:iCs/>
          <w:sz w:val="24"/>
          <w:szCs w:val="24"/>
        </w:rPr>
        <w:t xml:space="preserve">  </w:t>
      </w:r>
      <w:r w:rsidR="00477FD0">
        <w:rPr>
          <w:rFonts w:ascii="Times New Roman" w:hAnsi="Times New Roman" w:cs="Times New Roman"/>
          <w:iCs/>
          <w:sz w:val="24"/>
          <w:szCs w:val="24"/>
        </w:rPr>
        <w:t>It</w:t>
      </w:r>
      <w:r w:rsidR="00090909">
        <w:rPr>
          <w:rFonts w:ascii="Times New Roman" w:hAnsi="Times New Roman" w:cs="Times New Roman"/>
          <w:iCs/>
          <w:sz w:val="24"/>
          <w:szCs w:val="24"/>
        </w:rPr>
        <w:t xml:space="preserve"> made me reflect on ways that our Hospital Foundation might be able to provide better structure to our volunteers, without constraining their autonomy. </w:t>
      </w:r>
      <w:r w:rsidR="00A861FD">
        <w:rPr>
          <w:rFonts w:ascii="Times New Roman" w:hAnsi="Times New Roman" w:cs="Times New Roman"/>
          <w:iCs/>
          <w:sz w:val="24"/>
          <w:szCs w:val="24"/>
        </w:rPr>
        <w:t xml:space="preserve"> </w:t>
      </w:r>
      <w:r w:rsidR="00A861FD">
        <w:rPr>
          <w:rFonts w:ascii="Times New Roman" w:hAnsi="Times New Roman" w:cs="Times New Roman"/>
          <w:sz w:val="24"/>
          <w:szCs w:val="24"/>
        </w:rPr>
        <w:t>Certainly this article is current (2022</w:t>
      </w:r>
      <w:r w:rsidR="00A861FD" w:rsidRPr="00B74718">
        <w:rPr>
          <w:rFonts w:ascii="Times New Roman" w:hAnsi="Times New Roman" w:cs="Times New Roman"/>
          <w:sz w:val="24"/>
          <w:szCs w:val="24"/>
        </w:rPr>
        <w:t xml:space="preserve">), is relevant to my needs since I’m researching volunteer </w:t>
      </w:r>
      <w:r w:rsidR="00A861FD">
        <w:rPr>
          <w:rFonts w:ascii="Times New Roman" w:hAnsi="Times New Roman" w:cs="Times New Roman"/>
          <w:sz w:val="24"/>
          <w:szCs w:val="24"/>
        </w:rPr>
        <w:t>retention in my organization</w:t>
      </w:r>
      <w:r w:rsidR="00A861FD" w:rsidRPr="00B74718">
        <w:rPr>
          <w:rFonts w:ascii="Times New Roman" w:hAnsi="Times New Roman" w:cs="Times New Roman"/>
          <w:sz w:val="24"/>
          <w:szCs w:val="24"/>
        </w:rPr>
        <w:t>, it has authority because it is published in a scholarly journal, it is accurate because I can fact-check it and its sources, and its purpose is objective, impartial and strictly for informational purposes. This article therefore passes the CRAAP Test.</w:t>
      </w:r>
    </w:p>
    <w:p w14:paraId="5DD20B4E" w14:textId="77777777" w:rsidR="00A861FD" w:rsidRDefault="00A861FD" w:rsidP="00A861FD">
      <w:pPr>
        <w:spacing w:after="0" w:line="480" w:lineRule="auto"/>
        <w:rPr>
          <w:rFonts w:ascii="Times New Roman" w:hAnsi="Times New Roman" w:cs="Times New Roman"/>
          <w:sz w:val="24"/>
          <w:szCs w:val="24"/>
        </w:rPr>
      </w:pPr>
    </w:p>
    <w:p w14:paraId="5649878E" w14:textId="77777777" w:rsidR="00FF35C7" w:rsidRPr="00FF35C7" w:rsidRDefault="00FF35C7" w:rsidP="00FF35C7">
      <w:pPr>
        <w:spacing w:after="0" w:line="480" w:lineRule="auto"/>
        <w:rPr>
          <w:rFonts w:ascii="Times New Roman" w:hAnsi="Times New Roman" w:cs="Times New Roman"/>
          <w:iCs/>
          <w:sz w:val="24"/>
          <w:szCs w:val="24"/>
        </w:rPr>
      </w:pPr>
      <w:r w:rsidRPr="00FF35C7">
        <w:rPr>
          <w:rFonts w:ascii="Times New Roman" w:hAnsi="Times New Roman" w:cs="Times New Roman"/>
          <w:iCs/>
          <w:sz w:val="24"/>
          <w:szCs w:val="24"/>
        </w:rPr>
        <w:t>Mitchell, S. L., &amp; Clark, M. (2021). Rethinking non-profit brands through a volunteer</w:t>
      </w:r>
    </w:p>
    <w:p w14:paraId="6C4D85DB" w14:textId="017CBCBE" w:rsidR="00FF35C7" w:rsidRDefault="00FF35C7" w:rsidP="00FF35C7">
      <w:pPr>
        <w:spacing w:after="0" w:line="480" w:lineRule="auto"/>
        <w:ind w:left="720"/>
        <w:rPr>
          <w:rFonts w:ascii="Times New Roman" w:hAnsi="Times New Roman" w:cs="Times New Roman"/>
          <w:iCs/>
          <w:sz w:val="24"/>
          <w:szCs w:val="24"/>
        </w:rPr>
      </w:pPr>
      <w:r w:rsidRPr="00FF35C7">
        <w:rPr>
          <w:rFonts w:ascii="Times New Roman" w:hAnsi="Times New Roman" w:cs="Times New Roman"/>
          <w:iCs/>
          <w:sz w:val="24"/>
          <w:szCs w:val="24"/>
        </w:rPr>
        <w:t xml:space="preserve">lens: time for B2V. </w:t>
      </w:r>
      <w:r w:rsidRPr="00FF35C7">
        <w:rPr>
          <w:rFonts w:ascii="Times New Roman" w:hAnsi="Times New Roman" w:cs="Times New Roman"/>
          <w:i/>
          <w:iCs/>
          <w:sz w:val="24"/>
          <w:szCs w:val="24"/>
        </w:rPr>
        <w:t>Journal of Marketing Management</w:t>
      </w:r>
      <w:r w:rsidRPr="00FF35C7">
        <w:rPr>
          <w:rFonts w:ascii="Times New Roman" w:hAnsi="Times New Roman" w:cs="Times New Roman"/>
          <w:iCs/>
          <w:sz w:val="24"/>
          <w:szCs w:val="24"/>
        </w:rPr>
        <w:t xml:space="preserve">, </w:t>
      </w:r>
      <w:r w:rsidRPr="00FF35C7">
        <w:rPr>
          <w:rFonts w:ascii="Times New Roman" w:hAnsi="Times New Roman" w:cs="Times New Roman"/>
          <w:i/>
          <w:iCs/>
          <w:sz w:val="24"/>
          <w:szCs w:val="24"/>
        </w:rPr>
        <w:t>37</w:t>
      </w:r>
      <w:r w:rsidRPr="00FF35C7">
        <w:rPr>
          <w:rFonts w:ascii="Times New Roman" w:hAnsi="Times New Roman" w:cs="Times New Roman"/>
          <w:iCs/>
          <w:sz w:val="24"/>
          <w:szCs w:val="24"/>
        </w:rPr>
        <w:t xml:space="preserve">(5-6), 464-487. </w:t>
      </w:r>
      <w:r w:rsidR="00A64C0B">
        <w:rPr>
          <w:rFonts w:ascii="Times New Roman" w:hAnsi="Times New Roman" w:cs="Times New Roman"/>
          <w:iCs/>
          <w:sz w:val="24"/>
          <w:szCs w:val="24"/>
        </w:rPr>
        <w:t>[no DOI available]</w:t>
      </w:r>
    </w:p>
    <w:p w14:paraId="79969D83" w14:textId="18B317F6" w:rsidR="00056D3E" w:rsidRDefault="002969C6" w:rsidP="00FF35C7">
      <w:pPr>
        <w:spacing w:after="0" w:line="480" w:lineRule="auto"/>
        <w:ind w:left="720"/>
        <w:rPr>
          <w:rFonts w:ascii="Times New Roman" w:hAnsi="Times New Roman" w:cs="Times New Roman"/>
          <w:iCs/>
          <w:sz w:val="24"/>
          <w:szCs w:val="24"/>
        </w:rPr>
      </w:pPr>
      <w:r>
        <w:rPr>
          <w:rFonts w:ascii="Times New Roman" w:hAnsi="Times New Roman" w:cs="Times New Roman"/>
          <w:iCs/>
          <w:sz w:val="24"/>
          <w:szCs w:val="24"/>
        </w:rPr>
        <w:t>This article focuses on the concept of branding one’s organization as a means of attracting the right blend of best-suited volunteers.</w:t>
      </w:r>
      <w:r w:rsidR="00090909">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4A305A">
        <w:rPr>
          <w:rFonts w:ascii="Times New Roman" w:hAnsi="Times New Roman" w:cs="Times New Roman"/>
          <w:iCs/>
          <w:sz w:val="24"/>
          <w:szCs w:val="24"/>
        </w:rPr>
        <w:t xml:space="preserve">The authors address the idea of </w:t>
      </w:r>
      <w:r w:rsidR="003F7D2D" w:rsidRPr="003F7D2D">
        <w:rPr>
          <w:rFonts w:ascii="Times New Roman" w:hAnsi="Times New Roman" w:cs="Times New Roman"/>
          <w:iCs/>
          <w:sz w:val="24"/>
          <w:szCs w:val="24"/>
        </w:rPr>
        <w:t xml:space="preserve">brand </w:t>
      </w:r>
      <w:r w:rsidR="003F7D2D" w:rsidRPr="003F7D2D">
        <w:rPr>
          <w:rFonts w:ascii="Times New Roman" w:hAnsi="Times New Roman" w:cs="Times New Roman"/>
          <w:iCs/>
          <w:sz w:val="24"/>
          <w:szCs w:val="24"/>
        </w:rPr>
        <w:lastRenderedPageBreak/>
        <w:t xml:space="preserve">experiences </w:t>
      </w:r>
      <w:r w:rsidR="004A305A">
        <w:rPr>
          <w:rFonts w:ascii="Times New Roman" w:hAnsi="Times New Roman" w:cs="Times New Roman"/>
          <w:iCs/>
          <w:sz w:val="24"/>
          <w:szCs w:val="24"/>
        </w:rPr>
        <w:t>(</w:t>
      </w:r>
      <w:r w:rsidR="003F7D2D" w:rsidRPr="003F7D2D">
        <w:rPr>
          <w:rFonts w:ascii="Times New Roman" w:hAnsi="Times New Roman" w:cs="Times New Roman"/>
          <w:iCs/>
          <w:sz w:val="24"/>
          <w:szCs w:val="24"/>
        </w:rPr>
        <w:t xml:space="preserve">such as visiting a charity shop, seeing local fundraisers, and/or hearing about the difference a </w:t>
      </w:r>
      <w:r w:rsidR="004A305A">
        <w:rPr>
          <w:rFonts w:ascii="Times New Roman" w:hAnsi="Times New Roman" w:cs="Times New Roman"/>
          <w:iCs/>
          <w:sz w:val="24"/>
          <w:szCs w:val="24"/>
        </w:rPr>
        <w:t xml:space="preserve">NPB has made to a family member) having influence on the organization with whom a volunteer </w:t>
      </w:r>
      <w:r w:rsidR="00EA458B">
        <w:rPr>
          <w:rFonts w:ascii="Times New Roman" w:hAnsi="Times New Roman" w:cs="Times New Roman"/>
          <w:iCs/>
          <w:sz w:val="24"/>
          <w:szCs w:val="24"/>
        </w:rPr>
        <w:t>chooses to become involved</w:t>
      </w:r>
      <w:r w:rsidR="003F7D2D">
        <w:rPr>
          <w:rFonts w:ascii="Times New Roman" w:hAnsi="Times New Roman" w:cs="Times New Roman"/>
          <w:iCs/>
          <w:sz w:val="24"/>
          <w:szCs w:val="24"/>
        </w:rPr>
        <w:t xml:space="preserve">.  </w:t>
      </w:r>
      <w:r w:rsidR="00EE273C">
        <w:rPr>
          <w:rFonts w:ascii="Times New Roman" w:hAnsi="Times New Roman" w:cs="Times New Roman"/>
          <w:iCs/>
          <w:sz w:val="24"/>
          <w:szCs w:val="24"/>
        </w:rPr>
        <w:t xml:space="preserve">Recognition begets familiarity, which begets loyalty and – with luck – a new volunteer.  </w:t>
      </w:r>
    </w:p>
    <w:p w14:paraId="387C5B16" w14:textId="77777777" w:rsidR="00AD3602" w:rsidRDefault="00AD3602" w:rsidP="00FF35C7">
      <w:pPr>
        <w:spacing w:after="0" w:line="480" w:lineRule="auto"/>
        <w:ind w:left="720"/>
        <w:rPr>
          <w:rFonts w:ascii="Times New Roman" w:hAnsi="Times New Roman" w:cs="Times New Roman"/>
          <w:iCs/>
          <w:sz w:val="24"/>
          <w:szCs w:val="24"/>
        </w:rPr>
      </w:pPr>
    </w:p>
    <w:p w14:paraId="15BF1A89" w14:textId="01A20E3F" w:rsidR="00237F8C" w:rsidRDefault="00BE78FA" w:rsidP="00FF35C7">
      <w:pPr>
        <w:spacing w:after="0" w:line="480" w:lineRule="auto"/>
        <w:ind w:left="720"/>
        <w:rPr>
          <w:rFonts w:ascii="Times New Roman" w:hAnsi="Times New Roman" w:cs="Times New Roman"/>
          <w:sz w:val="24"/>
          <w:szCs w:val="24"/>
        </w:rPr>
      </w:pPr>
      <w:r w:rsidRPr="00B74718">
        <w:rPr>
          <w:rFonts w:ascii="Times New Roman" w:hAnsi="Times New Roman" w:cs="Times New Roman"/>
          <w:sz w:val="24"/>
          <w:szCs w:val="24"/>
        </w:rPr>
        <w:t xml:space="preserve">This article </w:t>
      </w:r>
      <w:r>
        <w:rPr>
          <w:rFonts w:ascii="Times New Roman" w:hAnsi="Times New Roman" w:cs="Times New Roman"/>
          <w:sz w:val="24"/>
          <w:szCs w:val="24"/>
        </w:rPr>
        <w:t xml:space="preserve">answers my research question of how to retain and recruit more volunteers in the post-pandemic era. </w:t>
      </w:r>
      <w:r w:rsidR="00AD3602">
        <w:rPr>
          <w:rFonts w:ascii="Times New Roman" w:hAnsi="Times New Roman" w:cs="Times New Roman"/>
          <w:iCs/>
          <w:sz w:val="24"/>
          <w:szCs w:val="24"/>
        </w:rPr>
        <w:t xml:space="preserve">I value the concept of an organization as a brand; it makes sense to think of our Foundation in this way.  Our hospital is a well-known institution in the community; why not explore it as a familiar, reliable resource?  </w:t>
      </w:r>
      <w:r w:rsidR="00D00B4D">
        <w:rPr>
          <w:rFonts w:ascii="Times New Roman" w:hAnsi="Times New Roman" w:cs="Times New Roman"/>
          <w:iCs/>
          <w:sz w:val="24"/>
          <w:szCs w:val="24"/>
        </w:rPr>
        <w:t>Plain and simple, it often comes down simply to recognition and familiarity.</w:t>
      </w:r>
      <w:r w:rsidR="004F426B">
        <w:rPr>
          <w:rFonts w:ascii="Times New Roman" w:hAnsi="Times New Roman" w:cs="Times New Roman"/>
          <w:iCs/>
          <w:sz w:val="24"/>
          <w:szCs w:val="24"/>
        </w:rPr>
        <w:t xml:space="preserve">  </w:t>
      </w:r>
      <w:r w:rsidR="003F6CC5">
        <w:rPr>
          <w:rFonts w:ascii="Times New Roman" w:hAnsi="Times New Roman" w:cs="Times New Roman"/>
          <w:sz w:val="24"/>
          <w:szCs w:val="24"/>
        </w:rPr>
        <w:t>This article is current (2021</w:t>
      </w:r>
      <w:r w:rsidR="003F6CC5" w:rsidRPr="00B74718">
        <w:rPr>
          <w:rFonts w:ascii="Times New Roman" w:hAnsi="Times New Roman" w:cs="Times New Roman"/>
          <w:sz w:val="24"/>
          <w:szCs w:val="24"/>
        </w:rPr>
        <w:t>), is relevant t</w:t>
      </w:r>
      <w:r w:rsidR="003F6CC5">
        <w:rPr>
          <w:rFonts w:ascii="Times New Roman" w:hAnsi="Times New Roman" w:cs="Times New Roman"/>
          <w:sz w:val="24"/>
          <w:szCs w:val="24"/>
        </w:rPr>
        <w:t>o my needs as I research</w:t>
      </w:r>
      <w:r w:rsidR="003F6CC5" w:rsidRPr="00B74718">
        <w:rPr>
          <w:rFonts w:ascii="Times New Roman" w:hAnsi="Times New Roman" w:cs="Times New Roman"/>
          <w:sz w:val="24"/>
          <w:szCs w:val="24"/>
        </w:rPr>
        <w:t xml:space="preserve"> volunteer recruitment, it has authority because it is published in a scholarly journal, it is accurate because I can fact-check it and its sources, and its purpose is objective, impartial and strictly for informational purposes. This article </w:t>
      </w:r>
      <w:r w:rsidR="003F6CC5">
        <w:rPr>
          <w:rFonts w:ascii="Times New Roman" w:hAnsi="Times New Roman" w:cs="Times New Roman"/>
          <w:sz w:val="24"/>
          <w:szCs w:val="24"/>
        </w:rPr>
        <w:t>definitely</w:t>
      </w:r>
      <w:r w:rsidR="003F6CC5" w:rsidRPr="00B74718">
        <w:rPr>
          <w:rFonts w:ascii="Times New Roman" w:hAnsi="Times New Roman" w:cs="Times New Roman"/>
          <w:sz w:val="24"/>
          <w:szCs w:val="24"/>
        </w:rPr>
        <w:t xml:space="preserve"> passes the CRAAP Test.</w:t>
      </w:r>
    </w:p>
    <w:p w14:paraId="4109398A" w14:textId="77777777" w:rsidR="00237F8C" w:rsidRDefault="00237F8C">
      <w:pPr>
        <w:rPr>
          <w:rFonts w:ascii="Times New Roman" w:hAnsi="Times New Roman" w:cs="Times New Roman"/>
          <w:sz w:val="24"/>
          <w:szCs w:val="24"/>
        </w:rPr>
      </w:pPr>
      <w:r>
        <w:rPr>
          <w:rFonts w:ascii="Times New Roman" w:hAnsi="Times New Roman" w:cs="Times New Roman"/>
          <w:sz w:val="24"/>
          <w:szCs w:val="24"/>
        </w:rPr>
        <w:br w:type="page"/>
      </w:r>
    </w:p>
    <w:p w14:paraId="4374F164" w14:textId="77777777" w:rsidR="00A7191B" w:rsidRDefault="00A7191B" w:rsidP="00AB5A29">
      <w:pPr>
        <w:spacing w:after="0" w:line="480" w:lineRule="auto"/>
        <w:ind w:left="720"/>
        <w:jc w:val="center"/>
        <w:rPr>
          <w:rFonts w:ascii="Times New Roman" w:hAnsi="Times New Roman" w:cs="Times New Roman"/>
          <w:iCs/>
          <w:sz w:val="24"/>
          <w:szCs w:val="24"/>
        </w:rPr>
      </w:pPr>
    </w:p>
    <w:p w14:paraId="5206477A" w14:textId="77777777" w:rsidR="00AB5A29" w:rsidRPr="00AB5A29" w:rsidRDefault="00AB5A29" w:rsidP="00AB5A29">
      <w:pPr>
        <w:spacing w:after="0" w:line="480" w:lineRule="auto"/>
        <w:ind w:left="720"/>
        <w:jc w:val="center"/>
        <w:rPr>
          <w:rFonts w:ascii="Times New Roman" w:hAnsi="Times New Roman" w:cs="Times New Roman"/>
          <w:iCs/>
          <w:sz w:val="24"/>
          <w:szCs w:val="24"/>
        </w:rPr>
      </w:pPr>
      <w:r w:rsidRPr="00AB5A29">
        <w:rPr>
          <w:rFonts w:ascii="Times New Roman" w:hAnsi="Times New Roman" w:cs="Times New Roman"/>
          <w:iCs/>
          <w:sz w:val="24"/>
          <w:szCs w:val="24"/>
        </w:rPr>
        <w:t>Works Cited</w:t>
      </w:r>
    </w:p>
    <w:p w14:paraId="55F1001D" w14:textId="77777777" w:rsidR="00AB5A29" w:rsidRPr="00AB5A29" w:rsidRDefault="00AB5A29" w:rsidP="00AB5A29">
      <w:pPr>
        <w:spacing w:after="0" w:line="480" w:lineRule="auto"/>
        <w:ind w:left="720"/>
        <w:rPr>
          <w:rFonts w:ascii="Times New Roman" w:hAnsi="Times New Roman" w:cs="Times New Roman"/>
          <w:iCs/>
          <w:sz w:val="24"/>
          <w:szCs w:val="24"/>
        </w:rPr>
      </w:pPr>
    </w:p>
    <w:p w14:paraId="199E4ED9" w14:textId="77777777" w:rsidR="00AB5A29" w:rsidRPr="00AB5A29" w:rsidRDefault="00AB5A29" w:rsidP="00AB5A29">
      <w:pPr>
        <w:spacing w:after="0" w:line="480" w:lineRule="auto"/>
        <w:ind w:left="720"/>
        <w:rPr>
          <w:rFonts w:ascii="Times New Roman" w:hAnsi="Times New Roman" w:cs="Times New Roman"/>
          <w:iCs/>
          <w:sz w:val="24"/>
          <w:szCs w:val="24"/>
        </w:rPr>
      </w:pPr>
      <w:r w:rsidRPr="00AB5A29">
        <w:rPr>
          <w:rFonts w:ascii="Times New Roman" w:hAnsi="Times New Roman" w:cs="Times New Roman"/>
          <w:iCs/>
          <w:sz w:val="24"/>
          <w:szCs w:val="24"/>
        </w:rPr>
        <w:t>Ainsworth, J. (2020). Feelings of ownership and volunteering: Examining psychological</w:t>
      </w:r>
    </w:p>
    <w:p w14:paraId="6943AD67" w14:textId="77777777" w:rsidR="00AB5A29" w:rsidRPr="00AB5A29" w:rsidRDefault="00AB5A29" w:rsidP="00AB5A29">
      <w:pPr>
        <w:spacing w:after="0" w:line="480" w:lineRule="auto"/>
        <w:ind w:left="1440"/>
        <w:rPr>
          <w:rFonts w:ascii="Times New Roman" w:hAnsi="Times New Roman" w:cs="Times New Roman"/>
          <w:iCs/>
          <w:sz w:val="24"/>
          <w:szCs w:val="24"/>
        </w:rPr>
      </w:pPr>
      <w:r w:rsidRPr="00AB5A29">
        <w:rPr>
          <w:rFonts w:ascii="Times New Roman" w:hAnsi="Times New Roman" w:cs="Times New Roman"/>
          <w:iCs/>
          <w:sz w:val="24"/>
          <w:szCs w:val="24"/>
        </w:rPr>
        <w:t xml:space="preserve">ownership as a volunteering motivation for nonprofit service organisations. </w:t>
      </w:r>
      <w:r w:rsidRPr="00AB5A29">
        <w:rPr>
          <w:rFonts w:ascii="Times New Roman" w:hAnsi="Times New Roman" w:cs="Times New Roman"/>
          <w:i/>
          <w:iCs/>
          <w:sz w:val="24"/>
          <w:szCs w:val="24"/>
        </w:rPr>
        <w:t>Journal of Retailing and Consumer Services</w:t>
      </w:r>
      <w:r w:rsidRPr="00AB5A29">
        <w:rPr>
          <w:rFonts w:ascii="Times New Roman" w:hAnsi="Times New Roman" w:cs="Times New Roman"/>
          <w:iCs/>
          <w:sz w:val="24"/>
          <w:szCs w:val="24"/>
        </w:rPr>
        <w:t xml:space="preserve">, </w:t>
      </w:r>
      <w:r w:rsidRPr="00AB5A29">
        <w:rPr>
          <w:rFonts w:ascii="Times New Roman" w:hAnsi="Times New Roman" w:cs="Times New Roman"/>
          <w:i/>
          <w:iCs/>
          <w:sz w:val="24"/>
          <w:szCs w:val="24"/>
        </w:rPr>
        <w:t>52</w:t>
      </w:r>
      <w:r w:rsidRPr="00AB5A29">
        <w:rPr>
          <w:rFonts w:ascii="Times New Roman" w:hAnsi="Times New Roman" w:cs="Times New Roman"/>
          <w:iCs/>
          <w:sz w:val="24"/>
          <w:szCs w:val="24"/>
        </w:rPr>
        <w:t>, 101931. https://doi.org/10.1016/j.jretconser.2019.101931</w:t>
      </w:r>
    </w:p>
    <w:p w14:paraId="646028B3" w14:textId="77777777" w:rsidR="00AB5A29" w:rsidRPr="00AB5A29" w:rsidRDefault="00AB5A29" w:rsidP="00AB5A29">
      <w:pPr>
        <w:spacing w:after="0" w:line="480" w:lineRule="auto"/>
        <w:ind w:left="720"/>
        <w:rPr>
          <w:rFonts w:ascii="Times New Roman" w:hAnsi="Times New Roman" w:cs="Times New Roman"/>
          <w:iCs/>
          <w:sz w:val="24"/>
          <w:szCs w:val="24"/>
        </w:rPr>
      </w:pPr>
      <w:r w:rsidRPr="00AB5A29">
        <w:rPr>
          <w:rFonts w:ascii="Times New Roman" w:hAnsi="Times New Roman" w:cs="Times New Roman"/>
          <w:iCs/>
          <w:sz w:val="24"/>
          <w:szCs w:val="24"/>
        </w:rPr>
        <w:t>Arka, T., Ellingsen-Dalskau, L. H., &amp; Ihlebæk, C. (2022). Long-term commitment to</w:t>
      </w:r>
    </w:p>
    <w:p w14:paraId="58064486" w14:textId="77777777" w:rsidR="00AB5A29" w:rsidRPr="00AB5A29" w:rsidRDefault="00AB5A29" w:rsidP="00AB5A29">
      <w:pPr>
        <w:spacing w:after="0" w:line="480" w:lineRule="auto"/>
        <w:ind w:left="1440"/>
        <w:rPr>
          <w:rFonts w:ascii="Times New Roman" w:hAnsi="Times New Roman" w:cs="Times New Roman"/>
          <w:iCs/>
          <w:sz w:val="24"/>
          <w:szCs w:val="24"/>
        </w:rPr>
      </w:pPr>
      <w:r w:rsidRPr="00AB5A29">
        <w:rPr>
          <w:rFonts w:ascii="Times New Roman" w:hAnsi="Times New Roman" w:cs="Times New Roman"/>
          <w:iCs/>
          <w:sz w:val="24"/>
          <w:szCs w:val="24"/>
        </w:rPr>
        <w:t xml:space="preserve">voluntary social work–the role of an autonomy-supportive work environment. </w:t>
      </w:r>
      <w:r w:rsidRPr="00AB5A29">
        <w:rPr>
          <w:rFonts w:ascii="Times New Roman" w:hAnsi="Times New Roman" w:cs="Times New Roman"/>
          <w:i/>
          <w:iCs/>
          <w:sz w:val="24"/>
          <w:szCs w:val="24"/>
        </w:rPr>
        <w:t>Voluntary Sector Review</w:t>
      </w:r>
      <w:r w:rsidRPr="00AB5A29">
        <w:rPr>
          <w:rFonts w:ascii="Times New Roman" w:hAnsi="Times New Roman" w:cs="Times New Roman"/>
          <w:iCs/>
          <w:sz w:val="24"/>
          <w:szCs w:val="24"/>
        </w:rPr>
        <w:t>, 1-15. https://doi.org/10.1332/20408052</w:t>
      </w:r>
    </w:p>
    <w:p w14:paraId="037FBF4C" w14:textId="77777777" w:rsidR="00AB5A29" w:rsidRPr="00AB5A29" w:rsidRDefault="00AB5A29" w:rsidP="00AB5A29">
      <w:pPr>
        <w:spacing w:after="0" w:line="480" w:lineRule="auto"/>
        <w:ind w:left="720" w:firstLine="720"/>
        <w:rPr>
          <w:rFonts w:ascii="Times New Roman" w:hAnsi="Times New Roman" w:cs="Times New Roman"/>
          <w:iCs/>
          <w:sz w:val="24"/>
          <w:szCs w:val="24"/>
        </w:rPr>
      </w:pPr>
      <w:r w:rsidRPr="00AB5A29">
        <w:rPr>
          <w:rFonts w:ascii="Times New Roman" w:hAnsi="Times New Roman" w:cs="Times New Roman"/>
          <w:iCs/>
          <w:sz w:val="24"/>
          <w:szCs w:val="24"/>
        </w:rPr>
        <w:t>1X16504447103977</w:t>
      </w:r>
    </w:p>
    <w:p w14:paraId="56DA6853" w14:textId="77777777" w:rsidR="00AB5A29" w:rsidRPr="00AB5A29" w:rsidRDefault="00AB5A29" w:rsidP="00AB5A29">
      <w:pPr>
        <w:spacing w:after="0" w:line="480" w:lineRule="auto"/>
        <w:ind w:left="720"/>
        <w:rPr>
          <w:rFonts w:ascii="Times New Roman" w:hAnsi="Times New Roman" w:cs="Times New Roman"/>
          <w:iCs/>
          <w:sz w:val="24"/>
          <w:szCs w:val="24"/>
        </w:rPr>
      </w:pPr>
      <w:r w:rsidRPr="00AB5A29">
        <w:rPr>
          <w:rFonts w:ascii="Times New Roman" w:hAnsi="Times New Roman" w:cs="Times New Roman"/>
          <w:iCs/>
          <w:sz w:val="24"/>
          <w:szCs w:val="24"/>
        </w:rPr>
        <w:t>Bilan, I. (2019). Challenges in Volunteer Management: Factors of Undesirable Volunteer</w:t>
      </w:r>
    </w:p>
    <w:p w14:paraId="13E12E51" w14:textId="77777777" w:rsidR="00AB5A29" w:rsidRPr="00AB5A29" w:rsidRDefault="00AB5A29" w:rsidP="00AB5A29">
      <w:pPr>
        <w:spacing w:after="0" w:line="480" w:lineRule="auto"/>
        <w:ind w:left="720" w:firstLine="720"/>
        <w:rPr>
          <w:rFonts w:ascii="Times New Roman" w:hAnsi="Times New Roman" w:cs="Times New Roman"/>
          <w:iCs/>
          <w:sz w:val="24"/>
          <w:szCs w:val="24"/>
        </w:rPr>
      </w:pPr>
      <w:r w:rsidRPr="00AB5A29">
        <w:rPr>
          <w:rFonts w:ascii="Times New Roman" w:hAnsi="Times New Roman" w:cs="Times New Roman"/>
          <w:iCs/>
          <w:sz w:val="24"/>
          <w:szCs w:val="24"/>
        </w:rPr>
        <w:t xml:space="preserve">Behavior. </w:t>
      </w:r>
      <w:r w:rsidRPr="00AB5A29">
        <w:rPr>
          <w:rFonts w:ascii="Times New Roman" w:hAnsi="Times New Roman" w:cs="Times New Roman"/>
          <w:i/>
          <w:iCs/>
          <w:sz w:val="24"/>
          <w:szCs w:val="24"/>
        </w:rPr>
        <w:t>SPNHA Review</w:t>
      </w:r>
      <w:r w:rsidRPr="00AB5A29">
        <w:rPr>
          <w:rFonts w:ascii="Times New Roman" w:hAnsi="Times New Roman" w:cs="Times New Roman"/>
          <w:iCs/>
          <w:sz w:val="24"/>
          <w:szCs w:val="24"/>
        </w:rPr>
        <w:t xml:space="preserve">, </w:t>
      </w:r>
      <w:r w:rsidRPr="00AB5A29">
        <w:rPr>
          <w:rFonts w:ascii="Times New Roman" w:hAnsi="Times New Roman" w:cs="Times New Roman"/>
          <w:i/>
          <w:iCs/>
          <w:sz w:val="24"/>
          <w:szCs w:val="24"/>
        </w:rPr>
        <w:t>15</w:t>
      </w:r>
      <w:r w:rsidRPr="00AB5A29">
        <w:rPr>
          <w:rFonts w:ascii="Times New Roman" w:hAnsi="Times New Roman" w:cs="Times New Roman"/>
          <w:iCs/>
          <w:sz w:val="24"/>
          <w:szCs w:val="24"/>
        </w:rPr>
        <w:t xml:space="preserve">(1), 4. </w:t>
      </w:r>
    </w:p>
    <w:p w14:paraId="40BA9E0F" w14:textId="77777777" w:rsidR="00AB5A29" w:rsidRPr="00AB5A29" w:rsidRDefault="00AB5A29" w:rsidP="00AB5A29">
      <w:pPr>
        <w:spacing w:after="0" w:line="480" w:lineRule="auto"/>
        <w:ind w:left="720"/>
        <w:rPr>
          <w:rFonts w:ascii="Times New Roman" w:hAnsi="Times New Roman" w:cs="Times New Roman"/>
          <w:iCs/>
          <w:sz w:val="24"/>
          <w:szCs w:val="24"/>
        </w:rPr>
      </w:pPr>
      <w:r w:rsidRPr="00AB5A29">
        <w:rPr>
          <w:rFonts w:ascii="Times New Roman" w:hAnsi="Times New Roman" w:cs="Times New Roman"/>
          <w:iCs/>
          <w:sz w:val="24"/>
          <w:szCs w:val="24"/>
        </w:rPr>
        <w:t>Colibaba, A., Skinner, M., &amp; Russell, E. (2022). Supporting Older Volunteers &amp;</w:t>
      </w:r>
    </w:p>
    <w:p w14:paraId="524E8DF9" w14:textId="77777777" w:rsidR="00AB5A29" w:rsidRPr="00AB5A29" w:rsidRDefault="00AB5A29" w:rsidP="00AB5A29">
      <w:pPr>
        <w:spacing w:after="0" w:line="480" w:lineRule="auto"/>
        <w:ind w:left="720" w:firstLine="720"/>
        <w:rPr>
          <w:rFonts w:ascii="Times New Roman" w:hAnsi="Times New Roman" w:cs="Times New Roman"/>
          <w:iCs/>
          <w:sz w:val="24"/>
          <w:szCs w:val="24"/>
        </w:rPr>
      </w:pPr>
      <w:r w:rsidRPr="00AB5A29">
        <w:rPr>
          <w:rFonts w:ascii="Times New Roman" w:hAnsi="Times New Roman" w:cs="Times New Roman"/>
          <w:iCs/>
          <w:sz w:val="24"/>
          <w:szCs w:val="24"/>
        </w:rPr>
        <w:t>Sustaining Volunteer-Based Programs in Rural Communities.</w:t>
      </w:r>
    </w:p>
    <w:p w14:paraId="2AA97235" w14:textId="77777777" w:rsidR="00AB5A29" w:rsidRPr="00AB5A29" w:rsidRDefault="00AB5A29" w:rsidP="00AB5A29">
      <w:pPr>
        <w:spacing w:after="0" w:line="480" w:lineRule="auto"/>
        <w:ind w:left="720"/>
        <w:rPr>
          <w:rFonts w:ascii="Times New Roman" w:hAnsi="Times New Roman" w:cs="Times New Roman"/>
          <w:iCs/>
          <w:sz w:val="24"/>
          <w:szCs w:val="24"/>
        </w:rPr>
      </w:pPr>
      <w:r w:rsidRPr="00AB5A29">
        <w:rPr>
          <w:rFonts w:ascii="Times New Roman" w:hAnsi="Times New Roman" w:cs="Times New Roman"/>
          <w:iCs/>
          <w:sz w:val="24"/>
          <w:szCs w:val="24"/>
        </w:rPr>
        <w:t>Cho, H., Wong, Z. E., &amp; Chiu, W. (2020). The effect of volunteer management on</w:t>
      </w:r>
    </w:p>
    <w:p w14:paraId="418F328C" w14:textId="77777777" w:rsidR="00AB5A29" w:rsidRPr="00AB5A29" w:rsidRDefault="00AB5A29" w:rsidP="00AB5A29">
      <w:pPr>
        <w:spacing w:after="0" w:line="480" w:lineRule="auto"/>
        <w:ind w:left="1440"/>
        <w:rPr>
          <w:rFonts w:ascii="Times New Roman" w:hAnsi="Times New Roman" w:cs="Times New Roman"/>
          <w:iCs/>
          <w:sz w:val="24"/>
          <w:szCs w:val="24"/>
        </w:rPr>
      </w:pPr>
      <w:r w:rsidRPr="00AB5A29">
        <w:rPr>
          <w:rFonts w:ascii="Times New Roman" w:hAnsi="Times New Roman" w:cs="Times New Roman"/>
          <w:iCs/>
          <w:sz w:val="24"/>
          <w:szCs w:val="24"/>
        </w:rPr>
        <w:t xml:space="preserve">intention to continue volunteering: A mediating role of job satisfaction of volunteers. </w:t>
      </w:r>
      <w:r w:rsidRPr="00AB5A29">
        <w:rPr>
          <w:rFonts w:ascii="Times New Roman" w:hAnsi="Times New Roman" w:cs="Times New Roman"/>
          <w:i/>
          <w:iCs/>
          <w:sz w:val="24"/>
          <w:szCs w:val="24"/>
        </w:rPr>
        <w:t>Sage open</w:t>
      </w:r>
      <w:r w:rsidRPr="00AB5A29">
        <w:rPr>
          <w:rFonts w:ascii="Times New Roman" w:hAnsi="Times New Roman" w:cs="Times New Roman"/>
          <w:iCs/>
          <w:sz w:val="24"/>
          <w:szCs w:val="24"/>
        </w:rPr>
        <w:t xml:space="preserve">, </w:t>
      </w:r>
      <w:r w:rsidRPr="00AB5A29">
        <w:rPr>
          <w:rFonts w:ascii="Times New Roman" w:hAnsi="Times New Roman" w:cs="Times New Roman"/>
          <w:i/>
          <w:iCs/>
          <w:sz w:val="24"/>
          <w:szCs w:val="24"/>
        </w:rPr>
        <w:t>10</w:t>
      </w:r>
      <w:r w:rsidRPr="00AB5A29">
        <w:rPr>
          <w:rFonts w:ascii="Times New Roman" w:hAnsi="Times New Roman" w:cs="Times New Roman"/>
          <w:iCs/>
          <w:sz w:val="24"/>
          <w:szCs w:val="24"/>
        </w:rPr>
        <w:t>(2), 2158244020920588. DOI: 10.1177/2158244020920588</w:t>
      </w:r>
    </w:p>
    <w:p w14:paraId="2D92EFCA" w14:textId="77777777" w:rsidR="00AB5A29" w:rsidRPr="00AB5A29" w:rsidRDefault="00AB5A29" w:rsidP="00AB5A29">
      <w:pPr>
        <w:spacing w:after="0" w:line="480" w:lineRule="auto"/>
        <w:ind w:left="720"/>
        <w:rPr>
          <w:rFonts w:ascii="Times New Roman" w:hAnsi="Times New Roman" w:cs="Times New Roman"/>
          <w:iCs/>
          <w:sz w:val="24"/>
          <w:szCs w:val="24"/>
        </w:rPr>
      </w:pPr>
      <w:r w:rsidRPr="00AB5A29">
        <w:rPr>
          <w:rFonts w:ascii="Times New Roman" w:hAnsi="Times New Roman" w:cs="Times New Roman"/>
          <w:iCs/>
          <w:sz w:val="24"/>
          <w:szCs w:val="24"/>
        </w:rPr>
        <w:t>Faletehan, A. F., van Burg, E., Thompson, N. A., &amp; Wempe, J. (2021). Called to</w:t>
      </w:r>
    </w:p>
    <w:p w14:paraId="7905E46F" w14:textId="77777777" w:rsidR="00AB5A29" w:rsidRPr="00AB5A29" w:rsidRDefault="00AB5A29" w:rsidP="00AB5A29">
      <w:pPr>
        <w:spacing w:after="0" w:line="480" w:lineRule="auto"/>
        <w:ind w:left="1440"/>
        <w:rPr>
          <w:rFonts w:ascii="Times New Roman" w:hAnsi="Times New Roman" w:cs="Times New Roman"/>
          <w:iCs/>
          <w:sz w:val="24"/>
          <w:szCs w:val="24"/>
        </w:rPr>
      </w:pPr>
      <w:r w:rsidRPr="00AB5A29">
        <w:rPr>
          <w:rFonts w:ascii="Times New Roman" w:hAnsi="Times New Roman" w:cs="Times New Roman"/>
          <w:iCs/>
          <w:sz w:val="24"/>
          <w:szCs w:val="24"/>
        </w:rPr>
        <w:t xml:space="preserve">volunteer and stay longer: the significance of work calling for volunteering motivation and retention. </w:t>
      </w:r>
      <w:r w:rsidRPr="00AB5A29">
        <w:rPr>
          <w:rFonts w:ascii="Times New Roman" w:hAnsi="Times New Roman" w:cs="Times New Roman"/>
          <w:i/>
          <w:iCs/>
          <w:sz w:val="24"/>
          <w:szCs w:val="24"/>
        </w:rPr>
        <w:t>Voluntary Sector Review</w:t>
      </w:r>
      <w:r w:rsidRPr="00AB5A29">
        <w:rPr>
          <w:rFonts w:ascii="Times New Roman" w:hAnsi="Times New Roman" w:cs="Times New Roman"/>
          <w:iCs/>
          <w:sz w:val="24"/>
          <w:szCs w:val="24"/>
        </w:rPr>
        <w:t xml:space="preserve">, </w:t>
      </w:r>
      <w:r w:rsidRPr="00AB5A29">
        <w:rPr>
          <w:rFonts w:ascii="Times New Roman" w:hAnsi="Times New Roman" w:cs="Times New Roman"/>
          <w:i/>
          <w:iCs/>
          <w:sz w:val="24"/>
          <w:szCs w:val="24"/>
        </w:rPr>
        <w:t>12</w:t>
      </w:r>
      <w:r w:rsidRPr="00AB5A29">
        <w:rPr>
          <w:rFonts w:ascii="Times New Roman" w:hAnsi="Times New Roman" w:cs="Times New Roman"/>
          <w:iCs/>
          <w:sz w:val="24"/>
          <w:szCs w:val="24"/>
        </w:rPr>
        <w:t xml:space="preserve">(2), 235-255. </w:t>
      </w:r>
    </w:p>
    <w:p w14:paraId="72195E2C" w14:textId="77777777" w:rsidR="00AB5A29" w:rsidRPr="00AB5A29" w:rsidRDefault="00AB5A29" w:rsidP="00AB5A29">
      <w:pPr>
        <w:spacing w:after="0" w:line="480" w:lineRule="auto"/>
        <w:ind w:left="720"/>
        <w:rPr>
          <w:rFonts w:ascii="Times New Roman" w:hAnsi="Times New Roman" w:cs="Times New Roman"/>
          <w:iCs/>
          <w:sz w:val="24"/>
          <w:szCs w:val="24"/>
        </w:rPr>
      </w:pPr>
      <w:r w:rsidRPr="00AB5A29">
        <w:rPr>
          <w:rFonts w:ascii="Times New Roman" w:hAnsi="Times New Roman" w:cs="Times New Roman"/>
          <w:iCs/>
          <w:sz w:val="24"/>
          <w:szCs w:val="24"/>
        </w:rPr>
        <w:t>Farny, S., Kibler, E., Hai, S., &amp; Landoni, P. (2019). Volunteer retention in prosocial</w:t>
      </w:r>
    </w:p>
    <w:p w14:paraId="523EB4E5" w14:textId="77777777" w:rsidR="00AB5A29" w:rsidRPr="00AB5A29" w:rsidRDefault="00AB5A29" w:rsidP="00AB5A29">
      <w:pPr>
        <w:spacing w:after="0" w:line="480" w:lineRule="auto"/>
        <w:ind w:left="1440"/>
        <w:rPr>
          <w:rFonts w:ascii="Times New Roman" w:hAnsi="Times New Roman" w:cs="Times New Roman"/>
          <w:iCs/>
          <w:sz w:val="24"/>
          <w:szCs w:val="24"/>
        </w:rPr>
      </w:pPr>
      <w:r w:rsidRPr="00AB5A29">
        <w:rPr>
          <w:rFonts w:ascii="Times New Roman" w:hAnsi="Times New Roman" w:cs="Times New Roman"/>
          <w:iCs/>
          <w:sz w:val="24"/>
          <w:szCs w:val="24"/>
        </w:rPr>
        <w:lastRenderedPageBreak/>
        <w:t xml:space="preserve">venturing: The role of emotional connectivity. </w:t>
      </w:r>
      <w:r w:rsidRPr="00AB5A29">
        <w:rPr>
          <w:rFonts w:ascii="Times New Roman" w:hAnsi="Times New Roman" w:cs="Times New Roman"/>
          <w:i/>
          <w:iCs/>
          <w:sz w:val="24"/>
          <w:szCs w:val="24"/>
        </w:rPr>
        <w:t>Entrepreneurship Theory and Practice</w:t>
      </w:r>
      <w:r w:rsidRPr="00AB5A29">
        <w:rPr>
          <w:rFonts w:ascii="Times New Roman" w:hAnsi="Times New Roman" w:cs="Times New Roman"/>
          <w:iCs/>
          <w:sz w:val="24"/>
          <w:szCs w:val="24"/>
        </w:rPr>
        <w:t xml:space="preserve">, </w:t>
      </w:r>
      <w:r w:rsidRPr="00AB5A29">
        <w:rPr>
          <w:rFonts w:ascii="Times New Roman" w:hAnsi="Times New Roman" w:cs="Times New Roman"/>
          <w:i/>
          <w:iCs/>
          <w:sz w:val="24"/>
          <w:szCs w:val="24"/>
        </w:rPr>
        <w:t>43</w:t>
      </w:r>
      <w:r w:rsidRPr="00AB5A29">
        <w:rPr>
          <w:rFonts w:ascii="Times New Roman" w:hAnsi="Times New Roman" w:cs="Times New Roman"/>
          <w:iCs/>
          <w:sz w:val="24"/>
          <w:szCs w:val="24"/>
        </w:rPr>
        <w:t>(6), 1094-1123. DOI: 10.1177/1042258718769055</w:t>
      </w:r>
    </w:p>
    <w:p w14:paraId="4AAE9938" w14:textId="77777777" w:rsidR="00AB5A29" w:rsidRPr="00AB5A29" w:rsidRDefault="00AB5A29" w:rsidP="00AB5A29">
      <w:pPr>
        <w:spacing w:after="0" w:line="480" w:lineRule="auto"/>
        <w:ind w:left="720"/>
        <w:rPr>
          <w:rFonts w:ascii="Times New Roman" w:hAnsi="Times New Roman" w:cs="Times New Roman"/>
          <w:i/>
          <w:iCs/>
          <w:sz w:val="24"/>
          <w:szCs w:val="24"/>
        </w:rPr>
      </w:pPr>
      <w:r w:rsidRPr="00AB5A29">
        <w:rPr>
          <w:rFonts w:ascii="Times New Roman" w:hAnsi="Times New Roman" w:cs="Times New Roman"/>
          <w:iCs/>
          <w:sz w:val="24"/>
          <w:szCs w:val="24"/>
        </w:rPr>
        <w:t xml:space="preserve">Jackson, R., Locke, M., Hogg, E., &amp; Lynch, R. (2019). </w:t>
      </w:r>
      <w:r w:rsidRPr="00AB5A29">
        <w:rPr>
          <w:rFonts w:ascii="Times New Roman" w:hAnsi="Times New Roman" w:cs="Times New Roman"/>
          <w:i/>
          <w:iCs/>
          <w:sz w:val="24"/>
          <w:szCs w:val="24"/>
        </w:rPr>
        <w:t>The complete volunteer</w:t>
      </w:r>
    </w:p>
    <w:p w14:paraId="2738E5FE" w14:textId="77777777" w:rsidR="00AB5A29" w:rsidRPr="00AB5A29" w:rsidRDefault="00AB5A29" w:rsidP="00AB5A29">
      <w:pPr>
        <w:spacing w:after="0" w:line="480" w:lineRule="auto"/>
        <w:ind w:left="720" w:firstLine="720"/>
        <w:rPr>
          <w:rFonts w:ascii="Times New Roman" w:hAnsi="Times New Roman" w:cs="Times New Roman"/>
          <w:i/>
          <w:iCs/>
          <w:sz w:val="24"/>
          <w:szCs w:val="24"/>
        </w:rPr>
      </w:pPr>
      <w:r w:rsidRPr="00AB5A29">
        <w:rPr>
          <w:rFonts w:ascii="Times New Roman" w:hAnsi="Times New Roman" w:cs="Times New Roman"/>
          <w:i/>
          <w:iCs/>
          <w:sz w:val="24"/>
          <w:szCs w:val="24"/>
        </w:rPr>
        <w:t>management handbook</w:t>
      </w:r>
      <w:r w:rsidRPr="00AB5A29">
        <w:rPr>
          <w:rFonts w:ascii="Times New Roman" w:hAnsi="Times New Roman" w:cs="Times New Roman"/>
          <w:iCs/>
          <w:sz w:val="24"/>
          <w:szCs w:val="24"/>
        </w:rPr>
        <w:t>. London: Directory of Social Change.</w:t>
      </w:r>
    </w:p>
    <w:p w14:paraId="4CDC0349" w14:textId="77777777" w:rsidR="00AB5A29" w:rsidRPr="00AB5A29" w:rsidRDefault="00AB5A29" w:rsidP="00AB5A29">
      <w:pPr>
        <w:spacing w:after="0" w:line="480" w:lineRule="auto"/>
        <w:ind w:left="720"/>
        <w:rPr>
          <w:rFonts w:ascii="Times New Roman" w:hAnsi="Times New Roman" w:cs="Times New Roman"/>
          <w:i/>
          <w:iCs/>
          <w:sz w:val="24"/>
          <w:szCs w:val="24"/>
        </w:rPr>
      </w:pPr>
      <w:r w:rsidRPr="00AB5A29">
        <w:rPr>
          <w:rFonts w:ascii="Times New Roman" w:hAnsi="Times New Roman" w:cs="Times New Roman"/>
          <w:iCs/>
          <w:sz w:val="24"/>
          <w:szCs w:val="24"/>
        </w:rPr>
        <w:t xml:space="preserve">Kalinka, E. A. (2020). </w:t>
      </w:r>
      <w:r w:rsidRPr="00AB5A29">
        <w:rPr>
          <w:rFonts w:ascii="Times New Roman" w:hAnsi="Times New Roman" w:cs="Times New Roman"/>
          <w:i/>
          <w:iCs/>
          <w:sz w:val="24"/>
          <w:szCs w:val="24"/>
        </w:rPr>
        <w:t>Rotarians’ Transformative Path from Initiate to Servant Leader: A</w:t>
      </w:r>
    </w:p>
    <w:p w14:paraId="2F76E255" w14:textId="77777777" w:rsidR="00AB5A29" w:rsidRPr="00AB5A29" w:rsidRDefault="00AB5A29" w:rsidP="00AB5A29">
      <w:pPr>
        <w:spacing w:after="0" w:line="480" w:lineRule="auto"/>
        <w:ind w:left="1440"/>
        <w:rPr>
          <w:rFonts w:ascii="Times New Roman" w:hAnsi="Times New Roman" w:cs="Times New Roman"/>
          <w:i/>
          <w:iCs/>
          <w:sz w:val="24"/>
          <w:szCs w:val="24"/>
        </w:rPr>
      </w:pPr>
      <w:r w:rsidRPr="00AB5A29">
        <w:rPr>
          <w:rFonts w:ascii="Times New Roman" w:hAnsi="Times New Roman" w:cs="Times New Roman"/>
          <w:i/>
          <w:iCs/>
          <w:sz w:val="24"/>
          <w:szCs w:val="24"/>
        </w:rPr>
        <w:t>Narrative Study Examining the Motivation to Volunteer</w:t>
      </w:r>
      <w:r w:rsidRPr="00AB5A29">
        <w:rPr>
          <w:rFonts w:ascii="Times New Roman" w:hAnsi="Times New Roman" w:cs="Times New Roman"/>
          <w:iCs/>
          <w:sz w:val="24"/>
          <w:szCs w:val="24"/>
        </w:rPr>
        <w:t xml:space="preserve"> (Doctoral dissertation, Seton Hall University). </w:t>
      </w:r>
    </w:p>
    <w:p w14:paraId="7ED5B669" w14:textId="77777777" w:rsidR="00AB5A29" w:rsidRPr="00AB5A29" w:rsidRDefault="00AB5A29" w:rsidP="00AB5A29">
      <w:pPr>
        <w:spacing w:after="0" w:line="480" w:lineRule="auto"/>
        <w:ind w:left="720"/>
        <w:rPr>
          <w:rFonts w:ascii="Times New Roman" w:hAnsi="Times New Roman" w:cs="Times New Roman"/>
          <w:i/>
          <w:iCs/>
          <w:sz w:val="24"/>
          <w:szCs w:val="24"/>
        </w:rPr>
      </w:pPr>
      <w:r w:rsidRPr="00AB5A29">
        <w:rPr>
          <w:rFonts w:ascii="Times New Roman" w:hAnsi="Times New Roman" w:cs="Times New Roman"/>
          <w:iCs/>
          <w:sz w:val="24"/>
          <w:szCs w:val="24"/>
        </w:rPr>
        <w:t xml:space="preserve">Kimble, J. T. (2020). </w:t>
      </w:r>
      <w:r w:rsidRPr="00AB5A29">
        <w:rPr>
          <w:rFonts w:ascii="Times New Roman" w:hAnsi="Times New Roman" w:cs="Times New Roman"/>
          <w:i/>
          <w:iCs/>
          <w:sz w:val="24"/>
          <w:szCs w:val="24"/>
        </w:rPr>
        <w:t>Use of Survey Data to Guide the Development of Best Practices for</w:t>
      </w:r>
    </w:p>
    <w:p w14:paraId="67C3CAAF" w14:textId="77777777" w:rsidR="00AB5A29" w:rsidRPr="00AB5A29" w:rsidRDefault="00AB5A29" w:rsidP="00AB5A29">
      <w:pPr>
        <w:spacing w:after="0" w:line="480" w:lineRule="auto"/>
        <w:ind w:left="720" w:firstLine="720"/>
        <w:rPr>
          <w:rFonts w:ascii="Times New Roman" w:hAnsi="Times New Roman" w:cs="Times New Roman"/>
          <w:i/>
          <w:iCs/>
          <w:sz w:val="24"/>
          <w:szCs w:val="24"/>
        </w:rPr>
      </w:pPr>
      <w:r w:rsidRPr="00AB5A29">
        <w:rPr>
          <w:rFonts w:ascii="Times New Roman" w:hAnsi="Times New Roman" w:cs="Times New Roman"/>
          <w:i/>
          <w:iCs/>
          <w:sz w:val="24"/>
          <w:szCs w:val="24"/>
        </w:rPr>
        <w:t>Instruction for the Recruitment of Volunteer Firefighters</w:t>
      </w:r>
      <w:r w:rsidRPr="00AB5A29">
        <w:rPr>
          <w:rFonts w:ascii="Times New Roman" w:hAnsi="Times New Roman" w:cs="Times New Roman"/>
          <w:iCs/>
          <w:sz w:val="24"/>
          <w:szCs w:val="24"/>
        </w:rPr>
        <w:t xml:space="preserve">. University of Kentucky. </w:t>
      </w:r>
    </w:p>
    <w:p w14:paraId="5D43952E" w14:textId="77777777" w:rsidR="00AB5A29" w:rsidRPr="00AB5A29" w:rsidRDefault="00AB5A29" w:rsidP="00AB5A29">
      <w:pPr>
        <w:spacing w:after="0" w:line="480" w:lineRule="auto"/>
        <w:ind w:left="720"/>
        <w:rPr>
          <w:rFonts w:ascii="Times New Roman" w:hAnsi="Times New Roman" w:cs="Times New Roman"/>
          <w:iCs/>
          <w:sz w:val="24"/>
          <w:szCs w:val="24"/>
        </w:rPr>
      </w:pPr>
      <w:r w:rsidRPr="00AB5A29">
        <w:rPr>
          <w:rFonts w:ascii="Times New Roman" w:hAnsi="Times New Roman" w:cs="Times New Roman"/>
          <w:iCs/>
          <w:sz w:val="24"/>
          <w:szCs w:val="24"/>
        </w:rPr>
        <w:t>Kuhn, T., Nguyen, B., Silano, V., Smith, S., &amp; Stewart, S. (2019). Empowerment</w:t>
      </w:r>
    </w:p>
    <w:p w14:paraId="04BEFE59" w14:textId="77777777" w:rsidR="00AB5A29" w:rsidRPr="00AB5A29" w:rsidRDefault="00AB5A29" w:rsidP="00AB5A29">
      <w:pPr>
        <w:spacing w:after="0" w:line="480" w:lineRule="auto"/>
        <w:ind w:left="720" w:firstLine="720"/>
        <w:rPr>
          <w:rFonts w:ascii="Times New Roman" w:hAnsi="Times New Roman" w:cs="Times New Roman"/>
          <w:iCs/>
          <w:sz w:val="24"/>
          <w:szCs w:val="24"/>
        </w:rPr>
      </w:pPr>
      <w:r w:rsidRPr="00AB5A29">
        <w:rPr>
          <w:rFonts w:ascii="Times New Roman" w:hAnsi="Times New Roman" w:cs="Times New Roman"/>
          <w:iCs/>
          <w:sz w:val="24"/>
          <w:szCs w:val="24"/>
        </w:rPr>
        <w:t>Squared: Volunteer Recruitment, Engagement and Retention.</w:t>
      </w:r>
    </w:p>
    <w:p w14:paraId="2E3060BE" w14:textId="77777777" w:rsidR="00AB5A29" w:rsidRPr="00AB5A29" w:rsidRDefault="00AB5A29" w:rsidP="00AB5A29">
      <w:pPr>
        <w:spacing w:after="0" w:line="480" w:lineRule="auto"/>
        <w:ind w:left="720"/>
        <w:rPr>
          <w:rFonts w:ascii="Times New Roman" w:hAnsi="Times New Roman" w:cs="Times New Roman"/>
          <w:iCs/>
          <w:sz w:val="24"/>
          <w:szCs w:val="24"/>
        </w:rPr>
      </w:pPr>
      <w:r w:rsidRPr="00AB5A29">
        <w:rPr>
          <w:rFonts w:ascii="Times New Roman" w:hAnsi="Times New Roman" w:cs="Times New Roman"/>
          <w:iCs/>
          <w:sz w:val="24"/>
          <w:szCs w:val="24"/>
        </w:rPr>
        <w:t>Lockstone-Binney, L., Holmes, K., Meijs, L. C., Oppenheimer, M., Haski-Leventhal, D.,</w:t>
      </w:r>
    </w:p>
    <w:p w14:paraId="10FC2CA6" w14:textId="77777777" w:rsidR="00AB5A29" w:rsidRPr="00AB5A29" w:rsidRDefault="00AB5A29" w:rsidP="00AB5A29">
      <w:pPr>
        <w:spacing w:after="0" w:line="480" w:lineRule="auto"/>
        <w:ind w:left="1440"/>
        <w:rPr>
          <w:rFonts w:ascii="Times New Roman" w:hAnsi="Times New Roman" w:cs="Times New Roman"/>
          <w:iCs/>
          <w:sz w:val="24"/>
          <w:szCs w:val="24"/>
        </w:rPr>
      </w:pPr>
      <w:r w:rsidRPr="00AB5A29">
        <w:rPr>
          <w:rFonts w:ascii="Times New Roman" w:hAnsi="Times New Roman" w:cs="Times New Roman"/>
          <w:iCs/>
          <w:sz w:val="24"/>
          <w:szCs w:val="24"/>
        </w:rPr>
        <w:t xml:space="preserve">&amp; Taplin, R. (2022). Growing the Volunteer Pool: Identifying Non-Volunteers Most Likely to Volunteer. </w:t>
      </w:r>
      <w:r w:rsidRPr="00AB5A29">
        <w:rPr>
          <w:rFonts w:ascii="Times New Roman" w:hAnsi="Times New Roman" w:cs="Times New Roman"/>
          <w:i/>
          <w:iCs/>
          <w:sz w:val="24"/>
          <w:szCs w:val="24"/>
        </w:rPr>
        <w:t>VOLUNTAS: International Journal of Voluntary and Nonprofit Organizations</w:t>
      </w:r>
      <w:r w:rsidRPr="00AB5A29">
        <w:rPr>
          <w:rFonts w:ascii="Times New Roman" w:hAnsi="Times New Roman" w:cs="Times New Roman"/>
          <w:iCs/>
          <w:sz w:val="24"/>
          <w:szCs w:val="24"/>
        </w:rPr>
        <w:t xml:space="preserve">, </w:t>
      </w:r>
      <w:r w:rsidRPr="00AB5A29">
        <w:rPr>
          <w:rFonts w:ascii="Times New Roman" w:hAnsi="Times New Roman" w:cs="Times New Roman"/>
          <w:i/>
          <w:iCs/>
          <w:sz w:val="24"/>
          <w:szCs w:val="24"/>
        </w:rPr>
        <w:t>33</w:t>
      </w:r>
      <w:r w:rsidRPr="00AB5A29">
        <w:rPr>
          <w:rFonts w:ascii="Times New Roman" w:hAnsi="Times New Roman" w:cs="Times New Roman"/>
          <w:iCs/>
          <w:sz w:val="24"/>
          <w:szCs w:val="24"/>
        </w:rPr>
        <w:t>(4), 777-794. https://doi.org/10.1007/s11266-021-00407-w</w:t>
      </w:r>
    </w:p>
    <w:p w14:paraId="354984B1" w14:textId="77777777" w:rsidR="00AB5A29" w:rsidRPr="00AB5A29" w:rsidRDefault="00AB5A29" w:rsidP="00AB5A29">
      <w:pPr>
        <w:spacing w:after="0" w:line="480" w:lineRule="auto"/>
        <w:ind w:left="720"/>
        <w:rPr>
          <w:rFonts w:ascii="Times New Roman" w:hAnsi="Times New Roman" w:cs="Times New Roman"/>
          <w:iCs/>
          <w:sz w:val="24"/>
          <w:szCs w:val="24"/>
        </w:rPr>
      </w:pPr>
      <w:r w:rsidRPr="00AB5A29">
        <w:rPr>
          <w:rFonts w:ascii="Times New Roman" w:hAnsi="Times New Roman" w:cs="Times New Roman"/>
          <w:iCs/>
          <w:sz w:val="24"/>
          <w:szCs w:val="24"/>
        </w:rPr>
        <w:t>Merrilees, B., Miller, D., &amp; Yakimova, R. (2020). Volunteer retention motives and</w:t>
      </w:r>
    </w:p>
    <w:p w14:paraId="60745077" w14:textId="77777777" w:rsidR="00AB5A29" w:rsidRPr="00AB5A29" w:rsidRDefault="00AB5A29" w:rsidP="00AB5A29">
      <w:pPr>
        <w:spacing w:after="0" w:line="480" w:lineRule="auto"/>
        <w:ind w:left="1440"/>
        <w:rPr>
          <w:rFonts w:ascii="Times New Roman" w:hAnsi="Times New Roman" w:cs="Times New Roman"/>
          <w:iCs/>
          <w:sz w:val="24"/>
          <w:szCs w:val="24"/>
        </w:rPr>
      </w:pPr>
      <w:r w:rsidRPr="00AB5A29">
        <w:rPr>
          <w:rFonts w:ascii="Times New Roman" w:hAnsi="Times New Roman" w:cs="Times New Roman"/>
          <w:iCs/>
          <w:sz w:val="24"/>
          <w:szCs w:val="24"/>
        </w:rPr>
        <w:t xml:space="preserve">determinants across the volunteer lifecycle. </w:t>
      </w:r>
      <w:r w:rsidRPr="00AB5A29">
        <w:rPr>
          <w:rFonts w:ascii="Times New Roman" w:hAnsi="Times New Roman" w:cs="Times New Roman"/>
          <w:i/>
          <w:iCs/>
          <w:sz w:val="24"/>
          <w:szCs w:val="24"/>
        </w:rPr>
        <w:t>Journal of Nonprofit &amp; Public Sector Marketing</w:t>
      </w:r>
      <w:r w:rsidRPr="00AB5A29">
        <w:rPr>
          <w:rFonts w:ascii="Times New Roman" w:hAnsi="Times New Roman" w:cs="Times New Roman"/>
          <w:iCs/>
          <w:sz w:val="24"/>
          <w:szCs w:val="24"/>
        </w:rPr>
        <w:t xml:space="preserve">, </w:t>
      </w:r>
      <w:r w:rsidRPr="00AB5A29">
        <w:rPr>
          <w:rFonts w:ascii="Times New Roman" w:hAnsi="Times New Roman" w:cs="Times New Roman"/>
          <w:i/>
          <w:iCs/>
          <w:sz w:val="24"/>
          <w:szCs w:val="24"/>
        </w:rPr>
        <w:t>32</w:t>
      </w:r>
      <w:r w:rsidRPr="00AB5A29">
        <w:rPr>
          <w:rFonts w:ascii="Times New Roman" w:hAnsi="Times New Roman" w:cs="Times New Roman"/>
          <w:iCs/>
          <w:sz w:val="24"/>
          <w:szCs w:val="24"/>
        </w:rPr>
        <w:t xml:space="preserve">(1), 25-46. DOI: </w:t>
      </w:r>
      <w:hyperlink r:id="rId8" w:history="1">
        <w:r w:rsidRPr="00AB5A29">
          <w:rPr>
            <w:rStyle w:val="Hyperlink"/>
            <w:rFonts w:ascii="Times New Roman" w:hAnsi="Times New Roman" w:cs="Times New Roman"/>
            <w:iCs/>
            <w:sz w:val="24"/>
            <w:szCs w:val="24"/>
          </w:rPr>
          <w:t>10.1080/10495142.2019.1689220</w:t>
        </w:r>
      </w:hyperlink>
    </w:p>
    <w:p w14:paraId="693FE116" w14:textId="77777777" w:rsidR="00AB5A29" w:rsidRPr="00AB5A29" w:rsidRDefault="00AB5A29" w:rsidP="00AB5A29">
      <w:pPr>
        <w:spacing w:after="0" w:line="480" w:lineRule="auto"/>
        <w:ind w:left="720"/>
        <w:rPr>
          <w:rFonts w:ascii="Times New Roman" w:hAnsi="Times New Roman" w:cs="Times New Roman"/>
          <w:iCs/>
          <w:sz w:val="24"/>
          <w:szCs w:val="24"/>
        </w:rPr>
      </w:pPr>
      <w:r w:rsidRPr="00AB5A29">
        <w:rPr>
          <w:rFonts w:ascii="Times New Roman" w:hAnsi="Times New Roman" w:cs="Times New Roman"/>
          <w:iCs/>
          <w:sz w:val="24"/>
          <w:szCs w:val="24"/>
        </w:rPr>
        <w:t>Mason, D. P., Chen, L. W., &amp; Lall, S. A. (2022). Can institutional support improve</w:t>
      </w:r>
    </w:p>
    <w:p w14:paraId="52AAEC7F" w14:textId="77777777" w:rsidR="00AB5A29" w:rsidRPr="00AB5A29" w:rsidRDefault="00AB5A29" w:rsidP="00AB5A29">
      <w:pPr>
        <w:spacing w:after="0" w:line="480" w:lineRule="auto"/>
        <w:ind w:left="1440"/>
        <w:rPr>
          <w:rFonts w:ascii="Times New Roman" w:hAnsi="Times New Roman" w:cs="Times New Roman"/>
          <w:iCs/>
          <w:sz w:val="24"/>
          <w:szCs w:val="24"/>
        </w:rPr>
      </w:pPr>
      <w:r w:rsidRPr="00AB5A29">
        <w:rPr>
          <w:rFonts w:ascii="Times New Roman" w:hAnsi="Times New Roman" w:cs="Times New Roman"/>
          <w:iCs/>
          <w:sz w:val="24"/>
          <w:szCs w:val="24"/>
        </w:rPr>
        <w:t xml:space="preserve">volunteer quality? An analysis of online volunteer mentors. </w:t>
      </w:r>
      <w:r w:rsidRPr="00AB5A29">
        <w:rPr>
          <w:rFonts w:ascii="Times New Roman" w:hAnsi="Times New Roman" w:cs="Times New Roman"/>
          <w:i/>
          <w:iCs/>
          <w:sz w:val="24"/>
          <w:szCs w:val="24"/>
        </w:rPr>
        <w:t>VOLUNTAS: International Journal of Voluntary and Nonprofit Organizations</w:t>
      </w:r>
      <w:r w:rsidRPr="00AB5A29">
        <w:rPr>
          <w:rFonts w:ascii="Times New Roman" w:hAnsi="Times New Roman" w:cs="Times New Roman"/>
          <w:iCs/>
          <w:sz w:val="24"/>
          <w:szCs w:val="24"/>
        </w:rPr>
        <w:t xml:space="preserve">, </w:t>
      </w:r>
      <w:r w:rsidRPr="00AB5A29">
        <w:rPr>
          <w:rFonts w:ascii="Times New Roman" w:hAnsi="Times New Roman" w:cs="Times New Roman"/>
          <w:i/>
          <w:iCs/>
          <w:sz w:val="24"/>
          <w:szCs w:val="24"/>
        </w:rPr>
        <w:t>33</w:t>
      </w:r>
      <w:r w:rsidRPr="00AB5A29">
        <w:rPr>
          <w:rFonts w:ascii="Times New Roman" w:hAnsi="Times New Roman" w:cs="Times New Roman"/>
          <w:iCs/>
          <w:sz w:val="24"/>
          <w:szCs w:val="24"/>
        </w:rPr>
        <w:t>(3), 641-655. https://doi.org/10.1007/s11266-021-00407-w</w:t>
      </w:r>
    </w:p>
    <w:p w14:paraId="023FA65F" w14:textId="77777777" w:rsidR="00AB5A29" w:rsidRPr="00AB5A29" w:rsidRDefault="00AB5A29" w:rsidP="00AB5A29">
      <w:pPr>
        <w:spacing w:after="0" w:line="480" w:lineRule="auto"/>
        <w:ind w:left="720"/>
        <w:rPr>
          <w:rFonts w:ascii="Times New Roman" w:hAnsi="Times New Roman" w:cs="Times New Roman"/>
          <w:iCs/>
          <w:sz w:val="24"/>
          <w:szCs w:val="24"/>
        </w:rPr>
      </w:pPr>
      <w:r w:rsidRPr="00AB5A29">
        <w:rPr>
          <w:rFonts w:ascii="Times New Roman" w:hAnsi="Times New Roman" w:cs="Times New Roman"/>
          <w:iCs/>
          <w:sz w:val="24"/>
          <w:szCs w:val="24"/>
        </w:rPr>
        <w:lastRenderedPageBreak/>
        <w:t>Wakefield, J. R. H., Bowe, M., &amp; Kellezi, B. (2022). Who helps and why? A longitudinal</w:t>
      </w:r>
    </w:p>
    <w:p w14:paraId="63C57EA7" w14:textId="5EDE4302" w:rsidR="000B718E" w:rsidRPr="00AB5A29" w:rsidRDefault="00AB5A29" w:rsidP="00AB5A29">
      <w:pPr>
        <w:spacing w:after="0" w:line="480" w:lineRule="auto"/>
        <w:ind w:left="1440"/>
        <w:rPr>
          <w:rFonts w:ascii="Times New Roman" w:hAnsi="Times New Roman" w:cs="Times New Roman"/>
          <w:iCs/>
          <w:sz w:val="24"/>
          <w:szCs w:val="24"/>
        </w:rPr>
      </w:pPr>
      <w:r w:rsidRPr="00AB5A29">
        <w:rPr>
          <w:rFonts w:ascii="Times New Roman" w:hAnsi="Times New Roman" w:cs="Times New Roman"/>
          <w:iCs/>
          <w:sz w:val="24"/>
          <w:szCs w:val="24"/>
        </w:rPr>
        <w:t>exploration of volunteer role identity, between</w:t>
      </w:r>
      <w:r w:rsidRPr="00AB5A29">
        <w:rPr>
          <w:rFonts w:ascii="Adobe Arabic" w:hAnsi="Adobe Arabic" w:cs="Adobe Arabic"/>
          <w:iCs/>
          <w:sz w:val="24"/>
          <w:szCs w:val="24"/>
        </w:rPr>
        <w:t>‐</w:t>
      </w:r>
      <w:r w:rsidRPr="00AB5A29">
        <w:rPr>
          <w:rFonts w:ascii="Times New Roman" w:hAnsi="Times New Roman" w:cs="Times New Roman"/>
          <w:iCs/>
          <w:sz w:val="24"/>
          <w:szCs w:val="24"/>
        </w:rPr>
        <w:t>group closeness, and community identification as predictors of coordinated helping during the COVID</w:t>
      </w:r>
      <w:r w:rsidRPr="00AB5A29">
        <w:rPr>
          <w:rFonts w:ascii="Adobe Arabic" w:hAnsi="Adobe Arabic" w:cs="Adobe Arabic"/>
          <w:iCs/>
          <w:sz w:val="24"/>
          <w:szCs w:val="24"/>
        </w:rPr>
        <w:t>‐</w:t>
      </w:r>
      <w:r w:rsidRPr="00AB5A29">
        <w:rPr>
          <w:rFonts w:ascii="Times New Roman" w:hAnsi="Times New Roman" w:cs="Times New Roman"/>
          <w:iCs/>
          <w:sz w:val="24"/>
          <w:szCs w:val="24"/>
        </w:rPr>
        <w:t xml:space="preserve">19 pandemic. </w:t>
      </w:r>
      <w:r w:rsidRPr="00AB5A29">
        <w:rPr>
          <w:rFonts w:ascii="Times New Roman" w:hAnsi="Times New Roman" w:cs="Times New Roman"/>
          <w:i/>
          <w:iCs/>
          <w:sz w:val="24"/>
          <w:szCs w:val="24"/>
        </w:rPr>
        <w:t>British Journal of Social Psychology</w:t>
      </w:r>
      <w:r w:rsidRPr="00AB5A29">
        <w:rPr>
          <w:rFonts w:ascii="Times New Roman" w:hAnsi="Times New Roman" w:cs="Times New Roman"/>
          <w:iCs/>
          <w:sz w:val="24"/>
          <w:szCs w:val="24"/>
        </w:rPr>
        <w:t>. DOI: 10.1111/bjso.12523</w:t>
      </w:r>
    </w:p>
    <w:p w14:paraId="0BBF0CC1" w14:textId="32BEFB8F" w:rsidR="007547BF" w:rsidRPr="007547BF" w:rsidRDefault="0000362B" w:rsidP="007547BF">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4FDAC766" w14:textId="22A354D4" w:rsidR="003973C6" w:rsidRPr="003973C6" w:rsidRDefault="003973C6" w:rsidP="003973C6">
      <w:pPr>
        <w:spacing w:after="0" w:line="480" w:lineRule="auto"/>
        <w:ind w:left="720"/>
        <w:rPr>
          <w:rFonts w:ascii="Times New Roman" w:hAnsi="Times New Roman" w:cs="Times New Roman"/>
          <w:sz w:val="24"/>
          <w:szCs w:val="24"/>
        </w:rPr>
      </w:pPr>
    </w:p>
    <w:p w14:paraId="571EA6C9" w14:textId="5F9A2244" w:rsidR="008130BC" w:rsidRPr="00E90E72" w:rsidRDefault="003846C9" w:rsidP="00016329">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347A7A">
        <w:rPr>
          <w:rFonts w:ascii="Times New Roman" w:hAnsi="Times New Roman" w:cs="Times New Roman"/>
          <w:sz w:val="24"/>
          <w:szCs w:val="24"/>
        </w:rPr>
        <w:t xml:space="preserve"> </w:t>
      </w:r>
      <w:r w:rsidR="00CB455D">
        <w:rPr>
          <w:rFonts w:ascii="Times New Roman" w:hAnsi="Times New Roman" w:cs="Times New Roman"/>
          <w:sz w:val="24"/>
          <w:szCs w:val="24"/>
        </w:rPr>
        <w:t xml:space="preserve">   </w:t>
      </w:r>
      <w:r w:rsidR="00FD2172">
        <w:rPr>
          <w:rFonts w:ascii="Times New Roman" w:hAnsi="Times New Roman" w:cs="Times New Roman"/>
          <w:sz w:val="24"/>
          <w:szCs w:val="24"/>
        </w:rPr>
        <w:t xml:space="preserve">  </w:t>
      </w:r>
    </w:p>
    <w:sectPr w:rsidR="008130BC" w:rsidRPr="00E90E72">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8300D" w14:textId="77777777" w:rsidR="00CF08EC" w:rsidRDefault="00CF08EC" w:rsidP="00897146">
      <w:pPr>
        <w:spacing w:after="0" w:line="240" w:lineRule="auto"/>
      </w:pPr>
      <w:r>
        <w:separator/>
      </w:r>
    </w:p>
  </w:endnote>
  <w:endnote w:type="continuationSeparator" w:id="0">
    <w:p w14:paraId="3EFB5412" w14:textId="77777777" w:rsidR="00CF08EC" w:rsidRDefault="00CF08EC" w:rsidP="00897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Adobe Arabic">
    <w:panose1 w:val="02040503050201020203"/>
    <w:charset w:val="00"/>
    <w:family w:val="auto"/>
    <w:pitch w:val="variable"/>
    <w:sig w:usb0="8000202F" w:usb1="8000A04A" w:usb2="00000008" w:usb3="00000000" w:csb0="0000004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09DA9" w14:textId="77777777" w:rsidR="00CF08EC" w:rsidRDefault="00CF08EC" w:rsidP="00897146">
      <w:pPr>
        <w:spacing w:after="0" w:line="240" w:lineRule="auto"/>
      </w:pPr>
      <w:r>
        <w:separator/>
      </w:r>
    </w:p>
  </w:footnote>
  <w:footnote w:type="continuationSeparator" w:id="0">
    <w:p w14:paraId="3406E3D9" w14:textId="77777777" w:rsidR="00CF08EC" w:rsidRDefault="00CF08EC" w:rsidP="0089714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4663A" w14:textId="77777777" w:rsidR="00CF08EC" w:rsidRDefault="00CF08EC" w:rsidP="00CF08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65A17" w14:textId="77777777" w:rsidR="00CF08EC" w:rsidRDefault="00CF08EC" w:rsidP="001E075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296BD" w14:textId="77777777" w:rsidR="00CF08EC" w:rsidRDefault="00CF08EC" w:rsidP="00CF08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67F3">
      <w:rPr>
        <w:rStyle w:val="PageNumber"/>
        <w:noProof/>
      </w:rPr>
      <w:t>1</w:t>
    </w:r>
    <w:r>
      <w:rPr>
        <w:rStyle w:val="PageNumber"/>
      </w:rPr>
      <w:fldChar w:fldCharType="end"/>
    </w:r>
  </w:p>
  <w:p w14:paraId="35534B53" w14:textId="66207E38" w:rsidR="00CF08EC" w:rsidRDefault="00CF08EC" w:rsidP="001E0750">
    <w:pPr>
      <w:pStyle w:val="Header"/>
      <w:ind w:right="360"/>
    </w:pPr>
    <w:r w:rsidRPr="000D2E2E">
      <w:t>Katherine Blanc   SR953 Research for 21</w:t>
    </w:r>
    <w:r w:rsidRPr="000D2E2E">
      <w:rPr>
        <w:vertAlign w:val="superscript"/>
      </w:rPr>
      <w:t>st</w:t>
    </w:r>
    <w:r w:rsidRPr="000D2E2E">
      <w:t xml:space="preserve"> Ce</w:t>
    </w:r>
    <w:r>
      <w:t xml:space="preserve">ntury   Core 1    Assignment 120 Day  </w:t>
    </w:r>
    <w:r w:rsidRPr="000D2E2E">
      <w:t>6/21/23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c0NDcxNjE0NLY0MzZQ0lEKTi0uzszPAykwrgUACuUYTywAAAA="/>
  </w:docVars>
  <w:rsids>
    <w:rsidRoot w:val="00897146"/>
    <w:rsid w:val="0000362B"/>
    <w:rsid w:val="00016329"/>
    <w:rsid w:val="0004782F"/>
    <w:rsid w:val="00056D3E"/>
    <w:rsid w:val="0006632D"/>
    <w:rsid w:val="000716DA"/>
    <w:rsid w:val="00090909"/>
    <w:rsid w:val="00091F5E"/>
    <w:rsid w:val="00097B8D"/>
    <w:rsid w:val="000A59B9"/>
    <w:rsid w:val="000B718E"/>
    <w:rsid w:val="000C0C2C"/>
    <w:rsid w:val="000C5DEE"/>
    <w:rsid w:val="000D2E2E"/>
    <w:rsid w:val="000D3B6F"/>
    <w:rsid w:val="00110ABF"/>
    <w:rsid w:val="00124FFC"/>
    <w:rsid w:val="001433E4"/>
    <w:rsid w:val="00145105"/>
    <w:rsid w:val="001559CC"/>
    <w:rsid w:val="00160A7C"/>
    <w:rsid w:val="0017259D"/>
    <w:rsid w:val="001A0498"/>
    <w:rsid w:val="001E0750"/>
    <w:rsid w:val="001E2A8A"/>
    <w:rsid w:val="00211D0D"/>
    <w:rsid w:val="002202EF"/>
    <w:rsid w:val="00237F8C"/>
    <w:rsid w:val="00277073"/>
    <w:rsid w:val="002821F4"/>
    <w:rsid w:val="002969C6"/>
    <w:rsid w:val="002C4828"/>
    <w:rsid w:val="002E281E"/>
    <w:rsid w:val="002E5831"/>
    <w:rsid w:val="002F5FDC"/>
    <w:rsid w:val="00306B1B"/>
    <w:rsid w:val="00327A87"/>
    <w:rsid w:val="00347A7A"/>
    <w:rsid w:val="00380421"/>
    <w:rsid w:val="00381331"/>
    <w:rsid w:val="003821F6"/>
    <w:rsid w:val="003846C9"/>
    <w:rsid w:val="0038494B"/>
    <w:rsid w:val="003973C6"/>
    <w:rsid w:val="003A382D"/>
    <w:rsid w:val="003A5211"/>
    <w:rsid w:val="003D128F"/>
    <w:rsid w:val="003D3BA5"/>
    <w:rsid w:val="003F6CC5"/>
    <w:rsid w:val="003F70CF"/>
    <w:rsid w:val="003F7D2D"/>
    <w:rsid w:val="004269A6"/>
    <w:rsid w:val="004342DD"/>
    <w:rsid w:val="00473AE5"/>
    <w:rsid w:val="0047765B"/>
    <w:rsid w:val="00477FD0"/>
    <w:rsid w:val="004938D1"/>
    <w:rsid w:val="004A305A"/>
    <w:rsid w:val="004C3293"/>
    <w:rsid w:val="004C3604"/>
    <w:rsid w:val="004C3A43"/>
    <w:rsid w:val="004D1010"/>
    <w:rsid w:val="004F426B"/>
    <w:rsid w:val="004F5CDB"/>
    <w:rsid w:val="00505BC9"/>
    <w:rsid w:val="005070AF"/>
    <w:rsid w:val="0051612D"/>
    <w:rsid w:val="0053535F"/>
    <w:rsid w:val="00540F4C"/>
    <w:rsid w:val="00546745"/>
    <w:rsid w:val="00546FF3"/>
    <w:rsid w:val="00551E27"/>
    <w:rsid w:val="0058382C"/>
    <w:rsid w:val="005A0B81"/>
    <w:rsid w:val="005B39BB"/>
    <w:rsid w:val="005B7DF7"/>
    <w:rsid w:val="005C2C89"/>
    <w:rsid w:val="005C5365"/>
    <w:rsid w:val="005E5FA9"/>
    <w:rsid w:val="00607755"/>
    <w:rsid w:val="00611F2E"/>
    <w:rsid w:val="0061295E"/>
    <w:rsid w:val="00635B1C"/>
    <w:rsid w:val="006378EE"/>
    <w:rsid w:val="00642924"/>
    <w:rsid w:val="00646EDF"/>
    <w:rsid w:val="00651C0B"/>
    <w:rsid w:val="00661422"/>
    <w:rsid w:val="0066700B"/>
    <w:rsid w:val="00671FF3"/>
    <w:rsid w:val="00682BF0"/>
    <w:rsid w:val="00685108"/>
    <w:rsid w:val="00687F38"/>
    <w:rsid w:val="006C5A13"/>
    <w:rsid w:val="006C6585"/>
    <w:rsid w:val="00713076"/>
    <w:rsid w:val="00744AA6"/>
    <w:rsid w:val="00747120"/>
    <w:rsid w:val="007547BF"/>
    <w:rsid w:val="0079287C"/>
    <w:rsid w:val="00793384"/>
    <w:rsid w:val="00795C7D"/>
    <w:rsid w:val="00797FE8"/>
    <w:rsid w:val="007A13BC"/>
    <w:rsid w:val="007A150D"/>
    <w:rsid w:val="007F5916"/>
    <w:rsid w:val="00805ADA"/>
    <w:rsid w:val="008128DA"/>
    <w:rsid w:val="008130BC"/>
    <w:rsid w:val="0081771A"/>
    <w:rsid w:val="008431FF"/>
    <w:rsid w:val="00847C5F"/>
    <w:rsid w:val="00854F00"/>
    <w:rsid w:val="008615FE"/>
    <w:rsid w:val="00865D70"/>
    <w:rsid w:val="00865E9B"/>
    <w:rsid w:val="00897146"/>
    <w:rsid w:val="008A481F"/>
    <w:rsid w:val="008B1B90"/>
    <w:rsid w:val="008D362F"/>
    <w:rsid w:val="008E0733"/>
    <w:rsid w:val="008E73EE"/>
    <w:rsid w:val="008F7C69"/>
    <w:rsid w:val="00916C8D"/>
    <w:rsid w:val="00927389"/>
    <w:rsid w:val="00937B7C"/>
    <w:rsid w:val="009404C0"/>
    <w:rsid w:val="009422B6"/>
    <w:rsid w:val="00946624"/>
    <w:rsid w:val="00955D24"/>
    <w:rsid w:val="009565D9"/>
    <w:rsid w:val="00957314"/>
    <w:rsid w:val="00957DCA"/>
    <w:rsid w:val="0096028C"/>
    <w:rsid w:val="009613CD"/>
    <w:rsid w:val="009658B3"/>
    <w:rsid w:val="009658DB"/>
    <w:rsid w:val="00972491"/>
    <w:rsid w:val="00982A67"/>
    <w:rsid w:val="0099486E"/>
    <w:rsid w:val="009A7C57"/>
    <w:rsid w:val="009B693D"/>
    <w:rsid w:val="009C2018"/>
    <w:rsid w:val="009D0238"/>
    <w:rsid w:val="009F0AD0"/>
    <w:rsid w:val="00A132DD"/>
    <w:rsid w:val="00A14B01"/>
    <w:rsid w:val="00A22679"/>
    <w:rsid w:val="00A52ED7"/>
    <w:rsid w:val="00A5334F"/>
    <w:rsid w:val="00A556EA"/>
    <w:rsid w:val="00A55E1C"/>
    <w:rsid w:val="00A64C0B"/>
    <w:rsid w:val="00A66D39"/>
    <w:rsid w:val="00A70925"/>
    <w:rsid w:val="00A7191B"/>
    <w:rsid w:val="00A74FA8"/>
    <w:rsid w:val="00A812F1"/>
    <w:rsid w:val="00A861FD"/>
    <w:rsid w:val="00A91207"/>
    <w:rsid w:val="00AB2982"/>
    <w:rsid w:val="00AB5A29"/>
    <w:rsid w:val="00AD2394"/>
    <w:rsid w:val="00AD3602"/>
    <w:rsid w:val="00AD7D79"/>
    <w:rsid w:val="00AF6F86"/>
    <w:rsid w:val="00B001AE"/>
    <w:rsid w:val="00B10381"/>
    <w:rsid w:val="00B14D05"/>
    <w:rsid w:val="00B32335"/>
    <w:rsid w:val="00B34A41"/>
    <w:rsid w:val="00B360A7"/>
    <w:rsid w:val="00B3735D"/>
    <w:rsid w:val="00B470F9"/>
    <w:rsid w:val="00B527EA"/>
    <w:rsid w:val="00B6602A"/>
    <w:rsid w:val="00B74718"/>
    <w:rsid w:val="00B97F93"/>
    <w:rsid w:val="00BB7F8B"/>
    <w:rsid w:val="00BC0DD6"/>
    <w:rsid w:val="00BE78FA"/>
    <w:rsid w:val="00C47874"/>
    <w:rsid w:val="00C7514C"/>
    <w:rsid w:val="00CB3F83"/>
    <w:rsid w:val="00CB408D"/>
    <w:rsid w:val="00CB455D"/>
    <w:rsid w:val="00CD4B76"/>
    <w:rsid w:val="00CD67F3"/>
    <w:rsid w:val="00CE2986"/>
    <w:rsid w:val="00CF08EC"/>
    <w:rsid w:val="00D00B4D"/>
    <w:rsid w:val="00D06450"/>
    <w:rsid w:val="00D12247"/>
    <w:rsid w:val="00D16EB7"/>
    <w:rsid w:val="00D25B21"/>
    <w:rsid w:val="00D27A56"/>
    <w:rsid w:val="00D36B52"/>
    <w:rsid w:val="00D458A2"/>
    <w:rsid w:val="00D47234"/>
    <w:rsid w:val="00D62252"/>
    <w:rsid w:val="00D866E8"/>
    <w:rsid w:val="00D91C6E"/>
    <w:rsid w:val="00DB29CD"/>
    <w:rsid w:val="00DD1947"/>
    <w:rsid w:val="00DD1E4A"/>
    <w:rsid w:val="00DD43A3"/>
    <w:rsid w:val="00DE69DE"/>
    <w:rsid w:val="00DF3BAB"/>
    <w:rsid w:val="00DF5EFD"/>
    <w:rsid w:val="00E30C11"/>
    <w:rsid w:val="00E3514C"/>
    <w:rsid w:val="00E40B9F"/>
    <w:rsid w:val="00E40E2E"/>
    <w:rsid w:val="00E61095"/>
    <w:rsid w:val="00E6135C"/>
    <w:rsid w:val="00E6799F"/>
    <w:rsid w:val="00E77538"/>
    <w:rsid w:val="00E90E72"/>
    <w:rsid w:val="00EA458B"/>
    <w:rsid w:val="00EC005A"/>
    <w:rsid w:val="00EE273C"/>
    <w:rsid w:val="00EF38B3"/>
    <w:rsid w:val="00F055B7"/>
    <w:rsid w:val="00F139CC"/>
    <w:rsid w:val="00F2054F"/>
    <w:rsid w:val="00F31D59"/>
    <w:rsid w:val="00F70134"/>
    <w:rsid w:val="00F83CC2"/>
    <w:rsid w:val="00F84EF8"/>
    <w:rsid w:val="00F9218E"/>
    <w:rsid w:val="00FA6BE3"/>
    <w:rsid w:val="00FB6C5C"/>
    <w:rsid w:val="00FD2172"/>
    <w:rsid w:val="00FD5035"/>
    <w:rsid w:val="00FE5CB5"/>
    <w:rsid w:val="00FF3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60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146"/>
  </w:style>
  <w:style w:type="paragraph" w:styleId="Footer">
    <w:name w:val="footer"/>
    <w:basedOn w:val="Normal"/>
    <w:link w:val="FooterChar"/>
    <w:uiPriority w:val="99"/>
    <w:unhideWhenUsed/>
    <w:rsid w:val="00897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146"/>
  </w:style>
  <w:style w:type="character" w:styleId="Hyperlink">
    <w:name w:val="Hyperlink"/>
    <w:basedOn w:val="DefaultParagraphFont"/>
    <w:uiPriority w:val="99"/>
    <w:unhideWhenUsed/>
    <w:rsid w:val="00D16EB7"/>
    <w:rPr>
      <w:color w:val="0563C1" w:themeColor="hyperlink"/>
      <w:u w:val="single"/>
    </w:rPr>
  </w:style>
  <w:style w:type="character" w:customStyle="1" w:styleId="UnresolvedMention">
    <w:name w:val="Unresolved Mention"/>
    <w:basedOn w:val="DefaultParagraphFont"/>
    <w:uiPriority w:val="99"/>
    <w:semiHidden/>
    <w:unhideWhenUsed/>
    <w:rsid w:val="00D16EB7"/>
    <w:rPr>
      <w:color w:val="605E5C"/>
      <w:shd w:val="clear" w:color="auto" w:fill="E1DFDD"/>
    </w:rPr>
  </w:style>
  <w:style w:type="character" w:styleId="PageNumber">
    <w:name w:val="page number"/>
    <w:basedOn w:val="DefaultParagraphFont"/>
    <w:uiPriority w:val="99"/>
    <w:semiHidden/>
    <w:unhideWhenUsed/>
    <w:rsid w:val="001E07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146"/>
  </w:style>
  <w:style w:type="paragraph" w:styleId="Footer">
    <w:name w:val="footer"/>
    <w:basedOn w:val="Normal"/>
    <w:link w:val="FooterChar"/>
    <w:uiPriority w:val="99"/>
    <w:unhideWhenUsed/>
    <w:rsid w:val="00897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146"/>
  </w:style>
  <w:style w:type="character" w:styleId="Hyperlink">
    <w:name w:val="Hyperlink"/>
    <w:basedOn w:val="DefaultParagraphFont"/>
    <w:uiPriority w:val="99"/>
    <w:unhideWhenUsed/>
    <w:rsid w:val="00D16EB7"/>
    <w:rPr>
      <w:color w:val="0563C1" w:themeColor="hyperlink"/>
      <w:u w:val="single"/>
    </w:rPr>
  </w:style>
  <w:style w:type="character" w:customStyle="1" w:styleId="UnresolvedMention">
    <w:name w:val="Unresolved Mention"/>
    <w:basedOn w:val="DefaultParagraphFont"/>
    <w:uiPriority w:val="99"/>
    <w:semiHidden/>
    <w:unhideWhenUsed/>
    <w:rsid w:val="00D16EB7"/>
    <w:rPr>
      <w:color w:val="605E5C"/>
      <w:shd w:val="clear" w:color="auto" w:fill="E1DFDD"/>
    </w:rPr>
  </w:style>
  <w:style w:type="character" w:styleId="PageNumber">
    <w:name w:val="page number"/>
    <w:basedOn w:val="DefaultParagraphFont"/>
    <w:uiPriority w:val="99"/>
    <w:semiHidden/>
    <w:unhideWhenUsed/>
    <w:rsid w:val="001E0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i.org/10.1080/10495142.2019.1689220"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21</Pages>
  <Words>4377</Words>
  <Characters>24950</Characters>
  <Application>Microsoft Macintosh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Stewart</dc:creator>
  <cp:keywords/>
  <dc:description/>
  <cp:lastModifiedBy>K B</cp:lastModifiedBy>
  <cp:revision>35</cp:revision>
  <dcterms:created xsi:type="dcterms:W3CDTF">2023-06-13T23:31:00Z</dcterms:created>
  <dcterms:modified xsi:type="dcterms:W3CDTF">2023-06-15T16:00:00Z</dcterms:modified>
</cp:coreProperties>
</file>