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6D92B" w14:textId="77777777" w:rsidR="00981484" w:rsidRDefault="00981484" w:rsidP="00981484">
      <w:pPr>
        <w:jc w:val="center"/>
        <w:rPr>
          <w:rFonts w:cs="Times New Roman"/>
        </w:rPr>
      </w:pPr>
    </w:p>
    <w:p w14:paraId="70362601" w14:textId="77777777" w:rsidR="00981484" w:rsidRDefault="00981484" w:rsidP="00981484">
      <w:pPr>
        <w:spacing w:line="240" w:lineRule="auto"/>
        <w:jc w:val="center"/>
        <w:rPr>
          <w:rFonts w:cs="Times New Roman"/>
        </w:rPr>
      </w:pPr>
      <w:r>
        <w:rPr>
          <w:rFonts w:cs="Times New Roman"/>
        </w:rPr>
        <w:t>CULTURAL AWARENESS IN MARINE CORPS LEADERSHIP</w:t>
      </w:r>
    </w:p>
    <w:p w14:paraId="685CD6F7" w14:textId="77777777" w:rsidR="00981484" w:rsidRDefault="00981484" w:rsidP="00981484">
      <w:pPr>
        <w:spacing w:line="240" w:lineRule="auto"/>
        <w:jc w:val="center"/>
        <w:rPr>
          <w:rFonts w:cs="Times New Roman"/>
        </w:rPr>
      </w:pPr>
    </w:p>
    <w:p w14:paraId="4CAFC36E" w14:textId="77777777" w:rsidR="00981484" w:rsidRDefault="00981484" w:rsidP="00981484">
      <w:pPr>
        <w:spacing w:line="240" w:lineRule="auto"/>
        <w:jc w:val="center"/>
        <w:rPr>
          <w:rFonts w:cs="Times New Roman"/>
        </w:rPr>
      </w:pPr>
    </w:p>
    <w:p w14:paraId="0DE93CEA" w14:textId="77777777" w:rsidR="00981484" w:rsidRDefault="00981484" w:rsidP="00981484">
      <w:pPr>
        <w:spacing w:line="240" w:lineRule="auto"/>
        <w:jc w:val="center"/>
        <w:rPr>
          <w:rFonts w:cs="Times New Roman"/>
        </w:rPr>
      </w:pPr>
    </w:p>
    <w:p w14:paraId="47D28A57" w14:textId="77777777" w:rsidR="00981484" w:rsidRDefault="00981484" w:rsidP="00981484">
      <w:pPr>
        <w:spacing w:line="240" w:lineRule="auto"/>
        <w:jc w:val="center"/>
        <w:rPr>
          <w:rFonts w:cs="Times New Roman"/>
        </w:rPr>
      </w:pPr>
      <w:r>
        <w:rPr>
          <w:rFonts w:cs="Times New Roman"/>
        </w:rPr>
        <w:t>Michael Relucio</w:t>
      </w:r>
    </w:p>
    <w:p w14:paraId="73120152" w14:textId="77777777" w:rsidR="00981484" w:rsidRDefault="00981484" w:rsidP="00981484">
      <w:pPr>
        <w:spacing w:line="240" w:lineRule="auto"/>
        <w:jc w:val="center"/>
        <w:rPr>
          <w:rFonts w:cs="Times New Roman"/>
        </w:rPr>
      </w:pPr>
    </w:p>
    <w:p w14:paraId="14C99F34" w14:textId="77777777" w:rsidR="00981484" w:rsidRDefault="00981484" w:rsidP="00981484">
      <w:pPr>
        <w:spacing w:line="240" w:lineRule="auto"/>
        <w:jc w:val="center"/>
        <w:rPr>
          <w:rFonts w:cs="Times New Roman"/>
        </w:rPr>
      </w:pPr>
    </w:p>
    <w:p w14:paraId="3BDAA7E5" w14:textId="77777777" w:rsidR="00981484" w:rsidRDefault="00981484" w:rsidP="0027613E">
      <w:pPr>
        <w:spacing w:line="240" w:lineRule="auto"/>
        <w:ind w:firstLine="0"/>
        <w:rPr>
          <w:rFonts w:cs="Times New Roman"/>
        </w:rPr>
      </w:pPr>
    </w:p>
    <w:p w14:paraId="4E67BF40" w14:textId="77777777" w:rsidR="00981484" w:rsidRDefault="00981484" w:rsidP="00981484">
      <w:pPr>
        <w:spacing w:line="240" w:lineRule="auto"/>
        <w:jc w:val="center"/>
        <w:rPr>
          <w:rFonts w:cs="Times New Roman"/>
        </w:rPr>
      </w:pPr>
    </w:p>
    <w:p w14:paraId="7D20E9E4" w14:textId="632FA9D4" w:rsidR="00981484" w:rsidRDefault="00981484" w:rsidP="00981484">
      <w:pPr>
        <w:spacing w:line="240" w:lineRule="auto"/>
        <w:jc w:val="center"/>
        <w:rPr>
          <w:b/>
        </w:rPr>
      </w:pPr>
      <w:r>
        <w:rPr>
          <w:noProof/>
        </w:rPr>
        <mc:AlternateContent>
          <mc:Choice Requires="wps">
            <w:drawing>
              <wp:anchor distT="0" distB="0" distL="114300" distR="114300" simplePos="0" relativeHeight="251660288" behindDoc="0" locked="0" layoutInCell="1" allowOverlap="1" wp14:anchorId="14EEB7F0" wp14:editId="13982288">
                <wp:simplePos x="0" y="0"/>
                <wp:positionH relativeFrom="column">
                  <wp:posOffset>800100</wp:posOffset>
                </wp:positionH>
                <wp:positionV relativeFrom="paragraph">
                  <wp:posOffset>149225</wp:posOffset>
                </wp:positionV>
                <wp:extent cx="38862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3886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34663A7"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1.75pt" to="369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" strokecolor="black [3040]"/>
            </w:pict>
          </mc:Fallback>
        </mc:AlternateContent>
      </w:r>
      <w:r>
        <w:rPr>
          <w:b/>
        </w:rPr>
        <w:t>Dr. Curtis McClane</w:t>
      </w:r>
      <w:r w:rsidR="00832173">
        <w:rPr>
          <w:b/>
        </w:rPr>
        <w:t>, CAO/Dean</w:t>
      </w:r>
      <w:r>
        <w:rPr>
          <w:b/>
        </w:rPr>
        <w:t xml:space="preserve"> </w:t>
      </w:r>
    </w:p>
    <w:p w14:paraId="13F00075" w14:textId="6A2A4878" w:rsidR="004315ED" w:rsidRDefault="0027613E" w:rsidP="004315ED">
      <w:pPr>
        <w:spacing w:line="240" w:lineRule="auto"/>
        <w:jc w:val="center"/>
        <w:rPr>
          <w:rFonts w:cs="Times New Roman"/>
        </w:rPr>
      </w:pPr>
      <w:r>
        <w:rPr>
          <w:rFonts w:cs="Times New Roman"/>
        </w:rPr>
        <w:t>Chair</w:t>
      </w:r>
      <w:r w:rsidR="00981484">
        <w:rPr>
          <w:rFonts w:cs="Times New Roman"/>
        </w:rPr>
        <w:t>, Capstone Committee</w:t>
      </w:r>
    </w:p>
    <w:p w14:paraId="5817A5A5" w14:textId="77777777" w:rsidR="004315ED" w:rsidRDefault="004315ED" w:rsidP="004315ED">
      <w:pPr>
        <w:spacing w:line="240" w:lineRule="auto"/>
        <w:jc w:val="center"/>
        <w:rPr>
          <w:rFonts w:cs="Times New Roman"/>
        </w:rPr>
      </w:pPr>
    </w:p>
    <w:p w14:paraId="5B636C30" w14:textId="77777777" w:rsidR="00981484" w:rsidRDefault="00981484" w:rsidP="00981484">
      <w:pPr>
        <w:spacing w:line="240" w:lineRule="auto"/>
        <w:jc w:val="center"/>
        <w:rPr>
          <w:rFonts w:cs="Times New Roman"/>
        </w:rPr>
      </w:pPr>
    </w:p>
    <w:p w14:paraId="5FFA8103" w14:textId="4EAD725F" w:rsidR="004315ED" w:rsidRDefault="004315ED" w:rsidP="004315ED">
      <w:pPr>
        <w:spacing w:line="240" w:lineRule="auto"/>
        <w:jc w:val="center"/>
        <w:rPr>
          <w:b/>
        </w:rPr>
      </w:pPr>
      <w:r>
        <w:rPr>
          <w:noProof/>
        </w:rPr>
        <mc:AlternateContent>
          <mc:Choice Requires="wps">
            <w:drawing>
              <wp:anchor distT="0" distB="0" distL="114300" distR="114300" simplePos="0" relativeHeight="251664384" behindDoc="0" locked="0" layoutInCell="1" allowOverlap="1" wp14:anchorId="75503496" wp14:editId="20FE4E23">
                <wp:simplePos x="0" y="0"/>
                <wp:positionH relativeFrom="column">
                  <wp:posOffset>800100</wp:posOffset>
                </wp:positionH>
                <wp:positionV relativeFrom="paragraph">
                  <wp:posOffset>149225</wp:posOffset>
                </wp:positionV>
                <wp:extent cx="3886200" cy="0"/>
                <wp:effectExtent l="0" t="0" r="0" b="0"/>
                <wp:wrapNone/>
                <wp:docPr id="1797645966" name="Straight Connector 1797645966"/>
                <wp:cNvGraphicFramePr/>
                <a:graphic xmlns:a="http://schemas.openxmlformats.org/drawingml/2006/main">
                  <a:graphicData uri="http://schemas.microsoft.com/office/word/2010/wordprocessingShape">
                    <wps:wsp>
                      <wps:cNvCnPr/>
                      <wps:spPr>
                        <a:xfrm>
                          <a:off x="0" y="0"/>
                          <a:ext cx="3886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AE28DF3" id="Straight Connector 179764596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1.75pt" to="369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" strokecolor="black [3040]"/>
            </w:pict>
          </mc:Fallback>
        </mc:AlternateContent>
      </w:r>
      <w:r>
        <w:rPr>
          <w:b/>
        </w:rPr>
        <w:t xml:space="preserve">Dr. Cathie Hughes, Reader </w:t>
      </w:r>
    </w:p>
    <w:p w14:paraId="28343133" w14:textId="1FD5C00F" w:rsidR="004315ED" w:rsidRDefault="004315ED" w:rsidP="004315ED">
      <w:pPr>
        <w:spacing w:line="240" w:lineRule="auto"/>
        <w:jc w:val="center"/>
        <w:rPr>
          <w:rFonts w:cs="Times New Roman"/>
        </w:rPr>
      </w:pPr>
      <w:r>
        <w:rPr>
          <w:rFonts w:cs="Times New Roman"/>
        </w:rPr>
        <w:t>Member, Capstone Committee</w:t>
      </w:r>
    </w:p>
    <w:p w14:paraId="7780A689" w14:textId="77777777" w:rsidR="004315ED" w:rsidRDefault="004315ED" w:rsidP="004315ED">
      <w:pPr>
        <w:spacing w:line="240" w:lineRule="auto"/>
        <w:jc w:val="center"/>
        <w:rPr>
          <w:rFonts w:cs="Times New Roman"/>
        </w:rPr>
      </w:pPr>
    </w:p>
    <w:p w14:paraId="103A6301" w14:textId="77777777" w:rsidR="00981484" w:rsidRDefault="00981484" w:rsidP="00981484">
      <w:pPr>
        <w:spacing w:line="240" w:lineRule="auto"/>
        <w:jc w:val="center"/>
        <w:rPr>
          <w:rFonts w:cs="Times New Roman"/>
        </w:rPr>
      </w:pPr>
    </w:p>
    <w:p w14:paraId="2AF4D09E" w14:textId="5E01F2AA" w:rsidR="00981484" w:rsidRDefault="00981484" w:rsidP="00981484">
      <w:pPr>
        <w:spacing w:line="240" w:lineRule="auto"/>
        <w:jc w:val="center"/>
        <w:rPr>
          <w:b/>
        </w:rPr>
      </w:pPr>
      <w:r>
        <w:rPr>
          <w:b/>
        </w:rPr>
        <w:t>Dr. Anique Elmes-Matthew</w:t>
      </w:r>
      <w:r w:rsidR="00832173">
        <w:rPr>
          <w:b/>
        </w:rPr>
        <w:t>, MLitt Senior Tutor</w:t>
      </w:r>
    </w:p>
    <w:p w14:paraId="0CF3FA2B" w14:textId="5E7BBC90" w:rsidR="00981484" w:rsidRDefault="00981484" w:rsidP="00981484">
      <w:pPr>
        <w:spacing w:line="240" w:lineRule="auto"/>
        <w:jc w:val="center"/>
        <w:rPr>
          <w:rFonts w:cs="Times New Roman"/>
        </w:rPr>
      </w:pPr>
      <w:r>
        <w:rPr>
          <w:noProof/>
        </w:rPr>
        <mc:AlternateContent>
          <mc:Choice Requires="wps">
            <w:drawing>
              <wp:anchor distT="0" distB="0" distL="114300" distR="114300" simplePos="0" relativeHeight="251661312" behindDoc="0" locked="0" layoutInCell="1" allowOverlap="1" wp14:anchorId="251330C1" wp14:editId="3921BDD1">
                <wp:simplePos x="0" y="0"/>
                <wp:positionH relativeFrom="column">
                  <wp:posOffset>800100</wp:posOffset>
                </wp:positionH>
                <wp:positionV relativeFrom="paragraph">
                  <wp:posOffset>5080</wp:posOffset>
                </wp:positionV>
                <wp:extent cx="38862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3886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A2FB4C1"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4pt" to="36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" strokecolor="black [3040]"/>
            </w:pict>
          </mc:Fallback>
        </mc:AlternateContent>
      </w:r>
      <w:r>
        <w:rPr>
          <w:rFonts w:cs="Times New Roman"/>
        </w:rPr>
        <w:t>Member, Capstone Committee</w:t>
      </w:r>
    </w:p>
    <w:p w14:paraId="06D10304" w14:textId="77777777" w:rsidR="00981484" w:rsidRDefault="00981484" w:rsidP="00981484">
      <w:pPr>
        <w:spacing w:line="240" w:lineRule="auto"/>
        <w:jc w:val="center"/>
        <w:rPr>
          <w:rFonts w:cs="Times New Roman"/>
        </w:rPr>
      </w:pPr>
    </w:p>
    <w:p w14:paraId="1B6D5732" w14:textId="77777777" w:rsidR="00981484" w:rsidRDefault="00981484" w:rsidP="00981484">
      <w:pPr>
        <w:spacing w:line="240" w:lineRule="auto"/>
        <w:jc w:val="center"/>
        <w:rPr>
          <w:rFonts w:cs="Times New Roman"/>
        </w:rPr>
      </w:pPr>
    </w:p>
    <w:p w14:paraId="4CB6C91E" w14:textId="77777777" w:rsidR="00981484" w:rsidRDefault="00981484" w:rsidP="00981484">
      <w:pPr>
        <w:spacing w:line="240" w:lineRule="auto"/>
        <w:jc w:val="center"/>
        <w:rPr>
          <w:rFonts w:cs="Times New Roman"/>
        </w:rPr>
      </w:pPr>
    </w:p>
    <w:p w14:paraId="1B4E6755" w14:textId="77777777" w:rsidR="00981484" w:rsidRDefault="00981484" w:rsidP="00981484">
      <w:pPr>
        <w:spacing w:line="240" w:lineRule="auto"/>
        <w:jc w:val="center"/>
        <w:rPr>
          <w:b/>
        </w:rPr>
      </w:pPr>
      <w:r>
        <w:rPr>
          <w:b/>
        </w:rPr>
        <w:t>Richard Gamble, M.A.  MLitt Advisor</w:t>
      </w:r>
    </w:p>
    <w:p w14:paraId="29DEDCC8" w14:textId="2D8EDDDC" w:rsidR="00981484" w:rsidRDefault="00981484" w:rsidP="00981484">
      <w:pPr>
        <w:spacing w:line="240" w:lineRule="auto"/>
        <w:jc w:val="center"/>
        <w:rPr>
          <w:rFonts w:cs="Times New Roman"/>
        </w:rPr>
      </w:pPr>
      <w:r>
        <w:rPr>
          <w:noProof/>
        </w:rPr>
        <mc:AlternateContent>
          <mc:Choice Requires="wps">
            <w:drawing>
              <wp:anchor distT="0" distB="0" distL="114300" distR="114300" simplePos="0" relativeHeight="251662336" behindDoc="0" locked="0" layoutInCell="1" allowOverlap="1" wp14:anchorId="6C422949" wp14:editId="0BED66D6">
                <wp:simplePos x="0" y="0"/>
                <wp:positionH relativeFrom="column">
                  <wp:posOffset>800100</wp:posOffset>
                </wp:positionH>
                <wp:positionV relativeFrom="paragraph">
                  <wp:posOffset>5080</wp:posOffset>
                </wp:positionV>
                <wp:extent cx="38862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3886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9CF2BEF"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4pt" to="36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" strokecolor="black [3040]"/>
            </w:pict>
          </mc:Fallback>
        </mc:AlternateContent>
      </w:r>
      <w:r>
        <w:rPr>
          <w:rFonts w:cs="Times New Roman"/>
        </w:rPr>
        <w:t>Member, Capstone Committee</w:t>
      </w:r>
    </w:p>
    <w:p w14:paraId="65C8A145" w14:textId="77777777" w:rsidR="00981484" w:rsidRDefault="00981484" w:rsidP="00981484">
      <w:pPr>
        <w:spacing w:line="240" w:lineRule="auto"/>
        <w:jc w:val="center"/>
        <w:rPr>
          <w:rFonts w:cs="Times New Roman"/>
        </w:rPr>
      </w:pPr>
    </w:p>
    <w:p w14:paraId="5CDFD23F" w14:textId="77777777" w:rsidR="00981484" w:rsidRDefault="00981484" w:rsidP="00981484">
      <w:pPr>
        <w:spacing w:line="240" w:lineRule="auto"/>
        <w:jc w:val="center"/>
        <w:rPr>
          <w:rFonts w:cs="Times New Roman"/>
        </w:rPr>
      </w:pPr>
    </w:p>
    <w:p w14:paraId="1191903C" w14:textId="77777777" w:rsidR="00981484" w:rsidRDefault="00981484" w:rsidP="00981484">
      <w:pPr>
        <w:spacing w:line="240" w:lineRule="auto"/>
        <w:jc w:val="center"/>
        <w:rPr>
          <w:b/>
        </w:rPr>
      </w:pPr>
    </w:p>
    <w:p w14:paraId="1856FD01" w14:textId="77777777" w:rsidR="00981484" w:rsidRDefault="00981484" w:rsidP="00981484">
      <w:pPr>
        <w:spacing w:line="240" w:lineRule="auto"/>
        <w:jc w:val="center"/>
        <w:rPr>
          <w:rFonts w:cs="Times New Roman"/>
        </w:rPr>
      </w:pPr>
      <w:r>
        <w:rPr>
          <w:rFonts w:cs="Times New Roman"/>
        </w:rPr>
        <w:t xml:space="preserve">A Capstone Submitted in Partial Fulfillment </w:t>
      </w:r>
    </w:p>
    <w:p w14:paraId="5C34D379" w14:textId="7A5598F6" w:rsidR="00981484" w:rsidRDefault="00981484" w:rsidP="00981484">
      <w:pPr>
        <w:spacing w:line="240" w:lineRule="auto"/>
        <w:jc w:val="center"/>
        <w:rPr>
          <w:rFonts w:cs="Times New Roman"/>
        </w:rPr>
      </w:pPr>
      <w:r>
        <w:rPr>
          <w:rFonts w:cs="Times New Roman"/>
        </w:rPr>
        <w:t>of the Requirements for the Degree of Master of Letters</w:t>
      </w:r>
    </w:p>
    <w:p w14:paraId="40D9FD71" w14:textId="62E9400D" w:rsidR="009F7F2D" w:rsidRDefault="009F7F2D" w:rsidP="00981484">
      <w:pPr>
        <w:spacing w:line="240" w:lineRule="auto"/>
        <w:jc w:val="center"/>
        <w:rPr>
          <w:rFonts w:cs="Times New Roman"/>
        </w:rPr>
      </w:pPr>
    </w:p>
    <w:p w14:paraId="294B1448" w14:textId="4055E30D" w:rsidR="009F7F2D" w:rsidRDefault="009F7F2D" w:rsidP="00981484">
      <w:pPr>
        <w:spacing w:line="240" w:lineRule="auto"/>
        <w:jc w:val="center"/>
        <w:rPr>
          <w:rFonts w:cs="Times New Roman"/>
        </w:rPr>
      </w:pPr>
    </w:p>
    <w:p w14:paraId="69A8AA4D" w14:textId="77777777" w:rsidR="009F7F2D" w:rsidRDefault="009F7F2D" w:rsidP="009F7F2D">
      <w:pPr>
        <w:spacing w:line="240" w:lineRule="auto"/>
        <w:jc w:val="center"/>
        <w:rPr>
          <w:rFonts w:cs="Times New Roman"/>
        </w:rPr>
      </w:pPr>
    </w:p>
    <w:p w14:paraId="069A4E34" w14:textId="77777777" w:rsidR="009F7F2D" w:rsidRDefault="009F7F2D" w:rsidP="009F7F2D">
      <w:pPr>
        <w:spacing w:line="240" w:lineRule="auto"/>
        <w:jc w:val="center"/>
        <w:rPr>
          <w:rFonts w:cs="Times New Roman"/>
        </w:rPr>
      </w:pPr>
      <w:r>
        <w:rPr>
          <w:rFonts w:cs="Times New Roman"/>
        </w:rPr>
        <w:t>Omega Graduate School</w:t>
      </w:r>
    </w:p>
    <w:p w14:paraId="4875BD34" w14:textId="77777777" w:rsidR="004315ED" w:rsidRDefault="004315ED" w:rsidP="004315ED">
      <w:pPr>
        <w:spacing w:line="240" w:lineRule="auto"/>
        <w:ind w:firstLine="0"/>
        <w:jc w:val="center"/>
        <w:rPr>
          <w:rFonts w:cs="Times New Roman"/>
        </w:rPr>
      </w:pPr>
      <w:r>
        <w:rPr>
          <w:rFonts w:cs="Times New Roman"/>
        </w:rPr>
        <w:t>September 2023</w:t>
      </w:r>
    </w:p>
    <w:p w14:paraId="67E86182" w14:textId="77777777" w:rsidR="004315ED" w:rsidRDefault="004315ED" w:rsidP="004315ED">
      <w:pPr>
        <w:spacing w:line="240" w:lineRule="auto"/>
        <w:jc w:val="center"/>
        <w:rPr>
          <w:rFonts w:cs="Times New Roman"/>
        </w:rPr>
      </w:pPr>
    </w:p>
    <w:p w14:paraId="39F43BD8" w14:textId="77777777" w:rsidR="009F7F2D" w:rsidRDefault="009F7F2D" w:rsidP="00981484">
      <w:pPr>
        <w:spacing w:line="240" w:lineRule="auto"/>
        <w:jc w:val="center"/>
        <w:rPr>
          <w:rFonts w:cs="Times New Roman"/>
        </w:rPr>
      </w:pPr>
    </w:p>
    <w:p w14:paraId="61931668" w14:textId="7AE4D67A" w:rsidR="00981484" w:rsidRDefault="00981484" w:rsidP="00981484">
      <w:pPr>
        <w:spacing w:line="240" w:lineRule="auto"/>
        <w:ind w:firstLine="0"/>
        <w:rPr>
          <w:rFonts w:cs="Times New Roman"/>
        </w:rPr>
      </w:pPr>
    </w:p>
    <w:p w14:paraId="3804F644" w14:textId="21FA507C" w:rsidR="009F7F2D" w:rsidRDefault="009F7F2D">
      <w:pPr>
        <w:spacing w:line="240" w:lineRule="auto"/>
        <w:ind w:firstLine="0"/>
        <w:rPr>
          <w:rFonts w:cs="Times New Roman"/>
        </w:rPr>
      </w:pPr>
      <w:r>
        <w:rPr>
          <w:rFonts w:cs="Times New Roman"/>
        </w:rPr>
        <w:br w:type="page"/>
      </w:r>
    </w:p>
    <w:p w14:paraId="1AEE6FD4" w14:textId="77777777" w:rsidR="00981484" w:rsidRDefault="00981484" w:rsidP="00981484">
      <w:pPr>
        <w:spacing w:line="240" w:lineRule="auto"/>
        <w:ind w:firstLine="0"/>
        <w:rPr>
          <w:rFonts w:cs="Times New Roman"/>
        </w:rPr>
      </w:pPr>
    </w:p>
    <w:p w14:paraId="6ECD73DD" w14:textId="5A10E7FD" w:rsidR="009E01E5" w:rsidRDefault="00981484" w:rsidP="00981484">
      <w:pPr>
        <w:pStyle w:val="APALevel1"/>
        <w:spacing w:line="240" w:lineRule="auto"/>
      </w:pPr>
      <w:bookmarkStart w:id="0" w:name="_Toc128338064"/>
      <w:r>
        <w:t>September 202</w:t>
      </w:r>
      <w:r w:rsidR="00832173">
        <w:t xml:space="preserve">3 </w:t>
      </w:r>
      <w:r w:rsidR="00D015AA">
        <w:t>CULTURAL AWARENESS IN MARINE CORPS LEADERSHIP</w:t>
      </w:r>
      <w:bookmarkEnd w:id="0"/>
    </w:p>
    <w:p w14:paraId="5AE2C86A" w14:textId="77777777" w:rsidR="009E01E5" w:rsidRDefault="009E01E5" w:rsidP="00ED2ED8">
      <w:pPr>
        <w:spacing w:line="240" w:lineRule="auto"/>
        <w:jc w:val="center"/>
        <w:rPr>
          <w:rFonts w:cs="Times New Roman"/>
        </w:rPr>
      </w:pPr>
    </w:p>
    <w:p w14:paraId="50893A42" w14:textId="77777777" w:rsidR="00707230" w:rsidRDefault="00707230" w:rsidP="00ED2ED8">
      <w:pPr>
        <w:pStyle w:val="BodyText"/>
        <w:spacing w:line="240" w:lineRule="auto"/>
      </w:pPr>
    </w:p>
    <w:p w14:paraId="3B8CD9C8" w14:textId="77777777" w:rsidR="009E01E5" w:rsidRDefault="009E01E5" w:rsidP="00ED2ED8">
      <w:pPr>
        <w:pStyle w:val="BodyText"/>
        <w:spacing w:line="240" w:lineRule="auto"/>
      </w:pPr>
    </w:p>
    <w:p w14:paraId="258BA566" w14:textId="77777777" w:rsidR="00586CDB" w:rsidRDefault="00586CDB" w:rsidP="00ED2ED8">
      <w:pPr>
        <w:pStyle w:val="BodyText"/>
        <w:spacing w:line="240" w:lineRule="auto"/>
      </w:pPr>
    </w:p>
    <w:p w14:paraId="7955086D" w14:textId="77777777" w:rsidR="00586CDB" w:rsidRPr="00586CDB" w:rsidRDefault="00586CDB" w:rsidP="00ED2ED8">
      <w:pPr>
        <w:pStyle w:val="BodyText"/>
        <w:spacing w:line="240" w:lineRule="auto"/>
      </w:pPr>
    </w:p>
    <w:p w14:paraId="4E313DA6" w14:textId="428E84F1" w:rsidR="009E01E5" w:rsidRDefault="00D015AA" w:rsidP="009F7F2D">
      <w:pPr>
        <w:spacing w:line="240" w:lineRule="auto"/>
        <w:ind w:firstLine="0"/>
        <w:jc w:val="center"/>
        <w:rPr>
          <w:rFonts w:cs="Times New Roman"/>
        </w:rPr>
      </w:pPr>
      <w:r>
        <w:rPr>
          <w:rFonts w:cs="Times New Roman"/>
        </w:rPr>
        <w:t>Michael Relucio</w:t>
      </w:r>
    </w:p>
    <w:p w14:paraId="5216F37A" w14:textId="77777777" w:rsidR="009E01E5" w:rsidRDefault="009E01E5" w:rsidP="00ED2ED8">
      <w:pPr>
        <w:spacing w:line="240" w:lineRule="auto"/>
        <w:jc w:val="center"/>
        <w:rPr>
          <w:rFonts w:cs="Times New Roman"/>
        </w:rPr>
      </w:pPr>
    </w:p>
    <w:p w14:paraId="558777EB" w14:textId="77777777" w:rsidR="009E01E5" w:rsidRDefault="009E01E5" w:rsidP="00ED2ED8">
      <w:pPr>
        <w:spacing w:line="240" w:lineRule="auto"/>
        <w:jc w:val="center"/>
        <w:rPr>
          <w:rFonts w:cs="Times New Roman"/>
        </w:rPr>
      </w:pPr>
    </w:p>
    <w:p w14:paraId="49106217" w14:textId="77777777" w:rsidR="009E01E5" w:rsidRDefault="009E01E5" w:rsidP="00ED2ED8">
      <w:pPr>
        <w:spacing w:line="240" w:lineRule="auto"/>
        <w:jc w:val="center"/>
        <w:rPr>
          <w:rFonts w:cs="Times New Roman"/>
        </w:rPr>
      </w:pPr>
    </w:p>
    <w:p w14:paraId="10C27BAE" w14:textId="77777777" w:rsidR="009E01E5" w:rsidRDefault="009E01E5" w:rsidP="009F7F2D">
      <w:pPr>
        <w:spacing w:line="240" w:lineRule="auto"/>
        <w:ind w:firstLine="0"/>
        <w:jc w:val="center"/>
        <w:rPr>
          <w:rFonts w:cs="Times New Roman"/>
        </w:rPr>
      </w:pPr>
    </w:p>
    <w:p w14:paraId="100F86A0" w14:textId="77777777" w:rsidR="00707230" w:rsidRDefault="00707230" w:rsidP="009F7F2D">
      <w:pPr>
        <w:spacing w:line="240" w:lineRule="auto"/>
        <w:ind w:firstLine="0"/>
        <w:jc w:val="center"/>
        <w:rPr>
          <w:rFonts w:cs="Times New Roman"/>
        </w:rPr>
      </w:pPr>
    </w:p>
    <w:p w14:paraId="3EAC5562" w14:textId="77777777" w:rsidR="009E01E5" w:rsidRDefault="009E01E5" w:rsidP="009F7F2D">
      <w:pPr>
        <w:spacing w:line="240" w:lineRule="auto"/>
        <w:ind w:firstLine="0"/>
        <w:jc w:val="center"/>
        <w:rPr>
          <w:rFonts w:cs="Times New Roman"/>
        </w:rPr>
      </w:pPr>
    </w:p>
    <w:p w14:paraId="74545F59" w14:textId="7B6F32FD" w:rsidR="009E01E5" w:rsidRDefault="009E01E5" w:rsidP="009F7F2D">
      <w:pPr>
        <w:spacing w:line="240" w:lineRule="auto"/>
        <w:ind w:firstLine="0"/>
        <w:jc w:val="center"/>
        <w:rPr>
          <w:rFonts w:cs="Times New Roman"/>
        </w:rPr>
      </w:pPr>
      <w:r>
        <w:rPr>
          <w:rFonts w:cs="Times New Roman"/>
        </w:rPr>
        <w:t xml:space="preserve">A </w:t>
      </w:r>
      <w:r w:rsidR="001B270F">
        <w:rPr>
          <w:rFonts w:cs="Times New Roman"/>
        </w:rPr>
        <w:t>Capstone</w:t>
      </w:r>
      <w:r>
        <w:rPr>
          <w:rFonts w:cs="Times New Roman"/>
        </w:rPr>
        <w:t xml:space="preserve"> Submitted in Partial Fulfillment </w:t>
      </w:r>
    </w:p>
    <w:p w14:paraId="63DAD5DC" w14:textId="77777777" w:rsidR="009E01E5" w:rsidRDefault="009E01E5" w:rsidP="009F7F2D">
      <w:pPr>
        <w:spacing w:line="240" w:lineRule="auto"/>
        <w:ind w:firstLine="0"/>
        <w:jc w:val="center"/>
        <w:rPr>
          <w:rFonts w:cs="Times New Roman"/>
        </w:rPr>
      </w:pPr>
      <w:r>
        <w:rPr>
          <w:rFonts w:cs="Times New Roman"/>
        </w:rPr>
        <w:t xml:space="preserve">of the Requirements for the Degree of </w:t>
      </w:r>
    </w:p>
    <w:p w14:paraId="5D4B54ED" w14:textId="18203889" w:rsidR="009E01E5" w:rsidRDefault="001B270F" w:rsidP="009F7F2D">
      <w:pPr>
        <w:spacing w:line="240" w:lineRule="auto"/>
        <w:ind w:firstLine="0"/>
        <w:jc w:val="center"/>
        <w:rPr>
          <w:rFonts w:cs="Times New Roman"/>
        </w:rPr>
      </w:pPr>
      <w:r>
        <w:rPr>
          <w:rFonts w:cs="Times New Roman"/>
        </w:rPr>
        <w:t>Master of Letters</w:t>
      </w:r>
    </w:p>
    <w:p w14:paraId="2E05F98A" w14:textId="77777777" w:rsidR="009E01E5" w:rsidRDefault="009E01E5" w:rsidP="009F7F2D">
      <w:pPr>
        <w:spacing w:line="240" w:lineRule="auto"/>
        <w:ind w:firstLine="0"/>
        <w:jc w:val="center"/>
        <w:rPr>
          <w:rFonts w:cs="Times New Roman"/>
        </w:rPr>
      </w:pPr>
    </w:p>
    <w:p w14:paraId="3642FD1F" w14:textId="77777777" w:rsidR="009E01E5" w:rsidRDefault="009E01E5" w:rsidP="009F7F2D">
      <w:pPr>
        <w:spacing w:line="240" w:lineRule="auto"/>
        <w:ind w:firstLine="0"/>
        <w:jc w:val="center"/>
        <w:rPr>
          <w:rFonts w:cs="Times New Roman"/>
        </w:rPr>
      </w:pPr>
    </w:p>
    <w:p w14:paraId="42F56DDF" w14:textId="77777777" w:rsidR="009E01E5" w:rsidRDefault="009E01E5" w:rsidP="009F7F2D">
      <w:pPr>
        <w:spacing w:line="240" w:lineRule="auto"/>
        <w:ind w:firstLine="0"/>
        <w:jc w:val="center"/>
        <w:rPr>
          <w:rFonts w:cs="Times New Roman"/>
        </w:rPr>
      </w:pPr>
    </w:p>
    <w:p w14:paraId="0631896A" w14:textId="77777777" w:rsidR="009E01E5" w:rsidRDefault="009E01E5" w:rsidP="009F7F2D">
      <w:pPr>
        <w:spacing w:line="240" w:lineRule="auto"/>
        <w:ind w:firstLine="0"/>
        <w:jc w:val="center"/>
        <w:rPr>
          <w:rFonts w:cs="Times New Roman"/>
        </w:rPr>
      </w:pPr>
    </w:p>
    <w:p w14:paraId="35716CBE" w14:textId="77777777" w:rsidR="009E01E5" w:rsidRDefault="009E01E5" w:rsidP="00ED2ED8">
      <w:pPr>
        <w:spacing w:line="240" w:lineRule="auto"/>
        <w:jc w:val="center"/>
        <w:rPr>
          <w:rFonts w:cs="Times New Roman"/>
        </w:rPr>
      </w:pPr>
    </w:p>
    <w:p w14:paraId="5B658891" w14:textId="77777777" w:rsidR="009E01E5" w:rsidRDefault="009E01E5" w:rsidP="009F7F2D">
      <w:pPr>
        <w:spacing w:line="240" w:lineRule="auto"/>
        <w:ind w:firstLine="0"/>
        <w:jc w:val="center"/>
        <w:rPr>
          <w:rFonts w:cs="Times New Roman"/>
        </w:rPr>
      </w:pPr>
    </w:p>
    <w:p w14:paraId="613510D2" w14:textId="77777777" w:rsidR="009E01E5" w:rsidRDefault="006A32F4" w:rsidP="009F7F2D">
      <w:pPr>
        <w:spacing w:line="240" w:lineRule="auto"/>
        <w:ind w:firstLine="0"/>
        <w:jc w:val="center"/>
        <w:rPr>
          <w:rFonts w:cs="Times New Roman"/>
        </w:rPr>
      </w:pPr>
      <w:r>
        <w:rPr>
          <w:rFonts w:cs="Times New Roman"/>
        </w:rPr>
        <w:t>Omega</w:t>
      </w:r>
      <w:r w:rsidR="009E01E5">
        <w:rPr>
          <w:rFonts w:cs="Times New Roman"/>
        </w:rPr>
        <w:t xml:space="preserve"> Graduate School</w:t>
      </w:r>
    </w:p>
    <w:p w14:paraId="4BD32294" w14:textId="0AFB252C" w:rsidR="009E01E5" w:rsidRDefault="00832173" w:rsidP="009F7F2D">
      <w:pPr>
        <w:spacing w:line="240" w:lineRule="auto"/>
        <w:ind w:firstLine="0"/>
        <w:jc w:val="center"/>
        <w:rPr>
          <w:rFonts w:cs="Times New Roman"/>
        </w:rPr>
      </w:pPr>
      <w:r>
        <w:rPr>
          <w:rFonts w:cs="Times New Roman"/>
        </w:rPr>
        <w:t>September</w:t>
      </w:r>
      <w:r w:rsidR="00577D34">
        <w:rPr>
          <w:rFonts w:cs="Times New Roman"/>
        </w:rPr>
        <w:t xml:space="preserve"> </w:t>
      </w:r>
      <w:r w:rsidR="00D015AA">
        <w:rPr>
          <w:rFonts w:cs="Times New Roman"/>
        </w:rPr>
        <w:t>202</w:t>
      </w:r>
      <w:r w:rsidR="00577D34">
        <w:rPr>
          <w:rFonts w:cs="Times New Roman"/>
        </w:rPr>
        <w:t>3</w:t>
      </w:r>
    </w:p>
    <w:p w14:paraId="77F217E5" w14:textId="77777777" w:rsidR="00ED2ED8" w:rsidRDefault="00ED2ED8" w:rsidP="00ED2ED8">
      <w:pPr>
        <w:spacing w:line="240" w:lineRule="auto"/>
        <w:jc w:val="center"/>
        <w:rPr>
          <w:rFonts w:cs="Times New Roman"/>
        </w:rPr>
      </w:pPr>
    </w:p>
    <w:p w14:paraId="1D8BB157" w14:textId="77777777" w:rsidR="00ED2ED8" w:rsidRDefault="00ED2ED8" w:rsidP="00ED2ED8">
      <w:pPr>
        <w:spacing w:line="240" w:lineRule="auto"/>
        <w:jc w:val="center"/>
        <w:rPr>
          <w:rFonts w:cs="Times New Roman"/>
        </w:rPr>
      </w:pPr>
    </w:p>
    <w:p w14:paraId="131F27E8" w14:textId="77777777" w:rsidR="00ED2ED8" w:rsidRDefault="00ED2ED8" w:rsidP="00ED2ED8">
      <w:pPr>
        <w:spacing w:line="240" w:lineRule="auto"/>
        <w:jc w:val="center"/>
        <w:rPr>
          <w:rFonts w:cs="Times New Roman"/>
        </w:rPr>
      </w:pPr>
    </w:p>
    <w:p w14:paraId="2D4AA5D5" w14:textId="77777777" w:rsidR="00ED2ED8" w:rsidRDefault="00ED2ED8" w:rsidP="00ED2ED8">
      <w:pPr>
        <w:spacing w:line="240" w:lineRule="auto"/>
        <w:jc w:val="center"/>
        <w:rPr>
          <w:rFonts w:cs="Times New Roman"/>
        </w:rPr>
      </w:pPr>
    </w:p>
    <w:p w14:paraId="144664B5" w14:textId="58769175" w:rsidR="009E01E5" w:rsidRDefault="001B270F" w:rsidP="009F7F2D">
      <w:pPr>
        <w:spacing w:line="240" w:lineRule="auto"/>
        <w:ind w:firstLine="0"/>
        <w:jc w:val="center"/>
        <w:rPr>
          <w:rFonts w:cs="Times New Roman"/>
        </w:rPr>
      </w:pPr>
      <w:r>
        <w:rPr>
          <w:rFonts w:cs="Times New Roman"/>
        </w:rPr>
        <w:t>Capstone</w:t>
      </w:r>
      <w:r w:rsidR="009E01E5">
        <w:rPr>
          <w:rFonts w:cs="Times New Roman"/>
        </w:rPr>
        <w:t xml:space="preserve"> Committee:</w:t>
      </w:r>
    </w:p>
    <w:p w14:paraId="5FF52E1C" w14:textId="7EE08FE8" w:rsidR="009E01E5" w:rsidRDefault="00D015AA" w:rsidP="009F7F2D">
      <w:pPr>
        <w:spacing w:line="240" w:lineRule="auto"/>
        <w:ind w:firstLine="0"/>
        <w:jc w:val="center"/>
        <w:rPr>
          <w:rFonts w:cs="Times New Roman"/>
        </w:rPr>
      </w:pPr>
      <w:r>
        <w:rPr>
          <w:rFonts w:cs="Times New Roman"/>
        </w:rPr>
        <w:t>Dr. Curti</w:t>
      </w:r>
      <w:r w:rsidR="00F679E8">
        <w:rPr>
          <w:rFonts w:cs="Times New Roman"/>
        </w:rPr>
        <w:t>s</w:t>
      </w:r>
      <w:r>
        <w:rPr>
          <w:rFonts w:cs="Times New Roman"/>
        </w:rPr>
        <w:t xml:space="preserve"> McClane</w:t>
      </w:r>
      <w:r w:rsidR="00981484">
        <w:rPr>
          <w:rFonts w:cs="Times New Roman"/>
        </w:rPr>
        <w:t xml:space="preserve">, </w:t>
      </w:r>
      <w:r w:rsidR="005C652B">
        <w:rPr>
          <w:rFonts w:cs="Times New Roman"/>
        </w:rPr>
        <w:t>CAO/Dean</w:t>
      </w:r>
    </w:p>
    <w:p w14:paraId="5BF6DE55" w14:textId="5263A1A7" w:rsidR="009E01E5" w:rsidRDefault="00981484" w:rsidP="009F7F2D">
      <w:pPr>
        <w:spacing w:line="240" w:lineRule="auto"/>
        <w:ind w:firstLine="0"/>
        <w:jc w:val="center"/>
        <w:rPr>
          <w:rFonts w:cs="Times New Roman"/>
        </w:rPr>
      </w:pPr>
      <w:r>
        <w:rPr>
          <w:rFonts w:cs="Times New Roman"/>
        </w:rPr>
        <w:t>Dr. Anique Elmes-Matthew</w:t>
      </w:r>
      <w:r w:rsidR="00D015AA">
        <w:rPr>
          <w:rFonts w:cs="Times New Roman"/>
        </w:rPr>
        <w:t xml:space="preserve">, </w:t>
      </w:r>
      <w:r w:rsidR="005C652B">
        <w:rPr>
          <w:rFonts w:cs="Times New Roman"/>
        </w:rPr>
        <w:t xml:space="preserve">MLitt </w:t>
      </w:r>
      <w:r w:rsidR="00D015AA">
        <w:rPr>
          <w:rFonts w:cs="Times New Roman"/>
        </w:rPr>
        <w:t>Senior Tuto</w:t>
      </w:r>
      <w:r>
        <w:rPr>
          <w:rFonts w:cs="Times New Roman"/>
        </w:rPr>
        <w:t>r</w:t>
      </w:r>
    </w:p>
    <w:p w14:paraId="32D58662" w14:textId="540E50C7" w:rsidR="00981484" w:rsidRDefault="00981484" w:rsidP="009F7F2D">
      <w:pPr>
        <w:spacing w:line="240" w:lineRule="auto"/>
        <w:ind w:firstLine="0"/>
        <w:jc w:val="center"/>
        <w:rPr>
          <w:rFonts w:cs="Times New Roman"/>
        </w:rPr>
      </w:pPr>
      <w:r>
        <w:rPr>
          <w:rFonts w:cs="Times New Roman"/>
        </w:rPr>
        <w:t xml:space="preserve">Richard Gamble, M.A., </w:t>
      </w:r>
      <w:proofErr w:type="spellStart"/>
      <w:proofErr w:type="gramStart"/>
      <w:r>
        <w:rPr>
          <w:rFonts w:cs="Times New Roman"/>
        </w:rPr>
        <w:t>Masters</w:t>
      </w:r>
      <w:proofErr w:type="spellEnd"/>
      <w:r>
        <w:rPr>
          <w:rFonts w:cs="Times New Roman"/>
        </w:rPr>
        <w:t xml:space="preserve"> Degree</w:t>
      </w:r>
      <w:proofErr w:type="gramEnd"/>
      <w:r>
        <w:rPr>
          <w:rFonts w:cs="Times New Roman"/>
        </w:rPr>
        <w:t xml:space="preserve"> Advisor</w:t>
      </w:r>
    </w:p>
    <w:p w14:paraId="28BC4DE1" w14:textId="77777777" w:rsidR="009E01E5" w:rsidRDefault="009E01E5" w:rsidP="009F7F2D">
      <w:pPr>
        <w:spacing w:line="240" w:lineRule="auto"/>
        <w:ind w:firstLine="0"/>
      </w:pPr>
    </w:p>
    <w:p w14:paraId="5B0472E6" w14:textId="77777777" w:rsidR="009E01E5" w:rsidRDefault="009E01E5" w:rsidP="00ED2ED8">
      <w:pPr>
        <w:pStyle w:val="CenteredTextSingleSpace"/>
        <w:spacing w:line="240" w:lineRule="auto"/>
      </w:pPr>
    </w:p>
    <w:p w14:paraId="54B8CA4E" w14:textId="77777777" w:rsidR="009E01E5" w:rsidRDefault="009E01E5" w:rsidP="00ED2ED8">
      <w:pPr>
        <w:pStyle w:val="CenteredTextSingleSpace"/>
        <w:spacing w:line="240" w:lineRule="auto"/>
      </w:pPr>
    </w:p>
    <w:p w14:paraId="5035E9A0" w14:textId="77777777" w:rsidR="009E01E5" w:rsidRDefault="009E01E5" w:rsidP="00ED2ED8">
      <w:pPr>
        <w:pStyle w:val="CenteredTextSingleSpace"/>
        <w:spacing w:line="240" w:lineRule="auto"/>
      </w:pPr>
    </w:p>
    <w:p w14:paraId="3F50906B" w14:textId="77777777" w:rsidR="009E01E5" w:rsidRDefault="009E01E5" w:rsidP="00ED2ED8">
      <w:pPr>
        <w:pStyle w:val="CenteredTextSingleSpace"/>
        <w:spacing w:line="240" w:lineRule="auto"/>
      </w:pPr>
    </w:p>
    <w:p w14:paraId="10C124ED" w14:textId="77777777" w:rsidR="009E01E5" w:rsidRDefault="009E01E5" w:rsidP="00ED2ED8">
      <w:pPr>
        <w:pStyle w:val="CenteredTextSingleSpace"/>
        <w:spacing w:line="240" w:lineRule="auto"/>
      </w:pPr>
    </w:p>
    <w:p w14:paraId="5CB25995" w14:textId="77777777" w:rsidR="009E01E5" w:rsidRDefault="009E01E5" w:rsidP="00ED2ED8">
      <w:pPr>
        <w:pStyle w:val="CenteredTextSingleSpace"/>
        <w:spacing w:line="240" w:lineRule="auto"/>
      </w:pPr>
    </w:p>
    <w:p w14:paraId="41239FE4" w14:textId="77777777" w:rsidR="009E01E5" w:rsidRDefault="009E01E5" w:rsidP="00ED2ED8">
      <w:pPr>
        <w:pStyle w:val="CenteredTextSingleSpace"/>
        <w:spacing w:line="240" w:lineRule="auto"/>
      </w:pPr>
    </w:p>
    <w:p w14:paraId="079B2364" w14:textId="77777777" w:rsidR="003D7218" w:rsidRDefault="003D7218" w:rsidP="005C652B">
      <w:pPr>
        <w:pStyle w:val="CenteredTextSingleSpace"/>
        <w:spacing w:line="240" w:lineRule="auto"/>
        <w:ind w:firstLine="0"/>
        <w:jc w:val="left"/>
      </w:pPr>
    </w:p>
    <w:p w14:paraId="16448DC9" w14:textId="77777777" w:rsidR="004315ED" w:rsidRDefault="004315ED" w:rsidP="005C652B">
      <w:pPr>
        <w:pStyle w:val="CenteredTextSingleSpace"/>
        <w:spacing w:line="240" w:lineRule="auto"/>
        <w:ind w:firstLine="0"/>
        <w:jc w:val="left"/>
      </w:pPr>
    </w:p>
    <w:p w14:paraId="22103E6E" w14:textId="77777777" w:rsidR="004315ED" w:rsidRDefault="004315ED" w:rsidP="005C652B">
      <w:pPr>
        <w:pStyle w:val="CenteredTextSingleSpace"/>
        <w:spacing w:line="240" w:lineRule="auto"/>
        <w:ind w:firstLine="0"/>
        <w:jc w:val="left"/>
      </w:pPr>
    </w:p>
    <w:p w14:paraId="65A978B6" w14:textId="77777777" w:rsidR="003D7218" w:rsidRDefault="003D7218" w:rsidP="00ED2ED8">
      <w:pPr>
        <w:pStyle w:val="CenteredTextSingleSpace"/>
        <w:spacing w:line="240" w:lineRule="auto"/>
      </w:pPr>
    </w:p>
    <w:p w14:paraId="510CF40C" w14:textId="228D21CF" w:rsidR="009E01E5" w:rsidRPr="0039613A" w:rsidRDefault="00422185" w:rsidP="009258A7">
      <w:pPr>
        <w:pStyle w:val="APALevel1"/>
      </w:pPr>
      <w:bookmarkStart w:id="1" w:name="_Toc128338065"/>
      <w:r>
        <w:lastRenderedPageBreak/>
        <w:t>A</w:t>
      </w:r>
      <w:r w:rsidR="009E01E5" w:rsidRPr="0039613A">
        <w:t>BSTRACT</w:t>
      </w:r>
      <w:bookmarkEnd w:id="1"/>
    </w:p>
    <w:p w14:paraId="1BCCF0D5" w14:textId="339A06FE" w:rsidR="00861E54" w:rsidRDefault="00B31306" w:rsidP="00877428">
      <w:pPr>
        <w:ind w:firstLine="0"/>
        <w:rPr>
          <w:rFonts w:cs="Times New Roman"/>
        </w:rPr>
      </w:pPr>
      <w:bookmarkStart w:id="2" w:name="_Hlk72504077"/>
      <w:r>
        <w:rPr>
          <w:rFonts w:cs="Times New Roman"/>
        </w:rPr>
        <w:tab/>
      </w:r>
      <w:r w:rsidR="00861E54">
        <w:rPr>
          <w:rFonts w:cs="Times New Roman"/>
        </w:rPr>
        <w:t>Cultural awareness is a significant subject matter because it affects ethnic minorities</w:t>
      </w:r>
      <w:r w:rsidR="004E1D75">
        <w:rPr>
          <w:rStyle w:val="CommentReference"/>
          <w:rFonts w:eastAsia="Times New Roman" w:cs="Times New Roman"/>
        </w:rPr>
        <w:t xml:space="preserve"> </w:t>
      </w:r>
      <w:r w:rsidR="004E1D75">
        <w:rPr>
          <w:rFonts w:cs="Times New Roman"/>
        </w:rPr>
        <w:t>di</w:t>
      </w:r>
      <w:r w:rsidR="00861E54">
        <w:rPr>
          <w:rFonts w:cs="Times New Roman"/>
        </w:rPr>
        <w:t>rectly.</w:t>
      </w:r>
      <w:r w:rsidR="00A33F5B">
        <w:rPr>
          <w:rFonts w:cs="Times New Roman"/>
        </w:rPr>
        <w:t xml:space="preserve"> </w:t>
      </w:r>
      <w:r w:rsidR="00861E54">
        <w:rPr>
          <w:rFonts w:cs="Times New Roman"/>
        </w:rPr>
        <w:t xml:space="preserve">Acknowledging cultural differences produces tolerance, </w:t>
      </w:r>
      <w:r w:rsidR="00877428">
        <w:rPr>
          <w:rFonts w:cs="Times New Roman"/>
        </w:rPr>
        <w:t>allowing leaders to be more empathetic to subordinates from different cultures and, thereby, more effective in communicating</w:t>
      </w:r>
      <w:r w:rsidR="00861E54">
        <w:rPr>
          <w:rFonts w:cs="Times New Roman"/>
        </w:rPr>
        <w:t xml:space="preserve"> with them (</w:t>
      </w:r>
      <w:proofErr w:type="spellStart"/>
      <w:r w:rsidR="00861E54">
        <w:rPr>
          <w:rFonts w:cs="Times New Roman"/>
        </w:rPr>
        <w:t>Iscan</w:t>
      </w:r>
      <w:proofErr w:type="spellEnd"/>
      <w:r w:rsidR="00861E54">
        <w:rPr>
          <w:rFonts w:cs="Times New Roman"/>
        </w:rPr>
        <w:t xml:space="preserve"> et al., 2017).</w:t>
      </w:r>
      <w:r w:rsidR="00A33F5B">
        <w:rPr>
          <w:rFonts w:cs="Times New Roman"/>
        </w:rPr>
        <w:t xml:space="preserve"> </w:t>
      </w:r>
      <w:r w:rsidR="00861E54">
        <w:rPr>
          <w:rFonts w:cs="Times New Roman"/>
        </w:rPr>
        <w:t xml:space="preserve"> </w:t>
      </w:r>
      <w:r w:rsidR="00FF0883">
        <w:rPr>
          <w:rFonts w:cs="Times New Roman"/>
        </w:rPr>
        <w:t>According to Bonsu</w:t>
      </w:r>
      <w:r w:rsidR="00877428">
        <w:rPr>
          <w:rFonts w:cs="Times New Roman"/>
        </w:rPr>
        <w:t xml:space="preserve"> (201</w:t>
      </w:r>
      <w:r w:rsidR="00446EC1">
        <w:rPr>
          <w:rFonts w:cs="Times New Roman"/>
        </w:rPr>
        <w:t>8</w:t>
      </w:r>
      <w:r w:rsidR="00877428">
        <w:rPr>
          <w:rFonts w:cs="Times New Roman"/>
        </w:rPr>
        <w:t>)</w:t>
      </w:r>
      <w:r w:rsidR="00FF0883">
        <w:rPr>
          <w:rFonts w:cs="Times New Roman"/>
        </w:rPr>
        <w:t xml:space="preserve">, </w:t>
      </w:r>
      <w:r w:rsidR="00877428">
        <w:rPr>
          <w:rFonts w:cs="Times New Roman"/>
        </w:rPr>
        <w:t>e</w:t>
      </w:r>
      <w:r w:rsidR="00861E54">
        <w:rPr>
          <w:rFonts w:cs="Times New Roman"/>
        </w:rPr>
        <w:t xml:space="preserve">mpathy </w:t>
      </w:r>
      <w:r w:rsidR="00877428">
        <w:rPr>
          <w:rFonts w:cs="Times New Roman"/>
        </w:rPr>
        <w:t>makes leadership</w:t>
      </w:r>
      <w:r w:rsidR="00861E54">
        <w:rPr>
          <w:rFonts w:cs="Times New Roman"/>
        </w:rPr>
        <w:t xml:space="preserve"> more inclusive and accepting</w:t>
      </w:r>
      <w:r w:rsidR="00BB38A4">
        <w:rPr>
          <w:rFonts w:cs="Times New Roman"/>
        </w:rPr>
        <w:t>.</w:t>
      </w:r>
      <w:r w:rsidR="00877428">
        <w:rPr>
          <w:rFonts w:cs="Times New Roman"/>
        </w:rPr>
        <w:t xml:space="preserve"> </w:t>
      </w:r>
      <w:r w:rsidR="00A33F5B">
        <w:rPr>
          <w:rFonts w:cs="Times New Roman"/>
        </w:rPr>
        <w:t xml:space="preserve"> </w:t>
      </w:r>
      <w:r w:rsidR="00861E54">
        <w:rPr>
          <w:rFonts w:cs="Times New Roman"/>
        </w:rPr>
        <w:t xml:space="preserve">Leaders play a vital role </w:t>
      </w:r>
      <w:r w:rsidR="005034E9">
        <w:rPr>
          <w:rFonts w:cs="Times New Roman"/>
        </w:rPr>
        <w:t>in s</w:t>
      </w:r>
      <w:r w:rsidR="00877428">
        <w:rPr>
          <w:rFonts w:cs="Times New Roman"/>
        </w:rPr>
        <w:t>e</w:t>
      </w:r>
      <w:r w:rsidR="005034E9">
        <w:rPr>
          <w:rFonts w:cs="Times New Roman"/>
        </w:rPr>
        <w:t>tting</w:t>
      </w:r>
      <w:r w:rsidR="00861E54">
        <w:rPr>
          <w:rFonts w:cs="Times New Roman"/>
        </w:rPr>
        <w:t xml:space="preserve"> the culture and environment for those who follow them.</w:t>
      </w:r>
      <w:r w:rsidR="00A33F5B">
        <w:rPr>
          <w:rFonts w:cs="Times New Roman"/>
        </w:rPr>
        <w:t xml:space="preserve"> </w:t>
      </w:r>
      <w:r w:rsidR="00861E54">
        <w:rPr>
          <w:rFonts w:cs="Times New Roman"/>
        </w:rPr>
        <w:t xml:space="preserve"> People differ in </w:t>
      </w:r>
      <w:r w:rsidR="00877428">
        <w:rPr>
          <w:rFonts w:cs="Times New Roman"/>
        </w:rPr>
        <w:t>processing information, prioritizing tasks, valuing relationships, and responding</w:t>
      </w:r>
      <w:r w:rsidR="00861E54">
        <w:rPr>
          <w:rFonts w:cs="Times New Roman"/>
        </w:rPr>
        <w:t xml:space="preserve"> emotionally to events.</w:t>
      </w:r>
      <w:r w:rsidR="00A33F5B">
        <w:rPr>
          <w:rFonts w:cs="Times New Roman"/>
        </w:rPr>
        <w:t xml:space="preserve"> </w:t>
      </w:r>
      <w:r w:rsidR="00861E54">
        <w:rPr>
          <w:rFonts w:cs="Times New Roman"/>
        </w:rPr>
        <w:t xml:space="preserve">Leadership </w:t>
      </w:r>
      <w:r w:rsidR="004E1D75">
        <w:rPr>
          <w:rFonts w:cs="Times New Roman"/>
        </w:rPr>
        <w:t>at e</w:t>
      </w:r>
      <w:r w:rsidR="00861E54">
        <w:rPr>
          <w:rFonts w:cs="Times New Roman"/>
        </w:rPr>
        <w:t xml:space="preserve">very level </w:t>
      </w:r>
      <w:r w:rsidR="00062B49">
        <w:rPr>
          <w:rFonts w:cs="Times New Roman"/>
        </w:rPr>
        <w:t>can</w:t>
      </w:r>
      <w:r w:rsidR="00861E54">
        <w:rPr>
          <w:rFonts w:cs="Times New Roman"/>
        </w:rPr>
        <w:t xml:space="preserve"> benefit tremendously from increased cultural awareness.</w:t>
      </w:r>
      <w:bookmarkEnd w:id="2"/>
      <w:r w:rsidR="006C24E0">
        <w:rPr>
          <w:rFonts w:cs="Times New Roman"/>
        </w:rPr>
        <w:t xml:space="preserve"> </w:t>
      </w:r>
      <w:r w:rsidR="00861E54">
        <w:rPr>
          <w:rFonts w:cs="Times New Roman"/>
        </w:rPr>
        <w:t>The work environment is sensitive to its diverse workforce</w:t>
      </w:r>
      <w:r w:rsidR="00877428">
        <w:rPr>
          <w:rFonts w:cs="Times New Roman"/>
        </w:rPr>
        <w:t>, bringing</w:t>
      </w:r>
      <w:r w:rsidR="00861E54">
        <w:rPr>
          <w:rFonts w:cs="Times New Roman"/>
        </w:rPr>
        <w:t xml:space="preserve"> about a culture of kindness, care, inclusiveness, tolerance, and </w:t>
      </w:r>
      <w:r w:rsidR="004E1D75">
        <w:rPr>
          <w:rFonts w:cs="Times New Roman"/>
        </w:rPr>
        <w:t>understanding.</w:t>
      </w:r>
      <w:r w:rsidR="00A33F5B">
        <w:rPr>
          <w:rFonts w:cs="Times New Roman"/>
        </w:rPr>
        <w:t xml:space="preserve"> </w:t>
      </w:r>
      <w:r w:rsidR="00062B49">
        <w:rPr>
          <w:rFonts w:cs="Times New Roman"/>
        </w:rPr>
        <w:t xml:space="preserve"> Culture can also contribute to an organization's productivity in uniting the workforce.  Another benefit</w:t>
      </w:r>
      <w:r w:rsidR="00861E54">
        <w:rPr>
          <w:rFonts w:cs="Times New Roman"/>
        </w:rPr>
        <w:t xml:space="preserve"> of cultural awareness </w:t>
      </w:r>
      <w:r w:rsidR="00062B49">
        <w:rPr>
          <w:rFonts w:cs="Times New Roman"/>
        </w:rPr>
        <w:t xml:space="preserve">in </w:t>
      </w:r>
      <w:r w:rsidR="00861E54">
        <w:rPr>
          <w:rFonts w:cs="Times New Roman"/>
        </w:rPr>
        <w:t xml:space="preserve">leadership is the increase </w:t>
      </w:r>
      <w:r w:rsidR="007C4286">
        <w:rPr>
          <w:rFonts w:cs="Times New Roman"/>
        </w:rPr>
        <w:t>in</w:t>
      </w:r>
      <w:r w:rsidR="00861E54">
        <w:rPr>
          <w:rFonts w:cs="Times New Roman"/>
        </w:rPr>
        <w:t xml:space="preserve"> emotional intelligence.</w:t>
      </w:r>
      <w:r w:rsidR="00A33F5B">
        <w:rPr>
          <w:rFonts w:cs="Times New Roman"/>
        </w:rPr>
        <w:t xml:space="preserve"> </w:t>
      </w:r>
      <w:r w:rsidR="00861E54">
        <w:rPr>
          <w:rFonts w:cs="Times New Roman"/>
        </w:rPr>
        <w:t>Transformational leadership must involve effective communication to understand subordinates</w:t>
      </w:r>
      <w:r w:rsidR="00634DEA">
        <w:rPr>
          <w:rFonts w:cs="Times New Roman"/>
        </w:rPr>
        <w:t>'</w:t>
      </w:r>
      <w:r w:rsidR="00861E54">
        <w:rPr>
          <w:rFonts w:cs="Times New Roman"/>
        </w:rPr>
        <w:t xml:space="preserve"> strengths and weaknesses and appeal </w:t>
      </w:r>
      <w:r w:rsidR="00634DEA">
        <w:rPr>
          <w:rFonts w:cs="Times New Roman"/>
        </w:rPr>
        <w:t xml:space="preserve">to </w:t>
      </w:r>
      <w:r w:rsidR="00861E54">
        <w:rPr>
          <w:rFonts w:cs="Times New Roman"/>
        </w:rPr>
        <w:t>their emotional and cognitive abilities to affect positive changes in performance (Bonsu, 2018).</w:t>
      </w:r>
      <w:r w:rsidR="00A33F5B">
        <w:rPr>
          <w:rFonts w:cs="Times New Roman"/>
        </w:rPr>
        <w:t xml:space="preserve"> </w:t>
      </w:r>
      <w:r w:rsidR="004E1D75">
        <w:rPr>
          <w:rFonts w:cs="Times New Roman"/>
        </w:rPr>
        <w:t xml:space="preserve">Cultural awareness in leadership </w:t>
      </w:r>
      <w:r w:rsidR="002619B7">
        <w:rPr>
          <w:rFonts w:cs="Times New Roman"/>
        </w:rPr>
        <w:t>als</w:t>
      </w:r>
      <w:r w:rsidR="00B93484">
        <w:rPr>
          <w:rFonts w:cs="Times New Roman"/>
        </w:rPr>
        <w:t xml:space="preserve">o </w:t>
      </w:r>
      <w:r w:rsidR="004E1D75">
        <w:rPr>
          <w:rFonts w:cs="Times New Roman"/>
        </w:rPr>
        <w:t>gives subordinates a</w:t>
      </w:r>
      <w:r w:rsidR="00861E54">
        <w:rPr>
          <w:rFonts w:cs="Times New Roman"/>
        </w:rPr>
        <w:t xml:space="preserve"> sense of belonging</w:t>
      </w:r>
      <w:r w:rsidR="00634DEA">
        <w:rPr>
          <w:rFonts w:cs="Times New Roman"/>
        </w:rPr>
        <w:t>,</w:t>
      </w:r>
      <w:r w:rsidR="00861E54">
        <w:rPr>
          <w:rFonts w:cs="Times New Roman"/>
        </w:rPr>
        <w:t xml:space="preserve"> </w:t>
      </w:r>
      <w:r w:rsidR="004E1D75">
        <w:rPr>
          <w:rFonts w:cs="Times New Roman"/>
        </w:rPr>
        <w:t xml:space="preserve">which </w:t>
      </w:r>
      <w:r w:rsidR="00861E54">
        <w:rPr>
          <w:rFonts w:cs="Times New Roman"/>
        </w:rPr>
        <w:t>boosts morale and job satisfaction.</w:t>
      </w:r>
      <w:r w:rsidR="00A33F5B">
        <w:rPr>
          <w:rFonts w:cs="Times New Roman"/>
        </w:rPr>
        <w:t xml:space="preserve"> </w:t>
      </w:r>
      <w:r w:rsidR="00861E54">
        <w:rPr>
          <w:rFonts w:cs="Times New Roman"/>
        </w:rPr>
        <w:t xml:space="preserve"> Stakeholders are more likely to perform better, adapt</w:t>
      </w:r>
      <w:r w:rsidR="00876ED5">
        <w:rPr>
          <w:rFonts w:cs="Times New Roman"/>
        </w:rPr>
        <w:t xml:space="preserve">, </w:t>
      </w:r>
      <w:r w:rsidR="00634DEA">
        <w:rPr>
          <w:rFonts w:cs="Times New Roman"/>
        </w:rPr>
        <w:t xml:space="preserve">and </w:t>
      </w:r>
      <w:r w:rsidR="00861E54">
        <w:rPr>
          <w:rFonts w:cs="Times New Roman"/>
        </w:rPr>
        <w:t xml:space="preserve">have </w:t>
      </w:r>
      <w:r w:rsidR="00634DEA">
        <w:rPr>
          <w:rFonts w:cs="Times New Roman"/>
        </w:rPr>
        <w:t xml:space="preserve">the </w:t>
      </w:r>
      <w:r w:rsidR="00861E54">
        <w:rPr>
          <w:rFonts w:cs="Times New Roman"/>
        </w:rPr>
        <w:t xml:space="preserve">flexibility to work </w:t>
      </w:r>
      <w:r w:rsidR="00634DEA">
        <w:rPr>
          <w:rFonts w:cs="Times New Roman"/>
        </w:rPr>
        <w:t xml:space="preserve">with </w:t>
      </w:r>
      <w:r w:rsidR="00861E54">
        <w:rPr>
          <w:rFonts w:cs="Times New Roman"/>
        </w:rPr>
        <w:t>challenges</w:t>
      </w:r>
      <w:r w:rsidR="004E1D75">
        <w:rPr>
          <w:rFonts w:cs="Times New Roman"/>
        </w:rPr>
        <w:t xml:space="preserve"> and obstacles</w:t>
      </w:r>
      <w:r w:rsidR="00861E54">
        <w:rPr>
          <w:rFonts w:cs="Times New Roman"/>
        </w:rPr>
        <w:t>.</w:t>
      </w:r>
      <w:r w:rsidR="00A33F5B">
        <w:rPr>
          <w:rFonts w:cs="Times New Roman"/>
        </w:rPr>
        <w:t xml:space="preserve"> </w:t>
      </w:r>
      <w:r w:rsidR="00634DEA">
        <w:rPr>
          <w:rFonts w:cs="Times New Roman"/>
        </w:rPr>
        <w:t xml:space="preserve">According to </w:t>
      </w:r>
      <w:proofErr w:type="spellStart"/>
      <w:r w:rsidR="00634DEA">
        <w:rPr>
          <w:rFonts w:cs="Times New Roman"/>
        </w:rPr>
        <w:t>Hasmi</w:t>
      </w:r>
      <w:proofErr w:type="spellEnd"/>
      <w:r w:rsidR="00634DEA">
        <w:rPr>
          <w:rFonts w:cs="Times New Roman"/>
        </w:rPr>
        <w:t xml:space="preserve"> et al. (2018),</w:t>
      </w:r>
      <w:r w:rsidR="00380775">
        <w:rPr>
          <w:rFonts w:cs="Times New Roman"/>
        </w:rPr>
        <w:t xml:space="preserve"> </w:t>
      </w:r>
      <w:r w:rsidR="00634DEA">
        <w:rPr>
          <w:rStyle w:val="CommentReference"/>
          <w:rFonts w:eastAsia="Times New Roman" w:cs="Times New Roman"/>
        </w:rPr>
        <w:t xml:space="preserve"> </w:t>
      </w:r>
      <w:r w:rsidR="00634DEA">
        <w:rPr>
          <w:rFonts w:cs="Times New Roman"/>
        </w:rPr>
        <w:t>a sense of community is desperately needed in this present time and environment</w:t>
      </w:r>
      <w:r w:rsidR="00861E54">
        <w:rPr>
          <w:rFonts w:cs="Times New Roman"/>
        </w:rPr>
        <w:t>.</w:t>
      </w:r>
      <w:r w:rsidR="00A33F5B">
        <w:rPr>
          <w:rFonts w:cs="Times New Roman"/>
        </w:rPr>
        <w:t xml:space="preserve"> </w:t>
      </w:r>
      <w:r w:rsidR="008851B5">
        <w:rPr>
          <w:rFonts w:cs="Times New Roman"/>
        </w:rPr>
        <w:t>Accordingly, i</w:t>
      </w:r>
      <w:r w:rsidR="00861E54">
        <w:rPr>
          <w:rFonts w:cs="Times New Roman"/>
        </w:rPr>
        <w:t>ncreased empathy through cultural awareness should increase</w:t>
      </w:r>
      <w:r w:rsidR="00A6403C">
        <w:rPr>
          <w:rFonts w:cs="Times New Roman"/>
        </w:rPr>
        <w:t xml:space="preserve"> a</w:t>
      </w:r>
      <w:r w:rsidR="00861E54">
        <w:rPr>
          <w:rFonts w:cs="Times New Roman"/>
        </w:rPr>
        <w:t xml:space="preserve"> sense </w:t>
      </w:r>
      <w:r w:rsidR="00FE7E05">
        <w:rPr>
          <w:rFonts w:cs="Times New Roman"/>
        </w:rPr>
        <w:t xml:space="preserve">of </w:t>
      </w:r>
      <w:r w:rsidR="00861E54">
        <w:rPr>
          <w:rFonts w:cs="Times New Roman"/>
        </w:rPr>
        <w:t>community in organizations.</w:t>
      </w:r>
    </w:p>
    <w:p w14:paraId="709FAB64" w14:textId="77777777" w:rsidR="009E01E5" w:rsidRPr="001B07FF" w:rsidRDefault="009E01E5" w:rsidP="00877428">
      <w:pPr>
        <w:rPr>
          <w:rFonts w:eastAsia="Times New Roman" w:cs="Times New Roman"/>
        </w:rPr>
      </w:pPr>
      <w:r>
        <w:br w:type="page"/>
      </w:r>
    </w:p>
    <w:p w14:paraId="387F105E" w14:textId="17CEA019" w:rsidR="00707230" w:rsidRDefault="00707230" w:rsidP="009258A7">
      <w:pPr>
        <w:pStyle w:val="APALevel1"/>
      </w:pPr>
      <w:bookmarkStart w:id="3" w:name="_Toc128338066"/>
      <w:r w:rsidRPr="00586CDB">
        <w:lastRenderedPageBreak/>
        <w:t>DEDICATION</w:t>
      </w:r>
      <w:bookmarkEnd w:id="3"/>
      <w:r w:rsidRPr="00586CDB">
        <w:t xml:space="preserve"> </w:t>
      </w:r>
    </w:p>
    <w:p w14:paraId="12A535E3" w14:textId="67110753" w:rsidR="00103F30" w:rsidRDefault="00103F30" w:rsidP="004315ED">
      <w:pPr>
        <w:pStyle w:val="APALevel1"/>
        <w:jc w:val="left"/>
      </w:pPr>
    </w:p>
    <w:p w14:paraId="6F905A1A" w14:textId="00794352" w:rsidR="00103F30" w:rsidRDefault="00103F30" w:rsidP="00103F30">
      <w:pPr>
        <w:rPr>
          <w:rFonts w:cs="Times New Roman"/>
        </w:rPr>
      </w:pPr>
      <w:r>
        <w:rPr>
          <w:rFonts w:cs="Times New Roman"/>
        </w:rPr>
        <w:t>I dedicate this achievement to my family and friends, who</w:t>
      </w:r>
      <w:r w:rsidR="00634DEA">
        <w:rPr>
          <w:rFonts w:cs="Times New Roman"/>
        </w:rPr>
        <w:t>,</w:t>
      </w:r>
      <w:r>
        <w:rPr>
          <w:rFonts w:cs="Times New Roman"/>
        </w:rPr>
        <w:t xml:space="preserve"> with love, patience</w:t>
      </w:r>
      <w:r w:rsidR="00634DEA">
        <w:rPr>
          <w:rFonts w:cs="Times New Roman"/>
        </w:rPr>
        <w:t>,</w:t>
      </w:r>
      <w:r>
        <w:rPr>
          <w:rFonts w:cs="Times New Roman"/>
        </w:rPr>
        <w:t xml:space="preserve"> and support</w:t>
      </w:r>
      <w:r w:rsidR="00634DEA">
        <w:rPr>
          <w:rFonts w:cs="Times New Roman"/>
        </w:rPr>
        <w:t>,</w:t>
      </w:r>
      <w:r>
        <w:rPr>
          <w:rFonts w:cs="Times New Roman"/>
        </w:rPr>
        <w:t xml:space="preserve"> walked along </w:t>
      </w:r>
      <w:r w:rsidR="00634DEA">
        <w:rPr>
          <w:rFonts w:cs="Times New Roman"/>
        </w:rPr>
        <w:t xml:space="preserve">with </w:t>
      </w:r>
      <w:r>
        <w:rPr>
          <w:rFonts w:cs="Times New Roman"/>
        </w:rPr>
        <w:t>me in the process.</w:t>
      </w:r>
      <w:r w:rsidR="00A33F5B">
        <w:rPr>
          <w:rFonts w:cs="Times New Roman"/>
        </w:rPr>
        <w:t xml:space="preserve"> </w:t>
      </w:r>
      <w:r>
        <w:rPr>
          <w:rFonts w:cs="Times New Roman"/>
        </w:rPr>
        <w:t xml:space="preserve"> To my wife </w:t>
      </w:r>
      <w:proofErr w:type="spellStart"/>
      <w:r>
        <w:rPr>
          <w:rFonts w:cs="Times New Roman"/>
        </w:rPr>
        <w:t>Loann</w:t>
      </w:r>
      <w:proofErr w:type="spellEnd"/>
      <w:r>
        <w:rPr>
          <w:rFonts w:cs="Times New Roman"/>
        </w:rPr>
        <w:t>, my daughter Leila, and all those who made this achievement possible.</w:t>
      </w:r>
      <w:r w:rsidR="00A33F5B">
        <w:rPr>
          <w:rFonts w:cs="Times New Roman"/>
        </w:rPr>
        <w:t xml:space="preserve"> </w:t>
      </w:r>
      <w:r>
        <w:rPr>
          <w:rFonts w:cs="Times New Roman"/>
        </w:rPr>
        <w:t xml:space="preserve"> I will always appreciate the love and understanding given to me, allowing me the time to invest in my studies.</w:t>
      </w:r>
    </w:p>
    <w:p w14:paraId="1352EE65" w14:textId="77777777" w:rsidR="00103F30" w:rsidRPr="00586CDB" w:rsidRDefault="00103F30" w:rsidP="009258A7">
      <w:pPr>
        <w:pStyle w:val="APALevel1"/>
      </w:pPr>
    </w:p>
    <w:p w14:paraId="0C76B0B1" w14:textId="4F9305C5" w:rsidR="009E01E5" w:rsidRPr="00707230" w:rsidRDefault="00707230" w:rsidP="009E01E5">
      <w:pPr>
        <w:pStyle w:val="BodyText"/>
        <w:sectPr w:rsidR="009E01E5" w:rsidRPr="00707230" w:rsidSect="009E01E5">
          <w:headerReference w:type="even" r:id="rId11"/>
          <w:footerReference w:type="even" r:id="rId12"/>
          <w:pgSz w:w="12240" w:h="15840" w:code="1"/>
          <w:pgMar w:top="1440" w:right="1440" w:bottom="1440" w:left="2160" w:header="1440" w:footer="1440" w:gutter="0"/>
          <w:pgNumType w:fmt="lowerRoman" w:start="2"/>
          <w:cols w:space="720"/>
          <w:noEndnote/>
        </w:sectPr>
      </w:pPr>
      <w:r>
        <w:t>.</w:t>
      </w:r>
      <w:r w:rsidR="00ED2ED8">
        <w:t xml:space="preserve"> </w:t>
      </w:r>
    </w:p>
    <w:p w14:paraId="40652AFA" w14:textId="7EEDFA27" w:rsidR="00707230" w:rsidRDefault="00707230" w:rsidP="009258A7">
      <w:pPr>
        <w:pStyle w:val="APALevel1"/>
      </w:pPr>
      <w:bookmarkStart w:id="4" w:name="_Toc128338067"/>
      <w:r w:rsidRPr="0039613A">
        <w:lastRenderedPageBreak/>
        <w:t>ACKNOWLEDGEMENTS</w:t>
      </w:r>
      <w:bookmarkEnd w:id="4"/>
      <w:r>
        <w:t xml:space="preserve"> </w:t>
      </w:r>
    </w:p>
    <w:p w14:paraId="5DBB5FD2" w14:textId="7857DF04" w:rsidR="00103F30" w:rsidRDefault="00103F30" w:rsidP="009258A7">
      <w:pPr>
        <w:pStyle w:val="APALevel1"/>
      </w:pPr>
    </w:p>
    <w:p w14:paraId="37F847C1" w14:textId="08FEA21E" w:rsidR="00103F30" w:rsidRPr="00805521" w:rsidRDefault="00103F30" w:rsidP="00103F30">
      <w:pPr>
        <w:rPr>
          <w:rFonts w:cs="Times New Roman"/>
        </w:rPr>
      </w:pPr>
      <w:r w:rsidRPr="00805521">
        <w:rPr>
          <w:rFonts w:cs="Times New Roman"/>
        </w:rPr>
        <w:t>I wish to thank my committee members</w:t>
      </w:r>
      <w:r w:rsidR="00634DEA">
        <w:rPr>
          <w:rFonts w:cs="Times New Roman"/>
        </w:rPr>
        <w:t>,</w:t>
      </w:r>
      <w:r w:rsidRPr="00805521">
        <w:rPr>
          <w:rFonts w:cs="Times New Roman"/>
        </w:rPr>
        <w:t xml:space="preserve"> who were generous with their expertise and precious time.</w:t>
      </w:r>
      <w:r w:rsidR="00A33F5B">
        <w:rPr>
          <w:rFonts w:cs="Times New Roman"/>
        </w:rPr>
        <w:t xml:space="preserve"> </w:t>
      </w:r>
      <w:r w:rsidRPr="00805521">
        <w:rPr>
          <w:rFonts w:cs="Times New Roman"/>
        </w:rPr>
        <w:t xml:space="preserve"> A special thanks to </w:t>
      </w:r>
      <w:r>
        <w:rPr>
          <w:rFonts w:cs="Times New Roman"/>
        </w:rPr>
        <w:t>Richard Gamble</w:t>
      </w:r>
      <w:r w:rsidRPr="00805521">
        <w:rPr>
          <w:rFonts w:cs="Times New Roman"/>
        </w:rPr>
        <w:t xml:space="preserve">, my </w:t>
      </w:r>
      <w:r>
        <w:rPr>
          <w:rFonts w:cs="Times New Roman"/>
        </w:rPr>
        <w:t>tutor</w:t>
      </w:r>
      <w:r w:rsidR="00634DEA">
        <w:rPr>
          <w:rFonts w:cs="Times New Roman"/>
        </w:rPr>
        <w:t>,</w:t>
      </w:r>
      <w:r w:rsidRPr="00805521">
        <w:rPr>
          <w:rFonts w:cs="Times New Roman"/>
        </w:rPr>
        <w:t xml:space="preserve"> for his countless hours of </w:t>
      </w:r>
      <w:r>
        <w:rPr>
          <w:rFonts w:cs="Times New Roman"/>
        </w:rPr>
        <w:t xml:space="preserve">commitment to </w:t>
      </w:r>
      <w:r w:rsidR="00882975">
        <w:rPr>
          <w:rFonts w:cs="Times New Roman"/>
        </w:rPr>
        <w:t>ensuring</w:t>
      </w:r>
      <w:r>
        <w:rPr>
          <w:rFonts w:cs="Times New Roman"/>
        </w:rPr>
        <w:t xml:space="preserve"> I succeed.</w:t>
      </w:r>
      <w:r w:rsidR="00A33F5B">
        <w:rPr>
          <w:rFonts w:cs="Times New Roman"/>
        </w:rPr>
        <w:t xml:space="preserve"> </w:t>
      </w:r>
      <w:r w:rsidR="00634DEA">
        <w:rPr>
          <w:rFonts w:cs="Times New Roman"/>
        </w:rPr>
        <w:t>I am t</w:t>
      </w:r>
      <w:r>
        <w:rPr>
          <w:rFonts w:cs="Times New Roman"/>
        </w:rPr>
        <w:t xml:space="preserve">hankful for his dedication, </w:t>
      </w:r>
      <w:r w:rsidRPr="00805521">
        <w:rPr>
          <w:rFonts w:cs="Times New Roman"/>
        </w:rPr>
        <w:t>encourag</w:t>
      </w:r>
      <w:r w:rsidR="00EB0601">
        <w:rPr>
          <w:rFonts w:cs="Times New Roman"/>
        </w:rPr>
        <w:t>ement</w:t>
      </w:r>
      <w:r w:rsidRPr="00805521">
        <w:rPr>
          <w:rFonts w:cs="Times New Roman"/>
        </w:rPr>
        <w:t>, and</w:t>
      </w:r>
      <w:r w:rsidR="00634DEA">
        <w:rPr>
          <w:rFonts w:cs="Times New Roman"/>
        </w:rPr>
        <w:t>,</w:t>
      </w:r>
      <w:r w:rsidRPr="00805521">
        <w:rPr>
          <w:rFonts w:cs="Times New Roman"/>
        </w:rPr>
        <w:t xml:space="preserve"> most of all</w:t>
      </w:r>
      <w:r w:rsidR="00882975">
        <w:rPr>
          <w:rFonts w:cs="Times New Roman"/>
        </w:rPr>
        <w:t>,</w:t>
      </w:r>
      <w:r w:rsidRPr="00805521">
        <w:rPr>
          <w:rFonts w:cs="Times New Roman"/>
        </w:rPr>
        <w:t xml:space="preserve"> </w:t>
      </w:r>
      <w:r w:rsidR="00634DEA">
        <w:rPr>
          <w:rFonts w:cs="Times New Roman"/>
        </w:rPr>
        <w:t xml:space="preserve">his </w:t>
      </w:r>
      <w:r w:rsidRPr="00805521">
        <w:rPr>
          <w:rFonts w:cs="Times New Roman"/>
        </w:rPr>
        <w:t>patience throughout the process.</w:t>
      </w:r>
      <w:r w:rsidR="00A33F5B">
        <w:rPr>
          <w:rFonts w:cs="Times New Roman"/>
        </w:rPr>
        <w:t xml:space="preserve"> </w:t>
      </w:r>
      <w:r w:rsidRPr="00805521">
        <w:rPr>
          <w:rFonts w:cs="Times New Roman"/>
        </w:rPr>
        <w:t xml:space="preserve"> Thank you</w:t>
      </w:r>
      <w:r w:rsidR="00634DEA">
        <w:rPr>
          <w:rFonts w:cs="Times New Roman"/>
        </w:rPr>
        <w:t>,</w:t>
      </w:r>
      <w:r w:rsidRPr="00805521">
        <w:rPr>
          <w:rFonts w:cs="Times New Roman"/>
        </w:rPr>
        <w:t xml:space="preserve"> Dr. </w:t>
      </w:r>
      <w:r>
        <w:rPr>
          <w:rFonts w:cs="Times New Roman"/>
        </w:rPr>
        <w:t>Hughes and</w:t>
      </w:r>
      <w:r w:rsidRPr="00805521">
        <w:rPr>
          <w:rFonts w:cs="Times New Roman"/>
        </w:rPr>
        <w:t xml:space="preserve"> Dr. </w:t>
      </w:r>
      <w:r>
        <w:rPr>
          <w:rFonts w:cs="Times New Roman"/>
        </w:rPr>
        <w:t>McClane</w:t>
      </w:r>
      <w:r w:rsidR="00634DEA">
        <w:rPr>
          <w:rFonts w:cs="Times New Roman"/>
        </w:rPr>
        <w:t>,</w:t>
      </w:r>
      <w:r>
        <w:rPr>
          <w:rFonts w:cs="Times New Roman"/>
        </w:rPr>
        <w:t xml:space="preserve"> </w:t>
      </w:r>
      <w:r w:rsidRPr="00805521">
        <w:rPr>
          <w:rFonts w:cs="Times New Roman"/>
        </w:rPr>
        <w:t xml:space="preserve">for </w:t>
      </w:r>
      <w:r>
        <w:rPr>
          <w:rFonts w:cs="Times New Roman"/>
        </w:rPr>
        <w:t>keeping me on track.</w:t>
      </w:r>
      <w:r w:rsidR="00A33F5B">
        <w:rPr>
          <w:rFonts w:cs="Times New Roman"/>
        </w:rPr>
        <w:t xml:space="preserve"> </w:t>
      </w:r>
      <w:r w:rsidRPr="00805521">
        <w:rPr>
          <w:rFonts w:cs="Times New Roman"/>
        </w:rPr>
        <w:t xml:space="preserve"> Finally</w:t>
      </w:r>
      <w:r>
        <w:rPr>
          <w:rFonts w:cs="Times New Roman"/>
        </w:rPr>
        <w:t>,</w:t>
      </w:r>
      <w:r w:rsidRPr="00805521">
        <w:rPr>
          <w:rFonts w:cs="Times New Roman"/>
        </w:rPr>
        <w:t xml:space="preserve"> I would like to thank </w:t>
      </w:r>
      <w:r>
        <w:rPr>
          <w:rFonts w:cs="Times New Roman"/>
        </w:rPr>
        <w:t xml:space="preserve">Phyllis Quan-Steinberg, my </w:t>
      </w:r>
      <w:r w:rsidRPr="00805521">
        <w:rPr>
          <w:rFonts w:cs="Times New Roman"/>
        </w:rPr>
        <w:t>mentor</w:t>
      </w:r>
      <w:r w:rsidR="00FD4D30">
        <w:rPr>
          <w:rFonts w:cs="Times New Roman"/>
        </w:rPr>
        <w:t>, for motivating me</w:t>
      </w:r>
      <w:r>
        <w:rPr>
          <w:rFonts w:cs="Times New Roman"/>
        </w:rPr>
        <w:t xml:space="preserve"> to strive to be better</w:t>
      </w:r>
      <w:r w:rsidR="00634DEA">
        <w:rPr>
          <w:rFonts w:cs="Times New Roman"/>
        </w:rPr>
        <w:t>.</w:t>
      </w:r>
      <w:r w:rsidR="008304DB">
        <w:rPr>
          <w:rFonts w:cs="Times New Roman"/>
        </w:rPr>
        <w:t xml:space="preserve"> </w:t>
      </w:r>
      <w:r w:rsidRPr="00805521">
        <w:rPr>
          <w:rFonts w:cs="Times New Roman"/>
        </w:rPr>
        <w:t>Their excitement</w:t>
      </w:r>
      <w:r>
        <w:rPr>
          <w:rFonts w:cs="Times New Roman"/>
        </w:rPr>
        <w:t>, projection,</w:t>
      </w:r>
      <w:r w:rsidRPr="00805521">
        <w:rPr>
          <w:rFonts w:cs="Times New Roman"/>
        </w:rPr>
        <w:t xml:space="preserve"> </w:t>
      </w:r>
      <w:r w:rsidR="00634DEA">
        <w:rPr>
          <w:rFonts w:cs="Times New Roman"/>
        </w:rPr>
        <w:t xml:space="preserve">and </w:t>
      </w:r>
      <w:r w:rsidRPr="00805521">
        <w:rPr>
          <w:rFonts w:cs="Times New Roman"/>
        </w:rPr>
        <w:t xml:space="preserve">willingness to provide feedback made </w:t>
      </w:r>
      <w:r w:rsidR="00634DEA">
        <w:rPr>
          <w:rFonts w:cs="Times New Roman"/>
        </w:rPr>
        <w:t>completing</w:t>
      </w:r>
      <w:r w:rsidRPr="00805521">
        <w:rPr>
          <w:rFonts w:cs="Times New Roman"/>
        </w:rPr>
        <w:t xml:space="preserve"> this research </w:t>
      </w:r>
      <w:r w:rsidR="002B0559">
        <w:rPr>
          <w:rFonts w:cs="Times New Roman"/>
        </w:rPr>
        <w:t>rewarding and an</w:t>
      </w:r>
      <w:r w:rsidRPr="00805521">
        <w:rPr>
          <w:rFonts w:cs="Times New Roman"/>
        </w:rPr>
        <w:t xml:space="preserve"> enjoyable experience.</w:t>
      </w:r>
    </w:p>
    <w:p w14:paraId="5E139396" w14:textId="77777777" w:rsidR="00103F30" w:rsidRPr="008C53D5" w:rsidRDefault="00103F30" w:rsidP="009258A7">
      <w:pPr>
        <w:pStyle w:val="APALevel1"/>
      </w:pPr>
    </w:p>
    <w:p w14:paraId="07F9E360" w14:textId="77777777" w:rsidR="009E01E5" w:rsidRDefault="009E01E5" w:rsidP="009E01E5">
      <w:pPr>
        <w:pStyle w:val="BodyText"/>
      </w:pPr>
    </w:p>
    <w:p w14:paraId="189487BC" w14:textId="77777777" w:rsidR="009E01E5" w:rsidRDefault="009E01E5" w:rsidP="009E01E5">
      <w:pPr>
        <w:pStyle w:val="BodyText"/>
        <w:sectPr w:rsidR="009E01E5" w:rsidSect="00B135AE">
          <w:headerReference w:type="even" r:id="rId13"/>
          <w:headerReference w:type="default" r:id="rId14"/>
          <w:footerReference w:type="even" r:id="rId15"/>
          <w:footerReference w:type="default" r:id="rId16"/>
          <w:pgSz w:w="12240" w:h="15840" w:code="1"/>
          <w:pgMar w:top="1440" w:right="1440" w:bottom="1440" w:left="2160" w:header="720" w:footer="720" w:gutter="0"/>
          <w:pgNumType w:fmt="lowerRoman" w:start="2"/>
          <w:cols w:space="720"/>
          <w:noEndnote/>
          <w:docGrid w:linePitch="326"/>
        </w:sectPr>
      </w:pPr>
    </w:p>
    <w:p w14:paraId="1527F112" w14:textId="5CB98A1A" w:rsidR="00707230" w:rsidRDefault="00707230" w:rsidP="009258A7">
      <w:pPr>
        <w:pStyle w:val="APALevel1"/>
      </w:pPr>
      <w:bookmarkStart w:id="5" w:name="_Toc128338068"/>
      <w:r w:rsidRPr="00586CDB">
        <w:lastRenderedPageBreak/>
        <w:t>EPIGRAPH</w:t>
      </w:r>
      <w:bookmarkEnd w:id="5"/>
      <w:r w:rsidRPr="00586CDB">
        <w:t xml:space="preserve"> </w:t>
      </w:r>
    </w:p>
    <w:p w14:paraId="54F3F836" w14:textId="13548813" w:rsidR="005B51A9" w:rsidRDefault="005B51A9" w:rsidP="009258A7">
      <w:pPr>
        <w:pStyle w:val="APALevel1"/>
      </w:pPr>
    </w:p>
    <w:p w14:paraId="2CF50936" w14:textId="4F6F1AF5" w:rsidR="005B51A9" w:rsidRDefault="005B51A9" w:rsidP="009258A7">
      <w:pPr>
        <w:pStyle w:val="APALevel1"/>
      </w:pPr>
    </w:p>
    <w:p w14:paraId="746A07A3" w14:textId="22B3E1DE" w:rsidR="005B51A9" w:rsidRDefault="005B51A9" w:rsidP="009258A7">
      <w:pPr>
        <w:pStyle w:val="APALevel1"/>
      </w:pPr>
    </w:p>
    <w:p w14:paraId="69ECB99E" w14:textId="3999D68A" w:rsidR="005B51A9" w:rsidRDefault="005B51A9" w:rsidP="009258A7">
      <w:pPr>
        <w:pStyle w:val="APALevel1"/>
      </w:pPr>
    </w:p>
    <w:p w14:paraId="527CFF1B" w14:textId="5EAFD4CA" w:rsidR="005B51A9" w:rsidRDefault="00880323" w:rsidP="00707230">
      <w:pPr>
        <w:pStyle w:val="CenteredTextSingleSpace"/>
        <w:jc w:val="left"/>
        <w:rPr>
          <w:rFonts w:eastAsia="Yu Mincho"/>
        </w:rPr>
      </w:pPr>
      <w:r>
        <w:t>Making cultural awareness a priority embodies acceptance and good faith.</w:t>
      </w:r>
    </w:p>
    <w:p w14:paraId="3F1CF08C" w14:textId="48557822" w:rsidR="005B51A9" w:rsidRDefault="005B51A9" w:rsidP="00707230">
      <w:pPr>
        <w:pStyle w:val="CenteredTextSingleSpace"/>
        <w:jc w:val="left"/>
        <w:rPr>
          <w:rFonts w:eastAsia="Yu Mincho"/>
        </w:rPr>
      </w:pPr>
    </w:p>
    <w:p w14:paraId="11EE9429" w14:textId="08B69A47" w:rsidR="00880323" w:rsidRDefault="00880323" w:rsidP="00707230">
      <w:pPr>
        <w:pStyle w:val="CenteredTextSingleSpace"/>
        <w:jc w:val="left"/>
        <w:rPr>
          <w:rFonts w:eastAsia="Yu Mincho"/>
        </w:rPr>
      </w:pPr>
    </w:p>
    <w:p w14:paraId="60493DCE" w14:textId="77777777" w:rsidR="00880323" w:rsidRDefault="00880323" w:rsidP="00707230">
      <w:pPr>
        <w:pStyle w:val="CenteredTextSingleSpace"/>
        <w:jc w:val="left"/>
        <w:rPr>
          <w:rFonts w:eastAsia="Yu Mincho"/>
        </w:rPr>
      </w:pPr>
    </w:p>
    <w:p w14:paraId="2154CF27" w14:textId="77777777" w:rsidR="009E01E5" w:rsidRDefault="009E01E5" w:rsidP="009E01E5">
      <w:pPr>
        <w:pStyle w:val="BodyText"/>
      </w:pPr>
    </w:p>
    <w:p w14:paraId="4D9BD280" w14:textId="77777777" w:rsidR="009E01E5" w:rsidRDefault="009E01E5" w:rsidP="009E01E5">
      <w:pPr>
        <w:pStyle w:val="BodyText"/>
        <w:jc w:val="center"/>
        <w:sectPr w:rsidR="009E01E5" w:rsidSect="00B135AE">
          <w:headerReference w:type="even" r:id="rId17"/>
          <w:headerReference w:type="default" r:id="rId18"/>
          <w:footerReference w:type="even" r:id="rId19"/>
          <w:footerReference w:type="default" r:id="rId20"/>
          <w:pgSz w:w="12240" w:h="15840" w:code="1"/>
          <w:pgMar w:top="1440" w:right="1440" w:bottom="1440" w:left="2160" w:header="720" w:footer="720" w:gutter="0"/>
          <w:pgNumType w:fmt="lowerRoman" w:start="2"/>
          <w:cols w:space="720"/>
          <w:noEndnote/>
          <w:docGrid w:linePitch="326"/>
        </w:sectPr>
      </w:pPr>
    </w:p>
    <w:p w14:paraId="6DE74F57" w14:textId="77777777" w:rsidR="009E01E5" w:rsidRPr="0039613A" w:rsidRDefault="009E01E5" w:rsidP="009258A7">
      <w:pPr>
        <w:pStyle w:val="APALevel1"/>
      </w:pPr>
      <w:bookmarkStart w:id="6" w:name="_Toc128338069"/>
      <w:r w:rsidRPr="0039613A">
        <w:lastRenderedPageBreak/>
        <w:t>TABLE OF CONTENTS</w:t>
      </w:r>
      <w:bookmarkEnd w:id="6"/>
    </w:p>
    <w:p w14:paraId="2DD984EB" w14:textId="45F61F7F" w:rsidR="00B02888" w:rsidRPr="009B7AE8" w:rsidRDefault="00000000">
      <w:pPr>
        <w:pStyle w:val="TOC1"/>
        <w:rPr>
          <w:rFonts w:asciiTheme="minorHAnsi" w:eastAsiaTheme="minorEastAsia" w:hAnsiTheme="minorHAnsi" w:cstheme="minorBidi"/>
          <w:sz w:val="22"/>
          <w:szCs w:val="22"/>
        </w:rPr>
      </w:pPr>
      <w:hyperlink w:anchor="_Toc128338064" w:history="1">
        <w:r w:rsidR="00B02888" w:rsidRPr="009B7AE8">
          <w:rPr>
            <w:rStyle w:val="Hyperlink"/>
            <w:color w:val="auto"/>
          </w:rPr>
          <w:t>CULTURAL AWARENESS IN MARINE CORPS LEADERSHIP</w:t>
        </w:r>
        <w:r w:rsidR="00B02888" w:rsidRPr="009B7AE8">
          <w:rPr>
            <w:webHidden/>
          </w:rPr>
          <w:tab/>
        </w:r>
        <w:r w:rsidR="00B02888" w:rsidRPr="009B7AE8">
          <w:rPr>
            <w:webHidden/>
          </w:rPr>
          <w:fldChar w:fldCharType="begin"/>
        </w:r>
        <w:r w:rsidR="00B02888" w:rsidRPr="009B7AE8">
          <w:rPr>
            <w:webHidden/>
          </w:rPr>
          <w:instrText xml:space="preserve"> PAGEREF _Toc128338064 \h </w:instrText>
        </w:r>
        <w:r w:rsidR="00B02888" w:rsidRPr="009B7AE8">
          <w:rPr>
            <w:webHidden/>
          </w:rPr>
        </w:r>
        <w:r w:rsidR="00B02888" w:rsidRPr="009B7AE8">
          <w:rPr>
            <w:webHidden/>
          </w:rPr>
          <w:fldChar w:fldCharType="separate"/>
        </w:r>
        <w:r w:rsidR="00B02888" w:rsidRPr="009B7AE8">
          <w:rPr>
            <w:webHidden/>
          </w:rPr>
          <w:t>iii</w:t>
        </w:r>
        <w:r w:rsidR="00B02888" w:rsidRPr="009B7AE8">
          <w:rPr>
            <w:webHidden/>
          </w:rPr>
          <w:fldChar w:fldCharType="end"/>
        </w:r>
      </w:hyperlink>
    </w:p>
    <w:p w14:paraId="0CCCF567" w14:textId="15A398C3" w:rsidR="00B02888" w:rsidRPr="009B7AE8" w:rsidRDefault="00000000">
      <w:pPr>
        <w:pStyle w:val="TOC1"/>
        <w:rPr>
          <w:rFonts w:asciiTheme="minorHAnsi" w:eastAsiaTheme="minorEastAsia" w:hAnsiTheme="minorHAnsi" w:cstheme="minorBidi"/>
          <w:sz w:val="22"/>
          <w:szCs w:val="22"/>
        </w:rPr>
      </w:pPr>
      <w:hyperlink w:anchor="_Toc128338065" w:history="1">
        <w:r w:rsidR="00B02888" w:rsidRPr="009B7AE8">
          <w:rPr>
            <w:rStyle w:val="Hyperlink"/>
            <w:color w:val="auto"/>
          </w:rPr>
          <w:t>ABSTRACT</w:t>
        </w:r>
        <w:r w:rsidR="00B02888" w:rsidRPr="009B7AE8">
          <w:rPr>
            <w:webHidden/>
          </w:rPr>
          <w:tab/>
          <w:t>vi</w:t>
        </w:r>
      </w:hyperlink>
    </w:p>
    <w:p w14:paraId="2DEF3594" w14:textId="23565D80" w:rsidR="00B02888" w:rsidRPr="009B7AE8" w:rsidRDefault="00000000">
      <w:pPr>
        <w:pStyle w:val="TOC1"/>
        <w:rPr>
          <w:rFonts w:asciiTheme="minorHAnsi" w:eastAsiaTheme="minorEastAsia" w:hAnsiTheme="minorHAnsi" w:cstheme="minorBidi"/>
          <w:sz w:val="22"/>
          <w:szCs w:val="22"/>
        </w:rPr>
      </w:pPr>
      <w:hyperlink w:anchor="_Toc128338066" w:history="1">
        <w:r w:rsidR="00B02888" w:rsidRPr="009B7AE8">
          <w:rPr>
            <w:rStyle w:val="Hyperlink"/>
            <w:color w:val="auto"/>
          </w:rPr>
          <w:t>DEDICATION</w:t>
        </w:r>
        <w:r w:rsidR="00B02888" w:rsidRPr="009B7AE8">
          <w:rPr>
            <w:webHidden/>
          </w:rPr>
          <w:tab/>
          <w:t>vii</w:t>
        </w:r>
      </w:hyperlink>
    </w:p>
    <w:p w14:paraId="4CE73B58" w14:textId="614E5048" w:rsidR="00B02888" w:rsidRPr="009B7AE8" w:rsidRDefault="00000000">
      <w:pPr>
        <w:pStyle w:val="TOC1"/>
        <w:rPr>
          <w:rFonts w:asciiTheme="minorHAnsi" w:eastAsiaTheme="minorEastAsia" w:hAnsiTheme="minorHAnsi" w:cstheme="minorBidi"/>
          <w:sz w:val="22"/>
          <w:szCs w:val="22"/>
        </w:rPr>
      </w:pPr>
      <w:hyperlink w:anchor="_Toc128338067" w:history="1">
        <w:r w:rsidR="00B02888" w:rsidRPr="009B7AE8">
          <w:rPr>
            <w:rStyle w:val="Hyperlink"/>
            <w:color w:val="auto"/>
          </w:rPr>
          <w:t>ACKNOWLEDGEMENTS</w:t>
        </w:r>
        <w:r w:rsidR="00B02888" w:rsidRPr="009B7AE8">
          <w:rPr>
            <w:webHidden/>
          </w:rPr>
          <w:tab/>
          <w:t>ii</w:t>
        </w:r>
      </w:hyperlink>
    </w:p>
    <w:p w14:paraId="5DDC6ADF" w14:textId="1D2C359B" w:rsidR="00B02888" w:rsidRPr="009B7AE8" w:rsidRDefault="00000000">
      <w:pPr>
        <w:pStyle w:val="TOC1"/>
        <w:rPr>
          <w:rFonts w:asciiTheme="minorHAnsi" w:eastAsiaTheme="minorEastAsia" w:hAnsiTheme="minorHAnsi" w:cstheme="minorBidi"/>
          <w:sz w:val="22"/>
          <w:szCs w:val="22"/>
        </w:rPr>
      </w:pPr>
      <w:hyperlink w:anchor="_Toc128338068" w:history="1">
        <w:r w:rsidR="00B02888" w:rsidRPr="009B7AE8">
          <w:rPr>
            <w:rStyle w:val="Hyperlink"/>
            <w:color w:val="auto"/>
          </w:rPr>
          <w:t>EPIGRAPH</w:t>
        </w:r>
        <w:r w:rsidR="00B02888" w:rsidRPr="009B7AE8">
          <w:rPr>
            <w:webHidden/>
          </w:rPr>
          <w:tab/>
          <w:t>ii</w:t>
        </w:r>
      </w:hyperlink>
    </w:p>
    <w:p w14:paraId="6BFCC6EC" w14:textId="5CD29528" w:rsidR="00B02888" w:rsidRPr="009B7AE8" w:rsidRDefault="00000000">
      <w:pPr>
        <w:pStyle w:val="TOC1"/>
        <w:rPr>
          <w:rFonts w:asciiTheme="minorHAnsi" w:eastAsiaTheme="minorEastAsia" w:hAnsiTheme="minorHAnsi" w:cstheme="minorBidi"/>
          <w:sz w:val="22"/>
          <w:szCs w:val="22"/>
        </w:rPr>
      </w:pPr>
      <w:hyperlink w:anchor="_Toc128338069" w:history="1">
        <w:r w:rsidR="00B02888" w:rsidRPr="009B7AE8">
          <w:rPr>
            <w:rStyle w:val="Hyperlink"/>
            <w:color w:val="auto"/>
          </w:rPr>
          <w:t>TABLE OF CONTENTS</w:t>
        </w:r>
        <w:r w:rsidR="00B02888" w:rsidRPr="009B7AE8">
          <w:rPr>
            <w:webHidden/>
          </w:rPr>
          <w:tab/>
          <w:t>i</w:t>
        </w:r>
      </w:hyperlink>
    </w:p>
    <w:p w14:paraId="5B684ABD" w14:textId="58A18BB1" w:rsidR="00B02888" w:rsidRPr="009B7AE8" w:rsidRDefault="00000000">
      <w:pPr>
        <w:pStyle w:val="TOC1"/>
        <w:rPr>
          <w:rFonts w:asciiTheme="minorHAnsi" w:eastAsiaTheme="minorEastAsia" w:hAnsiTheme="minorHAnsi" w:cstheme="minorBidi"/>
          <w:sz w:val="22"/>
          <w:szCs w:val="22"/>
        </w:rPr>
      </w:pPr>
      <w:hyperlink w:anchor="_Toc128338070" w:history="1">
        <w:r w:rsidR="00B02888" w:rsidRPr="009B7AE8">
          <w:rPr>
            <w:rStyle w:val="Hyperlink"/>
            <w:color w:val="auto"/>
          </w:rPr>
          <w:t>CHAPTER 1: INTRODUCTION</w:t>
        </w:r>
        <w:r w:rsidR="00B02888" w:rsidRPr="009B7AE8">
          <w:rPr>
            <w:webHidden/>
          </w:rPr>
          <w:tab/>
          <w:t>1</w:t>
        </w:r>
      </w:hyperlink>
    </w:p>
    <w:p w14:paraId="4B080A01" w14:textId="5C5CF830" w:rsidR="00B02888" w:rsidRPr="009B7AE8" w:rsidRDefault="00000000">
      <w:pPr>
        <w:pStyle w:val="TOC1"/>
        <w:rPr>
          <w:rFonts w:asciiTheme="minorHAnsi" w:eastAsiaTheme="minorEastAsia" w:hAnsiTheme="minorHAnsi" w:cstheme="minorBidi"/>
          <w:sz w:val="22"/>
          <w:szCs w:val="22"/>
        </w:rPr>
      </w:pPr>
      <w:hyperlink w:anchor="_Toc128338071" w:history="1">
        <w:r w:rsidR="00B02888" w:rsidRPr="009B7AE8">
          <w:rPr>
            <w:rStyle w:val="Hyperlink"/>
            <w:color w:val="auto"/>
          </w:rPr>
          <w:t>CHAPTER 2: REVIEW OF LITERATURE</w:t>
        </w:r>
        <w:r w:rsidR="00B02888" w:rsidRPr="009B7AE8">
          <w:rPr>
            <w:webHidden/>
          </w:rPr>
          <w:tab/>
          <w:t>8</w:t>
        </w:r>
      </w:hyperlink>
    </w:p>
    <w:p w14:paraId="2ADB9DF0" w14:textId="2D1928E0" w:rsidR="00B02888" w:rsidRPr="009B7AE8" w:rsidRDefault="00000000" w:rsidP="00934A12">
      <w:pPr>
        <w:pStyle w:val="TOC1"/>
        <w:ind w:right="0"/>
      </w:pPr>
      <w:hyperlink w:anchor="_Toc128338072" w:history="1">
        <w:r w:rsidR="00B02888" w:rsidRPr="009B7AE8">
          <w:rPr>
            <w:rStyle w:val="Hyperlink"/>
            <w:color w:val="auto"/>
          </w:rPr>
          <w:t>CHAPTER 3: RESEARCH AND CHRISTIAN WORLDVIEW</w:t>
        </w:r>
        <w:r w:rsidR="00934A12" w:rsidRPr="009B7AE8">
          <w:rPr>
            <w:rStyle w:val="Hyperlink"/>
            <w:color w:val="auto"/>
          </w:rPr>
          <w:t xml:space="preserve"> A</w:t>
        </w:r>
        <w:r w:rsidR="00934A12" w:rsidRPr="009B7AE8">
          <w:rPr>
            <w:webHidden/>
            <w:u w:val="single"/>
          </w:rPr>
          <w:t>NALYSIS</w:t>
        </w:r>
        <w:r w:rsidR="00934A12" w:rsidRPr="009B7AE8">
          <w:rPr>
            <w:webHidden/>
          </w:rPr>
          <w:t>…</w:t>
        </w:r>
      </w:hyperlink>
      <w:r w:rsidR="00934A12" w:rsidRPr="009B7AE8">
        <w:t>………</w:t>
      </w:r>
      <w:hyperlink w:anchor="_Toc128338073" w:history="1">
        <w:r w:rsidR="00D10D36" w:rsidRPr="009B7AE8">
          <w:rPr>
            <w:webHidden/>
          </w:rPr>
          <w:t>24</w:t>
        </w:r>
      </w:hyperlink>
    </w:p>
    <w:p w14:paraId="572E0477" w14:textId="31E5B91C" w:rsidR="00666847" w:rsidRPr="009B7AE8" w:rsidRDefault="00666847" w:rsidP="00666847">
      <w:pPr>
        <w:ind w:left="360" w:firstLine="0"/>
        <w:rPr>
          <w:rFonts w:eastAsia="Times New Roman" w:cs="Times New Roman"/>
          <w:caps/>
        </w:rPr>
      </w:pPr>
      <w:r w:rsidRPr="009B7AE8">
        <w:rPr>
          <w:u w:val="single"/>
        </w:rPr>
        <w:t>CHAPTER 4: CONCLUSION AND INTERPRETATION</w:t>
      </w:r>
      <w:r w:rsidRPr="009B7AE8">
        <w:t>…………………………3</w:t>
      </w:r>
      <w:r w:rsidR="00D10D36" w:rsidRPr="009B7AE8">
        <w:t>4</w:t>
      </w:r>
    </w:p>
    <w:p w14:paraId="4646B7EF" w14:textId="34D18BB4" w:rsidR="00B02888" w:rsidRPr="009B7AE8" w:rsidRDefault="00000000" w:rsidP="00422CB4">
      <w:pPr>
        <w:pStyle w:val="TOC2"/>
        <w:ind w:left="360" w:firstLine="0"/>
        <w:rPr>
          <w:rFonts w:asciiTheme="minorHAnsi" w:eastAsiaTheme="minorEastAsia" w:hAnsiTheme="minorHAnsi" w:cstheme="minorBidi"/>
          <w:sz w:val="22"/>
          <w:szCs w:val="22"/>
        </w:rPr>
      </w:pPr>
      <w:hyperlink w:anchor="_Toc128338074" w:history="1">
        <w:r w:rsidR="00B02888" w:rsidRPr="009B7AE8">
          <w:rPr>
            <w:rStyle w:val="Hyperlink"/>
            <w:color w:val="auto"/>
          </w:rPr>
          <w:t>CHAPTER 5: RECOMMENDATIONS AND SUGGESTIONS FOR FUTURE RESEARCH</w:t>
        </w:r>
        <w:r w:rsidR="00B02888" w:rsidRPr="009B7AE8">
          <w:rPr>
            <w:webHidden/>
          </w:rPr>
          <w:tab/>
        </w:r>
        <w:r w:rsidR="00D10D36" w:rsidRPr="009B7AE8">
          <w:rPr>
            <w:webHidden/>
          </w:rPr>
          <w:t>38</w:t>
        </w:r>
      </w:hyperlink>
    </w:p>
    <w:p w14:paraId="220B2B0F" w14:textId="3EBD4461" w:rsidR="00B02888" w:rsidRPr="009B7AE8" w:rsidRDefault="00000000">
      <w:pPr>
        <w:pStyle w:val="TOC1"/>
        <w:rPr>
          <w:rFonts w:asciiTheme="minorHAnsi" w:eastAsiaTheme="minorEastAsia" w:hAnsiTheme="minorHAnsi" w:cstheme="minorBidi"/>
          <w:sz w:val="22"/>
          <w:szCs w:val="22"/>
        </w:rPr>
      </w:pPr>
      <w:hyperlink w:anchor="_Toc128338075" w:history="1">
        <w:r w:rsidR="00B02888" w:rsidRPr="009B7AE8">
          <w:rPr>
            <w:rStyle w:val="Hyperlink"/>
            <w:color w:val="auto"/>
          </w:rPr>
          <w:t>WORKS CITED</w:t>
        </w:r>
        <w:r w:rsidR="00B02888" w:rsidRPr="009B7AE8">
          <w:rPr>
            <w:webHidden/>
          </w:rPr>
          <w:tab/>
          <w:t>4</w:t>
        </w:r>
        <w:r w:rsidR="00D10D36" w:rsidRPr="009B7AE8">
          <w:rPr>
            <w:webHidden/>
          </w:rPr>
          <w:t>2</w:t>
        </w:r>
      </w:hyperlink>
    </w:p>
    <w:p w14:paraId="217FB31F" w14:textId="3E079180" w:rsidR="00B02888" w:rsidRPr="009B7AE8" w:rsidRDefault="00000000">
      <w:pPr>
        <w:pStyle w:val="TOC1"/>
        <w:rPr>
          <w:rFonts w:asciiTheme="minorHAnsi" w:eastAsiaTheme="minorEastAsia" w:hAnsiTheme="minorHAnsi" w:cstheme="minorBidi"/>
          <w:sz w:val="22"/>
          <w:szCs w:val="22"/>
        </w:rPr>
      </w:pPr>
      <w:hyperlink w:anchor="_Toc128338076" w:history="1">
        <w:r w:rsidR="00B02888" w:rsidRPr="009B7AE8">
          <w:rPr>
            <w:rStyle w:val="Hyperlink"/>
            <w:color w:val="auto"/>
          </w:rPr>
          <w:t>CURRICULUM VITAE</w:t>
        </w:r>
        <w:r w:rsidR="00B02888" w:rsidRPr="009B7AE8">
          <w:rPr>
            <w:webHidden/>
          </w:rPr>
          <w:tab/>
          <w:t>4</w:t>
        </w:r>
        <w:r w:rsidR="00D10D36" w:rsidRPr="009B7AE8">
          <w:rPr>
            <w:webHidden/>
          </w:rPr>
          <w:t>9</w:t>
        </w:r>
      </w:hyperlink>
    </w:p>
    <w:p w14:paraId="29D3361D" w14:textId="3B07697B" w:rsidR="009E01E5" w:rsidRPr="00217E99" w:rsidRDefault="009E01E5" w:rsidP="008C79A2">
      <w:pPr>
        <w:ind w:firstLine="0"/>
      </w:pPr>
    </w:p>
    <w:p w14:paraId="54A7B47E" w14:textId="77777777" w:rsidR="009E01E5" w:rsidRPr="00326062" w:rsidRDefault="009E01E5" w:rsidP="009E01E5">
      <w:pPr>
        <w:rPr>
          <w:color w:val="0000FF"/>
        </w:rPr>
      </w:pPr>
      <w:bookmarkStart w:id="7" w:name="List_of_Tables"/>
      <w:bookmarkEnd w:id="7"/>
    </w:p>
    <w:p w14:paraId="0CC57DC5" w14:textId="648B5221" w:rsidR="009E01E5" w:rsidRDefault="009E01E5" w:rsidP="00B02888">
      <w:pPr>
        <w:pStyle w:val="APALevel1"/>
        <w:sectPr w:rsidR="009E01E5" w:rsidSect="001B270F">
          <w:headerReference w:type="default" r:id="rId21"/>
          <w:footerReference w:type="default" r:id="rId22"/>
          <w:pgSz w:w="12240" w:h="15840" w:code="1"/>
          <w:pgMar w:top="1440" w:right="1440" w:bottom="1440" w:left="2160" w:header="720" w:footer="720" w:gutter="0"/>
          <w:pgNumType w:fmt="lowerRoman" w:start="1"/>
          <w:cols w:space="720"/>
          <w:noEndnote/>
          <w:docGrid w:linePitch="326"/>
        </w:sectPr>
      </w:pPr>
    </w:p>
    <w:p w14:paraId="0F76AB1D" w14:textId="77777777" w:rsidR="00EF5D95" w:rsidRPr="0039613A" w:rsidRDefault="009E01E5" w:rsidP="00B02888">
      <w:pPr>
        <w:pStyle w:val="APALevel1"/>
        <w:ind w:left="2160"/>
        <w:jc w:val="left"/>
      </w:pPr>
      <w:bookmarkStart w:id="8" w:name="Chapter_1"/>
      <w:bookmarkStart w:id="9" w:name="_Toc267010690"/>
      <w:bookmarkStart w:id="10" w:name="_Toc128338070"/>
      <w:bookmarkEnd w:id="8"/>
      <w:r w:rsidRPr="0039613A">
        <w:lastRenderedPageBreak/>
        <w:t xml:space="preserve">CHAPTER 1: </w:t>
      </w:r>
      <w:r w:rsidR="00EF5D95" w:rsidRPr="0039613A">
        <w:t>INTRODUCTION</w:t>
      </w:r>
      <w:bookmarkEnd w:id="9"/>
      <w:bookmarkEnd w:id="10"/>
    </w:p>
    <w:p w14:paraId="72278F44" w14:textId="6F01D7E5" w:rsidR="00663059" w:rsidRDefault="006C1330" w:rsidP="00B237A9">
      <w:pPr>
        <w:rPr>
          <w:rFonts w:cs="Times New Roman"/>
        </w:rPr>
      </w:pPr>
      <w:bookmarkStart w:id="11" w:name="_Toc267010692"/>
      <w:r>
        <w:rPr>
          <w:rFonts w:cs="Times New Roman"/>
        </w:rPr>
        <w:t>The Marine Corps</w:t>
      </w:r>
      <w:r w:rsidR="00D43453">
        <w:rPr>
          <w:rFonts w:cs="Times New Roman"/>
        </w:rPr>
        <w:t xml:space="preserve"> </w:t>
      </w:r>
      <w:r w:rsidR="00A33F5B">
        <w:rPr>
          <w:rFonts w:cs="Times New Roman"/>
        </w:rPr>
        <w:t>strives to improve its leaders' leadership quality</w:t>
      </w:r>
      <w:r w:rsidR="00E45237">
        <w:rPr>
          <w:rFonts w:cs="Times New Roman"/>
        </w:rPr>
        <w:t xml:space="preserve"> by enhancing</w:t>
      </w:r>
      <w:r w:rsidR="000C2BF4">
        <w:rPr>
          <w:rFonts w:cs="Times New Roman"/>
        </w:rPr>
        <w:t xml:space="preserve"> communication channels and improv</w:t>
      </w:r>
      <w:r w:rsidR="00E45237">
        <w:rPr>
          <w:rFonts w:cs="Times New Roman"/>
        </w:rPr>
        <w:t>ing</w:t>
      </w:r>
      <w:r w:rsidR="000C2BF4">
        <w:rPr>
          <w:rFonts w:cs="Times New Roman"/>
        </w:rPr>
        <w:t xml:space="preserve"> Marines</w:t>
      </w:r>
      <w:r w:rsidR="00634DEA">
        <w:rPr>
          <w:rFonts w:cs="Times New Roman"/>
        </w:rPr>
        <w:t>'</w:t>
      </w:r>
      <w:r w:rsidR="000C2BF4">
        <w:rPr>
          <w:rFonts w:cs="Times New Roman"/>
        </w:rPr>
        <w:t xml:space="preserve"> morale.</w:t>
      </w:r>
      <w:r w:rsidR="00A33F5B">
        <w:rPr>
          <w:rFonts w:cs="Times New Roman"/>
        </w:rPr>
        <w:t xml:space="preserve"> </w:t>
      </w:r>
      <w:r w:rsidR="000C2BF4">
        <w:rPr>
          <w:rFonts w:cs="Times New Roman"/>
        </w:rPr>
        <w:t xml:space="preserve"> </w:t>
      </w:r>
      <w:r w:rsidR="00A02B87">
        <w:rPr>
          <w:rFonts w:cs="Times New Roman"/>
        </w:rPr>
        <w:t>Although c</w:t>
      </w:r>
      <w:r w:rsidR="000C2BF4">
        <w:rPr>
          <w:rFonts w:cs="Times New Roman"/>
        </w:rPr>
        <w:t xml:space="preserve">ultural awareness </w:t>
      </w:r>
      <w:r w:rsidR="00E45237">
        <w:rPr>
          <w:rFonts w:cs="Times New Roman"/>
        </w:rPr>
        <w:t>is crucial to meeting this go</w:t>
      </w:r>
      <w:r w:rsidR="00A02B87">
        <w:rPr>
          <w:rFonts w:cs="Times New Roman"/>
        </w:rPr>
        <w:t xml:space="preserve">al, the </w:t>
      </w:r>
      <w:r w:rsidR="000C2BF4">
        <w:rPr>
          <w:rFonts w:cs="Times New Roman"/>
        </w:rPr>
        <w:t>Marine Corps</w:t>
      </w:r>
      <w:r>
        <w:rPr>
          <w:rFonts w:cs="Times New Roman"/>
        </w:rPr>
        <w:t xml:space="preserve"> leadership</w:t>
      </w:r>
      <w:r w:rsidR="00877428">
        <w:rPr>
          <w:rFonts w:cs="Times New Roman"/>
        </w:rPr>
        <w:t>'</w:t>
      </w:r>
      <w:r w:rsidR="00663059">
        <w:rPr>
          <w:rFonts w:cs="Times New Roman"/>
        </w:rPr>
        <w:t>s</w:t>
      </w:r>
      <w:r>
        <w:rPr>
          <w:rFonts w:cs="Times New Roman"/>
        </w:rPr>
        <w:t xml:space="preserve"> lack of cultural awareness</w:t>
      </w:r>
      <w:r w:rsidR="00AD0FBA">
        <w:rPr>
          <w:rFonts w:cs="Times New Roman"/>
        </w:rPr>
        <w:t xml:space="preserve"> can cause division between military leaders and followers (</w:t>
      </w:r>
      <w:proofErr w:type="spellStart"/>
      <w:r w:rsidR="00AD0FBA">
        <w:rPr>
          <w:rFonts w:cs="Times New Roman"/>
        </w:rPr>
        <w:t>Geougoulas</w:t>
      </w:r>
      <w:proofErr w:type="spellEnd"/>
      <w:r w:rsidR="00AD0FBA">
        <w:rPr>
          <w:rFonts w:cs="Times New Roman"/>
        </w:rPr>
        <w:t xml:space="preserve">-Sherry, 2021). </w:t>
      </w:r>
      <w:r w:rsidR="00A33F5B">
        <w:rPr>
          <w:rFonts w:cs="Times New Roman"/>
        </w:rPr>
        <w:t>An emphasis on cultural awareness among leaders</w:t>
      </w:r>
      <w:r w:rsidR="00AD0FBA">
        <w:rPr>
          <w:rFonts w:cs="Times New Roman"/>
        </w:rPr>
        <w:t xml:space="preserve"> is examined in this research. This chapter introduce</w:t>
      </w:r>
      <w:r w:rsidR="00663059">
        <w:rPr>
          <w:rFonts w:cs="Times New Roman"/>
        </w:rPr>
        <w:t>d</w:t>
      </w:r>
      <w:r w:rsidR="00AD0FBA">
        <w:rPr>
          <w:rFonts w:cs="Times New Roman"/>
        </w:rPr>
        <w:t xml:space="preserve"> the problem</w:t>
      </w:r>
      <w:r w:rsidR="00006A68">
        <w:rPr>
          <w:rFonts w:cs="Times New Roman"/>
        </w:rPr>
        <w:t xml:space="preserve"> </w:t>
      </w:r>
      <w:r w:rsidR="00AD0FBA">
        <w:rPr>
          <w:rFonts w:cs="Times New Roman"/>
        </w:rPr>
        <w:t xml:space="preserve">and its background, the context of this research, its significance, a thesis statement, and </w:t>
      </w:r>
      <w:r w:rsidR="00A33F5B">
        <w:rPr>
          <w:rFonts w:cs="Times New Roman"/>
        </w:rPr>
        <w:t>an overview of the study</w:t>
      </w:r>
      <w:r w:rsidR="00A1771A">
        <w:rPr>
          <w:rFonts w:cs="Times New Roman"/>
        </w:rPr>
        <w:t>.  Cultural awareness is defined</w:t>
      </w:r>
      <w:r w:rsidR="00663059">
        <w:rPr>
          <w:rFonts w:cs="Times New Roman"/>
        </w:rPr>
        <w:t>,</w:t>
      </w:r>
      <w:r w:rsidR="00A1771A">
        <w:rPr>
          <w:rFonts w:cs="Times New Roman"/>
        </w:rPr>
        <w:t xml:space="preserve"> and </w:t>
      </w:r>
      <w:r w:rsidR="00663059">
        <w:rPr>
          <w:rFonts w:cs="Times New Roman"/>
        </w:rPr>
        <w:t>its</w:t>
      </w:r>
      <w:r w:rsidR="00A1771A">
        <w:rPr>
          <w:rFonts w:cs="Times New Roman"/>
        </w:rPr>
        <w:t xml:space="preserve"> </w:t>
      </w:r>
      <w:r w:rsidR="00AD0FBA">
        <w:rPr>
          <w:rFonts w:cs="Times New Roman"/>
        </w:rPr>
        <w:t>critical importance in organizational growth and success</w:t>
      </w:r>
      <w:r w:rsidR="00A1771A">
        <w:rPr>
          <w:rFonts w:cs="Times New Roman"/>
        </w:rPr>
        <w:t xml:space="preserve"> is highlighted</w:t>
      </w:r>
      <w:r w:rsidR="00AD0FBA">
        <w:rPr>
          <w:rFonts w:cs="Times New Roman"/>
        </w:rPr>
        <w:t xml:space="preserve">. The benefits of cultural awareness in leadership </w:t>
      </w:r>
      <w:r w:rsidR="00006A68">
        <w:rPr>
          <w:rFonts w:cs="Times New Roman"/>
        </w:rPr>
        <w:t xml:space="preserve">are crucial </w:t>
      </w:r>
      <w:r w:rsidR="00AD0FBA">
        <w:rPr>
          <w:rFonts w:cs="Times New Roman"/>
        </w:rPr>
        <w:t>in developing trust and boosting troops</w:t>
      </w:r>
      <w:r w:rsidR="00634DEA">
        <w:rPr>
          <w:rFonts w:cs="Times New Roman"/>
        </w:rPr>
        <w:t>'</w:t>
      </w:r>
      <w:r w:rsidR="00AD0FBA">
        <w:rPr>
          <w:rFonts w:cs="Times New Roman"/>
        </w:rPr>
        <w:t xml:space="preserve"> morale. Making cultural awareness a priority embodies acceptance and good faith</w:t>
      </w:r>
      <w:r w:rsidR="00411EE5">
        <w:rPr>
          <w:rFonts w:cs="Times New Roman"/>
        </w:rPr>
        <w:t xml:space="preserve"> (Adam &amp; Harika, 2017)</w:t>
      </w:r>
      <w:r w:rsidR="00AD0FBA">
        <w:rPr>
          <w:rFonts w:cs="Times New Roman"/>
        </w:rPr>
        <w:t>.</w:t>
      </w:r>
    </w:p>
    <w:p w14:paraId="5242FFBB" w14:textId="0F0A32C5" w:rsidR="007C7F15" w:rsidRDefault="00AD0FBA" w:rsidP="00B237A9">
      <w:pPr>
        <w:rPr>
          <w:rFonts w:cs="Times New Roman"/>
        </w:rPr>
      </w:pPr>
      <w:r>
        <w:rPr>
          <w:rFonts w:cs="Times New Roman"/>
        </w:rPr>
        <w:t>The</w:t>
      </w:r>
      <w:r w:rsidR="002267F8">
        <w:rPr>
          <w:rFonts w:cs="Times New Roman"/>
        </w:rPr>
        <w:t xml:space="preserve"> </w:t>
      </w:r>
      <w:r>
        <w:rPr>
          <w:rFonts w:cs="Times New Roman"/>
        </w:rPr>
        <w:t>research</w:t>
      </w:r>
      <w:r w:rsidR="00380775">
        <w:rPr>
          <w:rFonts w:cs="Times New Roman"/>
        </w:rPr>
        <w:t xml:space="preserve"> identified</w:t>
      </w:r>
      <w:r>
        <w:rPr>
          <w:rFonts w:cs="Times New Roman"/>
        </w:rPr>
        <w:t xml:space="preserve"> </w:t>
      </w:r>
      <w:r w:rsidR="00663059">
        <w:rPr>
          <w:rFonts w:cs="Times New Roman"/>
        </w:rPr>
        <w:t xml:space="preserve">the role of </w:t>
      </w:r>
      <w:r>
        <w:rPr>
          <w:rFonts w:cs="Times New Roman"/>
        </w:rPr>
        <w:t xml:space="preserve">cultural intelligence in the military </w:t>
      </w:r>
      <w:r w:rsidR="00663059">
        <w:rPr>
          <w:rFonts w:cs="Times New Roman"/>
        </w:rPr>
        <w:t>a</w:t>
      </w:r>
      <w:r>
        <w:rPr>
          <w:rFonts w:cs="Times New Roman"/>
        </w:rPr>
        <w:t>s instrumental to enhanced mission success</w:t>
      </w:r>
      <w:r w:rsidR="00663059">
        <w:rPr>
          <w:rFonts w:cs="Times New Roman"/>
        </w:rPr>
        <w:t xml:space="preserve"> and </w:t>
      </w:r>
      <w:r w:rsidR="00BD48A2">
        <w:rPr>
          <w:rFonts w:cs="Times New Roman"/>
        </w:rPr>
        <w:t>cultural awareness a</w:t>
      </w:r>
      <w:r w:rsidR="00663059">
        <w:rPr>
          <w:rFonts w:cs="Times New Roman"/>
        </w:rPr>
        <w:t>s a</w:t>
      </w:r>
      <w:r w:rsidR="00BD48A2">
        <w:rPr>
          <w:rFonts w:cs="Times New Roman"/>
        </w:rPr>
        <w:t xml:space="preserve"> valuable tool for eliminating bias. </w:t>
      </w:r>
      <w:r w:rsidR="00B15964">
        <w:rPr>
          <w:rFonts w:cs="Times New Roman"/>
        </w:rPr>
        <w:t xml:space="preserve">Leadership training that implements cultural awareness education reduces unconscious bias </w:t>
      </w:r>
      <w:r w:rsidR="00BD48A2">
        <w:rPr>
          <w:rFonts w:cs="Times New Roman"/>
        </w:rPr>
        <w:t xml:space="preserve">by educating leaders that different perspectives are not always defined as </w:t>
      </w:r>
      <w:r w:rsidR="001E2FD3">
        <w:rPr>
          <w:rFonts w:cs="Times New Roman"/>
        </w:rPr>
        <w:t xml:space="preserve">good or bad </w:t>
      </w:r>
      <w:r>
        <w:rPr>
          <w:rFonts w:cs="Times New Roman"/>
        </w:rPr>
        <w:t>(</w:t>
      </w:r>
      <w:r w:rsidRPr="00451F46">
        <w:rPr>
          <w:rFonts w:cs="Times New Roman"/>
          <w:shd w:val="clear" w:color="auto" w:fill="FFFFFF"/>
        </w:rPr>
        <w:t>Swartz</w:t>
      </w:r>
      <w:r>
        <w:rPr>
          <w:rFonts w:cs="Times New Roman"/>
          <w:shd w:val="clear" w:color="auto" w:fill="FFFFFF"/>
        </w:rPr>
        <w:t xml:space="preserve"> et al., </w:t>
      </w:r>
      <w:r w:rsidRPr="00451F46">
        <w:rPr>
          <w:rFonts w:cs="Times New Roman"/>
          <w:shd w:val="clear" w:color="auto" w:fill="FFFFFF"/>
        </w:rPr>
        <w:t>2019)</w:t>
      </w:r>
      <w:r>
        <w:rPr>
          <w:rFonts w:cs="Times New Roman"/>
        </w:rPr>
        <w:t xml:space="preserve">. The research </w:t>
      </w:r>
      <w:r w:rsidR="00B15964">
        <w:rPr>
          <w:rFonts w:cs="Times New Roman"/>
        </w:rPr>
        <w:t xml:space="preserve">also </w:t>
      </w:r>
      <w:r>
        <w:rPr>
          <w:rFonts w:cs="Times New Roman"/>
        </w:rPr>
        <w:t>explore</w:t>
      </w:r>
      <w:r w:rsidR="0039583C">
        <w:rPr>
          <w:rFonts w:cs="Times New Roman"/>
        </w:rPr>
        <w:t>d</w:t>
      </w:r>
      <w:r>
        <w:rPr>
          <w:rFonts w:cs="Times New Roman"/>
        </w:rPr>
        <w:t xml:space="preserve"> gaps </w:t>
      </w:r>
      <w:r w:rsidR="0039583C">
        <w:rPr>
          <w:rFonts w:cs="Times New Roman"/>
        </w:rPr>
        <w:t xml:space="preserve">in </w:t>
      </w:r>
      <w:r w:rsidR="00B15964">
        <w:rPr>
          <w:rFonts w:cs="Times New Roman"/>
        </w:rPr>
        <w:t>the literature</w:t>
      </w:r>
      <w:r w:rsidR="0039583C">
        <w:rPr>
          <w:rFonts w:cs="Times New Roman"/>
        </w:rPr>
        <w:t xml:space="preserve"> that</w:t>
      </w:r>
      <w:r w:rsidR="00B15964">
        <w:rPr>
          <w:rFonts w:cs="Times New Roman"/>
        </w:rPr>
        <w:t xml:space="preserve"> did not address</w:t>
      </w:r>
      <w:r w:rsidR="0039583C">
        <w:rPr>
          <w:rFonts w:cs="Times New Roman"/>
        </w:rPr>
        <w:t xml:space="preserve"> </w:t>
      </w:r>
      <w:r w:rsidR="002267F8">
        <w:rPr>
          <w:rFonts w:cs="Times New Roman"/>
        </w:rPr>
        <w:t>cultural awareness</w:t>
      </w:r>
      <w:r w:rsidR="0039583C">
        <w:rPr>
          <w:rFonts w:cs="Times New Roman"/>
        </w:rPr>
        <w:t xml:space="preserve"> roles</w:t>
      </w:r>
      <w:r w:rsidR="00B15964">
        <w:rPr>
          <w:rFonts w:cs="Times New Roman"/>
        </w:rPr>
        <w:t xml:space="preserve"> or only did so sparingly. </w:t>
      </w:r>
      <w:r w:rsidR="00876ED5">
        <w:rPr>
          <w:rFonts w:cs="Times New Roman"/>
        </w:rPr>
        <w:t xml:space="preserve">The </w:t>
      </w:r>
      <w:r w:rsidR="0039583C">
        <w:rPr>
          <w:rFonts w:cs="Times New Roman"/>
        </w:rPr>
        <w:t xml:space="preserve">study </w:t>
      </w:r>
      <w:r w:rsidR="00876ED5">
        <w:rPr>
          <w:rFonts w:cs="Times New Roman"/>
        </w:rPr>
        <w:t>conclude</w:t>
      </w:r>
      <w:r w:rsidR="0039583C">
        <w:rPr>
          <w:rFonts w:cs="Times New Roman"/>
        </w:rPr>
        <w:t>d</w:t>
      </w:r>
      <w:r w:rsidR="00876ED5">
        <w:rPr>
          <w:rFonts w:cs="Times New Roman"/>
        </w:rPr>
        <w:t xml:space="preserve"> with </w:t>
      </w:r>
      <w:r w:rsidR="00380775">
        <w:rPr>
          <w:rFonts w:cs="Times New Roman"/>
        </w:rPr>
        <w:t>an understanding of the role of</w:t>
      </w:r>
      <w:r w:rsidR="002267F8">
        <w:rPr>
          <w:rFonts w:cs="Times New Roman"/>
        </w:rPr>
        <w:t xml:space="preserve"> </w:t>
      </w:r>
      <w:r w:rsidR="00876ED5">
        <w:rPr>
          <w:rFonts w:cs="Times New Roman"/>
        </w:rPr>
        <w:t xml:space="preserve">cultural awareness </w:t>
      </w:r>
      <w:r w:rsidR="0039583C">
        <w:rPr>
          <w:rFonts w:cs="Times New Roman"/>
        </w:rPr>
        <w:t xml:space="preserve">in </w:t>
      </w:r>
      <w:r w:rsidR="00876ED5">
        <w:rPr>
          <w:rFonts w:cs="Times New Roman"/>
        </w:rPr>
        <w:t>positively impact</w:t>
      </w:r>
      <w:r w:rsidR="002267F8">
        <w:rPr>
          <w:rFonts w:cs="Times New Roman"/>
        </w:rPr>
        <w:t>ing</w:t>
      </w:r>
      <w:r w:rsidR="00876ED5">
        <w:rPr>
          <w:rFonts w:cs="Times New Roman"/>
        </w:rPr>
        <w:t xml:space="preserve"> work performance</w:t>
      </w:r>
      <w:r w:rsidR="00371CC9">
        <w:rPr>
          <w:rFonts w:cs="Times New Roman"/>
        </w:rPr>
        <w:t xml:space="preserve"> and</w:t>
      </w:r>
      <w:r w:rsidR="00876ED5">
        <w:rPr>
          <w:rFonts w:cs="Times New Roman"/>
        </w:rPr>
        <w:t xml:space="preserve"> </w:t>
      </w:r>
      <w:r w:rsidR="00F26748">
        <w:rPr>
          <w:rFonts w:cs="Times New Roman"/>
        </w:rPr>
        <w:t xml:space="preserve">educating military </w:t>
      </w:r>
      <w:r w:rsidR="00876ED5">
        <w:rPr>
          <w:rFonts w:cs="Times New Roman"/>
        </w:rPr>
        <w:t xml:space="preserve">leadership on </w:t>
      </w:r>
      <w:r w:rsidR="00F26748">
        <w:rPr>
          <w:rFonts w:cs="Times New Roman"/>
        </w:rPr>
        <w:t>appropriate</w:t>
      </w:r>
      <w:r w:rsidR="00876ED5">
        <w:rPr>
          <w:rFonts w:cs="Times New Roman"/>
        </w:rPr>
        <w:t xml:space="preserve"> </w:t>
      </w:r>
      <w:r w:rsidR="00F26748">
        <w:rPr>
          <w:rFonts w:cs="Times New Roman"/>
        </w:rPr>
        <w:t>cultural awareness training for</w:t>
      </w:r>
      <w:r w:rsidR="00876ED5">
        <w:rPr>
          <w:rFonts w:cs="Times New Roman"/>
        </w:rPr>
        <w:t xml:space="preserve"> future leaders.</w:t>
      </w:r>
    </w:p>
    <w:p w14:paraId="7D9219BF" w14:textId="68F2B556" w:rsidR="00F26748" w:rsidRDefault="00F26748" w:rsidP="00B237A9">
      <w:pPr>
        <w:rPr>
          <w:rFonts w:cs="Times New Roman"/>
        </w:rPr>
      </w:pPr>
    </w:p>
    <w:p w14:paraId="4223954F" w14:textId="77777777" w:rsidR="00F26748" w:rsidRDefault="00F26748" w:rsidP="00B237A9">
      <w:pPr>
        <w:rPr>
          <w:rFonts w:cs="Times New Roman"/>
        </w:rPr>
      </w:pPr>
    </w:p>
    <w:p w14:paraId="15826BA9" w14:textId="272B2AA7" w:rsidR="00483705" w:rsidRPr="00CD5432" w:rsidRDefault="00483705" w:rsidP="001B7586">
      <w:pPr>
        <w:ind w:firstLine="0"/>
        <w:rPr>
          <w:rFonts w:cs="Times New Roman"/>
          <w:b/>
          <w:bCs/>
          <w:i/>
          <w:iCs/>
        </w:rPr>
      </w:pPr>
      <w:r>
        <w:rPr>
          <w:rFonts w:cs="Times New Roman"/>
          <w:b/>
          <w:bCs/>
          <w:i/>
          <w:iCs/>
        </w:rPr>
        <w:lastRenderedPageBreak/>
        <w:t>The Problem Being Addressed</w:t>
      </w:r>
    </w:p>
    <w:p w14:paraId="049E0EAF" w14:textId="600A49C3" w:rsidR="00AD0FBA" w:rsidRDefault="007C7F15" w:rsidP="007C7F15">
      <w:pPr>
        <w:ind w:firstLine="0"/>
        <w:rPr>
          <w:rFonts w:cs="Times New Roman"/>
        </w:rPr>
      </w:pPr>
      <w:r>
        <w:rPr>
          <w:rFonts w:cs="Times New Roman"/>
        </w:rPr>
        <w:t xml:space="preserve">     </w:t>
      </w:r>
      <w:r w:rsidR="00B237A9">
        <w:rPr>
          <w:rFonts w:cs="Times New Roman"/>
        </w:rPr>
        <w:tab/>
      </w:r>
      <w:r w:rsidR="00634DEA">
        <w:rPr>
          <w:rFonts w:cs="Times New Roman"/>
        </w:rPr>
        <w:t>This research has highlighted a</w:t>
      </w:r>
      <w:r w:rsidR="003939F8">
        <w:rPr>
          <w:rFonts w:cs="Times New Roman"/>
        </w:rPr>
        <w:t xml:space="preserve"> lack of cultural awareness in The Marine Corps community. </w:t>
      </w:r>
      <w:r w:rsidR="00834D0C">
        <w:rPr>
          <w:rFonts w:cs="Times New Roman"/>
        </w:rPr>
        <w:t xml:space="preserve"> </w:t>
      </w:r>
      <w:r w:rsidR="003939F8">
        <w:rPr>
          <w:rFonts w:cs="Times New Roman"/>
        </w:rPr>
        <w:t xml:space="preserve">Cultural awareness is important </w:t>
      </w:r>
      <w:r w:rsidR="00E169CF">
        <w:rPr>
          <w:rFonts w:cs="Times New Roman"/>
        </w:rPr>
        <w:t>because</w:t>
      </w:r>
      <w:r w:rsidR="003939F8">
        <w:rPr>
          <w:rFonts w:cs="Times New Roman"/>
        </w:rPr>
        <w:t xml:space="preserve"> it allows </w:t>
      </w:r>
      <w:r w:rsidR="000F72CA">
        <w:rPr>
          <w:rFonts w:cs="Times New Roman"/>
        </w:rPr>
        <w:t>M</w:t>
      </w:r>
      <w:r w:rsidR="00E169CF">
        <w:rPr>
          <w:rFonts w:cs="Times New Roman"/>
        </w:rPr>
        <w:t>arines</w:t>
      </w:r>
      <w:r w:rsidR="003939F8">
        <w:rPr>
          <w:rFonts w:cs="Times New Roman"/>
        </w:rPr>
        <w:t xml:space="preserve"> to better understand </w:t>
      </w:r>
      <w:r w:rsidR="00E169CF">
        <w:rPr>
          <w:rFonts w:cs="Times New Roman"/>
        </w:rPr>
        <w:t>different points of view and worldview</w:t>
      </w:r>
      <w:r w:rsidR="003939F8">
        <w:rPr>
          <w:rFonts w:cs="Times New Roman"/>
        </w:rPr>
        <w:t xml:space="preserve"> perspective</w:t>
      </w:r>
      <w:r w:rsidR="00A921AE">
        <w:rPr>
          <w:rFonts w:cs="Times New Roman"/>
        </w:rPr>
        <w:t>s</w:t>
      </w:r>
      <w:r w:rsidR="00E169CF">
        <w:rPr>
          <w:rFonts w:cs="Times New Roman"/>
        </w:rPr>
        <w:t xml:space="preserve"> among the Corps. </w:t>
      </w:r>
      <w:r w:rsidR="002F46F2">
        <w:rPr>
          <w:rFonts w:cs="Times New Roman"/>
        </w:rPr>
        <w:t>Cultural</w:t>
      </w:r>
      <w:r w:rsidR="00E169CF">
        <w:rPr>
          <w:rFonts w:cs="Times New Roman"/>
        </w:rPr>
        <w:t xml:space="preserve"> </w:t>
      </w:r>
      <w:r w:rsidR="00634DEA">
        <w:rPr>
          <w:rFonts w:cs="Times New Roman"/>
        </w:rPr>
        <w:t xml:space="preserve">awareness </w:t>
      </w:r>
      <w:r w:rsidR="00E169CF">
        <w:rPr>
          <w:rFonts w:cs="Times New Roman"/>
        </w:rPr>
        <w:t xml:space="preserve">fosters </w:t>
      </w:r>
      <w:r w:rsidR="00634DEA">
        <w:rPr>
          <w:rFonts w:cs="Times New Roman"/>
        </w:rPr>
        <w:t xml:space="preserve">an </w:t>
      </w:r>
      <w:r w:rsidR="00E169CF">
        <w:rPr>
          <w:rFonts w:cs="Times New Roman"/>
        </w:rPr>
        <w:t>appreciation of</w:t>
      </w:r>
      <w:r w:rsidR="00E62096">
        <w:rPr>
          <w:rFonts w:cs="Times New Roman"/>
        </w:rPr>
        <w:t xml:space="preserve"> </w:t>
      </w:r>
      <w:r w:rsidR="00E169CF">
        <w:rPr>
          <w:rFonts w:cs="Times New Roman"/>
        </w:rPr>
        <w:t>fellow marines</w:t>
      </w:r>
      <w:r w:rsidR="003939F8">
        <w:rPr>
          <w:rFonts w:cs="Times New Roman"/>
        </w:rPr>
        <w:t xml:space="preserve"> from different backgrounds</w:t>
      </w:r>
      <w:r w:rsidR="00634DEA">
        <w:rPr>
          <w:rFonts w:cs="Times New Roman"/>
        </w:rPr>
        <w:t>, a fundamental attribute to developing respect and unity in the Corps.</w:t>
      </w:r>
      <w:r w:rsidR="00834D0C">
        <w:rPr>
          <w:rFonts w:cs="Times New Roman"/>
        </w:rPr>
        <w:t xml:space="preserve"> </w:t>
      </w:r>
      <w:r w:rsidR="00634DEA">
        <w:rPr>
          <w:rFonts w:cs="Times New Roman"/>
        </w:rPr>
        <w:t xml:space="preserve"> </w:t>
      </w:r>
      <w:r w:rsidR="00AD0FBA">
        <w:rPr>
          <w:rFonts w:cs="Times New Roman"/>
        </w:rPr>
        <w:t xml:space="preserve">According to </w:t>
      </w:r>
      <w:proofErr w:type="spellStart"/>
      <w:r w:rsidR="00AD0FBA">
        <w:rPr>
          <w:rFonts w:cs="Times New Roman"/>
        </w:rPr>
        <w:t>Iscan</w:t>
      </w:r>
      <w:proofErr w:type="spellEnd"/>
      <w:r w:rsidR="00AD0FBA">
        <w:rPr>
          <w:rFonts w:cs="Times New Roman"/>
        </w:rPr>
        <w:t xml:space="preserve"> et al. (2017), </w:t>
      </w:r>
      <w:r w:rsidR="00634DEA">
        <w:rPr>
          <w:rFonts w:cs="Times New Roman"/>
        </w:rPr>
        <w:t>"</w:t>
      </w:r>
      <w:r w:rsidR="00DA7D39">
        <w:rPr>
          <w:rFonts w:cs="Times New Roman"/>
        </w:rPr>
        <w:t xml:space="preserve"> </w:t>
      </w:r>
      <w:r w:rsidR="00AD0FBA">
        <w:rPr>
          <w:rFonts w:cs="Times New Roman"/>
        </w:rPr>
        <w:t>Cultural awareness can be defined as understanding culture and being aware of the different beliefs and ideas</w:t>
      </w:r>
      <w:r w:rsidR="00DA7D39">
        <w:rPr>
          <w:rFonts w:cs="Times New Roman"/>
        </w:rPr>
        <w:t xml:space="preserve"> </w:t>
      </w:r>
      <w:r w:rsidR="00634DEA">
        <w:rPr>
          <w:rFonts w:cs="Times New Roman"/>
        </w:rPr>
        <w:t>"</w:t>
      </w:r>
      <w:r w:rsidR="00AD0FBA">
        <w:rPr>
          <w:rFonts w:cs="Times New Roman"/>
        </w:rPr>
        <w:t xml:space="preserve"> in a particular culture (p. 54). </w:t>
      </w:r>
      <w:r w:rsidR="00834D0C">
        <w:rPr>
          <w:rFonts w:cs="Times New Roman"/>
        </w:rPr>
        <w:t xml:space="preserve"> </w:t>
      </w:r>
      <w:r w:rsidR="00AD0FBA" w:rsidRPr="00F876AE">
        <w:rPr>
          <w:rFonts w:cs="Times New Roman"/>
        </w:rPr>
        <w:t>When leaders lack cultural awareness</w:t>
      </w:r>
      <w:r w:rsidR="00AD0FBA">
        <w:rPr>
          <w:rFonts w:cs="Times New Roman"/>
        </w:rPr>
        <w:t xml:space="preserve">, </w:t>
      </w:r>
      <w:r w:rsidR="00E169CF">
        <w:rPr>
          <w:rFonts w:cs="Times New Roman"/>
        </w:rPr>
        <w:t>followers may view interactions</w:t>
      </w:r>
      <w:r w:rsidR="00523252">
        <w:rPr>
          <w:rFonts w:cs="Times New Roman"/>
        </w:rPr>
        <w:t xml:space="preserve"> as bias</w:t>
      </w:r>
      <w:r w:rsidR="00E169CF">
        <w:rPr>
          <w:rFonts w:cs="Times New Roman"/>
        </w:rPr>
        <w:t>ed</w:t>
      </w:r>
      <w:r w:rsidR="00523252">
        <w:rPr>
          <w:rFonts w:cs="Times New Roman"/>
        </w:rPr>
        <w:t xml:space="preserve"> and not convey</w:t>
      </w:r>
      <w:r w:rsidR="00E169CF">
        <w:rPr>
          <w:rFonts w:cs="Times New Roman"/>
        </w:rPr>
        <w:t>ing</w:t>
      </w:r>
      <w:r w:rsidR="00523252">
        <w:rPr>
          <w:rFonts w:cs="Times New Roman"/>
        </w:rPr>
        <w:t xml:space="preserve"> mutual </w:t>
      </w:r>
      <w:r w:rsidR="006058C1">
        <w:rPr>
          <w:rFonts w:cs="Times New Roman"/>
        </w:rPr>
        <w:t>respect</w:t>
      </w:r>
      <w:r w:rsidR="00AE1093">
        <w:rPr>
          <w:rFonts w:cs="Times New Roman"/>
        </w:rPr>
        <w:t xml:space="preserve"> because of the inability to be</w:t>
      </w:r>
      <w:r w:rsidR="00E169CF">
        <w:rPr>
          <w:rFonts w:cs="Times New Roman"/>
        </w:rPr>
        <w:t xml:space="preserve"> </w:t>
      </w:r>
      <w:r w:rsidR="00411EE5">
        <w:rPr>
          <w:rFonts w:cs="Times New Roman"/>
        </w:rPr>
        <w:t>culturally sensitive</w:t>
      </w:r>
      <w:r w:rsidR="006058C1">
        <w:rPr>
          <w:rFonts w:cs="Times New Roman"/>
        </w:rPr>
        <w:t>.</w:t>
      </w:r>
      <w:r w:rsidR="00834D0C">
        <w:rPr>
          <w:rFonts w:cs="Times New Roman"/>
        </w:rPr>
        <w:t xml:space="preserve"> </w:t>
      </w:r>
      <w:r w:rsidR="00AD0FBA">
        <w:rPr>
          <w:rFonts w:cs="Times New Roman"/>
        </w:rPr>
        <w:t xml:space="preserve"> </w:t>
      </w:r>
      <w:r w:rsidR="004257DC">
        <w:rPr>
          <w:rFonts w:cs="Times New Roman"/>
        </w:rPr>
        <w:t>The lack of cultural awareness</w:t>
      </w:r>
      <w:r w:rsidR="00006A68">
        <w:rPr>
          <w:rFonts w:cs="Times New Roman"/>
        </w:rPr>
        <w:t>,</w:t>
      </w:r>
      <w:r w:rsidR="00AD0FBA">
        <w:rPr>
          <w:rFonts w:cs="Times New Roman"/>
        </w:rPr>
        <w:t xml:space="preserve"> according to </w:t>
      </w:r>
      <w:proofErr w:type="spellStart"/>
      <w:r w:rsidR="00AD0FBA">
        <w:rPr>
          <w:rFonts w:cs="Times New Roman"/>
        </w:rPr>
        <w:t>Shaari</w:t>
      </w:r>
      <w:proofErr w:type="spellEnd"/>
      <w:r w:rsidR="00AD0FBA">
        <w:rPr>
          <w:rFonts w:cs="Times New Roman"/>
        </w:rPr>
        <w:t xml:space="preserve"> et al. (2020), </w:t>
      </w:r>
      <w:r w:rsidR="00634DEA">
        <w:rPr>
          <w:rFonts w:cs="Times New Roman"/>
        </w:rPr>
        <w:t>"</w:t>
      </w:r>
      <w:r w:rsidR="00DA7D39">
        <w:rPr>
          <w:rFonts w:cs="Times New Roman"/>
        </w:rPr>
        <w:t xml:space="preserve"> </w:t>
      </w:r>
      <w:r w:rsidR="00AD0FBA">
        <w:rPr>
          <w:rFonts w:cs="Times New Roman"/>
        </w:rPr>
        <w:t>creates a divide between leaders and subordinates, which cause</w:t>
      </w:r>
      <w:r w:rsidR="00B15964">
        <w:rPr>
          <w:rFonts w:cs="Times New Roman"/>
        </w:rPr>
        <w:t>s</w:t>
      </w:r>
      <w:r w:rsidR="00AD0FBA">
        <w:rPr>
          <w:rFonts w:cs="Times New Roman"/>
        </w:rPr>
        <w:t xml:space="preserve"> low productivity and </w:t>
      </w:r>
      <w:r w:rsidR="000F72CA">
        <w:rPr>
          <w:rFonts w:cs="Times New Roman"/>
        </w:rPr>
        <w:t xml:space="preserve">a </w:t>
      </w:r>
      <w:r w:rsidR="00AD0FBA">
        <w:rPr>
          <w:rFonts w:cs="Times New Roman"/>
        </w:rPr>
        <w:t>strained environment in the organization</w:t>
      </w:r>
      <w:r w:rsidR="00DA7D39">
        <w:rPr>
          <w:rFonts w:cs="Times New Roman"/>
        </w:rPr>
        <w:t xml:space="preserve"> </w:t>
      </w:r>
      <w:r w:rsidR="00634DEA">
        <w:rPr>
          <w:rFonts w:cs="Times New Roman"/>
        </w:rPr>
        <w:t>"</w:t>
      </w:r>
      <w:r w:rsidR="00AD0FBA">
        <w:rPr>
          <w:rFonts w:cs="Times New Roman"/>
        </w:rPr>
        <w:t xml:space="preserve"> (p. 14</w:t>
      </w:r>
      <w:r w:rsidR="00AD0FBA" w:rsidRPr="00373D87">
        <w:rPr>
          <w:rFonts w:cs="Times New Roman"/>
        </w:rPr>
        <w:t xml:space="preserve">). </w:t>
      </w:r>
      <w:r w:rsidR="00834D0C">
        <w:rPr>
          <w:rFonts w:cs="Times New Roman"/>
        </w:rPr>
        <w:t xml:space="preserve"> </w:t>
      </w:r>
      <w:r w:rsidR="00CF14F0" w:rsidRPr="00CF14F0">
        <w:rPr>
          <w:rFonts w:cs="Times New Roman"/>
        </w:rPr>
        <w:t xml:space="preserve">These hurdles of division and distrust negatively impact military services and directly conflict with the Marine Corps motto, </w:t>
      </w:r>
      <w:r w:rsidR="00CF14F0" w:rsidRPr="00CF14F0">
        <w:rPr>
          <w:rFonts w:cs="Times New Roman"/>
          <w:i/>
          <w:iCs/>
        </w:rPr>
        <w:t xml:space="preserve">Semper Fidelis </w:t>
      </w:r>
      <w:r w:rsidR="00CF14F0" w:rsidRPr="00CF14F0">
        <w:rPr>
          <w:rFonts w:cs="Times New Roman"/>
        </w:rPr>
        <w:t>(</w:t>
      </w:r>
      <w:r w:rsidR="00DA7D39">
        <w:rPr>
          <w:rFonts w:cs="Times New Roman"/>
        </w:rPr>
        <w:t xml:space="preserve"> </w:t>
      </w:r>
      <w:r w:rsidR="00CF14F0" w:rsidRPr="00CF14F0">
        <w:rPr>
          <w:rFonts w:cs="Times New Roman"/>
        </w:rPr>
        <w:t>"always faithful"</w:t>
      </w:r>
      <w:r w:rsidR="00DA7D39">
        <w:rPr>
          <w:rFonts w:cs="Times New Roman"/>
        </w:rPr>
        <w:t xml:space="preserve"> </w:t>
      </w:r>
      <w:r w:rsidR="00CF14F0" w:rsidRPr="00CF14F0">
        <w:rPr>
          <w:rFonts w:cs="Times New Roman"/>
        </w:rPr>
        <w:t>).</w:t>
      </w:r>
      <w:r w:rsidR="00834D0C">
        <w:rPr>
          <w:rFonts w:cs="Times New Roman"/>
        </w:rPr>
        <w:t xml:space="preserve"> </w:t>
      </w:r>
      <w:r w:rsidR="00CF14F0" w:rsidRPr="00CF14F0">
        <w:rPr>
          <w:rFonts w:cs="Times New Roman"/>
        </w:rPr>
        <w:t xml:space="preserve"> The motto has many implications</w:t>
      </w:r>
      <w:r w:rsidR="006B662B">
        <w:rPr>
          <w:rFonts w:cs="Times New Roman"/>
        </w:rPr>
        <w:t>;</w:t>
      </w:r>
      <w:r w:rsidR="00CF14F0" w:rsidRPr="00CF14F0">
        <w:rPr>
          <w:rFonts w:cs="Times New Roman"/>
        </w:rPr>
        <w:t xml:space="preserve"> however, primarily</w:t>
      </w:r>
      <w:r w:rsidR="000F72CA">
        <w:rPr>
          <w:rFonts w:cs="Times New Roman"/>
        </w:rPr>
        <w:t>,</w:t>
      </w:r>
      <w:r w:rsidR="00CF14F0" w:rsidRPr="00CF14F0">
        <w:rPr>
          <w:rFonts w:cs="Times New Roman"/>
        </w:rPr>
        <w:t xml:space="preserve"> the motto expresses the ideas of acceptance and cohesiveness.</w:t>
      </w:r>
      <w:r w:rsidR="00834D0C">
        <w:rPr>
          <w:rFonts w:cs="Times New Roman"/>
        </w:rPr>
        <w:t xml:space="preserve"> </w:t>
      </w:r>
      <w:r w:rsidR="00CF14F0" w:rsidRPr="00CF14F0">
        <w:rPr>
          <w:rFonts w:cs="Times New Roman"/>
        </w:rPr>
        <w:t xml:space="preserve"> Marine Corps leadership cannot adequately live out the motto </w:t>
      </w:r>
      <w:r w:rsidR="00634DEA">
        <w:rPr>
          <w:rFonts w:cs="Times New Roman"/>
        </w:rPr>
        <w:t>without</w:t>
      </w:r>
      <w:r w:rsidR="00CF14F0" w:rsidRPr="00CF14F0">
        <w:rPr>
          <w:rFonts w:cs="Times New Roman"/>
        </w:rPr>
        <w:t xml:space="preserve"> cultural awareness</w:t>
      </w:r>
      <w:r w:rsidR="00E57BE0">
        <w:rPr>
          <w:rFonts w:cs="Times New Roman"/>
        </w:rPr>
        <w:t>. Lacking the tools for understanding</w:t>
      </w:r>
      <w:r w:rsidR="00CF14F0" w:rsidRPr="00CF14F0">
        <w:rPr>
          <w:rFonts w:cs="Times New Roman"/>
        </w:rPr>
        <w:t xml:space="preserve"> </w:t>
      </w:r>
      <w:r w:rsidR="00E57BE0">
        <w:rPr>
          <w:rFonts w:cs="Times New Roman"/>
        </w:rPr>
        <w:t>promotes</w:t>
      </w:r>
      <w:r w:rsidR="00CF14F0" w:rsidRPr="00CF14F0">
        <w:rPr>
          <w:rFonts w:cs="Times New Roman"/>
        </w:rPr>
        <w:t xml:space="preserve"> distrust</w:t>
      </w:r>
      <w:r w:rsidR="00E57BE0">
        <w:rPr>
          <w:rFonts w:cs="Times New Roman"/>
        </w:rPr>
        <w:t xml:space="preserve"> and division.</w:t>
      </w:r>
      <w:r w:rsidR="00CF14F0" w:rsidRPr="00CF14F0">
        <w:rPr>
          <w:rFonts w:cs="Times New Roman"/>
        </w:rPr>
        <w:t xml:space="preserve"> </w:t>
      </w:r>
      <w:r w:rsidR="00834D0C">
        <w:rPr>
          <w:rFonts w:cs="Times New Roman"/>
        </w:rPr>
        <w:t xml:space="preserve"> </w:t>
      </w:r>
      <w:r w:rsidR="00CF14F0" w:rsidRPr="00CF14F0">
        <w:rPr>
          <w:rFonts w:cs="Times New Roman"/>
        </w:rPr>
        <w:t>Learning cultural awareness skills, in contrast, could be one way to break through the barriers of division and distrust and create the "faithfulness" the motto discusses</w:t>
      </w:r>
      <w:r w:rsidR="00411EE5">
        <w:rPr>
          <w:rFonts w:cs="Times New Roman"/>
        </w:rPr>
        <w:t xml:space="preserve"> (Lane &amp; </w:t>
      </w:r>
      <w:proofErr w:type="spellStart"/>
      <w:r w:rsidR="00411EE5">
        <w:rPr>
          <w:rFonts w:cs="Times New Roman"/>
        </w:rPr>
        <w:t>Fosher</w:t>
      </w:r>
      <w:proofErr w:type="spellEnd"/>
      <w:r w:rsidR="00411EE5">
        <w:rPr>
          <w:rFonts w:cs="Times New Roman"/>
        </w:rPr>
        <w:t>, 2020)</w:t>
      </w:r>
      <w:r w:rsidR="00CF14F0" w:rsidRPr="00CF14F0">
        <w:rPr>
          <w:rFonts w:cs="Times New Roman"/>
        </w:rPr>
        <w:t>.</w:t>
      </w:r>
    </w:p>
    <w:p w14:paraId="3EA5F1AB" w14:textId="01FCD8A2" w:rsidR="00AD0FBA" w:rsidRDefault="007C7F15" w:rsidP="007C7F15">
      <w:pPr>
        <w:shd w:val="clear" w:color="auto" w:fill="FFFFFF"/>
        <w:ind w:firstLine="0"/>
        <w:rPr>
          <w:rFonts w:cs="Times New Roman"/>
        </w:rPr>
      </w:pPr>
      <w:r>
        <w:rPr>
          <w:rFonts w:cs="Times New Roman"/>
        </w:rPr>
        <w:t xml:space="preserve">     </w:t>
      </w:r>
      <w:r w:rsidR="00B237A9">
        <w:rPr>
          <w:rFonts w:cs="Times New Roman"/>
        </w:rPr>
        <w:tab/>
      </w:r>
      <w:r w:rsidR="000F72CA">
        <w:rPr>
          <w:rFonts w:cs="Times New Roman"/>
        </w:rPr>
        <w:t>Leadership's most important aspect is the trust</w:t>
      </w:r>
      <w:r w:rsidR="00AD0FBA">
        <w:rPr>
          <w:rFonts w:cs="Times New Roman"/>
        </w:rPr>
        <w:t xml:space="preserve"> between leaders and their followers. </w:t>
      </w:r>
      <w:r w:rsidR="00110FB1">
        <w:rPr>
          <w:rFonts w:cs="Times New Roman"/>
        </w:rPr>
        <w:t xml:space="preserve"> </w:t>
      </w:r>
      <w:r w:rsidR="00AD0FBA">
        <w:rPr>
          <w:rFonts w:cs="Times New Roman"/>
        </w:rPr>
        <w:t xml:space="preserve">Leaders who embrace cultural awareness understand the need to cultivate trust through mutual respect and understanding. </w:t>
      </w:r>
      <w:r w:rsidR="00110FB1">
        <w:rPr>
          <w:rFonts w:cs="Times New Roman"/>
        </w:rPr>
        <w:t xml:space="preserve"> </w:t>
      </w:r>
      <w:r w:rsidR="00BE06F9" w:rsidRPr="00BE06F9">
        <w:rPr>
          <w:rStyle w:val="cf01"/>
          <w:rFonts w:ascii="Times New Roman" w:hAnsi="Times New Roman" w:cs="Times New Roman"/>
          <w:sz w:val="24"/>
          <w:szCs w:val="24"/>
        </w:rPr>
        <w:t xml:space="preserve">On the other hand, leaders who lack cultural </w:t>
      </w:r>
      <w:r w:rsidR="00BE06F9" w:rsidRPr="00BE06F9">
        <w:rPr>
          <w:rStyle w:val="cf01"/>
          <w:rFonts w:ascii="Times New Roman" w:hAnsi="Times New Roman" w:cs="Times New Roman"/>
          <w:sz w:val="24"/>
          <w:szCs w:val="24"/>
        </w:rPr>
        <w:lastRenderedPageBreak/>
        <w:t>awareness will diminish the trust between them and their followers a</w:t>
      </w:r>
      <w:r w:rsidR="00AA3D4A">
        <w:rPr>
          <w:rStyle w:val="cf01"/>
          <w:rFonts w:ascii="Times New Roman" w:hAnsi="Times New Roman" w:cs="Times New Roman"/>
          <w:sz w:val="24"/>
          <w:szCs w:val="24"/>
        </w:rPr>
        <w:t>nd</w:t>
      </w:r>
      <w:r w:rsidR="00BE06F9" w:rsidRPr="00BE06F9">
        <w:rPr>
          <w:rStyle w:val="cf01"/>
          <w:rFonts w:ascii="Times New Roman" w:hAnsi="Times New Roman" w:cs="Times New Roman"/>
          <w:sz w:val="24"/>
          <w:szCs w:val="24"/>
        </w:rPr>
        <w:t xml:space="preserve"> promote disloyalty</w:t>
      </w:r>
      <w:r w:rsidR="00411EE5">
        <w:rPr>
          <w:rStyle w:val="cf01"/>
          <w:rFonts w:ascii="Times New Roman" w:hAnsi="Times New Roman" w:cs="Times New Roman"/>
          <w:sz w:val="24"/>
          <w:szCs w:val="24"/>
        </w:rPr>
        <w:t xml:space="preserve"> (</w:t>
      </w:r>
      <w:proofErr w:type="spellStart"/>
      <w:r w:rsidR="00411EE5">
        <w:rPr>
          <w:rStyle w:val="cf01"/>
          <w:rFonts w:ascii="Times New Roman" w:hAnsi="Times New Roman" w:cs="Times New Roman"/>
          <w:sz w:val="24"/>
          <w:szCs w:val="24"/>
        </w:rPr>
        <w:t>Jin</w:t>
      </w:r>
      <w:proofErr w:type="spellEnd"/>
      <w:r w:rsidR="00411EE5">
        <w:rPr>
          <w:rStyle w:val="cf01"/>
          <w:rFonts w:ascii="Times New Roman" w:hAnsi="Times New Roman" w:cs="Times New Roman"/>
          <w:sz w:val="24"/>
          <w:szCs w:val="24"/>
        </w:rPr>
        <w:t xml:space="preserve"> et al., 2017)</w:t>
      </w:r>
      <w:r w:rsidR="00BE06F9">
        <w:rPr>
          <w:rStyle w:val="cf01"/>
          <w:rFonts w:ascii="Times New Roman" w:hAnsi="Times New Roman" w:cs="Times New Roman"/>
          <w:sz w:val="24"/>
          <w:szCs w:val="24"/>
        </w:rPr>
        <w:t>.</w:t>
      </w:r>
      <w:r w:rsidR="00253EA8">
        <w:rPr>
          <w:rFonts w:cs="Times New Roman"/>
        </w:rPr>
        <w:t xml:space="preserve"> </w:t>
      </w:r>
      <w:r w:rsidR="00110FB1">
        <w:rPr>
          <w:rFonts w:cs="Times New Roman"/>
        </w:rPr>
        <w:t xml:space="preserve"> </w:t>
      </w:r>
      <w:r w:rsidR="00AA3D4A">
        <w:rPr>
          <w:rStyle w:val="cf01"/>
          <w:rFonts w:ascii="Times New Roman" w:hAnsi="Times New Roman" w:cs="Times New Roman"/>
          <w:sz w:val="24"/>
          <w:szCs w:val="24"/>
        </w:rPr>
        <w:t>Leaders should promote cultural awareness in their workplace to avoid these adverse effects and create an organizational culture of trust</w:t>
      </w:r>
      <w:r w:rsidR="00253EA8" w:rsidRPr="00253EA8">
        <w:rPr>
          <w:rStyle w:val="cf01"/>
          <w:rFonts w:ascii="Times New Roman" w:hAnsi="Times New Roman" w:cs="Times New Roman"/>
          <w:sz w:val="24"/>
          <w:szCs w:val="24"/>
        </w:rPr>
        <w:t xml:space="preserve">. Creating a culture of trust through corporate practices will ensure </w:t>
      </w:r>
      <w:r w:rsidR="00B438C4">
        <w:rPr>
          <w:rStyle w:val="cf01"/>
          <w:rFonts w:ascii="Times New Roman" w:hAnsi="Times New Roman" w:cs="Times New Roman"/>
          <w:sz w:val="24"/>
          <w:szCs w:val="24"/>
        </w:rPr>
        <w:t>cohesiveness</w:t>
      </w:r>
      <w:r w:rsidR="00253EA8" w:rsidRPr="00253EA8">
        <w:rPr>
          <w:rStyle w:val="cf01"/>
          <w:rFonts w:ascii="Times New Roman" w:hAnsi="Times New Roman" w:cs="Times New Roman"/>
          <w:sz w:val="24"/>
          <w:szCs w:val="24"/>
        </w:rPr>
        <w:t xml:space="preserve"> and promote morale in the organization (Hashmi et al., 2018). </w:t>
      </w:r>
      <w:r w:rsidR="00110FB1">
        <w:rPr>
          <w:rStyle w:val="cf01"/>
          <w:rFonts w:ascii="Times New Roman" w:hAnsi="Times New Roman" w:cs="Times New Roman"/>
          <w:sz w:val="24"/>
          <w:szCs w:val="24"/>
        </w:rPr>
        <w:t xml:space="preserve"> </w:t>
      </w:r>
      <w:r w:rsidR="00253EA8" w:rsidRPr="00253EA8">
        <w:rPr>
          <w:rStyle w:val="cf01"/>
          <w:rFonts w:ascii="Times New Roman" w:hAnsi="Times New Roman" w:cs="Times New Roman"/>
          <w:sz w:val="24"/>
          <w:szCs w:val="24"/>
        </w:rPr>
        <w:t>This culture is important</w:t>
      </w:r>
      <w:r w:rsidR="00A92826">
        <w:rPr>
          <w:rStyle w:val="cf01"/>
          <w:rFonts w:ascii="Times New Roman" w:hAnsi="Times New Roman" w:cs="Times New Roman"/>
          <w:sz w:val="24"/>
          <w:szCs w:val="24"/>
        </w:rPr>
        <w:t>,</w:t>
      </w:r>
      <w:r w:rsidR="00253EA8" w:rsidRPr="00253EA8">
        <w:rPr>
          <w:rStyle w:val="cf01"/>
          <w:rFonts w:ascii="Times New Roman" w:hAnsi="Times New Roman" w:cs="Times New Roman"/>
          <w:sz w:val="24"/>
          <w:szCs w:val="24"/>
        </w:rPr>
        <w:t xml:space="preserve"> especially in high</w:t>
      </w:r>
      <w:r w:rsidR="00A92826">
        <w:rPr>
          <w:rStyle w:val="cf01"/>
          <w:rFonts w:ascii="Times New Roman" w:hAnsi="Times New Roman" w:cs="Times New Roman"/>
          <w:sz w:val="24"/>
          <w:szCs w:val="24"/>
        </w:rPr>
        <w:t>-</w:t>
      </w:r>
      <w:r w:rsidR="00253EA8" w:rsidRPr="00253EA8">
        <w:rPr>
          <w:rStyle w:val="cf01"/>
          <w:rFonts w:ascii="Times New Roman" w:hAnsi="Times New Roman" w:cs="Times New Roman"/>
          <w:sz w:val="24"/>
          <w:szCs w:val="24"/>
        </w:rPr>
        <w:t>stress situations</w:t>
      </w:r>
      <w:r w:rsidR="00A92826">
        <w:rPr>
          <w:rStyle w:val="cf01"/>
          <w:rFonts w:ascii="Times New Roman" w:hAnsi="Times New Roman" w:cs="Times New Roman"/>
          <w:sz w:val="24"/>
          <w:szCs w:val="24"/>
        </w:rPr>
        <w:t>,</w:t>
      </w:r>
      <w:r w:rsidR="00253EA8" w:rsidRPr="00253EA8">
        <w:rPr>
          <w:rStyle w:val="cf01"/>
          <w:rFonts w:ascii="Times New Roman" w:hAnsi="Times New Roman" w:cs="Times New Roman"/>
          <w:sz w:val="24"/>
          <w:szCs w:val="24"/>
        </w:rPr>
        <w:t xml:space="preserve"> because the psychological and social culture of the workplace dictates how employees handle stressful situations. </w:t>
      </w:r>
      <w:r w:rsidR="00110FB1">
        <w:rPr>
          <w:rStyle w:val="cf01"/>
          <w:rFonts w:ascii="Times New Roman" w:hAnsi="Times New Roman" w:cs="Times New Roman"/>
          <w:sz w:val="24"/>
          <w:szCs w:val="24"/>
        </w:rPr>
        <w:t xml:space="preserve"> </w:t>
      </w:r>
      <w:r w:rsidR="00253EA8" w:rsidRPr="00253EA8">
        <w:rPr>
          <w:rStyle w:val="cf01"/>
          <w:rFonts w:ascii="Times New Roman" w:hAnsi="Times New Roman" w:cs="Times New Roman"/>
          <w:sz w:val="24"/>
          <w:szCs w:val="24"/>
        </w:rPr>
        <w:t xml:space="preserve">A culture of trust enables employees to </w:t>
      </w:r>
      <w:r w:rsidR="00A92826">
        <w:rPr>
          <w:rStyle w:val="cf01"/>
          <w:rFonts w:ascii="Times New Roman" w:hAnsi="Times New Roman" w:cs="Times New Roman"/>
          <w:sz w:val="24"/>
          <w:szCs w:val="24"/>
        </w:rPr>
        <w:t>handle these situations better</w:t>
      </w:r>
      <w:r w:rsidR="00AA3D4A">
        <w:rPr>
          <w:rStyle w:val="cf01"/>
          <w:rFonts w:ascii="Times New Roman" w:hAnsi="Times New Roman" w:cs="Times New Roman"/>
          <w:sz w:val="24"/>
          <w:szCs w:val="24"/>
        </w:rPr>
        <w:t>,</w:t>
      </w:r>
      <w:r w:rsidR="00253EA8" w:rsidRPr="00253EA8">
        <w:rPr>
          <w:rStyle w:val="cf01"/>
          <w:rFonts w:ascii="Times New Roman" w:hAnsi="Times New Roman" w:cs="Times New Roman"/>
          <w:sz w:val="24"/>
          <w:szCs w:val="24"/>
        </w:rPr>
        <w:t xml:space="preserve"> and cultur</w:t>
      </w:r>
      <w:r w:rsidR="00A92826">
        <w:rPr>
          <w:rStyle w:val="cf01"/>
          <w:rFonts w:ascii="Times New Roman" w:hAnsi="Times New Roman" w:cs="Times New Roman"/>
          <w:sz w:val="24"/>
          <w:szCs w:val="24"/>
        </w:rPr>
        <w:t>al</w:t>
      </w:r>
      <w:r w:rsidR="00253EA8" w:rsidRPr="00253EA8">
        <w:rPr>
          <w:rStyle w:val="cf01"/>
          <w:rFonts w:ascii="Times New Roman" w:hAnsi="Times New Roman" w:cs="Times New Roman"/>
          <w:sz w:val="24"/>
          <w:szCs w:val="24"/>
        </w:rPr>
        <w:t xml:space="preserve"> awareness is essential to build</w:t>
      </w:r>
      <w:r w:rsidR="00A92826">
        <w:rPr>
          <w:rStyle w:val="cf01"/>
          <w:rFonts w:ascii="Times New Roman" w:hAnsi="Times New Roman" w:cs="Times New Roman"/>
          <w:sz w:val="24"/>
          <w:szCs w:val="24"/>
        </w:rPr>
        <w:t>ing</w:t>
      </w:r>
      <w:r w:rsidR="00253EA8" w:rsidRPr="00253EA8">
        <w:rPr>
          <w:rStyle w:val="cf01"/>
          <w:rFonts w:ascii="Times New Roman" w:hAnsi="Times New Roman" w:cs="Times New Roman"/>
          <w:sz w:val="24"/>
          <w:szCs w:val="24"/>
        </w:rPr>
        <w:t xml:space="preserve"> workplace culture</w:t>
      </w:r>
      <w:r w:rsidR="00253EA8">
        <w:rPr>
          <w:rStyle w:val="cf01"/>
        </w:rPr>
        <w:t>.</w:t>
      </w:r>
      <w:r w:rsidR="00253EA8">
        <w:rPr>
          <w:rFonts w:cs="Times New Roman"/>
        </w:rPr>
        <w:t xml:space="preserve"> </w:t>
      </w:r>
      <w:r w:rsidR="00417B5D">
        <w:rPr>
          <w:rFonts w:cs="Times New Roman"/>
        </w:rPr>
        <w:t xml:space="preserve"> </w:t>
      </w:r>
      <w:r w:rsidR="00F06786">
        <w:rPr>
          <w:rFonts w:cs="Times New Roman"/>
        </w:rPr>
        <w:t>It is critical to observe ethical practices to ensure trust and morale within the organization</w:t>
      </w:r>
      <w:r w:rsidR="00411EE5">
        <w:rPr>
          <w:rFonts w:cs="Times New Roman"/>
        </w:rPr>
        <w:t xml:space="preserve"> (Haque, 2021)</w:t>
      </w:r>
      <w:r w:rsidR="00F06786">
        <w:rPr>
          <w:rFonts w:cs="Times New Roman"/>
        </w:rPr>
        <w:t>.</w:t>
      </w:r>
      <w:r w:rsidR="00653D4E">
        <w:rPr>
          <w:rFonts w:cs="Times New Roman"/>
        </w:rPr>
        <w:t xml:space="preserve"> </w:t>
      </w:r>
      <w:r w:rsidR="00417B5D">
        <w:rPr>
          <w:rFonts w:cs="Times New Roman"/>
        </w:rPr>
        <w:t xml:space="preserve"> </w:t>
      </w:r>
      <w:r w:rsidR="00653D4E">
        <w:rPr>
          <w:rFonts w:cs="Times New Roman"/>
        </w:rPr>
        <w:t>Cultural awareness reflects the standard of how people interact respectfully and</w:t>
      </w:r>
      <w:r w:rsidR="00AA3D4A">
        <w:rPr>
          <w:rFonts w:cs="Times New Roman"/>
        </w:rPr>
        <w:t>,</w:t>
      </w:r>
      <w:r w:rsidR="00653D4E">
        <w:rPr>
          <w:rFonts w:cs="Times New Roman"/>
        </w:rPr>
        <w:t xml:space="preserve"> in turn</w:t>
      </w:r>
      <w:r w:rsidR="00AA3D4A">
        <w:rPr>
          <w:rFonts w:cs="Times New Roman"/>
        </w:rPr>
        <w:t>,</w:t>
      </w:r>
      <w:r w:rsidR="00653D4E">
        <w:rPr>
          <w:rFonts w:cs="Times New Roman"/>
        </w:rPr>
        <w:t xml:space="preserve"> determine right and wrong.</w:t>
      </w:r>
    </w:p>
    <w:p w14:paraId="78586C53" w14:textId="05DC1DE1" w:rsidR="008822A8" w:rsidRDefault="007C7F15" w:rsidP="007C7F15">
      <w:pPr>
        <w:shd w:val="clear" w:color="auto" w:fill="FFFFFF"/>
        <w:ind w:firstLine="0"/>
        <w:rPr>
          <w:rStyle w:val="cf01"/>
        </w:rPr>
      </w:pPr>
      <w:r>
        <w:rPr>
          <w:rFonts w:cs="Times New Roman"/>
        </w:rPr>
        <w:t xml:space="preserve">     </w:t>
      </w:r>
      <w:r w:rsidR="00B237A9">
        <w:rPr>
          <w:rFonts w:cs="Times New Roman"/>
        </w:rPr>
        <w:tab/>
      </w:r>
      <w:r w:rsidR="00B15964">
        <w:rPr>
          <w:rFonts w:cs="Times New Roman"/>
        </w:rPr>
        <w:t xml:space="preserve">Leadership is </w:t>
      </w:r>
      <w:r w:rsidR="00A92826">
        <w:rPr>
          <w:rFonts w:cs="Times New Roman"/>
        </w:rPr>
        <w:t>of</w:t>
      </w:r>
      <w:r w:rsidR="00833AD8">
        <w:rPr>
          <w:rFonts w:cs="Times New Roman"/>
        </w:rPr>
        <w:t xml:space="preserve"> utmost importance</w:t>
      </w:r>
      <w:r w:rsidR="00B15964">
        <w:rPr>
          <w:rFonts w:cs="Times New Roman"/>
        </w:rPr>
        <w:t xml:space="preserve"> because it creates </w:t>
      </w:r>
      <w:r w:rsidR="00F23CA7">
        <w:rPr>
          <w:rFonts w:cs="Times New Roman"/>
        </w:rPr>
        <w:t>the organization</w:t>
      </w:r>
      <w:r w:rsidR="00634DEA">
        <w:rPr>
          <w:rFonts w:cs="Times New Roman"/>
        </w:rPr>
        <w:t>'</w:t>
      </w:r>
      <w:r w:rsidR="00F23CA7">
        <w:rPr>
          <w:rFonts w:cs="Times New Roman"/>
        </w:rPr>
        <w:t xml:space="preserve">s </w:t>
      </w:r>
      <w:r w:rsidR="00B15964">
        <w:rPr>
          <w:rFonts w:cs="Times New Roman"/>
        </w:rPr>
        <w:t xml:space="preserve">culture by </w:t>
      </w:r>
      <w:r w:rsidR="00833AD8">
        <w:rPr>
          <w:rFonts w:cs="Times New Roman"/>
        </w:rPr>
        <w:t>introducing</w:t>
      </w:r>
      <w:r w:rsidR="00B15964">
        <w:rPr>
          <w:rFonts w:cs="Times New Roman"/>
        </w:rPr>
        <w:t xml:space="preserve"> norms and expectations. </w:t>
      </w:r>
      <w:r w:rsidR="00417B5D">
        <w:rPr>
          <w:rFonts w:cs="Times New Roman"/>
        </w:rPr>
        <w:t xml:space="preserve"> </w:t>
      </w:r>
      <w:r w:rsidR="00B15964">
        <w:rPr>
          <w:rFonts w:cs="Times New Roman"/>
        </w:rPr>
        <w:t>The inability to adequately address problems leads to negative emotions that adversely impact work performance and morale</w:t>
      </w:r>
      <w:r w:rsidR="00411EE5">
        <w:rPr>
          <w:rFonts w:cs="Times New Roman"/>
        </w:rPr>
        <w:t xml:space="preserve"> (Hutt &amp; </w:t>
      </w:r>
      <w:proofErr w:type="spellStart"/>
      <w:r w:rsidR="00411EE5">
        <w:rPr>
          <w:rFonts w:cs="Times New Roman"/>
        </w:rPr>
        <w:t>Gopalakrisman</w:t>
      </w:r>
      <w:proofErr w:type="spellEnd"/>
      <w:r w:rsidR="00411EE5">
        <w:rPr>
          <w:rFonts w:cs="Times New Roman"/>
        </w:rPr>
        <w:t>, 2020)</w:t>
      </w:r>
      <w:r w:rsidR="00B15964">
        <w:rPr>
          <w:rFonts w:cs="Times New Roman"/>
        </w:rPr>
        <w:t xml:space="preserve">. </w:t>
      </w:r>
      <w:r w:rsidR="00417B5D">
        <w:rPr>
          <w:rFonts w:cs="Times New Roman"/>
        </w:rPr>
        <w:t xml:space="preserve"> </w:t>
      </w:r>
      <w:r w:rsidR="00B15964">
        <w:rPr>
          <w:rFonts w:cs="Times New Roman"/>
        </w:rPr>
        <w:t>A lack of cultural awareness hinders leaders</w:t>
      </w:r>
      <w:r w:rsidR="00634DEA">
        <w:rPr>
          <w:rFonts w:cs="Times New Roman"/>
        </w:rPr>
        <w:t>'</w:t>
      </w:r>
      <w:r w:rsidR="00B15964">
        <w:rPr>
          <w:rFonts w:cs="Times New Roman"/>
        </w:rPr>
        <w:t xml:space="preserve"> appropriate problem-solving responses because of the absence of empathy for their followers (</w:t>
      </w:r>
      <w:proofErr w:type="spellStart"/>
      <w:r w:rsidR="00B15964">
        <w:rPr>
          <w:rFonts w:cs="Times New Roman"/>
        </w:rPr>
        <w:t>Shaari</w:t>
      </w:r>
      <w:proofErr w:type="spellEnd"/>
      <w:r w:rsidR="00B15964">
        <w:rPr>
          <w:rFonts w:cs="Times New Roman"/>
        </w:rPr>
        <w:t xml:space="preserve"> et al., 2020)</w:t>
      </w:r>
      <w:r w:rsidR="00AD0FBA">
        <w:rPr>
          <w:rFonts w:cs="Times New Roman"/>
        </w:rPr>
        <w:t xml:space="preserve">. </w:t>
      </w:r>
      <w:r w:rsidR="00F06786">
        <w:rPr>
          <w:rFonts w:cs="Times New Roman"/>
        </w:rPr>
        <w:t xml:space="preserve"> </w:t>
      </w:r>
      <w:r w:rsidR="002515CA">
        <w:rPr>
          <w:rFonts w:cs="Times New Roman"/>
        </w:rPr>
        <w:t xml:space="preserve">Cultural awareness </w:t>
      </w:r>
      <w:proofErr w:type="gramStart"/>
      <w:r w:rsidR="002515CA">
        <w:rPr>
          <w:rFonts w:cs="Times New Roman"/>
        </w:rPr>
        <w:t>is helpful in understanding</w:t>
      </w:r>
      <w:proofErr w:type="gramEnd"/>
      <w:r w:rsidR="002515CA">
        <w:rPr>
          <w:rFonts w:cs="Times New Roman"/>
        </w:rPr>
        <w:t xml:space="preserve"> standards of behavior and cultural norms. </w:t>
      </w:r>
      <w:r w:rsidR="00417B5D">
        <w:rPr>
          <w:rFonts w:cs="Times New Roman"/>
        </w:rPr>
        <w:t xml:space="preserve"> </w:t>
      </w:r>
      <w:r w:rsidR="008822A8" w:rsidRPr="008822A8">
        <w:rPr>
          <w:rStyle w:val="cf01"/>
          <w:rFonts w:ascii="Times New Roman" w:hAnsi="Times New Roman" w:cs="Times New Roman"/>
          <w:sz w:val="24"/>
          <w:szCs w:val="24"/>
        </w:rPr>
        <w:t>Accordingly, this research proposes that cultural awareness training is an appropriate response for leaders that will enhance the organizational environment and performance</w:t>
      </w:r>
      <w:r w:rsidR="008822A8">
        <w:rPr>
          <w:rStyle w:val="cf01"/>
        </w:rPr>
        <w:t>.</w:t>
      </w:r>
    </w:p>
    <w:p w14:paraId="795F87EB" w14:textId="6F192E34" w:rsidR="00B15964" w:rsidRPr="00CD5432" w:rsidRDefault="00B15964" w:rsidP="007C7F15">
      <w:pPr>
        <w:shd w:val="clear" w:color="auto" w:fill="FFFFFF"/>
        <w:ind w:firstLine="0"/>
        <w:rPr>
          <w:rFonts w:cs="Times New Roman"/>
          <w:b/>
          <w:bCs/>
          <w:i/>
          <w:iCs/>
        </w:rPr>
      </w:pPr>
      <w:r w:rsidRPr="00B47111">
        <w:rPr>
          <w:rFonts w:cs="Times New Roman"/>
          <w:b/>
          <w:bCs/>
          <w:i/>
          <w:iCs/>
        </w:rPr>
        <w:t>Background of the Problem in the Marine Corps</w:t>
      </w:r>
    </w:p>
    <w:p w14:paraId="2DDEDAE7" w14:textId="1DA24D0F" w:rsidR="00270B03" w:rsidRDefault="007C7F15" w:rsidP="00FE327D">
      <w:pPr>
        <w:rPr>
          <w:rFonts w:cs="Times New Roman"/>
          <w:shd w:val="clear" w:color="auto" w:fill="FCFCFC"/>
        </w:rPr>
      </w:pPr>
      <w:r>
        <w:rPr>
          <w:rFonts w:cs="Times New Roman"/>
          <w:sz w:val="16"/>
          <w:szCs w:val="16"/>
        </w:rPr>
        <w:t xml:space="preserve">     </w:t>
      </w:r>
      <w:r w:rsidR="008E15B9">
        <w:rPr>
          <w:rFonts w:cs="Times New Roman"/>
          <w:shd w:val="clear" w:color="auto" w:fill="FCFCFC"/>
        </w:rPr>
        <w:t>Leadership is the backbone of the Marine organization, and the</w:t>
      </w:r>
      <w:r w:rsidR="005A16B3">
        <w:rPr>
          <w:rFonts w:cs="Times New Roman"/>
          <w:shd w:val="clear" w:color="auto" w:fill="FCFCFC"/>
        </w:rPr>
        <w:t xml:space="preserve"> Marine way of leadership is handed down from senior leaders to the young Marines.</w:t>
      </w:r>
      <w:r w:rsidR="008E15B9">
        <w:rPr>
          <w:rFonts w:cs="Times New Roman"/>
          <w:shd w:val="clear" w:color="auto" w:fill="FCFCFC"/>
        </w:rPr>
        <w:t xml:space="preserve"> </w:t>
      </w:r>
      <w:r w:rsidR="0087338E">
        <w:rPr>
          <w:rFonts w:cs="Times New Roman"/>
          <w:shd w:val="clear" w:color="auto" w:fill="FCFCFC"/>
        </w:rPr>
        <w:t xml:space="preserve"> </w:t>
      </w:r>
      <w:r w:rsidR="00252B57">
        <w:rPr>
          <w:rFonts w:cs="Times New Roman"/>
          <w:shd w:val="clear" w:color="auto" w:fill="FCFCFC"/>
        </w:rPr>
        <w:t>Four</w:t>
      </w:r>
      <w:r w:rsidR="00A92826">
        <w:rPr>
          <w:rFonts w:cs="Times New Roman"/>
          <w:shd w:val="clear" w:color="auto" w:fill="FCFCFC"/>
        </w:rPr>
        <w:t xml:space="preserve"> different </w:t>
      </w:r>
      <w:r w:rsidR="00A92826">
        <w:rPr>
          <w:rFonts w:cs="Times New Roman"/>
          <w:shd w:val="clear" w:color="auto" w:fill="FCFCFC"/>
        </w:rPr>
        <w:lastRenderedPageBreak/>
        <w:t xml:space="preserve">components may highlight </w:t>
      </w:r>
      <w:r w:rsidR="0087338E">
        <w:rPr>
          <w:rFonts w:cs="Times New Roman"/>
          <w:shd w:val="clear" w:color="auto" w:fill="FCFCFC"/>
        </w:rPr>
        <w:t xml:space="preserve">the </w:t>
      </w:r>
      <w:r w:rsidR="00A92826">
        <w:rPr>
          <w:rFonts w:cs="Times New Roman"/>
          <w:shd w:val="clear" w:color="auto" w:fill="FCFCFC"/>
        </w:rPr>
        <w:t>background problems in the Marine Corp</w:t>
      </w:r>
      <w:r w:rsidR="005A16B3">
        <w:rPr>
          <w:rFonts w:cs="Times New Roman"/>
          <w:shd w:val="clear" w:color="auto" w:fill="FCFCFC"/>
        </w:rPr>
        <w:t>s</w:t>
      </w:r>
      <w:r w:rsidR="00A92826">
        <w:rPr>
          <w:rFonts w:cs="Times New Roman"/>
          <w:shd w:val="clear" w:color="auto" w:fill="FCFCFC"/>
        </w:rPr>
        <w:t xml:space="preserve"> that</w:t>
      </w:r>
      <w:r w:rsidR="005A16B3">
        <w:rPr>
          <w:rFonts w:cs="Times New Roman"/>
          <w:shd w:val="clear" w:color="auto" w:fill="FCFCFC"/>
        </w:rPr>
        <w:t xml:space="preserve"> stem from the lack of flexibility </w:t>
      </w:r>
      <w:r w:rsidR="00A92826">
        <w:rPr>
          <w:rFonts w:cs="Times New Roman"/>
          <w:shd w:val="clear" w:color="auto" w:fill="FCFCFC"/>
        </w:rPr>
        <w:t>in</w:t>
      </w:r>
      <w:r w:rsidR="005A16B3">
        <w:rPr>
          <w:rFonts w:cs="Times New Roman"/>
          <w:shd w:val="clear" w:color="auto" w:fill="FCFCFC"/>
        </w:rPr>
        <w:t xml:space="preserve"> the changing culture</w:t>
      </w:r>
      <w:r w:rsidR="00F15A35">
        <w:rPr>
          <w:rFonts w:cs="Times New Roman"/>
          <w:shd w:val="clear" w:color="auto" w:fill="FCFCFC"/>
        </w:rPr>
        <w:t>.</w:t>
      </w:r>
      <w:r w:rsidR="00A92826">
        <w:rPr>
          <w:rFonts w:cs="Times New Roman"/>
          <w:shd w:val="clear" w:color="auto" w:fill="FCFCFC"/>
        </w:rPr>
        <w:t xml:space="preserve"> </w:t>
      </w:r>
      <w:r w:rsidR="00417B5D">
        <w:rPr>
          <w:rFonts w:cs="Times New Roman"/>
          <w:shd w:val="clear" w:color="auto" w:fill="FCFCFC"/>
        </w:rPr>
        <w:t xml:space="preserve"> </w:t>
      </w:r>
      <w:r w:rsidR="00FE327D">
        <w:rPr>
          <w:rFonts w:cs="Times New Roman"/>
          <w:shd w:val="clear" w:color="auto" w:fill="FCFCFC"/>
        </w:rPr>
        <w:t xml:space="preserve">These components are the lack of acceptance in the Marine Corps, distrust within the ranks, lack of respect, and situational flexibility. </w:t>
      </w:r>
      <w:r w:rsidR="00417B5D">
        <w:rPr>
          <w:rFonts w:cs="Times New Roman"/>
          <w:shd w:val="clear" w:color="auto" w:fill="FCFCFC"/>
        </w:rPr>
        <w:t xml:space="preserve"> </w:t>
      </w:r>
      <w:r w:rsidR="00A72F74">
        <w:rPr>
          <w:rFonts w:cs="Times New Roman"/>
          <w:shd w:val="clear" w:color="auto" w:fill="FCFCFC"/>
        </w:rPr>
        <w:t>Cultural awareness</w:t>
      </w:r>
      <w:r w:rsidR="0087338E">
        <w:rPr>
          <w:rFonts w:cs="Times New Roman"/>
          <w:shd w:val="clear" w:color="auto" w:fill="FCFCFC"/>
        </w:rPr>
        <w:t xml:space="preserve"> is necessary to</w:t>
      </w:r>
      <w:r w:rsidR="00A72F74">
        <w:rPr>
          <w:rFonts w:cs="Times New Roman"/>
          <w:shd w:val="clear" w:color="auto" w:fill="FCFCFC"/>
        </w:rPr>
        <w:t xml:space="preserve"> improve the ability to understand and </w:t>
      </w:r>
      <w:r w:rsidR="00AA3D4A">
        <w:rPr>
          <w:rFonts w:cs="Times New Roman"/>
          <w:shd w:val="clear" w:color="auto" w:fill="FCFCFC"/>
        </w:rPr>
        <w:t>better grasp</w:t>
      </w:r>
      <w:r w:rsidR="00A72F74">
        <w:rPr>
          <w:rFonts w:cs="Times New Roman"/>
          <w:shd w:val="clear" w:color="auto" w:fill="FCFCFC"/>
        </w:rPr>
        <w:t xml:space="preserve"> how to adapt to the changing Marine Corps culture.</w:t>
      </w:r>
    </w:p>
    <w:p w14:paraId="0D8A87DB" w14:textId="6D754362" w:rsidR="00B76799" w:rsidRDefault="0048728E" w:rsidP="00FE327D">
      <w:pPr>
        <w:rPr>
          <w:rFonts w:cs="Times New Roman"/>
          <w:shd w:val="clear" w:color="auto" w:fill="FCFCFC"/>
        </w:rPr>
      </w:pPr>
      <w:r>
        <w:rPr>
          <w:rFonts w:cs="Times New Roman"/>
          <w:shd w:val="clear" w:color="auto" w:fill="FCFCFC"/>
        </w:rPr>
        <w:t xml:space="preserve">The lack of </w:t>
      </w:r>
      <w:r w:rsidR="00A72F74">
        <w:rPr>
          <w:rFonts w:cs="Times New Roman"/>
          <w:shd w:val="clear" w:color="auto" w:fill="FCFCFC"/>
        </w:rPr>
        <w:t>flexibility</w:t>
      </w:r>
      <w:r>
        <w:rPr>
          <w:rFonts w:cs="Times New Roman"/>
          <w:shd w:val="clear" w:color="auto" w:fill="FCFCFC"/>
        </w:rPr>
        <w:t xml:space="preserve"> in the Marine Corps </w:t>
      </w:r>
      <w:r w:rsidR="00A92826">
        <w:rPr>
          <w:rFonts w:cs="Times New Roman"/>
          <w:shd w:val="clear" w:color="auto" w:fill="FCFCFC"/>
        </w:rPr>
        <w:t>results from</w:t>
      </w:r>
      <w:r>
        <w:rPr>
          <w:rFonts w:cs="Times New Roman"/>
          <w:shd w:val="clear" w:color="auto" w:fill="FCFCFC"/>
        </w:rPr>
        <w:t xml:space="preserve"> misunderstanding</w:t>
      </w:r>
      <w:r w:rsidR="00270B03">
        <w:rPr>
          <w:rFonts w:cs="Times New Roman"/>
          <w:shd w:val="clear" w:color="auto" w:fill="FCFCFC"/>
        </w:rPr>
        <w:t>s</w:t>
      </w:r>
      <w:r>
        <w:rPr>
          <w:rFonts w:cs="Times New Roman"/>
          <w:shd w:val="clear" w:color="auto" w:fill="FCFCFC"/>
        </w:rPr>
        <w:t xml:space="preserve"> and bias</w:t>
      </w:r>
      <w:r w:rsidR="00270B03">
        <w:rPr>
          <w:rFonts w:cs="Times New Roman"/>
          <w:shd w:val="clear" w:color="auto" w:fill="FCFCFC"/>
        </w:rPr>
        <w:t>es</w:t>
      </w:r>
      <w:r>
        <w:rPr>
          <w:rFonts w:cs="Times New Roman"/>
          <w:shd w:val="clear" w:color="auto" w:fill="FCFCFC"/>
        </w:rPr>
        <w:t xml:space="preserve">. </w:t>
      </w:r>
      <w:r w:rsidR="00417B5D">
        <w:rPr>
          <w:rFonts w:cs="Times New Roman"/>
          <w:shd w:val="clear" w:color="auto" w:fill="FCFCFC"/>
        </w:rPr>
        <w:t xml:space="preserve"> </w:t>
      </w:r>
      <w:r>
        <w:rPr>
          <w:rFonts w:cs="Times New Roman"/>
          <w:shd w:val="clear" w:color="auto" w:fill="FCFCFC"/>
        </w:rPr>
        <w:t xml:space="preserve">Misunderstandings </w:t>
      </w:r>
      <w:r w:rsidR="00803C20">
        <w:rPr>
          <w:rFonts w:cs="Times New Roman"/>
          <w:shd w:val="clear" w:color="auto" w:fill="FCFCFC"/>
        </w:rPr>
        <w:t xml:space="preserve">will </w:t>
      </w:r>
      <w:r>
        <w:rPr>
          <w:rFonts w:cs="Times New Roman"/>
          <w:shd w:val="clear" w:color="auto" w:fill="FCFCFC"/>
        </w:rPr>
        <w:t>cause divi</w:t>
      </w:r>
      <w:r w:rsidR="00F23CA7">
        <w:rPr>
          <w:rFonts w:cs="Times New Roman"/>
          <w:shd w:val="clear" w:color="auto" w:fill="FCFCFC"/>
        </w:rPr>
        <w:t>sion</w:t>
      </w:r>
      <w:r>
        <w:rPr>
          <w:rFonts w:cs="Times New Roman"/>
          <w:shd w:val="clear" w:color="auto" w:fill="FCFCFC"/>
        </w:rPr>
        <w:t xml:space="preserve"> and unnecessary conflict</w:t>
      </w:r>
      <w:r w:rsidR="002B1705">
        <w:rPr>
          <w:rFonts w:cs="Times New Roman"/>
          <w:shd w:val="clear" w:color="auto" w:fill="FCFCFC"/>
        </w:rPr>
        <w:t xml:space="preserve"> resulting in work disruption</w:t>
      </w:r>
      <w:r w:rsidR="00803C20">
        <w:rPr>
          <w:rFonts w:cs="Times New Roman"/>
          <w:shd w:val="clear" w:color="auto" w:fill="FCFCFC"/>
        </w:rPr>
        <w:t xml:space="preserve">. </w:t>
      </w:r>
      <w:r w:rsidR="00417B5D">
        <w:rPr>
          <w:rFonts w:cs="Times New Roman"/>
          <w:shd w:val="clear" w:color="auto" w:fill="FCFCFC"/>
        </w:rPr>
        <w:t xml:space="preserve"> </w:t>
      </w:r>
      <w:r w:rsidR="00803C20">
        <w:rPr>
          <w:rFonts w:cs="Times New Roman"/>
          <w:shd w:val="clear" w:color="auto" w:fill="FCFCFC"/>
        </w:rPr>
        <w:t xml:space="preserve">The divide </w:t>
      </w:r>
      <w:r w:rsidR="002B1705">
        <w:rPr>
          <w:rFonts w:cs="Times New Roman"/>
          <w:shd w:val="clear" w:color="auto" w:fill="FCFCFC"/>
        </w:rPr>
        <w:t xml:space="preserve">occurs when ideas </w:t>
      </w:r>
      <w:r w:rsidR="00A92826">
        <w:rPr>
          <w:rFonts w:cs="Times New Roman"/>
          <w:shd w:val="clear" w:color="auto" w:fill="FCFCFC"/>
        </w:rPr>
        <w:t>from an individual hailing from a different culture are</w:t>
      </w:r>
      <w:r w:rsidR="002531E8">
        <w:rPr>
          <w:rFonts w:cs="Times New Roman"/>
          <w:shd w:val="clear" w:color="auto" w:fill="FCFCFC"/>
        </w:rPr>
        <w:t xml:space="preserve"> not given </w:t>
      </w:r>
      <w:r w:rsidR="00723B4F">
        <w:rPr>
          <w:rFonts w:cs="Times New Roman"/>
          <w:shd w:val="clear" w:color="auto" w:fill="FCFCFC"/>
        </w:rPr>
        <w:t>equal</w:t>
      </w:r>
      <w:r w:rsidR="002531E8">
        <w:rPr>
          <w:rFonts w:cs="Times New Roman"/>
          <w:shd w:val="clear" w:color="auto" w:fill="FCFCFC"/>
        </w:rPr>
        <w:t xml:space="preserve"> importance</w:t>
      </w:r>
      <w:r w:rsidR="002B1705">
        <w:rPr>
          <w:rFonts w:cs="Times New Roman"/>
          <w:shd w:val="clear" w:color="auto" w:fill="FCFCFC"/>
        </w:rPr>
        <w:t>.</w:t>
      </w:r>
      <w:r w:rsidR="00417B5D">
        <w:rPr>
          <w:rFonts w:cs="Times New Roman"/>
          <w:shd w:val="clear" w:color="auto" w:fill="FCFCFC"/>
        </w:rPr>
        <w:t xml:space="preserve"> </w:t>
      </w:r>
      <w:r w:rsidR="002B1705">
        <w:rPr>
          <w:rFonts w:cs="Times New Roman"/>
          <w:shd w:val="clear" w:color="auto" w:fill="FCFCFC"/>
        </w:rPr>
        <w:t xml:space="preserve"> </w:t>
      </w:r>
      <w:r w:rsidR="00270B03">
        <w:rPr>
          <w:rFonts w:cs="Times New Roman"/>
          <w:shd w:val="clear" w:color="auto" w:fill="FCFCFC"/>
        </w:rPr>
        <w:t xml:space="preserve">Biases are formed when people are categorized and treated poorly because of </w:t>
      </w:r>
      <w:r w:rsidR="006E6B28">
        <w:rPr>
          <w:rFonts w:cs="Times New Roman"/>
          <w:shd w:val="clear" w:color="auto" w:fill="FCFCFC"/>
        </w:rPr>
        <w:t>stereotypes</w:t>
      </w:r>
      <w:r w:rsidR="00270B03">
        <w:rPr>
          <w:rFonts w:cs="Times New Roman"/>
          <w:shd w:val="clear" w:color="auto" w:fill="FCFCFC"/>
        </w:rPr>
        <w:t>.</w:t>
      </w:r>
      <w:r w:rsidR="00417B5D">
        <w:rPr>
          <w:rFonts w:cs="Times New Roman"/>
          <w:shd w:val="clear" w:color="auto" w:fill="FCFCFC"/>
        </w:rPr>
        <w:t xml:space="preserve"> </w:t>
      </w:r>
      <w:r w:rsidR="00270B03">
        <w:rPr>
          <w:rFonts w:cs="Times New Roman"/>
          <w:shd w:val="clear" w:color="auto" w:fill="FCFCFC"/>
        </w:rPr>
        <w:t xml:space="preserve"> </w:t>
      </w:r>
      <w:r>
        <w:rPr>
          <w:rFonts w:cs="Times New Roman"/>
          <w:shd w:val="clear" w:color="auto" w:fill="FCFCFC"/>
        </w:rPr>
        <w:t>It can cause stress and feeling o</w:t>
      </w:r>
      <w:r w:rsidR="00616B82">
        <w:rPr>
          <w:rFonts w:cs="Times New Roman"/>
          <w:shd w:val="clear" w:color="auto" w:fill="FCFCFC"/>
        </w:rPr>
        <w:t>f alienation from the group</w:t>
      </w:r>
      <w:r>
        <w:rPr>
          <w:rFonts w:cs="Times New Roman"/>
          <w:shd w:val="clear" w:color="auto" w:fill="FCFCFC"/>
        </w:rPr>
        <w:t xml:space="preserve">. </w:t>
      </w:r>
      <w:r w:rsidR="00417B5D">
        <w:rPr>
          <w:rFonts w:cs="Times New Roman"/>
          <w:shd w:val="clear" w:color="auto" w:fill="FCFCFC"/>
        </w:rPr>
        <w:t xml:space="preserve"> </w:t>
      </w:r>
      <w:r w:rsidR="00270B03">
        <w:rPr>
          <w:rFonts w:cs="Times New Roman"/>
          <w:shd w:val="clear" w:color="auto" w:fill="FCFCFC"/>
        </w:rPr>
        <w:t>The lack of acceptance in the Marine Corps is the culprit of division</w:t>
      </w:r>
      <w:r w:rsidR="006645D5">
        <w:rPr>
          <w:rFonts w:cs="Times New Roman"/>
          <w:shd w:val="clear" w:color="auto" w:fill="FCFCFC"/>
        </w:rPr>
        <w:t>,</w:t>
      </w:r>
      <w:r w:rsidR="00270B03">
        <w:rPr>
          <w:rFonts w:cs="Times New Roman"/>
          <w:shd w:val="clear" w:color="auto" w:fill="FCFCFC"/>
        </w:rPr>
        <w:t xml:space="preserve"> </w:t>
      </w:r>
      <w:r w:rsidR="005B10EE">
        <w:rPr>
          <w:rFonts w:cs="Times New Roman"/>
          <w:shd w:val="clear" w:color="auto" w:fill="FCFCFC"/>
        </w:rPr>
        <w:t xml:space="preserve">which will </w:t>
      </w:r>
      <w:r w:rsidR="00270B03">
        <w:rPr>
          <w:rFonts w:cs="Times New Roman"/>
          <w:shd w:val="clear" w:color="auto" w:fill="FCFCFC"/>
        </w:rPr>
        <w:t>negatively impact mission success</w:t>
      </w:r>
      <w:r w:rsidR="00A63C2F">
        <w:rPr>
          <w:rFonts w:cs="Times New Roman"/>
          <w:shd w:val="clear" w:color="auto" w:fill="FCFCFC"/>
        </w:rPr>
        <w:t xml:space="preserve"> (Lane &amp; </w:t>
      </w:r>
      <w:proofErr w:type="spellStart"/>
      <w:r w:rsidR="00A63C2F">
        <w:rPr>
          <w:rFonts w:cs="Times New Roman"/>
          <w:shd w:val="clear" w:color="auto" w:fill="FCFCFC"/>
        </w:rPr>
        <w:t>Fosher</w:t>
      </w:r>
      <w:proofErr w:type="spellEnd"/>
      <w:r w:rsidR="00A63C2F">
        <w:rPr>
          <w:rFonts w:cs="Times New Roman"/>
          <w:shd w:val="clear" w:color="auto" w:fill="FCFCFC"/>
        </w:rPr>
        <w:t>, 2020)</w:t>
      </w:r>
      <w:r w:rsidR="00270B03">
        <w:rPr>
          <w:rFonts w:cs="Times New Roman"/>
          <w:shd w:val="clear" w:color="auto" w:fill="FCFCFC"/>
        </w:rPr>
        <w:t xml:space="preserve">. </w:t>
      </w:r>
    </w:p>
    <w:p w14:paraId="7D52FBAF" w14:textId="74666467" w:rsidR="00A21585" w:rsidRDefault="005A09C0" w:rsidP="00FE327D">
      <w:pPr>
        <w:rPr>
          <w:rFonts w:cs="Times New Roman"/>
          <w:shd w:val="clear" w:color="auto" w:fill="FCFCFC"/>
        </w:rPr>
      </w:pPr>
      <w:r>
        <w:rPr>
          <w:rFonts w:cs="Times New Roman"/>
          <w:shd w:val="clear" w:color="auto" w:fill="FCFCFC"/>
        </w:rPr>
        <w:t xml:space="preserve"> </w:t>
      </w:r>
      <w:r w:rsidR="00E90750">
        <w:rPr>
          <w:rFonts w:cs="Times New Roman"/>
          <w:shd w:val="clear" w:color="auto" w:fill="FCFCFC"/>
        </w:rPr>
        <w:t>Cultural awareness within Marine Corps leadership is necessary to address issues positively.</w:t>
      </w:r>
      <w:r w:rsidR="00417B5D">
        <w:rPr>
          <w:rFonts w:cs="Times New Roman"/>
          <w:shd w:val="clear" w:color="auto" w:fill="FCFCFC"/>
        </w:rPr>
        <w:t xml:space="preserve"> </w:t>
      </w:r>
      <w:r w:rsidR="00E90750">
        <w:rPr>
          <w:rFonts w:cs="Times New Roman"/>
          <w:shd w:val="clear" w:color="auto" w:fill="FCFCFC"/>
        </w:rPr>
        <w:t xml:space="preserve"> According to Mitchell &amp; Reese (2022), displaying bias, unfair treatment, and failure to comply with protocols create distrust.</w:t>
      </w:r>
      <w:r w:rsidR="00417B5D">
        <w:rPr>
          <w:rFonts w:cs="Times New Roman"/>
          <w:shd w:val="clear" w:color="auto" w:fill="FCFCFC"/>
        </w:rPr>
        <w:t xml:space="preserve"> </w:t>
      </w:r>
      <w:r w:rsidR="00E90750">
        <w:rPr>
          <w:rFonts w:cs="Times New Roman"/>
          <w:shd w:val="clear" w:color="auto" w:fill="FCFCFC"/>
        </w:rPr>
        <w:t xml:space="preserve"> Leadership's demonstrated lack of empathy and understanding toward the Marines leads to distrust.</w:t>
      </w:r>
      <w:r w:rsidR="00417B5D">
        <w:rPr>
          <w:rFonts w:cs="Times New Roman"/>
          <w:shd w:val="clear" w:color="auto" w:fill="FCFCFC"/>
        </w:rPr>
        <w:t xml:space="preserve"> </w:t>
      </w:r>
      <w:r w:rsidR="00E90750">
        <w:rPr>
          <w:rFonts w:cs="Times New Roman"/>
          <w:shd w:val="clear" w:color="auto" w:fill="FCFCFC"/>
        </w:rPr>
        <w:t xml:space="preserve"> Distrust within the ranks occurs when it is assumed that leadership will not be supportive even when presented with good reasons.</w:t>
      </w:r>
      <w:r w:rsidR="00417B5D">
        <w:rPr>
          <w:rFonts w:cs="Times New Roman"/>
          <w:shd w:val="clear" w:color="auto" w:fill="FCFCFC"/>
        </w:rPr>
        <w:t xml:space="preserve"> </w:t>
      </w:r>
      <w:r w:rsidR="00E90750">
        <w:rPr>
          <w:rFonts w:cs="Times New Roman"/>
          <w:shd w:val="clear" w:color="auto" w:fill="FCFCFC"/>
        </w:rPr>
        <w:t xml:space="preserve"> Not meeting the needs of those being led </w:t>
      </w:r>
      <w:r w:rsidR="006E03B4">
        <w:rPr>
          <w:rFonts w:cs="Times New Roman"/>
          <w:shd w:val="clear" w:color="auto" w:fill="FCFCFC"/>
        </w:rPr>
        <w:t>contributed</w:t>
      </w:r>
      <w:r w:rsidR="00E90750">
        <w:rPr>
          <w:rFonts w:cs="Times New Roman"/>
          <w:shd w:val="clear" w:color="auto" w:fill="FCFCFC"/>
        </w:rPr>
        <w:t xml:space="preserve"> to the </w:t>
      </w:r>
      <w:r w:rsidR="00D86D5C">
        <w:rPr>
          <w:rFonts w:cs="Times New Roman"/>
          <w:shd w:val="clear" w:color="auto" w:fill="FCFCFC"/>
        </w:rPr>
        <w:t>Marine Corps issues with distrust within the ranks.</w:t>
      </w:r>
      <w:r w:rsidR="00E90750">
        <w:rPr>
          <w:rFonts w:cs="Times New Roman"/>
          <w:shd w:val="clear" w:color="auto" w:fill="FCFCFC"/>
        </w:rPr>
        <w:t xml:space="preserve"> </w:t>
      </w:r>
      <w:r w:rsidR="00417B5D">
        <w:rPr>
          <w:rFonts w:cs="Times New Roman"/>
          <w:shd w:val="clear" w:color="auto" w:fill="FCFCFC"/>
        </w:rPr>
        <w:t xml:space="preserve"> </w:t>
      </w:r>
      <w:r w:rsidR="00E90750">
        <w:rPr>
          <w:rFonts w:cs="Times New Roman"/>
          <w:shd w:val="clear" w:color="auto" w:fill="FCFCFC"/>
        </w:rPr>
        <w:t>C</w:t>
      </w:r>
      <w:r w:rsidR="00A21585">
        <w:rPr>
          <w:rFonts w:cs="Times New Roman"/>
          <w:shd w:val="clear" w:color="auto" w:fill="FCFCFC"/>
        </w:rPr>
        <w:t>ultural norms are critical</w:t>
      </w:r>
      <w:r w:rsidR="00D86D5C">
        <w:rPr>
          <w:rFonts w:cs="Times New Roman"/>
          <w:shd w:val="clear" w:color="auto" w:fill="FCFCFC"/>
        </w:rPr>
        <w:t xml:space="preserve"> in developing empathy</w:t>
      </w:r>
      <w:r w:rsidR="00E90750">
        <w:rPr>
          <w:rFonts w:cs="Times New Roman"/>
          <w:shd w:val="clear" w:color="auto" w:fill="FCFCFC"/>
        </w:rPr>
        <w:t xml:space="preserve"> and understanding, which can improve the negative perception that leadership cannot be relied upon.</w:t>
      </w:r>
      <w:r w:rsidR="00D13B89">
        <w:rPr>
          <w:rFonts w:cs="Times New Roman"/>
          <w:shd w:val="clear" w:color="auto" w:fill="FCFCFC"/>
        </w:rPr>
        <w:t xml:space="preserve"> </w:t>
      </w:r>
    </w:p>
    <w:p w14:paraId="151579F9" w14:textId="5CED6B77" w:rsidR="00DB5C02" w:rsidRDefault="00D13B89" w:rsidP="00A21585">
      <w:pPr>
        <w:rPr>
          <w:rFonts w:cs="Times New Roman"/>
        </w:rPr>
      </w:pPr>
      <w:r>
        <w:rPr>
          <w:rFonts w:cs="Times New Roman"/>
          <w:shd w:val="clear" w:color="auto" w:fill="FCFCFC"/>
        </w:rPr>
        <w:t>The lack of respect hinders the Marines</w:t>
      </w:r>
      <w:r w:rsidR="00634DEA">
        <w:rPr>
          <w:rFonts w:cs="Times New Roman"/>
          <w:shd w:val="clear" w:color="auto" w:fill="FCFCFC"/>
        </w:rPr>
        <w:t>'</w:t>
      </w:r>
      <w:r>
        <w:rPr>
          <w:rFonts w:cs="Times New Roman"/>
          <w:shd w:val="clear" w:color="auto" w:fill="FCFCFC"/>
        </w:rPr>
        <w:t xml:space="preserve"> </w:t>
      </w:r>
      <w:r w:rsidR="00A92826">
        <w:rPr>
          <w:rFonts w:cs="Times New Roman"/>
          <w:shd w:val="clear" w:color="auto" w:fill="FCFCFC"/>
        </w:rPr>
        <w:t>ability to maneuver around obstacles, directly affecting</w:t>
      </w:r>
      <w:r w:rsidR="00803C20">
        <w:rPr>
          <w:rFonts w:cs="Times New Roman"/>
          <w:shd w:val="clear" w:color="auto" w:fill="FCFCFC"/>
        </w:rPr>
        <w:t xml:space="preserve"> situational flexibility.</w:t>
      </w:r>
      <w:r w:rsidR="00417B5D">
        <w:rPr>
          <w:rFonts w:cs="Times New Roman"/>
          <w:shd w:val="clear" w:color="auto" w:fill="FCFCFC"/>
        </w:rPr>
        <w:t xml:space="preserve"> </w:t>
      </w:r>
      <w:r w:rsidR="00803C20">
        <w:rPr>
          <w:rFonts w:cs="Times New Roman"/>
          <w:shd w:val="clear" w:color="auto" w:fill="FCFCFC"/>
        </w:rPr>
        <w:t xml:space="preserve"> It will be </w:t>
      </w:r>
      <w:r w:rsidR="00A92826">
        <w:rPr>
          <w:rFonts w:cs="Times New Roman"/>
          <w:shd w:val="clear" w:color="auto" w:fill="FCFCFC"/>
        </w:rPr>
        <w:t>challenging</w:t>
      </w:r>
      <w:r w:rsidR="00803C20">
        <w:rPr>
          <w:rFonts w:cs="Times New Roman"/>
          <w:shd w:val="clear" w:color="auto" w:fill="FCFCFC"/>
        </w:rPr>
        <w:t xml:space="preserve"> to implement change if </w:t>
      </w:r>
      <w:r w:rsidR="00803C20">
        <w:rPr>
          <w:rFonts w:cs="Times New Roman"/>
          <w:shd w:val="clear" w:color="auto" w:fill="FCFCFC"/>
        </w:rPr>
        <w:lastRenderedPageBreak/>
        <w:t xml:space="preserve">those being led are </w:t>
      </w:r>
      <w:r w:rsidR="006167C8">
        <w:rPr>
          <w:rFonts w:cs="Times New Roman"/>
          <w:shd w:val="clear" w:color="auto" w:fill="FCFCFC"/>
        </w:rPr>
        <w:t>un</w:t>
      </w:r>
      <w:r w:rsidR="00803C20">
        <w:rPr>
          <w:rFonts w:cs="Times New Roman"/>
          <w:shd w:val="clear" w:color="auto" w:fill="FCFCFC"/>
        </w:rPr>
        <w:t>receptive</w:t>
      </w:r>
      <w:r w:rsidR="0052742E">
        <w:rPr>
          <w:rFonts w:cs="Times New Roman"/>
          <w:shd w:val="clear" w:color="auto" w:fill="FCFCFC"/>
        </w:rPr>
        <w:t xml:space="preserve"> and unwilling to carry out orders</w:t>
      </w:r>
      <w:r w:rsidR="00803C20">
        <w:rPr>
          <w:rFonts w:cs="Times New Roman"/>
          <w:shd w:val="clear" w:color="auto" w:fill="FCFCFC"/>
        </w:rPr>
        <w:t>.</w:t>
      </w:r>
      <w:r w:rsidR="00DB5C02">
        <w:rPr>
          <w:rFonts w:cs="Times New Roman"/>
          <w:shd w:val="clear" w:color="auto" w:fill="FCFCFC"/>
        </w:rPr>
        <w:t xml:space="preserve">  </w:t>
      </w:r>
      <w:r w:rsidR="0083419A">
        <w:rPr>
          <w:rFonts w:cs="Times New Roman"/>
          <w:shd w:val="clear" w:color="auto" w:fill="FCFCFC"/>
        </w:rPr>
        <w:t xml:space="preserve">Respect </w:t>
      </w:r>
      <w:r w:rsidR="00DB5C02">
        <w:rPr>
          <w:rFonts w:cs="Times New Roman"/>
          <w:shd w:val="clear" w:color="auto" w:fill="FCFCFC"/>
        </w:rPr>
        <w:t>is vital</w:t>
      </w:r>
      <w:r w:rsidR="0083419A">
        <w:rPr>
          <w:rFonts w:cs="Times New Roman"/>
          <w:shd w:val="clear" w:color="auto" w:fill="FCFCFC"/>
        </w:rPr>
        <w:t xml:space="preserve"> in </w:t>
      </w:r>
      <w:r w:rsidR="00C67B56">
        <w:rPr>
          <w:rFonts w:cs="Times New Roman"/>
          <w:shd w:val="clear" w:color="auto" w:fill="FCFCFC"/>
        </w:rPr>
        <w:t>ensuring</w:t>
      </w:r>
      <w:r w:rsidR="0083419A">
        <w:rPr>
          <w:rFonts w:cs="Times New Roman"/>
          <w:shd w:val="clear" w:color="auto" w:fill="FCFCFC"/>
        </w:rPr>
        <w:t xml:space="preserve"> Marines follow their leaders</w:t>
      </w:r>
      <w:r w:rsidR="00634DEA">
        <w:rPr>
          <w:rFonts w:cs="Times New Roman"/>
          <w:shd w:val="clear" w:color="auto" w:fill="FCFCFC"/>
        </w:rPr>
        <w:t>'</w:t>
      </w:r>
      <w:r w:rsidR="0083419A">
        <w:rPr>
          <w:rFonts w:cs="Times New Roman"/>
          <w:shd w:val="clear" w:color="auto" w:fill="FCFCFC"/>
        </w:rPr>
        <w:t xml:space="preserve"> directives</w:t>
      </w:r>
      <w:r w:rsidR="00DB5C02">
        <w:rPr>
          <w:rFonts w:cs="Times New Roman"/>
          <w:shd w:val="clear" w:color="auto" w:fill="FCFCFC"/>
        </w:rPr>
        <w:t>,</w:t>
      </w:r>
      <w:r w:rsidR="006167C8">
        <w:rPr>
          <w:rFonts w:cs="Times New Roman"/>
          <w:shd w:val="clear" w:color="auto" w:fill="FCFCFC"/>
        </w:rPr>
        <w:t xml:space="preserve"> and f</w:t>
      </w:r>
      <w:r w:rsidR="00F12740">
        <w:rPr>
          <w:rFonts w:cs="Times New Roman"/>
          <w:shd w:val="clear" w:color="auto" w:fill="FCFCFC"/>
        </w:rPr>
        <w:t>ollowing orders</w:t>
      </w:r>
      <w:r w:rsidR="0083419A">
        <w:rPr>
          <w:rFonts w:cs="Times New Roman"/>
          <w:shd w:val="clear" w:color="auto" w:fill="FCFCFC"/>
        </w:rPr>
        <w:t xml:space="preserve"> i</w:t>
      </w:r>
      <w:r w:rsidR="00F12740">
        <w:rPr>
          <w:rFonts w:cs="Times New Roman"/>
          <w:shd w:val="clear" w:color="auto" w:fill="FCFCFC"/>
        </w:rPr>
        <w:t>s essential</w:t>
      </w:r>
      <w:r w:rsidR="0083419A">
        <w:rPr>
          <w:rFonts w:cs="Times New Roman"/>
          <w:shd w:val="clear" w:color="auto" w:fill="FCFCFC"/>
        </w:rPr>
        <w:t xml:space="preserve"> </w:t>
      </w:r>
      <w:r w:rsidR="00C67B56">
        <w:rPr>
          <w:rFonts w:cs="Times New Roman"/>
          <w:shd w:val="clear" w:color="auto" w:fill="FCFCFC"/>
        </w:rPr>
        <w:t>to</w:t>
      </w:r>
      <w:r w:rsidR="00F12740">
        <w:rPr>
          <w:rFonts w:cs="Times New Roman"/>
          <w:shd w:val="clear" w:color="auto" w:fill="FCFCFC"/>
        </w:rPr>
        <w:t xml:space="preserve"> mission succe</w:t>
      </w:r>
      <w:r w:rsidR="00C67B56">
        <w:rPr>
          <w:rFonts w:cs="Times New Roman"/>
          <w:shd w:val="clear" w:color="auto" w:fill="FCFCFC"/>
        </w:rPr>
        <w:t>s</w:t>
      </w:r>
      <w:r w:rsidR="00F12740">
        <w:rPr>
          <w:rFonts w:cs="Times New Roman"/>
          <w:shd w:val="clear" w:color="auto" w:fill="FCFCFC"/>
        </w:rPr>
        <w:t>s</w:t>
      </w:r>
      <w:r w:rsidR="00C67B56">
        <w:rPr>
          <w:rFonts w:cs="Times New Roman"/>
          <w:shd w:val="clear" w:color="auto" w:fill="FCFCFC"/>
        </w:rPr>
        <w:t>.</w:t>
      </w:r>
      <w:r w:rsidR="00417B5D">
        <w:rPr>
          <w:rFonts w:cs="Times New Roman"/>
          <w:shd w:val="clear" w:color="auto" w:fill="FCFCFC"/>
        </w:rPr>
        <w:t xml:space="preserve"> </w:t>
      </w:r>
      <w:r w:rsidR="00DB5C02">
        <w:rPr>
          <w:rFonts w:cs="Times New Roman"/>
          <w:shd w:val="clear" w:color="auto" w:fill="FCFCFC"/>
        </w:rPr>
        <w:t xml:space="preserve"> </w:t>
      </w:r>
      <w:proofErr w:type="spellStart"/>
      <w:r w:rsidR="00DB5C02">
        <w:rPr>
          <w:rFonts w:cs="Times New Roman"/>
          <w:shd w:val="clear" w:color="auto" w:fill="FCFCFC"/>
        </w:rPr>
        <w:t>Pollman</w:t>
      </w:r>
      <w:proofErr w:type="spellEnd"/>
      <w:r w:rsidR="00DB5C02">
        <w:rPr>
          <w:rFonts w:cs="Times New Roman"/>
          <w:shd w:val="clear" w:color="auto" w:fill="FCFCFC"/>
        </w:rPr>
        <w:t xml:space="preserve"> (2018) </w:t>
      </w:r>
      <w:r w:rsidR="00C67B56">
        <w:rPr>
          <w:rFonts w:cs="Times New Roman"/>
          <w:shd w:val="clear" w:color="auto" w:fill="FCFCFC"/>
        </w:rPr>
        <w:t xml:space="preserve"> </w:t>
      </w:r>
      <w:r w:rsidR="00DB5C02">
        <w:rPr>
          <w:rFonts w:cs="Times New Roman"/>
          <w:shd w:val="clear" w:color="auto" w:fill="FCFCFC"/>
        </w:rPr>
        <w:t>points out that f</w:t>
      </w:r>
      <w:r w:rsidR="00A21585">
        <w:rPr>
          <w:rFonts w:cs="Times New Roman"/>
          <w:shd w:val="clear" w:color="auto" w:fill="FCFCFC"/>
        </w:rPr>
        <w:t>ailure to follow directives</w:t>
      </w:r>
      <w:r w:rsidR="00C67B56">
        <w:rPr>
          <w:rFonts w:cs="Times New Roman"/>
          <w:shd w:val="clear" w:color="auto" w:fill="FCFCFC"/>
        </w:rPr>
        <w:t xml:space="preserve"> </w:t>
      </w:r>
      <w:r w:rsidR="00A21585">
        <w:rPr>
          <w:rFonts w:cs="Times New Roman"/>
          <w:shd w:val="clear" w:color="auto" w:fill="FCFCFC"/>
        </w:rPr>
        <w:t>negatively impacts the mission</w:t>
      </w:r>
      <w:r w:rsidR="00C67B56">
        <w:rPr>
          <w:rFonts w:cs="Times New Roman"/>
          <w:shd w:val="clear" w:color="auto" w:fill="FCFCFC"/>
        </w:rPr>
        <w:t xml:space="preserve"> and,</w:t>
      </w:r>
      <w:r w:rsidR="00F12740">
        <w:rPr>
          <w:rFonts w:cs="Times New Roman"/>
          <w:shd w:val="clear" w:color="auto" w:fill="FCFCFC"/>
        </w:rPr>
        <w:t xml:space="preserve"> worst</w:t>
      </w:r>
      <w:r w:rsidR="0083419A">
        <w:rPr>
          <w:rFonts w:cs="Times New Roman"/>
          <w:shd w:val="clear" w:color="auto" w:fill="FCFCFC"/>
        </w:rPr>
        <w:t xml:space="preserve">, </w:t>
      </w:r>
      <w:r w:rsidR="00FB68B7">
        <w:rPr>
          <w:rFonts w:cs="Times New Roman"/>
          <w:shd w:val="clear" w:color="auto" w:fill="FCFCFC"/>
        </w:rPr>
        <w:t xml:space="preserve">the </w:t>
      </w:r>
      <w:r w:rsidR="0083419A">
        <w:rPr>
          <w:rFonts w:cs="Times New Roman"/>
          <w:shd w:val="clear" w:color="auto" w:fill="FCFCFC"/>
        </w:rPr>
        <w:t xml:space="preserve">loss of lives. </w:t>
      </w:r>
      <w:r w:rsidR="00417B5D">
        <w:rPr>
          <w:rFonts w:cs="Times New Roman"/>
          <w:shd w:val="clear" w:color="auto" w:fill="FCFCFC"/>
        </w:rPr>
        <w:t xml:space="preserve"> </w:t>
      </w:r>
      <w:r w:rsidR="00FE327D">
        <w:rPr>
          <w:rFonts w:cs="Times New Roman"/>
          <w:shd w:val="clear" w:color="auto" w:fill="FCFCFC"/>
        </w:rPr>
        <w:t xml:space="preserve">The obstacles that </w:t>
      </w:r>
      <w:r w:rsidR="00C67B56">
        <w:rPr>
          <w:rFonts w:cs="Times New Roman"/>
          <w:shd w:val="clear" w:color="auto" w:fill="FCFCFC"/>
        </w:rPr>
        <w:t xml:space="preserve">a </w:t>
      </w:r>
      <w:r w:rsidR="00F72134">
        <w:rPr>
          <w:rFonts w:cs="Times New Roman"/>
          <w:shd w:val="clear" w:color="auto" w:fill="FCFCFC"/>
        </w:rPr>
        <w:t>lack of respect</w:t>
      </w:r>
      <w:r w:rsidR="00FE327D">
        <w:rPr>
          <w:rFonts w:cs="Times New Roman"/>
          <w:shd w:val="clear" w:color="auto" w:fill="FCFCFC"/>
        </w:rPr>
        <w:t xml:space="preserve"> represent</w:t>
      </w:r>
      <w:r w:rsidR="00F72134">
        <w:rPr>
          <w:rFonts w:cs="Times New Roman"/>
          <w:shd w:val="clear" w:color="auto" w:fill="FCFCFC"/>
        </w:rPr>
        <w:t>s</w:t>
      </w:r>
      <w:r w:rsidR="00FB68B7">
        <w:rPr>
          <w:rFonts w:cs="Times New Roman"/>
          <w:shd w:val="clear" w:color="auto" w:fill="FCFCFC"/>
        </w:rPr>
        <w:t xml:space="preserve"> must b</w:t>
      </w:r>
      <w:r w:rsidR="00FE327D">
        <w:rPr>
          <w:rFonts w:cs="Times New Roman"/>
          <w:shd w:val="clear" w:color="auto" w:fill="FCFCFC"/>
        </w:rPr>
        <w:t>e addressed to make a positive change moving forward.</w:t>
      </w:r>
      <w:r w:rsidR="00417B5D">
        <w:rPr>
          <w:rFonts w:cs="Times New Roman"/>
          <w:shd w:val="clear" w:color="auto" w:fill="FCFCFC"/>
        </w:rPr>
        <w:t xml:space="preserve"> </w:t>
      </w:r>
      <w:r w:rsidR="00FE327D">
        <w:rPr>
          <w:rFonts w:cs="Times New Roman"/>
          <w:shd w:val="clear" w:color="auto" w:fill="FCFCFC"/>
        </w:rPr>
        <w:t xml:space="preserve"> </w:t>
      </w:r>
      <w:r w:rsidR="00AD0FBA">
        <w:rPr>
          <w:rFonts w:cs="Times New Roman"/>
        </w:rPr>
        <w:t xml:space="preserve">The Marine Corps community will benefit from cultural awareness </w:t>
      </w:r>
      <w:r w:rsidR="00F06786">
        <w:rPr>
          <w:rFonts w:cs="Times New Roman"/>
        </w:rPr>
        <w:t>by emphasizing the Corps</w:t>
      </w:r>
      <w:r w:rsidR="00634DEA">
        <w:rPr>
          <w:rFonts w:cs="Times New Roman"/>
        </w:rPr>
        <w:t>'</w:t>
      </w:r>
      <w:r w:rsidR="00F06786">
        <w:rPr>
          <w:rFonts w:cs="Times New Roman"/>
        </w:rPr>
        <w:t xml:space="preserve"> mission of inclusiveness and understanding</w:t>
      </w:r>
      <w:r w:rsidR="00F100D6">
        <w:rPr>
          <w:rFonts w:cs="Times New Roman"/>
        </w:rPr>
        <w:t xml:space="preserve">, </w:t>
      </w:r>
      <w:r w:rsidR="00EC41CA">
        <w:rPr>
          <w:rFonts w:cs="Times New Roman"/>
        </w:rPr>
        <w:t>m</w:t>
      </w:r>
      <w:r w:rsidR="00F100D6">
        <w:rPr>
          <w:rFonts w:cs="Times New Roman"/>
        </w:rPr>
        <w:t>aking all</w:t>
      </w:r>
      <w:r w:rsidR="00F06786">
        <w:rPr>
          <w:rFonts w:cs="Times New Roman"/>
        </w:rPr>
        <w:t xml:space="preserve"> Marines a priority</w:t>
      </w:r>
      <w:r w:rsidR="00DB5C02">
        <w:rPr>
          <w:rFonts w:cs="Times New Roman"/>
        </w:rPr>
        <w:t xml:space="preserve"> within this very diverse population</w:t>
      </w:r>
      <w:r w:rsidR="00F06786">
        <w:rPr>
          <w:rFonts w:cs="Times New Roman"/>
        </w:rPr>
        <w:t>.</w:t>
      </w:r>
      <w:r w:rsidR="00990967">
        <w:rPr>
          <w:rFonts w:cs="Times New Roman"/>
        </w:rPr>
        <w:t xml:space="preserve"> </w:t>
      </w:r>
    </w:p>
    <w:p w14:paraId="700FF764" w14:textId="1B40A0CE" w:rsidR="00DB5C02" w:rsidRDefault="00990967" w:rsidP="00A21585">
      <w:pPr>
        <w:rPr>
          <w:rFonts w:cs="Times New Roman"/>
          <w:shd w:val="clear" w:color="auto" w:fill="FFFFFF"/>
        </w:rPr>
      </w:pPr>
      <w:r>
        <w:rPr>
          <w:rFonts w:cs="Times New Roman"/>
        </w:rPr>
        <w:t>Whereas a lack of cultural awareness negatively impacts communication channel</w:t>
      </w:r>
      <w:r w:rsidR="00AD0FBA">
        <w:rPr>
          <w:rFonts w:cs="Times New Roman"/>
        </w:rPr>
        <w:t>s</w:t>
      </w:r>
      <w:r>
        <w:rPr>
          <w:rFonts w:cs="Times New Roman"/>
        </w:rPr>
        <w:t>,</w:t>
      </w:r>
      <w:r w:rsidR="009B64D6">
        <w:rPr>
          <w:rFonts w:cs="Times New Roman"/>
        </w:rPr>
        <w:t xml:space="preserve"> </w:t>
      </w:r>
      <w:r>
        <w:rPr>
          <w:rFonts w:cs="Times New Roman"/>
        </w:rPr>
        <w:t>m</w:t>
      </w:r>
      <w:r w:rsidR="00AD0FBA">
        <w:rPr>
          <w:rFonts w:cs="Times New Roman"/>
        </w:rPr>
        <w:t xml:space="preserve">ission readiness </w:t>
      </w:r>
      <w:r>
        <w:rPr>
          <w:rFonts w:cs="Times New Roman"/>
        </w:rPr>
        <w:t xml:space="preserve">can </w:t>
      </w:r>
      <w:r w:rsidR="00AD0FBA">
        <w:rPr>
          <w:rFonts w:cs="Times New Roman"/>
        </w:rPr>
        <w:t xml:space="preserve">be positively </w:t>
      </w:r>
      <w:r w:rsidR="00025461">
        <w:rPr>
          <w:rFonts w:cs="Times New Roman"/>
        </w:rPr>
        <w:t>impacted</w:t>
      </w:r>
      <w:r w:rsidR="00B15964">
        <w:rPr>
          <w:rFonts w:cs="Times New Roman"/>
        </w:rPr>
        <w:t xml:space="preserve"> </w:t>
      </w:r>
      <w:r w:rsidR="00AD0FBA">
        <w:rPr>
          <w:rFonts w:cs="Times New Roman"/>
        </w:rPr>
        <w:t>by leaders</w:t>
      </w:r>
      <w:r w:rsidR="00B15964">
        <w:rPr>
          <w:rFonts w:cs="Times New Roman"/>
        </w:rPr>
        <w:t>'</w:t>
      </w:r>
      <w:r w:rsidR="00AD0FBA">
        <w:rPr>
          <w:rFonts w:cs="Times New Roman"/>
        </w:rPr>
        <w:t xml:space="preserve"> ability to understand </w:t>
      </w:r>
      <w:r w:rsidR="00B15964">
        <w:rPr>
          <w:rFonts w:cs="Times New Roman"/>
        </w:rPr>
        <w:t xml:space="preserve">the </w:t>
      </w:r>
      <w:r w:rsidR="00AD0FBA">
        <w:rPr>
          <w:rFonts w:cs="Times New Roman"/>
        </w:rPr>
        <w:t xml:space="preserve">situational needs </w:t>
      </w:r>
      <w:r w:rsidR="00B15964">
        <w:rPr>
          <w:rFonts w:cs="Times New Roman"/>
        </w:rPr>
        <w:t xml:space="preserve">of </w:t>
      </w:r>
      <w:r w:rsidR="00025461">
        <w:rPr>
          <w:rFonts w:cs="Times New Roman"/>
        </w:rPr>
        <w:t>their Marines</w:t>
      </w:r>
      <w:r w:rsidR="00AD0FBA">
        <w:rPr>
          <w:rFonts w:cs="Times New Roman"/>
        </w:rPr>
        <w:t xml:space="preserve">. </w:t>
      </w:r>
      <w:r w:rsidR="00417B5D">
        <w:rPr>
          <w:rFonts w:cs="Times New Roman"/>
        </w:rPr>
        <w:t xml:space="preserve"> </w:t>
      </w:r>
      <w:r w:rsidR="00F06786">
        <w:rPr>
          <w:rFonts w:cs="Times New Roman"/>
        </w:rPr>
        <w:t>T</w:t>
      </w:r>
      <w:r w:rsidR="00AD0FBA">
        <w:rPr>
          <w:rFonts w:cs="Times New Roman"/>
        </w:rPr>
        <w:t>he</w:t>
      </w:r>
      <w:r w:rsidR="00EB441C">
        <w:rPr>
          <w:rFonts w:cs="Times New Roman"/>
        </w:rPr>
        <w:t xml:space="preserve"> Marine Corps is </w:t>
      </w:r>
      <w:r>
        <w:rPr>
          <w:rFonts w:cs="Times New Roman"/>
        </w:rPr>
        <w:t>widely</w:t>
      </w:r>
      <w:r w:rsidR="00C65919">
        <w:rPr>
          <w:rFonts w:cs="Times New Roman"/>
        </w:rPr>
        <w:t xml:space="preserve"> diverse, a</w:t>
      </w:r>
      <w:r w:rsidR="00EB441C">
        <w:rPr>
          <w:rFonts w:cs="Times New Roman"/>
        </w:rPr>
        <w:t xml:space="preserve"> </w:t>
      </w:r>
      <w:r w:rsidR="00C67B56">
        <w:rPr>
          <w:rFonts w:cs="Times New Roman"/>
        </w:rPr>
        <w:t>vast</w:t>
      </w:r>
      <w:r w:rsidR="00EB441C">
        <w:rPr>
          <w:rFonts w:cs="Times New Roman"/>
        </w:rPr>
        <w:t xml:space="preserve"> melting </w:t>
      </w:r>
      <w:r w:rsidR="006418E8">
        <w:rPr>
          <w:rFonts w:cs="Times New Roman"/>
        </w:rPr>
        <w:t>pot that</w:t>
      </w:r>
      <w:r w:rsidR="00EB441C">
        <w:rPr>
          <w:rFonts w:cs="Times New Roman"/>
        </w:rPr>
        <w:t xml:space="preserve"> </w:t>
      </w:r>
      <w:r w:rsidR="00AD0FBA">
        <w:rPr>
          <w:rFonts w:cs="Times New Roman"/>
        </w:rPr>
        <w:t xml:space="preserve">a </w:t>
      </w:r>
      <w:r w:rsidR="00634DEA">
        <w:rPr>
          <w:rFonts w:cs="Times New Roman"/>
        </w:rPr>
        <w:t>"</w:t>
      </w:r>
      <w:r w:rsidR="00AD0FBA">
        <w:rPr>
          <w:rFonts w:cs="Times New Roman"/>
        </w:rPr>
        <w:t>one size fits all</w:t>
      </w:r>
      <w:r w:rsidR="0056102C">
        <w:rPr>
          <w:rFonts w:cs="Times New Roman"/>
        </w:rPr>
        <w:t xml:space="preserve"> </w:t>
      </w:r>
      <w:r w:rsidR="00634DEA">
        <w:rPr>
          <w:rFonts w:cs="Times New Roman"/>
        </w:rPr>
        <w:t>"</w:t>
      </w:r>
      <w:r w:rsidR="00AD0FBA">
        <w:rPr>
          <w:rFonts w:cs="Times New Roman"/>
        </w:rPr>
        <w:t xml:space="preserve"> approach</w:t>
      </w:r>
      <w:r w:rsidR="00EB441C">
        <w:rPr>
          <w:rFonts w:cs="Times New Roman"/>
        </w:rPr>
        <w:t xml:space="preserve"> will not suffice</w:t>
      </w:r>
      <w:r w:rsidR="00AD0FBA">
        <w:rPr>
          <w:rFonts w:cs="Times New Roman"/>
        </w:rPr>
        <w:t>.</w:t>
      </w:r>
      <w:r>
        <w:rPr>
          <w:rFonts w:cs="Times New Roman"/>
        </w:rPr>
        <w:t xml:space="preserve">  Miller (2017) emphasizes a multicultural approach to intercultural training to be successful and is mandated in the context of th</w:t>
      </w:r>
      <w:r w:rsidR="00AD0FBA">
        <w:rPr>
          <w:rFonts w:cs="Times New Roman"/>
        </w:rPr>
        <w:t>e wide range of missions across the U</w:t>
      </w:r>
      <w:r w:rsidR="00B15964">
        <w:rPr>
          <w:rFonts w:cs="Times New Roman"/>
        </w:rPr>
        <w:t>.</w:t>
      </w:r>
      <w:r w:rsidR="00AD0FBA">
        <w:rPr>
          <w:rFonts w:cs="Times New Roman"/>
        </w:rPr>
        <w:t>S</w:t>
      </w:r>
      <w:r w:rsidR="00B15964">
        <w:rPr>
          <w:rFonts w:cs="Times New Roman"/>
        </w:rPr>
        <w:t>.</w:t>
      </w:r>
      <w:r w:rsidR="00AD0FBA">
        <w:rPr>
          <w:rFonts w:cs="Times New Roman"/>
        </w:rPr>
        <w:t xml:space="preserve"> military, </w:t>
      </w:r>
      <w:r>
        <w:rPr>
          <w:rFonts w:cs="Times New Roman"/>
        </w:rPr>
        <w:t>its</w:t>
      </w:r>
      <w:r w:rsidR="00AD0FBA">
        <w:rPr>
          <w:rFonts w:cs="Times New Roman"/>
        </w:rPr>
        <w:t xml:space="preserve"> hierarchical structure, and </w:t>
      </w:r>
      <w:r w:rsidR="00B15964">
        <w:rPr>
          <w:rFonts w:cs="Times New Roman"/>
        </w:rPr>
        <w:t>various</w:t>
      </w:r>
      <w:r w:rsidR="00AD0FBA">
        <w:rPr>
          <w:rFonts w:cs="Times New Roman"/>
        </w:rPr>
        <w:t xml:space="preserve"> military occupation specialties</w:t>
      </w:r>
      <w:r>
        <w:rPr>
          <w:rFonts w:cs="Times New Roman"/>
        </w:rPr>
        <w:t>.</w:t>
      </w:r>
      <w:r w:rsidR="00AD0FBA">
        <w:rPr>
          <w:rFonts w:cs="Times New Roman"/>
        </w:rPr>
        <w:t xml:space="preserve"> </w:t>
      </w:r>
      <w:r w:rsidR="006E03B4">
        <w:rPr>
          <w:rFonts w:cs="Times New Roman"/>
        </w:rPr>
        <w:t xml:space="preserve"> </w:t>
      </w:r>
      <w:r w:rsidR="00AD0FBA">
        <w:rPr>
          <w:rFonts w:cs="Times New Roman"/>
        </w:rPr>
        <w:t xml:space="preserve">The Marine Corps </w:t>
      </w:r>
      <w:r w:rsidR="00DB5C02">
        <w:rPr>
          <w:rFonts w:cs="Times New Roman"/>
        </w:rPr>
        <w:t>constantly evolves, facing</w:t>
      </w:r>
      <w:r w:rsidR="00AD0FBA">
        <w:rPr>
          <w:rFonts w:cs="Times New Roman"/>
        </w:rPr>
        <w:t xml:space="preserve"> </w:t>
      </w:r>
      <w:r w:rsidR="00B15964">
        <w:rPr>
          <w:rFonts w:cs="Times New Roman"/>
        </w:rPr>
        <w:t xml:space="preserve">multi-ethnic challenges and </w:t>
      </w:r>
      <w:r w:rsidR="00C67B56">
        <w:rPr>
          <w:rFonts w:cs="Times New Roman"/>
        </w:rPr>
        <w:t>difficulties</w:t>
      </w:r>
      <w:r w:rsidR="00B15964">
        <w:rPr>
          <w:rFonts w:cs="Times New Roman"/>
        </w:rPr>
        <w:t xml:space="preserve"> from </w:t>
      </w:r>
      <w:r w:rsidR="00AD0FBA">
        <w:rPr>
          <w:rFonts w:cs="Times New Roman"/>
        </w:rPr>
        <w:t xml:space="preserve">cultural and generational gaps. </w:t>
      </w:r>
      <w:r w:rsidR="006E03B4">
        <w:rPr>
          <w:rFonts w:cs="Times New Roman"/>
        </w:rPr>
        <w:t xml:space="preserve"> </w:t>
      </w:r>
      <w:r w:rsidR="00C67B56">
        <w:rPr>
          <w:rStyle w:val="cf11"/>
          <w:rFonts w:ascii="Times New Roman" w:hAnsi="Times New Roman" w:cs="Times New Roman"/>
          <w:sz w:val="24"/>
          <w:szCs w:val="24"/>
        </w:rPr>
        <w:t>The c</w:t>
      </w:r>
      <w:r w:rsidR="006D5CAB">
        <w:rPr>
          <w:rStyle w:val="cf11"/>
          <w:rFonts w:ascii="Times New Roman" w:hAnsi="Times New Roman" w:cs="Times New Roman"/>
          <w:sz w:val="24"/>
          <w:szCs w:val="24"/>
        </w:rPr>
        <w:t xml:space="preserve">ultural landscape </w:t>
      </w:r>
      <w:r w:rsidR="00DB5C02">
        <w:rPr>
          <w:rStyle w:val="cf11"/>
          <w:rFonts w:ascii="Times New Roman" w:hAnsi="Times New Roman" w:cs="Times New Roman"/>
          <w:sz w:val="24"/>
          <w:szCs w:val="24"/>
        </w:rPr>
        <w:t>comprises</w:t>
      </w:r>
      <w:r w:rsidR="006D5CAB" w:rsidRPr="00C86F23">
        <w:rPr>
          <w:rStyle w:val="cf11"/>
          <w:rFonts w:ascii="Times New Roman" w:hAnsi="Times New Roman" w:cs="Times New Roman"/>
          <w:sz w:val="24"/>
          <w:szCs w:val="24"/>
        </w:rPr>
        <w:t xml:space="preserve"> </w:t>
      </w:r>
      <w:r w:rsidR="00C67B56">
        <w:rPr>
          <w:rStyle w:val="cf11"/>
          <w:rFonts w:ascii="Times New Roman" w:hAnsi="Times New Roman" w:cs="Times New Roman"/>
          <w:sz w:val="24"/>
          <w:szCs w:val="24"/>
        </w:rPr>
        <w:t>diverse populations, unique</w:t>
      </w:r>
      <w:r w:rsidR="006D5CAB" w:rsidRPr="00C86F23">
        <w:rPr>
          <w:rStyle w:val="cf11"/>
          <w:rFonts w:ascii="Times New Roman" w:hAnsi="Times New Roman" w:cs="Times New Roman"/>
          <w:sz w:val="24"/>
          <w:szCs w:val="24"/>
        </w:rPr>
        <w:t xml:space="preserve"> situations, </w:t>
      </w:r>
      <w:r w:rsidR="006D5CAB">
        <w:rPr>
          <w:rStyle w:val="cf11"/>
          <w:rFonts w:ascii="Times New Roman" w:hAnsi="Times New Roman" w:cs="Times New Roman"/>
          <w:sz w:val="24"/>
          <w:szCs w:val="24"/>
        </w:rPr>
        <w:t xml:space="preserve">and </w:t>
      </w:r>
      <w:r w:rsidR="006D5CAB" w:rsidRPr="00C86F23">
        <w:rPr>
          <w:rStyle w:val="cf11"/>
          <w:rFonts w:ascii="Times New Roman" w:hAnsi="Times New Roman" w:cs="Times New Roman"/>
          <w:sz w:val="24"/>
          <w:szCs w:val="24"/>
        </w:rPr>
        <w:t>hierarchical structures</w:t>
      </w:r>
      <w:r w:rsidR="00C67B56">
        <w:rPr>
          <w:rStyle w:val="cf11"/>
          <w:rFonts w:ascii="Times New Roman" w:hAnsi="Times New Roman" w:cs="Times New Roman"/>
          <w:sz w:val="24"/>
          <w:szCs w:val="24"/>
        </w:rPr>
        <w:t>,</w:t>
      </w:r>
      <w:r w:rsidR="006D5CAB">
        <w:rPr>
          <w:rStyle w:val="cf11"/>
          <w:rFonts w:ascii="Times New Roman" w:hAnsi="Times New Roman" w:cs="Times New Roman"/>
          <w:sz w:val="24"/>
          <w:szCs w:val="24"/>
        </w:rPr>
        <w:t xml:space="preserve"> </w:t>
      </w:r>
      <w:r w:rsidR="001F2357">
        <w:rPr>
          <w:rStyle w:val="cf11"/>
          <w:rFonts w:ascii="Times New Roman" w:hAnsi="Times New Roman" w:cs="Times New Roman"/>
          <w:sz w:val="24"/>
          <w:szCs w:val="24"/>
        </w:rPr>
        <w:t xml:space="preserve">which will need better leadership </w:t>
      </w:r>
      <w:r w:rsidR="00C67B56">
        <w:rPr>
          <w:rStyle w:val="cf11"/>
          <w:rFonts w:ascii="Times New Roman" w:hAnsi="Times New Roman" w:cs="Times New Roman"/>
          <w:sz w:val="24"/>
          <w:szCs w:val="24"/>
        </w:rPr>
        <w:t xml:space="preserve">and </w:t>
      </w:r>
      <w:r w:rsidR="001F2357">
        <w:rPr>
          <w:rStyle w:val="cf11"/>
          <w:rFonts w:ascii="Times New Roman" w:hAnsi="Times New Roman" w:cs="Times New Roman"/>
          <w:sz w:val="24"/>
          <w:szCs w:val="24"/>
        </w:rPr>
        <w:t xml:space="preserve">cultural awareness </w:t>
      </w:r>
      <w:r w:rsidR="006D5CAB">
        <w:rPr>
          <w:rStyle w:val="cf11"/>
          <w:rFonts w:ascii="Times New Roman" w:hAnsi="Times New Roman" w:cs="Times New Roman"/>
          <w:sz w:val="24"/>
          <w:szCs w:val="24"/>
        </w:rPr>
        <w:t>(</w:t>
      </w:r>
      <w:proofErr w:type="spellStart"/>
      <w:r w:rsidR="006D5CAB" w:rsidRPr="002B7BE3">
        <w:rPr>
          <w:rFonts w:cs="Times New Roman"/>
          <w:shd w:val="clear" w:color="auto" w:fill="FFFFFF"/>
        </w:rPr>
        <w:t>Tashev</w:t>
      </w:r>
      <w:proofErr w:type="spellEnd"/>
      <w:r w:rsidR="006D5CAB">
        <w:rPr>
          <w:rFonts w:cs="Times New Roman"/>
          <w:shd w:val="clear" w:color="auto" w:fill="FFFFFF"/>
        </w:rPr>
        <w:t xml:space="preserve"> </w:t>
      </w:r>
      <w:r w:rsidR="006D5CAB" w:rsidRPr="002B7BE3">
        <w:rPr>
          <w:rFonts w:cs="Times New Roman"/>
          <w:shd w:val="clear" w:color="auto" w:fill="FFFFFF"/>
        </w:rPr>
        <w:t xml:space="preserve">&amp; </w:t>
      </w:r>
      <w:proofErr w:type="spellStart"/>
      <w:r w:rsidR="006D5CAB" w:rsidRPr="002B7BE3">
        <w:rPr>
          <w:rFonts w:cs="Times New Roman"/>
          <w:shd w:val="clear" w:color="auto" w:fill="FFFFFF"/>
        </w:rPr>
        <w:t>Fosher</w:t>
      </w:r>
      <w:proofErr w:type="spellEnd"/>
      <w:r w:rsidR="006D5CAB" w:rsidRPr="002B7BE3">
        <w:rPr>
          <w:rFonts w:cs="Times New Roman"/>
          <w:shd w:val="clear" w:color="auto" w:fill="FFFFFF"/>
        </w:rPr>
        <w:t>,</w:t>
      </w:r>
      <w:r w:rsidR="006D5CAB">
        <w:rPr>
          <w:rFonts w:cs="Times New Roman"/>
          <w:shd w:val="clear" w:color="auto" w:fill="FFFFFF"/>
        </w:rPr>
        <w:t xml:space="preserve"> </w:t>
      </w:r>
      <w:r w:rsidR="006D5CAB" w:rsidRPr="002B7BE3">
        <w:rPr>
          <w:rFonts w:cs="Times New Roman"/>
          <w:shd w:val="clear" w:color="auto" w:fill="FFFFFF"/>
        </w:rPr>
        <w:t>2020</w:t>
      </w:r>
      <w:r w:rsidR="00DB5C02">
        <w:rPr>
          <w:rFonts w:cs="Times New Roman"/>
          <w:shd w:val="clear" w:color="auto" w:fill="FFFFFF"/>
        </w:rPr>
        <w:t>;</w:t>
      </w:r>
      <w:r w:rsidR="006D5CAB">
        <w:rPr>
          <w:rFonts w:cs="Times New Roman"/>
          <w:shd w:val="clear" w:color="auto" w:fill="FFFFFF"/>
        </w:rPr>
        <w:t xml:space="preserve"> </w:t>
      </w:r>
      <w:r w:rsidR="006D5CAB" w:rsidRPr="00CA2AC5">
        <w:rPr>
          <w:rFonts w:cs="Times New Roman"/>
          <w:shd w:val="clear" w:color="auto" w:fill="FFFFFF"/>
        </w:rPr>
        <w:t>Lane</w:t>
      </w:r>
      <w:r w:rsidR="006D5CAB">
        <w:rPr>
          <w:rFonts w:cs="Times New Roman"/>
          <w:shd w:val="clear" w:color="auto" w:fill="FFFFFF"/>
        </w:rPr>
        <w:t xml:space="preserve"> </w:t>
      </w:r>
      <w:r w:rsidR="006D5CAB" w:rsidRPr="00CA2AC5">
        <w:rPr>
          <w:rFonts w:cs="Times New Roman"/>
          <w:shd w:val="clear" w:color="auto" w:fill="FFFFFF"/>
        </w:rPr>
        <w:t xml:space="preserve">&amp; </w:t>
      </w:r>
      <w:proofErr w:type="spellStart"/>
      <w:r w:rsidR="006D5CAB" w:rsidRPr="00CA2AC5">
        <w:rPr>
          <w:rFonts w:cs="Times New Roman"/>
          <w:shd w:val="clear" w:color="auto" w:fill="FFFFFF"/>
        </w:rPr>
        <w:t>Fosher</w:t>
      </w:r>
      <w:proofErr w:type="spellEnd"/>
      <w:r w:rsidR="006D5CAB" w:rsidRPr="00CA2AC5">
        <w:rPr>
          <w:rFonts w:cs="Times New Roman"/>
          <w:shd w:val="clear" w:color="auto" w:fill="FFFFFF"/>
        </w:rPr>
        <w:t>,</w:t>
      </w:r>
      <w:r w:rsidR="006D5CAB">
        <w:rPr>
          <w:rFonts w:cs="Times New Roman"/>
          <w:shd w:val="clear" w:color="auto" w:fill="FFFFFF"/>
        </w:rPr>
        <w:t xml:space="preserve"> </w:t>
      </w:r>
      <w:r w:rsidR="006D5CAB" w:rsidRPr="00CA2AC5">
        <w:rPr>
          <w:rFonts w:cs="Times New Roman"/>
          <w:shd w:val="clear" w:color="auto" w:fill="FFFFFF"/>
        </w:rPr>
        <w:t>2020</w:t>
      </w:r>
      <w:r w:rsidR="00DB5C02">
        <w:rPr>
          <w:rFonts w:cs="Times New Roman"/>
          <w:shd w:val="clear" w:color="auto" w:fill="FFFFFF"/>
        </w:rPr>
        <w:t>;</w:t>
      </w:r>
      <w:r w:rsidR="006D5CAB">
        <w:rPr>
          <w:rFonts w:cs="Times New Roman"/>
          <w:shd w:val="clear" w:color="auto" w:fill="FFFFFF"/>
        </w:rPr>
        <w:t xml:space="preserve"> </w:t>
      </w:r>
      <w:r w:rsidR="006D5CAB" w:rsidRPr="006C041F">
        <w:rPr>
          <w:rFonts w:cs="Times New Roman"/>
          <w:shd w:val="clear" w:color="auto" w:fill="FFFFFF"/>
        </w:rPr>
        <w:t>Abbe,</w:t>
      </w:r>
      <w:r w:rsidR="006D5CAB">
        <w:rPr>
          <w:rFonts w:cs="Times New Roman"/>
          <w:shd w:val="clear" w:color="auto" w:fill="FFFFFF"/>
        </w:rPr>
        <w:t xml:space="preserve"> </w:t>
      </w:r>
      <w:r w:rsidR="006D5CAB" w:rsidRPr="006C041F">
        <w:rPr>
          <w:rFonts w:cs="Times New Roman"/>
          <w:shd w:val="clear" w:color="auto" w:fill="FFFFFF"/>
        </w:rPr>
        <w:t>2021</w:t>
      </w:r>
      <w:r w:rsidR="006D5CAB" w:rsidRPr="002B7BE3">
        <w:rPr>
          <w:rFonts w:cs="Times New Roman"/>
          <w:shd w:val="clear" w:color="auto" w:fill="FFFFFF"/>
        </w:rPr>
        <w:t>).</w:t>
      </w:r>
    </w:p>
    <w:p w14:paraId="67998982" w14:textId="231AF19E" w:rsidR="00C05F40" w:rsidRDefault="006D5CAB" w:rsidP="00DB5C02">
      <w:pPr>
        <w:rPr>
          <w:rFonts w:cs="Times New Roman"/>
        </w:rPr>
      </w:pPr>
      <w:r w:rsidRPr="002B7BE3">
        <w:rPr>
          <w:rFonts w:cs="Times New Roman"/>
          <w:shd w:val="clear" w:color="auto" w:fill="FFFFFF"/>
        </w:rPr>
        <w:t> </w:t>
      </w:r>
      <w:r w:rsidR="00DB5C02">
        <w:rPr>
          <w:rStyle w:val="cf01"/>
          <w:rFonts w:ascii="Times New Roman" w:hAnsi="Times New Roman" w:cs="Times New Roman"/>
          <w:sz w:val="24"/>
          <w:szCs w:val="24"/>
        </w:rPr>
        <w:t>A</w:t>
      </w:r>
      <w:r w:rsidR="00FF6A79">
        <w:rPr>
          <w:rStyle w:val="cf01"/>
          <w:rFonts w:ascii="Times New Roman" w:hAnsi="Times New Roman" w:cs="Times New Roman"/>
          <w:sz w:val="24"/>
          <w:szCs w:val="24"/>
        </w:rPr>
        <w:t xml:space="preserve"> </w:t>
      </w:r>
      <w:r w:rsidR="00C86F23" w:rsidRPr="00C86F23">
        <w:rPr>
          <w:rStyle w:val="cf11"/>
          <w:rFonts w:ascii="Times New Roman" w:hAnsi="Times New Roman" w:cs="Times New Roman"/>
          <w:sz w:val="24"/>
          <w:szCs w:val="24"/>
        </w:rPr>
        <w:t xml:space="preserve">contributing factor to the problem of the lack of cultural awareness in the Marines </w:t>
      </w:r>
      <w:r w:rsidR="00DB5C02">
        <w:rPr>
          <w:rStyle w:val="cf11"/>
          <w:rFonts w:ascii="Times New Roman" w:hAnsi="Times New Roman" w:cs="Times New Roman"/>
          <w:sz w:val="24"/>
          <w:szCs w:val="24"/>
        </w:rPr>
        <w:t xml:space="preserve">is a lack of training </w:t>
      </w:r>
      <w:r w:rsidR="00FF6A79">
        <w:rPr>
          <w:rStyle w:val="cf11"/>
          <w:rFonts w:ascii="Times New Roman" w:hAnsi="Times New Roman" w:cs="Times New Roman"/>
          <w:sz w:val="24"/>
          <w:szCs w:val="24"/>
        </w:rPr>
        <w:t>opportunities.</w:t>
      </w:r>
      <w:r w:rsidR="00DB5C02">
        <w:rPr>
          <w:rStyle w:val="cf11"/>
          <w:rFonts w:ascii="Times New Roman" w:hAnsi="Times New Roman" w:cs="Times New Roman"/>
          <w:sz w:val="24"/>
          <w:szCs w:val="24"/>
        </w:rPr>
        <w:t xml:space="preserve">  </w:t>
      </w:r>
      <w:r w:rsidR="00AD0FBA">
        <w:rPr>
          <w:rFonts w:cs="Times New Roman"/>
        </w:rPr>
        <w:t xml:space="preserve">The </w:t>
      </w:r>
      <w:r w:rsidR="00EB441C">
        <w:rPr>
          <w:rFonts w:cs="Times New Roman"/>
        </w:rPr>
        <w:t>Marine Corps</w:t>
      </w:r>
      <w:r w:rsidR="00634DEA">
        <w:rPr>
          <w:rFonts w:cs="Times New Roman"/>
        </w:rPr>
        <w:t>'</w:t>
      </w:r>
      <w:r w:rsidR="00EB441C">
        <w:rPr>
          <w:rFonts w:cs="Times New Roman"/>
        </w:rPr>
        <w:t xml:space="preserve"> goal is to </w:t>
      </w:r>
      <w:r w:rsidR="00C86F23">
        <w:rPr>
          <w:rFonts w:cs="Times New Roman"/>
        </w:rPr>
        <w:t>train</w:t>
      </w:r>
      <w:r w:rsidR="00EB441C">
        <w:rPr>
          <w:rFonts w:cs="Times New Roman"/>
        </w:rPr>
        <w:t xml:space="preserve"> leaders to have the flexibility to adapt to situational needs </w:t>
      </w:r>
      <w:r w:rsidR="00C86F23">
        <w:rPr>
          <w:rFonts w:cs="Times New Roman"/>
        </w:rPr>
        <w:t xml:space="preserve">and </w:t>
      </w:r>
      <w:r w:rsidR="00C17159">
        <w:rPr>
          <w:rFonts w:cs="Times New Roman"/>
        </w:rPr>
        <w:t>challenging</w:t>
      </w:r>
      <w:r w:rsidR="00C86F23">
        <w:rPr>
          <w:rFonts w:cs="Times New Roman"/>
        </w:rPr>
        <w:t xml:space="preserve"> obstacles</w:t>
      </w:r>
      <w:r w:rsidR="00C17159">
        <w:rPr>
          <w:rFonts w:cs="Times New Roman"/>
        </w:rPr>
        <w:t>,</w:t>
      </w:r>
      <w:r w:rsidR="00C86F23">
        <w:rPr>
          <w:rFonts w:cs="Times New Roman"/>
        </w:rPr>
        <w:t xml:space="preserve"> </w:t>
      </w:r>
      <w:r w:rsidR="00836B1F">
        <w:rPr>
          <w:rFonts w:cs="Times New Roman"/>
        </w:rPr>
        <w:t xml:space="preserve">to assess and respond accordingly to </w:t>
      </w:r>
      <w:r w:rsidR="0032402B">
        <w:rPr>
          <w:rFonts w:cs="Times New Roman"/>
        </w:rPr>
        <w:t xml:space="preserve">ensure </w:t>
      </w:r>
      <w:r w:rsidR="003A263C">
        <w:rPr>
          <w:rFonts w:cs="Times New Roman"/>
        </w:rPr>
        <w:t>safety</w:t>
      </w:r>
      <w:r w:rsidR="006A6423">
        <w:rPr>
          <w:rFonts w:cs="Times New Roman"/>
        </w:rPr>
        <w:t>,</w:t>
      </w:r>
      <w:r w:rsidR="003A263C">
        <w:rPr>
          <w:rFonts w:cs="Times New Roman"/>
        </w:rPr>
        <w:t xml:space="preserve"> and </w:t>
      </w:r>
      <w:r w:rsidR="00C17159">
        <w:rPr>
          <w:rFonts w:cs="Times New Roman"/>
        </w:rPr>
        <w:t xml:space="preserve">to </w:t>
      </w:r>
      <w:r w:rsidR="003A263C">
        <w:rPr>
          <w:rFonts w:cs="Times New Roman"/>
        </w:rPr>
        <w:t>reduce casualties.</w:t>
      </w:r>
      <w:r w:rsidR="00AD0FBA">
        <w:rPr>
          <w:rFonts w:cs="Times New Roman"/>
        </w:rPr>
        <w:t xml:space="preserve"> </w:t>
      </w:r>
      <w:r w:rsidR="00D14B29">
        <w:rPr>
          <w:rFonts w:cs="Times New Roman"/>
        </w:rPr>
        <w:t xml:space="preserve"> </w:t>
      </w:r>
      <w:r w:rsidR="006A67F7">
        <w:rPr>
          <w:rFonts w:cs="Times New Roman"/>
        </w:rPr>
        <w:t xml:space="preserve">At times, the cultural </w:t>
      </w:r>
      <w:r w:rsidR="006A67F7">
        <w:rPr>
          <w:rFonts w:cs="Times New Roman"/>
        </w:rPr>
        <w:lastRenderedPageBreak/>
        <w:t>awareness component of the mission</w:t>
      </w:r>
      <w:r w:rsidR="004C2A25">
        <w:rPr>
          <w:rFonts w:cs="Times New Roman"/>
        </w:rPr>
        <w:t xml:space="preserve"> </w:t>
      </w:r>
      <w:r w:rsidR="003A263C">
        <w:rPr>
          <w:rFonts w:cs="Times New Roman"/>
        </w:rPr>
        <w:t xml:space="preserve">may be </w:t>
      </w:r>
      <w:r w:rsidR="004C2A25">
        <w:rPr>
          <w:rFonts w:cs="Times New Roman"/>
        </w:rPr>
        <w:t xml:space="preserve">compromised, depending </w:t>
      </w:r>
      <w:r w:rsidR="00FE7E05">
        <w:rPr>
          <w:rFonts w:cs="Times New Roman"/>
        </w:rPr>
        <w:t>on</w:t>
      </w:r>
      <w:r w:rsidR="004C2A25">
        <w:rPr>
          <w:rFonts w:cs="Times New Roman"/>
        </w:rPr>
        <w:t xml:space="preserve"> the severity of the situation at hand</w:t>
      </w:r>
      <w:r w:rsidR="003A263C">
        <w:rPr>
          <w:rFonts w:cs="Times New Roman"/>
        </w:rPr>
        <w:t>.</w:t>
      </w:r>
      <w:r w:rsidR="00AD0FBA">
        <w:rPr>
          <w:rFonts w:cs="Times New Roman"/>
        </w:rPr>
        <w:t xml:space="preserve"> </w:t>
      </w:r>
      <w:r w:rsidR="00D14B29">
        <w:rPr>
          <w:rFonts w:cs="Times New Roman"/>
        </w:rPr>
        <w:t xml:space="preserve"> </w:t>
      </w:r>
      <w:r w:rsidR="00B26F42">
        <w:rPr>
          <w:rFonts w:cs="Times New Roman"/>
        </w:rPr>
        <w:t>Situational flexibility is crucial to leadership success and effectiveness (</w:t>
      </w:r>
      <w:proofErr w:type="spellStart"/>
      <w:r w:rsidR="00B26F42">
        <w:rPr>
          <w:rFonts w:cs="Times New Roman"/>
        </w:rPr>
        <w:t>Geougoulas</w:t>
      </w:r>
      <w:proofErr w:type="spellEnd"/>
      <w:r w:rsidR="00B26F42">
        <w:rPr>
          <w:rFonts w:cs="Times New Roman"/>
        </w:rPr>
        <w:t xml:space="preserve">-Sherry, 2021). </w:t>
      </w:r>
    </w:p>
    <w:p w14:paraId="554EF6EA" w14:textId="506EB686" w:rsidR="00C67B56" w:rsidRDefault="0079471B" w:rsidP="00DB5C02">
      <w:pPr>
        <w:rPr>
          <w:rFonts w:cs="Times New Roman"/>
        </w:rPr>
      </w:pPr>
      <w:r>
        <w:rPr>
          <w:rFonts w:cs="Times New Roman"/>
        </w:rPr>
        <w:t xml:space="preserve">Cultural awareness is necessary </w:t>
      </w:r>
      <w:r w:rsidR="004C2A25">
        <w:rPr>
          <w:rFonts w:cs="Times New Roman"/>
        </w:rPr>
        <w:t>for effective communication</w:t>
      </w:r>
      <w:r>
        <w:rPr>
          <w:rFonts w:cs="Times New Roman"/>
        </w:rPr>
        <w:t>.</w:t>
      </w:r>
      <w:r w:rsidR="00E62BFE">
        <w:rPr>
          <w:rFonts w:cs="Times New Roman"/>
        </w:rPr>
        <w:t xml:space="preserve"> </w:t>
      </w:r>
      <w:r w:rsidR="00D14B29">
        <w:rPr>
          <w:rFonts w:cs="Times New Roman"/>
        </w:rPr>
        <w:t xml:space="preserve"> </w:t>
      </w:r>
      <w:r w:rsidR="00E62BFE">
        <w:rPr>
          <w:rFonts w:cs="Times New Roman"/>
        </w:rPr>
        <w:t>When</w:t>
      </w:r>
      <w:r w:rsidR="00AD0FBA">
        <w:rPr>
          <w:rFonts w:cs="Times New Roman"/>
        </w:rPr>
        <w:t xml:space="preserve"> Marine Corps leaders </w:t>
      </w:r>
      <w:r w:rsidR="00E62BFE">
        <w:rPr>
          <w:rFonts w:cs="Times New Roman"/>
        </w:rPr>
        <w:t xml:space="preserve">possess cultural awareness, they </w:t>
      </w:r>
      <w:r w:rsidR="00DA22E2">
        <w:rPr>
          <w:rFonts w:cs="Times New Roman"/>
        </w:rPr>
        <w:t>understand</w:t>
      </w:r>
      <w:r w:rsidR="00E62BFE">
        <w:rPr>
          <w:rFonts w:cs="Times New Roman"/>
        </w:rPr>
        <w:t xml:space="preserve"> the differences and similarities of culture without labeling</w:t>
      </w:r>
      <w:r w:rsidR="004C2A25">
        <w:rPr>
          <w:rFonts w:cs="Times New Roman"/>
        </w:rPr>
        <w:t xml:space="preserve"> </w:t>
      </w:r>
      <w:r w:rsidR="00E62BFE">
        <w:rPr>
          <w:rFonts w:cs="Times New Roman"/>
        </w:rPr>
        <w:t xml:space="preserve">it as good or bad. </w:t>
      </w:r>
      <w:r w:rsidR="00D14B29">
        <w:rPr>
          <w:rFonts w:cs="Times New Roman"/>
        </w:rPr>
        <w:t xml:space="preserve"> </w:t>
      </w:r>
      <w:r w:rsidR="00C67B56">
        <w:rPr>
          <w:rFonts w:cs="Times New Roman"/>
        </w:rPr>
        <w:t>K</w:t>
      </w:r>
      <w:r w:rsidR="00E62BFE">
        <w:rPr>
          <w:rFonts w:cs="Times New Roman"/>
        </w:rPr>
        <w:t xml:space="preserve">nowledge of </w:t>
      </w:r>
      <w:r w:rsidR="00C67B56">
        <w:rPr>
          <w:rFonts w:cs="Times New Roman"/>
        </w:rPr>
        <w:t>d</w:t>
      </w:r>
      <w:r w:rsidR="00E62BFE">
        <w:rPr>
          <w:rFonts w:cs="Times New Roman"/>
        </w:rPr>
        <w:t xml:space="preserve">ifferences allows </w:t>
      </w:r>
      <w:r w:rsidR="00C05F40">
        <w:rPr>
          <w:rFonts w:cs="Times New Roman"/>
        </w:rPr>
        <w:t xml:space="preserve">for </w:t>
      </w:r>
      <w:r w:rsidR="00C67B56">
        <w:rPr>
          <w:rFonts w:cs="Times New Roman"/>
        </w:rPr>
        <w:t>recognizing and reacting</w:t>
      </w:r>
      <w:r w:rsidR="00E62BFE">
        <w:rPr>
          <w:rFonts w:cs="Times New Roman"/>
        </w:rPr>
        <w:t xml:space="preserve"> appropriately to </w:t>
      </w:r>
      <w:r w:rsidR="004C2A25">
        <w:rPr>
          <w:rFonts w:cs="Times New Roman"/>
        </w:rPr>
        <w:t xml:space="preserve">those </w:t>
      </w:r>
      <w:r w:rsidR="00E62BFE">
        <w:rPr>
          <w:rFonts w:cs="Times New Roman"/>
        </w:rPr>
        <w:t>Marines</w:t>
      </w:r>
      <w:r w:rsidR="004C2A25">
        <w:rPr>
          <w:rFonts w:cs="Times New Roman"/>
        </w:rPr>
        <w:t xml:space="preserve"> from different</w:t>
      </w:r>
      <w:r w:rsidR="00E62BFE">
        <w:rPr>
          <w:rFonts w:cs="Times New Roman"/>
        </w:rPr>
        <w:t xml:space="preserve"> cultural group</w:t>
      </w:r>
      <w:r w:rsidR="004C2A25">
        <w:rPr>
          <w:rFonts w:cs="Times New Roman"/>
        </w:rPr>
        <w:t>s</w:t>
      </w:r>
      <w:r w:rsidR="00E62BFE">
        <w:rPr>
          <w:rFonts w:cs="Times New Roman"/>
        </w:rPr>
        <w:t xml:space="preserve">. </w:t>
      </w:r>
      <w:r w:rsidR="00C67B56">
        <w:rPr>
          <w:rFonts w:cs="Times New Roman"/>
        </w:rPr>
        <w:t>Such knowledge</w:t>
      </w:r>
      <w:r w:rsidR="00E62BFE">
        <w:rPr>
          <w:rFonts w:cs="Times New Roman"/>
        </w:rPr>
        <w:t xml:space="preserve"> </w:t>
      </w:r>
      <w:r w:rsidR="00C67B56">
        <w:rPr>
          <w:rFonts w:cs="Times New Roman"/>
        </w:rPr>
        <w:t>allows Marine Corps leadership</w:t>
      </w:r>
      <w:r w:rsidR="00AD0FBA">
        <w:rPr>
          <w:rFonts w:cs="Times New Roman"/>
        </w:rPr>
        <w:t xml:space="preserve"> </w:t>
      </w:r>
      <w:r w:rsidR="00E62BFE">
        <w:rPr>
          <w:rFonts w:cs="Times New Roman"/>
        </w:rPr>
        <w:t>to relate to t</w:t>
      </w:r>
      <w:r w:rsidR="004C2A25">
        <w:rPr>
          <w:rFonts w:cs="Times New Roman"/>
        </w:rPr>
        <w:t>heir Marines</w:t>
      </w:r>
      <w:r w:rsidR="00634DEA">
        <w:rPr>
          <w:rFonts w:cs="Times New Roman"/>
        </w:rPr>
        <w:t>'</w:t>
      </w:r>
      <w:r w:rsidR="004C2A25">
        <w:rPr>
          <w:rFonts w:cs="Times New Roman"/>
        </w:rPr>
        <w:t xml:space="preserve"> operational</w:t>
      </w:r>
      <w:r w:rsidR="00AD0FBA">
        <w:rPr>
          <w:rFonts w:cs="Times New Roman"/>
        </w:rPr>
        <w:t xml:space="preserve"> understanding and perception. </w:t>
      </w:r>
      <w:r w:rsidR="00D14B29">
        <w:rPr>
          <w:rFonts w:cs="Times New Roman"/>
        </w:rPr>
        <w:t xml:space="preserve"> </w:t>
      </w:r>
      <w:r w:rsidR="00322908">
        <w:rPr>
          <w:rFonts w:cs="Times New Roman"/>
        </w:rPr>
        <w:t>Marines</w:t>
      </w:r>
      <w:r w:rsidR="00AD0FBA">
        <w:rPr>
          <w:rFonts w:cs="Times New Roman"/>
        </w:rPr>
        <w:t xml:space="preserve"> respond to leaders that are receptive to </w:t>
      </w:r>
      <w:r w:rsidR="00322908">
        <w:rPr>
          <w:rFonts w:cs="Times New Roman"/>
        </w:rPr>
        <w:t xml:space="preserve">ethics, </w:t>
      </w:r>
      <w:r w:rsidR="00C05F40">
        <w:rPr>
          <w:rFonts w:cs="Times New Roman"/>
        </w:rPr>
        <w:t xml:space="preserve">have </w:t>
      </w:r>
      <w:r w:rsidR="00322908">
        <w:rPr>
          <w:rFonts w:cs="Times New Roman"/>
        </w:rPr>
        <w:t xml:space="preserve">good morals, </w:t>
      </w:r>
      <w:r w:rsidR="00AD0FBA">
        <w:rPr>
          <w:rFonts w:cs="Times New Roman"/>
        </w:rPr>
        <w:t xml:space="preserve">and </w:t>
      </w:r>
      <w:r w:rsidR="00C05F40">
        <w:rPr>
          <w:rFonts w:cs="Times New Roman"/>
        </w:rPr>
        <w:t xml:space="preserve">are </w:t>
      </w:r>
      <w:r w:rsidR="00AD0FBA">
        <w:rPr>
          <w:rFonts w:cs="Times New Roman"/>
        </w:rPr>
        <w:t xml:space="preserve">attentive to their needs. </w:t>
      </w:r>
      <w:r w:rsidR="00D14B29">
        <w:rPr>
          <w:rFonts w:cs="Times New Roman"/>
        </w:rPr>
        <w:t xml:space="preserve"> </w:t>
      </w:r>
      <w:r w:rsidR="00AD0FBA">
        <w:rPr>
          <w:rFonts w:cs="Times New Roman"/>
        </w:rPr>
        <w:t xml:space="preserve">The perception of well-intentioned leadership develops loyalty and </w:t>
      </w:r>
      <w:r w:rsidR="00B15964">
        <w:rPr>
          <w:rFonts w:cs="Times New Roman"/>
        </w:rPr>
        <w:t xml:space="preserve">increases </w:t>
      </w:r>
      <w:r w:rsidR="00AD0FBA">
        <w:rPr>
          <w:rFonts w:cs="Times New Roman"/>
        </w:rPr>
        <w:t xml:space="preserve">mission success. </w:t>
      </w:r>
      <w:r w:rsidR="00D14B29">
        <w:rPr>
          <w:rFonts w:cs="Times New Roman"/>
        </w:rPr>
        <w:t xml:space="preserve"> </w:t>
      </w:r>
      <w:r w:rsidR="00B15964">
        <w:rPr>
          <w:rFonts w:cs="Times New Roman"/>
        </w:rPr>
        <w:t>In contrast, a</w:t>
      </w:r>
      <w:r w:rsidR="00AD0FBA">
        <w:rPr>
          <w:rFonts w:cs="Times New Roman"/>
        </w:rPr>
        <w:t xml:space="preserve"> lack of cultural awareness in the military creates disloyalty and disobedience. </w:t>
      </w:r>
    </w:p>
    <w:p w14:paraId="645BC3E3" w14:textId="1965B9E2" w:rsidR="00AD0FBA" w:rsidRDefault="00AD0FBA" w:rsidP="00C67B56">
      <w:pPr>
        <w:shd w:val="clear" w:color="auto" w:fill="FFFFFF"/>
        <w:rPr>
          <w:rFonts w:cs="Times New Roman"/>
        </w:rPr>
      </w:pPr>
      <w:r>
        <w:rPr>
          <w:rFonts w:cs="Times New Roman"/>
        </w:rPr>
        <w:t>The culture of respect cultivates value and inclusion</w:t>
      </w:r>
      <w:r w:rsidR="00B15964">
        <w:rPr>
          <w:rFonts w:cs="Times New Roman"/>
        </w:rPr>
        <w:t>,</w:t>
      </w:r>
      <w:r>
        <w:rPr>
          <w:rFonts w:cs="Times New Roman"/>
        </w:rPr>
        <w:t xml:space="preserve"> </w:t>
      </w:r>
      <w:r w:rsidR="00B15964">
        <w:rPr>
          <w:rFonts w:cs="Times New Roman"/>
        </w:rPr>
        <w:t>enabling</w:t>
      </w:r>
      <w:r>
        <w:rPr>
          <w:rFonts w:cs="Times New Roman"/>
        </w:rPr>
        <w:t xml:space="preserve"> cooperation (</w:t>
      </w:r>
      <w:r w:rsidRPr="00451F46">
        <w:rPr>
          <w:rFonts w:cs="Times New Roman"/>
          <w:shd w:val="clear" w:color="auto" w:fill="FFFFFF"/>
        </w:rPr>
        <w:t>Galbraith</w:t>
      </w:r>
      <w:r>
        <w:rPr>
          <w:rFonts w:cs="Times New Roman"/>
          <w:shd w:val="clear" w:color="auto" w:fill="FFFFFF"/>
        </w:rPr>
        <w:t xml:space="preserve">, </w:t>
      </w:r>
      <w:r w:rsidRPr="00451F46">
        <w:rPr>
          <w:rFonts w:cs="Times New Roman"/>
          <w:shd w:val="clear" w:color="auto" w:fill="FFFFFF"/>
        </w:rPr>
        <w:t xml:space="preserve">2017). </w:t>
      </w:r>
      <w:r w:rsidR="00D14B29">
        <w:rPr>
          <w:rFonts w:cs="Times New Roman"/>
          <w:shd w:val="clear" w:color="auto" w:fill="FFFFFF"/>
        </w:rPr>
        <w:t xml:space="preserve"> </w:t>
      </w:r>
      <w:r>
        <w:rPr>
          <w:rFonts w:cs="Times New Roman"/>
        </w:rPr>
        <w:t xml:space="preserve">The Marine Corps motto of </w:t>
      </w:r>
      <w:r w:rsidR="00634DEA">
        <w:rPr>
          <w:rFonts w:cs="Times New Roman"/>
        </w:rPr>
        <w:t>"</w:t>
      </w:r>
      <w:r>
        <w:rPr>
          <w:rFonts w:cs="Times New Roman"/>
        </w:rPr>
        <w:t>no man left behind</w:t>
      </w:r>
      <w:r w:rsidR="00634DEA">
        <w:rPr>
          <w:rFonts w:cs="Times New Roman"/>
        </w:rPr>
        <w:t>"</w:t>
      </w:r>
      <w:r>
        <w:rPr>
          <w:rFonts w:cs="Times New Roman"/>
        </w:rPr>
        <w:t xml:space="preserve"> can only be attested if all Marines are </w:t>
      </w:r>
      <w:r w:rsidR="00B15964">
        <w:rPr>
          <w:rFonts w:cs="Times New Roman"/>
        </w:rPr>
        <w:t xml:space="preserve">entirely </w:t>
      </w:r>
      <w:r>
        <w:rPr>
          <w:rFonts w:cs="Times New Roman"/>
        </w:rPr>
        <w:t xml:space="preserve">accepted and understood by their leaders. </w:t>
      </w:r>
      <w:r w:rsidR="00F56D2F">
        <w:rPr>
          <w:rFonts w:cs="Times New Roman"/>
        </w:rPr>
        <w:t xml:space="preserve"> </w:t>
      </w:r>
      <w:r>
        <w:rPr>
          <w:rFonts w:cs="Times New Roman"/>
        </w:rPr>
        <w:t xml:space="preserve">The lack of </w:t>
      </w:r>
      <w:r w:rsidR="00B15964">
        <w:rPr>
          <w:rFonts w:cs="Times New Roman"/>
        </w:rPr>
        <w:t>c</w:t>
      </w:r>
      <w:r>
        <w:rPr>
          <w:rFonts w:cs="Times New Roman"/>
        </w:rPr>
        <w:t xml:space="preserve">ultural </w:t>
      </w:r>
      <w:r w:rsidR="00B15964">
        <w:rPr>
          <w:rFonts w:cs="Times New Roman"/>
        </w:rPr>
        <w:t>a</w:t>
      </w:r>
      <w:r>
        <w:rPr>
          <w:rFonts w:cs="Times New Roman"/>
        </w:rPr>
        <w:t xml:space="preserve">wareness </w:t>
      </w:r>
      <w:r w:rsidR="00B15964">
        <w:rPr>
          <w:rFonts w:cs="Times New Roman"/>
        </w:rPr>
        <w:t xml:space="preserve">manifests when the Marine Corps places no </w:t>
      </w:r>
      <w:r>
        <w:rPr>
          <w:rFonts w:cs="Times New Roman"/>
        </w:rPr>
        <w:t xml:space="preserve">importance </w:t>
      </w:r>
      <w:r w:rsidR="00B15964">
        <w:rPr>
          <w:rFonts w:cs="Times New Roman"/>
        </w:rPr>
        <w:t xml:space="preserve">on </w:t>
      </w:r>
      <w:r>
        <w:rPr>
          <w:rFonts w:cs="Times New Roman"/>
        </w:rPr>
        <w:t xml:space="preserve">educating those in charge. Prioritizing </w:t>
      </w:r>
      <w:r w:rsidR="00B15964">
        <w:rPr>
          <w:rFonts w:cs="Times New Roman"/>
        </w:rPr>
        <w:t>c</w:t>
      </w:r>
      <w:r>
        <w:rPr>
          <w:rFonts w:cs="Times New Roman"/>
        </w:rPr>
        <w:t xml:space="preserve">ultural </w:t>
      </w:r>
      <w:r w:rsidR="00B15964">
        <w:rPr>
          <w:rFonts w:cs="Times New Roman"/>
        </w:rPr>
        <w:t>a</w:t>
      </w:r>
      <w:r>
        <w:rPr>
          <w:rFonts w:cs="Times New Roman"/>
        </w:rPr>
        <w:t xml:space="preserve">wareness in the Marine Corps leadership creates a culture of acceptance, inclusiveness, trust, and respect. </w:t>
      </w:r>
      <w:r w:rsidR="00F56D2F">
        <w:rPr>
          <w:rFonts w:cs="Times New Roman"/>
        </w:rPr>
        <w:t xml:space="preserve"> </w:t>
      </w:r>
      <w:r w:rsidR="005A78C7">
        <w:rPr>
          <w:rFonts w:cs="Times New Roman"/>
        </w:rPr>
        <w:t>Understanding cultural differences and norms allows for more meaningful interactions.</w:t>
      </w:r>
      <w:r w:rsidR="00417B5D">
        <w:rPr>
          <w:rFonts w:cs="Times New Roman"/>
        </w:rPr>
        <w:t xml:space="preserve"> </w:t>
      </w:r>
      <w:r w:rsidR="005A78C7">
        <w:rPr>
          <w:rFonts w:cs="Times New Roman"/>
        </w:rPr>
        <w:t xml:space="preserve"> </w:t>
      </w:r>
      <w:r w:rsidR="00E143C0">
        <w:rPr>
          <w:rFonts w:cs="Times New Roman"/>
        </w:rPr>
        <w:t xml:space="preserve">Cultural awareness is </w:t>
      </w:r>
      <w:r w:rsidR="00DB72C5">
        <w:rPr>
          <w:rFonts w:cs="Times New Roman"/>
        </w:rPr>
        <w:t>essential</w:t>
      </w:r>
      <w:r w:rsidR="007920DD">
        <w:rPr>
          <w:rFonts w:cs="Times New Roman"/>
        </w:rPr>
        <w:t xml:space="preserve"> in breaking down barriers</w:t>
      </w:r>
      <w:r w:rsidR="00C67B56">
        <w:rPr>
          <w:rFonts w:cs="Times New Roman"/>
        </w:rPr>
        <w:t>, allowing for a better understanding of thos</w:t>
      </w:r>
      <w:r w:rsidR="007920DD">
        <w:rPr>
          <w:rFonts w:cs="Times New Roman"/>
        </w:rPr>
        <w:t>e from different backgrounds</w:t>
      </w:r>
      <w:r w:rsidR="00DB72C5">
        <w:rPr>
          <w:rFonts w:cs="Times New Roman"/>
        </w:rPr>
        <w:t>, and</w:t>
      </w:r>
      <w:r w:rsidR="007920DD">
        <w:rPr>
          <w:rFonts w:cs="Times New Roman"/>
        </w:rPr>
        <w:t xml:space="preserve"> e</w:t>
      </w:r>
      <w:r w:rsidR="00DB72C5">
        <w:rPr>
          <w:rFonts w:cs="Times New Roman"/>
        </w:rPr>
        <w:t>nabling leaders to build stronger connections more meaningfull</w:t>
      </w:r>
      <w:r w:rsidR="007920DD">
        <w:rPr>
          <w:rFonts w:cs="Times New Roman"/>
        </w:rPr>
        <w:t xml:space="preserve">y. </w:t>
      </w:r>
      <w:r w:rsidR="003D3C7D">
        <w:rPr>
          <w:rFonts w:cs="Times New Roman"/>
        </w:rPr>
        <w:t xml:space="preserve">Leadership should </w:t>
      </w:r>
      <w:r w:rsidR="00DB72C5">
        <w:rPr>
          <w:rFonts w:cs="Times New Roman"/>
        </w:rPr>
        <w:t>be able to handle challenging environments and possess situational flexibility regarding</w:t>
      </w:r>
      <w:r w:rsidR="0083061E">
        <w:rPr>
          <w:rFonts w:cs="Times New Roman"/>
        </w:rPr>
        <w:t xml:space="preserve"> mission readiness.</w:t>
      </w:r>
    </w:p>
    <w:p w14:paraId="2E47DF0D" w14:textId="619A5F74" w:rsidR="00B15964" w:rsidRPr="00CD5432" w:rsidRDefault="00B15964" w:rsidP="007C7F15">
      <w:pPr>
        <w:shd w:val="clear" w:color="auto" w:fill="FFFFFF"/>
        <w:ind w:firstLine="0"/>
        <w:rPr>
          <w:rFonts w:cs="Times New Roman"/>
          <w:b/>
          <w:bCs/>
          <w:i/>
          <w:iCs/>
        </w:rPr>
      </w:pPr>
      <w:r>
        <w:rPr>
          <w:rFonts w:cs="Times New Roman"/>
          <w:b/>
          <w:bCs/>
          <w:i/>
          <w:iCs/>
        </w:rPr>
        <w:lastRenderedPageBreak/>
        <w:t>Thesis Statement and Structure</w:t>
      </w:r>
    </w:p>
    <w:p w14:paraId="03896022" w14:textId="6E98CBAB" w:rsidR="00B432FD" w:rsidRPr="005D07F6" w:rsidRDefault="007C7F15" w:rsidP="005D07F6">
      <w:pPr>
        <w:shd w:val="clear" w:color="auto" w:fill="FFFFFF"/>
        <w:ind w:firstLine="0"/>
        <w:rPr>
          <w:rFonts w:cs="Times New Roman"/>
        </w:rPr>
      </w:pPr>
      <w:r>
        <w:rPr>
          <w:rFonts w:cs="Times New Roman"/>
        </w:rPr>
        <w:t xml:space="preserve">     </w:t>
      </w:r>
      <w:r w:rsidR="00B237A9">
        <w:rPr>
          <w:rFonts w:cs="Times New Roman"/>
        </w:rPr>
        <w:tab/>
      </w:r>
      <w:r w:rsidR="00B15964">
        <w:rPr>
          <w:rFonts w:cs="Times New Roman"/>
        </w:rPr>
        <w:t>In this Capstone Project, the researcher argue</w:t>
      </w:r>
      <w:r w:rsidR="00C67B56">
        <w:rPr>
          <w:rFonts w:cs="Times New Roman"/>
        </w:rPr>
        <w:t>s</w:t>
      </w:r>
      <w:r w:rsidR="00B15964">
        <w:rPr>
          <w:rFonts w:cs="Times New Roman"/>
        </w:rPr>
        <w:t xml:space="preserve"> that a</w:t>
      </w:r>
      <w:r w:rsidR="00AD0FBA">
        <w:rPr>
          <w:rFonts w:cs="Times New Roman"/>
        </w:rPr>
        <w:t xml:space="preserve"> lack of </w:t>
      </w:r>
      <w:r w:rsidR="00B15964">
        <w:rPr>
          <w:rFonts w:cs="Times New Roman"/>
        </w:rPr>
        <w:t>c</w:t>
      </w:r>
      <w:r w:rsidR="00AD0FBA">
        <w:rPr>
          <w:rFonts w:cs="Times New Roman"/>
        </w:rPr>
        <w:t xml:space="preserve">ultural </w:t>
      </w:r>
      <w:r w:rsidR="00B15964">
        <w:rPr>
          <w:rFonts w:cs="Times New Roman"/>
        </w:rPr>
        <w:t>aw</w:t>
      </w:r>
      <w:r w:rsidR="00AD0FBA">
        <w:rPr>
          <w:rFonts w:cs="Times New Roman"/>
        </w:rPr>
        <w:t xml:space="preserve">areness in the military creates </w:t>
      </w:r>
      <w:r w:rsidR="00C67B56">
        <w:rPr>
          <w:rFonts w:cs="Times New Roman"/>
        </w:rPr>
        <w:t xml:space="preserve">a </w:t>
      </w:r>
      <w:r w:rsidR="00AD0FBA">
        <w:rPr>
          <w:rFonts w:cs="Times New Roman"/>
        </w:rPr>
        <w:t>division between leaders and followers</w:t>
      </w:r>
      <w:r w:rsidR="00B15964">
        <w:rPr>
          <w:rFonts w:cs="Times New Roman"/>
        </w:rPr>
        <w:t xml:space="preserve"> in the Marine Corps</w:t>
      </w:r>
      <w:r w:rsidR="00AD0FBA">
        <w:rPr>
          <w:rFonts w:cs="Times New Roman"/>
        </w:rPr>
        <w:t xml:space="preserve">. </w:t>
      </w:r>
      <w:r w:rsidR="00417B5D">
        <w:rPr>
          <w:rFonts w:cs="Times New Roman"/>
        </w:rPr>
        <w:t xml:space="preserve"> </w:t>
      </w:r>
      <w:r w:rsidR="00B15964">
        <w:rPr>
          <w:rFonts w:cs="Times New Roman"/>
        </w:rPr>
        <w:t xml:space="preserve">The </w:t>
      </w:r>
      <w:r w:rsidR="00C67B56">
        <w:rPr>
          <w:rFonts w:cs="Times New Roman"/>
        </w:rPr>
        <w:t xml:space="preserve">analysis </w:t>
      </w:r>
      <w:r w:rsidR="00AD0FBA">
        <w:rPr>
          <w:rFonts w:cs="Times New Roman"/>
        </w:rPr>
        <w:t>begin</w:t>
      </w:r>
      <w:r w:rsidR="00C67B56">
        <w:rPr>
          <w:rFonts w:cs="Times New Roman"/>
        </w:rPr>
        <w:t>s</w:t>
      </w:r>
      <w:r w:rsidR="00AD0FBA">
        <w:rPr>
          <w:rFonts w:cs="Times New Roman"/>
        </w:rPr>
        <w:t xml:space="preserve"> with a </w:t>
      </w:r>
      <w:r w:rsidR="00B15964">
        <w:rPr>
          <w:rFonts w:cs="Times New Roman"/>
        </w:rPr>
        <w:t>literature review</w:t>
      </w:r>
      <w:r w:rsidR="00AD0FBA">
        <w:rPr>
          <w:rFonts w:cs="Times New Roman"/>
        </w:rPr>
        <w:t xml:space="preserve"> </w:t>
      </w:r>
      <w:r w:rsidR="00DB72C5">
        <w:rPr>
          <w:rFonts w:cs="Times New Roman"/>
        </w:rPr>
        <w:t xml:space="preserve">in Chapter 2 </w:t>
      </w:r>
      <w:r w:rsidR="00AD0FBA">
        <w:rPr>
          <w:rFonts w:cs="Times New Roman"/>
        </w:rPr>
        <w:t xml:space="preserve">on the impact of cultural awareness on organizational leadership, </w:t>
      </w:r>
      <w:r w:rsidR="00DB72C5">
        <w:rPr>
          <w:rFonts w:cs="Times New Roman"/>
        </w:rPr>
        <w:t>primari</w:t>
      </w:r>
      <w:r w:rsidR="00AD0FBA">
        <w:rPr>
          <w:rFonts w:cs="Times New Roman"/>
        </w:rPr>
        <w:t xml:space="preserve">ly </w:t>
      </w:r>
      <w:r w:rsidR="00B15964">
        <w:rPr>
          <w:rFonts w:cs="Times New Roman"/>
        </w:rPr>
        <w:t>related</w:t>
      </w:r>
      <w:r w:rsidR="00AD0FBA">
        <w:rPr>
          <w:rFonts w:cs="Times New Roman"/>
        </w:rPr>
        <w:t xml:space="preserve"> to the military. </w:t>
      </w:r>
      <w:r w:rsidR="00DB72C5">
        <w:rPr>
          <w:rFonts w:cs="Times New Roman"/>
        </w:rPr>
        <w:t xml:space="preserve"> Chapter 3 provides </w:t>
      </w:r>
      <w:r w:rsidR="00C67B56">
        <w:rPr>
          <w:rFonts w:cs="Times New Roman"/>
        </w:rPr>
        <w:t>an analysis and summary of the research</w:t>
      </w:r>
      <w:r w:rsidR="00AD0FBA">
        <w:rPr>
          <w:rFonts w:cs="Times New Roman"/>
        </w:rPr>
        <w:t xml:space="preserve"> </w:t>
      </w:r>
      <w:r w:rsidR="00C67B56">
        <w:rPr>
          <w:rFonts w:cs="Times New Roman"/>
        </w:rPr>
        <w:t xml:space="preserve">contextualized </w:t>
      </w:r>
      <w:r w:rsidR="00AD0FBA">
        <w:rPr>
          <w:rFonts w:cs="Times New Roman"/>
        </w:rPr>
        <w:t xml:space="preserve">from </w:t>
      </w:r>
      <w:r w:rsidR="00C67B56">
        <w:rPr>
          <w:rFonts w:cs="Times New Roman"/>
        </w:rPr>
        <w:t>a Christian worldview perspective</w:t>
      </w:r>
      <w:r w:rsidR="00AD0FBA">
        <w:rPr>
          <w:rFonts w:cs="Times New Roman"/>
        </w:rPr>
        <w:t xml:space="preserve">. Based on the analysis, </w:t>
      </w:r>
      <w:r w:rsidR="00B15964">
        <w:rPr>
          <w:rFonts w:cs="Times New Roman"/>
        </w:rPr>
        <w:t>the researcher</w:t>
      </w:r>
      <w:r w:rsidR="00AD0FBA">
        <w:rPr>
          <w:rFonts w:cs="Times New Roman"/>
        </w:rPr>
        <w:t xml:space="preserve"> </w:t>
      </w:r>
      <w:r w:rsidR="00623053">
        <w:rPr>
          <w:rFonts w:cs="Times New Roman"/>
        </w:rPr>
        <w:t>interpre</w:t>
      </w:r>
      <w:r w:rsidR="00C67B56">
        <w:rPr>
          <w:rFonts w:cs="Times New Roman"/>
        </w:rPr>
        <w:t>ts</w:t>
      </w:r>
      <w:r w:rsidR="00623053">
        <w:rPr>
          <w:rFonts w:cs="Times New Roman"/>
        </w:rPr>
        <w:t xml:space="preserve"> the research</w:t>
      </w:r>
      <w:r w:rsidR="00AD0FBA">
        <w:rPr>
          <w:rFonts w:cs="Times New Roman"/>
        </w:rPr>
        <w:t xml:space="preserve"> and </w:t>
      </w:r>
      <w:r w:rsidR="00623053">
        <w:rPr>
          <w:rFonts w:cs="Times New Roman"/>
        </w:rPr>
        <w:t>provide</w:t>
      </w:r>
      <w:r w:rsidR="00C67B56">
        <w:rPr>
          <w:rFonts w:cs="Times New Roman"/>
        </w:rPr>
        <w:t>s</w:t>
      </w:r>
      <w:r w:rsidR="00623053">
        <w:rPr>
          <w:rFonts w:cs="Times New Roman"/>
        </w:rPr>
        <w:t xml:space="preserve"> conclusions</w:t>
      </w:r>
      <w:r w:rsidR="00DB72C5">
        <w:rPr>
          <w:rFonts w:cs="Times New Roman"/>
        </w:rPr>
        <w:t xml:space="preserve"> in </w:t>
      </w:r>
      <w:r w:rsidR="00AD0FBA">
        <w:rPr>
          <w:rFonts w:cs="Times New Roman"/>
        </w:rPr>
        <w:t xml:space="preserve">Chapter 4. </w:t>
      </w:r>
      <w:r w:rsidR="00DB72C5">
        <w:rPr>
          <w:rFonts w:cs="Times New Roman"/>
        </w:rPr>
        <w:t xml:space="preserve"> Chapter 5 provides re</w:t>
      </w:r>
      <w:r w:rsidR="00AD0FBA">
        <w:rPr>
          <w:rFonts w:cs="Times New Roman"/>
        </w:rPr>
        <w:t xml:space="preserve">commendations </w:t>
      </w:r>
      <w:r w:rsidR="00DB72C5">
        <w:rPr>
          <w:rFonts w:cs="Times New Roman"/>
        </w:rPr>
        <w:t xml:space="preserve">for future research </w:t>
      </w:r>
      <w:r w:rsidR="00AD0FBA">
        <w:rPr>
          <w:rFonts w:cs="Times New Roman"/>
        </w:rPr>
        <w:t xml:space="preserve">that can work toward </w:t>
      </w:r>
      <w:r w:rsidR="00DB72C5">
        <w:rPr>
          <w:rFonts w:cs="Times New Roman"/>
        </w:rPr>
        <w:t>improvements to address the stated problem</w:t>
      </w:r>
      <w:r w:rsidR="00AD0FBA">
        <w:rPr>
          <w:rFonts w:cs="Times New Roman"/>
        </w:rPr>
        <w:t xml:space="preserve"> and </w:t>
      </w:r>
      <w:r w:rsidR="00DB72C5">
        <w:rPr>
          <w:rFonts w:cs="Times New Roman"/>
        </w:rPr>
        <w:t xml:space="preserve">offers </w:t>
      </w:r>
      <w:r w:rsidR="00AD0FBA">
        <w:rPr>
          <w:rFonts w:cs="Times New Roman"/>
        </w:rPr>
        <w:t>ideas for future research</w:t>
      </w:r>
      <w:bookmarkEnd w:id="11"/>
      <w:r w:rsidR="00DB72C5">
        <w:rPr>
          <w:rFonts w:cs="Times New Roman"/>
        </w:rPr>
        <w:t xml:space="preserve"> in this area of concern.</w:t>
      </w:r>
    </w:p>
    <w:p w14:paraId="30BA2DB7" w14:textId="77777777" w:rsidR="002874E3" w:rsidRDefault="002874E3" w:rsidP="00B432FD">
      <w:pPr>
        <w:pStyle w:val="APALevel1"/>
      </w:pPr>
    </w:p>
    <w:p w14:paraId="37AAEAD2" w14:textId="77777777" w:rsidR="002874E3" w:rsidRDefault="002874E3" w:rsidP="00B432FD">
      <w:pPr>
        <w:pStyle w:val="APALevel1"/>
      </w:pPr>
    </w:p>
    <w:p w14:paraId="0759D287" w14:textId="77777777" w:rsidR="002874E3" w:rsidRDefault="002874E3" w:rsidP="00B432FD">
      <w:pPr>
        <w:pStyle w:val="APALevel1"/>
      </w:pPr>
    </w:p>
    <w:p w14:paraId="1D0C5737" w14:textId="77777777" w:rsidR="002874E3" w:rsidRDefault="002874E3" w:rsidP="00B432FD">
      <w:pPr>
        <w:pStyle w:val="APALevel1"/>
      </w:pPr>
    </w:p>
    <w:p w14:paraId="63651F6A" w14:textId="77777777" w:rsidR="002874E3" w:rsidRDefault="002874E3" w:rsidP="00B432FD">
      <w:pPr>
        <w:pStyle w:val="APALevel1"/>
      </w:pPr>
    </w:p>
    <w:p w14:paraId="0C394551" w14:textId="77777777" w:rsidR="002874E3" w:rsidRDefault="002874E3" w:rsidP="00B432FD">
      <w:pPr>
        <w:pStyle w:val="APALevel1"/>
      </w:pPr>
    </w:p>
    <w:p w14:paraId="00628944" w14:textId="77777777" w:rsidR="002874E3" w:rsidRDefault="002874E3" w:rsidP="00B432FD">
      <w:pPr>
        <w:pStyle w:val="APALevel1"/>
      </w:pPr>
    </w:p>
    <w:p w14:paraId="19693649" w14:textId="77777777" w:rsidR="002874E3" w:rsidRDefault="002874E3" w:rsidP="00B432FD">
      <w:pPr>
        <w:pStyle w:val="APALevel1"/>
      </w:pPr>
    </w:p>
    <w:p w14:paraId="6385367E" w14:textId="77777777" w:rsidR="002874E3" w:rsidRDefault="002874E3" w:rsidP="00B432FD">
      <w:pPr>
        <w:pStyle w:val="APALevel1"/>
      </w:pPr>
    </w:p>
    <w:p w14:paraId="727826FB" w14:textId="77777777" w:rsidR="002874E3" w:rsidRDefault="002874E3" w:rsidP="00B432FD">
      <w:pPr>
        <w:pStyle w:val="APALevel1"/>
      </w:pPr>
    </w:p>
    <w:p w14:paraId="6AC0EE48" w14:textId="77777777" w:rsidR="002874E3" w:rsidRDefault="002874E3" w:rsidP="00B432FD">
      <w:pPr>
        <w:pStyle w:val="APALevel1"/>
      </w:pPr>
    </w:p>
    <w:p w14:paraId="63D40358" w14:textId="57913C61" w:rsidR="00BD4287" w:rsidRDefault="00BD4287">
      <w:pPr>
        <w:spacing w:line="240" w:lineRule="auto"/>
        <w:ind w:firstLine="0"/>
        <w:rPr>
          <w:rFonts w:eastAsia="Times New Roman" w:cs="Times New Roman"/>
          <w:b/>
          <w:caps/>
        </w:rPr>
      </w:pPr>
    </w:p>
    <w:p w14:paraId="79C64747" w14:textId="77777777" w:rsidR="00BD4287" w:rsidRDefault="00BD4287">
      <w:pPr>
        <w:spacing w:line="240" w:lineRule="auto"/>
        <w:ind w:firstLine="0"/>
        <w:rPr>
          <w:rFonts w:eastAsia="Times New Roman" w:cs="Times New Roman"/>
          <w:b/>
          <w:caps/>
        </w:rPr>
      </w:pPr>
    </w:p>
    <w:p w14:paraId="5B7F3D25" w14:textId="77777777" w:rsidR="006705B0" w:rsidRDefault="006705B0">
      <w:pPr>
        <w:spacing w:line="240" w:lineRule="auto"/>
        <w:ind w:firstLine="0"/>
        <w:rPr>
          <w:rFonts w:eastAsia="Times New Roman" w:cs="Times New Roman"/>
          <w:b/>
          <w:caps/>
        </w:rPr>
      </w:pPr>
    </w:p>
    <w:p w14:paraId="5E1BF73B" w14:textId="417F8E19" w:rsidR="00B432FD" w:rsidRPr="0039613A" w:rsidRDefault="00B432FD" w:rsidP="00B432FD">
      <w:pPr>
        <w:pStyle w:val="APALevel1"/>
      </w:pPr>
      <w:bookmarkStart w:id="12" w:name="_Toc128338071"/>
      <w:r w:rsidRPr="0039613A">
        <w:lastRenderedPageBreak/>
        <w:t>CHAPTER 2: REVIEW OF LITERATURE</w:t>
      </w:r>
      <w:bookmarkEnd w:id="12"/>
    </w:p>
    <w:p w14:paraId="209C9734" w14:textId="3CE62286" w:rsidR="005A2DC4" w:rsidRPr="005A2DC4" w:rsidRDefault="00B432FD" w:rsidP="005A2DC4">
      <w:pPr>
        <w:ind w:firstLine="0"/>
        <w:rPr>
          <w:rFonts w:cs="Times New Roman"/>
        </w:rPr>
      </w:pPr>
      <w:r>
        <w:rPr>
          <w:rFonts w:cs="Times New Roman"/>
          <w:b/>
          <w:bCs/>
        </w:rPr>
        <w:tab/>
      </w:r>
      <w:r w:rsidRPr="00451F46">
        <w:rPr>
          <w:rFonts w:cs="Times New Roman"/>
        </w:rPr>
        <w:t>This literature review cover</w:t>
      </w:r>
      <w:r w:rsidR="00E31A9F">
        <w:rPr>
          <w:rFonts w:cs="Times New Roman"/>
        </w:rPr>
        <w:t>s</w:t>
      </w:r>
      <w:r w:rsidRPr="00451F46">
        <w:rPr>
          <w:rFonts w:cs="Times New Roman"/>
        </w:rPr>
        <w:t xml:space="preserve"> the impact of cultural awareness </w:t>
      </w:r>
      <w:r w:rsidR="00C86F23">
        <w:rPr>
          <w:rFonts w:cs="Times New Roman"/>
        </w:rPr>
        <w:t>in o</w:t>
      </w:r>
      <w:r w:rsidRPr="00451F46">
        <w:rPr>
          <w:rFonts w:cs="Times New Roman"/>
        </w:rPr>
        <w:t>rganizational leadership</w:t>
      </w:r>
      <w:r>
        <w:rPr>
          <w:rFonts w:cs="Times New Roman"/>
        </w:rPr>
        <w:t xml:space="preserve">, </w:t>
      </w:r>
      <w:r w:rsidR="001528E5">
        <w:rPr>
          <w:rFonts w:cs="Times New Roman"/>
        </w:rPr>
        <w:t>specifically focusing</w:t>
      </w:r>
      <w:r>
        <w:rPr>
          <w:rFonts w:cs="Times New Roman"/>
        </w:rPr>
        <w:t xml:space="preserve"> on leadership in the military</w:t>
      </w:r>
      <w:r w:rsidRPr="00451F46">
        <w:rPr>
          <w:rFonts w:cs="Times New Roman"/>
        </w:rPr>
        <w:t xml:space="preserve">. </w:t>
      </w:r>
      <w:r w:rsidR="0049146F">
        <w:rPr>
          <w:rFonts w:cs="Times New Roman"/>
        </w:rPr>
        <w:t xml:space="preserve"> </w:t>
      </w:r>
      <w:r w:rsidR="00006A68">
        <w:rPr>
          <w:rFonts w:cs="Times New Roman"/>
        </w:rPr>
        <w:t>The researcher found s</w:t>
      </w:r>
      <w:r w:rsidRPr="00451F46">
        <w:rPr>
          <w:rFonts w:cs="Times New Roman"/>
        </w:rPr>
        <w:t>ources for the review using Google Scholar, ProQuest</w:t>
      </w:r>
      <w:r w:rsidR="00006A68">
        <w:rPr>
          <w:rFonts w:cs="Times New Roman"/>
        </w:rPr>
        <w:t>,</w:t>
      </w:r>
      <w:r w:rsidRPr="00451F46">
        <w:rPr>
          <w:rFonts w:cs="Times New Roman"/>
        </w:rPr>
        <w:t xml:space="preserve"> and JSTOR. </w:t>
      </w:r>
      <w:r w:rsidR="0049146F">
        <w:rPr>
          <w:rFonts w:cs="Times New Roman"/>
        </w:rPr>
        <w:t xml:space="preserve"> </w:t>
      </w:r>
      <w:r w:rsidRPr="00451F46">
        <w:rPr>
          <w:rFonts w:cs="Times New Roman"/>
        </w:rPr>
        <w:t xml:space="preserve">The sources </w:t>
      </w:r>
      <w:r w:rsidR="001528E5">
        <w:rPr>
          <w:rFonts w:cs="Times New Roman"/>
        </w:rPr>
        <w:t>are</w:t>
      </w:r>
      <w:r w:rsidRPr="00451F46">
        <w:rPr>
          <w:rFonts w:cs="Times New Roman"/>
        </w:rPr>
        <w:t xml:space="preserve"> within the last </w:t>
      </w:r>
      <w:r w:rsidR="00F532C9">
        <w:rPr>
          <w:rFonts w:cs="Times New Roman"/>
        </w:rPr>
        <w:t>seven</w:t>
      </w:r>
      <w:r w:rsidRPr="00451F46">
        <w:rPr>
          <w:rFonts w:cs="Times New Roman"/>
        </w:rPr>
        <w:t xml:space="preserve"> years (2017-</w:t>
      </w:r>
      <w:r w:rsidR="00D502A3">
        <w:rPr>
          <w:rFonts w:cs="Times New Roman"/>
        </w:rPr>
        <w:t>2023</w:t>
      </w:r>
      <w:r w:rsidRPr="00451F46">
        <w:rPr>
          <w:rFonts w:cs="Times New Roman"/>
        </w:rPr>
        <w:t xml:space="preserve">). </w:t>
      </w:r>
      <w:r w:rsidR="0049146F">
        <w:rPr>
          <w:rFonts w:cs="Times New Roman"/>
        </w:rPr>
        <w:t xml:space="preserve"> </w:t>
      </w:r>
      <w:r w:rsidRPr="00451F46">
        <w:rPr>
          <w:rFonts w:cs="Times New Roman"/>
        </w:rPr>
        <w:t>The theme</w:t>
      </w:r>
      <w:r w:rsidR="00D502A3">
        <w:rPr>
          <w:rFonts w:cs="Times New Roman"/>
        </w:rPr>
        <w:t xml:space="preserve"> </w:t>
      </w:r>
      <w:r w:rsidRPr="00451F46">
        <w:rPr>
          <w:rFonts w:cs="Times New Roman"/>
        </w:rPr>
        <w:t>covered in the literature review include</w:t>
      </w:r>
      <w:r w:rsidR="001528E5">
        <w:rPr>
          <w:rFonts w:cs="Times New Roman"/>
        </w:rPr>
        <w:t>s</w:t>
      </w:r>
      <w:r w:rsidRPr="00451F46">
        <w:rPr>
          <w:rFonts w:cs="Times New Roman"/>
        </w:rPr>
        <w:t xml:space="preserve"> the benefits of cultural awareness on organizational leadership and organizational performance</w:t>
      </w:r>
      <w:r>
        <w:rPr>
          <w:rFonts w:cs="Times New Roman"/>
        </w:rPr>
        <w:t xml:space="preserve"> in the Marine Corps</w:t>
      </w:r>
      <w:r w:rsidRPr="00451F46">
        <w:rPr>
          <w:rFonts w:cs="Times New Roman"/>
        </w:rPr>
        <w:t xml:space="preserve">. </w:t>
      </w:r>
      <w:r w:rsidR="0049146F">
        <w:rPr>
          <w:rFonts w:cs="Times New Roman"/>
        </w:rPr>
        <w:t xml:space="preserve"> </w:t>
      </w:r>
      <w:r w:rsidRPr="00451F46">
        <w:rPr>
          <w:rFonts w:cs="Times New Roman"/>
        </w:rPr>
        <w:t xml:space="preserve">The final part of the </w:t>
      </w:r>
      <w:r>
        <w:rPr>
          <w:rFonts w:cs="Times New Roman"/>
        </w:rPr>
        <w:t>review</w:t>
      </w:r>
      <w:r w:rsidRPr="00451F46">
        <w:rPr>
          <w:rFonts w:cs="Times New Roman"/>
        </w:rPr>
        <w:t xml:space="preserve"> </w:t>
      </w:r>
      <w:r w:rsidR="000F1016">
        <w:rPr>
          <w:rFonts w:cs="Times New Roman"/>
        </w:rPr>
        <w:t xml:space="preserve">identifies </w:t>
      </w:r>
      <w:r w:rsidRPr="00451F46">
        <w:rPr>
          <w:rFonts w:cs="Times New Roman"/>
        </w:rPr>
        <w:t>gaps in</w:t>
      </w:r>
      <w:r w:rsidR="000F1016">
        <w:rPr>
          <w:rFonts w:cs="Times New Roman"/>
        </w:rPr>
        <w:t xml:space="preserve"> the</w:t>
      </w:r>
      <w:r w:rsidRPr="00451F46">
        <w:rPr>
          <w:rFonts w:cs="Times New Roman"/>
        </w:rPr>
        <w:t xml:space="preserve"> research</w:t>
      </w:r>
      <w:r>
        <w:rPr>
          <w:rFonts w:cs="Times New Roman"/>
        </w:rPr>
        <w:t xml:space="preserve"> literature</w:t>
      </w:r>
      <w:r w:rsidRPr="00451F46">
        <w:rPr>
          <w:rFonts w:cs="Times New Roman"/>
        </w:rPr>
        <w:t>.</w:t>
      </w:r>
    </w:p>
    <w:p w14:paraId="00B61B41" w14:textId="77777777" w:rsidR="00B432FD" w:rsidRDefault="00B432FD" w:rsidP="00B432FD">
      <w:pPr>
        <w:ind w:firstLine="0"/>
        <w:rPr>
          <w:rFonts w:cs="Times New Roman"/>
          <w:b/>
          <w:bCs/>
        </w:rPr>
      </w:pPr>
      <w:r>
        <w:rPr>
          <w:rFonts w:cs="Times New Roman"/>
          <w:b/>
          <w:bCs/>
        </w:rPr>
        <w:t>Cultural Awareness in Organizational Leadership</w:t>
      </w:r>
    </w:p>
    <w:p w14:paraId="65404961" w14:textId="76CA64A4" w:rsidR="00B432FD" w:rsidRPr="00A832E4" w:rsidRDefault="00B432FD" w:rsidP="00B237A9">
      <w:pPr>
        <w:rPr>
          <w:rFonts w:cs="Times New Roman"/>
        </w:rPr>
      </w:pPr>
      <w:r>
        <w:rPr>
          <w:rFonts w:cs="Times New Roman"/>
        </w:rPr>
        <w:t>This section focu</w:t>
      </w:r>
      <w:r w:rsidR="00E31A9F">
        <w:rPr>
          <w:rFonts w:cs="Times New Roman"/>
        </w:rPr>
        <w:t>ses</w:t>
      </w:r>
      <w:r>
        <w:rPr>
          <w:rFonts w:cs="Times New Roman"/>
        </w:rPr>
        <w:t xml:space="preserve"> on cultural awareness </w:t>
      </w:r>
      <w:r w:rsidR="00E31A9F">
        <w:rPr>
          <w:rFonts w:cs="Times New Roman"/>
        </w:rPr>
        <w:t xml:space="preserve">among </w:t>
      </w:r>
      <w:r>
        <w:rPr>
          <w:rFonts w:cs="Times New Roman"/>
        </w:rPr>
        <w:t>organizat</w:t>
      </w:r>
      <w:r w:rsidR="00FF6A57">
        <w:rPr>
          <w:rFonts w:cs="Times New Roman"/>
        </w:rPr>
        <w:t>i</w:t>
      </w:r>
      <w:r>
        <w:rPr>
          <w:rFonts w:cs="Times New Roman"/>
        </w:rPr>
        <w:t>onal leadershi</w:t>
      </w:r>
      <w:r w:rsidR="00FF6A57">
        <w:rPr>
          <w:rFonts w:cs="Times New Roman"/>
        </w:rPr>
        <w:t>p</w:t>
      </w:r>
      <w:r>
        <w:rPr>
          <w:rFonts w:cs="Times New Roman"/>
        </w:rPr>
        <w:t xml:space="preserve">. </w:t>
      </w:r>
      <w:r w:rsidR="00E31A9F">
        <w:rPr>
          <w:rFonts w:cs="Times New Roman"/>
        </w:rPr>
        <w:t xml:space="preserve"> Cultural awareness is defined, and the benefits of increased cultural awareness for organizational leadership are described. </w:t>
      </w:r>
      <w:r w:rsidR="00417B5D">
        <w:rPr>
          <w:rFonts w:cs="Times New Roman"/>
        </w:rPr>
        <w:t xml:space="preserve"> </w:t>
      </w:r>
      <w:r w:rsidR="00E31A9F">
        <w:rPr>
          <w:rFonts w:cs="Times New Roman"/>
        </w:rPr>
        <w:t>A concluding summary frames the</w:t>
      </w:r>
      <w:r w:rsidRPr="00EC7705">
        <w:rPr>
          <w:rFonts w:cs="Times New Roman"/>
        </w:rPr>
        <w:t xml:space="preserve"> negative</w:t>
      </w:r>
      <w:r w:rsidRPr="008A0D5F">
        <w:rPr>
          <w:rFonts w:cs="Times New Roman"/>
          <w:u w:val="single"/>
        </w:rPr>
        <w:t xml:space="preserve"> </w:t>
      </w:r>
      <w:r w:rsidRPr="002C54E5">
        <w:rPr>
          <w:rFonts w:cs="Times New Roman"/>
        </w:rPr>
        <w:t>impacts</w:t>
      </w:r>
      <w:r>
        <w:rPr>
          <w:rFonts w:cs="Times New Roman"/>
        </w:rPr>
        <w:t xml:space="preserve"> of leaders</w:t>
      </w:r>
      <w:r w:rsidR="00634DEA">
        <w:rPr>
          <w:rFonts w:cs="Times New Roman"/>
        </w:rPr>
        <w:t>'</w:t>
      </w:r>
      <w:r>
        <w:rPr>
          <w:rFonts w:cs="Times New Roman"/>
        </w:rPr>
        <w:t xml:space="preserve"> cultural incompetence on an organization</w:t>
      </w:r>
      <w:r w:rsidR="00E31A9F">
        <w:rPr>
          <w:rFonts w:cs="Times New Roman"/>
        </w:rPr>
        <w:t>.</w:t>
      </w:r>
    </w:p>
    <w:p w14:paraId="6E4BF3FD" w14:textId="77777777" w:rsidR="00B432FD" w:rsidRPr="00A832E4" w:rsidRDefault="00B432FD" w:rsidP="00B432FD">
      <w:pPr>
        <w:ind w:firstLine="0"/>
        <w:rPr>
          <w:rFonts w:cs="Times New Roman"/>
          <w:b/>
          <w:bCs/>
          <w:i/>
          <w:iCs/>
        </w:rPr>
      </w:pPr>
      <w:r w:rsidRPr="00A832E4">
        <w:rPr>
          <w:rFonts w:cs="Times New Roman"/>
          <w:b/>
          <w:bCs/>
          <w:i/>
          <w:iCs/>
        </w:rPr>
        <w:t>Definition of Cultural Awareness</w:t>
      </w:r>
    </w:p>
    <w:p w14:paraId="76FEBB97" w14:textId="3C134C40" w:rsidR="00CB1BCD" w:rsidRDefault="00B432FD" w:rsidP="00CB1BCD">
      <w:pPr>
        <w:rPr>
          <w:rFonts w:cs="Times New Roman"/>
          <w:shd w:val="clear" w:color="auto" w:fill="FCFCFC"/>
        </w:rPr>
      </w:pPr>
      <w:r w:rsidRPr="0016201F">
        <w:rPr>
          <w:rFonts w:cs="Times New Roman"/>
          <w:shd w:val="clear" w:color="auto" w:fill="FCFCFC"/>
        </w:rPr>
        <w:t>Cultural awareness is</w:t>
      </w:r>
      <w:r w:rsidR="00733B52">
        <w:rPr>
          <w:rFonts w:cs="Times New Roman"/>
          <w:shd w:val="clear" w:color="auto" w:fill="FCFCFC"/>
        </w:rPr>
        <w:t xml:space="preserve"> the </w:t>
      </w:r>
      <w:r w:rsidRPr="0016201F">
        <w:rPr>
          <w:rFonts w:cs="Times New Roman"/>
          <w:shd w:val="clear" w:color="auto" w:fill="FCFCFC"/>
        </w:rPr>
        <w:t>understanding</w:t>
      </w:r>
      <w:r w:rsidR="00EE27EE">
        <w:rPr>
          <w:rFonts w:cs="Times New Roman"/>
          <w:shd w:val="clear" w:color="auto" w:fill="FCFCFC"/>
        </w:rPr>
        <w:t xml:space="preserve"> of and </w:t>
      </w:r>
      <w:r w:rsidRPr="0016201F">
        <w:rPr>
          <w:rFonts w:cs="Times New Roman"/>
          <w:shd w:val="clear" w:color="auto" w:fill="FCFCFC"/>
        </w:rPr>
        <w:t xml:space="preserve">sensitivity </w:t>
      </w:r>
      <w:r w:rsidR="00DB129F">
        <w:rPr>
          <w:rFonts w:cs="Times New Roman"/>
          <w:shd w:val="clear" w:color="auto" w:fill="FCFCFC"/>
        </w:rPr>
        <w:t xml:space="preserve">to </w:t>
      </w:r>
      <w:r w:rsidRPr="0016201F">
        <w:rPr>
          <w:rFonts w:cs="Times New Roman"/>
          <w:shd w:val="clear" w:color="auto" w:fill="FCFCFC"/>
        </w:rPr>
        <w:t>the differences</w:t>
      </w:r>
      <w:r w:rsidR="00EE27EE">
        <w:rPr>
          <w:rFonts w:cs="Times New Roman"/>
          <w:shd w:val="clear" w:color="auto" w:fill="FCFCFC"/>
        </w:rPr>
        <w:t xml:space="preserve"> </w:t>
      </w:r>
      <w:r w:rsidRPr="0016201F">
        <w:rPr>
          <w:rFonts w:cs="Times New Roman"/>
          <w:shd w:val="clear" w:color="auto" w:fill="FCFCFC"/>
        </w:rPr>
        <w:t>and similarities between groups of people</w:t>
      </w:r>
      <w:r w:rsidR="00EE27EE">
        <w:rPr>
          <w:rFonts w:cs="Times New Roman"/>
          <w:shd w:val="clear" w:color="auto" w:fill="FCFCFC"/>
        </w:rPr>
        <w:t xml:space="preserve"> from different cultures</w:t>
      </w:r>
      <w:r w:rsidR="009E7BCD">
        <w:rPr>
          <w:rFonts w:cs="Times New Roman"/>
          <w:shd w:val="clear" w:color="auto" w:fill="FCFCFC"/>
        </w:rPr>
        <w:t xml:space="preserve">. </w:t>
      </w:r>
      <w:r w:rsidR="002B51F1">
        <w:rPr>
          <w:rFonts w:cs="Times New Roman"/>
          <w:shd w:val="clear" w:color="auto" w:fill="FCFCFC"/>
        </w:rPr>
        <w:t xml:space="preserve"> </w:t>
      </w:r>
      <w:r w:rsidR="00B56D9C">
        <w:rPr>
          <w:rFonts w:cs="Times New Roman"/>
          <w:shd w:val="clear" w:color="auto" w:fill="FCFCFC"/>
        </w:rPr>
        <w:t>It is the recognition that</w:t>
      </w:r>
      <w:r w:rsidR="00EE27EE">
        <w:rPr>
          <w:rFonts w:cs="Times New Roman"/>
          <w:shd w:val="clear" w:color="auto" w:fill="FCFCFC"/>
        </w:rPr>
        <w:t xml:space="preserve"> just because one person</w:t>
      </w:r>
      <w:r w:rsidR="00634DEA">
        <w:rPr>
          <w:rFonts w:cs="Times New Roman"/>
          <w:shd w:val="clear" w:color="auto" w:fill="FCFCFC"/>
        </w:rPr>
        <w:t>'</w:t>
      </w:r>
      <w:r w:rsidR="00EE27EE">
        <w:rPr>
          <w:rFonts w:cs="Times New Roman"/>
          <w:shd w:val="clear" w:color="auto" w:fill="FCFCFC"/>
        </w:rPr>
        <w:t>s culture is different</w:t>
      </w:r>
      <w:r w:rsidR="00B56D9C">
        <w:rPr>
          <w:rFonts w:cs="Times New Roman"/>
          <w:shd w:val="clear" w:color="auto" w:fill="FCFCFC"/>
        </w:rPr>
        <w:t xml:space="preserve"> </w:t>
      </w:r>
      <w:r w:rsidR="00EE27EE">
        <w:rPr>
          <w:rFonts w:cs="Times New Roman"/>
          <w:shd w:val="clear" w:color="auto" w:fill="FCFCFC"/>
        </w:rPr>
        <w:t>from another</w:t>
      </w:r>
      <w:r w:rsidR="00186427">
        <w:rPr>
          <w:rFonts w:cs="Times New Roman"/>
          <w:shd w:val="clear" w:color="auto" w:fill="FCFCFC"/>
        </w:rPr>
        <w:t xml:space="preserve"> person</w:t>
      </w:r>
      <w:r w:rsidR="00877428">
        <w:rPr>
          <w:rFonts w:cs="Times New Roman"/>
          <w:shd w:val="clear" w:color="auto" w:fill="FCFCFC"/>
        </w:rPr>
        <w:t>'</w:t>
      </w:r>
      <w:r w:rsidR="00186427">
        <w:rPr>
          <w:rFonts w:cs="Times New Roman"/>
          <w:shd w:val="clear" w:color="auto" w:fill="FCFCFC"/>
        </w:rPr>
        <w:t>s</w:t>
      </w:r>
      <w:r w:rsidR="00EE27EE">
        <w:rPr>
          <w:rFonts w:cs="Times New Roman"/>
          <w:shd w:val="clear" w:color="auto" w:fill="FCFCFC"/>
        </w:rPr>
        <w:t xml:space="preserve"> does not </w:t>
      </w:r>
      <w:r w:rsidR="00342B4C">
        <w:rPr>
          <w:rFonts w:cs="Times New Roman"/>
          <w:shd w:val="clear" w:color="auto" w:fill="FCFCFC"/>
        </w:rPr>
        <w:t>necessarily mean that they are bad</w:t>
      </w:r>
      <w:r w:rsidR="009029E8">
        <w:rPr>
          <w:rFonts w:cs="Times New Roman"/>
          <w:shd w:val="clear" w:color="auto" w:fill="FCFCFC"/>
        </w:rPr>
        <w:t xml:space="preserve"> </w:t>
      </w:r>
      <w:r w:rsidR="009029E8">
        <w:rPr>
          <w:rFonts w:cs="Times New Roman"/>
        </w:rPr>
        <w:t>(</w:t>
      </w:r>
      <w:r w:rsidR="009029E8" w:rsidRPr="00451F46">
        <w:rPr>
          <w:rFonts w:cs="Times New Roman"/>
          <w:shd w:val="clear" w:color="auto" w:fill="FFFFFF"/>
        </w:rPr>
        <w:t>Swartz</w:t>
      </w:r>
      <w:r w:rsidR="009029E8">
        <w:rPr>
          <w:rFonts w:cs="Times New Roman"/>
          <w:shd w:val="clear" w:color="auto" w:fill="FFFFFF"/>
        </w:rPr>
        <w:t xml:space="preserve"> et al., </w:t>
      </w:r>
      <w:r w:rsidR="009029E8" w:rsidRPr="00451F46">
        <w:rPr>
          <w:rFonts w:cs="Times New Roman"/>
          <w:shd w:val="clear" w:color="auto" w:fill="FFFFFF"/>
        </w:rPr>
        <w:t>2019)</w:t>
      </w:r>
      <w:r w:rsidR="009029E8">
        <w:rPr>
          <w:rFonts w:cs="Times New Roman"/>
        </w:rPr>
        <w:t xml:space="preserve">. </w:t>
      </w:r>
      <w:r w:rsidR="002B51F1">
        <w:rPr>
          <w:rFonts w:cs="Times New Roman"/>
        </w:rPr>
        <w:t xml:space="preserve"> </w:t>
      </w:r>
      <w:r w:rsidR="00342B4C">
        <w:rPr>
          <w:rFonts w:cs="Times New Roman"/>
          <w:shd w:val="clear" w:color="auto" w:fill="FCFCFC"/>
        </w:rPr>
        <w:t>C</w:t>
      </w:r>
      <w:r w:rsidR="00B56D9C">
        <w:rPr>
          <w:rFonts w:cs="Times New Roman"/>
          <w:shd w:val="clear" w:color="auto" w:fill="FCFCFC"/>
        </w:rPr>
        <w:t xml:space="preserve">ultural awareness gives individuals the tools to use experiential, academic, and interpersonal skills to understand and appreciate others. </w:t>
      </w:r>
      <w:r w:rsidR="009029E8">
        <w:rPr>
          <w:rFonts w:cs="Times New Roman"/>
          <w:shd w:val="clear" w:color="auto" w:fill="FCFCFC"/>
        </w:rPr>
        <w:t>Cultural awareness is critical to building positive personal and working relationships.</w:t>
      </w:r>
    </w:p>
    <w:p w14:paraId="4B60FF27" w14:textId="63295515" w:rsidR="00666847" w:rsidRDefault="00666847" w:rsidP="00CB1BCD">
      <w:pPr>
        <w:rPr>
          <w:rFonts w:cs="Times New Roman"/>
          <w:shd w:val="clear" w:color="auto" w:fill="FCFCFC"/>
        </w:rPr>
      </w:pPr>
    </w:p>
    <w:p w14:paraId="43B1DF45" w14:textId="77777777" w:rsidR="00666847" w:rsidRDefault="00666847" w:rsidP="00CB1BCD">
      <w:pPr>
        <w:rPr>
          <w:rFonts w:cs="Times New Roman"/>
          <w:shd w:val="clear" w:color="auto" w:fill="FCFCFC"/>
        </w:rPr>
      </w:pPr>
    </w:p>
    <w:p w14:paraId="3CB749B0" w14:textId="77777777" w:rsidR="00CB1BCD" w:rsidRDefault="009029E8" w:rsidP="00CB1BCD">
      <w:pPr>
        <w:ind w:firstLine="0"/>
        <w:rPr>
          <w:rStyle w:val="cf01"/>
          <w:rFonts w:ascii="Times New Roman" w:hAnsi="Times New Roman" w:cs="Times New Roman"/>
          <w:b/>
          <w:bCs/>
          <w:sz w:val="24"/>
          <w:szCs w:val="24"/>
        </w:rPr>
      </w:pPr>
      <w:r w:rsidRPr="009029E8">
        <w:rPr>
          <w:rStyle w:val="cf01"/>
          <w:rFonts w:ascii="Times New Roman" w:hAnsi="Times New Roman" w:cs="Times New Roman"/>
          <w:b/>
          <w:bCs/>
          <w:sz w:val="24"/>
          <w:szCs w:val="24"/>
        </w:rPr>
        <w:lastRenderedPageBreak/>
        <w:t>Increased Cultural Awareness Leads to Better Communication</w:t>
      </w:r>
    </w:p>
    <w:p w14:paraId="2E9245C6" w14:textId="0B4E8E26" w:rsidR="00342B4C" w:rsidRPr="00CB1BCD" w:rsidRDefault="009E7BCD" w:rsidP="00CB1BCD">
      <w:pPr>
        <w:rPr>
          <w:rFonts w:cs="Times New Roman"/>
          <w:b/>
          <w:bCs/>
        </w:rPr>
      </w:pPr>
      <w:r>
        <w:rPr>
          <w:rFonts w:cs="Times New Roman"/>
          <w:shd w:val="clear" w:color="auto" w:fill="FCFCFC"/>
        </w:rPr>
        <w:t xml:space="preserve">Cross-cultural sensitivity is the product of cultural awareness through understanding and </w:t>
      </w:r>
      <w:r w:rsidR="00342B4C">
        <w:rPr>
          <w:rFonts w:cs="Times New Roman"/>
          <w:shd w:val="clear" w:color="auto" w:fill="FCFCFC"/>
        </w:rPr>
        <w:t>accepting</w:t>
      </w:r>
      <w:r>
        <w:rPr>
          <w:rFonts w:cs="Times New Roman"/>
          <w:shd w:val="clear" w:color="auto" w:fill="FCFCFC"/>
        </w:rPr>
        <w:t xml:space="preserve"> different cultural identities</w:t>
      </w:r>
      <w:r w:rsidR="00B432FD" w:rsidRPr="0016201F">
        <w:rPr>
          <w:rFonts w:cs="Times New Roman"/>
          <w:shd w:val="clear" w:color="auto" w:fill="FCFCFC"/>
        </w:rPr>
        <w:t xml:space="preserve"> (Liu et al., 2021</w:t>
      </w:r>
      <w:r w:rsidR="00A53A8E">
        <w:rPr>
          <w:rFonts w:cs="Times New Roman"/>
          <w:shd w:val="clear" w:color="auto" w:fill="FCFCFC"/>
        </w:rPr>
        <w:t>;</w:t>
      </w:r>
      <w:r w:rsidR="003D55D0">
        <w:rPr>
          <w:rFonts w:cs="Times New Roman"/>
          <w:shd w:val="clear" w:color="auto" w:fill="FCFCFC"/>
        </w:rPr>
        <w:t xml:space="preserve"> </w:t>
      </w:r>
      <w:proofErr w:type="spellStart"/>
      <w:r w:rsidR="003D55D0" w:rsidRPr="00451F46">
        <w:rPr>
          <w:rFonts w:cs="Times New Roman"/>
        </w:rPr>
        <w:t>Chated</w:t>
      </w:r>
      <w:proofErr w:type="spellEnd"/>
      <w:r w:rsidR="003D55D0">
        <w:rPr>
          <w:rFonts w:cs="Times New Roman"/>
        </w:rPr>
        <w:t xml:space="preserve"> et al., </w:t>
      </w:r>
      <w:r w:rsidR="003D55D0" w:rsidRPr="00451F46">
        <w:rPr>
          <w:rFonts w:cs="Times New Roman"/>
        </w:rPr>
        <w:t>2020)</w:t>
      </w:r>
      <w:r w:rsidR="00B432FD" w:rsidRPr="0016201F">
        <w:rPr>
          <w:rFonts w:cs="Times New Roman"/>
          <w:shd w:val="clear" w:color="auto" w:fill="FCFCFC"/>
        </w:rPr>
        <w:t xml:space="preserve">. </w:t>
      </w:r>
      <w:r w:rsidR="001C3A02">
        <w:rPr>
          <w:rFonts w:cs="Times New Roman"/>
          <w:shd w:val="clear" w:color="auto" w:fill="FCFCFC"/>
        </w:rPr>
        <w:t xml:space="preserve">Cross-cultural sensitivity is the key to navigating </w:t>
      </w:r>
      <w:r w:rsidR="00342B4C">
        <w:rPr>
          <w:rFonts w:cs="Times New Roman"/>
          <w:shd w:val="clear" w:color="auto" w:fill="FCFCFC"/>
        </w:rPr>
        <w:t>the increasing workplace diversity</w:t>
      </w:r>
      <w:r w:rsidR="001C3A02">
        <w:rPr>
          <w:rFonts w:cs="Times New Roman"/>
          <w:shd w:val="clear" w:color="auto" w:fill="FCFCFC"/>
        </w:rPr>
        <w:t>.</w:t>
      </w:r>
      <w:r w:rsidR="002B51F1">
        <w:rPr>
          <w:rFonts w:cs="Times New Roman"/>
          <w:shd w:val="clear" w:color="auto" w:fill="FCFCFC"/>
        </w:rPr>
        <w:t xml:space="preserve"> </w:t>
      </w:r>
      <w:r w:rsidR="001C3A02">
        <w:rPr>
          <w:rFonts w:cs="Times New Roman"/>
          <w:shd w:val="clear" w:color="auto" w:fill="FCFCFC"/>
        </w:rPr>
        <w:t xml:space="preserve"> </w:t>
      </w:r>
      <w:r w:rsidR="00342B4C">
        <w:rPr>
          <w:rFonts w:cs="Times New Roman"/>
          <w:shd w:val="clear" w:color="auto" w:fill="FCFCFC"/>
        </w:rPr>
        <w:t>Recognizing other cultures' strengths, weaknesses, biases, cultural roles, and worldviews builds</w:t>
      </w:r>
      <w:r w:rsidR="00DB129F">
        <w:rPr>
          <w:rFonts w:cs="Times New Roman"/>
          <w:shd w:val="clear" w:color="auto" w:fill="FCFCFC"/>
        </w:rPr>
        <w:t xml:space="preserve"> cultural bridges that improve employee relationships</w:t>
      </w:r>
      <w:r w:rsidR="003D55D0">
        <w:rPr>
          <w:rFonts w:cs="Times New Roman"/>
          <w:shd w:val="clear" w:color="auto" w:fill="FCFCFC"/>
        </w:rPr>
        <w:t>.</w:t>
      </w:r>
      <w:r w:rsidR="002B51F1">
        <w:rPr>
          <w:rFonts w:cs="Times New Roman"/>
          <w:shd w:val="clear" w:color="auto" w:fill="FCFCFC"/>
        </w:rPr>
        <w:t xml:space="preserve"> </w:t>
      </w:r>
      <w:r w:rsidR="005F6D0B">
        <w:rPr>
          <w:rFonts w:cs="Times New Roman"/>
          <w:shd w:val="clear" w:color="auto" w:fill="FCFCFC"/>
        </w:rPr>
        <w:t xml:space="preserve"> </w:t>
      </w:r>
      <w:r w:rsidR="004E33F5">
        <w:rPr>
          <w:rFonts w:cs="Times New Roman"/>
          <w:shd w:val="clear" w:color="auto" w:fill="FCFCFC"/>
        </w:rPr>
        <w:t>C</w:t>
      </w:r>
      <w:r w:rsidR="00B432FD" w:rsidRPr="0016201F">
        <w:rPr>
          <w:rFonts w:cs="Times New Roman"/>
          <w:shd w:val="clear" w:color="auto" w:fill="FCFCFC"/>
        </w:rPr>
        <w:t xml:space="preserve">ultural sensitivity improves dialogue and relationships </w:t>
      </w:r>
      <w:r w:rsidR="004E33F5">
        <w:rPr>
          <w:rFonts w:cs="Times New Roman"/>
          <w:shd w:val="clear" w:color="auto" w:fill="FCFCFC"/>
        </w:rPr>
        <w:t>b</w:t>
      </w:r>
      <w:r w:rsidR="00C0062F">
        <w:rPr>
          <w:rFonts w:cs="Times New Roman"/>
          <w:shd w:val="clear" w:color="auto" w:fill="FCFCFC"/>
        </w:rPr>
        <w:t>y fostering</w:t>
      </w:r>
      <w:r w:rsidR="00B432FD" w:rsidRPr="0016201F">
        <w:rPr>
          <w:rFonts w:cs="Times New Roman"/>
          <w:shd w:val="clear" w:color="auto" w:fill="FCFCFC"/>
        </w:rPr>
        <w:t xml:space="preserve"> caring (</w:t>
      </w:r>
      <w:proofErr w:type="spellStart"/>
      <w:r w:rsidR="00B432FD" w:rsidRPr="0016201F">
        <w:rPr>
          <w:rFonts w:cs="Times New Roman"/>
          <w:shd w:val="clear" w:color="auto" w:fill="FCFCFC"/>
        </w:rPr>
        <w:t>Maryati</w:t>
      </w:r>
      <w:proofErr w:type="spellEnd"/>
      <w:r w:rsidR="00B432FD" w:rsidRPr="0016201F">
        <w:rPr>
          <w:rFonts w:cs="Times New Roman"/>
          <w:shd w:val="clear" w:color="auto" w:fill="FCFCFC"/>
        </w:rPr>
        <w:t xml:space="preserve"> et al., 2020).</w:t>
      </w:r>
      <w:r w:rsidR="00B432FD">
        <w:rPr>
          <w:rFonts w:cs="Times New Roman"/>
          <w:shd w:val="clear" w:color="auto" w:fill="FCFCFC"/>
        </w:rPr>
        <w:t xml:space="preserve"> Communication is a critical part of effective leadership</w:t>
      </w:r>
      <w:r w:rsidR="00C0062F">
        <w:rPr>
          <w:rFonts w:cs="Times New Roman"/>
          <w:shd w:val="clear" w:color="auto" w:fill="FCFCFC"/>
        </w:rPr>
        <w:t>, and l</w:t>
      </w:r>
      <w:r w:rsidR="00B15964">
        <w:rPr>
          <w:rFonts w:cs="Times New Roman"/>
          <w:shd w:val="clear" w:color="auto" w:fill="FCFCFC"/>
        </w:rPr>
        <w:t>eaders</w:t>
      </w:r>
      <w:r w:rsidR="00634DEA">
        <w:rPr>
          <w:rFonts w:cs="Times New Roman"/>
          <w:shd w:val="clear" w:color="auto" w:fill="FCFCFC"/>
        </w:rPr>
        <w:t>'</w:t>
      </w:r>
      <w:r w:rsidR="00B15964">
        <w:rPr>
          <w:rFonts w:cs="Times New Roman"/>
          <w:shd w:val="clear" w:color="auto" w:fill="FCFCFC"/>
        </w:rPr>
        <w:t xml:space="preserve"> ability to</w:t>
      </w:r>
      <w:r w:rsidR="00B432FD">
        <w:rPr>
          <w:rFonts w:cs="Times New Roman"/>
          <w:shd w:val="clear" w:color="auto" w:fill="FCFCFC"/>
        </w:rPr>
        <w:t xml:space="preserve"> be </w:t>
      </w:r>
      <w:r w:rsidR="00B15964">
        <w:rPr>
          <w:rFonts w:cs="Times New Roman"/>
          <w:shd w:val="clear" w:color="auto" w:fill="FCFCFC"/>
        </w:rPr>
        <w:t xml:space="preserve">empathetic </w:t>
      </w:r>
      <w:r w:rsidR="00B432FD">
        <w:rPr>
          <w:rFonts w:cs="Times New Roman"/>
          <w:shd w:val="clear" w:color="auto" w:fill="FCFCFC"/>
        </w:rPr>
        <w:t xml:space="preserve">breaks down barriers and </w:t>
      </w:r>
      <w:r w:rsidR="00B15964">
        <w:rPr>
          <w:rFonts w:cs="Times New Roman"/>
          <w:shd w:val="clear" w:color="auto" w:fill="FCFCFC"/>
        </w:rPr>
        <w:t xml:space="preserve">promotes </w:t>
      </w:r>
      <w:r w:rsidR="00B432FD">
        <w:rPr>
          <w:rFonts w:cs="Times New Roman"/>
          <w:shd w:val="clear" w:color="auto" w:fill="FCFCFC"/>
        </w:rPr>
        <w:t xml:space="preserve">a positive working environment. </w:t>
      </w:r>
      <w:r w:rsidR="00B432FD" w:rsidRPr="0016201F">
        <w:rPr>
          <w:rFonts w:cs="Times New Roman"/>
          <w:shd w:val="clear" w:color="auto" w:fill="FCFCFC"/>
        </w:rPr>
        <w:t xml:space="preserve">Empathy and understanding are </w:t>
      </w:r>
      <w:r w:rsidR="00B15964">
        <w:rPr>
          <w:rFonts w:cs="Times New Roman"/>
          <w:shd w:val="clear" w:color="auto" w:fill="FCFCFC"/>
        </w:rPr>
        <w:t>critical</w:t>
      </w:r>
      <w:r w:rsidR="00B15964" w:rsidRPr="0016201F">
        <w:rPr>
          <w:rFonts w:cs="Times New Roman"/>
          <w:shd w:val="clear" w:color="auto" w:fill="FCFCFC"/>
        </w:rPr>
        <w:t xml:space="preserve"> </w:t>
      </w:r>
      <w:r w:rsidR="00B432FD" w:rsidRPr="0016201F">
        <w:rPr>
          <w:rFonts w:cs="Times New Roman"/>
          <w:shd w:val="clear" w:color="auto" w:fill="FCFCFC"/>
        </w:rPr>
        <w:t>components of an effective communication style (Guerrero et al., 2017).</w:t>
      </w:r>
      <w:r w:rsidR="00B432FD">
        <w:rPr>
          <w:rFonts w:cs="Times New Roman"/>
          <w:shd w:val="clear" w:color="auto" w:fill="FCFCFC"/>
        </w:rPr>
        <w:t xml:space="preserve"> </w:t>
      </w:r>
    </w:p>
    <w:p w14:paraId="66336DC5" w14:textId="77777777" w:rsidR="002B51F1" w:rsidRDefault="00681C2B" w:rsidP="00B237A9">
      <w:pPr>
        <w:rPr>
          <w:rFonts w:cs="Times New Roman"/>
          <w:shd w:val="clear" w:color="auto" w:fill="FCFCFC"/>
        </w:rPr>
      </w:pPr>
      <w:proofErr w:type="spellStart"/>
      <w:r>
        <w:rPr>
          <w:rFonts w:cs="Times New Roman"/>
          <w:shd w:val="clear" w:color="auto" w:fill="FCFCFC"/>
        </w:rPr>
        <w:t>Kratzke</w:t>
      </w:r>
      <w:proofErr w:type="spellEnd"/>
      <w:r>
        <w:rPr>
          <w:rFonts w:cs="Times New Roman"/>
          <w:shd w:val="clear" w:color="auto" w:fill="FCFCFC"/>
        </w:rPr>
        <w:t xml:space="preserve"> &amp; Bertolo (2013) write that c</w:t>
      </w:r>
      <w:r w:rsidR="00C94ED7">
        <w:rPr>
          <w:rFonts w:cs="Times New Roman"/>
          <w:shd w:val="clear" w:color="auto" w:fill="FCFCFC"/>
        </w:rPr>
        <w:t>ultural awareness</w:t>
      </w:r>
      <w:r w:rsidR="00B432FD" w:rsidRPr="0016201F">
        <w:rPr>
          <w:rFonts w:cs="Times New Roman"/>
          <w:shd w:val="clear" w:color="auto" w:fill="FCFCFC"/>
        </w:rPr>
        <w:t xml:space="preserve"> </w:t>
      </w:r>
      <w:r w:rsidR="00820DB4">
        <w:rPr>
          <w:rFonts w:cs="Times New Roman"/>
          <w:shd w:val="clear" w:color="auto" w:fill="FCFCFC"/>
        </w:rPr>
        <w:t>includes</w:t>
      </w:r>
      <w:r w:rsidR="00C94ED7">
        <w:rPr>
          <w:rFonts w:cs="Times New Roman"/>
          <w:shd w:val="clear" w:color="auto" w:fill="FCFCFC"/>
        </w:rPr>
        <w:t xml:space="preserve"> the ideas of</w:t>
      </w:r>
      <w:r w:rsidR="000821ED">
        <w:rPr>
          <w:rFonts w:cs="Times New Roman"/>
          <w:shd w:val="clear" w:color="auto" w:fill="FCFCFC"/>
        </w:rPr>
        <w:t xml:space="preserve"> self-</w:t>
      </w:r>
      <w:r w:rsidR="00820DB4">
        <w:rPr>
          <w:rFonts w:cs="Times New Roman"/>
          <w:shd w:val="clear" w:color="auto" w:fill="FCFCFC"/>
        </w:rPr>
        <w:t xml:space="preserve">examination, acquiring increased cultural knowledge, expanding interpretive skills and abilities, </w:t>
      </w:r>
      <w:r>
        <w:rPr>
          <w:rFonts w:cs="Times New Roman"/>
          <w:shd w:val="clear" w:color="auto" w:fill="FCFCFC"/>
        </w:rPr>
        <w:t xml:space="preserve">and </w:t>
      </w:r>
      <w:r w:rsidR="00820DB4">
        <w:rPr>
          <w:rFonts w:cs="Times New Roman"/>
          <w:shd w:val="clear" w:color="auto" w:fill="FCFCFC"/>
        </w:rPr>
        <w:t>exposure to different backgrounds</w:t>
      </w:r>
      <w:r w:rsidR="00342B4C">
        <w:rPr>
          <w:rFonts w:cs="Times New Roman"/>
          <w:shd w:val="clear" w:color="auto" w:fill="FCFCFC"/>
        </w:rPr>
        <w:t>,</w:t>
      </w:r>
      <w:r w:rsidR="00820DB4">
        <w:rPr>
          <w:rFonts w:cs="Times New Roman"/>
          <w:shd w:val="clear" w:color="auto" w:fill="FCFCFC"/>
        </w:rPr>
        <w:t xml:space="preserve"> which will improve cultural encounters </w:t>
      </w:r>
      <w:r>
        <w:rPr>
          <w:rFonts w:cs="Times New Roman"/>
          <w:shd w:val="clear" w:color="auto" w:fill="FCFCFC"/>
        </w:rPr>
        <w:t xml:space="preserve">and </w:t>
      </w:r>
      <w:r w:rsidR="00342B4C">
        <w:rPr>
          <w:rFonts w:cs="Times New Roman"/>
          <w:shd w:val="clear" w:color="auto" w:fill="FCFCFC"/>
        </w:rPr>
        <w:t>self-learning motivation</w:t>
      </w:r>
      <w:r>
        <w:rPr>
          <w:rFonts w:cs="Times New Roman"/>
          <w:shd w:val="clear" w:color="auto" w:fill="FCFCFC"/>
        </w:rPr>
        <w:t xml:space="preserve">. </w:t>
      </w:r>
      <w:r w:rsidR="002B51F1">
        <w:rPr>
          <w:rFonts w:cs="Times New Roman"/>
          <w:shd w:val="clear" w:color="auto" w:fill="FCFCFC"/>
        </w:rPr>
        <w:t xml:space="preserve"> </w:t>
      </w:r>
      <w:r w:rsidRPr="0016201F">
        <w:rPr>
          <w:rFonts w:cs="Times New Roman"/>
          <w:shd w:val="clear" w:color="auto" w:fill="FCFCFC"/>
        </w:rPr>
        <w:t>Guerrero et al.</w:t>
      </w:r>
      <w:r>
        <w:rPr>
          <w:rFonts w:cs="Times New Roman"/>
          <w:shd w:val="clear" w:color="auto" w:fill="FCFCFC"/>
        </w:rPr>
        <w:t xml:space="preserve"> (</w:t>
      </w:r>
      <w:r w:rsidRPr="0016201F">
        <w:rPr>
          <w:rFonts w:cs="Times New Roman"/>
          <w:shd w:val="clear" w:color="auto" w:fill="FCFCFC"/>
        </w:rPr>
        <w:t>2017</w:t>
      </w:r>
      <w:r>
        <w:rPr>
          <w:rFonts w:cs="Times New Roman"/>
          <w:shd w:val="clear" w:color="auto" w:fill="FCFCFC"/>
        </w:rPr>
        <w:t xml:space="preserve">) and </w:t>
      </w:r>
      <w:r w:rsidRPr="0016201F">
        <w:rPr>
          <w:rFonts w:cs="Times New Roman"/>
          <w:shd w:val="clear" w:color="auto" w:fill="FCFCFC"/>
        </w:rPr>
        <w:t>Liu et al.</w:t>
      </w:r>
      <w:r>
        <w:rPr>
          <w:rFonts w:cs="Times New Roman"/>
          <w:shd w:val="clear" w:color="auto" w:fill="FCFCFC"/>
        </w:rPr>
        <w:t xml:space="preserve"> (</w:t>
      </w:r>
      <w:r w:rsidRPr="0016201F">
        <w:rPr>
          <w:rFonts w:cs="Times New Roman"/>
          <w:shd w:val="clear" w:color="auto" w:fill="FCFCFC"/>
        </w:rPr>
        <w:t>202</w:t>
      </w:r>
      <w:r>
        <w:rPr>
          <w:rFonts w:cs="Times New Roman"/>
          <w:shd w:val="clear" w:color="auto" w:fill="FCFCFC"/>
        </w:rPr>
        <w:t xml:space="preserve">1) indicate that cultural awareness is </w:t>
      </w:r>
      <w:r w:rsidR="00342B4C">
        <w:rPr>
          <w:rFonts w:cs="Times New Roman"/>
          <w:shd w:val="clear" w:color="auto" w:fill="FCFCFC"/>
        </w:rPr>
        <w:t>the</w:t>
      </w:r>
      <w:r w:rsidR="00820DB4">
        <w:rPr>
          <w:rFonts w:cs="Times New Roman"/>
          <w:shd w:val="clear" w:color="auto" w:fill="FCFCFC"/>
        </w:rPr>
        <w:t xml:space="preserve"> capacity to function effectively </w:t>
      </w:r>
      <w:r w:rsidR="00342B4C">
        <w:rPr>
          <w:rFonts w:cs="Times New Roman"/>
          <w:shd w:val="clear" w:color="auto" w:fill="FCFCFC"/>
        </w:rPr>
        <w:t>in</w:t>
      </w:r>
      <w:r w:rsidR="00820DB4">
        <w:rPr>
          <w:rFonts w:cs="Times New Roman"/>
          <w:shd w:val="clear" w:color="auto" w:fill="FCFCFC"/>
        </w:rPr>
        <w:t xml:space="preserve"> a diverse work setting </w:t>
      </w:r>
      <w:r>
        <w:rPr>
          <w:rFonts w:cs="Times New Roman"/>
          <w:shd w:val="clear" w:color="auto" w:fill="FCFCFC"/>
        </w:rPr>
        <w:t>that</w:t>
      </w:r>
      <w:r w:rsidR="00820DB4">
        <w:rPr>
          <w:rFonts w:cs="Times New Roman"/>
          <w:shd w:val="clear" w:color="auto" w:fill="FCFCFC"/>
        </w:rPr>
        <w:t xml:space="preserve"> will </w:t>
      </w:r>
      <w:r w:rsidR="00B432FD" w:rsidRPr="0016201F">
        <w:rPr>
          <w:rFonts w:cs="Times New Roman"/>
          <w:shd w:val="clear" w:color="auto" w:fill="FCFCFC"/>
        </w:rPr>
        <w:t>improve</w:t>
      </w:r>
      <w:r w:rsidR="00820DB4">
        <w:rPr>
          <w:rFonts w:cs="Times New Roman"/>
          <w:shd w:val="clear" w:color="auto" w:fill="FCFCFC"/>
        </w:rPr>
        <w:t xml:space="preserve"> </w:t>
      </w:r>
      <w:r w:rsidR="00B432FD" w:rsidRPr="0016201F">
        <w:rPr>
          <w:rFonts w:cs="Times New Roman"/>
          <w:shd w:val="clear" w:color="auto" w:fill="FCFCFC"/>
        </w:rPr>
        <w:t>relationships with colleagues</w:t>
      </w:r>
      <w:r>
        <w:rPr>
          <w:rFonts w:cs="Times New Roman"/>
          <w:shd w:val="clear" w:color="auto" w:fill="FCFCFC"/>
        </w:rPr>
        <w:t xml:space="preserve">. </w:t>
      </w:r>
      <w:r w:rsidR="002B51F1">
        <w:rPr>
          <w:rFonts w:cs="Times New Roman"/>
          <w:shd w:val="clear" w:color="auto" w:fill="FCFCFC"/>
        </w:rPr>
        <w:t xml:space="preserve"> </w:t>
      </w:r>
      <w:r>
        <w:rPr>
          <w:rFonts w:cs="Times New Roman"/>
          <w:shd w:val="clear" w:color="auto" w:fill="FCFCFC"/>
        </w:rPr>
        <w:t>Also, the understanding</w:t>
      </w:r>
      <w:r w:rsidR="00B432FD" w:rsidRPr="0016201F">
        <w:rPr>
          <w:rFonts w:cs="Times New Roman"/>
          <w:shd w:val="clear" w:color="auto" w:fill="FCFCFC"/>
        </w:rPr>
        <w:t xml:space="preserve"> gained from defining cultural awareness is critical in furthering and deepening strong personal bonds.</w:t>
      </w:r>
      <w:r w:rsidR="00B432FD">
        <w:rPr>
          <w:rFonts w:cs="Times New Roman"/>
          <w:shd w:val="clear" w:color="auto" w:fill="FCFCFC"/>
        </w:rPr>
        <w:t xml:space="preserve"> </w:t>
      </w:r>
      <w:r w:rsidR="002B51F1">
        <w:rPr>
          <w:rFonts w:cs="Times New Roman"/>
          <w:shd w:val="clear" w:color="auto" w:fill="FCFCFC"/>
        </w:rPr>
        <w:t xml:space="preserve"> </w:t>
      </w:r>
      <w:r w:rsidR="00B432FD">
        <w:rPr>
          <w:rFonts w:cs="Times New Roman"/>
          <w:shd w:val="clear" w:color="auto" w:fill="FCFCFC"/>
        </w:rPr>
        <w:t xml:space="preserve">Strong deep bonds between colleagues will determine how much </w:t>
      </w:r>
      <w:r>
        <w:rPr>
          <w:rFonts w:cs="Times New Roman"/>
          <w:shd w:val="clear" w:color="auto" w:fill="FCFCFC"/>
        </w:rPr>
        <w:t>investment</w:t>
      </w:r>
      <w:r w:rsidR="00B432FD">
        <w:rPr>
          <w:rFonts w:cs="Times New Roman"/>
          <w:shd w:val="clear" w:color="auto" w:fill="FCFCFC"/>
        </w:rPr>
        <w:t xml:space="preserve"> </w:t>
      </w:r>
      <w:r>
        <w:rPr>
          <w:rFonts w:cs="Times New Roman"/>
          <w:shd w:val="clear" w:color="auto" w:fill="FCFCFC"/>
        </w:rPr>
        <w:t>is</w:t>
      </w:r>
      <w:r w:rsidR="00B432FD">
        <w:rPr>
          <w:rFonts w:cs="Times New Roman"/>
          <w:shd w:val="clear" w:color="auto" w:fill="FCFCFC"/>
        </w:rPr>
        <w:t xml:space="preserve"> placed in the organization.</w:t>
      </w:r>
    </w:p>
    <w:p w14:paraId="514E4795" w14:textId="77777777" w:rsidR="002B51F1" w:rsidRDefault="002B51F1" w:rsidP="00B237A9">
      <w:pPr>
        <w:rPr>
          <w:rFonts w:cs="Times New Roman"/>
          <w:shd w:val="clear" w:color="auto" w:fill="FCFCFC"/>
        </w:rPr>
      </w:pPr>
    </w:p>
    <w:p w14:paraId="4CE0AD3A" w14:textId="77777777" w:rsidR="002B51F1" w:rsidRDefault="002B51F1" w:rsidP="00B237A9">
      <w:pPr>
        <w:rPr>
          <w:rFonts w:cs="Times New Roman"/>
          <w:shd w:val="clear" w:color="auto" w:fill="FCFCFC"/>
        </w:rPr>
      </w:pPr>
    </w:p>
    <w:p w14:paraId="72DC2FD6" w14:textId="431D0F4C" w:rsidR="00B432FD" w:rsidRDefault="00B432FD" w:rsidP="00B237A9">
      <w:pPr>
        <w:rPr>
          <w:rFonts w:cs="Times New Roman"/>
          <w:shd w:val="clear" w:color="auto" w:fill="FCFCFC"/>
        </w:rPr>
      </w:pPr>
      <w:r>
        <w:rPr>
          <w:rFonts w:cs="Times New Roman"/>
          <w:shd w:val="clear" w:color="auto" w:fill="FCFCFC"/>
        </w:rPr>
        <w:t xml:space="preserve"> </w:t>
      </w:r>
    </w:p>
    <w:p w14:paraId="22478EE0" w14:textId="7C772868" w:rsidR="002E2E9D" w:rsidRPr="00EE27EE" w:rsidRDefault="002E2E9D" w:rsidP="00EE27EE">
      <w:pPr>
        <w:ind w:firstLine="0"/>
        <w:rPr>
          <w:rFonts w:cs="Times New Roman"/>
          <w:b/>
          <w:bCs/>
          <w:shd w:val="clear" w:color="auto" w:fill="FCFCFC"/>
        </w:rPr>
      </w:pPr>
      <w:r w:rsidRPr="00EE27EE">
        <w:rPr>
          <w:rFonts w:cs="Times New Roman"/>
          <w:b/>
          <w:bCs/>
          <w:shd w:val="clear" w:color="auto" w:fill="FCFCFC"/>
        </w:rPr>
        <w:lastRenderedPageBreak/>
        <w:t>Benefits of Increased Cultural Awareness in Organizational Leadership</w:t>
      </w:r>
    </w:p>
    <w:p w14:paraId="163E3960" w14:textId="142258DD" w:rsidR="00B432FD" w:rsidRPr="00CD5432" w:rsidRDefault="00C67055" w:rsidP="00B432FD">
      <w:pPr>
        <w:ind w:firstLine="0"/>
        <w:rPr>
          <w:rFonts w:cs="Times New Roman"/>
          <w:b/>
          <w:bCs/>
          <w:i/>
          <w:iCs/>
          <w:shd w:val="clear" w:color="auto" w:fill="FCFCFC"/>
        </w:rPr>
      </w:pPr>
      <w:r w:rsidRPr="00CD5432">
        <w:rPr>
          <w:rFonts w:cs="Times New Roman"/>
          <w:b/>
          <w:bCs/>
          <w:i/>
          <w:iCs/>
          <w:shd w:val="clear" w:color="auto" w:fill="FCFCFC"/>
        </w:rPr>
        <w:t xml:space="preserve">Cultural Awareness Training </w:t>
      </w:r>
      <w:r w:rsidR="006D1547">
        <w:rPr>
          <w:rFonts w:cs="Times New Roman"/>
          <w:b/>
          <w:bCs/>
          <w:i/>
          <w:iCs/>
          <w:shd w:val="clear" w:color="auto" w:fill="FCFCFC"/>
        </w:rPr>
        <w:t xml:space="preserve">is necessary </w:t>
      </w:r>
      <w:r w:rsidR="005A796E">
        <w:rPr>
          <w:rFonts w:cs="Times New Roman"/>
          <w:b/>
          <w:bCs/>
          <w:i/>
          <w:iCs/>
          <w:shd w:val="clear" w:color="auto" w:fill="FCFCFC"/>
        </w:rPr>
        <w:t xml:space="preserve">for </w:t>
      </w:r>
      <w:r w:rsidR="00342B4C">
        <w:rPr>
          <w:rFonts w:cs="Times New Roman"/>
          <w:b/>
          <w:bCs/>
          <w:i/>
          <w:iCs/>
          <w:shd w:val="clear" w:color="auto" w:fill="FCFCFC"/>
        </w:rPr>
        <w:t xml:space="preserve">a </w:t>
      </w:r>
      <w:r w:rsidR="005A796E">
        <w:rPr>
          <w:rFonts w:cs="Times New Roman"/>
          <w:b/>
          <w:bCs/>
          <w:i/>
          <w:iCs/>
          <w:shd w:val="clear" w:color="auto" w:fill="FCFCFC"/>
        </w:rPr>
        <w:t>better understanding</w:t>
      </w:r>
      <w:r w:rsidR="00610F22">
        <w:rPr>
          <w:rFonts w:cs="Times New Roman"/>
          <w:b/>
          <w:bCs/>
          <w:i/>
          <w:iCs/>
          <w:shd w:val="clear" w:color="auto" w:fill="FCFCFC"/>
        </w:rPr>
        <w:t xml:space="preserve"> of </w:t>
      </w:r>
      <w:proofErr w:type="gramStart"/>
      <w:r w:rsidR="00610F22">
        <w:rPr>
          <w:rFonts w:cs="Times New Roman"/>
          <w:b/>
          <w:bCs/>
          <w:i/>
          <w:iCs/>
          <w:shd w:val="clear" w:color="auto" w:fill="FCFCFC"/>
        </w:rPr>
        <w:t>differences</w:t>
      </w:r>
      <w:proofErr w:type="gramEnd"/>
    </w:p>
    <w:p w14:paraId="2F5EE0CD" w14:textId="25620D21" w:rsidR="00342B4C" w:rsidRDefault="00AE5D46" w:rsidP="00245320">
      <w:pPr>
        <w:rPr>
          <w:rFonts w:cs="Times New Roman"/>
          <w:shd w:val="clear" w:color="auto" w:fill="FCFCFC"/>
        </w:rPr>
      </w:pPr>
      <w:r>
        <w:rPr>
          <w:rFonts w:cs="Times New Roman"/>
          <w:shd w:val="clear" w:color="auto" w:fill="FCFCFC"/>
        </w:rPr>
        <w:t>Cultural awareness training i</w:t>
      </w:r>
      <w:r w:rsidR="005A796E">
        <w:rPr>
          <w:rFonts w:cs="Times New Roman"/>
          <w:shd w:val="clear" w:color="auto" w:fill="FCFCFC"/>
        </w:rPr>
        <w:t xml:space="preserve">s </w:t>
      </w:r>
      <w:r w:rsidR="001E7B96">
        <w:rPr>
          <w:rFonts w:cs="Times New Roman"/>
          <w:shd w:val="clear" w:color="auto" w:fill="FCFCFC"/>
        </w:rPr>
        <w:t>necessary</w:t>
      </w:r>
      <w:r>
        <w:rPr>
          <w:rFonts w:cs="Times New Roman"/>
          <w:shd w:val="clear" w:color="auto" w:fill="FCFCFC"/>
        </w:rPr>
        <w:t xml:space="preserve"> to expand the understanding of differences within the workforce. </w:t>
      </w:r>
      <w:r w:rsidR="002B51F1">
        <w:rPr>
          <w:rFonts w:cs="Times New Roman"/>
          <w:shd w:val="clear" w:color="auto" w:fill="FCFCFC"/>
        </w:rPr>
        <w:t xml:space="preserve"> </w:t>
      </w:r>
      <w:r>
        <w:rPr>
          <w:rFonts w:cs="Times New Roman"/>
          <w:shd w:val="clear" w:color="auto" w:fill="FCFCFC"/>
        </w:rPr>
        <w:t>Understanding allows leadership to be empathetic to diverse point</w:t>
      </w:r>
      <w:r w:rsidR="00342B4C">
        <w:rPr>
          <w:rFonts w:cs="Times New Roman"/>
          <w:shd w:val="clear" w:color="auto" w:fill="FCFCFC"/>
        </w:rPr>
        <w:t>s</w:t>
      </w:r>
      <w:r>
        <w:rPr>
          <w:rFonts w:cs="Times New Roman"/>
          <w:shd w:val="clear" w:color="auto" w:fill="FCFCFC"/>
        </w:rPr>
        <w:t xml:space="preserve"> of view. </w:t>
      </w:r>
      <w:r w:rsidR="002B51F1">
        <w:rPr>
          <w:rFonts w:cs="Times New Roman"/>
          <w:shd w:val="clear" w:color="auto" w:fill="FCFCFC"/>
        </w:rPr>
        <w:t xml:space="preserve"> </w:t>
      </w:r>
      <w:r w:rsidRPr="00A1576A">
        <w:rPr>
          <w:rFonts w:cs="Times New Roman"/>
          <w:shd w:val="clear" w:color="auto" w:fill="FCFCFC"/>
        </w:rPr>
        <w:t>Differences</w:t>
      </w:r>
      <w:r>
        <w:rPr>
          <w:rFonts w:cs="Times New Roman"/>
          <w:shd w:val="clear" w:color="auto" w:fill="FCFCFC"/>
        </w:rPr>
        <w:t xml:space="preserve"> should not be </w:t>
      </w:r>
      <w:r w:rsidR="00342B4C">
        <w:rPr>
          <w:rFonts w:cs="Times New Roman"/>
          <w:shd w:val="clear" w:color="auto" w:fill="FCFCFC"/>
        </w:rPr>
        <w:t xml:space="preserve">viewed as a disadvantage but rather an opportunity to approach situations in a </w:t>
      </w:r>
      <w:r w:rsidR="00342B4C" w:rsidRPr="00A1576A">
        <w:rPr>
          <w:rFonts w:cs="Times New Roman"/>
          <w:shd w:val="clear" w:color="auto" w:fill="FCFCFC"/>
        </w:rPr>
        <w:t>different</w:t>
      </w:r>
      <w:r w:rsidR="00342B4C">
        <w:rPr>
          <w:rFonts w:cs="Times New Roman"/>
          <w:shd w:val="clear" w:color="auto" w:fill="FCFCFC"/>
        </w:rPr>
        <w:t xml:space="preserve"> light</w:t>
      </w:r>
      <w:r w:rsidR="005A796E">
        <w:rPr>
          <w:rFonts w:cs="Times New Roman"/>
          <w:shd w:val="clear" w:color="auto" w:fill="FCFCFC"/>
        </w:rPr>
        <w:t>.</w:t>
      </w:r>
      <w:r>
        <w:rPr>
          <w:rFonts w:cs="Times New Roman"/>
          <w:shd w:val="clear" w:color="auto" w:fill="FCFCFC"/>
        </w:rPr>
        <w:t xml:space="preserve"> </w:t>
      </w:r>
      <w:r w:rsidR="002B51F1">
        <w:rPr>
          <w:rFonts w:cs="Times New Roman"/>
          <w:shd w:val="clear" w:color="auto" w:fill="FCFCFC"/>
        </w:rPr>
        <w:t xml:space="preserve"> </w:t>
      </w:r>
      <w:r w:rsidR="00342B4C">
        <w:rPr>
          <w:rFonts w:cs="Times New Roman"/>
          <w:shd w:val="clear" w:color="auto" w:fill="FCFCFC"/>
        </w:rPr>
        <w:t>A</w:t>
      </w:r>
      <w:r>
        <w:rPr>
          <w:rFonts w:cs="Times New Roman"/>
          <w:shd w:val="clear" w:color="auto" w:fill="FCFCFC"/>
        </w:rPr>
        <w:t xml:space="preserve"> lack of cultural awareness</w:t>
      </w:r>
      <w:r w:rsidR="005A796E">
        <w:rPr>
          <w:rFonts w:cs="Times New Roman"/>
          <w:shd w:val="clear" w:color="auto" w:fill="FCFCFC"/>
        </w:rPr>
        <w:t xml:space="preserve"> promotes misunderstandings and negatively affects communication</w:t>
      </w:r>
      <w:r w:rsidR="001E7B96">
        <w:rPr>
          <w:rFonts w:cs="Times New Roman"/>
          <w:shd w:val="clear" w:color="auto" w:fill="FCFCFC"/>
        </w:rPr>
        <w:t>; it</w:t>
      </w:r>
      <w:r w:rsidR="004B1957">
        <w:rPr>
          <w:rFonts w:cs="Times New Roman"/>
          <w:shd w:val="clear" w:color="auto" w:fill="FCFCFC"/>
        </w:rPr>
        <w:t xml:space="preserve"> </w:t>
      </w:r>
      <w:r w:rsidR="00F21ABF">
        <w:rPr>
          <w:rFonts w:cs="Times New Roman"/>
          <w:shd w:val="clear" w:color="auto" w:fill="FCFCFC"/>
        </w:rPr>
        <w:t>lead</w:t>
      </w:r>
      <w:r w:rsidR="00342B4C">
        <w:rPr>
          <w:rFonts w:cs="Times New Roman"/>
          <w:shd w:val="clear" w:color="auto" w:fill="FCFCFC"/>
        </w:rPr>
        <w:t>s to</w:t>
      </w:r>
      <w:r w:rsidR="004B1957">
        <w:rPr>
          <w:rFonts w:cs="Times New Roman"/>
          <w:shd w:val="clear" w:color="auto" w:fill="FCFCFC"/>
        </w:rPr>
        <w:t xml:space="preserve"> decisions triggered by quick judgments, </w:t>
      </w:r>
      <w:r w:rsidR="00D3030A">
        <w:rPr>
          <w:rFonts w:cs="Times New Roman"/>
          <w:shd w:val="clear" w:color="auto" w:fill="FCFCFC"/>
        </w:rPr>
        <w:t>assessments,</w:t>
      </w:r>
      <w:r w:rsidR="004B1957">
        <w:rPr>
          <w:rFonts w:cs="Times New Roman"/>
          <w:shd w:val="clear" w:color="auto" w:fill="FCFCFC"/>
        </w:rPr>
        <w:t xml:space="preserve"> and stereotypes</w:t>
      </w:r>
      <w:r w:rsidR="00F6623F">
        <w:rPr>
          <w:rFonts w:cs="Times New Roman"/>
          <w:shd w:val="clear" w:color="auto" w:fill="FCFCFC"/>
        </w:rPr>
        <w:t xml:space="preserve"> without merit</w:t>
      </w:r>
      <w:r w:rsidR="004B1957">
        <w:rPr>
          <w:rFonts w:cs="Times New Roman"/>
          <w:shd w:val="clear" w:color="auto" w:fill="FCFCFC"/>
        </w:rPr>
        <w:t xml:space="preserve">. </w:t>
      </w:r>
      <w:r w:rsidR="00D3030A">
        <w:rPr>
          <w:rFonts w:cs="Times New Roman"/>
          <w:shd w:val="clear" w:color="auto" w:fill="FCFCFC"/>
        </w:rPr>
        <w:t xml:space="preserve"> </w:t>
      </w:r>
      <w:r w:rsidR="00342B4C">
        <w:rPr>
          <w:rFonts w:cs="Times New Roman"/>
          <w:shd w:val="clear" w:color="auto" w:fill="FCFCFC"/>
        </w:rPr>
        <w:t xml:space="preserve">Bad decisions </w:t>
      </w:r>
      <w:r w:rsidR="001E7B96">
        <w:rPr>
          <w:rFonts w:cs="Times New Roman"/>
          <w:shd w:val="clear" w:color="auto" w:fill="FCFCFC"/>
        </w:rPr>
        <w:t xml:space="preserve">will </w:t>
      </w:r>
      <w:r w:rsidR="00342B4C">
        <w:rPr>
          <w:rFonts w:cs="Times New Roman"/>
          <w:shd w:val="clear" w:color="auto" w:fill="FCFCFC"/>
        </w:rPr>
        <w:t>doom organizational chances of succes</w:t>
      </w:r>
      <w:r w:rsidR="00D3030A">
        <w:rPr>
          <w:rFonts w:cs="Times New Roman"/>
          <w:shd w:val="clear" w:color="auto" w:fill="FCFCFC"/>
        </w:rPr>
        <w:t xml:space="preserve">s due to miscommunication and misdirection. </w:t>
      </w:r>
      <w:r w:rsidR="00B432FD" w:rsidRPr="00DB55FD">
        <w:rPr>
          <w:rFonts w:cs="Times New Roman"/>
          <w:shd w:val="clear" w:color="auto" w:fill="FCFCFC"/>
        </w:rPr>
        <w:t xml:space="preserve">The development of </w:t>
      </w:r>
      <w:r w:rsidR="00477CBB">
        <w:rPr>
          <w:rFonts w:cs="Times New Roman"/>
          <w:shd w:val="clear" w:color="auto" w:fill="FCFCFC"/>
        </w:rPr>
        <w:t>c</w:t>
      </w:r>
      <w:r w:rsidR="00B432FD" w:rsidRPr="00DB55FD">
        <w:rPr>
          <w:rFonts w:cs="Times New Roman"/>
          <w:shd w:val="clear" w:color="auto" w:fill="FCFCFC"/>
        </w:rPr>
        <w:t xml:space="preserve">ultural </w:t>
      </w:r>
      <w:r w:rsidR="00477CBB">
        <w:rPr>
          <w:rFonts w:cs="Times New Roman"/>
          <w:shd w:val="clear" w:color="auto" w:fill="FCFCFC"/>
        </w:rPr>
        <w:t>d</w:t>
      </w:r>
      <w:r w:rsidR="00B432FD" w:rsidRPr="00DB55FD">
        <w:rPr>
          <w:rFonts w:cs="Times New Roman"/>
          <w:shd w:val="clear" w:color="auto" w:fill="FCFCFC"/>
        </w:rPr>
        <w:t xml:space="preserve">iversity in </w:t>
      </w:r>
      <w:r w:rsidR="00477CBB">
        <w:rPr>
          <w:rFonts w:cs="Times New Roman"/>
          <w:shd w:val="clear" w:color="auto" w:fill="FCFCFC"/>
        </w:rPr>
        <w:t>l</w:t>
      </w:r>
      <w:r w:rsidR="00B432FD" w:rsidRPr="00DB55FD">
        <w:rPr>
          <w:rFonts w:cs="Times New Roman"/>
          <w:shd w:val="clear" w:color="auto" w:fill="FCFCFC"/>
        </w:rPr>
        <w:t>eadership improves organizational chances of success (</w:t>
      </w:r>
      <w:proofErr w:type="spellStart"/>
      <w:r w:rsidR="00B432FD" w:rsidRPr="00DB55FD">
        <w:rPr>
          <w:rFonts w:cs="Times New Roman"/>
          <w:shd w:val="clear" w:color="auto" w:fill="FCFCFC"/>
        </w:rPr>
        <w:t>Raewf</w:t>
      </w:r>
      <w:proofErr w:type="spellEnd"/>
      <w:r w:rsidR="00B432FD" w:rsidRPr="00DB55FD">
        <w:rPr>
          <w:rFonts w:cs="Times New Roman"/>
          <w:shd w:val="clear" w:color="auto" w:fill="FCFCFC"/>
        </w:rPr>
        <w:t xml:space="preserve"> &amp; Mahmood, 2021).</w:t>
      </w:r>
      <w:r w:rsidR="00B432FD">
        <w:rPr>
          <w:rFonts w:cs="Times New Roman"/>
          <w:shd w:val="clear" w:color="auto" w:fill="FCFCFC"/>
        </w:rPr>
        <w:t xml:space="preserve"> </w:t>
      </w:r>
    </w:p>
    <w:p w14:paraId="75B932FF" w14:textId="103C19D1" w:rsidR="005869BF" w:rsidRDefault="0065015D" w:rsidP="00245320">
      <w:pPr>
        <w:rPr>
          <w:rFonts w:cs="Times New Roman"/>
          <w:shd w:val="clear" w:color="auto" w:fill="FCFCFC"/>
        </w:rPr>
      </w:pPr>
      <w:r>
        <w:rPr>
          <w:rFonts w:cs="Times New Roman"/>
          <w:shd w:val="clear" w:color="auto" w:fill="FCFCFC"/>
        </w:rPr>
        <w:t>Cultural diversity</w:t>
      </w:r>
      <w:r w:rsidR="005869BF">
        <w:rPr>
          <w:rFonts w:cs="Times New Roman"/>
          <w:shd w:val="clear" w:color="auto" w:fill="FCFCFC"/>
        </w:rPr>
        <w:t xml:space="preserve">, the </w:t>
      </w:r>
      <w:r>
        <w:rPr>
          <w:rFonts w:cs="Times New Roman"/>
          <w:shd w:val="clear" w:color="auto" w:fill="FCFCFC"/>
        </w:rPr>
        <w:t xml:space="preserve">existence of different cultures </w:t>
      </w:r>
      <w:r w:rsidR="005869BF">
        <w:rPr>
          <w:rFonts w:cs="Times New Roman"/>
          <w:shd w:val="clear" w:color="auto" w:fill="FCFCFC"/>
        </w:rPr>
        <w:t>throughout</w:t>
      </w:r>
      <w:r>
        <w:rPr>
          <w:rFonts w:cs="Times New Roman"/>
          <w:shd w:val="clear" w:color="auto" w:fill="FCFCFC"/>
        </w:rPr>
        <w:t xml:space="preserve"> society</w:t>
      </w:r>
      <w:r w:rsidR="005869BF">
        <w:rPr>
          <w:rFonts w:cs="Times New Roman"/>
          <w:shd w:val="clear" w:color="auto" w:fill="FCFCFC"/>
        </w:rPr>
        <w:t xml:space="preserve">, is advantageous. </w:t>
      </w:r>
      <w:r w:rsidR="002B51F1">
        <w:rPr>
          <w:rFonts w:cs="Times New Roman"/>
          <w:shd w:val="clear" w:color="auto" w:fill="FCFCFC"/>
        </w:rPr>
        <w:t xml:space="preserve"> </w:t>
      </w:r>
      <w:r w:rsidR="005869BF">
        <w:rPr>
          <w:rFonts w:cs="Times New Roman"/>
          <w:shd w:val="clear" w:color="auto" w:fill="FCFCFC"/>
        </w:rPr>
        <w:t>Diversity provides a platform for various</w:t>
      </w:r>
      <w:r w:rsidR="00B432FD">
        <w:rPr>
          <w:rFonts w:cs="Times New Roman"/>
          <w:shd w:val="clear" w:color="auto" w:fill="FCFCFC"/>
        </w:rPr>
        <w:t xml:space="preserve"> perspective</w:t>
      </w:r>
      <w:r w:rsidR="005869BF">
        <w:rPr>
          <w:rFonts w:cs="Times New Roman"/>
          <w:shd w:val="clear" w:color="auto" w:fill="FCFCFC"/>
        </w:rPr>
        <w:t>s</w:t>
      </w:r>
      <w:r w:rsidR="00B432FD">
        <w:rPr>
          <w:rFonts w:cs="Times New Roman"/>
          <w:shd w:val="clear" w:color="auto" w:fill="FCFCFC"/>
        </w:rPr>
        <w:t xml:space="preserve"> </w:t>
      </w:r>
      <w:r w:rsidR="005869BF">
        <w:rPr>
          <w:rFonts w:cs="Times New Roman"/>
          <w:shd w:val="clear" w:color="auto" w:fill="FCFCFC"/>
        </w:rPr>
        <w:t xml:space="preserve">that contribute to </w:t>
      </w:r>
      <w:r w:rsidR="00B432FD">
        <w:rPr>
          <w:rFonts w:cs="Times New Roman"/>
          <w:shd w:val="clear" w:color="auto" w:fill="FCFCFC"/>
        </w:rPr>
        <w:t xml:space="preserve">problem-solving. </w:t>
      </w:r>
      <w:r w:rsidR="002B51F1">
        <w:rPr>
          <w:rFonts w:cs="Times New Roman"/>
          <w:shd w:val="clear" w:color="auto" w:fill="FCFCFC"/>
        </w:rPr>
        <w:t xml:space="preserve"> </w:t>
      </w:r>
      <w:r w:rsidR="00B432FD">
        <w:rPr>
          <w:rFonts w:cs="Times New Roman"/>
          <w:shd w:val="clear" w:color="auto" w:fill="FCFCFC"/>
        </w:rPr>
        <w:t>It</w:t>
      </w:r>
      <w:r w:rsidR="005869BF">
        <w:rPr>
          <w:rFonts w:cs="Times New Roman"/>
          <w:shd w:val="clear" w:color="auto" w:fill="FCFCFC"/>
        </w:rPr>
        <w:t xml:space="preserve"> is </w:t>
      </w:r>
      <w:r w:rsidR="00B432FD">
        <w:rPr>
          <w:rFonts w:cs="Times New Roman"/>
          <w:shd w:val="clear" w:color="auto" w:fill="FCFCFC"/>
        </w:rPr>
        <w:t>a</w:t>
      </w:r>
      <w:r w:rsidR="005869BF">
        <w:rPr>
          <w:rFonts w:cs="Times New Roman"/>
          <w:shd w:val="clear" w:color="auto" w:fill="FCFCFC"/>
        </w:rPr>
        <w:t>dvantageous</w:t>
      </w:r>
      <w:r w:rsidR="00B432FD">
        <w:rPr>
          <w:rFonts w:cs="Times New Roman"/>
          <w:shd w:val="clear" w:color="auto" w:fill="FCFCFC"/>
        </w:rPr>
        <w:t xml:space="preserve"> to have</w:t>
      </w:r>
      <w:r w:rsidR="005869BF">
        <w:rPr>
          <w:rFonts w:cs="Times New Roman"/>
          <w:shd w:val="clear" w:color="auto" w:fill="FCFCFC"/>
        </w:rPr>
        <w:t xml:space="preserve"> people from multiple ways of life with codes of religion, language</w:t>
      </w:r>
      <w:r w:rsidR="004D437F">
        <w:rPr>
          <w:rFonts w:cs="Times New Roman"/>
          <w:shd w:val="clear" w:color="auto" w:fill="FCFCFC"/>
        </w:rPr>
        <w:t>s</w:t>
      </w:r>
      <w:r w:rsidR="005869BF">
        <w:rPr>
          <w:rFonts w:cs="Times New Roman"/>
          <w:shd w:val="clear" w:color="auto" w:fill="FCFCFC"/>
        </w:rPr>
        <w:t xml:space="preserve">, rituals, and more to solve critical problems. </w:t>
      </w:r>
      <w:r w:rsidR="002B51F1">
        <w:rPr>
          <w:rFonts w:cs="Times New Roman"/>
          <w:shd w:val="clear" w:color="auto" w:fill="FCFCFC"/>
        </w:rPr>
        <w:t xml:space="preserve"> </w:t>
      </w:r>
      <w:r w:rsidR="00B432FD" w:rsidRPr="00BE3DD4">
        <w:rPr>
          <w:rFonts w:cs="Times New Roman"/>
          <w:shd w:val="clear" w:color="auto" w:fill="FCFCFC"/>
        </w:rPr>
        <w:t xml:space="preserve">Cultural diversity in leadership gives way </w:t>
      </w:r>
      <w:r w:rsidR="00B15964">
        <w:rPr>
          <w:rFonts w:cs="Times New Roman"/>
          <w:shd w:val="clear" w:color="auto" w:fill="FCFCFC"/>
        </w:rPr>
        <w:t>to</w:t>
      </w:r>
      <w:r w:rsidR="00B15964" w:rsidRPr="00BE3DD4">
        <w:rPr>
          <w:rFonts w:cs="Times New Roman"/>
          <w:shd w:val="clear" w:color="auto" w:fill="FCFCFC"/>
        </w:rPr>
        <w:t xml:space="preserve"> </w:t>
      </w:r>
      <w:r w:rsidR="00B432FD" w:rsidRPr="00BE3DD4">
        <w:rPr>
          <w:rFonts w:cs="Times New Roman"/>
          <w:shd w:val="clear" w:color="auto" w:fill="FCFCFC"/>
        </w:rPr>
        <w:t>a non-traditional way of prioritizing goals and expectations (Adam &amp; Harika, 2017).</w:t>
      </w:r>
      <w:r w:rsidR="00B432FD">
        <w:rPr>
          <w:rFonts w:cs="Times New Roman"/>
          <w:shd w:val="clear" w:color="auto" w:fill="FCFCFC"/>
        </w:rPr>
        <w:t xml:space="preserve"> </w:t>
      </w:r>
      <w:r w:rsidR="002B51F1">
        <w:rPr>
          <w:rFonts w:cs="Times New Roman"/>
          <w:shd w:val="clear" w:color="auto" w:fill="FCFCFC"/>
        </w:rPr>
        <w:t xml:space="preserve"> </w:t>
      </w:r>
      <w:r w:rsidR="00B432FD" w:rsidRPr="0099106E">
        <w:rPr>
          <w:rFonts w:cs="Times New Roman"/>
          <w:shd w:val="clear" w:color="auto" w:fill="FCFCFC"/>
        </w:rPr>
        <w:t xml:space="preserve">The development of </w:t>
      </w:r>
      <w:r w:rsidR="00B15964">
        <w:rPr>
          <w:rFonts w:cs="Times New Roman"/>
          <w:shd w:val="clear" w:color="auto" w:fill="FCFCFC"/>
        </w:rPr>
        <w:t>c</w:t>
      </w:r>
      <w:r w:rsidR="00B432FD" w:rsidRPr="0099106E">
        <w:rPr>
          <w:rFonts w:cs="Times New Roman"/>
          <w:shd w:val="clear" w:color="auto" w:fill="FCFCFC"/>
        </w:rPr>
        <w:t xml:space="preserve">ultural </w:t>
      </w:r>
      <w:r w:rsidR="00B15964">
        <w:rPr>
          <w:rFonts w:cs="Times New Roman"/>
          <w:shd w:val="clear" w:color="auto" w:fill="FCFCFC"/>
        </w:rPr>
        <w:t>d</w:t>
      </w:r>
      <w:r w:rsidR="00B432FD" w:rsidRPr="0099106E">
        <w:rPr>
          <w:rFonts w:cs="Times New Roman"/>
          <w:shd w:val="clear" w:color="auto" w:fill="FCFCFC"/>
        </w:rPr>
        <w:t xml:space="preserve">iversity in leadership improves innovation and fosters respect. </w:t>
      </w:r>
      <w:r w:rsidR="002B51F1">
        <w:rPr>
          <w:rFonts w:cs="Times New Roman"/>
          <w:shd w:val="clear" w:color="auto" w:fill="FCFCFC"/>
        </w:rPr>
        <w:t xml:space="preserve"> </w:t>
      </w:r>
      <w:r w:rsidR="00B432FD" w:rsidRPr="0099106E">
        <w:rPr>
          <w:rFonts w:cs="Times New Roman"/>
          <w:shd w:val="clear" w:color="auto" w:fill="FCFCFC"/>
        </w:rPr>
        <w:t xml:space="preserve">Diversity in leadership enables members to appreciate differences among </w:t>
      </w:r>
      <w:r w:rsidR="00B15964">
        <w:rPr>
          <w:rFonts w:cs="Times New Roman"/>
          <w:shd w:val="clear" w:color="auto" w:fill="FCFCFC"/>
        </w:rPr>
        <w:t>other</w:t>
      </w:r>
      <w:r w:rsidR="00B432FD" w:rsidRPr="0099106E">
        <w:rPr>
          <w:rFonts w:cs="Times New Roman"/>
          <w:shd w:val="clear" w:color="auto" w:fill="FCFCFC"/>
        </w:rPr>
        <w:t xml:space="preserve"> members (</w:t>
      </w:r>
      <w:proofErr w:type="spellStart"/>
      <w:r w:rsidR="00B432FD" w:rsidRPr="0099106E">
        <w:rPr>
          <w:rFonts w:cs="Times New Roman"/>
          <w:shd w:val="clear" w:color="auto" w:fill="FCFCFC"/>
        </w:rPr>
        <w:t>Raewf</w:t>
      </w:r>
      <w:proofErr w:type="spellEnd"/>
      <w:r w:rsidR="00B432FD" w:rsidRPr="0099106E">
        <w:rPr>
          <w:rFonts w:cs="Times New Roman"/>
          <w:shd w:val="clear" w:color="auto" w:fill="FCFCFC"/>
        </w:rPr>
        <w:t xml:space="preserve"> &amp; Mahmood, 2021; Adam &amp; Harika, 2017).</w:t>
      </w:r>
      <w:r w:rsidR="00B432FD">
        <w:rPr>
          <w:rFonts w:cs="Times New Roman"/>
          <w:shd w:val="clear" w:color="auto" w:fill="FCFCFC"/>
        </w:rPr>
        <w:t xml:space="preserve"> </w:t>
      </w:r>
    </w:p>
    <w:p w14:paraId="082D2848" w14:textId="20F13284" w:rsidR="00A93D19" w:rsidRPr="00F1693B" w:rsidRDefault="005869BF" w:rsidP="00F1693B">
      <w:pPr>
        <w:rPr>
          <w:rFonts w:cs="Times New Roman"/>
          <w:shd w:val="clear" w:color="auto" w:fill="FCFCFC"/>
        </w:rPr>
      </w:pPr>
      <w:r>
        <w:rPr>
          <w:rFonts w:cs="Times New Roman"/>
          <w:shd w:val="clear" w:color="auto" w:fill="FCFCFC"/>
        </w:rPr>
        <w:t>According to Liu et al. (2021), a</w:t>
      </w:r>
      <w:r w:rsidR="00B432FD">
        <w:rPr>
          <w:rFonts w:cs="Times New Roman"/>
          <w:shd w:val="clear" w:color="auto" w:fill="FCFCFC"/>
        </w:rPr>
        <w:t xml:space="preserve">n ecological system </w:t>
      </w:r>
      <w:r w:rsidR="00B15964">
        <w:rPr>
          <w:rFonts w:cs="Times New Roman"/>
          <w:shd w:val="clear" w:color="auto" w:fill="FCFCFC"/>
        </w:rPr>
        <w:t>must</w:t>
      </w:r>
      <w:r w:rsidR="00B432FD">
        <w:rPr>
          <w:rFonts w:cs="Times New Roman"/>
          <w:shd w:val="clear" w:color="auto" w:fill="FCFCFC"/>
        </w:rPr>
        <w:t xml:space="preserve"> produce a developmental cultural workforce </w:t>
      </w:r>
      <w:r w:rsidR="00B15964">
        <w:rPr>
          <w:rFonts w:cs="Times New Roman"/>
          <w:shd w:val="clear" w:color="auto" w:fill="FCFCFC"/>
        </w:rPr>
        <w:t>t</w:t>
      </w:r>
      <w:r>
        <w:rPr>
          <w:rFonts w:cs="Times New Roman"/>
          <w:shd w:val="clear" w:color="auto" w:fill="FCFCFC"/>
        </w:rPr>
        <w:t>o</w:t>
      </w:r>
      <w:r w:rsidR="00B432FD">
        <w:rPr>
          <w:rFonts w:cs="Times New Roman"/>
          <w:shd w:val="clear" w:color="auto" w:fill="FCFCFC"/>
        </w:rPr>
        <w:t xml:space="preserve"> enhance employers</w:t>
      </w:r>
      <w:r w:rsidR="00634DEA">
        <w:rPr>
          <w:rFonts w:cs="Times New Roman"/>
          <w:shd w:val="clear" w:color="auto" w:fill="FCFCFC"/>
        </w:rPr>
        <w:t>'</w:t>
      </w:r>
      <w:r w:rsidR="00B432FD">
        <w:rPr>
          <w:rFonts w:cs="Times New Roman"/>
          <w:shd w:val="clear" w:color="auto" w:fill="FCFCFC"/>
        </w:rPr>
        <w:t xml:space="preserve"> development.</w:t>
      </w:r>
      <w:r>
        <w:rPr>
          <w:rFonts w:cs="Times New Roman"/>
          <w:shd w:val="clear" w:color="auto" w:fill="FCFCFC"/>
        </w:rPr>
        <w:t xml:space="preserve"> </w:t>
      </w:r>
      <w:r w:rsidR="002B51F1">
        <w:rPr>
          <w:rFonts w:cs="Times New Roman"/>
          <w:shd w:val="clear" w:color="auto" w:fill="FCFCFC"/>
        </w:rPr>
        <w:t xml:space="preserve"> </w:t>
      </w:r>
      <w:r>
        <w:rPr>
          <w:rFonts w:cs="Times New Roman"/>
          <w:shd w:val="clear" w:color="auto" w:fill="FCFCFC"/>
        </w:rPr>
        <w:t>Leadership highlights acceptance when different ideas are welcomed and not dismissed because of non-traditional approaches.</w:t>
      </w:r>
      <w:r w:rsidR="00B432FD">
        <w:rPr>
          <w:rFonts w:cs="Times New Roman"/>
          <w:shd w:val="clear" w:color="auto" w:fill="FCFCFC"/>
        </w:rPr>
        <w:t xml:space="preserve"> </w:t>
      </w:r>
      <w:r w:rsidR="002B51F1">
        <w:rPr>
          <w:rFonts w:cs="Times New Roman"/>
          <w:shd w:val="clear" w:color="auto" w:fill="FCFCFC"/>
        </w:rPr>
        <w:t xml:space="preserve"> </w:t>
      </w:r>
      <w:r w:rsidR="00B432FD">
        <w:rPr>
          <w:rFonts w:cs="Times New Roman"/>
          <w:shd w:val="clear" w:color="auto" w:fill="FCFCFC"/>
        </w:rPr>
        <w:t>Organizations believe that when</w:t>
      </w:r>
      <w:r w:rsidR="00B15964">
        <w:rPr>
          <w:rFonts w:cs="Times New Roman"/>
          <w:shd w:val="clear" w:color="auto" w:fill="FCFCFC"/>
        </w:rPr>
        <w:t xml:space="preserve"> leaders prioritize</w:t>
      </w:r>
      <w:r w:rsidR="00B432FD">
        <w:rPr>
          <w:rFonts w:cs="Times New Roman"/>
          <w:shd w:val="clear" w:color="auto" w:fill="FCFCFC"/>
        </w:rPr>
        <w:t xml:space="preserve"> the </w:t>
      </w:r>
      <w:r w:rsidR="00B432FD">
        <w:rPr>
          <w:rFonts w:cs="Times New Roman"/>
          <w:shd w:val="clear" w:color="auto" w:fill="FCFCFC"/>
        </w:rPr>
        <w:lastRenderedPageBreak/>
        <w:t>workers</w:t>
      </w:r>
      <w:r w:rsidR="00B15964">
        <w:rPr>
          <w:rFonts w:cs="Times New Roman"/>
          <w:shd w:val="clear" w:color="auto" w:fill="FCFCFC"/>
        </w:rPr>
        <w:t>, it also makes</w:t>
      </w:r>
      <w:r w:rsidR="00B432FD">
        <w:rPr>
          <w:rFonts w:cs="Times New Roman"/>
          <w:shd w:val="clear" w:color="auto" w:fill="FCFCFC"/>
        </w:rPr>
        <w:t xml:space="preserve"> the organization more valuable. </w:t>
      </w:r>
      <w:r w:rsidR="002B51F1">
        <w:rPr>
          <w:rFonts w:cs="Times New Roman"/>
          <w:shd w:val="clear" w:color="auto" w:fill="FCFCFC"/>
        </w:rPr>
        <w:t xml:space="preserve"> </w:t>
      </w:r>
      <w:r w:rsidR="00B432FD">
        <w:rPr>
          <w:rFonts w:cs="Times New Roman"/>
          <w:shd w:val="clear" w:color="auto" w:fill="FCFCFC"/>
        </w:rPr>
        <w:t xml:space="preserve">Cultural </w:t>
      </w:r>
      <w:r w:rsidR="00265F27">
        <w:rPr>
          <w:rFonts w:cs="Times New Roman"/>
          <w:shd w:val="clear" w:color="auto" w:fill="FCFCFC"/>
        </w:rPr>
        <w:t>a</w:t>
      </w:r>
      <w:r w:rsidR="00B15964">
        <w:rPr>
          <w:rFonts w:cs="Times New Roman"/>
          <w:shd w:val="clear" w:color="auto" w:fill="FCFCFC"/>
        </w:rPr>
        <w:t>w</w:t>
      </w:r>
      <w:r w:rsidR="00B432FD">
        <w:rPr>
          <w:rFonts w:cs="Times New Roman"/>
          <w:shd w:val="clear" w:color="auto" w:fill="FCFCFC"/>
        </w:rPr>
        <w:t xml:space="preserve">areness </w:t>
      </w:r>
      <w:r w:rsidR="00265F27">
        <w:rPr>
          <w:rFonts w:cs="Times New Roman"/>
          <w:shd w:val="clear" w:color="auto" w:fill="FCFCFC"/>
        </w:rPr>
        <w:t>is important in p</w:t>
      </w:r>
      <w:r w:rsidR="00B432FD">
        <w:rPr>
          <w:rFonts w:cs="Times New Roman"/>
          <w:shd w:val="clear" w:color="auto" w:fill="FCFCFC"/>
        </w:rPr>
        <w:t>romot</w:t>
      </w:r>
      <w:r w:rsidR="00265F27">
        <w:rPr>
          <w:rFonts w:cs="Times New Roman"/>
          <w:shd w:val="clear" w:color="auto" w:fill="FCFCFC"/>
        </w:rPr>
        <w:t>ing</w:t>
      </w:r>
      <w:r w:rsidR="00B432FD" w:rsidRPr="00451F46">
        <w:rPr>
          <w:rFonts w:cs="Times New Roman"/>
          <w:shd w:val="clear" w:color="auto" w:fill="FCFCFC"/>
        </w:rPr>
        <w:t xml:space="preserve"> </w:t>
      </w:r>
      <w:r w:rsidR="00265F27">
        <w:rPr>
          <w:rFonts w:cs="Times New Roman"/>
          <w:shd w:val="clear" w:color="auto" w:fill="FCFCFC"/>
        </w:rPr>
        <w:t>c</w:t>
      </w:r>
      <w:r w:rsidR="00B432FD" w:rsidRPr="00451F46">
        <w:rPr>
          <w:rFonts w:cs="Times New Roman"/>
          <w:shd w:val="clear" w:color="auto" w:fill="FCFCFC"/>
        </w:rPr>
        <w:t xml:space="preserve">ultural </w:t>
      </w:r>
      <w:r w:rsidR="00265F27">
        <w:rPr>
          <w:rFonts w:cs="Times New Roman"/>
          <w:shd w:val="clear" w:color="auto" w:fill="FCFCFC"/>
        </w:rPr>
        <w:t>d</w:t>
      </w:r>
      <w:r w:rsidR="00B432FD" w:rsidRPr="00451F46">
        <w:rPr>
          <w:rFonts w:cs="Times New Roman"/>
          <w:shd w:val="clear" w:color="auto" w:fill="FCFCFC"/>
        </w:rPr>
        <w:t xml:space="preserve">iversity in </w:t>
      </w:r>
      <w:r w:rsidR="00265F27">
        <w:rPr>
          <w:rFonts w:cs="Times New Roman"/>
          <w:shd w:val="clear" w:color="auto" w:fill="FCFCFC"/>
        </w:rPr>
        <w:t>l</w:t>
      </w:r>
      <w:r w:rsidR="00B432FD" w:rsidRPr="00451F46">
        <w:rPr>
          <w:rFonts w:cs="Times New Roman"/>
          <w:shd w:val="clear" w:color="auto" w:fill="FCFCFC"/>
        </w:rPr>
        <w:t>eadership</w:t>
      </w:r>
      <w:r w:rsidR="00A51333">
        <w:rPr>
          <w:rFonts w:cs="Times New Roman"/>
          <w:shd w:val="clear" w:color="auto" w:fill="FCFCFC"/>
        </w:rPr>
        <w:t xml:space="preserve"> </w:t>
      </w:r>
      <w:r w:rsidR="00B432FD" w:rsidRPr="00451F46">
        <w:rPr>
          <w:rFonts w:cs="Times New Roman"/>
          <w:shd w:val="clear" w:color="auto" w:fill="FCFCFC"/>
        </w:rPr>
        <w:t>(Liu</w:t>
      </w:r>
      <w:r w:rsidR="00B432FD">
        <w:rPr>
          <w:rFonts w:cs="Times New Roman"/>
          <w:shd w:val="clear" w:color="auto" w:fill="FCFCFC"/>
        </w:rPr>
        <w:t xml:space="preserve"> et al., 2021; Gopal</w:t>
      </w:r>
      <w:r w:rsidR="00641AAC">
        <w:rPr>
          <w:rFonts w:cs="Times New Roman"/>
          <w:shd w:val="clear" w:color="auto" w:fill="FCFCFC"/>
        </w:rPr>
        <w:t>a</w:t>
      </w:r>
      <w:r w:rsidR="00B432FD">
        <w:rPr>
          <w:rFonts w:cs="Times New Roman"/>
          <w:shd w:val="clear" w:color="auto" w:fill="FCFCFC"/>
        </w:rPr>
        <w:t xml:space="preserve">krishnan, 2018; </w:t>
      </w:r>
      <w:proofErr w:type="spellStart"/>
      <w:r w:rsidR="00B432FD">
        <w:rPr>
          <w:rFonts w:cs="Times New Roman"/>
          <w:shd w:val="clear" w:color="auto" w:fill="FCFCFC"/>
        </w:rPr>
        <w:t>Maryati</w:t>
      </w:r>
      <w:proofErr w:type="spellEnd"/>
      <w:r w:rsidR="00B432FD">
        <w:rPr>
          <w:rFonts w:cs="Times New Roman"/>
          <w:shd w:val="clear" w:color="auto" w:fill="FCFCFC"/>
        </w:rPr>
        <w:t xml:space="preserve"> et al., 2020). </w:t>
      </w:r>
      <w:r w:rsidR="002B51F1">
        <w:rPr>
          <w:rFonts w:cs="Times New Roman"/>
          <w:shd w:val="clear" w:color="auto" w:fill="FCFCFC"/>
        </w:rPr>
        <w:t xml:space="preserve"> </w:t>
      </w:r>
      <w:r>
        <w:rPr>
          <w:rFonts w:cs="Times New Roman"/>
          <w:shd w:val="clear" w:color="auto" w:fill="FCFCFC"/>
        </w:rPr>
        <w:t>Promoting</w:t>
      </w:r>
      <w:r w:rsidR="00B432FD" w:rsidRPr="00C56EB9">
        <w:rPr>
          <w:rFonts w:cs="Times New Roman"/>
          <w:shd w:val="clear" w:color="auto" w:fill="FCFCFC"/>
        </w:rPr>
        <w:t xml:space="preserve"> </w:t>
      </w:r>
      <w:r>
        <w:rPr>
          <w:rFonts w:cs="Times New Roman"/>
          <w:shd w:val="clear" w:color="auto" w:fill="FCFCFC"/>
        </w:rPr>
        <w:t>c</w:t>
      </w:r>
      <w:r w:rsidR="00B432FD" w:rsidRPr="00C56EB9">
        <w:rPr>
          <w:rFonts w:cs="Times New Roman"/>
          <w:shd w:val="clear" w:color="auto" w:fill="FCFCFC"/>
        </w:rPr>
        <w:t xml:space="preserve">ultural </w:t>
      </w:r>
      <w:r>
        <w:rPr>
          <w:rFonts w:cs="Times New Roman"/>
          <w:shd w:val="clear" w:color="auto" w:fill="FCFCFC"/>
        </w:rPr>
        <w:t>d</w:t>
      </w:r>
      <w:r w:rsidR="00B432FD" w:rsidRPr="00C56EB9">
        <w:rPr>
          <w:rFonts w:cs="Times New Roman"/>
          <w:shd w:val="clear" w:color="auto" w:fill="FCFCFC"/>
        </w:rPr>
        <w:t>iversity in leadership embodies acceptance and good faith</w:t>
      </w:r>
      <w:r>
        <w:rPr>
          <w:rFonts w:cs="Times New Roman"/>
          <w:shd w:val="clear" w:color="auto" w:fill="FCFCFC"/>
        </w:rPr>
        <w:t>, and a</w:t>
      </w:r>
      <w:r w:rsidR="00B432FD">
        <w:rPr>
          <w:rFonts w:cs="Times New Roman"/>
          <w:shd w:val="clear" w:color="auto" w:fill="FCFCFC"/>
        </w:rPr>
        <w:t>cceptance in an organization cultivate</w:t>
      </w:r>
      <w:r w:rsidR="00B15964">
        <w:rPr>
          <w:rFonts w:cs="Times New Roman"/>
          <w:shd w:val="clear" w:color="auto" w:fill="FCFCFC"/>
        </w:rPr>
        <w:t>s</w:t>
      </w:r>
      <w:r w:rsidR="00B432FD">
        <w:rPr>
          <w:rFonts w:cs="Times New Roman"/>
          <w:shd w:val="clear" w:color="auto" w:fill="FCFCFC"/>
        </w:rPr>
        <w:t xml:space="preserve"> a culture of loyalty. </w:t>
      </w:r>
      <w:r w:rsidR="002B51F1">
        <w:rPr>
          <w:rFonts w:cs="Times New Roman"/>
          <w:shd w:val="clear" w:color="auto" w:fill="FCFCFC"/>
        </w:rPr>
        <w:t xml:space="preserve"> </w:t>
      </w:r>
      <w:r w:rsidR="00B15964">
        <w:rPr>
          <w:rFonts w:cs="Times New Roman"/>
          <w:shd w:val="clear" w:color="auto" w:fill="FCFCFC"/>
        </w:rPr>
        <w:t>Having culturally sensitive leaders positively influences employees' performances</w:t>
      </w:r>
      <w:r w:rsidR="00B432FD" w:rsidRPr="002A0D59">
        <w:rPr>
          <w:rFonts w:cs="Times New Roman"/>
          <w:shd w:val="clear" w:color="auto" w:fill="FCFCFC"/>
        </w:rPr>
        <w:t xml:space="preserve"> (</w:t>
      </w:r>
      <w:proofErr w:type="spellStart"/>
      <w:r w:rsidR="00B432FD" w:rsidRPr="002A0D59">
        <w:rPr>
          <w:rFonts w:cs="Times New Roman"/>
          <w:shd w:val="clear" w:color="auto" w:fill="FCFCFC"/>
        </w:rPr>
        <w:t>Maryati</w:t>
      </w:r>
      <w:proofErr w:type="spellEnd"/>
      <w:r w:rsidR="00B432FD" w:rsidRPr="002A0D59">
        <w:rPr>
          <w:rFonts w:cs="Times New Roman"/>
          <w:shd w:val="clear" w:color="auto" w:fill="FCFCFC"/>
        </w:rPr>
        <w:t xml:space="preserve"> et al., 2020)</w:t>
      </w:r>
      <w:r w:rsidR="00B432FD">
        <w:rPr>
          <w:rFonts w:cs="Times New Roman"/>
          <w:shd w:val="clear" w:color="auto" w:fill="FCFCFC"/>
        </w:rPr>
        <w:t xml:space="preserve">. </w:t>
      </w:r>
    </w:p>
    <w:p w14:paraId="32E5D291" w14:textId="1CA3E403" w:rsidR="00B432FD" w:rsidRPr="00CD5432" w:rsidRDefault="00B432FD" w:rsidP="00B432FD">
      <w:pPr>
        <w:ind w:firstLine="0"/>
        <w:rPr>
          <w:rFonts w:cs="Times New Roman"/>
          <w:b/>
          <w:bCs/>
          <w:i/>
          <w:iCs/>
          <w:shd w:val="clear" w:color="auto" w:fill="FCFCFC"/>
        </w:rPr>
      </w:pPr>
      <w:r w:rsidRPr="00CD5432">
        <w:rPr>
          <w:rFonts w:cs="Times New Roman"/>
          <w:b/>
          <w:bCs/>
          <w:i/>
          <w:iCs/>
          <w:shd w:val="clear" w:color="auto" w:fill="FCFCFC"/>
        </w:rPr>
        <w:t xml:space="preserve">Cultural </w:t>
      </w:r>
      <w:r w:rsidR="00B15964" w:rsidRPr="00CD5432">
        <w:rPr>
          <w:rFonts w:cs="Times New Roman"/>
          <w:b/>
          <w:bCs/>
          <w:i/>
          <w:iCs/>
          <w:shd w:val="clear" w:color="auto" w:fill="FCFCFC"/>
        </w:rPr>
        <w:t>A</w:t>
      </w:r>
      <w:r w:rsidRPr="00CD5432">
        <w:rPr>
          <w:rFonts w:cs="Times New Roman"/>
          <w:b/>
          <w:bCs/>
          <w:i/>
          <w:iCs/>
          <w:shd w:val="clear" w:color="auto" w:fill="FCFCFC"/>
        </w:rPr>
        <w:t xml:space="preserve">wareness </w:t>
      </w:r>
      <w:r w:rsidR="00B15964" w:rsidRPr="00CD5432">
        <w:rPr>
          <w:rFonts w:cs="Times New Roman"/>
          <w:b/>
          <w:bCs/>
          <w:i/>
          <w:iCs/>
          <w:shd w:val="clear" w:color="auto" w:fill="FCFCFC"/>
        </w:rPr>
        <w:t>I</w:t>
      </w:r>
      <w:r w:rsidRPr="00CD5432">
        <w:rPr>
          <w:rFonts w:cs="Times New Roman"/>
          <w:b/>
          <w:bCs/>
          <w:i/>
          <w:iCs/>
          <w:shd w:val="clear" w:color="auto" w:fill="FCFCFC"/>
        </w:rPr>
        <w:t xml:space="preserve">mproves </w:t>
      </w:r>
      <w:r w:rsidR="00B15964" w:rsidRPr="00CD5432">
        <w:rPr>
          <w:rFonts w:cs="Times New Roman"/>
          <w:b/>
          <w:bCs/>
          <w:i/>
          <w:iCs/>
          <w:shd w:val="clear" w:color="auto" w:fill="FCFCFC"/>
        </w:rPr>
        <w:t>C</w:t>
      </w:r>
      <w:r w:rsidRPr="00CD5432">
        <w:rPr>
          <w:rFonts w:cs="Times New Roman"/>
          <w:b/>
          <w:bCs/>
          <w:i/>
          <w:iCs/>
          <w:shd w:val="clear" w:color="auto" w:fill="FCFCFC"/>
        </w:rPr>
        <w:t xml:space="preserve">ohesiveness in the </w:t>
      </w:r>
      <w:r w:rsidR="00B15964" w:rsidRPr="00CD5432">
        <w:rPr>
          <w:rFonts w:cs="Times New Roman"/>
          <w:b/>
          <w:bCs/>
          <w:i/>
          <w:iCs/>
          <w:shd w:val="clear" w:color="auto" w:fill="FCFCFC"/>
        </w:rPr>
        <w:t>O</w:t>
      </w:r>
      <w:r w:rsidRPr="00CD5432">
        <w:rPr>
          <w:rFonts w:cs="Times New Roman"/>
          <w:b/>
          <w:bCs/>
          <w:i/>
          <w:iCs/>
          <w:shd w:val="clear" w:color="auto" w:fill="FCFCFC"/>
        </w:rPr>
        <w:t>rganization.</w:t>
      </w:r>
    </w:p>
    <w:p w14:paraId="6D291AB6" w14:textId="60EA5A07" w:rsidR="004B36FF" w:rsidRPr="00FE2C97" w:rsidRDefault="00FE7212" w:rsidP="004B36FF">
      <w:pPr>
        <w:contextualSpacing/>
        <w:rPr>
          <w:rFonts w:cs="Times New Roman"/>
          <w:shd w:val="clear" w:color="auto" w:fill="FCFCFC"/>
        </w:rPr>
      </w:pPr>
      <w:proofErr w:type="spellStart"/>
      <w:r>
        <w:rPr>
          <w:rFonts w:cs="Times New Roman"/>
          <w:shd w:val="clear" w:color="auto" w:fill="FCFCFC"/>
        </w:rPr>
        <w:t>Barakaat</w:t>
      </w:r>
      <w:proofErr w:type="spellEnd"/>
      <w:r>
        <w:rPr>
          <w:rFonts w:cs="Times New Roman"/>
          <w:shd w:val="clear" w:color="auto" w:fill="FCFCFC"/>
        </w:rPr>
        <w:t xml:space="preserve"> et al. (2019) suggest that culturally sensitive leaders</w:t>
      </w:r>
      <w:r w:rsidR="00B432FD" w:rsidRPr="002A0D59">
        <w:rPr>
          <w:rFonts w:cs="Times New Roman"/>
          <w:shd w:val="clear" w:color="auto" w:fill="FCFCFC"/>
        </w:rPr>
        <w:t xml:space="preserve"> produce</w:t>
      </w:r>
      <w:r w:rsidR="00B15964">
        <w:rPr>
          <w:rFonts w:cs="Times New Roman"/>
          <w:shd w:val="clear" w:color="auto" w:fill="FCFCFC"/>
        </w:rPr>
        <w:t xml:space="preserve"> a </w:t>
      </w:r>
      <w:r w:rsidR="00B432FD" w:rsidRPr="002A0D59">
        <w:rPr>
          <w:rFonts w:cs="Times New Roman"/>
          <w:shd w:val="clear" w:color="auto" w:fill="FCFCFC"/>
        </w:rPr>
        <w:t>cohesive environment</w:t>
      </w:r>
      <w:r w:rsidR="002F590D" w:rsidRPr="00451F46">
        <w:rPr>
          <w:rFonts w:cs="Times New Roman"/>
          <w:shd w:val="clear" w:color="auto" w:fill="FFFFFF"/>
        </w:rPr>
        <w:t xml:space="preserve">. </w:t>
      </w:r>
      <w:r w:rsidR="002B51F1">
        <w:rPr>
          <w:rFonts w:cs="Times New Roman"/>
          <w:shd w:val="clear" w:color="auto" w:fill="FFFFFF"/>
        </w:rPr>
        <w:t xml:space="preserve"> </w:t>
      </w:r>
      <w:r w:rsidR="00B432FD" w:rsidRPr="002A0D59">
        <w:rPr>
          <w:rFonts w:cs="Times New Roman"/>
          <w:shd w:val="clear" w:color="auto" w:fill="FCFCFC"/>
        </w:rPr>
        <w:t xml:space="preserve">Cultural </w:t>
      </w:r>
      <w:r w:rsidR="00910187">
        <w:rPr>
          <w:rFonts w:cs="Times New Roman"/>
          <w:shd w:val="clear" w:color="auto" w:fill="FCFCFC"/>
        </w:rPr>
        <w:t>d</w:t>
      </w:r>
      <w:r w:rsidR="00B432FD" w:rsidRPr="002A0D59">
        <w:rPr>
          <w:rFonts w:cs="Times New Roman"/>
          <w:shd w:val="clear" w:color="auto" w:fill="FCFCFC"/>
        </w:rPr>
        <w:t>iversity in leadership enhances employees</w:t>
      </w:r>
      <w:r w:rsidR="00634DEA">
        <w:rPr>
          <w:rFonts w:cs="Times New Roman"/>
          <w:shd w:val="clear" w:color="auto" w:fill="FCFCFC"/>
        </w:rPr>
        <w:t>'</w:t>
      </w:r>
      <w:r w:rsidR="00B432FD" w:rsidRPr="002A0D59">
        <w:rPr>
          <w:rFonts w:cs="Times New Roman"/>
          <w:shd w:val="clear" w:color="auto" w:fill="FCFCFC"/>
        </w:rPr>
        <w:t xml:space="preserve"> </w:t>
      </w:r>
      <w:r w:rsidR="00B15964" w:rsidRPr="002A0D59">
        <w:rPr>
          <w:rFonts w:cs="Times New Roman"/>
          <w:shd w:val="clear" w:color="auto" w:fill="FCFCFC"/>
        </w:rPr>
        <w:t>buy</w:t>
      </w:r>
      <w:r w:rsidR="00B15964">
        <w:rPr>
          <w:rFonts w:cs="Times New Roman"/>
          <w:shd w:val="clear" w:color="auto" w:fill="FCFCFC"/>
        </w:rPr>
        <w:t>-</w:t>
      </w:r>
      <w:r w:rsidR="00B432FD" w:rsidRPr="002A0D59">
        <w:rPr>
          <w:rFonts w:cs="Times New Roman"/>
          <w:shd w:val="clear" w:color="auto" w:fill="FCFCFC"/>
        </w:rPr>
        <w:t>in and promotes trust.</w:t>
      </w:r>
      <w:bookmarkStart w:id="13" w:name="_Hlk102849971"/>
      <w:r w:rsidR="006466A4">
        <w:rPr>
          <w:rFonts w:cs="Times New Roman"/>
          <w:shd w:val="clear" w:color="auto" w:fill="FCFCFC"/>
        </w:rPr>
        <w:t xml:space="preserve"> </w:t>
      </w:r>
      <w:r w:rsidR="004B36FF">
        <w:rPr>
          <w:rFonts w:cs="Times New Roman"/>
          <w:shd w:val="clear" w:color="auto" w:fill="FCFCFC"/>
        </w:rPr>
        <w:t>Employees</w:t>
      </w:r>
      <w:r>
        <w:rPr>
          <w:rFonts w:cs="Times New Roman"/>
          <w:shd w:val="clear" w:color="auto" w:fill="FCFCFC"/>
        </w:rPr>
        <w:t>'</w:t>
      </w:r>
      <w:r w:rsidR="006466A4">
        <w:rPr>
          <w:rFonts w:cs="Times New Roman"/>
          <w:shd w:val="clear" w:color="auto" w:fill="FCFCFC"/>
        </w:rPr>
        <w:t xml:space="preserve"> buy</w:t>
      </w:r>
      <w:r>
        <w:rPr>
          <w:rFonts w:cs="Times New Roman"/>
          <w:shd w:val="clear" w:color="auto" w:fill="FCFCFC"/>
        </w:rPr>
        <w:t>-</w:t>
      </w:r>
      <w:r w:rsidR="006466A4">
        <w:rPr>
          <w:rFonts w:cs="Times New Roman"/>
          <w:shd w:val="clear" w:color="auto" w:fill="FCFCFC"/>
        </w:rPr>
        <w:t xml:space="preserve">in and trust </w:t>
      </w:r>
      <w:r w:rsidR="004B36FF">
        <w:rPr>
          <w:rFonts w:cs="Times New Roman"/>
          <w:shd w:val="clear" w:color="auto" w:fill="FCFCFC"/>
        </w:rPr>
        <w:t xml:space="preserve">allow leadership the ability to make necessary changes without backlash from subordinates. </w:t>
      </w:r>
      <w:r w:rsidR="002B51F1">
        <w:rPr>
          <w:rFonts w:cs="Times New Roman"/>
          <w:shd w:val="clear" w:color="auto" w:fill="FCFCFC"/>
        </w:rPr>
        <w:t xml:space="preserve"> </w:t>
      </w:r>
      <w:r w:rsidR="00B15964">
        <w:rPr>
          <w:rFonts w:cs="Times New Roman"/>
          <w:shd w:val="clear" w:color="auto" w:fill="FCFCFC"/>
        </w:rPr>
        <w:t>Also, a</w:t>
      </w:r>
      <w:r w:rsidR="00B432FD" w:rsidRPr="00CF3C2E">
        <w:rPr>
          <w:rFonts w:cs="Times New Roman"/>
          <w:shd w:val="clear" w:color="auto" w:fill="FCFCFC"/>
        </w:rPr>
        <w:t xml:space="preserve"> strong foundation in </w:t>
      </w:r>
      <w:r w:rsidR="00A55DF8">
        <w:rPr>
          <w:rFonts w:cs="Times New Roman"/>
          <w:shd w:val="clear" w:color="auto" w:fill="FCFCFC"/>
        </w:rPr>
        <w:t>c</w:t>
      </w:r>
      <w:r w:rsidR="00B432FD" w:rsidRPr="00CF3C2E">
        <w:rPr>
          <w:rFonts w:cs="Times New Roman"/>
          <w:shd w:val="clear" w:color="auto" w:fill="FCFCFC"/>
        </w:rPr>
        <w:t xml:space="preserve">ultural </w:t>
      </w:r>
      <w:r w:rsidR="00910187">
        <w:rPr>
          <w:rFonts w:cs="Times New Roman"/>
          <w:shd w:val="clear" w:color="auto" w:fill="FCFCFC"/>
        </w:rPr>
        <w:t>a</w:t>
      </w:r>
      <w:r w:rsidR="00B432FD" w:rsidRPr="00CF3C2E">
        <w:rPr>
          <w:rFonts w:cs="Times New Roman"/>
          <w:shd w:val="clear" w:color="auto" w:fill="FCFCFC"/>
        </w:rPr>
        <w:t>wareness improves leadership (Barakat et al., 2019).</w:t>
      </w:r>
      <w:bookmarkEnd w:id="13"/>
      <w:r w:rsidR="00B432FD">
        <w:rPr>
          <w:rFonts w:cs="Times New Roman"/>
          <w:shd w:val="clear" w:color="auto" w:fill="FCFCFC"/>
        </w:rPr>
        <w:t xml:space="preserve"> </w:t>
      </w:r>
      <w:r w:rsidR="002B51F1">
        <w:rPr>
          <w:rFonts w:cs="Times New Roman"/>
          <w:shd w:val="clear" w:color="auto" w:fill="FCFCFC"/>
        </w:rPr>
        <w:t xml:space="preserve"> </w:t>
      </w:r>
      <w:r w:rsidR="00B432FD">
        <w:rPr>
          <w:rFonts w:cs="Times New Roman"/>
          <w:shd w:val="clear" w:color="auto" w:fill="FCFCFC"/>
        </w:rPr>
        <w:t xml:space="preserve">It </w:t>
      </w:r>
      <w:r w:rsidR="00B432FD" w:rsidRPr="00011875">
        <w:rPr>
          <w:rFonts w:cs="Times New Roman"/>
          <w:shd w:val="clear" w:color="auto" w:fill="FCFCFC"/>
        </w:rPr>
        <w:t xml:space="preserve">is </w:t>
      </w:r>
      <w:r w:rsidR="00B15964">
        <w:rPr>
          <w:rFonts w:cs="Times New Roman"/>
          <w:shd w:val="clear" w:color="auto" w:fill="FCFCFC"/>
        </w:rPr>
        <w:t>essential</w:t>
      </w:r>
      <w:r w:rsidR="00B15964" w:rsidRPr="00011875">
        <w:rPr>
          <w:rFonts w:cs="Times New Roman"/>
          <w:shd w:val="clear" w:color="auto" w:fill="FCFCFC"/>
        </w:rPr>
        <w:t xml:space="preserve"> </w:t>
      </w:r>
      <w:r w:rsidR="00B432FD" w:rsidRPr="00011875">
        <w:rPr>
          <w:rFonts w:cs="Times New Roman"/>
          <w:shd w:val="clear" w:color="auto" w:fill="FCFCFC"/>
        </w:rPr>
        <w:t xml:space="preserve">for management and leadership to understand the challenges </w:t>
      </w:r>
      <w:r w:rsidR="00B15964">
        <w:rPr>
          <w:rFonts w:cs="Times New Roman"/>
          <w:shd w:val="clear" w:color="auto" w:fill="FCFCFC"/>
        </w:rPr>
        <w:t>of</w:t>
      </w:r>
      <w:r w:rsidR="00B432FD" w:rsidRPr="00011875">
        <w:rPr>
          <w:rFonts w:cs="Times New Roman"/>
          <w:shd w:val="clear" w:color="auto" w:fill="FCFCFC"/>
        </w:rPr>
        <w:t xml:space="preserve"> </w:t>
      </w:r>
      <w:r w:rsidR="00B432FD">
        <w:rPr>
          <w:rFonts w:cs="Times New Roman"/>
          <w:shd w:val="clear" w:color="auto" w:fill="FCFCFC"/>
        </w:rPr>
        <w:t xml:space="preserve">having workers from different backgrounds and possessing different expectations. </w:t>
      </w:r>
      <w:r w:rsidR="002B51F1">
        <w:rPr>
          <w:rFonts w:cs="Times New Roman"/>
          <w:shd w:val="clear" w:color="auto" w:fill="FCFCFC"/>
        </w:rPr>
        <w:t xml:space="preserve"> </w:t>
      </w:r>
      <w:r w:rsidR="00B432FD" w:rsidRPr="00011875">
        <w:rPr>
          <w:rFonts w:cs="Times New Roman"/>
          <w:shd w:val="clear" w:color="auto" w:fill="FCFCFC"/>
        </w:rPr>
        <w:t xml:space="preserve">Cultural </w:t>
      </w:r>
      <w:r w:rsidR="00910187">
        <w:rPr>
          <w:rFonts w:cs="Times New Roman"/>
          <w:shd w:val="clear" w:color="auto" w:fill="FCFCFC"/>
        </w:rPr>
        <w:t>a</w:t>
      </w:r>
      <w:r w:rsidR="00B432FD" w:rsidRPr="00011875">
        <w:rPr>
          <w:rFonts w:cs="Times New Roman"/>
          <w:shd w:val="clear" w:color="auto" w:fill="FCFCFC"/>
        </w:rPr>
        <w:t>wareness addresses issues that improve leadership styles which will help successfully achieve organizational objectives (Bhatti et al., 2019; Borrego &amp; Johnson</w:t>
      </w:r>
      <w:r w:rsidR="00B15964">
        <w:rPr>
          <w:rFonts w:cs="Times New Roman"/>
          <w:shd w:val="clear" w:color="auto" w:fill="FCFCFC"/>
        </w:rPr>
        <w:t>,</w:t>
      </w:r>
      <w:r w:rsidR="00B432FD" w:rsidRPr="00011875">
        <w:rPr>
          <w:rFonts w:cs="Times New Roman"/>
          <w:shd w:val="clear" w:color="auto" w:fill="FCFCFC"/>
        </w:rPr>
        <w:t xml:space="preserve"> 2017).</w:t>
      </w:r>
      <w:r w:rsidR="00B237A9">
        <w:rPr>
          <w:rFonts w:cs="Times New Roman"/>
          <w:shd w:val="clear" w:color="auto" w:fill="FCFCFC"/>
        </w:rPr>
        <w:t xml:space="preserve"> </w:t>
      </w:r>
      <w:r w:rsidR="002B51F1">
        <w:rPr>
          <w:rFonts w:cs="Times New Roman"/>
          <w:shd w:val="clear" w:color="auto" w:fill="FCFCFC"/>
        </w:rPr>
        <w:t xml:space="preserve"> </w:t>
      </w:r>
      <w:r w:rsidR="004B36FF">
        <w:rPr>
          <w:rFonts w:cs="Times New Roman"/>
          <w:shd w:val="clear" w:color="auto" w:fill="FCFCFC"/>
        </w:rPr>
        <w:t>P</w:t>
      </w:r>
      <w:r w:rsidR="00641AAC">
        <w:rPr>
          <w:rFonts w:cs="Times New Roman"/>
          <w:shd w:val="clear" w:color="auto" w:fill="FCFCFC"/>
        </w:rPr>
        <w:t>lacing</w:t>
      </w:r>
      <w:r>
        <w:rPr>
          <w:rFonts w:cs="Times New Roman"/>
          <w:shd w:val="clear" w:color="auto" w:fill="FCFCFC"/>
        </w:rPr>
        <w:t xml:space="preserve"> </w:t>
      </w:r>
      <w:r w:rsidR="004B36FF">
        <w:rPr>
          <w:rFonts w:cs="Times New Roman"/>
          <w:shd w:val="clear" w:color="auto" w:fill="FCFCFC"/>
        </w:rPr>
        <w:t xml:space="preserve">value on the workforce improves morale and loyalty because they feel appreciated. </w:t>
      </w:r>
      <w:r w:rsidR="002B51F1">
        <w:rPr>
          <w:rFonts w:cs="Times New Roman"/>
          <w:shd w:val="clear" w:color="auto" w:fill="FCFCFC"/>
        </w:rPr>
        <w:t xml:space="preserve"> </w:t>
      </w:r>
      <w:r w:rsidR="004B36FF">
        <w:rPr>
          <w:rFonts w:cs="Times New Roman"/>
          <w:shd w:val="clear" w:color="auto" w:fill="FCFCFC"/>
        </w:rPr>
        <w:t>A diverse workforce offers a valuable commodity of different point</w:t>
      </w:r>
      <w:r>
        <w:rPr>
          <w:rFonts w:cs="Times New Roman"/>
          <w:shd w:val="clear" w:color="auto" w:fill="FCFCFC"/>
        </w:rPr>
        <w:t>s</w:t>
      </w:r>
      <w:r w:rsidR="004B36FF">
        <w:rPr>
          <w:rFonts w:cs="Times New Roman"/>
          <w:shd w:val="clear" w:color="auto" w:fill="FCFCFC"/>
        </w:rPr>
        <w:t xml:space="preserve"> of view in overcoming obstacles. </w:t>
      </w:r>
      <w:r w:rsidR="002B51F1">
        <w:rPr>
          <w:rFonts w:cs="Times New Roman"/>
          <w:shd w:val="clear" w:color="auto" w:fill="FCFCFC"/>
        </w:rPr>
        <w:t xml:space="preserve"> </w:t>
      </w:r>
      <w:r w:rsidR="004B36FF">
        <w:rPr>
          <w:rFonts w:cs="Times New Roman"/>
          <w:shd w:val="clear" w:color="auto" w:fill="FCFCFC"/>
        </w:rPr>
        <w:t xml:space="preserve">More ways </w:t>
      </w:r>
      <w:r>
        <w:rPr>
          <w:rFonts w:cs="Times New Roman"/>
          <w:shd w:val="clear" w:color="auto" w:fill="FCFCFC"/>
        </w:rPr>
        <w:t>of</w:t>
      </w:r>
      <w:r w:rsidR="004B36FF">
        <w:rPr>
          <w:rFonts w:cs="Times New Roman"/>
          <w:shd w:val="clear" w:color="auto" w:fill="FCFCFC"/>
        </w:rPr>
        <w:t xml:space="preserve"> solving problems allow for a more successful outcome. </w:t>
      </w:r>
      <w:r w:rsidR="004B36FF" w:rsidRPr="00FE2C97">
        <w:rPr>
          <w:rFonts w:cs="Times New Roman"/>
          <w:shd w:val="clear" w:color="auto" w:fill="FCFCFC"/>
        </w:rPr>
        <w:t xml:space="preserve">Organizations </w:t>
      </w:r>
      <w:r w:rsidR="005F53B4">
        <w:rPr>
          <w:rFonts w:cs="Times New Roman"/>
          <w:shd w:val="clear" w:color="auto" w:fill="FCFCFC"/>
        </w:rPr>
        <w:t xml:space="preserve">that place </w:t>
      </w:r>
      <w:r w:rsidR="004B36FF" w:rsidRPr="00FE2C97">
        <w:rPr>
          <w:rFonts w:cs="Times New Roman"/>
          <w:shd w:val="clear" w:color="auto" w:fill="FCFCFC"/>
        </w:rPr>
        <w:t xml:space="preserve">higher values </w:t>
      </w:r>
      <w:r w:rsidR="004B36FF">
        <w:rPr>
          <w:rFonts w:cs="Times New Roman"/>
          <w:shd w:val="clear" w:color="auto" w:fill="FCFCFC"/>
        </w:rPr>
        <w:t>o</w:t>
      </w:r>
      <w:r w:rsidR="004B36FF" w:rsidRPr="00FE2C97">
        <w:rPr>
          <w:rFonts w:cs="Times New Roman"/>
          <w:shd w:val="clear" w:color="auto" w:fill="FCFCFC"/>
        </w:rPr>
        <w:t>n diversity are more successful (Ng &amp; Sears, 2020).</w:t>
      </w:r>
      <w:r w:rsidR="004B36FF">
        <w:rPr>
          <w:rFonts w:cs="Times New Roman"/>
          <w:shd w:val="clear" w:color="auto" w:fill="FCFCFC"/>
        </w:rPr>
        <w:t xml:space="preserve"> </w:t>
      </w:r>
    </w:p>
    <w:p w14:paraId="56EC8D91" w14:textId="41E6F777" w:rsidR="00FE7212" w:rsidRDefault="004B36FF" w:rsidP="00A0661A">
      <w:pPr>
        <w:ind w:firstLine="0"/>
        <w:rPr>
          <w:rFonts w:cs="Times New Roman"/>
          <w:shd w:val="clear" w:color="auto" w:fill="FCFCFC"/>
        </w:rPr>
      </w:pPr>
      <w:r>
        <w:rPr>
          <w:rFonts w:cs="Times New Roman"/>
          <w:shd w:val="clear" w:color="auto" w:fill="FCFCFC"/>
        </w:rPr>
        <w:tab/>
      </w:r>
      <w:r w:rsidR="005F53B4">
        <w:rPr>
          <w:rFonts w:cs="Times New Roman"/>
          <w:shd w:val="clear" w:color="auto" w:fill="FCFCFC"/>
        </w:rPr>
        <w:t xml:space="preserve">Institutions that successfully mitigate bias and achieve greater levels of equity experience growth (Swartz et al., 2019). </w:t>
      </w:r>
      <w:r w:rsidR="002B51F1">
        <w:rPr>
          <w:rFonts w:cs="Times New Roman"/>
          <w:shd w:val="clear" w:color="auto" w:fill="FCFCFC"/>
        </w:rPr>
        <w:t xml:space="preserve"> </w:t>
      </w:r>
      <w:r>
        <w:rPr>
          <w:rFonts w:cs="Times New Roman"/>
          <w:shd w:val="clear" w:color="auto" w:fill="FCFCFC"/>
        </w:rPr>
        <w:t xml:space="preserve">A talented workforce is not merely attracted to financial gains but a healthy and positive work environment. </w:t>
      </w:r>
      <w:r w:rsidR="002B51F1">
        <w:rPr>
          <w:rFonts w:cs="Times New Roman"/>
          <w:shd w:val="clear" w:color="auto" w:fill="FCFCFC"/>
        </w:rPr>
        <w:t xml:space="preserve"> </w:t>
      </w:r>
      <w:r>
        <w:rPr>
          <w:rFonts w:cs="Times New Roman"/>
          <w:shd w:val="clear" w:color="auto" w:fill="FCFCFC"/>
        </w:rPr>
        <w:t xml:space="preserve">Organizations that offer </w:t>
      </w:r>
      <w:r>
        <w:rPr>
          <w:rFonts w:cs="Times New Roman"/>
          <w:shd w:val="clear" w:color="auto" w:fill="FCFCFC"/>
        </w:rPr>
        <w:lastRenderedPageBreak/>
        <w:t xml:space="preserve">their employees respect and equity are more likely to have successful talent recruitment. Innovative work behavior that helps achieve competitive advantage stems from cultural awareness in the workplace (Swartz et al., 2019; </w:t>
      </w:r>
      <w:proofErr w:type="spellStart"/>
      <w:r>
        <w:rPr>
          <w:rFonts w:cs="Times New Roman"/>
          <w:shd w:val="clear" w:color="auto" w:fill="FCFCFC"/>
        </w:rPr>
        <w:t>Suprapti</w:t>
      </w:r>
      <w:proofErr w:type="spellEnd"/>
      <w:r>
        <w:rPr>
          <w:rFonts w:cs="Times New Roman"/>
          <w:shd w:val="clear" w:color="auto" w:fill="FCFCFC"/>
        </w:rPr>
        <w:t xml:space="preserve"> et al., 2020). </w:t>
      </w:r>
      <w:r w:rsidR="00A0661A" w:rsidRPr="00A0661A">
        <w:rPr>
          <w:rFonts w:cs="Times New Roman"/>
          <w:shd w:val="clear" w:color="auto" w:fill="FCFCFC"/>
        </w:rPr>
        <w:t xml:space="preserve"> </w:t>
      </w:r>
      <w:r w:rsidR="00A0661A" w:rsidRPr="00EE7DC9">
        <w:rPr>
          <w:rFonts w:cs="Times New Roman"/>
          <w:shd w:val="clear" w:color="auto" w:fill="FCFCFC"/>
        </w:rPr>
        <w:t xml:space="preserve">Cultural </w:t>
      </w:r>
      <w:r w:rsidR="00A0661A">
        <w:rPr>
          <w:rFonts w:cs="Times New Roman"/>
          <w:shd w:val="clear" w:color="auto" w:fill="FCFCFC"/>
        </w:rPr>
        <w:t>i</w:t>
      </w:r>
      <w:r w:rsidR="00A0661A" w:rsidRPr="00EE7DC9">
        <w:rPr>
          <w:rFonts w:cs="Times New Roman"/>
          <w:shd w:val="clear" w:color="auto" w:fill="FCFCFC"/>
        </w:rPr>
        <w:t>ntelligence bridge</w:t>
      </w:r>
      <w:r w:rsidR="00A0661A">
        <w:rPr>
          <w:rFonts w:cs="Times New Roman"/>
          <w:shd w:val="clear" w:color="auto" w:fill="FCFCFC"/>
        </w:rPr>
        <w:t>s</w:t>
      </w:r>
      <w:r w:rsidR="00A0661A" w:rsidRPr="00EE7DC9">
        <w:rPr>
          <w:rFonts w:cs="Times New Roman"/>
          <w:shd w:val="clear" w:color="auto" w:fill="FCFCFC"/>
        </w:rPr>
        <w:t xml:space="preserve"> the gap </w:t>
      </w:r>
      <w:r w:rsidR="00A0661A">
        <w:rPr>
          <w:rFonts w:cs="Times New Roman"/>
          <w:shd w:val="clear" w:color="auto" w:fill="FCFCFC"/>
        </w:rPr>
        <w:t>between</w:t>
      </w:r>
      <w:r w:rsidR="00A0661A" w:rsidRPr="00EE7DC9">
        <w:rPr>
          <w:rFonts w:cs="Times New Roman"/>
          <w:shd w:val="clear" w:color="auto" w:fill="FCFCFC"/>
        </w:rPr>
        <w:t xml:space="preserve"> the connection with productivity in terms of culture, age, race, and ethnicity (</w:t>
      </w:r>
      <w:proofErr w:type="spellStart"/>
      <w:r w:rsidR="00A0661A" w:rsidRPr="00EE7DC9">
        <w:rPr>
          <w:rFonts w:cs="Times New Roman"/>
          <w:shd w:val="clear" w:color="auto" w:fill="FCFCFC"/>
        </w:rPr>
        <w:t>Tamunomiebi</w:t>
      </w:r>
      <w:proofErr w:type="spellEnd"/>
      <w:r w:rsidR="00A0661A" w:rsidRPr="00EE7DC9">
        <w:rPr>
          <w:rFonts w:cs="Times New Roman"/>
          <w:shd w:val="clear" w:color="auto" w:fill="FCFCFC"/>
        </w:rPr>
        <w:t xml:space="preserve"> &amp; John-Eke, 2020).</w:t>
      </w:r>
      <w:r w:rsidR="00A0661A">
        <w:rPr>
          <w:rFonts w:cs="Times New Roman"/>
          <w:shd w:val="clear" w:color="auto" w:fill="FCFCFC"/>
        </w:rPr>
        <w:t xml:space="preserve"> </w:t>
      </w:r>
    </w:p>
    <w:p w14:paraId="1960927E" w14:textId="4D2FDB3A" w:rsidR="00B432FD" w:rsidRDefault="001E7CD2" w:rsidP="00FE7212">
      <w:pPr>
        <w:rPr>
          <w:rFonts w:cs="Times New Roman"/>
          <w:shd w:val="clear" w:color="auto" w:fill="FCFCFC"/>
        </w:rPr>
      </w:pPr>
      <w:r>
        <w:rPr>
          <w:rFonts w:cs="Times New Roman"/>
          <w:shd w:val="clear" w:color="auto" w:fill="FCFCFC"/>
        </w:rPr>
        <w:t xml:space="preserve">Cultural awareness broadens cultural intelligence. It allows for a better understanding of cultural norms and standards. </w:t>
      </w:r>
      <w:r w:rsidR="002B51F1">
        <w:rPr>
          <w:rFonts w:cs="Times New Roman"/>
          <w:shd w:val="clear" w:color="auto" w:fill="FCFCFC"/>
        </w:rPr>
        <w:t xml:space="preserve"> </w:t>
      </w:r>
      <w:r w:rsidR="00FE7212">
        <w:rPr>
          <w:rFonts w:cs="Times New Roman"/>
          <w:shd w:val="clear" w:color="auto" w:fill="FCFCFC"/>
        </w:rPr>
        <w:t xml:space="preserve">Cultural intelligence is defined and contextualized in several informative but related ways. </w:t>
      </w:r>
      <w:r w:rsidR="002B51F1">
        <w:rPr>
          <w:rFonts w:cs="Times New Roman"/>
          <w:shd w:val="clear" w:color="auto" w:fill="FCFCFC"/>
        </w:rPr>
        <w:t xml:space="preserve"> </w:t>
      </w:r>
      <w:r w:rsidR="00FE7212">
        <w:rPr>
          <w:rFonts w:cs="Times New Roman"/>
          <w:shd w:val="clear" w:color="auto" w:fill="FCFCFC"/>
        </w:rPr>
        <w:t>According to Ang et al. (2020), c</w:t>
      </w:r>
      <w:r w:rsidR="00A0661A">
        <w:rPr>
          <w:rFonts w:cs="Times New Roman"/>
          <w:shd w:val="clear" w:color="auto" w:fill="FCFCFC"/>
        </w:rPr>
        <w:t>ultural intelligence is people</w:t>
      </w:r>
      <w:r w:rsidR="00634DEA">
        <w:rPr>
          <w:rFonts w:cs="Times New Roman"/>
          <w:shd w:val="clear" w:color="auto" w:fill="FCFCFC"/>
        </w:rPr>
        <w:t>'</w:t>
      </w:r>
      <w:r w:rsidR="00A0661A">
        <w:rPr>
          <w:rFonts w:cs="Times New Roman"/>
          <w:shd w:val="clear" w:color="auto" w:fill="FCFCFC"/>
        </w:rPr>
        <w:t xml:space="preserve">s capability to relate </w:t>
      </w:r>
      <w:r w:rsidR="00FE7212">
        <w:rPr>
          <w:rFonts w:cs="Times New Roman"/>
          <w:shd w:val="clear" w:color="auto" w:fill="FCFCFC"/>
        </w:rPr>
        <w:t xml:space="preserve">to </w:t>
      </w:r>
      <w:r w:rsidR="00A0661A">
        <w:rPr>
          <w:rFonts w:cs="Times New Roman"/>
          <w:shd w:val="clear" w:color="auto" w:fill="FCFCFC"/>
        </w:rPr>
        <w:t>and work effectively with others. Cultural awareness amplifies cultural intelligence by highlighting people</w:t>
      </w:r>
      <w:r w:rsidR="00634DEA">
        <w:rPr>
          <w:rFonts w:cs="Times New Roman"/>
          <w:shd w:val="clear" w:color="auto" w:fill="FCFCFC"/>
        </w:rPr>
        <w:t>'</w:t>
      </w:r>
      <w:r w:rsidR="00A0661A">
        <w:rPr>
          <w:rFonts w:cs="Times New Roman"/>
          <w:shd w:val="clear" w:color="auto" w:fill="FCFCFC"/>
        </w:rPr>
        <w:t xml:space="preserve">s differences as an asset. </w:t>
      </w:r>
      <w:r w:rsidR="002B51F1">
        <w:rPr>
          <w:rFonts w:cs="Times New Roman"/>
          <w:shd w:val="clear" w:color="auto" w:fill="FCFCFC"/>
        </w:rPr>
        <w:t xml:space="preserve"> </w:t>
      </w:r>
      <w:r w:rsidR="00A0661A">
        <w:rPr>
          <w:rFonts w:cs="Times New Roman"/>
          <w:shd w:val="clear" w:color="auto" w:fill="FCFCFC"/>
        </w:rPr>
        <w:t xml:space="preserve">Cultural awareness is the foundation of cultural intelligence. </w:t>
      </w:r>
      <w:r w:rsidR="002B51F1">
        <w:rPr>
          <w:rFonts w:cs="Times New Roman"/>
          <w:shd w:val="clear" w:color="auto" w:fill="FCFCFC"/>
        </w:rPr>
        <w:t xml:space="preserve"> </w:t>
      </w:r>
      <w:r w:rsidR="00A0661A">
        <w:rPr>
          <w:rFonts w:cs="Times New Roman"/>
          <w:shd w:val="clear" w:color="auto" w:fill="FCFCFC"/>
        </w:rPr>
        <w:t xml:space="preserve">Without cultural awareness, one cannot be culturally intelligent. </w:t>
      </w:r>
      <w:r w:rsidR="002B51F1">
        <w:rPr>
          <w:rFonts w:cs="Times New Roman"/>
          <w:shd w:val="clear" w:color="auto" w:fill="FCFCFC"/>
        </w:rPr>
        <w:t xml:space="preserve"> </w:t>
      </w:r>
      <w:r w:rsidR="005F53B4">
        <w:rPr>
          <w:rFonts w:cs="Times New Roman"/>
          <w:shd w:val="clear" w:color="auto" w:fill="FCFCFC"/>
        </w:rPr>
        <w:t>Recognizing</w:t>
      </w:r>
      <w:r w:rsidR="00A0661A">
        <w:rPr>
          <w:rFonts w:cs="Times New Roman"/>
          <w:shd w:val="clear" w:color="auto" w:fill="FCFCFC"/>
        </w:rPr>
        <w:t xml:space="preserve"> shortcomings and inequities is the product of understanding </w:t>
      </w:r>
      <w:r w:rsidR="005F53B4">
        <w:rPr>
          <w:rFonts w:cs="Times New Roman"/>
          <w:shd w:val="clear" w:color="auto" w:fill="FCFCFC"/>
        </w:rPr>
        <w:t>the organization</w:t>
      </w:r>
      <w:r w:rsidR="00D62F22">
        <w:rPr>
          <w:rFonts w:cs="Times New Roman"/>
          <w:shd w:val="clear" w:color="auto" w:fill="FCFCFC"/>
        </w:rPr>
        <w:t>'</w:t>
      </w:r>
      <w:r w:rsidR="005F53B4">
        <w:rPr>
          <w:rFonts w:cs="Times New Roman"/>
          <w:shd w:val="clear" w:color="auto" w:fill="FCFCFC"/>
        </w:rPr>
        <w:t>s</w:t>
      </w:r>
      <w:r w:rsidR="00A0661A">
        <w:rPr>
          <w:rFonts w:cs="Times New Roman"/>
          <w:shd w:val="clear" w:color="auto" w:fill="FCFCFC"/>
        </w:rPr>
        <w:t xml:space="preserve"> audience. </w:t>
      </w:r>
      <w:r w:rsidR="002B51F1">
        <w:rPr>
          <w:rFonts w:cs="Times New Roman"/>
          <w:shd w:val="clear" w:color="auto" w:fill="FCFCFC"/>
        </w:rPr>
        <w:t xml:space="preserve"> </w:t>
      </w:r>
      <w:r w:rsidR="00A0661A" w:rsidRPr="00975D9A">
        <w:rPr>
          <w:rFonts w:cs="Times New Roman"/>
          <w:shd w:val="clear" w:color="auto" w:fill="FCFCFC"/>
        </w:rPr>
        <w:t xml:space="preserve">Cultural Intelligence enhances the knowledge and perspectives of organizations (Yadav &amp; </w:t>
      </w:r>
      <w:proofErr w:type="spellStart"/>
      <w:r w:rsidR="00A0661A" w:rsidRPr="00975D9A">
        <w:rPr>
          <w:rFonts w:cs="Times New Roman"/>
          <w:shd w:val="clear" w:color="auto" w:fill="FCFCFC"/>
        </w:rPr>
        <w:t>Lenka</w:t>
      </w:r>
      <w:proofErr w:type="spellEnd"/>
      <w:r w:rsidR="00A0661A" w:rsidRPr="00975D9A">
        <w:rPr>
          <w:rFonts w:cs="Times New Roman"/>
          <w:shd w:val="clear" w:color="auto" w:fill="FCFCFC"/>
        </w:rPr>
        <w:t>, 2020).</w:t>
      </w:r>
      <w:r w:rsidR="00A0661A">
        <w:rPr>
          <w:rFonts w:cs="Times New Roman"/>
          <w:shd w:val="clear" w:color="auto" w:fill="FCFCFC"/>
        </w:rPr>
        <w:t xml:space="preserve"> </w:t>
      </w:r>
      <w:r w:rsidR="002B51F1">
        <w:rPr>
          <w:rFonts w:cs="Times New Roman"/>
          <w:shd w:val="clear" w:color="auto" w:fill="FCFCFC"/>
        </w:rPr>
        <w:t xml:space="preserve"> </w:t>
      </w:r>
      <w:r w:rsidR="00A0661A">
        <w:rPr>
          <w:rFonts w:cs="Times New Roman"/>
          <w:shd w:val="clear" w:color="auto" w:fill="FCFCFC"/>
        </w:rPr>
        <w:t xml:space="preserve">The ability to invest resources where needed gives the organization an edge. </w:t>
      </w:r>
    </w:p>
    <w:p w14:paraId="064FC73A" w14:textId="412408B9" w:rsidR="003E58E6" w:rsidRPr="003E58E6" w:rsidRDefault="00893146" w:rsidP="003E58E6">
      <w:pPr>
        <w:ind w:firstLine="0"/>
        <w:rPr>
          <w:rFonts w:cs="Times New Roman"/>
          <w:b/>
          <w:bCs/>
          <w:shd w:val="clear" w:color="auto" w:fill="FCFCFC"/>
        </w:rPr>
      </w:pPr>
      <w:r>
        <w:rPr>
          <w:rFonts w:cs="Times New Roman"/>
          <w:b/>
          <w:bCs/>
          <w:shd w:val="clear" w:color="auto" w:fill="FCFCFC"/>
        </w:rPr>
        <w:t>Advers</w:t>
      </w:r>
      <w:r w:rsidR="003E58E6" w:rsidRPr="003E58E6">
        <w:rPr>
          <w:rFonts w:cs="Times New Roman"/>
          <w:b/>
          <w:bCs/>
          <w:shd w:val="clear" w:color="auto" w:fill="FCFCFC"/>
        </w:rPr>
        <w:t>e Effects of a Lack of Cultural Awareness</w:t>
      </w:r>
      <w:r w:rsidR="003E58E6">
        <w:rPr>
          <w:rFonts w:cs="Times New Roman"/>
          <w:b/>
          <w:bCs/>
          <w:shd w:val="clear" w:color="auto" w:fill="FCFCFC"/>
        </w:rPr>
        <w:t xml:space="preserve"> in Organizational Leadership</w:t>
      </w:r>
    </w:p>
    <w:p w14:paraId="6F3EA0C9" w14:textId="77777777" w:rsidR="00EE64A5" w:rsidRDefault="007956C9" w:rsidP="00EE64A5">
      <w:pPr>
        <w:ind w:firstLine="0"/>
        <w:contextualSpacing/>
        <w:rPr>
          <w:rFonts w:cs="Times New Roman"/>
          <w:shd w:val="clear" w:color="auto" w:fill="FCFCFC"/>
        </w:rPr>
      </w:pPr>
      <w:bookmarkStart w:id="14" w:name="_Hlk102747105"/>
      <w:r w:rsidRPr="00CD5432">
        <w:rPr>
          <w:rFonts w:cs="Times New Roman"/>
          <w:b/>
          <w:bCs/>
          <w:i/>
          <w:iCs/>
          <w:shd w:val="clear" w:color="auto" w:fill="FCFCFC"/>
        </w:rPr>
        <w:t xml:space="preserve">Inadequacy in </w:t>
      </w:r>
      <w:r>
        <w:rPr>
          <w:rFonts w:cs="Times New Roman"/>
          <w:b/>
          <w:bCs/>
          <w:i/>
          <w:iCs/>
          <w:shd w:val="clear" w:color="auto" w:fill="FCFCFC"/>
        </w:rPr>
        <w:t>C</w:t>
      </w:r>
      <w:r w:rsidRPr="00CD5432">
        <w:rPr>
          <w:rFonts w:cs="Times New Roman"/>
          <w:b/>
          <w:bCs/>
          <w:i/>
          <w:iCs/>
          <w:shd w:val="clear" w:color="auto" w:fill="FCFCFC"/>
        </w:rPr>
        <w:t xml:space="preserve">ultural </w:t>
      </w:r>
      <w:r>
        <w:rPr>
          <w:rFonts w:cs="Times New Roman"/>
          <w:b/>
          <w:bCs/>
          <w:i/>
          <w:iCs/>
          <w:shd w:val="clear" w:color="auto" w:fill="FCFCFC"/>
        </w:rPr>
        <w:t>A</w:t>
      </w:r>
      <w:r w:rsidRPr="00CD5432">
        <w:rPr>
          <w:rFonts w:cs="Times New Roman"/>
          <w:b/>
          <w:bCs/>
          <w:i/>
          <w:iCs/>
          <w:shd w:val="clear" w:color="auto" w:fill="FCFCFC"/>
        </w:rPr>
        <w:t>wareness</w:t>
      </w:r>
      <w:r>
        <w:rPr>
          <w:rFonts w:cs="Times New Roman"/>
          <w:b/>
          <w:bCs/>
          <w:i/>
          <w:iCs/>
          <w:shd w:val="clear" w:color="auto" w:fill="FCFCFC"/>
        </w:rPr>
        <w:t xml:space="preserve"> L</w:t>
      </w:r>
      <w:r w:rsidRPr="00CD5432">
        <w:rPr>
          <w:rFonts w:cs="Times New Roman"/>
          <w:b/>
          <w:bCs/>
          <w:i/>
          <w:iCs/>
          <w:shd w:val="clear" w:color="auto" w:fill="FCFCFC"/>
        </w:rPr>
        <w:t xml:space="preserve">eads to </w:t>
      </w:r>
      <w:r>
        <w:rPr>
          <w:rFonts w:cs="Times New Roman"/>
          <w:b/>
          <w:bCs/>
          <w:i/>
          <w:iCs/>
          <w:shd w:val="clear" w:color="auto" w:fill="FCFCFC"/>
        </w:rPr>
        <w:t>P</w:t>
      </w:r>
      <w:r w:rsidRPr="00CD5432">
        <w:rPr>
          <w:rFonts w:cs="Times New Roman"/>
          <w:b/>
          <w:bCs/>
          <w:i/>
          <w:iCs/>
          <w:shd w:val="clear" w:color="auto" w:fill="FCFCFC"/>
        </w:rPr>
        <w:t xml:space="preserve">oor </w:t>
      </w:r>
      <w:r>
        <w:rPr>
          <w:rFonts w:cs="Times New Roman"/>
          <w:b/>
          <w:bCs/>
          <w:i/>
          <w:iCs/>
          <w:shd w:val="clear" w:color="auto" w:fill="FCFCFC"/>
        </w:rPr>
        <w:t>P</w:t>
      </w:r>
      <w:r w:rsidRPr="00CD5432">
        <w:rPr>
          <w:rFonts w:cs="Times New Roman"/>
          <w:b/>
          <w:bCs/>
          <w:i/>
          <w:iCs/>
          <w:shd w:val="clear" w:color="auto" w:fill="FCFCFC"/>
        </w:rPr>
        <w:t>erformance</w:t>
      </w:r>
      <w:r>
        <w:rPr>
          <w:rFonts w:cs="Times New Roman"/>
          <w:shd w:val="clear" w:color="auto" w:fill="FCFCFC"/>
        </w:rPr>
        <w:t xml:space="preserve"> </w:t>
      </w:r>
    </w:p>
    <w:p w14:paraId="79E2394C" w14:textId="294AB04F" w:rsidR="00D243CE" w:rsidRPr="00A0661A" w:rsidRDefault="003E58E6" w:rsidP="002B51F1">
      <w:pPr>
        <w:contextualSpacing/>
        <w:rPr>
          <w:rFonts w:cs="Times New Roman"/>
          <w:shd w:val="clear" w:color="auto" w:fill="FCFCFC"/>
        </w:rPr>
      </w:pPr>
      <w:r>
        <w:rPr>
          <w:rFonts w:cs="Times New Roman"/>
          <w:shd w:val="clear" w:color="auto" w:fill="FCFCFC"/>
        </w:rPr>
        <w:t xml:space="preserve">According to </w:t>
      </w:r>
      <w:proofErr w:type="spellStart"/>
      <w:r>
        <w:rPr>
          <w:rFonts w:cs="Times New Roman"/>
          <w:shd w:val="clear" w:color="auto" w:fill="FCFCFC"/>
        </w:rPr>
        <w:t>Mehng</w:t>
      </w:r>
      <w:proofErr w:type="spellEnd"/>
      <w:r>
        <w:rPr>
          <w:rFonts w:cs="Times New Roman"/>
          <w:shd w:val="clear" w:color="auto" w:fill="FCFCFC"/>
        </w:rPr>
        <w:t xml:space="preserve"> et al. (2019), t</w:t>
      </w:r>
      <w:r w:rsidR="008A36A1">
        <w:rPr>
          <w:rFonts w:cs="Times New Roman"/>
          <w:shd w:val="clear" w:color="auto" w:fill="FCFCFC"/>
        </w:rPr>
        <w:t>he consequence of leadership</w:t>
      </w:r>
      <w:r w:rsidR="00634DEA">
        <w:rPr>
          <w:rFonts w:cs="Times New Roman"/>
          <w:shd w:val="clear" w:color="auto" w:fill="FCFCFC"/>
        </w:rPr>
        <w:t>'</w:t>
      </w:r>
      <w:r w:rsidR="008A36A1">
        <w:rPr>
          <w:rFonts w:cs="Times New Roman"/>
          <w:shd w:val="clear" w:color="auto" w:fill="FCFCFC"/>
        </w:rPr>
        <w:t xml:space="preserve">s lack of cultural awareness is poor performance </w:t>
      </w:r>
      <w:r w:rsidR="002B51F1">
        <w:rPr>
          <w:rFonts w:cs="Times New Roman"/>
          <w:shd w:val="clear" w:color="auto" w:fill="FCFCFC"/>
        </w:rPr>
        <w:t>among</w:t>
      </w:r>
      <w:r w:rsidR="008A36A1">
        <w:rPr>
          <w:rFonts w:cs="Times New Roman"/>
          <w:shd w:val="clear" w:color="auto" w:fill="FCFCFC"/>
        </w:rPr>
        <w:t xml:space="preserve"> its workers. </w:t>
      </w:r>
      <w:r w:rsidR="002B51F1">
        <w:rPr>
          <w:rFonts w:cs="Times New Roman"/>
          <w:shd w:val="clear" w:color="auto" w:fill="FCFCFC"/>
        </w:rPr>
        <w:t xml:space="preserve"> </w:t>
      </w:r>
      <w:r w:rsidR="007956C9">
        <w:rPr>
          <w:rFonts w:cs="Times New Roman"/>
          <w:shd w:val="clear" w:color="auto" w:fill="FCFCFC"/>
        </w:rPr>
        <w:t xml:space="preserve">It negatively impacts </w:t>
      </w:r>
      <w:r w:rsidR="00FE7212">
        <w:rPr>
          <w:rFonts w:cs="Times New Roman"/>
          <w:shd w:val="clear" w:color="auto" w:fill="FCFCFC"/>
        </w:rPr>
        <w:t xml:space="preserve">the </w:t>
      </w:r>
      <w:r w:rsidR="007956C9">
        <w:rPr>
          <w:rFonts w:cs="Times New Roman"/>
          <w:shd w:val="clear" w:color="auto" w:fill="FCFCFC"/>
        </w:rPr>
        <w:t xml:space="preserve">work environment, </w:t>
      </w:r>
      <w:r w:rsidR="00590B66">
        <w:rPr>
          <w:rFonts w:cs="Times New Roman"/>
          <w:shd w:val="clear" w:color="auto" w:fill="FCFCFC"/>
        </w:rPr>
        <w:t>productivity</w:t>
      </w:r>
      <w:r w:rsidR="007956C9">
        <w:rPr>
          <w:rFonts w:cs="Times New Roman"/>
          <w:shd w:val="clear" w:color="auto" w:fill="FCFCFC"/>
        </w:rPr>
        <w:t>,</w:t>
      </w:r>
      <w:r w:rsidR="00590B66">
        <w:rPr>
          <w:rFonts w:cs="Times New Roman"/>
          <w:shd w:val="clear" w:color="auto" w:fill="FCFCFC"/>
        </w:rPr>
        <w:t xml:space="preserve"> and </w:t>
      </w:r>
      <w:r w:rsidR="007956C9">
        <w:rPr>
          <w:rFonts w:cs="Times New Roman"/>
          <w:shd w:val="clear" w:color="auto" w:fill="FCFCFC"/>
        </w:rPr>
        <w:t xml:space="preserve">the motivation of workers to perform their best. </w:t>
      </w:r>
      <w:r w:rsidR="002B51F1">
        <w:rPr>
          <w:rFonts w:cs="Times New Roman"/>
          <w:shd w:val="clear" w:color="auto" w:fill="FCFCFC"/>
        </w:rPr>
        <w:t xml:space="preserve"> </w:t>
      </w:r>
      <w:r w:rsidR="009060B3">
        <w:rPr>
          <w:rFonts w:cs="Times New Roman"/>
          <w:shd w:val="clear" w:color="auto" w:fill="FCFCFC"/>
        </w:rPr>
        <w:t>When</w:t>
      </w:r>
      <w:r w:rsidR="007956C9">
        <w:rPr>
          <w:rFonts w:cs="Times New Roman"/>
          <w:shd w:val="clear" w:color="auto" w:fill="FCFCFC"/>
        </w:rPr>
        <w:t xml:space="preserve"> workers</w:t>
      </w:r>
      <w:r w:rsidR="00634DEA">
        <w:rPr>
          <w:rFonts w:cs="Times New Roman"/>
          <w:shd w:val="clear" w:color="auto" w:fill="FCFCFC"/>
        </w:rPr>
        <w:t>'</w:t>
      </w:r>
      <w:r w:rsidR="007956C9">
        <w:rPr>
          <w:rFonts w:cs="Times New Roman"/>
          <w:shd w:val="clear" w:color="auto" w:fill="FCFCFC"/>
        </w:rPr>
        <w:t xml:space="preserve"> needs are </w:t>
      </w:r>
      <w:r w:rsidR="009060B3">
        <w:rPr>
          <w:rFonts w:cs="Times New Roman"/>
          <w:shd w:val="clear" w:color="auto" w:fill="FCFCFC"/>
        </w:rPr>
        <w:t xml:space="preserve">constantly </w:t>
      </w:r>
      <w:r w:rsidR="007956C9">
        <w:rPr>
          <w:rFonts w:cs="Times New Roman"/>
          <w:shd w:val="clear" w:color="auto" w:fill="FCFCFC"/>
        </w:rPr>
        <w:t xml:space="preserve">neglected, </w:t>
      </w:r>
      <w:r w:rsidR="009060B3">
        <w:rPr>
          <w:rFonts w:cs="Times New Roman"/>
          <w:shd w:val="clear" w:color="auto" w:fill="FCFCFC"/>
        </w:rPr>
        <w:t>it will negatively impact</w:t>
      </w:r>
      <w:r w:rsidR="007956C9">
        <w:rPr>
          <w:rFonts w:cs="Times New Roman"/>
          <w:shd w:val="clear" w:color="auto" w:fill="FCFCFC"/>
        </w:rPr>
        <w:t xml:space="preserve"> </w:t>
      </w:r>
      <w:r w:rsidR="00FE7212">
        <w:rPr>
          <w:rFonts w:cs="Times New Roman"/>
          <w:shd w:val="clear" w:color="auto" w:fill="FCFCFC"/>
        </w:rPr>
        <w:t xml:space="preserve">the </w:t>
      </w:r>
      <w:r w:rsidR="009060B3">
        <w:rPr>
          <w:rFonts w:cs="Times New Roman"/>
          <w:shd w:val="clear" w:color="auto" w:fill="FCFCFC"/>
        </w:rPr>
        <w:t xml:space="preserve">production and quality of </w:t>
      </w:r>
      <w:r w:rsidR="00FE7212">
        <w:rPr>
          <w:rFonts w:cs="Times New Roman"/>
          <w:shd w:val="clear" w:color="auto" w:fill="FCFCFC"/>
        </w:rPr>
        <w:t xml:space="preserve">the </w:t>
      </w:r>
      <w:r w:rsidR="009060B3">
        <w:rPr>
          <w:rFonts w:cs="Times New Roman"/>
          <w:shd w:val="clear" w:color="auto" w:fill="FCFCFC"/>
        </w:rPr>
        <w:t>product</w:t>
      </w:r>
      <w:r>
        <w:rPr>
          <w:rFonts w:cs="Times New Roman"/>
          <w:shd w:val="clear" w:color="auto" w:fill="FCFCFC"/>
        </w:rPr>
        <w:t xml:space="preserve"> because u</w:t>
      </w:r>
      <w:r w:rsidR="009060B3">
        <w:rPr>
          <w:rFonts w:cs="Times New Roman"/>
          <w:shd w:val="clear" w:color="auto" w:fill="FCFCFC"/>
        </w:rPr>
        <w:t>nhappy employees are less productive</w:t>
      </w:r>
      <w:r w:rsidR="004B36FF">
        <w:rPr>
          <w:rFonts w:cs="Times New Roman"/>
          <w:shd w:val="clear" w:color="auto" w:fill="FCFCFC"/>
        </w:rPr>
        <w:t xml:space="preserve"> (Haque, 2021)</w:t>
      </w:r>
      <w:r w:rsidR="009060B3">
        <w:rPr>
          <w:rFonts w:cs="Times New Roman"/>
          <w:shd w:val="clear" w:color="auto" w:fill="FCFCFC"/>
        </w:rPr>
        <w:t>.</w:t>
      </w:r>
      <w:r w:rsidR="00B432FD">
        <w:rPr>
          <w:rFonts w:cs="Times New Roman"/>
          <w:shd w:val="clear" w:color="auto" w:fill="FCFCFC"/>
        </w:rPr>
        <w:t xml:space="preserve"> </w:t>
      </w:r>
      <w:bookmarkEnd w:id="14"/>
      <w:r w:rsidR="004B36FF">
        <w:rPr>
          <w:rFonts w:cs="Times New Roman"/>
          <w:shd w:val="clear" w:color="auto" w:fill="FCFCFC"/>
        </w:rPr>
        <w:lastRenderedPageBreak/>
        <w:t>Leadership</w:t>
      </w:r>
      <w:r w:rsidR="00634DEA">
        <w:rPr>
          <w:rFonts w:cs="Times New Roman"/>
          <w:shd w:val="clear" w:color="auto" w:fill="FCFCFC"/>
        </w:rPr>
        <w:t>'</w:t>
      </w:r>
      <w:r w:rsidR="004B36FF">
        <w:rPr>
          <w:rFonts w:cs="Times New Roman"/>
          <w:shd w:val="clear" w:color="auto" w:fill="FCFCFC"/>
        </w:rPr>
        <w:t>s lack of cultural awareness negatively impacts morale</w:t>
      </w:r>
      <w:r w:rsidR="00FE7212">
        <w:rPr>
          <w:rFonts w:cs="Times New Roman"/>
          <w:shd w:val="clear" w:color="auto" w:fill="FCFCFC"/>
        </w:rPr>
        <w:t>, and e</w:t>
      </w:r>
      <w:r w:rsidR="00574AEA">
        <w:rPr>
          <w:rFonts w:cs="Times New Roman"/>
          <w:shd w:val="clear" w:color="auto" w:fill="FCFCFC"/>
        </w:rPr>
        <w:t>mployees</w:t>
      </w:r>
      <w:r w:rsidR="00634DEA">
        <w:rPr>
          <w:rFonts w:cs="Times New Roman"/>
          <w:shd w:val="clear" w:color="auto" w:fill="FCFCFC"/>
        </w:rPr>
        <w:t>'</w:t>
      </w:r>
      <w:r w:rsidR="00574AEA">
        <w:rPr>
          <w:rFonts w:cs="Times New Roman"/>
          <w:shd w:val="clear" w:color="auto" w:fill="FCFCFC"/>
        </w:rPr>
        <w:t xml:space="preserve"> perception of not being a priority reduces their desire to excel.</w:t>
      </w:r>
    </w:p>
    <w:p w14:paraId="03041666" w14:textId="77777777" w:rsidR="00B95202" w:rsidRDefault="00B432FD" w:rsidP="00B95202">
      <w:pPr>
        <w:ind w:firstLine="0"/>
        <w:rPr>
          <w:rFonts w:cs="Times New Roman"/>
          <w:b/>
          <w:bCs/>
          <w:i/>
          <w:iCs/>
          <w:shd w:val="clear" w:color="auto" w:fill="FCFCFC"/>
        </w:rPr>
      </w:pPr>
      <w:r w:rsidRPr="00CD5432">
        <w:rPr>
          <w:rFonts w:cs="Times New Roman"/>
          <w:b/>
          <w:bCs/>
          <w:i/>
          <w:iCs/>
          <w:shd w:val="clear" w:color="auto" w:fill="FCFCFC"/>
        </w:rPr>
        <w:t>Leaders</w:t>
      </w:r>
      <w:r w:rsidR="00634DEA">
        <w:rPr>
          <w:rFonts w:cs="Times New Roman"/>
          <w:b/>
          <w:bCs/>
          <w:i/>
          <w:iCs/>
          <w:shd w:val="clear" w:color="auto" w:fill="FCFCFC"/>
        </w:rPr>
        <w:t>'</w:t>
      </w:r>
      <w:r w:rsidRPr="00CD5432">
        <w:rPr>
          <w:rFonts w:cs="Times New Roman"/>
          <w:b/>
          <w:bCs/>
          <w:i/>
          <w:iCs/>
          <w:shd w:val="clear" w:color="auto" w:fill="FCFCFC"/>
        </w:rPr>
        <w:t xml:space="preserve"> </w:t>
      </w:r>
      <w:r w:rsidR="00B15964">
        <w:rPr>
          <w:rFonts w:cs="Times New Roman"/>
          <w:b/>
          <w:bCs/>
          <w:i/>
          <w:iCs/>
          <w:shd w:val="clear" w:color="auto" w:fill="FCFCFC"/>
        </w:rPr>
        <w:t>I</w:t>
      </w:r>
      <w:r w:rsidRPr="00CD5432">
        <w:rPr>
          <w:rFonts w:cs="Times New Roman"/>
          <w:b/>
          <w:bCs/>
          <w:i/>
          <w:iCs/>
          <w:shd w:val="clear" w:color="auto" w:fill="FCFCFC"/>
        </w:rPr>
        <w:t xml:space="preserve">nadequacy in </w:t>
      </w:r>
      <w:r w:rsidR="00B15964">
        <w:rPr>
          <w:rFonts w:cs="Times New Roman"/>
          <w:b/>
          <w:bCs/>
          <w:i/>
          <w:iCs/>
          <w:shd w:val="clear" w:color="auto" w:fill="FCFCFC"/>
        </w:rPr>
        <w:t>C</w:t>
      </w:r>
      <w:r w:rsidRPr="00CD5432">
        <w:rPr>
          <w:rFonts w:cs="Times New Roman"/>
          <w:b/>
          <w:bCs/>
          <w:i/>
          <w:iCs/>
          <w:shd w:val="clear" w:color="auto" w:fill="FCFCFC"/>
        </w:rPr>
        <w:t xml:space="preserve">ultural </w:t>
      </w:r>
      <w:r w:rsidR="00B15964">
        <w:rPr>
          <w:rFonts w:cs="Times New Roman"/>
          <w:b/>
          <w:bCs/>
          <w:i/>
          <w:iCs/>
          <w:shd w:val="clear" w:color="auto" w:fill="FCFCFC"/>
        </w:rPr>
        <w:t>I</w:t>
      </w:r>
      <w:r w:rsidRPr="00CD5432">
        <w:rPr>
          <w:rFonts w:cs="Times New Roman"/>
          <w:b/>
          <w:bCs/>
          <w:i/>
          <w:iCs/>
          <w:shd w:val="clear" w:color="auto" w:fill="FCFCFC"/>
        </w:rPr>
        <w:t xml:space="preserve">ntelligence </w:t>
      </w:r>
      <w:r w:rsidR="00B15964">
        <w:rPr>
          <w:rFonts w:cs="Times New Roman"/>
          <w:b/>
          <w:bCs/>
          <w:i/>
          <w:iCs/>
          <w:shd w:val="clear" w:color="auto" w:fill="FCFCFC"/>
        </w:rPr>
        <w:t>D</w:t>
      </w:r>
      <w:r w:rsidRPr="00CD5432">
        <w:rPr>
          <w:rFonts w:cs="Times New Roman"/>
          <w:b/>
          <w:bCs/>
          <w:i/>
          <w:iCs/>
          <w:shd w:val="clear" w:color="auto" w:fill="FCFCFC"/>
        </w:rPr>
        <w:t xml:space="preserve">iminishes </w:t>
      </w:r>
      <w:r w:rsidR="00B15964">
        <w:rPr>
          <w:rFonts w:cs="Times New Roman"/>
          <w:b/>
          <w:bCs/>
          <w:i/>
          <w:iCs/>
          <w:shd w:val="clear" w:color="auto" w:fill="FCFCFC"/>
        </w:rPr>
        <w:t>M</w:t>
      </w:r>
      <w:r w:rsidRPr="00CD5432">
        <w:rPr>
          <w:rFonts w:cs="Times New Roman"/>
          <w:b/>
          <w:bCs/>
          <w:i/>
          <w:iCs/>
          <w:shd w:val="clear" w:color="auto" w:fill="FCFCFC"/>
        </w:rPr>
        <w:t>orale.</w:t>
      </w:r>
    </w:p>
    <w:p w14:paraId="0BE20011" w14:textId="76637B74" w:rsidR="00EB19C0" w:rsidRPr="00B95202" w:rsidRDefault="00B432FD" w:rsidP="00B95202">
      <w:pPr>
        <w:rPr>
          <w:rFonts w:cs="Times New Roman"/>
          <w:b/>
          <w:bCs/>
          <w:i/>
          <w:iCs/>
          <w:shd w:val="clear" w:color="auto" w:fill="FCFCFC"/>
        </w:rPr>
      </w:pPr>
      <w:r>
        <w:rPr>
          <w:rFonts w:cs="Times New Roman"/>
          <w:shd w:val="clear" w:color="auto" w:fill="FCFCFC"/>
        </w:rPr>
        <w:t>Disloyalty and poor work performance are all attributed to poor morale.</w:t>
      </w:r>
      <w:r w:rsidR="00B15964">
        <w:rPr>
          <w:rFonts w:cs="Times New Roman"/>
          <w:shd w:val="clear" w:color="auto" w:fill="FCFCFC"/>
        </w:rPr>
        <w:t xml:space="preserve"> </w:t>
      </w:r>
      <w:r w:rsidR="002B51F1">
        <w:rPr>
          <w:rFonts w:cs="Times New Roman"/>
          <w:shd w:val="clear" w:color="auto" w:fill="FCFCFC"/>
        </w:rPr>
        <w:t xml:space="preserve"> </w:t>
      </w:r>
      <w:r>
        <w:rPr>
          <w:rFonts w:cs="Times New Roman"/>
          <w:shd w:val="clear" w:color="auto" w:fill="FCFCFC"/>
        </w:rPr>
        <w:t xml:space="preserve">Cultural awareness is a positive resource but </w:t>
      </w:r>
      <w:r w:rsidR="00B15964">
        <w:rPr>
          <w:rFonts w:cs="Times New Roman"/>
          <w:shd w:val="clear" w:color="auto" w:fill="FCFCFC"/>
        </w:rPr>
        <w:t xml:space="preserve">can have </w:t>
      </w:r>
      <w:r w:rsidR="00FE7212">
        <w:rPr>
          <w:rFonts w:cs="Times New Roman"/>
          <w:shd w:val="clear" w:color="auto" w:fill="FCFCFC"/>
        </w:rPr>
        <w:t>advers</w:t>
      </w:r>
      <w:r w:rsidR="00B15964">
        <w:rPr>
          <w:rFonts w:cs="Times New Roman"/>
          <w:shd w:val="clear" w:color="auto" w:fill="FCFCFC"/>
        </w:rPr>
        <w:t>e outcomes if not utilized</w:t>
      </w:r>
      <w:r>
        <w:rPr>
          <w:rFonts w:cs="Times New Roman"/>
          <w:shd w:val="clear" w:color="auto" w:fill="FCFCFC"/>
        </w:rPr>
        <w:t xml:space="preserve">. </w:t>
      </w:r>
      <w:r w:rsidR="002B51F1">
        <w:rPr>
          <w:rFonts w:cs="Times New Roman"/>
          <w:shd w:val="clear" w:color="auto" w:fill="FCFCFC"/>
        </w:rPr>
        <w:t xml:space="preserve"> </w:t>
      </w:r>
      <w:r w:rsidR="00B15964">
        <w:rPr>
          <w:rFonts w:cs="Times New Roman"/>
          <w:shd w:val="clear" w:color="auto" w:fill="FCFCFC"/>
        </w:rPr>
        <w:t>A</w:t>
      </w:r>
      <w:r w:rsidRPr="00975D9A">
        <w:rPr>
          <w:rFonts w:cs="Times New Roman"/>
          <w:shd w:val="clear" w:color="auto" w:fill="FCFCFC"/>
        </w:rPr>
        <w:t xml:space="preserve"> lack of </w:t>
      </w:r>
      <w:r w:rsidR="00B15964">
        <w:rPr>
          <w:rFonts w:cs="Times New Roman"/>
          <w:shd w:val="clear" w:color="auto" w:fill="FCFCFC"/>
        </w:rPr>
        <w:t>c</w:t>
      </w:r>
      <w:r w:rsidRPr="00975D9A">
        <w:rPr>
          <w:rFonts w:cs="Times New Roman"/>
          <w:shd w:val="clear" w:color="auto" w:fill="FCFCFC"/>
        </w:rPr>
        <w:t xml:space="preserve">ultural </w:t>
      </w:r>
      <w:r w:rsidR="00B15964">
        <w:rPr>
          <w:rFonts w:cs="Times New Roman"/>
          <w:shd w:val="clear" w:color="auto" w:fill="FCFCFC"/>
        </w:rPr>
        <w:t>i</w:t>
      </w:r>
      <w:r w:rsidRPr="00975D9A">
        <w:rPr>
          <w:rFonts w:cs="Times New Roman"/>
          <w:shd w:val="clear" w:color="auto" w:fill="FCFCFC"/>
        </w:rPr>
        <w:t xml:space="preserve">ntelligence negatively affects morale and hinders positive organizational growth (Swartz et al., 2019; </w:t>
      </w:r>
      <w:proofErr w:type="spellStart"/>
      <w:r w:rsidRPr="00975D9A">
        <w:rPr>
          <w:rFonts w:cs="Times New Roman"/>
          <w:shd w:val="clear" w:color="auto" w:fill="FCFCFC"/>
        </w:rPr>
        <w:t>Tamunomiebi</w:t>
      </w:r>
      <w:proofErr w:type="spellEnd"/>
      <w:r w:rsidRPr="00975D9A">
        <w:rPr>
          <w:rFonts w:cs="Times New Roman"/>
          <w:shd w:val="clear" w:color="auto" w:fill="FCFCFC"/>
        </w:rPr>
        <w:t xml:space="preserve"> &amp; John-Eke, 2020; Vito &amp; Sethi, 2020; Yadav &amp; </w:t>
      </w:r>
      <w:proofErr w:type="spellStart"/>
      <w:r w:rsidRPr="00975D9A">
        <w:rPr>
          <w:rFonts w:cs="Times New Roman"/>
          <w:shd w:val="clear" w:color="auto" w:fill="FCFCFC"/>
        </w:rPr>
        <w:t>Lenka</w:t>
      </w:r>
      <w:proofErr w:type="spellEnd"/>
      <w:r w:rsidRPr="00975D9A">
        <w:rPr>
          <w:rFonts w:cs="Times New Roman"/>
          <w:shd w:val="clear" w:color="auto" w:fill="FCFCFC"/>
        </w:rPr>
        <w:t>, 2020).</w:t>
      </w:r>
      <w:r>
        <w:rPr>
          <w:rFonts w:cs="Times New Roman"/>
          <w:shd w:val="clear" w:color="auto" w:fill="FCFCFC"/>
        </w:rPr>
        <w:t xml:space="preserve"> </w:t>
      </w:r>
      <w:r w:rsidR="002B51F1">
        <w:rPr>
          <w:rFonts w:cs="Times New Roman"/>
          <w:shd w:val="clear" w:color="auto" w:fill="FCFCFC"/>
        </w:rPr>
        <w:t xml:space="preserve"> </w:t>
      </w:r>
      <w:r w:rsidR="00FE7212">
        <w:rPr>
          <w:rFonts w:cs="Times New Roman"/>
          <w:shd w:val="clear" w:color="auto" w:fill="FCFCFC"/>
        </w:rPr>
        <w:t>The i</w:t>
      </w:r>
      <w:r w:rsidR="00726ECF">
        <w:rPr>
          <w:rFonts w:cs="Times New Roman"/>
          <w:shd w:val="clear" w:color="auto" w:fill="FCFCFC"/>
        </w:rPr>
        <w:t>deal work environment is inviting and projects a work</w:t>
      </w:r>
      <w:r w:rsidR="00FE7212">
        <w:rPr>
          <w:rFonts w:cs="Times New Roman"/>
          <w:shd w:val="clear" w:color="auto" w:fill="FCFCFC"/>
        </w:rPr>
        <w:t>-</w:t>
      </w:r>
      <w:r w:rsidR="00726ECF">
        <w:rPr>
          <w:rFonts w:cs="Times New Roman"/>
          <w:shd w:val="clear" w:color="auto" w:fill="FCFCFC"/>
        </w:rPr>
        <w:t xml:space="preserve">life balance. </w:t>
      </w:r>
      <w:r w:rsidR="002B51F1">
        <w:rPr>
          <w:rFonts w:cs="Times New Roman"/>
          <w:shd w:val="clear" w:color="auto" w:fill="FCFCFC"/>
        </w:rPr>
        <w:t xml:space="preserve"> </w:t>
      </w:r>
      <w:r w:rsidR="00726ECF">
        <w:rPr>
          <w:rFonts w:cs="Times New Roman"/>
          <w:shd w:val="clear" w:color="auto" w:fill="FCFCFC"/>
        </w:rPr>
        <w:t>It is a safe space where workers feel</w:t>
      </w:r>
      <w:r w:rsidR="00E16FE7">
        <w:rPr>
          <w:rFonts w:cs="Times New Roman"/>
          <w:shd w:val="clear" w:color="auto" w:fill="FCFCFC"/>
        </w:rPr>
        <w:t xml:space="preserve"> respected and allowed to be vocal regarding improving work conditions. </w:t>
      </w:r>
      <w:r w:rsidR="002B51F1">
        <w:rPr>
          <w:rFonts w:cs="Times New Roman"/>
          <w:shd w:val="clear" w:color="auto" w:fill="FCFCFC"/>
        </w:rPr>
        <w:t xml:space="preserve"> </w:t>
      </w:r>
      <w:r w:rsidR="00E16FE7">
        <w:rPr>
          <w:rFonts w:cs="Times New Roman"/>
          <w:shd w:val="clear" w:color="auto" w:fill="FCFCFC"/>
        </w:rPr>
        <w:t>The inability to create a desirable environment for shareholders can negatively affect performance and quality outcomes.</w:t>
      </w:r>
    </w:p>
    <w:p w14:paraId="7DF4A813" w14:textId="2D52CFB2" w:rsidR="00B432FD" w:rsidRPr="00CD5432" w:rsidRDefault="00B432FD" w:rsidP="00B432FD">
      <w:pPr>
        <w:ind w:firstLine="0"/>
        <w:rPr>
          <w:rFonts w:cs="Times New Roman"/>
          <w:i/>
          <w:iCs/>
          <w:shd w:val="clear" w:color="auto" w:fill="FCFCFC"/>
        </w:rPr>
      </w:pPr>
      <w:r w:rsidRPr="00CD5432">
        <w:rPr>
          <w:rFonts w:cs="Times New Roman"/>
          <w:b/>
          <w:bCs/>
          <w:i/>
          <w:iCs/>
          <w:shd w:val="clear" w:color="auto" w:fill="FCFCFC"/>
        </w:rPr>
        <w:t>Inadequacy in</w:t>
      </w:r>
      <w:r w:rsidR="00B15964">
        <w:rPr>
          <w:rFonts w:cs="Times New Roman"/>
          <w:b/>
          <w:bCs/>
          <w:i/>
          <w:iCs/>
          <w:shd w:val="clear" w:color="auto" w:fill="FCFCFC"/>
        </w:rPr>
        <w:t xml:space="preserve"> C</w:t>
      </w:r>
      <w:r w:rsidRPr="00CD5432">
        <w:rPr>
          <w:rFonts w:cs="Times New Roman"/>
          <w:b/>
          <w:bCs/>
          <w:i/>
          <w:iCs/>
          <w:shd w:val="clear" w:color="auto" w:fill="FCFCFC"/>
        </w:rPr>
        <w:t xml:space="preserve">ultural </w:t>
      </w:r>
      <w:r w:rsidR="00B15964">
        <w:rPr>
          <w:rFonts w:cs="Times New Roman"/>
          <w:b/>
          <w:bCs/>
          <w:i/>
          <w:iCs/>
          <w:shd w:val="clear" w:color="auto" w:fill="FCFCFC"/>
        </w:rPr>
        <w:t>A</w:t>
      </w:r>
      <w:r w:rsidRPr="00CD5432">
        <w:rPr>
          <w:rFonts w:cs="Times New Roman"/>
          <w:b/>
          <w:bCs/>
          <w:i/>
          <w:iCs/>
          <w:shd w:val="clear" w:color="auto" w:fill="FCFCFC"/>
        </w:rPr>
        <w:t xml:space="preserve">wareness </w:t>
      </w:r>
      <w:r w:rsidR="00B15964">
        <w:rPr>
          <w:rFonts w:cs="Times New Roman"/>
          <w:b/>
          <w:bCs/>
          <w:i/>
          <w:iCs/>
          <w:shd w:val="clear" w:color="auto" w:fill="FCFCFC"/>
        </w:rPr>
        <w:t>L</w:t>
      </w:r>
      <w:r w:rsidRPr="00CD5432">
        <w:rPr>
          <w:rFonts w:cs="Times New Roman"/>
          <w:b/>
          <w:bCs/>
          <w:i/>
          <w:iCs/>
          <w:shd w:val="clear" w:color="auto" w:fill="FCFCFC"/>
        </w:rPr>
        <w:t xml:space="preserve">owers </w:t>
      </w:r>
      <w:r w:rsidR="00B15964">
        <w:rPr>
          <w:rFonts w:cs="Times New Roman"/>
          <w:b/>
          <w:bCs/>
          <w:i/>
          <w:iCs/>
          <w:shd w:val="clear" w:color="auto" w:fill="FCFCFC"/>
        </w:rPr>
        <w:t>R</w:t>
      </w:r>
      <w:r w:rsidRPr="00CD5432">
        <w:rPr>
          <w:rFonts w:cs="Times New Roman"/>
          <w:b/>
          <w:bCs/>
          <w:i/>
          <w:iCs/>
          <w:shd w:val="clear" w:color="auto" w:fill="FCFCFC"/>
        </w:rPr>
        <w:t xml:space="preserve">ecruitment and </w:t>
      </w:r>
      <w:r w:rsidR="00B15964">
        <w:rPr>
          <w:rFonts w:cs="Times New Roman"/>
          <w:b/>
          <w:bCs/>
          <w:i/>
          <w:iCs/>
          <w:shd w:val="clear" w:color="auto" w:fill="FCFCFC"/>
        </w:rPr>
        <w:t>R</w:t>
      </w:r>
      <w:r w:rsidRPr="00CD5432">
        <w:rPr>
          <w:rFonts w:cs="Times New Roman"/>
          <w:b/>
          <w:bCs/>
          <w:i/>
          <w:iCs/>
          <w:shd w:val="clear" w:color="auto" w:fill="FCFCFC"/>
        </w:rPr>
        <w:t>etention</w:t>
      </w:r>
      <w:r w:rsidRPr="00CD5432">
        <w:rPr>
          <w:rFonts w:cs="Times New Roman"/>
          <w:i/>
          <w:iCs/>
          <w:shd w:val="clear" w:color="auto" w:fill="FCFCFC"/>
        </w:rPr>
        <w:t xml:space="preserve"> </w:t>
      </w:r>
      <w:bookmarkStart w:id="15" w:name="_Hlk87294663"/>
    </w:p>
    <w:bookmarkEnd w:id="15"/>
    <w:p w14:paraId="2DE0CF93" w14:textId="415B6CC3" w:rsidR="00B432FD" w:rsidRDefault="00B15964" w:rsidP="00B237A9">
      <w:pPr>
        <w:rPr>
          <w:rFonts w:cs="Times New Roman"/>
          <w:shd w:val="clear" w:color="auto" w:fill="FCFCFC"/>
        </w:rPr>
      </w:pPr>
      <w:r>
        <w:rPr>
          <w:rFonts w:cs="Times New Roman"/>
          <w:shd w:val="clear" w:color="auto" w:fill="FCFCFC"/>
        </w:rPr>
        <w:t>Inadequacy in cultural awareness adversely impacts r</w:t>
      </w:r>
      <w:r w:rsidR="00B432FD" w:rsidRPr="00975D9A">
        <w:rPr>
          <w:rFonts w:cs="Times New Roman"/>
          <w:shd w:val="clear" w:color="auto" w:fill="FCFCFC"/>
        </w:rPr>
        <w:t xml:space="preserve">ecruitment and employee retention (Clark &amp; </w:t>
      </w:r>
      <w:proofErr w:type="spellStart"/>
      <w:r w:rsidR="00B432FD" w:rsidRPr="00975D9A">
        <w:rPr>
          <w:rFonts w:cs="Times New Roman"/>
          <w:shd w:val="clear" w:color="auto" w:fill="FCFCFC"/>
        </w:rPr>
        <w:t>Polesello</w:t>
      </w:r>
      <w:proofErr w:type="spellEnd"/>
      <w:r w:rsidR="00FE7212">
        <w:rPr>
          <w:rFonts w:cs="Times New Roman"/>
          <w:shd w:val="clear" w:color="auto" w:fill="FCFCFC"/>
        </w:rPr>
        <w:t>,</w:t>
      </w:r>
      <w:r w:rsidR="00B432FD" w:rsidRPr="00975D9A">
        <w:rPr>
          <w:rFonts w:cs="Times New Roman"/>
          <w:shd w:val="clear" w:color="auto" w:fill="FCFCFC"/>
        </w:rPr>
        <w:t xml:space="preserve"> 2017; Haque</w:t>
      </w:r>
      <w:r>
        <w:rPr>
          <w:rFonts w:cs="Times New Roman"/>
          <w:shd w:val="clear" w:color="auto" w:fill="FCFCFC"/>
        </w:rPr>
        <w:t>,</w:t>
      </w:r>
      <w:r w:rsidR="00B432FD" w:rsidRPr="00975D9A">
        <w:rPr>
          <w:rFonts w:cs="Times New Roman"/>
          <w:shd w:val="clear" w:color="auto" w:fill="FCFCFC"/>
        </w:rPr>
        <w:t xml:space="preserve"> 2021; Hutt &amp; Gopalakrishnan</w:t>
      </w:r>
      <w:r>
        <w:rPr>
          <w:rFonts w:cs="Times New Roman"/>
          <w:shd w:val="clear" w:color="auto" w:fill="FCFCFC"/>
        </w:rPr>
        <w:t>,</w:t>
      </w:r>
      <w:r w:rsidR="00B432FD" w:rsidRPr="00975D9A">
        <w:rPr>
          <w:rFonts w:cs="Times New Roman"/>
          <w:shd w:val="clear" w:color="auto" w:fill="FCFCFC"/>
        </w:rPr>
        <w:t xml:space="preserve"> 2020; Swartz et al., 2019)</w:t>
      </w:r>
      <w:r w:rsidR="00B432FD">
        <w:rPr>
          <w:rFonts w:cs="Times New Roman"/>
          <w:shd w:val="clear" w:color="auto" w:fill="FCFCFC"/>
        </w:rPr>
        <w:t>.</w:t>
      </w:r>
      <w:r w:rsidR="00705E2E" w:rsidRPr="0070010E">
        <w:rPr>
          <w:rFonts w:cs="Times New Roman"/>
          <w:shd w:val="clear" w:color="auto" w:fill="FCFCFC"/>
        </w:rPr>
        <w:t xml:space="preserve"> </w:t>
      </w:r>
      <w:r w:rsidR="002B51F1">
        <w:rPr>
          <w:rFonts w:cs="Times New Roman"/>
          <w:shd w:val="clear" w:color="auto" w:fill="FCFCFC"/>
        </w:rPr>
        <w:t xml:space="preserve"> </w:t>
      </w:r>
      <w:r w:rsidR="00B432FD" w:rsidRPr="0070010E">
        <w:rPr>
          <w:rFonts w:cs="Times New Roman"/>
          <w:shd w:val="clear" w:color="auto" w:fill="FCFCFC"/>
        </w:rPr>
        <w:t xml:space="preserve">Organizations </w:t>
      </w:r>
      <w:r>
        <w:rPr>
          <w:rFonts w:cs="Times New Roman"/>
          <w:shd w:val="clear" w:color="auto" w:fill="FCFCFC"/>
        </w:rPr>
        <w:t>with</w:t>
      </w:r>
      <w:r w:rsidR="00B432FD" w:rsidRPr="0070010E">
        <w:rPr>
          <w:rFonts w:cs="Times New Roman"/>
          <w:shd w:val="clear" w:color="auto" w:fill="FCFCFC"/>
        </w:rPr>
        <w:t xml:space="preserve"> adequate </w:t>
      </w:r>
      <w:r>
        <w:rPr>
          <w:rFonts w:cs="Times New Roman"/>
          <w:shd w:val="clear" w:color="auto" w:fill="FCFCFC"/>
        </w:rPr>
        <w:t>c</w:t>
      </w:r>
      <w:r w:rsidR="00B432FD" w:rsidRPr="0070010E">
        <w:rPr>
          <w:rFonts w:cs="Times New Roman"/>
          <w:shd w:val="clear" w:color="auto" w:fill="FCFCFC"/>
        </w:rPr>
        <w:t xml:space="preserve">ultural </w:t>
      </w:r>
      <w:r>
        <w:rPr>
          <w:rFonts w:cs="Times New Roman"/>
          <w:shd w:val="clear" w:color="auto" w:fill="FCFCFC"/>
        </w:rPr>
        <w:t>i</w:t>
      </w:r>
      <w:r w:rsidR="00B432FD" w:rsidRPr="0070010E">
        <w:rPr>
          <w:rFonts w:cs="Times New Roman"/>
          <w:shd w:val="clear" w:color="auto" w:fill="FCFCFC"/>
        </w:rPr>
        <w:t>ntelligence have better employee-management relationship</w:t>
      </w:r>
      <w:r>
        <w:rPr>
          <w:rFonts w:cs="Times New Roman"/>
          <w:shd w:val="clear" w:color="auto" w:fill="FCFCFC"/>
        </w:rPr>
        <w:t>s</w:t>
      </w:r>
      <w:r w:rsidR="00B432FD" w:rsidRPr="0070010E">
        <w:rPr>
          <w:rFonts w:cs="Times New Roman"/>
          <w:shd w:val="clear" w:color="auto" w:fill="FCFCFC"/>
        </w:rPr>
        <w:t xml:space="preserve"> and employee retention (Haque, 2021).</w:t>
      </w:r>
      <w:r w:rsidR="00B432FD">
        <w:rPr>
          <w:rFonts w:cs="Times New Roman"/>
          <w:shd w:val="clear" w:color="auto" w:fill="FCFCFC"/>
        </w:rPr>
        <w:t xml:space="preserve"> </w:t>
      </w:r>
      <w:r w:rsidR="002B51F1">
        <w:rPr>
          <w:rFonts w:cs="Times New Roman"/>
          <w:shd w:val="clear" w:color="auto" w:fill="FCFCFC"/>
        </w:rPr>
        <w:t xml:space="preserve"> </w:t>
      </w:r>
      <w:r w:rsidR="00B432FD" w:rsidRPr="0070010E">
        <w:rPr>
          <w:rFonts w:cs="Times New Roman"/>
          <w:shd w:val="clear" w:color="auto" w:fill="FCFCFC"/>
        </w:rPr>
        <w:t xml:space="preserve">Cultural </w:t>
      </w:r>
      <w:r>
        <w:rPr>
          <w:rFonts w:cs="Times New Roman"/>
          <w:shd w:val="clear" w:color="auto" w:fill="FCFCFC"/>
        </w:rPr>
        <w:t>a</w:t>
      </w:r>
      <w:r w:rsidR="00B432FD" w:rsidRPr="0070010E">
        <w:rPr>
          <w:rFonts w:cs="Times New Roman"/>
          <w:shd w:val="clear" w:color="auto" w:fill="FCFCFC"/>
        </w:rPr>
        <w:t xml:space="preserve">wareness positively impacts </w:t>
      </w:r>
      <w:r>
        <w:rPr>
          <w:rFonts w:cs="Times New Roman"/>
          <w:shd w:val="clear" w:color="auto" w:fill="FCFCFC"/>
        </w:rPr>
        <w:t xml:space="preserve">the </w:t>
      </w:r>
      <w:r w:rsidR="00B432FD" w:rsidRPr="0070010E">
        <w:rPr>
          <w:rFonts w:cs="Times New Roman"/>
          <w:shd w:val="clear" w:color="auto" w:fill="FCFCFC"/>
        </w:rPr>
        <w:t xml:space="preserve">workforce environment and </w:t>
      </w:r>
      <w:r w:rsidRPr="0070010E">
        <w:rPr>
          <w:rFonts w:cs="Times New Roman"/>
          <w:shd w:val="clear" w:color="auto" w:fill="FCFCFC"/>
        </w:rPr>
        <w:t>increase</w:t>
      </w:r>
      <w:r>
        <w:rPr>
          <w:rFonts w:cs="Times New Roman"/>
          <w:shd w:val="clear" w:color="auto" w:fill="FCFCFC"/>
        </w:rPr>
        <w:t>s</w:t>
      </w:r>
      <w:r w:rsidRPr="0070010E">
        <w:rPr>
          <w:rFonts w:cs="Times New Roman"/>
          <w:shd w:val="clear" w:color="auto" w:fill="FCFCFC"/>
        </w:rPr>
        <w:t xml:space="preserve"> </w:t>
      </w:r>
      <w:r w:rsidR="00705E2E">
        <w:rPr>
          <w:rFonts w:cs="Times New Roman"/>
          <w:shd w:val="clear" w:color="auto" w:fill="FCFCFC"/>
        </w:rPr>
        <w:t>morale</w:t>
      </w:r>
      <w:r w:rsidR="00B432FD" w:rsidRPr="0070010E">
        <w:rPr>
          <w:rFonts w:cs="Times New Roman"/>
          <w:shd w:val="clear" w:color="auto" w:fill="FCFCFC"/>
        </w:rPr>
        <w:t xml:space="preserve"> (Hutt &amp; Gopalakrishnan</w:t>
      </w:r>
      <w:r>
        <w:rPr>
          <w:rFonts w:cs="Times New Roman"/>
          <w:shd w:val="clear" w:color="auto" w:fill="FCFCFC"/>
        </w:rPr>
        <w:t>,</w:t>
      </w:r>
      <w:r w:rsidR="00B432FD" w:rsidRPr="0070010E">
        <w:rPr>
          <w:rFonts w:cs="Times New Roman"/>
          <w:shd w:val="clear" w:color="auto" w:fill="FCFCFC"/>
        </w:rPr>
        <w:t xml:space="preserve"> 2020).</w:t>
      </w:r>
      <w:r w:rsidR="00B432FD">
        <w:rPr>
          <w:rFonts w:cs="Times New Roman"/>
          <w:shd w:val="clear" w:color="auto" w:fill="FCFCFC"/>
        </w:rPr>
        <w:t xml:space="preserve"> </w:t>
      </w:r>
      <w:r w:rsidR="002B51F1">
        <w:rPr>
          <w:rFonts w:cs="Times New Roman"/>
          <w:shd w:val="clear" w:color="auto" w:fill="FCFCFC"/>
        </w:rPr>
        <w:t xml:space="preserve"> </w:t>
      </w:r>
      <w:r w:rsidR="00B432FD">
        <w:rPr>
          <w:rFonts w:cs="Times New Roman"/>
          <w:shd w:val="clear" w:color="auto" w:fill="FCFCFC"/>
        </w:rPr>
        <w:t xml:space="preserve">Ensuring </w:t>
      </w:r>
      <w:r>
        <w:rPr>
          <w:rFonts w:cs="Times New Roman"/>
          <w:shd w:val="clear" w:color="auto" w:fill="FCFCFC"/>
        </w:rPr>
        <w:t xml:space="preserve">that </w:t>
      </w:r>
      <w:r w:rsidR="00B432FD">
        <w:rPr>
          <w:rFonts w:cs="Times New Roman"/>
          <w:shd w:val="clear" w:color="auto" w:fill="FCFCFC"/>
        </w:rPr>
        <w:t>leaders are well-equipped to handle multicultural/diverse followers is an investment worth pursuing</w:t>
      </w:r>
      <w:r w:rsidR="00FE7212">
        <w:rPr>
          <w:rFonts w:cs="Times New Roman"/>
          <w:shd w:val="clear" w:color="auto" w:fill="FCFCFC"/>
        </w:rPr>
        <w:t>,</w:t>
      </w:r>
      <w:r w:rsidR="00705E2E">
        <w:rPr>
          <w:rFonts w:cs="Times New Roman"/>
          <w:shd w:val="clear" w:color="auto" w:fill="FCFCFC"/>
        </w:rPr>
        <w:t xml:space="preserve"> for it solidifies the organization</w:t>
      </w:r>
      <w:r w:rsidR="00FE7212">
        <w:rPr>
          <w:rFonts w:cs="Times New Roman"/>
          <w:shd w:val="clear" w:color="auto" w:fill="FCFCFC"/>
        </w:rPr>
        <w:t>'s</w:t>
      </w:r>
      <w:r w:rsidR="00705E2E">
        <w:rPr>
          <w:rFonts w:cs="Times New Roman"/>
          <w:shd w:val="clear" w:color="auto" w:fill="FCFCFC"/>
        </w:rPr>
        <w:t xml:space="preserve"> </w:t>
      </w:r>
      <w:r w:rsidR="0021569F">
        <w:rPr>
          <w:rFonts w:cs="Times New Roman"/>
          <w:shd w:val="clear" w:color="auto" w:fill="FCFCFC"/>
        </w:rPr>
        <w:t>retention strategy</w:t>
      </w:r>
      <w:r w:rsidR="00B432FD">
        <w:rPr>
          <w:rFonts w:cs="Times New Roman"/>
          <w:shd w:val="clear" w:color="auto" w:fill="FCFCFC"/>
        </w:rPr>
        <w:t xml:space="preserve">. </w:t>
      </w:r>
      <w:r w:rsidR="002B51F1">
        <w:rPr>
          <w:rFonts w:cs="Times New Roman"/>
          <w:shd w:val="clear" w:color="auto" w:fill="FCFCFC"/>
        </w:rPr>
        <w:t xml:space="preserve"> </w:t>
      </w:r>
      <w:r>
        <w:rPr>
          <w:rFonts w:cs="Times New Roman"/>
          <w:shd w:val="clear" w:color="auto" w:fill="FCFCFC"/>
        </w:rPr>
        <w:t>Leaders should foster c</w:t>
      </w:r>
      <w:r w:rsidR="00B432FD" w:rsidRPr="0070010E">
        <w:rPr>
          <w:rFonts w:cs="Times New Roman"/>
          <w:shd w:val="clear" w:color="auto" w:fill="FCFCFC"/>
        </w:rPr>
        <w:t xml:space="preserve">ultural </w:t>
      </w:r>
      <w:r>
        <w:rPr>
          <w:rFonts w:cs="Times New Roman"/>
          <w:shd w:val="clear" w:color="auto" w:fill="FCFCFC"/>
        </w:rPr>
        <w:t>a</w:t>
      </w:r>
      <w:r w:rsidR="00B432FD" w:rsidRPr="0070010E">
        <w:rPr>
          <w:rFonts w:cs="Times New Roman"/>
          <w:shd w:val="clear" w:color="auto" w:fill="FCFCFC"/>
        </w:rPr>
        <w:t>wareness in organizations because it develops employee cohesiveness, morale, and retention (Haque</w:t>
      </w:r>
      <w:r>
        <w:rPr>
          <w:rFonts w:cs="Times New Roman"/>
          <w:shd w:val="clear" w:color="auto" w:fill="FCFCFC"/>
        </w:rPr>
        <w:t>,</w:t>
      </w:r>
      <w:r w:rsidR="00B432FD" w:rsidRPr="0070010E">
        <w:rPr>
          <w:rFonts w:cs="Times New Roman"/>
          <w:shd w:val="clear" w:color="auto" w:fill="FCFCFC"/>
        </w:rPr>
        <w:t xml:space="preserve"> 2021; Hutt &amp; Gopalakrishnan</w:t>
      </w:r>
      <w:r>
        <w:rPr>
          <w:rFonts w:cs="Times New Roman"/>
          <w:shd w:val="clear" w:color="auto" w:fill="FCFCFC"/>
        </w:rPr>
        <w:t>,</w:t>
      </w:r>
      <w:r w:rsidR="00B432FD" w:rsidRPr="0070010E">
        <w:rPr>
          <w:rFonts w:cs="Times New Roman"/>
          <w:shd w:val="clear" w:color="auto" w:fill="FCFCFC"/>
        </w:rPr>
        <w:t xml:space="preserve"> 2020).</w:t>
      </w:r>
    </w:p>
    <w:p w14:paraId="1C5452BD" w14:textId="77777777" w:rsidR="002B51F1" w:rsidRDefault="002B51F1" w:rsidP="00B237A9">
      <w:pPr>
        <w:rPr>
          <w:rFonts w:cs="Times New Roman"/>
          <w:shd w:val="clear" w:color="auto" w:fill="FCFCFC"/>
        </w:rPr>
      </w:pPr>
    </w:p>
    <w:p w14:paraId="2487F8D2" w14:textId="3024BF7B" w:rsidR="00B432FD" w:rsidRPr="00CD5432" w:rsidRDefault="00D17710" w:rsidP="00B432FD">
      <w:pPr>
        <w:ind w:firstLine="0"/>
        <w:rPr>
          <w:rFonts w:cs="Times New Roman"/>
          <w:b/>
          <w:bCs/>
          <w:i/>
          <w:iCs/>
          <w:shd w:val="clear" w:color="auto" w:fill="FCFCFC"/>
        </w:rPr>
      </w:pPr>
      <w:r>
        <w:rPr>
          <w:rFonts w:cs="Times New Roman"/>
          <w:b/>
          <w:bCs/>
          <w:i/>
          <w:iCs/>
          <w:shd w:val="clear" w:color="auto" w:fill="FCFCFC"/>
        </w:rPr>
        <w:lastRenderedPageBreak/>
        <w:t>Lack of C</w:t>
      </w:r>
      <w:r w:rsidR="00B432FD" w:rsidRPr="00CD5432">
        <w:rPr>
          <w:rFonts w:cs="Times New Roman"/>
          <w:b/>
          <w:bCs/>
          <w:i/>
          <w:iCs/>
          <w:shd w:val="clear" w:color="auto" w:fill="FCFCFC"/>
        </w:rPr>
        <w:t xml:space="preserve">ultural </w:t>
      </w:r>
      <w:r w:rsidR="00B15964">
        <w:rPr>
          <w:rFonts w:cs="Times New Roman"/>
          <w:b/>
          <w:bCs/>
          <w:i/>
          <w:iCs/>
          <w:shd w:val="clear" w:color="auto" w:fill="FCFCFC"/>
        </w:rPr>
        <w:t>A</w:t>
      </w:r>
      <w:r w:rsidR="00B432FD" w:rsidRPr="00CD5432">
        <w:rPr>
          <w:rFonts w:cs="Times New Roman"/>
          <w:b/>
          <w:bCs/>
          <w:i/>
          <w:iCs/>
          <w:shd w:val="clear" w:color="auto" w:fill="FCFCFC"/>
        </w:rPr>
        <w:t xml:space="preserve">wareness </w:t>
      </w:r>
      <w:r w:rsidR="00B15964">
        <w:rPr>
          <w:rFonts w:cs="Times New Roman"/>
          <w:b/>
          <w:bCs/>
          <w:i/>
          <w:iCs/>
          <w:shd w:val="clear" w:color="auto" w:fill="FCFCFC"/>
        </w:rPr>
        <w:t>H</w:t>
      </w:r>
      <w:r w:rsidR="00B432FD" w:rsidRPr="00CD5432">
        <w:rPr>
          <w:rFonts w:cs="Times New Roman"/>
          <w:b/>
          <w:bCs/>
          <w:i/>
          <w:iCs/>
          <w:shd w:val="clear" w:color="auto" w:fill="FCFCFC"/>
        </w:rPr>
        <w:t xml:space="preserve">inders </w:t>
      </w:r>
      <w:r w:rsidR="00B15964">
        <w:rPr>
          <w:rFonts w:cs="Times New Roman"/>
          <w:b/>
          <w:bCs/>
          <w:i/>
          <w:iCs/>
          <w:shd w:val="clear" w:color="auto" w:fill="FCFCFC"/>
        </w:rPr>
        <w:t>O</w:t>
      </w:r>
      <w:r w:rsidR="00B432FD" w:rsidRPr="00CD5432">
        <w:rPr>
          <w:rFonts w:cs="Times New Roman"/>
          <w:b/>
          <w:bCs/>
          <w:i/>
          <w:iCs/>
          <w:shd w:val="clear" w:color="auto" w:fill="FCFCFC"/>
        </w:rPr>
        <w:t xml:space="preserve">rganizational </w:t>
      </w:r>
      <w:r w:rsidR="00B15964">
        <w:rPr>
          <w:rFonts w:cs="Times New Roman"/>
          <w:b/>
          <w:bCs/>
          <w:i/>
          <w:iCs/>
          <w:shd w:val="clear" w:color="auto" w:fill="FCFCFC"/>
        </w:rPr>
        <w:t>P</w:t>
      </w:r>
      <w:r w:rsidR="00B432FD" w:rsidRPr="00CD5432">
        <w:rPr>
          <w:rFonts w:cs="Times New Roman"/>
          <w:b/>
          <w:bCs/>
          <w:i/>
          <w:iCs/>
          <w:shd w:val="clear" w:color="auto" w:fill="FCFCFC"/>
        </w:rPr>
        <w:t>rogress</w:t>
      </w:r>
    </w:p>
    <w:p w14:paraId="6C576CE4" w14:textId="446A8763" w:rsidR="00C43719" w:rsidRPr="00FE7E05" w:rsidRDefault="0021569F" w:rsidP="00FE7E05">
      <w:pPr>
        <w:rPr>
          <w:rFonts w:cs="Times New Roman"/>
          <w:shd w:val="clear" w:color="auto" w:fill="FCFCFC"/>
        </w:rPr>
      </w:pPr>
      <w:r>
        <w:rPr>
          <w:rFonts w:cs="Times New Roman"/>
          <w:shd w:val="clear" w:color="auto" w:fill="FCFCFC"/>
        </w:rPr>
        <w:t>Leadership</w:t>
      </w:r>
      <w:r w:rsidR="00634DEA">
        <w:rPr>
          <w:rFonts w:cs="Times New Roman"/>
          <w:shd w:val="clear" w:color="auto" w:fill="FCFCFC"/>
        </w:rPr>
        <w:t>'</w:t>
      </w:r>
      <w:r>
        <w:rPr>
          <w:rFonts w:cs="Times New Roman"/>
          <w:shd w:val="clear" w:color="auto" w:fill="FCFCFC"/>
        </w:rPr>
        <w:t>s</w:t>
      </w:r>
      <w:r w:rsidR="00F00047">
        <w:rPr>
          <w:rFonts w:cs="Times New Roman"/>
          <w:shd w:val="clear" w:color="auto" w:fill="FCFCFC"/>
        </w:rPr>
        <w:t xml:space="preserve"> lack of cultural awareness makes it difficult </w:t>
      </w:r>
      <w:r w:rsidR="00B432FD">
        <w:rPr>
          <w:rFonts w:cs="Times New Roman"/>
          <w:shd w:val="clear" w:color="auto" w:fill="FCFCFC"/>
        </w:rPr>
        <w:t>to</w:t>
      </w:r>
      <w:r>
        <w:rPr>
          <w:rFonts w:cs="Times New Roman"/>
          <w:shd w:val="clear" w:color="auto" w:fill="FCFCFC"/>
        </w:rPr>
        <w:t xml:space="preserve"> maneuver and</w:t>
      </w:r>
      <w:r w:rsidR="00B432FD">
        <w:rPr>
          <w:rFonts w:cs="Times New Roman"/>
          <w:shd w:val="clear" w:color="auto" w:fill="FCFCFC"/>
        </w:rPr>
        <w:t xml:space="preserve"> adapt </w:t>
      </w:r>
      <w:r w:rsidR="00F00047">
        <w:rPr>
          <w:rFonts w:cs="Times New Roman"/>
          <w:shd w:val="clear" w:color="auto" w:fill="FCFCFC"/>
        </w:rPr>
        <w:t>to changes</w:t>
      </w:r>
      <w:r w:rsidR="00B432FD">
        <w:rPr>
          <w:rFonts w:cs="Times New Roman"/>
          <w:shd w:val="clear" w:color="auto" w:fill="FCFCFC"/>
        </w:rPr>
        <w:t xml:space="preserve">. </w:t>
      </w:r>
      <w:r w:rsidR="002B51F1">
        <w:rPr>
          <w:rFonts w:cs="Times New Roman"/>
          <w:shd w:val="clear" w:color="auto" w:fill="FCFCFC"/>
        </w:rPr>
        <w:t xml:space="preserve"> </w:t>
      </w:r>
      <w:r w:rsidR="00B432FD">
        <w:rPr>
          <w:rFonts w:cs="Times New Roman"/>
          <w:shd w:val="clear" w:color="auto" w:fill="FCFCFC"/>
        </w:rPr>
        <w:t>The resource of having diverse perspective</w:t>
      </w:r>
      <w:r w:rsidR="00B15964">
        <w:rPr>
          <w:rFonts w:cs="Times New Roman"/>
          <w:shd w:val="clear" w:color="auto" w:fill="FCFCFC"/>
        </w:rPr>
        <w:t>s</w:t>
      </w:r>
      <w:r w:rsidR="00B432FD">
        <w:rPr>
          <w:rFonts w:cs="Times New Roman"/>
          <w:shd w:val="clear" w:color="auto" w:fill="FCFCFC"/>
        </w:rPr>
        <w:t xml:space="preserve"> on problem-solving will allow for a </w:t>
      </w:r>
      <w:r w:rsidR="00821479">
        <w:rPr>
          <w:rFonts w:cs="Times New Roman"/>
          <w:shd w:val="clear" w:color="auto" w:fill="FCFCFC"/>
        </w:rPr>
        <w:t>greater chance of success</w:t>
      </w:r>
      <w:r w:rsidR="00B432FD">
        <w:rPr>
          <w:rFonts w:cs="Times New Roman"/>
          <w:shd w:val="clear" w:color="auto" w:fill="FCFCFC"/>
        </w:rPr>
        <w:t xml:space="preserve">. </w:t>
      </w:r>
      <w:r w:rsidR="002B51F1">
        <w:rPr>
          <w:rFonts w:cs="Times New Roman"/>
          <w:shd w:val="clear" w:color="auto" w:fill="FCFCFC"/>
        </w:rPr>
        <w:t xml:space="preserve"> </w:t>
      </w:r>
      <w:r w:rsidR="00B432FD" w:rsidRPr="0082120B">
        <w:rPr>
          <w:rFonts w:cs="Times New Roman"/>
          <w:shd w:val="clear" w:color="auto" w:fill="FCFCFC"/>
        </w:rPr>
        <w:t>Implement</w:t>
      </w:r>
      <w:r w:rsidR="00FE7212">
        <w:rPr>
          <w:rFonts w:cs="Times New Roman"/>
          <w:shd w:val="clear" w:color="auto" w:fill="FCFCFC"/>
        </w:rPr>
        <w:t>ing</w:t>
      </w:r>
      <w:r w:rsidR="00B432FD" w:rsidRPr="0082120B">
        <w:rPr>
          <w:rFonts w:cs="Times New Roman"/>
          <w:shd w:val="clear" w:color="auto" w:fill="FCFCFC"/>
        </w:rPr>
        <w:t xml:space="preserve"> </w:t>
      </w:r>
      <w:r w:rsidR="00ED6E29">
        <w:rPr>
          <w:rFonts w:cs="Times New Roman"/>
          <w:shd w:val="clear" w:color="auto" w:fill="FCFCFC"/>
        </w:rPr>
        <w:t>c</w:t>
      </w:r>
      <w:r w:rsidR="00B432FD" w:rsidRPr="0082120B">
        <w:rPr>
          <w:rFonts w:cs="Times New Roman"/>
          <w:shd w:val="clear" w:color="auto" w:fill="FCFCFC"/>
        </w:rPr>
        <w:t xml:space="preserve">ultural </w:t>
      </w:r>
      <w:r w:rsidR="00ED6E29">
        <w:rPr>
          <w:rFonts w:cs="Times New Roman"/>
          <w:shd w:val="clear" w:color="auto" w:fill="FCFCFC"/>
        </w:rPr>
        <w:t>a</w:t>
      </w:r>
      <w:r w:rsidR="00B432FD" w:rsidRPr="0082120B">
        <w:rPr>
          <w:rFonts w:cs="Times New Roman"/>
          <w:shd w:val="clear" w:color="auto" w:fill="FCFCFC"/>
        </w:rPr>
        <w:t>wareness education is necessary for organizations to flourish and sustain growth (Madden-Dent</w:t>
      </w:r>
      <w:r w:rsidR="00B15964">
        <w:rPr>
          <w:rFonts w:cs="Times New Roman"/>
          <w:shd w:val="clear" w:color="auto" w:fill="FCFCFC"/>
        </w:rPr>
        <w:t>,</w:t>
      </w:r>
      <w:r w:rsidR="00B432FD" w:rsidRPr="0082120B">
        <w:rPr>
          <w:rFonts w:cs="Times New Roman"/>
          <w:shd w:val="clear" w:color="auto" w:fill="FCFCFC"/>
        </w:rPr>
        <w:t xml:space="preserve"> 2021; </w:t>
      </w:r>
      <w:proofErr w:type="spellStart"/>
      <w:r w:rsidR="00B432FD" w:rsidRPr="0082120B">
        <w:rPr>
          <w:rFonts w:cs="Times New Roman"/>
          <w:shd w:val="clear" w:color="auto" w:fill="FCFCFC"/>
        </w:rPr>
        <w:t>Raewf</w:t>
      </w:r>
      <w:proofErr w:type="spellEnd"/>
      <w:r w:rsidR="00B432FD" w:rsidRPr="0082120B">
        <w:rPr>
          <w:rFonts w:cs="Times New Roman"/>
          <w:shd w:val="clear" w:color="auto" w:fill="FCFCFC"/>
        </w:rPr>
        <w:t xml:space="preserve"> &amp; Mahmood</w:t>
      </w:r>
      <w:r w:rsidR="00B15964">
        <w:rPr>
          <w:rFonts w:cs="Times New Roman"/>
          <w:shd w:val="clear" w:color="auto" w:fill="FCFCFC"/>
        </w:rPr>
        <w:t>,</w:t>
      </w:r>
      <w:r w:rsidR="00B432FD" w:rsidRPr="0082120B">
        <w:rPr>
          <w:rFonts w:cs="Times New Roman"/>
          <w:shd w:val="clear" w:color="auto" w:fill="FCFCFC"/>
        </w:rPr>
        <w:t xml:space="preserve"> 2021).</w:t>
      </w:r>
      <w:r w:rsidR="00B432FD">
        <w:rPr>
          <w:rFonts w:cs="Times New Roman"/>
          <w:shd w:val="clear" w:color="auto" w:fill="FCFCFC"/>
        </w:rPr>
        <w:t xml:space="preserve"> </w:t>
      </w:r>
      <w:r w:rsidR="002B51F1">
        <w:rPr>
          <w:rFonts w:cs="Times New Roman"/>
          <w:shd w:val="clear" w:color="auto" w:fill="FCFCFC"/>
        </w:rPr>
        <w:t xml:space="preserve"> </w:t>
      </w:r>
      <w:r w:rsidR="00B432FD" w:rsidRPr="00F773EF">
        <w:rPr>
          <w:rFonts w:cs="Times New Roman"/>
          <w:shd w:val="clear" w:color="auto" w:fill="FCFCFC"/>
        </w:rPr>
        <w:t xml:space="preserve">Leadership sets </w:t>
      </w:r>
      <w:r w:rsidR="008175C2" w:rsidRPr="00F773EF">
        <w:rPr>
          <w:rFonts w:cs="Times New Roman"/>
          <w:shd w:val="clear" w:color="auto" w:fill="FCFCFC"/>
        </w:rPr>
        <w:t>a positive</w:t>
      </w:r>
      <w:r w:rsidR="00B432FD" w:rsidRPr="00F773EF">
        <w:rPr>
          <w:rFonts w:cs="Times New Roman"/>
          <w:shd w:val="clear" w:color="auto" w:fill="FCFCFC"/>
        </w:rPr>
        <w:t xml:space="preserve"> culture </w:t>
      </w:r>
      <w:r w:rsidR="00821479" w:rsidRPr="00F773EF">
        <w:rPr>
          <w:rFonts w:cs="Times New Roman"/>
          <w:shd w:val="clear" w:color="auto" w:fill="FCFCFC"/>
        </w:rPr>
        <w:t>that directly</w:t>
      </w:r>
      <w:r w:rsidR="00B432FD" w:rsidRPr="00F773EF">
        <w:rPr>
          <w:rFonts w:cs="Times New Roman"/>
          <w:shd w:val="clear" w:color="auto" w:fill="FCFCFC"/>
        </w:rPr>
        <w:t xml:space="preserve"> affects the well</w:t>
      </w:r>
      <w:r w:rsidR="00FE7212">
        <w:rPr>
          <w:rFonts w:cs="Times New Roman"/>
          <w:shd w:val="clear" w:color="auto" w:fill="FCFCFC"/>
        </w:rPr>
        <w:t>-</w:t>
      </w:r>
      <w:r w:rsidR="00B432FD" w:rsidRPr="00F773EF">
        <w:rPr>
          <w:rFonts w:cs="Times New Roman"/>
          <w:shd w:val="clear" w:color="auto" w:fill="FCFCFC"/>
        </w:rPr>
        <w:t>being of their subordinates</w:t>
      </w:r>
      <w:r w:rsidR="008175C2" w:rsidRPr="00F773EF">
        <w:rPr>
          <w:rFonts w:cs="Times New Roman"/>
          <w:shd w:val="clear" w:color="auto" w:fill="FCFCFC"/>
        </w:rPr>
        <w:t xml:space="preserve"> by ensuring that they are seen as a priority</w:t>
      </w:r>
      <w:r w:rsidR="00B432FD" w:rsidRPr="00F773EF">
        <w:rPr>
          <w:rFonts w:cs="Times New Roman"/>
          <w:shd w:val="clear" w:color="auto" w:fill="FCFCFC"/>
        </w:rPr>
        <w:t xml:space="preserve">. </w:t>
      </w:r>
      <w:r w:rsidR="002B51F1">
        <w:rPr>
          <w:rFonts w:cs="Times New Roman"/>
          <w:shd w:val="clear" w:color="auto" w:fill="FCFCFC"/>
        </w:rPr>
        <w:t xml:space="preserve"> </w:t>
      </w:r>
      <w:r w:rsidR="00B432FD" w:rsidRPr="00F773EF">
        <w:rPr>
          <w:rFonts w:cs="Times New Roman"/>
          <w:shd w:val="clear" w:color="auto" w:fill="FCFCFC"/>
        </w:rPr>
        <w:t xml:space="preserve">Insufficient training in Cultural </w:t>
      </w:r>
      <w:r w:rsidR="00ED6E29">
        <w:rPr>
          <w:rFonts w:cs="Times New Roman"/>
          <w:shd w:val="clear" w:color="auto" w:fill="FCFCFC"/>
        </w:rPr>
        <w:t>a</w:t>
      </w:r>
      <w:r w:rsidR="00B432FD" w:rsidRPr="00F773EF">
        <w:rPr>
          <w:rFonts w:cs="Times New Roman"/>
          <w:shd w:val="clear" w:color="auto" w:fill="FCFCFC"/>
        </w:rPr>
        <w:t>wareness negatively affects leaders</w:t>
      </w:r>
      <w:r w:rsidR="00634DEA">
        <w:rPr>
          <w:rFonts w:cs="Times New Roman"/>
          <w:shd w:val="clear" w:color="auto" w:fill="FCFCFC"/>
        </w:rPr>
        <w:t>'</w:t>
      </w:r>
      <w:r w:rsidR="00B432FD" w:rsidRPr="00F773EF">
        <w:rPr>
          <w:rFonts w:cs="Times New Roman"/>
          <w:shd w:val="clear" w:color="auto" w:fill="FCFCFC"/>
        </w:rPr>
        <w:t xml:space="preserve"> ability to lead</w:t>
      </w:r>
      <w:r w:rsidR="00B15964" w:rsidRPr="00F773EF">
        <w:rPr>
          <w:rFonts w:cs="Times New Roman"/>
          <w:shd w:val="clear" w:color="auto" w:fill="FCFCFC"/>
        </w:rPr>
        <w:t xml:space="preserve"> efficiently</w:t>
      </w:r>
      <w:r w:rsidR="00B432FD" w:rsidRPr="00F773EF">
        <w:rPr>
          <w:rFonts w:cs="Times New Roman"/>
          <w:shd w:val="clear" w:color="auto" w:fill="FCFCFC"/>
        </w:rPr>
        <w:t xml:space="preserve"> (</w:t>
      </w:r>
      <w:proofErr w:type="spellStart"/>
      <w:r w:rsidR="00B432FD" w:rsidRPr="00F773EF">
        <w:rPr>
          <w:rFonts w:cs="Times New Roman"/>
          <w:shd w:val="clear" w:color="auto" w:fill="FCFCFC"/>
        </w:rPr>
        <w:t>Lisak</w:t>
      </w:r>
      <w:proofErr w:type="spellEnd"/>
      <w:r w:rsidR="00B432FD" w:rsidRPr="00F773EF">
        <w:rPr>
          <w:rFonts w:cs="Times New Roman"/>
          <w:shd w:val="clear" w:color="auto" w:fill="FCFCFC"/>
        </w:rPr>
        <w:t xml:space="preserve"> &amp; </w:t>
      </w:r>
      <w:proofErr w:type="spellStart"/>
      <w:r w:rsidR="00B432FD" w:rsidRPr="00F773EF">
        <w:rPr>
          <w:rFonts w:cs="Times New Roman"/>
          <w:shd w:val="clear" w:color="auto" w:fill="FCFCFC"/>
        </w:rPr>
        <w:t>Harush</w:t>
      </w:r>
      <w:proofErr w:type="spellEnd"/>
      <w:r w:rsidR="00186C68" w:rsidRPr="00F773EF">
        <w:rPr>
          <w:rFonts w:cs="Times New Roman"/>
          <w:shd w:val="clear" w:color="auto" w:fill="FCFCFC"/>
        </w:rPr>
        <w:t>,</w:t>
      </w:r>
      <w:r w:rsidR="00B432FD" w:rsidRPr="00F773EF">
        <w:rPr>
          <w:rFonts w:cs="Times New Roman"/>
          <w:shd w:val="clear" w:color="auto" w:fill="FCFCFC"/>
        </w:rPr>
        <w:t xml:space="preserve"> 2021).</w:t>
      </w:r>
      <w:r w:rsidR="00B432FD">
        <w:rPr>
          <w:rFonts w:cs="Times New Roman"/>
          <w:shd w:val="clear" w:color="auto" w:fill="FCFCFC"/>
        </w:rPr>
        <w:t xml:space="preserve"> </w:t>
      </w:r>
      <w:r w:rsidR="002B51F1">
        <w:rPr>
          <w:rFonts w:cs="Times New Roman"/>
          <w:shd w:val="clear" w:color="auto" w:fill="FCFCFC"/>
        </w:rPr>
        <w:t xml:space="preserve"> </w:t>
      </w:r>
      <w:r w:rsidR="005E0D1C">
        <w:rPr>
          <w:rFonts w:cs="Times New Roman"/>
          <w:shd w:val="clear" w:color="auto" w:fill="FCFCFC"/>
        </w:rPr>
        <w:t xml:space="preserve">Educating leadership in cultural awareness will ensure </w:t>
      </w:r>
      <w:r w:rsidR="00FE7212">
        <w:rPr>
          <w:rFonts w:cs="Times New Roman"/>
          <w:shd w:val="clear" w:color="auto" w:fill="FCFCFC"/>
        </w:rPr>
        <w:t xml:space="preserve">the </w:t>
      </w:r>
      <w:r w:rsidR="005E0D1C" w:rsidRPr="00F773EF">
        <w:rPr>
          <w:rFonts w:cs="Times New Roman"/>
          <w:shd w:val="clear" w:color="auto" w:fill="FCFCFC"/>
        </w:rPr>
        <w:t>w</w:t>
      </w:r>
      <w:r w:rsidR="00B432FD" w:rsidRPr="00F773EF">
        <w:rPr>
          <w:rFonts w:cs="Times New Roman"/>
          <w:shd w:val="clear" w:color="auto" w:fill="FCFCFC"/>
        </w:rPr>
        <w:t xml:space="preserve">orkforce </w:t>
      </w:r>
      <w:r w:rsidR="00FE7212">
        <w:rPr>
          <w:rFonts w:cs="Times New Roman"/>
          <w:shd w:val="clear" w:color="auto" w:fill="FCFCFC"/>
        </w:rPr>
        <w:t>remains</w:t>
      </w:r>
      <w:r w:rsidR="005E0D1C" w:rsidRPr="00F773EF">
        <w:rPr>
          <w:rFonts w:cs="Times New Roman"/>
          <w:shd w:val="clear" w:color="auto" w:fill="FCFCFC"/>
        </w:rPr>
        <w:t xml:space="preserve"> </w:t>
      </w:r>
      <w:r w:rsidR="00B432FD" w:rsidRPr="00F773EF">
        <w:rPr>
          <w:rFonts w:cs="Times New Roman"/>
          <w:shd w:val="clear" w:color="auto" w:fill="FCFCFC"/>
        </w:rPr>
        <w:t xml:space="preserve">productive </w:t>
      </w:r>
      <w:r w:rsidR="005E0D1C" w:rsidRPr="00F773EF">
        <w:rPr>
          <w:rFonts w:cs="Times New Roman"/>
          <w:shd w:val="clear" w:color="auto" w:fill="FCFCFC"/>
        </w:rPr>
        <w:t>because their</w:t>
      </w:r>
      <w:r w:rsidR="00B432FD" w:rsidRPr="00F773EF">
        <w:rPr>
          <w:rFonts w:cs="Times New Roman"/>
          <w:shd w:val="clear" w:color="auto" w:fill="FCFCFC"/>
        </w:rPr>
        <w:t xml:space="preserve"> needs are being heard and understood.</w:t>
      </w:r>
      <w:r w:rsidR="00B432FD">
        <w:rPr>
          <w:rFonts w:cs="Times New Roman"/>
          <w:shd w:val="clear" w:color="auto" w:fill="FCFCFC"/>
        </w:rPr>
        <w:t xml:space="preserve"> </w:t>
      </w:r>
      <w:r w:rsidR="002B51F1">
        <w:rPr>
          <w:rFonts w:cs="Times New Roman"/>
          <w:shd w:val="clear" w:color="auto" w:fill="FCFCFC"/>
        </w:rPr>
        <w:t xml:space="preserve"> </w:t>
      </w:r>
      <w:r w:rsidR="00B432FD" w:rsidRPr="00737697">
        <w:rPr>
          <w:rFonts w:cs="Times New Roman"/>
          <w:shd w:val="clear" w:color="auto" w:fill="FCFCFC"/>
        </w:rPr>
        <w:t>Diversity and cultural sensitivity are related to the organization</w:t>
      </w:r>
      <w:r w:rsidR="00634DEA">
        <w:rPr>
          <w:rFonts w:cs="Times New Roman"/>
          <w:shd w:val="clear" w:color="auto" w:fill="FCFCFC"/>
        </w:rPr>
        <w:t>'</w:t>
      </w:r>
      <w:r w:rsidR="00B432FD" w:rsidRPr="00737697">
        <w:rPr>
          <w:rFonts w:cs="Times New Roman"/>
          <w:shd w:val="clear" w:color="auto" w:fill="FCFCFC"/>
        </w:rPr>
        <w:t>s future success (</w:t>
      </w:r>
      <w:proofErr w:type="spellStart"/>
      <w:r w:rsidR="00B432FD" w:rsidRPr="00737697">
        <w:rPr>
          <w:rFonts w:cs="Times New Roman"/>
          <w:shd w:val="clear" w:color="auto" w:fill="FCFCFC"/>
        </w:rPr>
        <w:t>Raewf</w:t>
      </w:r>
      <w:proofErr w:type="spellEnd"/>
      <w:r w:rsidR="00B432FD" w:rsidRPr="00737697">
        <w:rPr>
          <w:rFonts w:cs="Times New Roman"/>
          <w:shd w:val="clear" w:color="auto" w:fill="FCFCFC"/>
        </w:rPr>
        <w:t xml:space="preserve"> &amp; Mahmood 2021).</w:t>
      </w:r>
      <w:r w:rsidR="00B432FD">
        <w:rPr>
          <w:rFonts w:cs="Times New Roman"/>
          <w:shd w:val="clear" w:color="auto" w:fill="FCFCFC"/>
        </w:rPr>
        <w:t xml:space="preserve"> </w:t>
      </w:r>
      <w:r w:rsidR="00821479">
        <w:rPr>
          <w:rFonts w:cs="Times New Roman"/>
          <w:shd w:val="clear" w:color="auto" w:fill="FCFCFC"/>
        </w:rPr>
        <w:t xml:space="preserve">Cultural awareness in leadership allows for </w:t>
      </w:r>
      <w:r w:rsidR="00FE7212">
        <w:rPr>
          <w:rFonts w:cs="Times New Roman"/>
          <w:shd w:val="clear" w:color="auto" w:fill="FCFCFC"/>
        </w:rPr>
        <w:t xml:space="preserve">a </w:t>
      </w:r>
      <w:r w:rsidR="00821479">
        <w:rPr>
          <w:rFonts w:cs="Times New Roman"/>
          <w:shd w:val="clear" w:color="auto" w:fill="FCFCFC"/>
        </w:rPr>
        <w:t>better</w:t>
      </w:r>
      <w:r w:rsidR="007B25EA">
        <w:rPr>
          <w:rFonts w:cs="Times New Roman"/>
          <w:shd w:val="clear" w:color="auto" w:fill="FCFCFC"/>
        </w:rPr>
        <w:t xml:space="preserve"> </w:t>
      </w:r>
      <w:r w:rsidR="00821479">
        <w:rPr>
          <w:rFonts w:cs="Times New Roman"/>
          <w:shd w:val="clear" w:color="auto" w:fill="FCFCFC"/>
        </w:rPr>
        <w:t>understanding</w:t>
      </w:r>
      <w:r w:rsidR="00186C68">
        <w:rPr>
          <w:rFonts w:cs="Times New Roman"/>
          <w:shd w:val="clear" w:color="auto" w:fill="FCFCFC"/>
        </w:rPr>
        <w:t xml:space="preserve"> of</w:t>
      </w:r>
      <w:r w:rsidR="00821479">
        <w:rPr>
          <w:rFonts w:cs="Times New Roman"/>
          <w:shd w:val="clear" w:color="auto" w:fill="FCFCFC"/>
        </w:rPr>
        <w:t xml:space="preserve"> those being led</w:t>
      </w:r>
      <w:r w:rsidR="007B25EA">
        <w:rPr>
          <w:rFonts w:cs="Times New Roman"/>
          <w:shd w:val="clear" w:color="auto" w:fill="FCFCFC"/>
        </w:rPr>
        <w:t xml:space="preserve">. Increasing </w:t>
      </w:r>
      <w:r w:rsidR="00B432FD">
        <w:rPr>
          <w:rFonts w:cs="Times New Roman"/>
          <w:shd w:val="clear" w:color="auto" w:fill="FCFCFC"/>
        </w:rPr>
        <w:t xml:space="preserve">cultural </w:t>
      </w:r>
      <w:r w:rsidR="007B25EA">
        <w:rPr>
          <w:rFonts w:cs="Times New Roman"/>
          <w:shd w:val="clear" w:color="auto" w:fill="FCFCFC"/>
        </w:rPr>
        <w:t>awareness in the workplace</w:t>
      </w:r>
      <w:r w:rsidR="00B432FD">
        <w:rPr>
          <w:rFonts w:cs="Times New Roman"/>
          <w:shd w:val="clear" w:color="auto" w:fill="FCFCFC"/>
        </w:rPr>
        <w:t xml:space="preserve"> </w:t>
      </w:r>
      <w:r w:rsidR="007B25EA">
        <w:rPr>
          <w:rFonts w:cs="Times New Roman"/>
          <w:shd w:val="clear" w:color="auto" w:fill="FCFCFC"/>
        </w:rPr>
        <w:t>will decrease</w:t>
      </w:r>
      <w:r w:rsidR="00B432FD">
        <w:rPr>
          <w:rFonts w:cs="Times New Roman"/>
          <w:shd w:val="clear" w:color="auto" w:fill="FCFCFC"/>
        </w:rPr>
        <w:t xml:space="preserve"> unconscious bias</w:t>
      </w:r>
      <w:r w:rsidR="00647BF9">
        <w:rPr>
          <w:rFonts w:cs="Times New Roman"/>
          <w:shd w:val="clear" w:color="auto" w:fill="FCFCFC"/>
        </w:rPr>
        <w:t>,</w:t>
      </w:r>
      <w:r w:rsidR="007B25EA">
        <w:rPr>
          <w:rFonts w:cs="Times New Roman"/>
          <w:shd w:val="clear" w:color="auto" w:fill="FCFCFC"/>
        </w:rPr>
        <w:t xml:space="preserve"> </w:t>
      </w:r>
      <w:r w:rsidR="00647BF9">
        <w:rPr>
          <w:rFonts w:cs="Times New Roman"/>
          <w:shd w:val="clear" w:color="auto" w:fill="FCFCFC"/>
        </w:rPr>
        <w:t>promote</w:t>
      </w:r>
      <w:r w:rsidR="007B25EA">
        <w:rPr>
          <w:rFonts w:cs="Times New Roman"/>
          <w:shd w:val="clear" w:color="auto" w:fill="FCFCFC"/>
        </w:rPr>
        <w:t xml:space="preserve"> </w:t>
      </w:r>
      <w:r w:rsidR="00681833">
        <w:rPr>
          <w:rFonts w:cs="Times New Roman"/>
          <w:shd w:val="clear" w:color="auto" w:fill="FCFCFC"/>
        </w:rPr>
        <w:t>inclusiveness,</w:t>
      </w:r>
      <w:r w:rsidR="00647BF9">
        <w:rPr>
          <w:rFonts w:cs="Times New Roman"/>
          <w:shd w:val="clear" w:color="auto" w:fill="FCFCFC"/>
        </w:rPr>
        <w:t xml:space="preserve"> and boost</w:t>
      </w:r>
      <w:r w:rsidR="00B432FD">
        <w:rPr>
          <w:rFonts w:cs="Times New Roman"/>
          <w:shd w:val="clear" w:color="auto" w:fill="FCFCFC"/>
        </w:rPr>
        <w:t xml:space="preserve"> morale. </w:t>
      </w:r>
      <w:r w:rsidR="002B51F1">
        <w:rPr>
          <w:rFonts w:cs="Times New Roman"/>
          <w:shd w:val="clear" w:color="auto" w:fill="FCFCFC"/>
        </w:rPr>
        <w:t xml:space="preserve"> </w:t>
      </w:r>
      <w:r w:rsidR="00A1280B">
        <w:rPr>
          <w:rFonts w:cs="Times New Roman"/>
          <w:shd w:val="clear" w:color="auto" w:fill="FCFCFC"/>
        </w:rPr>
        <w:t>Education is the key component in solidifying the monumental impact that cultural awareness brings to the workforce.</w:t>
      </w:r>
    </w:p>
    <w:p w14:paraId="41D84426" w14:textId="35CF4A05" w:rsidR="00EA2198" w:rsidRPr="00CD5432" w:rsidRDefault="00B432FD" w:rsidP="00B432FD">
      <w:pPr>
        <w:ind w:firstLine="0"/>
        <w:rPr>
          <w:rFonts w:cs="Times New Roman"/>
          <w:i/>
          <w:iCs/>
          <w:shd w:val="clear" w:color="auto" w:fill="FCFCFC"/>
        </w:rPr>
      </w:pPr>
      <w:r w:rsidRPr="00CD5432">
        <w:rPr>
          <w:rFonts w:cs="Times New Roman"/>
          <w:b/>
          <w:bCs/>
          <w:i/>
          <w:iCs/>
          <w:shd w:val="clear" w:color="auto" w:fill="FCFCFC"/>
        </w:rPr>
        <w:t xml:space="preserve">Insufficient </w:t>
      </w:r>
      <w:r w:rsidR="00B15964" w:rsidRPr="00CD5432">
        <w:rPr>
          <w:rFonts w:cs="Times New Roman"/>
          <w:b/>
          <w:bCs/>
          <w:i/>
          <w:iCs/>
          <w:shd w:val="clear" w:color="auto" w:fill="FCFCFC"/>
        </w:rPr>
        <w:t>E</w:t>
      </w:r>
      <w:r w:rsidRPr="00CD5432">
        <w:rPr>
          <w:rFonts w:cs="Times New Roman"/>
          <w:b/>
          <w:bCs/>
          <w:i/>
          <w:iCs/>
          <w:shd w:val="clear" w:color="auto" w:fill="FCFCFC"/>
        </w:rPr>
        <w:t xml:space="preserve">ducation in </w:t>
      </w:r>
      <w:r w:rsidR="00B15964" w:rsidRPr="00CD5432">
        <w:rPr>
          <w:rFonts w:cs="Times New Roman"/>
          <w:b/>
          <w:bCs/>
          <w:i/>
          <w:iCs/>
          <w:shd w:val="clear" w:color="auto" w:fill="FCFCFC"/>
        </w:rPr>
        <w:t>C</w:t>
      </w:r>
      <w:r w:rsidRPr="00CD5432">
        <w:rPr>
          <w:rFonts w:cs="Times New Roman"/>
          <w:b/>
          <w:bCs/>
          <w:i/>
          <w:iCs/>
          <w:shd w:val="clear" w:color="auto" w:fill="FCFCFC"/>
        </w:rPr>
        <w:t xml:space="preserve">ultural </w:t>
      </w:r>
      <w:r w:rsidR="00B15964" w:rsidRPr="00CD5432">
        <w:rPr>
          <w:rFonts w:cs="Times New Roman"/>
          <w:b/>
          <w:bCs/>
          <w:i/>
          <w:iCs/>
          <w:shd w:val="clear" w:color="auto" w:fill="FCFCFC"/>
        </w:rPr>
        <w:t>A</w:t>
      </w:r>
      <w:r w:rsidRPr="00CD5432">
        <w:rPr>
          <w:rFonts w:cs="Times New Roman"/>
          <w:b/>
          <w:bCs/>
          <w:i/>
          <w:iCs/>
          <w:shd w:val="clear" w:color="auto" w:fill="FCFCFC"/>
        </w:rPr>
        <w:t xml:space="preserve">wareness </w:t>
      </w:r>
      <w:r w:rsidR="00B15964" w:rsidRPr="00CD5432">
        <w:rPr>
          <w:rFonts w:cs="Times New Roman"/>
          <w:b/>
          <w:bCs/>
          <w:i/>
          <w:iCs/>
          <w:shd w:val="clear" w:color="auto" w:fill="FCFCFC"/>
        </w:rPr>
        <w:t>M</w:t>
      </w:r>
      <w:r w:rsidRPr="00CD5432">
        <w:rPr>
          <w:rFonts w:cs="Times New Roman"/>
          <w:b/>
          <w:bCs/>
          <w:i/>
          <w:iCs/>
          <w:shd w:val="clear" w:color="auto" w:fill="FCFCFC"/>
        </w:rPr>
        <w:t xml:space="preserve">ay </w:t>
      </w:r>
      <w:r w:rsidR="00B15964" w:rsidRPr="00CD5432">
        <w:rPr>
          <w:rFonts w:cs="Times New Roman"/>
          <w:b/>
          <w:bCs/>
          <w:i/>
          <w:iCs/>
          <w:shd w:val="clear" w:color="auto" w:fill="FCFCFC"/>
        </w:rPr>
        <w:t>I</w:t>
      </w:r>
      <w:r w:rsidRPr="00CD5432">
        <w:rPr>
          <w:rFonts w:cs="Times New Roman"/>
          <w:b/>
          <w:bCs/>
          <w:i/>
          <w:iCs/>
          <w:shd w:val="clear" w:color="auto" w:fill="FCFCFC"/>
        </w:rPr>
        <w:t xml:space="preserve">ncrease </w:t>
      </w:r>
      <w:r w:rsidR="00B15964" w:rsidRPr="00CD5432">
        <w:rPr>
          <w:rFonts w:cs="Times New Roman"/>
          <w:b/>
          <w:bCs/>
          <w:i/>
          <w:iCs/>
          <w:shd w:val="clear" w:color="auto" w:fill="FCFCFC"/>
        </w:rPr>
        <w:t>D</w:t>
      </w:r>
      <w:r w:rsidRPr="00CD5432">
        <w:rPr>
          <w:rFonts w:cs="Times New Roman"/>
          <w:b/>
          <w:bCs/>
          <w:i/>
          <w:iCs/>
          <w:shd w:val="clear" w:color="auto" w:fill="FCFCFC"/>
        </w:rPr>
        <w:t xml:space="preserve">iscriminatory </w:t>
      </w:r>
      <w:r w:rsidR="00B15964" w:rsidRPr="00CD5432">
        <w:rPr>
          <w:rFonts w:cs="Times New Roman"/>
          <w:b/>
          <w:bCs/>
          <w:i/>
          <w:iCs/>
          <w:shd w:val="clear" w:color="auto" w:fill="FCFCFC"/>
        </w:rPr>
        <w:t>B</w:t>
      </w:r>
      <w:r w:rsidRPr="00CD5432">
        <w:rPr>
          <w:rFonts w:cs="Times New Roman"/>
          <w:b/>
          <w:bCs/>
          <w:i/>
          <w:iCs/>
          <w:shd w:val="clear" w:color="auto" w:fill="FCFCFC"/>
        </w:rPr>
        <w:t>ehavior</w:t>
      </w:r>
      <w:r w:rsidRPr="00CD5432">
        <w:rPr>
          <w:rFonts w:cs="Times New Roman"/>
          <w:i/>
          <w:iCs/>
          <w:shd w:val="clear" w:color="auto" w:fill="FCFCFC"/>
        </w:rPr>
        <w:t xml:space="preserve">.  </w:t>
      </w:r>
    </w:p>
    <w:p w14:paraId="3CA56699" w14:textId="7918201E" w:rsidR="00B432FD" w:rsidRDefault="00B432FD" w:rsidP="00B237A9">
      <w:pPr>
        <w:rPr>
          <w:rFonts w:cs="Times New Roman"/>
          <w:shd w:val="clear" w:color="auto" w:fill="FCFCFC"/>
        </w:rPr>
      </w:pPr>
      <w:r w:rsidRPr="009C6BBE">
        <w:rPr>
          <w:rFonts w:cs="Times New Roman"/>
          <w:shd w:val="clear" w:color="auto" w:fill="FCFCFC"/>
        </w:rPr>
        <w:t>Discriminatory behavior</w:t>
      </w:r>
      <w:r w:rsidR="00B930D8">
        <w:rPr>
          <w:rFonts w:cs="Times New Roman"/>
          <w:shd w:val="clear" w:color="auto" w:fill="FCFCFC"/>
        </w:rPr>
        <w:t xml:space="preserve"> </w:t>
      </w:r>
      <w:r w:rsidR="00C43719">
        <w:rPr>
          <w:rFonts w:cs="Times New Roman"/>
          <w:shd w:val="clear" w:color="auto" w:fill="FCFCFC"/>
        </w:rPr>
        <w:t>occurs</w:t>
      </w:r>
      <w:r w:rsidR="00B930D8">
        <w:rPr>
          <w:rFonts w:cs="Times New Roman"/>
          <w:shd w:val="clear" w:color="auto" w:fill="FCFCFC"/>
        </w:rPr>
        <w:t xml:space="preserve"> when an individual or group of people are mistreated because of origin, gender, religious </w:t>
      </w:r>
      <w:r w:rsidR="00C147A4">
        <w:rPr>
          <w:rFonts w:cs="Times New Roman"/>
          <w:shd w:val="clear" w:color="auto" w:fill="FCFCFC"/>
        </w:rPr>
        <w:t>belief,</w:t>
      </w:r>
      <w:r w:rsidR="00B930D8">
        <w:rPr>
          <w:rFonts w:cs="Times New Roman"/>
          <w:shd w:val="clear" w:color="auto" w:fill="FCFCFC"/>
        </w:rPr>
        <w:t xml:space="preserve"> and sexual orientation</w:t>
      </w:r>
      <w:r w:rsidR="00C147A4">
        <w:rPr>
          <w:rFonts w:cs="Times New Roman"/>
          <w:shd w:val="clear" w:color="auto" w:fill="FCFCFC"/>
        </w:rPr>
        <w:t xml:space="preserve">. </w:t>
      </w:r>
      <w:r w:rsidR="002B51F1">
        <w:rPr>
          <w:rFonts w:cs="Times New Roman"/>
          <w:shd w:val="clear" w:color="auto" w:fill="FCFCFC"/>
        </w:rPr>
        <w:t xml:space="preserve"> </w:t>
      </w:r>
      <w:r w:rsidR="00C147A4">
        <w:rPr>
          <w:rFonts w:cs="Times New Roman"/>
          <w:shd w:val="clear" w:color="auto" w:fill="FCFCFC"/>
        </w:rPr>
        <w:t>Biases</w:t>
      </w:r>
      <w:r w:rsidRPr="009C6BBE">
        <w:rPr>
          <w:rFonts w:cs="Times New Roman"/>
          <w:shd w:val="clear" w:color="auto" w:fill="FCFCFC"/>
        </w:rPr>
        <w:t xml:space="preserve"> increase due to the lack of </w:t>
      </w:r>
      <w:r w:rsidR="00B15964">
        <w:rPr>
          <w:rFonts w:cs="Times New Roman"/>
          <w:shd w:val="clear" w:color="auto" w:fill="FCFCFC"/>
        </w:rPr>
        <w:t>c</w:t>
      </w:r>
      <w:r w:rsidRPr="009C6BBE">
        <w:rPr>
          <w:rFonts w:cs="Times New Roman"/>
          <w:shd w:val="clear" w:color="auto" w:fill="FCFCFC"/>
        </w:rPr>
        <w:t xml:space="preserve">ultural </w:t>
      </w:r>
      <w:r w:rsidR="00B15964">
        <w:rPr>
          <w:rFonts w:cs="Times New Roman"/>
          <w:shd w:val="clear" w:color="auto" w:fill="FCFCFC"/>
        </w:rPr>
        <w:t>a</w:t>
      </w:r>
      <w:r w:rsidRPr="009C6BBE">
        <w:rPr>
          <w:rFonts w:cs="Times New Roman"/>
          <w:shd w:val="clear" w:color="auto" w:fill="FCFCFC"/>
        </w:rPr>
        <w:t>wareness</w:t>
      </w:r>
      <w:r w:rsidR="00B15964">
        <w:rPr>
          <w:rFonts w:cs="Times New Roman"/>
          <w:shd w:val="clear" w:color="auto" w:fill="FCFCFC"/>
        </w:rPr>
        <w:t xml:space="preserve"> e</w:t>
      </w:r>
      <w:r w:rsidRPr="009C6BBE">
        <w:rPr>
          <w:rFonts w:cs="Times New Roman"/>
          <w:shd w:val="clear" w:color="auto" w:fill="FCFCFC"/>
        </w:rPr>
        <w:t xml:space="preserve">ducation </w:t>
      </w:r>
      <w:r w:rsidR="00B15964">
        <w:rPr>
          <w:rFonts w:cs="Times New Roman"/>
          <w:shd w:val="clear" w:color="auto" w:fill="FCFCFC"/>
        </w:rPr>
        <w:t>among</w:t>
      </w:r>
      <w:r w:rsidR="00B15964" w:rsidRPr="009C6BBE">
        <w:rPr>
          <w:rFonts w:cs="Times New Roman"/>
          <w:shd w:val="clear" w:color="auto" w:fill="FCFCFC"/>
        </w:rPr>
        <w:t xml:space="preserve"> </w:t>
      </w:r>
      <w:r w:rsidRPr="009C6BBE">
        <w:rPr>
          <w:rFonts w:cs="Times New Roman"/>
          <w:shd w:val="clear" w:color="auto" w:fill="FCFCFC"/>
        </w:rPr>
        <w:t>workers with different culture</w:t>
      </w:r>
      <w:r w:rsidR="00B15964">
        <w:rPr>
          <w:rFonts w:cs="Times New Roman"/>
          <w:shd w:val="clear" w:color="auto" w:fill="FCFCFC"/>
        </w:rPr>
        <w:t>s</w:t>
      </w:r>
      <w:r w:rsidRPr="009C6BBE">
        <w:rPr>
          <w:rFonts w:cs="Times New Roman"/>
          <w:shd w:val="clear" w:color="auto" w:fill="FCFCFC"/>
        </w:rPr>
        <w:t xml:space="preserve"> and ethnic origin</w:t>
      </w:r>
      <w:r w:rsidR="00B15964">
        <w:rPr>
          <w:rFonts w:cs="Times New Roman"/>
          <w:shd w:val="clear" w:color="auto" w:fill="FCFCFC"/>
        </w:rPr>
        <w:t>s</w:t>
      </w:r>
      <w:r w:rsidRPr="009C6BBE">
        <w:rPr>
          <w:rFonts w:cs="Times New Roman"/>
          <w:shd w:val="clear" w:color="auto" w:fill="FCFCFC"/>
        </w:rPr>
        <w:t xml:space="preserve"> (</w:t>
      </w:r>
      <w:proofErr w:type="spellStart"/>
      <w:r w:rsidRPr="009C6BBE">
        <w:rPr>
          <w:rFonts w:cs="Times New Roman"/>
          <w:shd w:val="clear" w:color="auto" w:fill="FCFCFC"/>
        </w:rPr>
        <w:t>Brolis</w:t>
      </w:r>
      <w:proofErr w:type="spellEnd"/>
      <w:r w:rsidRPr="009C6BBE">
        <w:rPr>
          <w:rFonts w:cs="Times New Roman"/>
          <w:shd w:val="clear" w:color="auto" w:fill="FCFCFC"/>
        </w:rPr>
        <w:t xml:space="preserve"> et al., 2018; Sprouse</w:t>
      </w:r>
      <w:r w:rsidR="00B15964">
        <w:rPr>
          <w:rFonts w:cs="Times New Roman"/>
          <w:shd w:val="clear" w:color="auto" w:fill="FCFCFC"/>
        </w:rPr>
        <w:t>,</w:t>
      </w:r>
      <w:r w:rsidRPr="009C6BBE">
        <w:rPr>
          <w:rFonts w:cs="Times New Roman"/>
          <w:shd w:val="clear" w:color="auto" w:fill="FCFCFC"/>
        </w:rPr>
        <w:t xml:space="preserve"> 2021).</w:t>
      </w:r>
      <w:r>
        <w:rPr>
          <w:rFonts w:cs="Times New Roman"/>
          <w:shd w:val="clear" w:color="auto" w:fill="FCFCFC"/>
        </w:rPr>
        <w:t xml:space="preserve"> </w:t>
      </w:r>
      <w:r w:rsidR="002B51F1">
        <w:rPr>
          <w:rFonts w:cs="Times New Roman"/>
          <w:shd w:val="clear" w:color="auto" w:fill="FCFCFC"/>
        </w:rPr>
        <w:t xml:space="preserve"> </w:t>
      </w:r>
      <w:r w:rsidR="0000054F" w:rsidRPr="00E46FFF">
        <w:rPr>
          <w:rFonts w:cs="Times New Roman"/>
          <w:shd w:val="clear" w:color="auto" w:fill="FCFCFC"/>
        </w:rPr>
        <w:t xml:space="preserve">The lack of </w:t>
      </w:r>
      <w:r w:rsidR="007B1E27" w:rsidRPr="00E46FFF">
        <w:rPr>
          <w:rFonts w:cs="Times New Roman"/>
          <w:shd w:val="clear" w:color="auto" w:fill="FCFCFC"/>
        </w:rPr>
        <w:t xml:space="preserve">cultural awareness results in misunderstandings </w:t>
      </w:r>
      <w:r w:rsidR="00A4200F" w:rsidRPr="00E46FFF">
        <w:rPr>
          <w:rFonts w:cs="Times New Roman"/>
          <w:shd w:val="clear" w:color="auto" w:fill="FCFCFC"/>
        </w:rPr>
        <w:t xml:space="preserve">which </w:t>
      </w:r>
      <w:r w:rsidR="0000054F" w:rsidRPr="00E46FFF">
        <w:rPr>
          <w:rFonts w:cs="Times New Roman"/>
          <w:shd w:val="clear" w:color="auto" w:fill="FCFCFC"/>
        </w:rPr>
        <w:t xml:space="preserve">leads to </w:t>
      </w:r>
      <w:r w:rsidR="00B15964" w:rsidRPr="00E46FFF">
        <w:rPr>
          <w:rFonts w:cs="Times New Roman"/>
          <w:shd w:val="clear" w:color="auto" w:fill="FCFCFC"/>
        </w:rPr>
        <w:t xml:space="preserve">a </w:t>
      </w:r>
      <w:r w:rsidR="0000054F" w:rsidRPr="00E46FFF">
        <w:rPr>
          <w:rFonts w:cs="Times New Roman"/>
          <w:shd w:val="clear" w:color="auto" w:fill="FCFCFC"/>
        </w:rPr>
        <w:t>lack of empathy.</w:t>
      </w:r>
      <w:r w:rsidR="00A4200F" w:rsidRPr="00E46FFF">
        <w:rPr>
          <w:rFonts w:cs="Times New Roman"/>
          <w:shd w:val="clear" w:color="auto" w:fill="FCFCFC"/>
        </w:rPr>
        <w:t xml:space="preserve"> </w:t>
      </w:r>
      <w:r w:rsidR="002B51F1">
        <w:rPr>
          <w:rFonts w:cs="Times New Roman"/>
          <w:shd w:val="clear" w:color="auto" w:fill="FCFCFC"/>
        </w:rPr>
        <w:t xml:space="preserve"> </w:t>
      </w:r>
      <w:r w:rsidRPr="00E46FFF">
        <w:rPr>
          <w:rFonts w:cs="Times New Roman"/>
          <w:shd w:val="clear" w:color="auto" w:fill="FCFCFC"/>
        </w:rPr>
        <w:t xml:space="preserve">Education in </w:t>
      </w:r>
      <w:r w:rsidR="00B15964" w:rsidRPr="00E46FFF">
        <w:rPr>
          <w:rFonts w:cs="Times New Roman"/>
          <w:shd w:val="clear" w:color="auto" w:fill="FCFCFC"/>
        </w:rPr>
        <w:t>c</w:t>
      </w:r>
      <w:r w:rsidRPr="00E46FFF">
        <w:rPr>
          <w:rFonts w:cs="Times New Roman"/>
          <w:shd w:val="clear" w:color="auto" w:fill="FCFCFC"/>
        </w:rPr>
        <w:t xml:space="preserve">ultural </w:t>
      </w:r>
      <w:r w:rsidR="00B15964" w:rsidRPr="00E46FFF">
        <w:rPr>
          <w:rFonts w:cs="Times New Roman"/>
          <w:shd w:val="clear" w:color="auto" w:fill="FCFCFC"/>
        </w:rPr>
        <w:t>a</w:t>
      </w:r>
      <w:r w:rsidRPr="00E46FFF">
        <w:rPr>
          <w:rFonts w:cs="Times New Roman"/>
          <w:shd w:val="clear" w:color="auto" w:fill="FCFCFC"/>
        </w:rPr>
        <w:t xml:space="preserve">wareness provides a point of reference for understanding and empathy </w:t>
      </w:r>
      <w:r w:rsidR="002B51F1">
        <w:rPr>
          <w:rFonts w:cs="Times New Roman"/>
          <w:shd w:val="clear" w:color="auto" w:fill="FCFCFC"/>
        </w:rPr>
        <w:t>among</w:t>
      </w:r>
      <w:r w:rsidRPr="00E46FFF">
        <w:rPr>
          <w:rFonts w:cs="Times New Roman"/>
          <w:shd w:val="clear" w:color="auto" w:fill="FCFCFC"/>
        </w:rPr>
        <w:t xml:space="preserve"> shareholders (</w:t>
      </w:r>
      <w:proofErr w:type="spellStart"/>
      <w:r w:rsidRPr="00E46FFF">
        <w:rPr>
          <w:rFonts w:cs="Times New Roman"/>
          <w:shd w:val="clear" w:color="auto" w:fill="FCFCFC"/>
        </w:rPr>
        <w:t>Chated</w:t>
      </w:r>
      <w:proofErr w:type="spellEnd"/>
      <w:r w:rsidRPr="00E46FFF">
        <w:rPr>
          <w:rFonts w:cs="Times New Roman"/>
          <w:shd w:val="clear" w:color="auto" w:fill="FCFCFC"/>
        </w:rPr>
        <w:t xml:space="preserve"> et al., 2020).</w:t>
      </w:r>
      <w:r w:rsidR="002B51F1">
        <w:rPr>
          <w:rFonts w:cs="Times New Roman"/>
          <w:shd w:val="clear" w:color="auto" w:fill="FCFCFC"/>
        </w:rPr>
        <w:t xml:space="preserve"> </w:t>
      </w:r>
      <w:r w:rsidRPr="00E46FFF">
        <w:rPr>
          <w:rFonts w:cs="Times New Roman"/>
          <w:shd w:val="clear" w:color="auto" w:fill="FCFCFC"/>
        </w:rPr>
        <w:t xml:space="preserve"> The organization is stronger when there is </w:t>
      </w:r>
      <w:r w:rsidR="00A4200F" w:rsidRPr="00E46FFF">
        <w:rPr>
          <w:rFonts w:cs="Times New Roman"/>
          <w:shd w:val="clear" w:color="auto" w:fill="FCFCFC"/>
        </w:rPr>
        <w:t xml:space="preserve">empathy </w:t>
      </w:r>
      <w:r w:rsidR="00A4200F" w:rsidRPr="00E46FFF">
        <w:rPr>
          <w:rFonts w:cs="Times New Roman"/>
          <w:shd w:val="clear" w:color="auto" w:fill="FCFCFC"/>
        </w:rPr>
        <w:lastRenderedPageBreak/>
        <w:t>and unity</w:t>
      </w:r>
      <w:r w:rsidRPr="00E46FFF">
        <w:rPr>
          <w:rFonts w:cs="Times New Roman"/>
          <w:shd w:val="clear" w:color="auto" w:fill="FCFCFC"/>
        </w:rPr>
        <w:t xml:space="preserve">. </w:t>
      </w:r>
      <w:r w:rsidR="002B51F1">
        <w:rPr>
          <w:rFonts w:cs="Times New Roman"/>
          <w:shd w:val="clear" w:color="auto" w:fill="FCFCFC"/>
        </w:rPr>
        <w:t xml:space="preserve"> </w:t>
      </w:r>
      <w:r w:rsidRPr="00482293">
        <w:rPr>
          <w:rFonts w:cs="Times New Roman"/>
          <w:shd w:val="clear" w:color="auto" w:fill="FCFCFC"/>
        </w:rPr>
        <w:t xml:space="preserve">Empathy and </w:t>
      </w:r>
      <w:r w:rsidR="00B15964">
        <w:rPr>
          <w:rFonts w:cs="Times New Roman"/>
          <w:shd w:val="clear" w:color="auto" w:fill="FCFCFC"/>
        </w:rPr>
        <w:t>c</w:t>
      </w:r>
      <w:r w:rsidRPr="00482293">
        <w:rPr>
          <w:rFonts w:cs="Times New Roman"/>
          <w:shd w:val="clear" w:color="auto" w:fill="FCFCFC"/>
        </w:rPr>
        <w:t>ultural sensitivity minimize discriminatory behaviors amongst workers and leaders (Sprouse</w:t>
      </w:r>
      <w:r w:rsidR="00B15964">
        <w:rPr>
          <w:rFonts w:cs="Times New Roman"/>
          <w:shd w:val="clear" w:color="auto" w:fill="FCFCFC"/>
        </w:rPr>
        <w:t>,</w:t>
      </w:r>
      <w:r w:rsidRPr="00482293">
        <w:rPr>
          <w:rFonts w:cs="Times New Roman"/>
          <w:shd w:val="clear" w:color="auto" w:fill="FCFCFC"/>
        </w:rPr>
        <w:t xml:space="preserve"> 2021; </w:t>
      </w:r>
      <w:proofErr w:type="spellStart"/>
      <w:r w:rsidRPr="00482293">
        <w:rPr>
          <w:rFonts w:cs="Times New Roman"/>
          <w:shd w:val="clear" w:color="auto" w:fill="FCFCFC"/>
        </w:rPr>
        <w:t>Tamunomiebi</w:t>
      </w:r>
      <w:proofErr w:type="spellEnd"/>
      <w:r w:rsidRPr="00482293">
        <w:rPr>
          <w:rFonts w:cs="Times New Roman"/>
          <w:shd w:val="clear" w:color="auto" w:fill="FCFCFC"/>
        </w:rPr>
        <w:t xml:space="preserve"> &amp; John-Eke</w:t>
      </w:r>
      <w:r w:rsidR="00B15964">
        <w:rPr>
          <w:rFonts w:cs="Times New Roman"/>
          <w:shd w:val="clear" w:color="auto" w:fill="FCFCFC"/>
        </w:rPr>
        <w:t>,</w:t>
      </w:r>
      <w:r w:rsidRPr="00482293">
        <w:rPr>
          <w:rFonts w:cs="Times New Roman"/>
          <w:shd w:val="clear" w:color="auto" w:fill="FCFCFC"/>
        </w:rPr>
        <w:t xml:space="preserve"> 2020; </w:t>
      </w:r>
      <w:proofErr w:type="spellStart"/>
      <w:r w:rsidRPr="00482293">
        <w:rPr>
          <w:rFonts w:cs="Times New Roman"/>
          <w:shd w:val="clear" w:color="auto" w:fill="FCFCFC"/>
        </w:rPr>
        <w:t>Maryati</w:t>
      </w:r>
      <w:proofErr w:type="spellEnd"/>
      <w:r w:rsidRPr="00482293">
        <w:rPr>
          <w:rFonts w:cs="Times New Roman"/>
          <w:shd w:val="clear" w:color="auto" w:fill="FCFCFC"/>
        </w:rPr>
        <w:t xml:space="preserve"> et al., 2020).</w:t>
      </w:r>
      <w:r>
        <w:rPr>
          <w:rFonts w:cs="Times New Roman"/>
          <w:shd w:val="clear" w:color="auto" w:fill="FCFCFC"/>
        </w:rPr>
        <w:t xml:space="preserve"> </w:t>
      </w:r>
    </w:p>
    <w:p w14:paraId="305DDE44" w14:textId="77777777" w:rsidR="00B432FD" w:rsidRDefault="00B432FD" w:rsidP="00B432FD">
      <w:pPr>
        <w:ind w:firstLine="0"/>
        <w:rPr>
          <w:rFonts w:cs="Times New Roman"/>
          <w:b/>
          <w:bCs/>
          <w:shd w:val="clear" w:color="auto" w:fill="FCFCFC"/>
        </w:rPr>
      </w:pPr>
      <w:r w:rsidRPr="00A832E4">
        <w:rPr>
          <w:rFonts w:cs="Times New Roman"/>
          <w:b/>
          <w:bCs/>
          <w:shd w:val="clear" w:color="auto" w:fill="FCFCFC"/>
        </w:rPr>
        <w:t>Cultural Awareness in Military</w:t>
      </w:r>
      <w:r>
        <w:rPr>
          <w:rFonts w:cs="Times New Roman"/>
          <w:b/>
          <w:bCs/>
          <w:shd w:val="clear" w:color="auto" w:fill="FCFCFC"/>
        </w:rPr>
        <w:t xml:space="preserve"> (Marine)</w:t>
      </w:r>
      <w:r w:rsidRPr="00A832E4">
        <w:rPr>
          <w:rFonts w:cs="Times New Roman"/>
          <w:b/>
          <w:bCs/>
          <w:shd w:val="clear" w:color="auto" w:fill="FCFCFC"/>
        </w:rPr>
        <w:t xml:space="preserve"> Leadership</w:t>
      </w:r>
    </w:p>
    <w:p w14:paraId="1C2492A6" w14:textId="5FED6F81" w:rsidR="00B432FD" w:rsidRDefault="00B432FD" w:rsidP="00B432FD">
      <w:pPr>
        <w:ind w:firstLine="0"/>
        <w:rPr>
          <w:rFonts w:cs="Times New Roman"/>
          <w:b/>
          <w:bCs/>
          <w:i/>
          <w:iCs/>
          <w:shd w:val="clear" w:color="auto" w:fill="FCFCFC"/>
        </w:rPr>
      </w:pPr>
      <w:r w:rsidRPr="00A832E4">
        <w:rPr>
          <w:rFonts w:cs="Times New Roman"/>
          <w:b/>
          <w:bCs/>
          <w:i/>
          <w:iCs/>
          <w:shd w:val="clear" w:color="auto" w:fill="FCFCFC"/>
        </w:rPr>
        <w:t>The Organizational Culture of the Marine Corps.</w:t>
      </w:r>
    </w:p>
    <w:p w14:paraId="4541CAEF" w14:textId="36A50606" w:rsidR="00BE3A95" w:rsidRDefault="00BE3A95" w:rsidP="00B237A9">
      <w:pPr>
        <w:rPr>
          <w:rFonts w:cs="Times New Roman"/>
          <w:shd w:val="clear" w:color="auto" w:fill="FCFCFC"/>
        </w:rPr>
      </w:pPr>
      <w:r>
        <w:rPr>
          <w:rFonts w:cs="Times New Roman"/>
          <w:shd w:val="clear" w:color="auto" w:fill="FCFCFC"/>
        </w:rPr>
        <w:t>The Marine Corps culture is unique</w:t>
      </w:r>
      <w:r w:rsidR="00FE7212">
        <w:rPr>
          <w:rFonts w:cs="Times New Roman"/>
          <w:shd w:val="clear" w:color="auto" w:fill="FCFCFC"/>
        </w:rPr>
        <w:t>;</w:t>
      </w:r>
      <w:r w:rsidR="00543C85">
        <w:rPr>
          <w:rFonts w:cs="Times New Roman"/>
          <w:shd w:val="clear" w:color="auto" w:fill="FCFCFC"/>
        </w:rPr>
        <w:t xml:space="preserve"> it weighs heavily on tradition</w:t>
      </w:r>
      <w:r w:rsidR="00B62590">
        <w:rPr>
          <w:rFonts w:cs="Times New Roman"/>
          <w:shd w:val="clear" w:color="auto" w:fill="FCFCFC"/>
        </w:rPr>
        <w:t xml:space="preserve"> </w:t>
      </w:r>
      <w:r w:rsidR="00FE7212">
        <w:rPr>
          <w:rFonts w:cs="Times New Roman"/>
          <w:shd w:val="clear" w:color="auto" w:fill="FCFCFC"/>
        </w:rPr>
        <w:t xml:space="preserve">and </w:t>
      </w:r>
      <w:r w:rsidR="00B62590">
        <w:rPr>
          <w:rFonts w:cs="Times New Roman"/>
          <w:shd w:val="clear" w:color="auto" w:fill="FCFCFC"/>
        </w:rPr>
        <w:t>the</w:t>
      </w:r>
      <w:r w:rsidR="00FE7212">
        <w:rPr>
          <w:rFonts w:cs="Times New Roman"/>
          <w:shd w:val="clear" w:color="auto" w:fill="FCFCFC"/>
        </w:rPr>
        <w:t xml:space="preserve"> </w:t>
      </w:r>
      <w:r w:rsidR="00B62590">
        <w:rPr>
          <w:rFonts w:cs="Times New Roman"/>
          <w:shd w:val="clear" w:color="auto" w:fill="FCFCFC"/>
        </w:rPr>
        <w:t xml:space="preserve">ability to adapt and overcome </w:t>
      </w:r>
      <w:r w:rsidR="00BE6BF8">
        <w:rPr>
          <w:rFonts w:cs="Times New Roman"/>
          <w:shd w:val="clear" w:color="auto" w:fill="FCFCFC"/>
        </w:rPr>
        <w:t>(</w:t>
      </w:r>
      <w:r w:rsidR="00BE6BF8" w:rsidRPr="00C35307">
        <w:rPr>
          <w:rFonts w:cs="Times New Roman"/>
          <w:shd w:val="clear" w:color="auto" w:fill="FFFFFF"/>
        </w:rPr>
        <w:t>Taaffe</w:t>
      </w:r>
      <w:r w:rsidR="00A737A2">
        <w:rPr>
          <w:rFonts w:cs="Times New Roman"/>
          <w:shd w:val="clear" w:color="auto" w:fill="FFFFFF"/>
        </w:rPr>
        <w:t>,</w:t>
      </w:r>
      <w:r w:rsidR="00BE6BF8">
        <w:rPr>
          <w:rFonts w:cs="Times New Roman"/>
          <w:shd w:val="clear" w:color="auto" w:fill="FFFFFF"/>
        </w:rPr>
        <w:t xml:space="preserve"> </w:t>
      </w:r>
      <w:r w:rsidR="00BE6BF8" w:rsidRPr="00C35307">
        <w:rPr>
          <w:rFonts w:cs="Times New Roman"/>
          <w:shd w:val="clear" w:color="auto" w:fill="FFFFFF"/>
        </w:rPr>
        <w:t>2021</w:t>
      </w:r>
      <w:r w:rsidR="00BE6BF8">
        <w:rPr>
          <w:rFonts w:cs="Times New Roman"/>
          <w:shd w:val="clear" w:color="auto" w:fill="FFFFFF"/>
        </w:rPr>
        <w:t>)</w:t>
      </w:r>
      <w:r>
        <w:rPr>
          <w:rFonts w:cs="Times New Roman"/>
          <w:shd w:val="clear" w:color="auto" w:fill="FCFCFC"/>
        </w:rPr>
        <w:t xml:space="preserve">. </w:t>
      </w:r>
      <w:r w:rsidR="002B51F1">
        <w:rPr>
          <w:rFonts w:cs="Times New Roman"/>
          <w:shd w:val="clear" w:color="auto" w:fill="FCFCFC"/>
        </w:rPr>
        <w:t xml:space="preserve"> </w:t>
      </w:r>
      <w:r>
        <w:rPr>
          <w:rFonts w:cs="Times New Roman"/>
          <w:shd w:val="clear" w:color="auto" w:fill="FCFCFC"/>
        </w:rPr>
        <w:t xml:space="preserve">The hierarchy </w:t>
      </w:r>
      <w:r w:rsidR="00B04995">
        <w:rPr>
          <w:rFonts w:cs="Times New Roman"/>
          <w:shd w:val="clear" w:color="auto" w:fill="FCFCFC"/>
        </w:rPr>
        <w:t xml:space="preserve">of ranks </w:t>
      </w:r>
      <w:r w:rsidR="00FE7212">
        <w:rPr>
          <w:rFonts w:cs="Times New Roman"/>
          <w:shd w:val="clear" w:color="auto" w:fill="FCFCFC"/>
        </w:rPr>
        <w:t>is</w:t>
      </w:r>
      <w:r w:rsidR="00B04995">
        <w:rPr>
          <w:rFonts w:cs="Times New Roman"/>
          <w:shd w:val="clear" w:color="auto" w:fill="FCFCFC"/>
        </w:rPr>
        <w:t xml:space="preserve"> identical</w:t>
      </w:r>
      <w:r>
        <w:rPr>
          <w:rFonts w:cs="Times New Roman"/>
          <w:shd w:val="clear" w:color="auto" w:fill="FCFCFC"/>
        </w:rPr>
        <w:t xml:space="preserve"> to the other branches</w:t>
      </w:r>
      <w:r w:rsidR="00B15964">
        <w:rPr>
          <w:rFonts w:cs="Times New Roman"/>
          <w:shd w:val="clear" w:color="auto" w:fill="FCFCFC"/>
        </w:rPr>
        <w:t>,</w:t>
      </w:r>
      <w:r>
        <w:rPr>
          <w:rFonts w:cs="Times New Roman"/>
          <w:shd w:val="clear" w:color="auto" w:fill="FCFCFC"/>
        </w:rPr>
        <w:t xml:space="preserve"> but the structure is defined differently.</w:t>
      </w:r>
      <w:r w:rsidR="00B62590">
        <w:rPr>
          <w:rFonts w:cs="Times New Roman"/>
          <w:shd w:val="clear" w:color="auto" w:fill="FCFCFC"/>
        </w:rPr>
        <w:t xml:space="preserve"> </w:t>
      </w:r>
      <w:r w:rsidR="002B51F1">
        <w:rPr>
          <w:rFonts w:cs="Times New Roman"/>
          <w:shd w:val="clear" w:color="auto" w:fill="FCFCFC"/>
        </w:rPr>
        <w:t xml:space="preserve"> </w:t>
      </w:r>
      <w:r w:rsidR="00B62590">
        <w:rPr>
          <w:rFonts w:cs="Times New Roman"/>
          <w:shd w:val="clear" w:color="auto" w:fill="FCFCFC"/>
        </w:rPr>
        <w:t>The Marine unit</w:t>
      </w:r>
      <w:r w:rsidR="00634DEA">
        <w:rPr>
          <w:rFonts w:cs="Times New Roman"/>
          <w:shd w:val="clear" w:color="auto" w:fill="FCFCFC"/>
        </w:rPr>
        <w:t>'</w:t>
      </w:r>
      <w:r w:rsidR="00B62590">
        <w:rPr>
          <w:rFonts w:cs="Times New Roman"/>
          <w:shd w:val="clear" w:color="auto" w:fill="FCFCFC"/>
        </w:rPr>
        <w:t xml:space="preserve">s </w:t>
      </w:r>
      <w:r w:rsidR="00634DEA">
        <w:rPr>
          <w:rFonts w:cs="Times New Roman"/>
          <w:shd w:val="clear" w:color="auto" w:fill="FCFCFC"/>
        </w:rPr>
        <w:t>"</w:t>
      </w:r>
      <w:r w:rsidR="00B62590">
        <w:rPr>
          <w:rFonts w:cs="Times New Roman"/>
          <w:shd w:val="clear" w:color="auto" w:fill="FCFCFC"/>
        </w:rPr>
        <w:t>backbone</w:t>
      </w:r>
      <w:r w:rsidR="00634DEA">
        <w:rPr>
          <w:rFonts w:cs="Times New Roman"/>
          <w:shd w:val="clear" w:color="auto" w:fill="FCFCFC"/>
        </w:rPr>
        <w:t>"</w:t>
      </w:r>
      <w:r w:rsidR="00B62590">
        <w:rPr>
          <w:rFonts w:cs="Times New Roman"/>
          <w:shd w:val="clear" w:color="auto" w:fill="FCFCFC"/>
        </w:rPr>
        <w:t xml:space="preserve"> is the core of leadership. </w:t>
      </w:r>
      <w:r>
        <w:rPr>
          <w:rFonts w:cs="Times New Roman"/>
          <w:shd w:val="clear" w:color="auto" w:fill="FCFCFC"/>
        </w:rPr>
        <w:t xml:space="preserve"> </w:t>
      </w:r>
      <w:r w:rsidR="00B04995">
        <w:rPr>
          <w:rFonts w:cs="Times New Roman"/>
          <w:shd w:val="clear" w:color="auto" w:fill="FCFCFC"/>
        </w:rPr>
        <w:t xml:space="preserve">The enlisted Marines are the </w:t>
      </w:r>
      <w:r w:rsidR="00634DEA">
        <w:rPr>
          <w:rFonts w:cs="Times New Roman"/>
          <w:shd w:val="clear" w:color="auto" w:fill="FCFCFC"/>
        </w:rPr>
        <w:t>"</w:t>
      </w:r>
      <w:r w:rsidR="00B04995">
        <w:rPr>
          <w:rFonts w:cs="Times New Roman"/>
          <w:shd w:val="clear" w:color="auto" w:fill="FCFCFC"/>
        </w:rPr>
        <w:t>backbone</w:t>
      </w:r>
      <w:r w:rsidR="00634DEA">
        <w:rPr>
          <w:rFonts w:cs="Times New Roman"/>
          <w:shd w:val="clear" w:color="auto" w:fill="FCFCFC"/>
        </w:rPr>
        <w:t>"</w:t>
      </w:r>
      <w:r w:rsidR="00B04995">
        <w:rPr>
          <w:rFonts w:cs="Times New Roman"/>
          <w:shd w:val="clear" w:color="auto" w:fill="FCFCFC"/>
        </w:rPr>
        <w:t xml:space="preserve"> carrying out responsibilities aligned with their </w:t>
      </w:r>
      <w:r w:rsidR="00BB55D1">
        <w:rPr>
          <w:rFonts w:cs="Times New Roman"/>
          <w:shd w:val="clear" w:color="auto" w:fill="FCFCFC"/>
        </w:rPr>
        <w:t xml:space="preserve">Military Occupation Specialty (MOS) and ranks. </w:t>
      </w:r>
      <w:r w:rsidR="002B51F1">
        <w:rPr>
          <w:rFonts w:cs="Times New Roman"/>
          <w:shd w:val="clear" w:color="auto" w:fill="FCFCFC"/>
        </w:rPr>
        <w:t xml:space="preserve"> </w:t>
      </w:r>
      <w:r w:rsidR="00B15964">
        <w:rPr>
          <w:rFonts w:cs="Times New Roman"/>
          <w:shd w:val="clear" w:color="auto" w:fill="FCFCFC"/>
        </w:rPr>
        <w:t>A tradition of loyalty and servitude binds the Corps</w:t>
      </w:r>
      <w:r w:rsidR="00A117C0">
        <w:rPr>
          <w:rFonts w:cs="Times New Roman"/>
          <w:shd w:val="clear" w:color="auto" w:fill="FCFCFC"/>
        </w:rPr>
        <w:t xml:space="preserve">. </w:t>
      </w:r>
      <w:r w:rsidR="002B51F1">
        <w:rPr>
          <w:rFonts w:cs="Times New Roman"/>
          <w:shd w:val="clear" w:color="auto" w:fill="FCFCFC"/>
        </w:rPr>
        <w:t xml:space="preserve"> </w:t>
      </w:r>
      <w:r w:rsidR="00A117C0">
        <w:rPr>
          <w:rFonts w:cs="Times New Roman"/>
          <w:shd w:val="clear" w:color="auto" w:fill="FCFCFC"/>
        </w:rPr>
        <w:t xml:space="preserve">The Marines pride themselves </w:t>
      </w:r>
      <w:r w:rsidR="00B15964">
        <w:rPr>
          <w:rFonts w:cs="Times New Roman"/>
          <w:shd w:val="clear" w:color="auto" w:fill="FCFCFC"/>
        </w:rPr>
        <w:t xml:space="preserve">on </w:t>
      </w:r>
      <w:r w:rsidR="00A117C0">
        <w:rPr>
          <w:rFonts w:cs="Times New Roman"/>
          <w:shd w:val="clear" w:color="auto" w:fill="FCFCFC"/>
        </w:rPr>
        <w:t xml:space="preserve">being an elite group of service members that accomplish more with less. </w:t>
      </w:r>
      <w:r w:rsidR="002B51F1">
        <w:rPr>
          <w:rFonts w:cs="Times New Roman"/>
          <w:shd w:val="clear" w:color="auto" w:fill="FCFCFC"/>
        </w:rPr>
        <w:t xml:space="preserve"> </w:t>
      </w:r>
      <w:r>
        <w:rPr>
          <w:rFonts w:cs="Times New Roman"/>
          <w:shd w:val="clear" w:color="auto" w:fill="FCFCFC"/>
        </w:rPr>
        <w:t>Missions are carried out almost unquestioned</w:t>
      </w:r>
      <w:r w:rsidR="00CA39C0">
        <w:rPr>
          <w:rFonts w:cs="Times New Roman"/>
          <w:shd w:val="clear" w:color="auto" w:fill="FCFCFC"/>
        </w:rPr>
        <w:t>.</w:t>
      </w:r>
      <w:r w:rsidR="00746DDE">
        <w:rPr>
          <w:rFonts w:cs="Times New Roman"/>
          <w:shd w:val="clear" w:color="auto" w:fill="FCFCFC"/>
        </w:rPr>
        <w:t xml:space="preserve"> </w:t>
      </w:r>
      <w:r w:rsidR="002B51F1">
        <w:rPr>
          <w:rFonts w:cs="Times New Roman"/>
          <w:shd w:val="clear" w:color="auto" w:fill="FCFCFC"/>
        </w:rPr>
        <w:t xml:space="preserve"> </w:t>
      </w:r>
      <w:r w:rsidR="00746DDE">
        <w:rPr>
          <w:rFonts w:cs="Times New Roman"/>
          <w:shd w:val="clear" w:color="auto" w:fill="FCFCFC"/>
        </w:rPr>
        <w:t xml:space="preserve">The Marine Corps values stability and control </w:t>
      </w:r>
      <w:r w:rsidR="00FE7212">
        <w:rPr>
          <w:rFonts w:cs="Times New Roman"/>
          <w:shd w:val="clear" w:color="auto" w:fill="FCFCFC"/>
        </w:rPr>
        <w:t>so much</w:t>
      </w:r>
      <w:r w:rsidR="00B15964">
        <w:rPr>
          <w:rFonts w:cs="Times New Roman"/>
          <w:shd w:val="clear" w:color="auto" w:fill="FCFCFC"/>
        </w:rPr>
        <w:t xml:space="preserve"> that </w:t>
      </w:r>
      <w:r w:rsidR="00746DDE">
        <w:rPr>
          <w:rFonts w:cs="Times New Roman"/>
          <w:shd w:val="clear" w:color="auto" w:fill="FCFCFC"/>
        </w:rPr>
        <w:t xml:space="preserve">it is </w:t>
      </w:r>
      <w:r w:rsidR="00B15964">
        <w:rPr>
          <w:rFonts w:cs="Times New Roman"/>
          <w:shd w:val="clear" w:color="auto" w:fill="FCFCFC"/>
        </w:rPr>
        <w:t xml:space="preserve">virtually </w:t>
      </w:r>
      <w:r w:rsidR="00746DDE">
        <w:rPr>
          <w:rFonts w:cs="Times New Roman"/>
          <w:shd w:val="clear" w:color="auto" w:fill="FCFCFC"/>
        </w:rPr>
        <w:t xml:space="preserve">incapable </w:t>
      </w:r>
      <w:r w:rsidR="00B15964">
        <w:rPr>
          <w:rFonts w:cs="Times New Roman"/>
          <w:shd w:val="clear" w:color="auto" w:fill="FCFCFC"/>
        </w:rPr>
        <w:t>of allowing</w:t>
      </w:r>
      <w:r w:rsidR="00746DDE">
        <w:rPr>
          <w:rFonts w:cs="Times New Roman"/>
          <w:shd w:val="clear" w:color="auto" w:fill="FCFCFC"/>
        </w:rPr>
        <w:t xml:space="preserve"> re</w:t>
      </w:r>
      <w:r w:rsidR="00AE7F1D">
        <w:rPr>
          <w:rFonts w:cs="Times New Roman"/>
          <w:shd w:val="clear" w:color="auto" w:fill="FCFCFC"/>
        </w:rPr>
        <w:t>al</w:t>
      </w:r>
      <w:r w:rsidR="00746DDE">
        <w:rPr>
          <w:rFonts w:cs="Times New Roman"/>
          <w:shd w:val="clear" w:color="auto" w:fill="FCFCFC"/>
        </w:rPr>
        <w:t xml:space="preserve"> innovation</w:t>
      </w:r>
      <w:r w:rsidR="00AE7F1D">
        <w:rPr>
          <w:rFonts w:cs="Times New Roman"/>
          <w:shd w:val="clear" w:color="auto" w:fill="FCFCFC"/>
        </w:rPr>
        <w:t xml:space="preserve"> (</w:t>
      </w:r>
      <w:proofErr w:type="spellStart"/>
      <w:r w:rsidR="00AE7F1D" w:rsidRPr="00AE7F1D">
        <w:rPr>
          <w:rFonts w:cs="Times New Roman"/>
          <w:shd w:val="clear" w:color="auto" w:fill="FFFFFF"/>
        </w:rPr>
        <w:t>Pollman</w:t>
      </w:r>
      <w:proofErr w:type="spellEnd"/>
      <w:r w:rsidR="00AE7F1D" w:rsidRPr="00AE7F1D">
        <w:rPr>
          <w:rFonts w:cs="Times New Roman"/>
          <w:shd w:val="clear" w:color="auto" w:fill="FFFFFF"/>
        </w:rPr>
        <w:t>,</w:t>
      </w:r>
      <w:r w:rsidR="00AE7F1D">
        <w:rPr>
          <w:rFonts w:cs="Times New Roman"/>
          <w:shd w:val="clear" w:color="auto" w:fill="FFFFFF"/>
        </w:rPr>
        <w:t xml:space="preserve"> </w:t>
      </w:r>
      <w:r w:rsidR="00AE7F1D" w:rsidRPr="00AE7F1D">
        <w:rPr>
          <w:rFonts w:cs="Times New Roman"/>
          <w:shd w:val="clear" w:color="auto" w:fill="FFFFFF"/>
        </w:rPr>
        <w:t>2018).</w:t>
      </w:r>
      <w:r w:rsidR="00E30D91">
        <w:rPr>
          <w:rFonts w:cs="Times New Roman"/>
          <w:shd w:val="clear" w:color="auto" w:fill="FFFFFF"/>
        </w:rPr>
        <w:t xml:space="preserve"> </w:t>
      </w:r>
      <w:r w:rsidR="002B51F1">
        <w:rPr>
          <w:rFonts w:cs="Times New Roman"/>
          <w:shd w:val="clear" w:color="auto" w:fill="FFFFFF"/>
        </w:rPr>
        <w:t xml:space="preserve"> </w:t>
      </w:r>
      <w:r w:rsidR="00E30D91">
        <w:rPr>
          <w:rFonts w:cs="Times New Roman"/>
          <w:shd w:val="clear" w:color="auto" w:fill="FFFFFF"/>
        </w:rPr>
        <w:t>Marines are hardwire</w:t>
      </w:r>
      <w:r w:rsidR="00B15964">
        <w:rPr>
          <w:rFonts w:cs="Times New Roman"/>
          <w:shd w:val="clear" w:color="auto" w:fill="FFFFFF"/>
        </w:rPr>
        <w:t>d</w:t>
      </w:r>
      <w:r w:rsidR="00E30D91">
        <w:rPr>
          <w:rFonts w:cs="Times New Roman"/>
          <w:shd w:val="clear" w:color="auto" w:fill="FFFFFF"/>
        </w:rPr>
        <w:t xml:space="preserve"> to follow and serve without question.</w:t>
      </w:r>
    </w:p>
    <w:p w14:paraId="5C2BD4FF" w14:textId="77777777" w:rsidR="008D03FE" w:rsidRPr="008D03FE" w:rsidRDefault="008D03FE" w:rsidP="008D03FE">
      <w:pPr>
        <w:ind w:firstLine="0"/>
        <w:rPr>
          <w:rStyle w:val="cf01"/>
          <w:rFonts w:ascii="Times New Roman" w:hAnsi="Times New Roman" w:cs="Times New Roman"/>
          <w:b/>
          <w:bCs/>
          <w:sz w:val="24"/>
          <w:szCs w:val="24"/>
        </w:rPr>
      </w:pPr>
      <w:r w:rsidRPr="008D03FE">
        <w:rPr>
          <w:rStyle w:val="cf01"/>
          <w:rFonts w:ascii="Times New Roman" w:hAnsi="Times New Roman" w:cs="Times New Roman"/>
          <w:b/>
          <w:bCs/>
          <w:sz w:val="24"/>
          <w:szCs w:val="24"/>
        </w:rPr>
        <w:t xml:space="preserve">The Need for Increased Cultural Awareness in Marine Leadership </w:t>
      </w:r>
    </w:p>
    <w:p w14:paraId="2EECB72D" w14:textId="18365893" w:rsidR="00A93D19" w:rsidRDefault="00EF0589" w:rsidP="00B95202">
      <w:pPr>
        <w:rPr>
          <w:rFonts w:cs="Times New Roman"/>
          <w:b/>
          <w:bCs/>
          <w:i/>
          <w:iCs/>
          <w:shd w:val="clear" w:color="auto" w:fill="FCFCFC"/>
        </w:rPr>
      </w:pPr>
      <w:r>
        <w:rPr>
          <w:rFonts w:cs="Times New Roman"/>
          <w:shd w:val="clear" w:color="auto" w:fill="FCFCFC"/>
        </w:rPr>
        <w:t xml:space="preserve">The </w:t>
      </w:r>
      <w:r w:rsidR="00ED44D2">
        <w:rPr>
          <w:rFonts w:cs="Times New Roman"/>
          <w:shd w:val="clear" w:color="auto" w:fill="FCFCFC"/>
        </w:rPr>
        <w:t>Marine Corps is reevaluating and restructuring its stance on cultural awareness</w:t>
      </w:r>
      <w:r w:rsidR="00BF7101">
        <w:rPr>
          <w:rFonts w:cs="Times New Roman"/>
          <w:shd w:val="clear" w:color="auto" w:fill="FCFCFC"/>
        </w:rPr>
        <w:t xml:space="preserve"> (</w:t>
      </w:r>
      <w:r w:rsidR="00BF7101" w:rsidRPr="00F10983">
        <w:rPr>
          <w:rFonts w:cs="Times New Roman"/>
          <w:shd w:val="clear" w:color="auto" w:fill="FFFFFF"/>
        </w:rPr>
        <w:t>Mitchell</w:t>
      </w:r>
      <w:r w:rsidR="00BF7101">
        <w:rPr>
          <w:rFonts w:cs="Times New Roman"/>
          <w:shd w:val="clear" w:color="auto" w:fill="FFFFFF"/>
        </w:rPr>
        <w:t xml:space="preserve"> </w:t>
      </w:r>
      <w:r w:rsidR="00BF7101" w:rsidRPr="00F10983">
        <w:rPr>
          <w:rFonts w:cs="Times New Roman"/>
          <w:shd w:val="clear" w:color="auto" w:fill="FFFFFF"/>
        </w:rPr>
        <w:t>&amp; Reese, 2022)</w:t>
      </w:r>
      <w:r w:rsidR="003B5917">
        <w:rPr>
          <w:rFonts w:cs="Times New Roman"/>
          <w:shd w:val="clear" w:color="auto" w:fill="FCFCFC"/>
        </w:rPr>
        <w:t xml:space="preserve">. </w:t>
      </w:r>
      <w:r w:rsidR="002B51F1">
        <w:rPr>
          <w:rFonts w:cs="Times New Roman"/>
          <w:shd w:val="clear" w:color="auto" w:fill="FCFCFC"/>
        </w:rPr>
        <w:t xml:space="preserve"> </w:t>
      </w:r>
      <w:r w:rsidR="005C52BC" w:rsidRPr="00F773EF">
        <w:rPr>
          <w:rFonts w:cs="Times New Roman"/>
          <w:shd w:val="clear" w:color="auto" w:fill="FCFCFC"/>
        </w:rPr>
        <w:t xml:space="preserve">The Marine Corps </w:t>
      </w:r>
      <w:r w:rsidR="00A0310D" w:rsidRPr="00F773EF">
        <w:rPr>
          <w:rFonts w:cs="Times New Roman"/>
          <w:shd w:val="clear" w:color="auto" w:fill="FCFCFC"/>
        </w:rPr>
        <w:t xml:space="preserve">leadership </w:t>
      </w:r>
      <w:r w:rsidR="005C52BC" w:rsidRPr="00F773EF">
        <w:rPr>
          <w:rFonts w:cs="Times New Roman"/>
          <w:shd w:val="clear" w:color="auto" w:fill="FCFCFC"/>
        </w:rPr>
        <w:t xml:space="preserve">recognizes the need to understand and adapt to cultural norms during mission assignments. </w:t>
      </w:r>
      <w:r w:rsidR="002B51F1">
        <w:rPr>
          <w:rFonts w:cs="Times New Roman"/>
          <w:shd w:val="clear" w:color="auto" w:fill="FCFCFC"/>
        </w:rPr>
        <w:t xml:space="preserve"> </w:t>
      </w:r>
      <w:r w:rsidR="00B15964" w:rsidRPr="00F773EF">
        <w:rPr>
          <w:rFonts w:cs="Times New Roman"/>
          <w:shd w:val="clear" w:color="auto" w:fill="FCFCFC"/>
        </w:rPr>
        <w:t xml:space="preserve">A better </w:t>
      </w:r>
      <w:r w:rsidR="005C52BC" w:rsidRPr="00F773EF">
        <w:rPr>
          <w:rFonts w:cs="Times New Roman"/>
          <w:shd w:val="clear" w:color="auto" w:fill="FCFCFC"/>
        </w:rPr>
        <w:t>understanding of mission requirements allows for a higher rate of success.</w:t>
      </w:r>
      <w:r w:rsidR="00852FB2" w:rsidRPr="00F773EF">
        <w:rPr>
          <w:rFonts w:cs="Times New Roman"/>
          <w:shd w:val="clear" w:color="auto" w:fill="FCFCFC"/>
        </w:rPr>
        <w:t xml:space="preserve"> </w:t>
      </w:r>
      <w:r w:rsidR="002B51F1">
        <w:rPr>
          <w:rFonts w:cs="Times New Roman"/>
          <w:shd w:val="clear" w:color="auto" w:fill="FCFCFC"/>
        </w:rPr>
        <w:t xml:space="preserve"> </w:t>
      </w:r>
      <w:r w:rsidR="00852FB2" w:rsidRPr="00F773EF">
        <w:rPr>
          <w:rFonts w:cs="Times New Roman"/>
          <w:shd w:val="clear" w:color="auto" w:fill="FCFCFC"/>
        </w:rPr>
        <w:t>Training objectives for the military focus on understanding cultural dynamics, self-awareness, self-management</w:t>
      </w:r>
      <w:r w:rsidR="00B15964" w:rsidRPr="00F773EF">
        <w:rPr>
          <w:rFonts w:cs="Times New Roman"/>
          <w:shd w:val="clear" w:color="auto" w:fill="FCFCFC"/>
        </w:rPr>
        <w:t>,</w:t>
      </w:r>
      <w:r w:rsidR="00852FB2" w:rsidRPr="00F773EF">
        <w:rPr>
          <w:rFonts w:cs="Times New Roman"/>
          <w:shd w:val="clear" w:color="auto" w:fill="FCFCFC"/>
        </w:rPr>
        <w:t xml:space="preserve"> and communicating effectively</w:t>
      </w:r>
      <w:r w:rsidR="00A0310D" w:rsidRPr="00F773EF">
        <w:rPr>
          <w:rFonts w:cs="Times New Roman"/>
          <w:shd w:val="clear" w:color="auto" w:fill="FCFCFC"/>
        </w:rPr>
        <w:t xml:space="preserve"> with the local population</w:t>
      </w:r>
      <w:r w:rsidR="00852FB2" w:rsidRPr="00F773EF">
        <w:rPr>
          <w:rFonts w:cs="Times New Roman"/>
          <w:shd w:val="clear" w:color="auto" w:fill="FCFCFC"/>
        </w:rPr>
        <w:t>.</w:t>
      </w:r>
      <w:r w:rsidR="0055148C" w:rsidRPr="00F773EF">
        <w:rPr>
          <w:rFonts w:cs="Times New Roman"/>
          <w:shd w:val="clear" w:color="auto" w:fill="FCFCFC"/>
        </w:rPr>
        <w:t xml:space="preserve"> </w:t>
      </w:r>
      <w:r w:rsidR="002B51F1">
        <w:rPr>
          <w:rFonts w:cs="Times New Roman"/>
          <w:shd w:val="clear" w:color="auto" w:fill="FCFCFC"/>
        </w:rPr>
        <w:t xml:space="preserve"> </w:t>
      </w:r>
      <w:r w:rsidR="00852FB2" w:rsidRPr="00F773EF">
        <w:rPr>
          <w:rFonts w:cs="Times New Roman"/>
          <w:shd w:val="clear" w:color="auto" w:fill="FCFCFC"/>
        </w:rPr>
        <w:t xml:space="preserve">The cultural dynamics </w:t>
      </w:r>
      <w:r w:rsidR="00F012E7" w:rsidRPr="00F773EF">
        <w:rPr>
          <w:rFonts w:cs="Times New Roman"/>
          <w:shd w:val="clear" w:color="auto" w:fill="FCFCFC"/>
        </w:rPr>
        <w:t>objective</w:t>
      </w:r>
      <w:r w:rsidR="00852FB2" w:rsidRPr="00F773EF">
        <w:rPr>
          <w:rFonts w:cs="Times New Roman"/>
          <w:shd w:val="clear" w:color="auto" w:fill="FCFCFC"/>
        </w:rPr>
        <w:t xml:space="preserve"> gives service members </w:t>
      </w:r>
      <w:r w:rsidR="00B15964" w:rsidRPr="00F773EF">
        <w:rPr>
          <w:rFonts w:cs="Times New Roman"/>
          <w:shd w:val="clear" w:color="auto" w:fill="FCFCFC"/>
        </w:rPr>
        <w:t xml:space="preserve">an understanding of how information is </w:t>
      </w:r>
      <w:r w:rsidR="00B15964" w:rsidRPr="00F773EF">
        <w:rPr>
          <w:rFonts w:cs="Times New Roman"/>
          <w:shd w:val="clear" w:color="auto" w:fill="FCFCFC"/>
        </w:rPr>
        <w:lastRenderedPageBreak/>
        <w:t>effectively relayed and</w:t>
      </w:r>
      <w:r w:rsidR="00852FB2" w:rsidRPr="00F773EF">
        <w:rPr>
          <w:rFonts w:cs="Times New Roman"/>
          <w:shd w:val="clear" w:color="auto" w:fill="FCFCFC"/>
        </w:rPr>
        <w:t xml:space="preserve"> how it is received. </w:t>
      </w:r>
      <w:r w:rsidR="002B51F1">
        <w:rPr>
          <w:rFonts w:cs="Times New Roman"/>
          <w:shd w:val="clear" w:color="auto" w:fill="FCFCFC"/>
        </w:rPr>
        <w:t xml:space="preserve"> </w:t>
      </w:r>
      <w:r w:rsidR="00F012E7" w:rsidRPr="00F773EF">
        <w:rPr>
          <w:rFonts w:cs="Times New Roman"/>
          <w:shd w:val="clear" w:color="auto" w:fill="FCFCFC"/>
        </w:rPr>
        <w:t xml:space="preserve">Cultural understanding allows for not only empathy but patience. </w:t>
      </w:r>
      <w:r w:rsidR="002B51F1">
        <w:rPr>
          <w:rFonts w:cs="Times New Roman"/>
          <w:shd w:val="clear" w:color="auto" w:fill="FCFCFC"/>
        </w:rPr>
        <w:t xml:space="preserve"> </w:t>
      </w:r>
      <w:r w:rsidR="00F012E7" w:rsidRPr="00F773EF">
        <w:rPr>
          <w:rFonts w:cs="Times New Roman"/>
          <w:shd w:val="clear" w:color="auto" w:fill="FCFCFC"/>
        </w:rPr>
        <w:t xml:space="preserve">The self-awareness objective </w:t>
      </w:r>
      <w:r w:rsidR="00B15964" w:rsidRPr="00F773EF">
        <w:rPr>
          <w:rFonts w:cs="Times New Roman"/>
          <w:shd w:val="clear" w:color="auto" w:fill="FCFCFC"/>
        </w:rPr>
        <w:t>reflects</w:t>
      </w:r>
      <w:r w:rsidR="00F012E7" w:rsidRPr="00F773EF">
        <w:rPr>
          <w:rFonts w:cs="Times New Roman"/>
          <w:shd w:val="clear" w:color="auto" w:fill="FCFCFC"/>
        </w:rPr>
        <w:t xml:space="preserve"> how </w:t>
      </w:r>
      <w:r w:rsidR="0016489C">
        <w:rPr>
          <w:rFonts w:cs="Times New Roman"/>
          <w:shd w:val="clear" w:color="auto" w:fill="FCFCFC"/>
        </w:rPr>
        <w:t>people</w:t>
      </w:r>
      <w:r w:rsidR="00F012E7" w:rsidRPr="00F773EF">
        <w:rPr>
          <w:rFonts w:cs="Times New Roman"/>
          <w:shd w:val="clear" w:color="auto" w:fill="FCFCFC"/>
        </w:rPr>
        <w:t xml:space="preserve"> interpret </w:t>
      </w:r>
      <w:r w:rsidR="0016489C">
        <w:rPr>
          <w:rFonts w:cs="Times New Roman"/>
          <w:shd w:val="clear" w:color="auto" w:fill="FCFCFC"/>
        </w:rPr>
        <w:t>others</w:t>
      </w:r>
      <w:r w:rsidR="00634DEA">
        <w:rPr>
          <w:rFonts w:cs="Times New Roman"/>
          <w:shd w:val="clear" w:color="auto" w:fill="FCFCFC"/>
        </w:rPr>
        <w:t>'</w:t>
      </w:r>
      <w:r w:rsidR="00F012E7" w:rsidRPr="00F773EF">
        <w:rPr>
          <w:rFonts w:cs="Times New Roman"/>
          <w:shd w:val="clear" w:color="auto" w:fill="FCFCFC"/>
        </w:rPr>
        <w:t xml:space="preserve"> differences and perspectives. </w:t>
      </w:r>
      <w:r w:rsidR="002B51F1">
        <w:rPr>
          <w:rFonts w:cs="Times New Roman"/>
          <w:shd w:val="clear" w:color="auto" w:fill="FCFCFC"/>
        </w:rPr>
        <w:t xml:space="preserve"> </w:t>
      </w:r>
      <w:r w:rsidR="0055148C" w:rsidRPr="00F773EF">
        <w:rPr>
          <w:rFonts w:cs="Times New Roman"/>
          <w:shd w:val="clear" w:color="auto" w:fill="FFFFFF"/>
        </w:rPr>
        <w:t xml:space="preserve">The generational gap in the Marine Corps </w:t>
      </w:r>
      <w:r w:rsidR="00B15964" w:rsidRPr="00F773EF">
        <w:rPr>
          <w:rFonts w:cs="Times New Roman"/>
          <w:shd w:val="clear" w:color="auto" w:fill="FFFFFF"/>
        </w:rPr>
        <w:t xml:space="preserve">manifests in the </w:t>
      </w:r>
      <w:r w:rsidR="00AC2BB1" w:rsidRPr="00F773EF">
        <w:rPr>
          <w:rFonts w:cs="Times New Roman"/>
          <w:shd w:val="clear" w:color="auto" w:fill="FFFFFF"/>
        </w:rPr>
        <w:t>generations</w:t>
      </w:r>
      <w:r w:rsidR="00634DEA">
        <w:rPr>
          <w:rFonts w:cs="Times New Roman"/>
          <w:shd w:val="clear" w:color="auto" w:fill="FFFFFF"/>
        </w:rPr>
        <w:t>'</w:t>
      </w:r>
      <w:r w:rsidR="00AC2BB1" w:rsidRPr="00F773EF">
        <w:rPr>
          <w:rFonts w:cs="Times New Roman"/>
          <w:shd w:val="clear" w:color="auto" w:fill="FFFFFF"/>
        </w:rPr>
        <w:t xml:space="preserve"> expectations</w:t>
      </w:r>
      <w:r w:rsidR="0055148C" w:rsidRPr="00F773EF">
        <w:rPr>
          <w:rFonts w:cs="Times New Roman"/>
          <w:shd w:val="clear" w:color="auto" w:fill="FFFFFF"/>
        </w:rPr>
        <w:t xml:space="preserve"> a</w:t>
      </w:r>
      <w:r w:rsidR="00B15964" w:rsidRPr="00F773EF">
        <w:rPr>
          <w:rFonts w:cs="Times New Roman"/>
          <w:shd w:val="clear" w:color="auto" w:fill="FFFFFF"/>
        </w:rPr>
        <w:t>nd how they perceive</w:t>
      </w:r>
      <w:r w:rsidR="0055148C" w:rsidRPr="00F773EF">
        <w:rPr>
          <w:rFonts w:cs="Times New Roman"/>
          <w:shd w:val="clear" w:color="auto" w:fill="FFFFFF"/>
        </w:rPr>
        <w:t xml:space="preserve"> the institution (</w:t>
      </w:r>
      <w:proofErr w:type="spellStart"/>
      <w:r w:rsidR="0055148C" w:rsidRPr="00F773EF">
        <w:rPr>
          <w:rFonts w:cs="Times New Roman"/>
          <w:shd w:val="clear" w:color="auto" w:fill="FFFFFF"/>
        </w:rPr>
        <w:t>Tashev</w:t>
      </w:r>
      <w:proofErr w:type="spellEnd"/>
      <w:r w:rsidR="005554A0" w:rsidRPr="00F773EF">
        <w:rPr>
          <w:rFonts w:cs="Times New Roman"/>
          <w:shd w:val="clear" w:color="auto" w:fill="FFFFFF"/>
        </w:rPr>
        <w:t xml:space="preserve"> </w:t>
      </w:r>
      <w:r w:rsidR="0055148C" w:rsidRPr="00F773EF">
        <w:rPr>
          <w:rFonts w:cs="Times New Roman"/>
          <w:shd w:val="clear" w:color="auto" w:fill="FFFFFF"/>
        </w:rPr>
        <w:t xml:space="preserve">&amp; </w:t>
      </w:r>
      <w:proofErr w:type="spellStart"/>
      <w:r w:rsidR="0055148C" w:rsidRPr="00F773EF">
        <w:rPr>
          <w:rFonts w:cs="Times New Roman"/>
          <w:shd w:val="clear" w:color="auto" w:fill="FFFFFF"/>
        </w:rPr>
        <w:t>Fosher</w:t>
      </w:r>
      <w:proofErr w:type="spellEnd"/>
      <w:r w:rsidR="005554A0" w:rsidRPr="00F773EF">
        <w:rPr>
          <w:rFonts w:cs="Times New Roman"/>
          <w:shd w:val="clear" w:color="auto" w:fill="FFFFFF"/>
        </w:rPr>
        <w:t xml:space="preserve">, </w:t>
      </w:r>
      <w:r w:rsidR="0055148C" w:rsidRPr="00F773EF">
        <w:rPr>
          <w:rFonts w:cs="Times New Roman"/>
          <w:shd w:val="clear" w:color="auto" w:fill="FFFFFF"/>
        </w:rPr>
        <w:t>2020). </w:t>
      </w:r>
      <w:r w:rsidR="002B51F1">
        <w:rPr>
          <w:rFonts w:cs="Times New Roman"/>
          <w:shd w:val="clear" w:color="auto" w:fill="FFFFFF"/>
        </w:rPr>
        <w:t xml:space="preserve"> </w:t>
      </w:r>
      <w:r w:rsidR="00F012E7" w:rsidRPr="00F773EF">
        <w:rPr>
          <w:rFonts w:cs="Times New Roman"/>
          <w:shd w:val="clear" w:color="auto" w:fill="FCFCFC"/>
        </w:rPr>
        <w:t xml:space="preserve">Better </w:t>
      </w:r>
      <w:r w:rsidR="00B15964" w:rsidRPr="00F773EF">
        <w:rPr>
          <w:rFonts w:cs="Times New Roman"/>
          <w:shd w:val="clear" w:color="auto" w:fill="FCFCFC"/>
        </w:rPr>
        <w:t>interpretation management</w:t>
      </w:r>
      <w:r w:rsidR="00F012E7" w:rsidRPr="00F773EF">
        <w:rPr>
          <w:rFonts w:cs="Times New Roman"/>
          <w:shd w:val="clear" w:color="auto" w:fill="FCFCFC"/>
        </w:rPr>
        <w:t xml:space="preserve"> will result in </w:t>
      </w:r>
      <w:r w:rsidR="003B5917" w:rsidRPr="00F773EF">
        <w:rPr>
          <w:rFonts w:cs="Times New Roman"/>
          <w:shd w:val="clear" w:color="auto" w:fill="FCFCFC"/>
        </w:rPr>
        <w:t>effective communication (</w:t>
      </w:r>
      <w:r w:rsidR="003B5917" w:rsidRPr="00F773EF">
        <w:rPr>
          <w:rFonts w:cs="Times New Roman"/>
          <w:shd w:val="clear" w:color="auto" w:fill="FFFFFF"/>
        </w:rPr>
        <w:t>Abbe, 2021)</w:t>
      </w:r>
      <w:r w:rsidR="003B5917" w:rsidRPr="00F773EF">
        <w:rPr>
          <w:rFonts w:cs="Times New Roman"/>
          <w:shd w:val="clear" w:color="auto" w:fill="FCFCFC"/>
        </w:rPr>
        <w:t>.</w:t>
      </w:r>
      <w:r w:rsidR="003B5917">
        <w:rPr>
          <w:rFonts w:cs="Times New Roman"/>
          <w:shd w:val="clear" w:color="auto" w:fill="FCFCFC"/>
        </w:rPr>
        <w:t xml:space="preserve">  </w:t>
      </w:r>
    </w:p>
    <w:p w14:paraId="13EFBEA4" w14:textId="7DEE02C2" w:rsidR="00B432FD" w:rsidRPr="00A832E4" w:rsidRDefault="00B432FD" w:rsidP="00B432FD">
      <w:pPr>
        <w:ind w:firstLine="0"/>
        <w:rPr>
          <w:rFonts w:cs="Times New Roman"/>
          <w:b/>
          <w:bCs/>
          <w:shd w:val="clear" w:color="auto" w:fill="FCFCFC"/>
        </w:rPr>
      </w:pPr>
      <w:r>
        <w:rPr>
          <w:rFonts w:cs="Times New Roman"/>
          <w:b/>
          <w:bCs/>
          <w:i/>
          <w:iCs/>
          <w:shd w:val="clear" w:color="auto" w:fill="FCFCFC"/>
        </w:rPr>
        <w:t>Reducing Friction within Ranks</w:t>
      </w:r>
    </w:p>
    <w:p w14:paraId="6F714569" w14:textId="30338739" w:rsidR="00B432FD" w:rsidRDefault="00D17710" w:rsidP="00B237A9">
      <w:pPr>
        <w:rPr>
          <w:rFonts w:cs="Times New Roman"/>
          <w:shd w:val="clear" w:color="auto" w:fill="FCFCFC"/>
        </w:rPr>
      </w:pPr>
      <w:r>
        <w:rPr>
          <w:rFonts w:cs="Times New Roman"/>
          <w:shd w:val="clear" w:color="auto" w:fill="FCFCFC"/>
        </w:rPr>
        <w:t>C</w:t>
      </w:r>
      <w:r w:rsidR="00B15964">
        <w:rPr>
          <w:rFonts w:cs="Times New Roman"/>
          <w:shd w:val="clear" w:color="auto" w:fill="FCFCFC"/>
        </w:rPr>
        <w:t xml:space="preserve">ultural awareness in leadership roles enables followers to trust and eliminates pushbacks regarding mission objectives. </w:t>
      </w:r>
      <w:r w:rsidR="002B51F1">
        <w:rPr>
          <w:rFonts w:cs="Times New Roman"/>
          <w:shd w:val="clear" w:color="auto" w:fill="FCFCFC"/>
        </w:rPr>
        <w:t xml:space="preserve"> </w:t>
      </w:r>
      <w:r w:rsidR="00B15964">
        <w:rPr>
          <w:rFonts w:cs="Times New Roman"/>
          <w:shd w:val="clear" w:color="auto" w:fill="FCFCFC"/>
        </w:rPr>
        <w:t xml:space="preserve">Cultural awareness can reduce friction within the ranks (Davina et al., 2020; </w:t>
      </w:r>
      <w:proofErr w:type="spellStart"/>
      <w:r w:rsidR="00B15964">
        <w:rPr>
          <w:rFonts w:cs="Times New Roman"/>
          <w:shd w:val="clear" w:color="auto" w:fill="FCFCFC"/>
        </w:rPr>
        <w:t>Lisak</w:t>
      </w:r>
      <w:proofErr w:type="spellEnd"/>
      <w:r w:rsidR="00B15964">
        <w:rPr>
          <w:rFonts w:cs="Times New Roman"/>
          <w:shd w:val="clear" w:color="auto" w:fill="FCFCFC"/>
        </w:rPr>
        <w:t xml:space="preserve"> &amp; </w:t>
      </w:r>
      <w:proofErr w:type="spellStart"/>
      <w:r w:rsidR="00B15964">
        <w:rPr>
          <w:rFonts w:cs="Times New Roman"/>
          <w:shd w:val="clear" w:color="auto" w:fill="FCFCFC"/>
        </w:rPr>
        <w:t>Harush</w:t>
      </w:r>
      <w:proofErr w:type="spellEnd"/>
      <w:r w:rsidR="00B15964">
        <w:rPr>
          <w:rFonts w:cs="Times New Roman"/>
          <w:shd w:val="clear" w:color="auto" w:fill="FCFCFC"/>
        </w:rPr>
        <w:t xml:space="preserve">, 2021; Ng &amp; Sears, 2020). </w:t>
      </w:r>
      <w:r w:rsidR="002B51F1">
        <w:rPr>
          <w:rFonts w:cs="Times New Roman"/>
          <w:shd w:val="clear" w:color="auto" w:fill="FCFCFC"/>
        </w:rPr>
        <w:t xml:space="preserve"> </w:t>
      </w:r>
      <w:r w:rsidR="00D91B62">
        <w:rPr>
          <w:rFonts w:cs="Times New Roman"/>
          <w:shd w:val="clear" w:color="auto" w:fill="FCFCFC"/>
        </w:rPr>
        <w:t>Friction within the ranks happens when leaders</w:t>
      </w:r>
      <w:r w:rsidR="00634DEA">
        <w:rPr>
          <w:rFonts w:cs="Times New Roman"/>
          <w:shd w:val="clear" w:color="auto" w:fill="FCFCFC"/>
        </w:rPr>
        <w:t>'</w:t>
      </w:r>
      <w:r w:rsidR="00D91B62">
        <w:rPr>
          <w:rFonts w:cs="Times New Roman"/>
          <w:shd w:val="clear" w:color="auto" w:fill="FCFCFC"/>
        </w:rPr>
        <w:t xml:space="preserve"> expectations are not aligned with what they represent. Respect develops in any environment by reciprocation</w:t>
      </w:r>
      <w:r w:rsidR="00FE7212">
        <w:rPr>
          <w:rFonts w:cs="Times New Roman"/>
          <w:shd w:val="clear" w:color="auto" w:fill="FCFCFC"/>
        </w:rPr>
        <w:t>,</w:t>
      </w:r>
      <w:r w:rsidR="00D91B62">
        <w:rPr>
          <w:rFonts w:cs="Times New Roman"/>
          <w:shd w:val="clear" w:color="auto" w:fill="FCFCFC"/>
        </w:rPr>
        <w:t xml:space="preserve"> which means it should first be shown</w:t>
      </w:r>
      <w:r w:rsidR="00812174">
        <w:rPr>
          <w:rFonts w:cs="Times New Roman"/>
          <w:shd w:val="clear" w:color="auto" w:fill="FCFCFC"/>
        </w:rPr>
        <w:t xml:space="preserve">. </w:t>
      </w:r>
      <w:r w:rsidR="002B51F1">
        <w:rPr>
          <w:rFonts w:cs="Times New Roman"/>
          <w:shd w:val="clear" w:color="auto" w:fill="FCFCFC"/>
        </w:rPr>
        <w:t xml:space="preserve"> </w:t>
      </w:r>
      <w:r w:rsidR="00812174">
        <w:rPr>
          <w:rFonts w:cs="Times New Roman"/>
          <w:shd w:val="clear" w:color="auto" w:fill="FCFCFC"/>
        </w:rPr>
        <w:t xml:space="preserve">Cultural awareness allows for mutual respect by putting effort </w:t>
      </w:r>
      <w:r w:rsidR="00FE7212">
        <w:rPr>
          <w:rFonts w:cs="Times New Roman"/>
          <w:shd w:val="clear" w:color="auto" w:fill="FCFCFC"/>
        </w:rPr>
        <w:t>into</w:t>
      </w:r>
      <w:r w:rsidR="00812174">
        <w:rPr>
          <w:rFonts w:cs="Times New Roman"/>
          <w:shd w:val="clear" w:color="auto" w:fill="FCFCFC"/>
        </w:rPr>
        <w:t xml:space="preserve"> understanding others</w:t>
      </w:r>
      <w:r w:rsidR="00634DEA">
        <w:rPr>
          <w:rFonts w:cs="Times New Roman"/>
          <w:shd w:val="clear" w:color="auto" w:fill="FCFCFC"/>
        </w:rPr>
        <w:t>'</w:t>
      </w:r>
      <w:r w:rsidR="00812174">
        <w:rPr>
          <w:rFonts w:cs="Times New Roman"/>
          <w:shd w:val="clear" w:color="auto" w:fill="FCFCFC"/>
        </w:rPr>
        <w:t xml:space="preserve"> point</w:t>
      </w:r>
      <w:r w:rsidR="00FE7212">
        <w:rPr>
          <w:rFonts w:cs="Times New Roman"/>
          <w:shd w:val="clear" w:color="auto" w:fill="FCFCFC"/>
        </w:rPr>
        <w:t>s</w:t>
      </w:r>
      <w:r w:rsidR="00812174">
        <w:rPr>
          <w:rFonts w:cs="Times New Roman"/>
          <w:shd w:val="clear" w:color="auto" w:fill="FCFCFC"/>
        </w:rPr>
        <w:t xml:space="preserve"> of view. </w:t>
      </w:r>
      <w:r w:rsidR="002B51F1">
        <w:rPr>
          <w:rFonts w:cs="Times New Roman"/>
          <w:shd w:val="clear" w:color="auto" w:fill="FCFCFC"/>
        </w:rPr>
        <w:t xml:space="preserve"> </w:t>
      </w:r>
      <w:r w:rsidR="00812174">
        <w:rPr>
          <w:rFonts w:cs="Times New Roman"/>
          <w:shd w:val="clear" w:color="auto" w:fill="FCFCFC"/>
        </w:rPr>
        <w:t xml:space="preserve">It gives leadership empathy on how directives are being received and how </w:t>
      </w:r>
      <w:r w:rsidR="00FE7212">
        <w:rPr>
          <w:rFonts w:cs="Times New Roman"/>
          <w:shd w:val="clear" w:color="auto" w:fill="FCFCFC"/>
        </w:rPr>
        <w:t>they</w:t>
      </w:r>
      <w:r w:rsidR="00812174">
        <w:rPr>
          <w:rFonts w:cs="Times New Roman"/>
          <w:shd w:val="clear" w:color="auto" w:fill="FCFCFC"/>
        </w:rPr>
        <w:t xml:space="preserve"> can be best served. </w:t>
      </w:r>
      <w:r w:rsidR="002B51F1">
        <w:rPr>
          <w:rFonts w:cs="Times New Roman"/>
          <w:shd w:val="clear" w:color="auto" w:fill="FCFCFC"/>
        </w:rPr>
        <w:t xml:space="preserve"> </w:t>
      </w:r>
      <w:r w:rsidR="00B15964">
        <w:rPr>
          <w:rFonts w:cs="Times New Roman"/>
          <w:shd w:val="clear" w:color="auto" w:fill="FCFCFC"/>
        </w:rPr>
        <w:t xml:space="preserve">Leaders that possess </w:t>
      </w:r>
      <w:r w:rsidR="00EA724D">
        <w:rPr>
          <w:rFonts w:cs="Times New Roman"/>
          <w:shd w:val="clear" w:color="auto" w:fill="FCFCFC"/>
        </w:rPr>
        <w:t>c</w:t>
      </w:r>
      <w:r w:rsidR="00B15964">
        <w:rPr>
          <w:rFonts w:cs="Times New Roman"/>
          <w:shd w:val="clear" w:color="auto" w:fill="FCFCFC"/>
        </w:rPr>
        <w:t>ultural awareness are more respected because of their ability to connect with those they lead (</w:t>
      </w:r>
      <w:proofErr w:type="spellStart"/>
      <w:r w:rsidR="00B15964">
        <w:rPr>
          <w:rFonts w:cs="Times New Roman"/>
          <w:shd w:val="clear" w:color="auto" w:fill="FCFCFC"/>
        </w:rPr>
        <w:t>Lisak</w:t>
      </w:r>
      <w:proofErr w:type="spellEnd"/>
      <w:r w:rsidR="00B15964">
        <w:rPr>
          <w:rFonts w:cs="Times New Roman"/>
          <w:shd w:val="clear" w:color="auto" w:fill="FCFCFC"/>
        </w:rPr>
        <w:t xml:space="preserve"> &amp; </w:t>
      </w:r>
      <w:proofErr w:type="spellStart"/>
      <w:r w:rsidR="00B15964">
        <w:rPr>
          <w:rFonts w:cs="Times New Roman"/>
          <w:shd w:val="clear" w:color="auto" w:fill="FCFCFC"/>
        </w:rPr>
        <w:t>Harush</w:t>
      </w:r>
      <w:proofErr w:type="spellEnd"/>
      <w:r w:rsidR="00B15964">
        <w:rPr>
          <w:rFonts w:cs="Times New Roman"/>
          <w:shd w:val="clear" w:color="auto" w:fill="FCFCFC"/>
        </w:rPr>
        <w:t>, 2021). The leaders</w:t>
      </w:r>
      <w:r w:rsidR="00634DEA">
        <w:rPr>
          <w:rFonts w:cs="Times New Roman"/>
          <w:shd w:val="clear" w:color="auto" w:fill="FCFCFC"/>
        </w:rPr>
        <w:t>'</w:t>
      </w:r>
      <w:r w:rsidR="00B15964">
        <w:rPr>
          <w:rFonts w:cs="Times New Roman"/>
          <w:shd w:val="clear" w:color="auto" w:fill="FCFCFC"/>
        </w:rPr>
        <w:t xml:space="preserve"> ability to understand and display sensitivity to the differences in subordinates</w:t>
      </w:r>
      <w:r w:rsidR="00634DEA">
        <w:rPr>
          <w:rFonts w:cs="Times New Roman"/>
          <w:shd w:val="clear" w:color="auto" w:fill="FCFCFC"/>
        </w:rPr>
        <w:t>'</w:t>
      </w:r>
      <w:r w:rsidR="00B15964">
        <w:rPr>
          <w:rFonts w:cs="Times New Roman"/>
          <w:shd w:val="clear" w:color="auto" w:fill="FCFCFC"/>
        </w:rPr>
        <w:t xml:space="preserve"> backgrounds allows for trust development. </w:t>
      </w:r>
      <w:r w:rsidR="002B51F1">
        <w:rPr>
          <w:rFonts w:cs="Times New Roman"/>
          <w:shd w:val="clear" w:color="auto" w:fill="FCFCFC"/>
        </w:rPr>
        <w:t xml:space="preserve"> </w:t>
      </w:r>
      <w:r w:rsidR="00B15964">
        <w:rPr>
          <w:rFonts w:cs="Times New Roman"/>
          <w:shd w:val="clear" w:color="auto" w:fill="FCFCFC"/>
        </w:rPr>
        <w:t>The connection developed due to trust and transparency between leaders and followers empowers mission effectiveness (</w:t>
      </w:r>
      <w:proofErr w:type="spellStart"/>
      <w:r w:rsidR="00B15964">
        <w:rPr>
          <w:rFonts w:cs="Times New Roman"/>
          <w:shd w:val="clear" w:color="auto" w:fill="FCFCFC"/>
        </w:rPr>
        <w:t>Lisak</w:t>
      </w:r>
      <w:proofErr w:type="spellEnd"/>
      <w:r w:rsidR="00B15964">
        <w:rPr>
          <w:rFonts w:cs="Times New Roman"/>
          <w:shd w:val="clear" w:color="auto" w:fill="FCFCFC"/>
        </w:rPr>
        <w:t xml:space="preserve"> &amp; </w:t>
      </w:r>
      <w:proofErr w:type="spellStart"/>
      <w:r w:rsidR="00B15964">
        <w:rPr>
          <w:rFonts w:cs="Times New Roman"/>
          <w:shd w:val="clear" w:color="auto" w:fill="FCFCFC"/>
        </w:rPr>
        <w:t>Harush</w:t>
      </w:r>
      <w:proofErr w:type="spellEnd"/>
      <w:r w:rsidR="00B15964">
        <w:rPr>
          <w:rFonts w:cs="Times New Roman"/>
          <w:shd w:val="clear" w:color="auto" w:fill="FCFCFC"/>
        </w:rPr>
        <w:t>, 2021)</w:t>
      </w:r>
      <w:r w:rsidR="00B432FD">
        <w:rPr>
          <w:rFonts w:cs="Times New Roman"/>
          <w:shd w:val="clear" w:color="auto" w:fill="FFFFFF"/>
        </w:rPr>
        <w:t>.</w:t>
      </w:r>
      <w:r w:rsidR="00B432FD">
        <w:rPr>
          <w:rFonts w:cs="Times New Roman"/>
          <w:shd w:val="clear" w:color="auto" w:fill="FCFCFC"/>
        </w:rPr>
        <w:t xml:space="preserve"> </w:t>
      </w:r>
    </w:p>
    <w:p w14:paraId="6780B0F2" w14:textId="3A0E87F8" w:rsidR="00B432FD" w:rsidRPr="00A832E4" w:rsidRDefault="00B432FD" w:rsidP="00B432FD">
      <w:pPr>
        <w:ind w:firstLine="0"/>
        <w:rPr>
          <w:rFonts w:cs="Times New Roman"/>
          <w:b/>
          <w:bCs/>
          <w:i/>
          <w:iCs/>
          <w:shd w:val="clear" w:color="auto" w:fill="FCFCFC"/>
        </w:rPr>
      </w:pPr>
      <w:r w:rsidRPr="00A832E4">
        <w:rPr>
          <w:rFonts w:cs="Times New Roman"/>
          <w:b/>
          <w:bCs/>
          <w:i/>
          <w:iCs/>
          <w:shd w:val="clear" w:color="auto" w:fill="FCFCFC"/>
        </w:rPr>
        <w:t>Increasing Cohesiveness in Military Communities</w:t>
      </w:r>
    </w:p>
    <w:p w14:paraId="4F113205" w14:textId="498DBB7B" w:rsidR="00B432FD" w:rsidRDefault="00B432FD" w:rsidP="00B237A9">
      <w:pPr>
        <w:rPr>
          <w:rFonts w:cs="Times New Roman"/>
          <w:shd w:val="clear" w:color="auto" w:fill="FFFFFF"/>
        </w:rPr>
      </w:pPr>
      <w:r w:rsidRPr="00451F46">
        <w:rPr>
          <w:rFonts w:cs="Times New Roman"/>
          <w:shd w:val="clear" w:color="auto" w:fill="FCFCFC"/>
        </w:rPr>
        <w:t>Cultural awareness increases cohesiveness in the military community</w:t>
      </w:r>
      <w:r w:rsidR="00BB55D1">
        <w:rPr>
          <w:rFonts w:cs="Times New Roman"/>
          <w:shd w:val="clear" w:color="auto" w:fill="FCFCFC"/>
        </w:rPr>
        <w:t xml:space="preserve"> by</w:t>
      </w:r>
      <w:r w:rsidR="00DC1A18">
        <w:rPr>
          <w:rFonts w:cs="Times New Roman"/>
          <w:shd w:val="clear" w:color="auto" w:fill="FCFCFC"/>
        </w:rPr>
        <w:t xml:space="preserve"> making service</w:t>
      </w:r>
      <w:r w:rsidR="00FE7212">
        <w:rPr>
          <w:rFonts w:cs="Times New Roman"/>
          <w:shd w:val="clear" w:color="auto" w:fill="FCFCFC"/>
        </w:rPr>
        <w:t xml:space="preserve"> </w:t>
      </w:r>
      <w:r w:rsidR="00DC1A18">
        <w:rPr>
          <w:rFonts w:cs="Times New Roman"/>
          <w:shd w:val="clear" w:color="auto" w:fill="FCFCFC"/>
        </w:rPr>
        <w:t>members and their families a priority</w:t>
      </w:r>
      <w:r w:rsidRPr="00451F46">
        <w:rPr>
          <w:rFonts w:cs="Times New Roman"/>
          <w:shd w:val="clear" w:color="auto" w:fill="FCFCFC"/>
        </w:rPr>
        <w:t xml:space="preserve"> (</w:t>
      </w:r>
      <w:r w:rsidRPr="00451F46">
        <w:rPr>
          <w:rFonts w:cs="Times New Roman"/>
          <w:shd w:val="clear" w:color="auto" w:fill="FFFFFF"/>
        </w:rPr>
        <w:t xml:space="preserve">Barakat et al., 2019; Borrego &amp; Johnson, </w:t>
      </w:r>
      <w:r w:rsidRPr="00451F46">
        <w:rPr>
          <w:rFonts w:cs="Times New Roman"/>
          <w:shd w:val="clear" w:color="auto" w:fill="FFFFFF"/>
        </w:rPr>
        <w:lastRenderedPageBreak/>
        <w:t xml:space="preserve">2017; </w:t>
      </w:r>
      <w:proofErr w:type="spellStart"/>
      <w:r w:rsidRPr="00451F46">
        <w:rPr>
          <w:rFonts w:cs="Times New Roman"/>
          <w:shd w:val="clear" w:color="auto" w:fill="FFFFFF"/>
        </w:rPr>
        <w:t>Brolis</w:t>
      </w:r>
      <w:proofErr w:type="spellEnd"/>
      <w:r w:rsidRPr="00451F46">
        <w:rPr>
          <w:rFonts w:cs="Times New Roman"/>
          <w:shd w:val="clear" w:color="auto" w:fill="FFFFFF"/>
        </w:rPr>
        <w:t xml:space="preserve"> et al., 2018;</w:t>
      </w:r>
      <w:r w:rsidRPr="00451F46">
        <w:rPr>
          <w:rFonts w:cs="Times New Roman"/>
        </w:rPr>
        <w:t xml:space="preserve"> </w:t>
      </w:r>
      <w:hyperlink r:id="rId23" w:tooltip="Jeremy Michael Clark" w:history="1">
        <w:r w:rsidRPr="00451F46">
          <w:rPr>
            <w:rFonts w:cs="Times New Roman"/>
            <w:shd w:val="clear" w:color="auto" w:fill="FFFFFF"/>
          </w:rPr>
          <w:t xml:space="preserve">Clark </w:t>
        </w:r>
      </w:hyperlink>
      <w:r w:rsidRPr="00451F46">
        <w:rPr>
          <w:rFonts w:cs="Times New Roman"/>
          <w:shd w:val="clear" w:color="auto" w:fill="FFFFFF"/>
        </w:rPr>
        <w:t xml:space="preserve">&amp; </w:t>
      </w:r>
      <w:hyperlink r:id="rId24" w:tooltip="Daiane Polesello" w:history="1">
        <w:proofErr w:type="spellStart"/>
        <w:r w:rsidRPr="00451F46">
          <w:rPr>
            <w:rFonts w:cs="Times New Roman"/>
            <w:shd w:val="clear" w:color="auto" w:fill="FFFFFF"/>
          </w:rPr>
          <w:t>Polesello</w:t>
        </w:r>
        <w:proofErr w:type="spellEnd"/>
        <w:r w:rsidRPr="00451F46">
          <w:rPr>
            <w:rFonts w:cs="Times New Roman"/>
            <w:shd w:val="clear" w:color="auto" w:fill="FFFFFF"/>
          </w:rPr>
          <w:t xml:space="preserve">, </w:t>
        </w:r>
      </w:hyperlink>
      <w:r w:rsidRPr="00451F46">
        <w:rPr>
          <w:rFonts w:cs="Times New Roman"/>
          <w:shd w:val="clear" w:color="auto" w:fill="FFFFFF"/>
        </w:rPr>
        <w:t>2017)</w:t>
      </w:r>
      <w:r>
        <w:rPr>
          <w:rFonts w:cs="Times New Roman"/>
          <w:shd w:val="clear" w:color="auto" w:fill="FFFFFF"/>
        </w:rPr>
        <w:t>.</w:t>
      </w:r>
      <w:r>
        <w:rPr>
          <w:rFonts w:cs="Times New Roman"/>
          <w:shd w:val="clear" w:color="auto" w:fill="FCFCFC"/>
        </w:rPr>
        <w:t xml:space="preserve"> </w:t>
      </w:r>
      <w:r w:rsidR="002B51F1">
        <w:rPr>
          <w:rFonts w:cs="Times New Roman"/>
          <w:shd w:val="clear" w:color="auto" w:fill="FCFCFC"/>
        </w:rPr>
        <w:t xml:space="preserve"> </w:t>
      </w:r>
      <w:r w:rsidRPr="000E16FF">
        <w:rPr>
          <w:rFonts w:cs="Times New Roman"/>
          <w:shd w:val="clear" w:color="auto" w:fill="FCFCFC"/>
        </w:rPr>
        <w:t xml:space="preserve">Cohesiveness in the military communities </w:t>
      </w:r>
      <w:r w:rsidR="00B15964">
        <w:rPr>
          <w:rFonts w:cs="Times New Roman"/>
          <w:shd w:val="clear" w:color="auto" w:fill="FCFCFC"/>
        </w:rPr>
        <w:t>is</w:t>
      </w:r>
      <w:r w:rsidR="00B15964" w:rsidRPr="000E16FF">
        <w:rPr>
          <w:rFonts w:cs="Times New Roman"/>
          <w:shd w:val="clear" w:color="auto" w:fill="FCFCFC"/>
        </w:rPr>
        <w:t xml:space="preserve"> </w:t>
      </w:r>
      <w:r w:rsidRPr="000E16FF">
        <w:rPr>
          <w:rFonts w:cs="Times New Roman"/>
          <w:shd w:val="clear" w:color="auto" w:fill="FCFCFC"/>
        </w:rPr>
        <w:t xml:space="preserve">attributed to </w:t>
      </w:r>
      <w:r w:rsidR="00FE7212">
        <w:rPr>
          <w:rFonts w:cs="Times New Roman"/>
          <w:shd w:val="clear" w:color="auto" w:fill="FCFCFC"/>
        </w:rPr>
        <w:t>leaders understanding</w:t>
      </w:r>
      <w:r w:rsidRPr="000E16FF">
        <w:rPr>
          <w:rFonts w:cs="Times New Roman"/>
          <w:shd w:val="clear" w:color="auto" w:fill="FCFCFC"/>
        </w:rPr>
        <w:t xml:space="preserve"> the needs of those they lead by possessing cultural awareness</w:t>
      </w:r>
      <w:r w:rsidRPr="000E16FF">
        <w:rPr>
          <w:rFonts w:cs="Times New Roman"/>
          <w:shd w:val="clear" w:color="auto" w:fill="FFFFFF"/>
        </w:rPr>
        <w:t>.</w:t>
      </w:r>
      <w:r>
        <w:rPr>
          <w:rFonts w:cs="Times New Roman"/>
          <w:shd w:val="clear" w:color="auto" w:fill="FCFCFC"/>
        </w:rPr>
        <w:t xml:space="preserve"> </w:t>
      </w:r>
      <w:r w:rsidR="002B51F1">
        <w:rPr>
          <w:rFonts w:cs="Times New Roman"/>
          <w:shd w:val="clear" w:color="auto" w:fill="FCFCFC"/>
        </w:rPr>
        <w:t xml:space="preserve"> </w:t>
      </w:r>
      <w:r w:rsidR="00DC1A18">
        <w:rPr>
          <w:rFonts w:cs="Times New Roman"/>
          <w:shd w:val="clear" w:color="auto" w:fill="FCFCFC"/>
        </w:rPr>
        <w:t xml:space="preserve">Acceptance and inclusiveness greatly contribute to cohesiveness. </w:t>
      </w:r>
      <w:r w:rsidR="002B51F1">
        <w:rPr>
          <w:rFonts w:cs="Times New Roman"/>
          <w:shd w:val="clear" w:color="auto" w:fill="FCFCFC"/>
        </w:rPr>
        <w:t xml:space="preserve"> </w:t>
      </w:r>
      <w:r w:rsidRPr="00F7141C">
        <w:rPr>
          <w:rFonts w:cs="Times New Roman"/>
          <w:shd w:val="clear" w:color="auto" w:fill="FFFFFF"/>
        </w:rPr>
        <w:t xml:space="preserve">Cultural awareness in the ranks embodies acceptance and inclusiveness (Borrego &amp; Johnson, 2017; </w:t>
      </w:r>
      <w:proofErr w:type="spellStart"/>
      <w:r w:rsidRPr="00F7141C">
        <w:rPr>
          <w:rFonts w:cs="Times New Roman"/>
          <w:shd w:val="clear" w:color="auto" w:fill="FFFFFF"/>
        </w:rPr>
        <w:t>Brolis</w:t>
      </w:r>
      <w:proofErr w:type="spellEnd"/>
      <w:r w:rsidRPr="00F7141C">
        <w:rPr>
          <w:rFonts w:cs="Times New Roman"/>
          <w:shd w:val="clear" w:color="auto" w:fill="FFFFFF"/>
        </w:rPr>
        <w:t xml:space="preserve"> et al., 2018).</w:t>
      </w:r>
      <w:r>
        <w:rPr>
          <w:rFonts w:cs="Times New Roman"/>
          <w:shd w:val="clear" w:color="auto" w:fill="FCFCFC"/>
        </w:rPr>
        <w:t xml:space="preserve"> </w:t>
      </w:r>
      <w:r w:rsidR="002B51F1">
        <w:rPr>
          <w:rFonts w:cs="Times New Roman"/>
          <w:shd w:val="clear" w:color="auto" w:fill="FCFCFC"/>
        </w:rPr>
        <w:t xml:space="preserve"> </w:t>
      </w:r>
      <w:r w:rsidR="00B15964">
        <w:rPr>
          <w:rFonts w:cs="Times New Roman"/>
          <w:shd w:val="clear" w:color="auto" w:fill="FFFFFF"/>
        </w:rPr>
        <w:t>The p</w:t>
      </w:r>
      <w:r w:rsidR="00B15964" w:rsidRPr="00F7141C">
        <w:rPr>
          <w:rFonts w:cs="Times New Roman"/>
          <w:shd w:val="clear" w:color="auto" w:fill="FFFFFF"/>
        </w:rPr>
        <w:t xml:space="preserve">romotion </w:t>
      </w:r>
      <w:r w:rsidRPr="00F7141C">
        <w:rPr>
          <w:rFonts w:cs="Times New Roman"/>
          <w:shd w:val="clear" w:color="auto" w:fill="FFFFFF"/>
        </w:rPr>
        <w:t xml:space="preserve">of </w:t>
      </w:r>
      <w:r>
        <w:rPr>
          <w:rFonts w:cs="Times New Roman"/>
          <w:shd w:val="clear" w:color="auto" w:fill="FFFFFF"/>
        </w:rPr>
        <w:t>c</w:t>
      </w:r>
      <w:r w:rsidRPr="00F7141C">
        <w:rPr>
          <w:rFonts w:cs="Times New Roman"/>
          <w:shd w:val="clear" w:color="auto" w:fill="FFFFFF"/>
        </w:rPr>
        <w:t xml:space="preserve">ultural </w:t>
      </w:r>
      <w:r>
        <w:rPr>
          <w:rFonts w:cs="Times New Roman"/>
          <w:shd w:val="clear" w:color="auto" w:fill="FFFFFF"/>
        </w:rPr>
        <w:t>a</w:t>
      </w:r>
      <w:r w:rsidRPr="00F7141C">
        <w:rPr>
          <w:rFonts w:cs="Times New Roman"/>
          <w:shd w:val="clear" w:color="auto" w:fill="FFFFFF"/>
        </w:rPr>
        <w:t>wareness in the organization shows caring and support.</w:t>
      </w:r>
      <w:r>
        <w:rPr>
          <w:rFonts w:cs="Times New Roman"/>
          <w:shd w:val="clear" w:color="auto" w:fill="FFFFFF"/>
        </w:rPr>
        <w:t xml:space="preserve"> </w:t>
      </w:r>
      <w:r w:rsidR="002B51F1">
        <w:rPr>
          <w:rFonts w:cs="Times New Roman"/>
          <w:shd w:val="clear" w:color="auto" w:fill="FFFFFF"/>
        </w:rPr>
        <w:t xml:space="preserve"> </w:t>
      </w:r>
      <w:r w:rsidRPr="00F7141C">
        <w:rPr>
          <w:rFonts w:cs="Times New Roman"/>
          <w:shd w:val="clear" w:color="auto" w:fill="FFFFFF"/>
        </w:rPr>
        <w:t xml:space="preserve">Cultural </w:t>
      </w:r>
      <w:r w:rsidR="00B15964">
        <w:rPr>
          <w:rFonts w:cs="Times New Roman"/>
          <w:shd w:val="clear" w:color="auto" w:fill="FFFFFF"/>
        </w:rPr>
        <w:t>a</w:t>
      </w:r>
      <w:r w:rsidRPr="00F7141C">
        <w:rPr>
          <w:rFonts w:cs="Times New Roman"/>
          <w:shd w:val="clear" w:color="auto" w:fill="FFFFFF"/>
        </w:rPr>
        <w:t>wareness is a critical tool in managing a diverse workforce to attain unity (Barakat et al., 2019; Borrego &amp; Johnson, 2017).</w:t>
      </w:r>
    </w:p>
    <w:p w14:paraId="61B8B831" w14:textId="77777777" w:rsidR="00B432FD" w:rsidRPr="00A832E4" w:rsidRDefault="00B432FD" w:rsidP="00B432FD">
      <w:pPr>
        <w:ind w:firstLine="0"/>
        <w:rPr>
          <w:rFonts w:cs="Times New Roman"/>
          <w:b/>
          <w:bCs/>
          <w:i/>
          <w:iCs/>
          <w:shd w:val="clear" w:color="auto" w:fill="FCFCFC"/>
        </w:rPr>
      </w:pPr>
      <w:r w:rsidRPr="00A832E4">
        <w:rPr>
          <w:rFonts w:cs="Times New Roman"/>
          <w:b/>
          <w:bCs/>
          <w:i/>
          <w:iCs/>
          <w:shd w:val="clear" w:color="auto" w:fill="FFFFFF"/>
        </w:rPr>
        <w:t>Promoting Mission Effectiveness</w:t>
      </w:r>
    </w:p>
    <w:p w14:paraId="067F097E" w14:textId="4B17461F" w:rsidR="00B432FD" w:rsidRDefault="00B432FD" w:rsidP="00B237A9">
      <w:pPr>
        <w:contextualSpacing/>
        <w:rPr>
          <w:rFonts w:cs="Times New Roman"/>
          <w:shd w:val="clear" w:color="auto" w:fill="FFFFFF"/>
        </w:rPr>
      </w:pPr>
      <w:r w:rsidRPr="00451F46">
        <w:rPr>
          <w:rFonts w:cs="Times New Roman"/>
          <w:shd w:val="clear" w:color="auto" w:fill="FCFCFC"/>
        </w:rPr>
        <w:t xml:space="preserve">Cultural awareness promotes mission effectiveness </w:t>
      </w:r>
      <w:r>
        <w:rPr>
          <w:rFonts w:cs="Times New Roman"/>
          <w:shd w:val="clear" w:color="auto" w:fill="FCFCFC"/>
        </w:rPr>
        <w:t xml:space="preserve">by </w:t>
      </w:r>
      <w:r w:rsidR="00E41659">
        <w:rPr>
          <w:rFonts w:cs="Times New Roman"/>
          <w:shd w:val="clear" w:color="auto" w:fill="FCFCFC"/>
        </w:rPr>
        <w:t xml:space="preserve">having the insight necessary to </w:t>
      </w:r>
      <w:r w:rsidR="00FE7212">
        <w:rPr>
          <w:rFonts w:cs="Times New Roman"/>
          <w:shd w:val="clear" w:color="auto" w:fill="FCFCFC"/>
        </w:rPr>
        <w:t>communicate better</w:t>
      </w:r>
      <w:r w:rsidR="00E41659">
        <w:rPr>
          <w:rFonts w:cs="Times New Roman"/>
          <w:shd w:val="clear" w:color="auto" w:fill="FCFCFC"/>
        </w:rPr>
        <w:t xml:space="preserve"> and understand the intent of the local population</w:t>
      </w:r>
      <w:r>
        <w:rPr>
          <w:rFonts w:cs="Times New Roman"/>
          <w:shd w:val="clear" w:color="auto" w:fill="FCFCFC"/>
        </w:rPr>
        <w:t>.</w:t>
      </w:r>
      <w:r w:rsidR="00DA6E73">
        <w:rPr>
          <w:rFonts w:cs="Times New Roman"/>
          <w:shd w:val="clear" w:color="auto" w:fill="FCFCFC"/>
        </w:rPr>
        <w:t xml:space="preserve"> </w:t>
      </w:r>
      <w:r w:rsidR="002B51F1">
        <w:rPr>
          <w:rFonts w:cs="Times New Roman"/>
          <w:shd w:val="clear" w:color="auto" w:fill="FCFCFC"/>
        </w:rPr>
        <w:t xml:space="preserve"> </w:t>
      </w:r>
      <w:r w:rsidR="00DA6E73">
        <w:rPr>
          <w:rFonts w:cs="Times New Roman"/>
          <w:shd w:val="clear" w:color="auto" w:fill="FCFCFC"/>
        </w:rPr>
        <w:t xml:space="preserve">It is also critical </w:t>
      </w:r>
      <w:r w:rsidR="00FE7212">
        <w:rPr>
          <w:rFonts w:cs="Times New Roman"/>
          <w:shd w:val="clear" w:color="auto" w:fill="FCFCFC"/>
        </w:rPr>
        <w:t>for the Marines</w:t>
      </w:r>
      <w:r w:rsidR="00DA6E73">
        <w:rPr>
          <w:rFonts w:cs="Times New Roman"/>
          <w:shd w:val="clear" w:color="auto" w:fill="FCFCFC"/>
        </w:rPr>
        <w:t xml:space="preserve"> to </w:t>
      </w:r>
      <w:r w:rsidR="00FE7212">
        <w:rPr>
          <w:rFonts w:cs="Times New Roman"/>
          <w:shd w:val="clear" w:color="auto" w:fill="FCFCFC"/>
        </w:rPr>
        <w:t>engage properly</w:t>
      </w:r>
      <w:r w:rsidR="00DA6E73">
        <w:rPr>
          <w:rFonts w:cs="Times New Roman"/>
          <w:shd w:val="clear" w:color="auto" w:fill="FCFCFC"/>
        </w:rPr>
        <w:t xml:space="preserve"> and not provoke unnecessary aggression. Cultural awareness is instrumental </w:t>
      </w:r>
      <w:r w:rsidR="00FE7212">
        <w:rPr>
          <w:rFonts w:cs="Times New Roman"/>
          <w:shd w:val="clear" w:color="auto" w:fill="FCFCFC"/>
        </w:rPr>
        <w:t>in</w:t>
      </w:r>
      <w:r w:rsidR="00DA6E73">
        <w:rPr>
          <w:rFonts w:cs="Times New Roman"/>
          <w:shd w:val="clear" w:color="auto" w:fill="FCFCFC"/>
        </w:rPr>
        <w:t xml:space="preserve"> </w:t>
      </w:r>
      <w:r w:rsidR="001934A6">
        <w:rPr>
          <w:rFonts w:cs="Times New Roman"/>
          <w:shd w:val="clear" w:color="auto" w:fill="FCFCFC"/>
        </w:rPr>
        <w:t>promoting peaceful interactions t</w:t>
      </w:r>
      <w:r w:rsidR="00FE7212">
        <w:rPr>
          <w:rFonts w:cs="Times New Roman"/>
          <w:shd w:val="clear" w:color="auto" w:fill="FCFCFC"/>
        </w:rPr>
        <w:t>o</w:t>
      </w:r>
      <w:r w:rsidR="001934A6">
        <w:rPr>
          <w:rFonts w:cs="Times New Roman"/>
          <w:shd w:val="clear" w:color="auto" w:fill="FCFCFC"/>
        </w:rPr>
        <w:t xml:space="preserve"> ensure Marine</w:t>
      </w:r>
      <w:r w:rsidR="00280B4A">
        <w:rPr>
          <w:rFonts w:cs="Times New Roman"/>
          <w:shd w:val="clear" w:color="auto" w:fill="FCFCFC"/>
        </w:rPr>
        <w:t>s</w:t>
      </w:r>
      <w:r w:rsidR="00634DEA">
        <w:rPr>
          <w:rFonts w:cs="Times New Roman"/>
          <w:shd w:val="clear" w:color="auto" w:fill="FCFCFC"/>
        </w:rPr>
        <w:t>'</w:t>
      </w:r>
      <w:r w:rsidR="001934A6">
        <w:rPr>
          <w:rFonts w:cs="Times New Roman"/>
          <w:shd w:val="clear" w:color="auto" w:fill="FCFCFC"/>
        </w:rPr>
        <w:t xml:space="preserve"> safety and reduce casualties.</w:t>
      </w:r>
      <w:r w:rsidRPr="003706DE">
        <w:rPr>
          <w:rFonts w:cs="Times New Roman"/>
          <w:shd w:val="clear" w:color="auto" w:fill="FCFCFC"/>
        </w:rPr>
        <w:t xml:space="preserve"> </w:t>
      </w:r>
      <w:r w:rsidR="002B51F1">
        <w:rPr>
          <w:rFonts w:cs="Times New Roman"/>
          <w:shd w:val="clear" w:color="auto" w:fill="FCFCFC"/>
        </w:rPr>
        <w:t xml:space="preserve"> </w:t>
      </w:r>
      <w:r>
        <w:rPr>
          <w:rFonts w:cs="Times New Roman"/>
          <w:shd w:val="clear" w:color="auto" w:fill="FCFCFC"/>
        </w:rPr>
        <w:t xml:space="preserve">Cultural </w:t>
      </w:r>
      <w:r w:rsidR="00B15964">
        <w:rPr>
          <w:rFonts w:cs="Times New Roman"/>
          <w:shd w:val="clear" w:color="auto" w:fill="FCFCFC"/>
        </w:rPr>
        <w:t>a</w:t>
      </w:r>
      <w:r>
        <w:rPr>
          <w:rFonts w:cs="Times New Roman"/>
          <w:shd w:val="clear" w:color="auto" w:fill="FCFCFC"/>
        </w:rPr>
        <w:t xml:space="preserve">wareness in leadership promotes mission effectiveness by </w:t>
      </w:r>
      <w:r w:rsidR="00B15964">
        <w:rPr>
          <w:rFonts w:cs="Times New Roman"/>
          <w:shd w:val="clear" w:color="auto" w:fill="FCFCFC"/>
        </w:rPr>
        <w:t>knowing</w:t>
      </w:r>
      <w:r>
        <w:rPr>
          <w:rFonts w:cs="Times New Roman"/>
          <w:shd w:val="clear" w:color="auto" w:fill="FCFCFC"/>
        </w:rPr>
        <w:t xml:space="preserve"> what</w:t>
      </w:r>
      <w:r w:rsidR="00B15964">
        <w:rPr>
          <w:rFonts w:cs="Times New Roman"/>
          <w:shd w:val="clear" w:color="auto" w:fill="FCFCFC"/>
        </w:rPr>
        <w:t xml:space="preserve"> i</w:t>
      </w:r>
      <w:r>
        <w:rPr>
          <w:rFonts w:cs="Times New Roman"/>
          <w:shd w:val="clear" w:color="auto" w:fill="FCFCFC"/>
        </w:rPr>
        <w:t>s needed, showing respect</w:t>
      </w:r>
      <w:r w:rsidR="00B15964">
        <w:rPr>
          <w:rFonts w:cs="Times New Roman"/>
          <w:shd w:val="clear" w:color="auto" w:fill="FCFCFC"/>
        </w:rPr>
        <w:t>,</w:t>
      </w:r>
      <w:r>
        <w:rPr>
          <w:rFonts w:cs="Times New Roman"/>
          <w:shd w:val="clear" w:color="auto" w:fill="FCFCFC"/>
        </w:rPr>
        <w:t xml:space="preserve"> and giving undivided support (</w:t>
      </w:r>
      <w:r w:rsidRPr="00451F46">
        <w:rPr>
          <w:rFonts w:cs="Times New Roman"/>
          <w:shd w:val="clear" w:color="auto" w:fill="FFFFFF"/>
        </w:rPr>
        <w:t xml:space="preserve">Galbraith, 2017; </w:t>
      </w:r>
      <w:r w:rsidR="002B51F1">
        <w:rPr>
          <w:rFonts w:cs="Times New Roman"/>
          <w:shd w:val="clear" w:color="auto" w:fill="FFFFFF"/>
        </w:rPr>
        <w:t>Gopalakrishnan</w:t>
      </w:r>
      <w:r w:rsidRPr="00451F46">
        <w:rPr>
          <w:rFonts w:cs="Times New Roman"/>
          <w:shd w:val="clear" w:color="auto" w:fill="FFFFFF"/>
        </w:rPr>
        <w:t>, 2018</w:t>
      </w:r>
      <w:r>
        <w:rPr>
          <w:rFonts w:cs="Times New Roman"/>
          <w:shd w:val="clear" w:color="auto" w:fill="FFFFFF"/>
        </w:rPr>
        <w:t>).</w:t>
      </w:r>
      <w:r>
        <w:rPr>
          <w:rFonts w:cs="Times New Roman"/>
          <w:shd w:val="clear" w:color="auto" w:fill="FCFCFC"/>
        </w:rPr>
        <w:t xml:space="preserve"> </w:t>
      </w:r>
      <w:r w:rsidR="002B51F1">
        <w:rPr>
          <w:rFonts w:cs="Times New Roman"/>
          <w:shd w:val="clear" w:color="auto" w:fill="FCFCFC"/>
        </w:rPr>
        <w:t xml:space="preserve"> </w:t>
      </w:r>
      <w:r w:rsidRPr="003706DE">
        <w:rPr>
          <w:rFonts w:cs="Times New Roman"/>
          <w:shd w:val="clear" w:color="auto" w:fill="FFFFFF"/>
        </w:rPr>
        <w:t>Diversity needs to be nurtured for subordinates to feel cared for and valued</w:t>
      </w:r>
      <w:r>
        <w:rPr>
          <w:rFonts w:cs="Times New Roman"/>
          <w:shd w:val="clear" w:color="auto" w:fill="FFFFFF"/>
        </w:rPr>
        <w:t>.</w:t>
      </w:r>
      <w:r>
        <w:rPr>
          <w:rFonts w:cs="Times New Roman"/>
          <w:shd w:val="clear" w:color="auto" w:fill="FCFCFC"/>
        </w:rPr>
        <w:t xml:space="preserve"> </w:t>
      </w:r>
      <w:r w:rsidR="00756E0D">
        <w:rPr>
          <w:rFonts w:cs="Times New Roman"/>
          <w:shd w:val="clear" w:color="auto" w:fill="FCFCFC"/>
        </w:rPr>
        <w:t xml:space="preserve"> </w:t>
      </w:r>
      <w:r w:rsidRPr="003706DE">
        <w:rPr>
          <w:rFonts w:cs="Times New Roman"/>
          <w:shd w:val="clear" w:color="auto" w:fill="FFFFFF"/>
        </w:rPr>
        <w:t>Subordinates</w:t>
      </w:r>
      <w:r w:rsidR="00634DEA">
        <w:rPr>
          <w:rFonts w:cs="Times New Roman"/>
          <w:shd w:val="clear" w:color="auto" w:fill="FFFFFF"/>
        </w:rPr>
        <w:t>'</w:t>
      </w:r>
      <w:r w:rsidRPr="003706DE">
        <w:rPr>
          <w:rFonts w:cs="Times New Roman"/>
          <w:shd w:val="clear" w:color="auto" w:fill="FFFFFF"/>
        </w:rPr>
        <w:t xml:space="preserve"> performances improve when leadership show</w:t>
      </w:r>
      <w:r w:rsidR="00B15964">
        <w:rPr>
          <w:rFonts w:cs="Times New Roman"/>
          <w:shd w:val="clear" w:color="auto" w:fill="FFFFFF"/>
        </w:rPr>
        <w:t>s</w:t>
      </w:r>
      <w:r w:rsidRPr="003706DE">
        <w:rPr>
          <w:rFonts w:cs="Times New Roman"/>
          <w:shd w:val="clear" w:color="auto" w:fill="FFFFFF"/>
        </w:rPr>
        <w:t xml:space="preserve"> undivided support and understanding (</w:t>
      </w:r>
      <w:r w:rsidR="002B51F1">
        <w:rPr>
          <w:rFonts w:cs="Times New Roman"/>
          <w:shd w:val="clear" w:color="auto" w:fill="FFFFFF"/>
        </w:rPr>
        <w:t>Gopalakrishnan</w:t>
      </w:r>
      <w:r w:rsidRPr="003706DE">
        <w:rPr>
          <w:rFonts w:cs="Times New Roman"/>
          <w:shd w:val="clear" w:color="auto" w:fill="FFFFFF"/>
        </w:rPr>
        <w:t>, 2018).</w:t>
      </w:r>
      <w:r>
        <w:rPr>
          <w:rFonts w:cs="Times New Roman"/>
          <w:shd w:val="clear" w:color="auto" w:fill="FFFFFF"/>
        </w:rPr>
        <w:t xml:space="preserve"> </w:t>
      </w:r>
      <w:r w:rsidR="00756E0D">
        <w:rPr>
          <w:rFonts w:cs="Times New Roman"/>
          <w:shd w:val="clear" w:color="auto" w:fill="FFFFFF"/>
        </w:rPr>
        <w:t xml:space="preserve"> </w:t>
      </w:r>
      <w:r w:rsidR="00D17710" w:rsidRPr="000D3E71">
        <w:rPr>
          <w:rFonts w:cs="Times New Roman"/>
        </w:rPr>
        <w:t xml:space="preserve">Inclusion is a high priority </w:t>
      </w:r>
      <w:r w:rsidR="00FE7212">
        <w:rPr>
          <w:rFonts w:cs="Times New Roman"/>
        </w:rPr>
        <w:t>in</w:t>
      </w:r>
      <w:r w:rsidR="00D17710" w:rsidRPr="000D3E71">
        <w:rPr>
          <w:rFonts w:cs="Times New Roman"/>
        </w:rPr>
        <w:t xml:space="preserve"> the implementation of cultural awareness. </w:t>
      </w:r>
      <w:r w:rsidR="00756E0D">
        <w:rPr>
          <w:rFonts w:cs="Times New Roman"/>
        </w:rPr>
        <w:t xml:space="preserve"> </w:t>
      </w:r>
      <w:r w:rsidR="00D17710" w:rsidRPr="000D3E71">
        <w:rPr>
          <w:rFonts w:cs="Times New Roman"/>
        </w:rPr>
        <w:t>As such, this inclusion empowers leaders to accomplish mission effectiveness because the troops are made to feel important and valued even though they come from diverse backgrounds.</w:t>
      </w:r>
    </w:p>
    <w:p w14:paraId="4031073B" w14:textId="5BD93901" w:rsidR="00E317C2" w:rsidRPr="00560EBC" w:rsidRDefault="007B5D83" w:rsidP="00560EBC">
      <w:pPr>
        <w:rPr>
          <w:rFonts w:cs="Times New Roman"/>
        </w:rPr>
      </w:pPr>
      <w:r w:rsidRPr="00DB55FD">
        <w:rPr>
          <w:rFonts w:cs="Times New Roman"/>
          <w:shd w:val="clear" w:color="auto" w:fill="FCFCFC"/>
        </w:rPr>
        <w:t xml:space="preserve">Marine Corps missions are </w:t>
      </w:r>
      <w:r w:rsidR="00B15964">
        <w:rPr>
          <w:rFonts w:cs="Times New Roman"/>
          <w:shd w:val="clear" w:color="auto" w:fill="FCFCFC"/>
        </w:rPr>
        <w:t>challenging,</w:t>
      </w:r>
      <w:r w:rsidR="00B15964" w:rsidRPr="00DB55FD">
        <w:rPr>
          <w:rFonts w:cs="Times New Roman"/>
          <w:shd w:val="clear" w:color="auto" w:fill="FCFCFC"/>
        </w:rPr>
        <w:t xml:space="preserve"> </w:t>
      </w:r>
      <w:r w:rsidRPr="00DB55FD">
        <w:rPr>
          <w:rFonts w:cs="Times New Roman"/>
          <w:shd w:val="clear" w:color="auto" w:fill="FCFCFC"/>
        </w:rPr>
        <w:t xml:space="preserve">and the bond that holds the Marines together will be critical to mission success. </w:t>
      </w:r>
      <w:r w:rsidR="00756E0D">
        <w:rPr>
          <w:rFonts w:cs="Times New Roman"/>
          <w:shd w:val="clear" w:color="auto" w:fill="FCFCFC"/>
        </w:rPr>
        <w:t xml:space="preserve"> </w:t>
      </w:r>
      <w:r w:rsidR="00B432FD" w:rsidRPr="00FA528E">
        <w:rPr>
          <w:rFonts w:cs="Times New Roman"/>
        </w:rPr>
        <w:t xml:space="preserve">The Marine Corps community will benefit </w:t>
      </w:r>
      <w:r w:rsidR="00B432FD" w:rsidRPr="00FA528E">
        <w:rPr>
          <w:rFonts w:cs="Times New Roman"/>
        </w:rPr>
        <w:lastRenderedPageBreak/>
        <w:t xml:space="preserve">from cultural awareness because of its diverse population. </w:t>
      </w:r>
      <w:r w:rsidR="00756E0D">
        <w:rPr>
          <w:rFonts w:cs="Times New Roman"/>
        </w:rPr>
        <w:t xml:space="preserve"> </w:t>
      </w:r>
      <w:r w:rsidR="00B432FD" w:rsidRPr="00FA528E">
        <w:rPr>
          <w:rFonts w:cs="Times New Roman"/>
        </w:rPr>
        <w:t xml:space="preserve">Lacking cultural awareness will hinder communication channels. </w:t>
      </w:r>
      <w:r w:rsidR="00756E0D">
        <w:rPr>
          <w:rFonts w:cs="Times New Roman"/>
        </w:rPr>
        <w:t xml:space="preserve"> </w:t>
      </w:r>
      <w:r w:rsidR="00B15964">
        <w:rPr>
          <w:rFonts w:cs="Times New Roman"/>
        </w:rPr>
        <w:t>Leaders who understand the situational needs of their followers positively impact m</w:t>
      </w:r>
      <w:r w:rsidR="00B432FD" w:rsidRPr="00FA528E">
        <w:rPr>
          <w:rFonts w:cs="Times New Roman"/>
        </w:rPr>
        <w:t>ission readiness.</w:t>
      </w:r>
      <w:r w:rsidR="00B432FD" w:rsidRPr="00FA528E">
        <w:rPr>
          <w:rFonts w:cs="Times New Roman"/>
          <w:shd w:val="clear" w:color="auto" w:fill="FCFCFC"/>
        </w:rPr>
        <w:t xml:space="preserve"> </w:t>
      </w:r>
      <w:r w:rsidR="00756E0D">
        <w:rPr>
          <w:rFonts w:cs="Times New Roman"/>
          <w:shd w:val="clear" w:color="auto" w:fill="FCFCFC"/>
        </w:rPr>
        <w:t xml:space="preserve"> </w:t>
      </w:r>
      <w:r w:rsidR="00B432FD" w:rsidRPr="00FA528E">
        <w:rPr>
          <w:rFonts w:cs="Times New Roman"/>
          <w:shd w:val="clear" w:color="auto" w:fill="FCFCFC"/>
        </w:rPr>
        <w:t>Cultural awareness training reduces unconscious bias (</w:t>
      </w:r>
      <w:proofErr w:type="spellStart"/>
      <w:r w:rsidR="00B432FD" w:rsidRPr="00FA528E">
        <w:rPr>
          <w:rFonts w:cs="Times New Roman"/>
          <w:shd w:val="clear" w:color="auto" w:fill="FCFCFC"/>
        </w:rPr>
        <w:t>Getha</w:t>
      </w:r>
      <w:proofErr w:type="spellEnd"/>
      <w:r w:rsidR="00B432FD" w:rsidRPr="00FA528E">
        <w:rPr>
          <w:rFonts w:cs="Times New Roman"/>
          <w:shd w:val="clear" w:color="auto" w:fill="FCFCFC"/>
        </w:rPr>
        <w:t xml:space="preserve">-Taylor et al., 2020; </w:t>
      </w:r>
      <w:r w:rsidR="00B432FD" w:rsidRPr="00FA528E">
        <w:rPr>
          <w:rFonts w:cs="Times New Roman"/>
          <w:shd w:val="clear" w:color="auto" w:fill="FFFFFF"/>
        </w:rPr>
        <w:t>Gopalkrishnan, 2018; Hughes, 2018). Unconscious bias exists in organizations</w:t>
      </w:r>
      <w:r w:rsidR="00634DEA">
        <w:rPr>
          <w:rFonts w:cs="Times New Roman"/>
          <w:shd w:val="clear" w:color="auto" w:fill="FFFFFF"/>
        </w:rPr>
        <w:t>'</w:t>
      </w:r>
      <w:r w:rsidR="00B432FD" w:rsidRPr="00FA528E">
        <w:rPr>
          <w:rFonts w:cs="Times New Roman"/>
          <w:shd w:val="clear" w:color="auto" w:fill="FFFFFF"/>
        </w:rPr>
        <w:t xml:space="preserve"> environment</w:t>
      </w:r>
      <w:r w:rsidR="00B15964">
        <w:rPr>
          <w:rFonts w:cs="Times New Roman"/>
          <w:shd w:val="clear" w:color="auto" w:fill="FFFFFF"/>
        </w:rPr>
        <w:t>s</w:t>
      </w:r>
      <w:r w:rsidR="00B432FD" w:rsidRPr="00FA528E">
        <w:rPr>
          <w:rFonts w:cs="Times New Roman"/>
          <w:shd w:val="clear" w:color="auto" w:fill="FFFFFF"/>
        </w:rPr>
        <w:t xml:space="preserve"> because of the lack of </w:t>
      </w:r>
      <w:r w:rsidR="00E317C2">
        <w:rPr>
          <w:rFonts w:cs="Times New Roman"/>
          <w:shd w:val="clear" w:color="auto" w:fill="FFFFFF"/>
        </w:rPr>
        <w:t>c</w:t>
      </w:r>
      <w:r w:rsidR="00B432FD" w:rsidRPr="00FA528E">
        <w:rPr>
          <w:rFonts w:cs="Times New Roman"/>
          <w:shd w:val="clear" w:color="auto" w:fill="FFFFFF"/>
        </w:rPr>
        <w:t>ultural awareness education</w:t>
      </w:r>
      <w:r w:rsidR="00B432FD">
        <w:rPr>
          <w:rFonts w:cs="Times New Roman"/>
          <w:shd w:val="clear" w:color="auto" w:fill="FFFFFF"/>
        </w:rPr>
        <w:t>.</w:t>
      </w:r>
      <w:r w:rsidR="00B432FD">
        <w:rPr>
          <w:rFonts w:cs="Times New Roman"/>
          <w:shd w:val="clear" w:color="auto" w:fill="FCFCFC"/>
        </w:rPr>
        <w:t xml:space="preserve"> </w:t>
      </w:r>
      <w:r w:rsidR="00756E0D">
        <w:rPr>
          <w:rFonts w:cs="Times New Roman"/>
          <w:shd w:val="clear" w:color="auto" w:fill="FCFCFC"/>
        </w:rPr>
        <w:t xml:space="preserve"> </w:t>
      </w:r>
      <w:r w:rsidR="00B432FD">
        <w:rPr>
          <w:rFonts w:cs="Times New Roman"/>
        </w:rPr>
        <w:t xml:space="preserve">Although there is little question that the military represents a crucial population for which intercultural training is directly applicable, it can be difficult to prescribe a </w:t>
      </w:r>
      <w:r w:rsidR="00634DEA">
        <w:rPr>
          <w:rFonts w:cs="Times New Roman"/>
        </w:rPr>
        <w:t>"</w:t>
      </w:r>
      <w:r w:rsidR="00B432FD">
        <w:rPr>
          <w:rFonts w:cs="Times New Roman"/>
        </w:rPr>
        <w:t>one size fits all</w:t>
      </w:r>
      <w:r w:rsidR="00634DEA">
        <w:rPr>
          <w:rFonts w:cs="Times New Roman"/>
        </w:rPr>
        <w:t>"</w:t>
      </w:r>
      <w:r w:rsidR="00B432FD">
        <w:rPr>
          <w:rFonts w:cs="Times New Roman"/>
        </w:rPr>
        <w:t xml:space="preserve"> approach. </w:t>
      </w:r>
      <w:r w:rsidR="00756E0D">
        <w:rPr>
          <w:rFonts w:cs="Times New Roman"/>
        </w:rPr>
        <w:t xml:space="preserve"> </w:t>
      </w:r>
      <w:r w:rsidR="00B432FD" w:rsidRPr="00FA528E">
        <w:rPr>
          <w:rFonts w:cs="Times New Roman"/>
          <w:shd w:val="clear" w:color="auto" w:fill="FCFCFC"/>
        </w:rPr>
        <w:t xml:space="preserve">Cultural </w:t>
      </w:r>
      <w:r w:rsidR="00E317C2">
        <w:rPr>
          <w:rFonts w:cs="Times New Roman"/>
          <w:shd w:val="clear" w:color="auto" w:fill="FCFCFC"/>
        </w:rPr>
        <w:t>a</w:t>
      </w:r>
      <w:r w:rsidR="00B432FD" w:rsidRPr="00FA528E">
        <w:rPr>
          <w:rFonts w:cs="Times New Roman"/>
          <w:shd w:val="clear" w:color="auto" w:fill="FCFCFC"/>
        </w:rPr>
        <w:t>wareness is necessary to establish respect and build trust (</w:t>
      </w:r>
      <w:r w:rsidR="00B432FD" w:rsidRPr="00FA528E">
        <w:rPr>
          <w:rFonts w:cs="Times New Roman"/>
          <w:shd w:val="clear" w:color="auto" w:fill="FFFFFF"/>
        </w:rPr>
        <w:t>Hughes, 2018).</w:t>
      </w:r>
      <w:r w:rsidR="00B432FD">
        <w:rPr>
          <w:rFonts w:cs="Times New Roman"/>
          <w:shd w:val="clear" w:color="auto" w:fill="FFFFFF"/>
        </w:rPr>
        <w:t xml:space="preserve"> </w:t>
      </w:r>
      <w:r w:rsidR="00756E0D">
        <w:rPr>
          <w:rFonts w:cs="Times New Roman"/>
          <w:shd w:val="clear" w:color="auto" w:fill="FFFFFF"/>
        </w:rPr>
        <w:t xml:space="preserve"> </w:t>
      </w:r>
      <w:r w:rsidR="00B432FD" w:rsidRPr="00FA528E">
        <w:rPr>
          <w:rFonts w:cs="Times New Roman"/>
          <w:shd w:val="clear" w:color="auto" w:fill="FFFFFF"/>
        </w:rPr>
        <w:t xml:space="preserve">Creating a supportive dialogue that values employees </w:t>
      </w:r>
      <w:proofErr w:type="gramStart"/>
      <w:r w:rsidR="00AC2BB1">
        <w:rPr>
          <w:rFonts w:cs="Times New Roman"/>
          <w:shd w:val="clear" w:color="auto" w:fill="FFFFFF"/>
        </w:rPr>
        <w:t>develop</w:t>
      </w:r>
      <w:r w:rsidR="005112C4">
        <w:rPr>
          <w:rFonts w:cs="Times New Roman"/>
          <w:shd w:val="clear" w:color="auto" w:fill="FFFFFF"/>
        </w:rPr>
        <w:t>s</w:t>
      </w:r>
      <w:proofErr w:type="gramEnd"/>
      <w:r w:rsidR="00B15964" w:rsidRPr="00FA528E">
        <w:rPr>
          <w:rFonts w:cs="Times New Roman"/>
          <w:shd w:val="clear" w:color="auto" w:fill="FFFFFF"/>
        </w:rPr>
        <w:t xml:space="preserve"> </w:t>
      </w:r>
      <w:r w:rsidR="00B432FD" w:rsidRPr="00FA528E">
        <w:rPr>
          <w:rFonts w:cs="Times New Roman"/>
          <w:shd w:val="clear" w:color="auto" w:fill="FFFFFF"/>
        </w:rPr>
        <w:t>a culture of inclusion</w:t>
      </w:r>
      <w:r w:rsidR="00B432FD" w:rsidRPr="00FA528E">
        <w:rPr>
          <w:rFonts w:cs="Times New Roman"/>
          <w:shd w:val="clear" w:color="auto" w:fill="FCFCFC"/>
        </w:rPr>
        <w:t>.</w:t>
      </w:r>
      <w:r w:rsidR="00B432FD">
        <w:rPr>
          <w:rFonts w:cs="Times New Roman"/>
          <w:shd w:val="clear" w:color="auto" w:fill="FCFCFC"/>
        </w:rPr>
        <w:t xml:space="preserve"> </w:t>
      </w:r>
      <w:r w:rsidR="00756E0D">
        <w:rPr>
          <w:rFonts w:cs="Times New Roman"/>
          <w:shd w:val="clear" w:color="auto" w:fill="FCFCFC"/>
        </w:rPr>
        <w:t xml:space="preserve"> </w:t>
      </w:r>
      <w:r w:rsidR="00B432FD" w:rsidRPr="00FA528E">
        <w:rPr>
          <w:rFonts w:cs="Times New Roman"/>
          <w:shd w:val="clear" w:color="auto" w:fill="FCFCFC"/>
        </w:rPr>
        <w:t>Organizations</w:t>
      </w:r>
      <w:r w:rsidR="00634DEA">
        <w:rPr>
          <w:rFonts w:cs="Times New Roman"/>
          <w:shd w:val="clear" w:color="auto" w:fill="FCFCFC"/>
        </w:rPr>
        <w:t>'</w:t>
      </w:r>
      <w:r w:rsidR="00B432FD" w:rsidRPr="00FA528E">
        <w:rPr>
          <w:rFonts w:cs="Times New Roman"/>
          <w:shd w:val="clear" w:color="auto" w:fill="FCFCFC"/>
        </w:rPr>
        <w:t xml:space="preserve"> effort to be inclusive, respectful, understanding</w:t>
      </w:r>
      <w:r w:rsidR="00B15964">
        <w:rPr>
          <w:rFonts w:cs="Times New Roman"/>
          <w:shd w:val="clear" w:color="auto" w:fill="FCFCFC"/>
        </w:rPr>
        <w:t>, and show interest in their employees' diverse cultures decreases bias incidence</w:t>
      </w:r>
      <w:r w:rsidR="00B432FD" w:rsidRPr="00FA528E">
        <w:rPr>
          <w:rFonts w:cs="Times New Roman"/>
          <w:shd w:val="clear" w:color="auto" w:fill="FCFCFC"/>
        </w:rPr>
        <w:t xml:space="preserve"> (</w:t>
      </w:r>
      <w:proofErr w:type="spellStart"/>
      <w:r w:rsidR="00B432FD" w:rsidRPr="00FA528E">
        <w:rPr>
          <w:rFonts w:cs="Times New Roman"/>
          <w:shd w:val="clear" w:color="auto" w:fill="FCFCFC"/>
        </w:rPr>
        <w:t>Getha</w:t>
      </w:r>
      <w:proofErr w:type="spellEnd"/>
      <w:r w:rsidR="00B432FD" w:rsidRPr="00FA528E">
        <w:rPr>
          <w:rFonts w:cs="Times New Roman"/>
          <w:shd w:val="clear" w:color="auto" w:fill="FCFCFC"/>
        </w:rPr>
        <w:t xml:space="preserve">-Taylor et al., 2020; </w:t>
      </w:r>
      <w:r w:rsidR="00B432FD" w:rsidRPr="00FA528E">
        <w:rPr>
          <w:rFonts w:cs="Times New Roman"/>
          <w:shd w:val="clear" w:color="auto" w:fill="FFFFFF"/>
        </w:rPr>
        <w:t>Gopalkrishnan, 2018; Hughes, 2018).</w:t>
      </w:r>
      <w:r w:rsidR="00B432FD">
        <w:rPr>
          <w:rFonts w:cs="Times New Roman"/>
        </w:rPr>
        <w:t xml:space="preserve">     </w:t>
      </w:r>
    </w:p>
    <w:p w14:paraId="33E7D0C4" w14:textId="2C7C8618" w:rsidR="00E317C2" w:rsidRPr="00E317C2" w:rsidRDefault="00E317C2" w:rsidP="00E317C2">
      <w:pPr>
        <w:ind w:firstLine="0"/>
        <w:rPr>
          <w:rFonts w:cs="Times New Roman"/>
          <w:b/>
          <w:bCs/>
        </w:rPr>
      </w:pPr>
      <w:r w:rsidRPr="00E317C2">
        <w:rPr>
          <w:rFonts w:cs="Times New Roman"/>
          <w:b/>
          <w:bCs/>
        </w:rPr>
        <w:t>Cultural Awareness Education</w:t>
      </w:r>
    </w:p>
    <w:p w14:paraId="767952A7" w14:textId="4B145BFA" w:rsidR="00EA2198" w:rsidRPr="00CD5432" w:rsidRDefault="00B432FD" w:rsidP="00B432FD">
      <w:pPr>
        <w:ind w:firstLine="0"/>
        <w:rPr>
          <w:rFonts w:cs="Times New Roman"/>
          <w:b/>
          <w:bCs/>
          <w:i/>
          <w:iCs/>
        </w:rPr>
      </w:pPr>
      <w:r w:rsidRPr="00CD5432">
        <w:rPr>
          <w:rFonts w:cs="Times New Roman"/>
          <w:b/>
          <w:bCs/>
          <w:i/>
          <w:iCs/>
        </w:rPr>
        <w:t xml:space="preserve">Cultural Awareness </w:t>
      </w:r>
      <w:r w:rsidR="007D0DF5" w:rsidRPr="00CD5432">
        <w:rPr>
          <w:rFonts w:cs="Times New Roman"/>
          <w:b/>
          <w:bCs/>
          <w:i/>
          <w:iCs/>
        </w:rPr>
        <w:t>Education</w:t>
      </w:r>
      <w:r w:rsidR="00B15964">
        <w:rPr>
          <w:rFonts w:cs="Times New Roman"/>
          <w:b/>
          <w:bCs/>
          <w:i/>
          <w:iCs/>
        </w:rPr>
        <w:t xml:space="preserve"> </w:t>
      </w:r>
      <w:r w:rsidR="00842F1A">
        <w:rPr>
          <w:rFonts w:cs="Times New Roman"/>
          <w:b/>
          <w:bCs/>
          <w:i/>
          <w:iCs/>
        </w:rPr>
        <w:t>B</w:t>
      </w:r>
      <w:r w:rsidR="00206935">
        <w:rPr>
          <w:rFonts w:cs="Times New Roman"/>
          <w:b/>
          <w:bCs/>
          <w:i/>
          <w:iCs/>
        </w:rPr>
        <w:t>enefit</w:t>
      </w:r>
      <w:r w:rsidR="00B15964">
        <w:rPr>
          <w:rFonts w:cs="Times New Roman"/>
          <w:b/>
          <w:bCs/>
          <w:i/>
          <w:iCs/>
        </w:rPr>
        <w:t>s Leaders</w:t>
      </w:r>
      <w:r w:rsidR="00634DEA">
        <w:rPr>
          <w:rFonts w:cs="Times New Roman"/>
          <w:b/>
          <w:bCs/>
          <w:i/>
          <w:iCs/>
        </w:rPr>
        <w:t>'</w:t>
      </w:r>
      <w:r w:rsidR="00206935">
        <w:rPr>
          <w:rFonts w:cs="Times New Roman"/>
          <w:b/>
          <w:bCs/>
          <w:i/>
          <w:iCs/>
        </w:rPr>
        <w:t xml:space="preserve"> </w:t>
      </w:r>
      <w:r w:rsidR="00E317C2">
        <w:rPr>
          <w:rFonts w:cs="Times New Roman"/>
          <w:b/>
          <w:bCs/>
          <w:i/>
          <w:iCs/>
        </w:rPr>
        <w:t>M</w:t>
      </w:r>
      <w:r w:rsidR="00206935">
        <w:rPr>
          <w:rFonts w:cs="Times New Roman"/>
          <w:b/>
          <w:bCs/>
          <w:i/>
          <w:iCs/>
        </w:rPr>
        <w:t xml:space="preserve">ission </w:t>
      </w:r>
      <w:r w:rsidR="00E317C2">
        <w:rPr>
          <w:rFonts w:cs="Times New Roman"/>
          <w:b/>
          <w:bCs/>
          <w:i/>
          <w:iCs/>
        </w:rPr>
        <w:t>S</w:t>
      </w:r>
      <w:r w:rsidR="0027186D">
        <w:rPr>
          <w:rFonts w:cs="Times New Roman"/>
          <w:b/>
          <w:bCs/>
          <w:i/>
          <w:iCs/>
        </w:rPr>
        <w:t>uccess</w:t>
      </w:r>
    </w:p>
    <w:p w14:paraId="78F69240" w14:textId="444656B8" w:rsidR="00F91E88" w:rsidRDefault="00B432FD" w:rsidP="00643B70">
      <w:pPr>
        <w:rPr>
          <w:rFonts w:cs="Times New Roman"/>
        </w:rPr>
      </w:pPr>
      <w:r>
        <w:rPr>
          <w:rFonts w:cs="Times New Roman"/>
        </w:rPr>
        <w:t>The wide range of missions across the U</w:t>
      </w:r>
      <w:r w:rsidR="005112C4">
        <w:rPr>
          <w:rFonts w:cs="Times New Roman"/>
        </w:rPr>
        <w:t>.S.</w:t>
      </w:r>
      <w:r>
        <w:rPr>
          <w:rFonts w:cs="Times New Roman"/>
        </w:rPr>
        <w:t xml:space="preserve"> military, the hierarchical structure, and the variety of military occupation specialties mandate a broad, multicultural approach to intercultural training. </w:t>
      </w:r>
      <w:r w:rsidR="00756E0D">
        <w:rPr>
          <w:rFonts w:cs="Times New Roman"/>
        </w:rPr>
        <w:t xml:space="preserve"> </w:t>
      </w:r>
      <w:r w:rsidRPr="00904A0B">
        <w:rPr>
          <w:rFonts w:cs="Times New Roman"/>
          <w:shd w:val="clear" w:color="auto" w:fill="FFFFFF"/>
        </w:rPr>
        <w:t>Cultural Awareness training prepares leaders to efficiently lead a diverse workforce (Barakat et al., 2019).</w:t>
      </w:r>
      <w:r>
        <w:rPr>
          <w:rFonts w:cs="Times New Roman"/>
        </w:rPr>
        <w:t xml:space="preserve"> </w:t>
      </w:r>
      <w:r w:rsidR="00756E0D">
        <w:rPr>
          <w:rFonts w:cs="Times New Roman"/>
        </w:rPr>
        <w:t xml:space="preserve"> </w:t>
      </w:r>
      <w:r w:rsidR="00B95202">
        <w:rPr>
          <w:rFonts w:cs="Times New Roman"/>
          <w:shd w:val="clear" w:color="auto" w:fill="FFFFFF"/>
        </w:rPr>
        <w:t xml:space="preserve">Cultural awareness </w:t>
      </w:r>
      <w:r w:rsidRPr="00904A0B">
        <w:rPr>
          <w:rFonts w:cs="Times New Roman"/>
          <w:shd w:val="clear" w:color="auto" w:fill="FFFFFF"/>
        </w:rPr>
        <w:t>improves work relationships</w:t>
      </w:r>
      <w:r>
        <w:rPr>
          <w:rFonts w:cs="Times New Roman"/>
          <w:shd w:val="clear" w:color="auto" w:fill="FFFFFF"/>
        </w:rPr>
        <w:t xml:space="preserve"> </w:t>
      </w:r>
      <w:r w:rsidR="00B95202">
        <w:rPr>
          <w:rFonts w:cs="Times New Roman"/>
          <w:shd w:val="clear" w:color="auto" w:fill="FFFFFF"/>
        </w:rPr>
        <w:t xml:space="preserve">and </w:t>
      </w:r>
      <w:r>
        <w:rPr>
          <w:rFonts w:cs="Times New Roman"/>
          <w:shd w:val="clear" w:color="auto" w:fill="FFFFFF"/>
        </w:rPr>
        <w:t>strengthen</w:t>
      </w:r>
      <w:r w:rsidR="00B15964">
        <w:rPr>
          <w:rFonts w:cs="Times New Roman"/>
          <w:shd w:val="clear" w:color="auto" w:fill="FFFFFF"/>
        </w:rPr>
        <w:t>s</w:t>
      </w:r>
      <w:r>
        <w:rPr>
          <w:rFonts w:cs="Times New Roman"/>
          <w:shd w:val="clear" w:color="auto" w:fill="FFFFFF"/>
        </w:rPr>
        <w:t xml:space="preserve"> bonds between leadership and Marines.</w:t>
      </w:r>
      <w:r w:rsidRPr="00904A0B">
        <w:rPr>
          <w:rFonts w:cs="Times New Roman"/>
          <w:shd w:val="clear" w:color="auto" w:fill="FFFFFF"/>
        </w:rPr>
        <w:t xml:space="preserve"> </w:t>
      </w:r>
      <w:r w:rsidR="00756E0D">
        <w:rPr>
          <w:rFonts w:cs="Times New Roman"/>
          <w:shd w:val="clear" w:color="auto" w:fill="FFFFFF"/>
        </w:rPr>
        <w:t xml:space="preserve"> </w:t>
      </w:r>
      <w:r w:rsidRPr="00904A0B">
        <w:rPr>
          <w:rFonts w:cs="Times New Roman"/>
          <w:shd w:val="clear" w:color="auto" w:fill="FFFFFF"/>
        </w:rPr>
        <w:t xml:space="preserve">Education in </w:t>
      </w:r>
      <w:r w:rsidR="00B15964">
        <w:rPr>
          <w:rFonts w:cs="Times New Roman"/>
          <w:shd w:val="clear" w:color="auto" w:fill="FFFFFF"/>
        </w:rPr>
        <w:t>c</w:t>
      </w:r>
      <w:r w:rsidRPr="00904A0B">
        <w:rPr>
          <w:rFonts w:cs="Times New Roman"/>
          <w:shd w:val="clear" w:color="auto" w:fill="FFFFFF"/>
        </w:rPr>
        <w:t>ultural awareness is critical to establishing positive work relationships (</w:t>
      </w:r>
      <w:proofErr w:type="spellStart"/>
      <w:r w:rsidRPr="00904A0B">
        <w:rPr>
          <w:rFonts w:cs="Times New Roman"/>
          <w:shd w:val="clear" w:color="auto" w:fill="FFFFFF"/>
        </w:rPr>
        <w:t>Wieczorek-Szymańska</w:t>
      </w:r>
      <w:proofErr w:type="spellEnd"/>
      <w:r w:rsidRPr="00904A0B">
        <w:rPr>
          <w:rFonts w:cs="Times New Roman"/>
          <w:shd w:val="clear" w:color="auto" w:fill="FFFFFF"/>
        </w:rPr>
        <w:t>, 2017)</w:t>
      </w:r>
      <w:r>
        <w:rPr>
          <w:rFonts w:cs="Times New Roman"/>
          <w:shd w:val="clear" w:color="auto" w:fill="FFFFFF"/>
        </w:rPr>
        <w:t xml:space="preserve">. </w:t>
      </w:r>
      <w:r w:rsidR="00756E0D">
        <w:rPr>
          <w:rFonts w:cs="Times New Roman"/>
          <w:shd w:val="clear" w:color="auto" w:fill="FFFFFF"/>
        </w:rPr>
        <w:t xml:space="preserve"> </w:t>
      </w:r>
      <w:r>
        <w:rPr>
          <w:rFonts w:cs="Times New Roman"/>
          <w:shd w:val="clear" w:color="auto" w:fill="FFFFFF"/>
        </w:rPr>
        <w:t xml:space="preserve">Positive interactions in the unit promote </w:t>
      </w:r>
      <w:r w:rsidR="00B15964">
        <w:rPr>
          <w:rFonts w:cs="Times New Roman"/>
          <w:shd w:val="clear" w:color="auto" w:fill="FFFFFF"/>
        </w:rPr>
        <w:t xml:space="preserve">the </w:t>
      </w:r>
      <w:r>
        <w:rPr>
          <w:rFonts w:cs="Times New Roman"/>
          <w:shd w:val="clear" w:color="auto" w:fill="FFFFFF"/>
        </w:rPr>
        <w:t>psychological well</w:t>
      </w:r>
      <w:r w:rsidR="00115FBC">
        <w:rPr>
          <w:rFonts w:cs="Times New Roman"/>
          <w:shd w:val="clear" w:color="auto" w:fill="FFFFFF"/>
        </w:rPr>
        <w:t>-</w:t>
      </w:r>
      <w:r>
        <w:rPr>
          <w:rFonts w:cs="Times New Roman"/>
          <w:shd w:val="clear" w:color="auto" w:fill="FFFFFF"/>
        </w:rPr>
        <w:t>being of the troops</w:t>
      </w:r>
      <w:r w:rsidR="00B15964">
        <w:rPr>
          <w:rFonts w:cs="Times New Roman"/>
          <w:shd w:val="clear" w:color="auto" w:fill="FFFFFF"/>
        </w:rPr>
        <w:t>,</w:t>
      </w:r>
      <w:r>
        <w:rPr>
          <w:rFonts w:cs="Times New Roman"/>
          <w:shd w:val="clear" w:color="auto" w:fill="FFFFFF"/>
        </w:rPr>
        <w:t xml:space="preserve"> which will keep them focus</w:t>
      </w:r>
      <w:r w:rsidR="00B15964">
        <w:rPr>
          <w:rFonts w:cs="Times New Roman"/>
          <w:shd w:val="clear" w:color="auto" w:fill="FFFFFF"/>
        </w:rPr>
        <w:t>ed</w:t>
      </w:r>
      <w:r>
        <w:rPr>
          <w:rFonts w:cs="Times New Roman"/>
          <w:shd w:val="clear" w:color="auto" w:fill="FFFFFF"/>
        </w:rPr>
        <w:t xml:space="preserve"> </w:t>
      </w:r>
      <w:r w:rsidR="00B15964">
        <w:rPr>
          <w:rFonts w:cs="Times New Roman"/>
          <w:shd w:val="clear" w:color="auto" w:fill="FFFFFF"/>
        </w:rPr>
        <w:t xml:space="preserve">on </w:t>
      </w:r>
      <w:r>
        <w:rPr>
          <w:rFonts w:cs="Times New Roman"/>
          <w:shd w:val="clear" w:color="auto" w:fill="FFFFFF"/>
        </w:rPr>
        <w:t>the mission at hand.</w:t>
      </w:r>
      <w:r>
        <w:rPr>
          <w:rFonts w:cs="Times New Roman"/>
        </w:rPr>
        <w:t xml:space="preserve"> </w:t>
      </w:r>
      <w:r w:rsidR="00756E0D">
        <w:rPr>
          <w:rFonts w:cs="Times New Roman"/>
        </w:rPr>
        <w:t xml:space="preserve"> </w:t>
      </w:r>
      <w:r w:rsidRPr="00904A0B">
        <w:rPr>
          <w:rFonts w:cs="Times New Roman"/>
          <w:shd w:val="clear" w:color="auto" w:fill="FFFFFF"/>
        </w:rPr>
        <w:t xml:space="preserve">Cultural </w:t>
      </w:r>
      <w:r w:rsidR="00E317C2">
        <w:rPr>
          <w:rFonts w:cs="Times New Roman"/>
          <w:shd w:val="clear" w:color="auto" w:fill="FFFFFF"/>
        </w:rPr>
        <w:t>a</w:t>
      </w:r>
      <w:r w:rsidRPr="00904A0B">
        <w:rPr>
          <w:rFonts w:cs="Times New Roman"/>
          <w:shd w:val="clear" w:color="auto" w:fill="FFFFFF"/>
        </w:rPr>
        <w:t xml:space="preserve">wareness </w:t>
      </w:r>
      <w:r w:rsidRPr="00904A0B">
        <w:rPr>
          <w:rFonts w:cs="Times New Roman"/>
          <w:shd w:val="clear" w:color="auto" w:fill="FFFFFF"/>
        </w:rPr>
        <w:lastRenderedPageBreak/>
        <w:t>empowers the ability of the organization to adapt to situational needs (</w:t>
      </w:r>
      <w:proofErr w:type="spellStart"/>
      <w:r w:rsidRPr="00904A0B">
        <w:rPr>
          <w:rFonts w:cs="Times New Roman"/>
          <w:shd w:val="clear" w:color="auto" w:fill="FFFFFF"/>
        </w:rPr>
        <w:t>Wieczorek-Szymańska</w:t>
      </w:r>
      <w:proofErr w:type="spellEnd"/>
      <w:r w:rsidRPr="00904A0B">
        <w:rPr>
          <w:rFonts w:cs="Times New Roman"/>
          <w:shd w:val="clear" w:color="auto" w:fill="FFFFFF"/>
        </w:rPr>
        <w:t>, 2017).</w:t>
      </w:r>
      <w:r>
        <w:rPr>
          <w:rFonts w:cs="Times New Roman"/>
          <w:shd w:val="clear" w:color="auto" w:fill="FFFFFF"/>
        </w:rPr>
        <w:t xml:space="preserve"> </w:t>
      </w:r>
      <w:r w:rsidR="00756E0D">
        <w:rPr>
          <w:rFonts w:cs="Times New Roman"/>
          <w:shd w:val="clear" w:color="auto" w:fill="FFFFFF"/>
        </w:rPr>
        <w:t xml:space="preserve"> </w:t>
      </w:r>
      <w:r>
        <w:rPr>
          <w:rFonts w:cs="Times New Roman"/>
          <w:shd w:val="clear" w:color="auto" w:fill="FFFFFF"/>
        </w:rPr>
        <w:t xml:space="preserve">A united front is a strong front, </w:t>
      </w:r>
      <w:r w:rsidR="00B15964">
        <w:rPr>
          <w:rFonts w:cs="Times New Roman"/>
          <w:shd w:val="clear" w:color="auto" w:fill="FFFFFF"/>
        </w:rPr>
        <w:t xml:space="preserve">a </w:t>
      </w:r>
      <w:r>
        <w:rPr>
          <w:rFonts w:cs="Times New Roman"/>
          <w:shd w:val="clear" w:color="auto" w:fill="FFFFFF"/>
        </w:rPr>
        <w:t>no man left behind attitude. Cultural Awareness Education strengthens organizational unity</w:t>
      </w:r>
      <w:r w:rsidR="00B15964">
        <w:rPr>
          <w:rFonts w:cs="Times New Roman"/>
          <w:shd w:val="clear" w:color="auto" w:fill="FFFFFF"/>
        </w:rPr>
        <w:t>,</w:t>
      </w:r>
      <w:r>
        <w:rPr>
          <w:rFonts w:cs="Times New Roman"/>
          <w:shd w:val="clear" w:color="auto" w:fill="FFFFFF"/>
        </w:rPr>
        <w:t xml:space="preserve"> which is critical to successfully meeting objectives (</w:t>
      </w:r>
      <w:hyperlink r:id="rId25" w:tooltip="Muhammad Awais Bhatti" w:history="1">
        <w:r w:rsidRPr="00451F46">
          <w:rPr>
            <w:rFonts w:cs="Times New Roman"/>
            <w:shd w:val="clear" w:color="auto" w:fill="FFFFFF"/>
          </w:rPr>
          <w:t xml:space="preserve">Bhatti et al., </w:t>
        </w:r>
      </w:hyperlink>
      <w:r w:rsidRPr="00451F46">
        <w:rPr>
          <w:rFonts w:cs="Times New Roman"/>
          <w:shd w:val="clear" w:color="auto" w:fill="FFFFFF"/>
        </w:rPr>
        <w:t>2019</w:t>
      </w:r>
      <w:r>
        <w:rPr>
          <w:rFonts w:cs="Times New Roman"/>
          <w:shd w:val="clear" w:color="auto" w:fill="FFFFFF"/>
        </w:rPr>
        <w:t xml:space="preserve">). </w:t>
      </w:r>
      <w:r w:rsidR="00756E0D">
        <w:rPr>
          <w:rFonts w:cs="Times New Roman"/>
          <w:shd w:val="clear" w:color="auto" w:fill="FFFFFF"/>
        </w:rPr>
        <w:t xml:space="preserve"> </w:t>
      </w:r>
      <w:r>
        <w:rPr>
          <w:rFonts w:cs="Times New Roman"/>
          <w:shd w:val="clear" w:color="auto" w:fill="FFFFFF"/>
        </w:rPr>
        <w:t>Marines during mission deployment may suffer from isolation, depression, and loneliness</w:t>
      </w:r>
      <w:r w:rsidRPr="00A1576A">
        <w:rPr>
          <w:rFonts w:cs="Times New Roman"/>
          <w:shd w:val="clear" w:color="auto" w:fill="FFFFFF"/>
        </w:rPr>
        <w:t xml:space="preserve">. </w:t>
      </w:r>
      <w:r w:rsidR="00756E0D">
        <w:rPr>
          <w:rFonts w:cs="Times New Roman"/>
          <w:shd w:val="clear" w:color="auto" w:fill="FFFFFF"/>
        </w:rPr>
        <w:t xml:space="preserve"> </w:t>
      </w:r>
      <w:r w:rsidRPr="00A1576A">
        <w:rPr>
          <w:rFonts w:cs="Times New Roman"/>
          <w:shd w:val="clear" w:color="auto" w:fill="FFFFFF"/>
        </w:rPr>
        <w:t>The well</w:t>
      </w:r>
      <w:r w:rsidR="00115FBC">
        <w:rPr>
          <w:rFonts w:cs="Times New Roman"/>
          <w:shd w:val="clear" w:color="auto" w:fill="FFFFFF"/>
        </w:rPr>
        <w:t>-</w:t>
      </w:r>
      <w:r w:rsidRPr="00A1576A">
        <w:rPr>
          <w:rFonts w:cs="Times New Roman"/>
          <w:shd w:val="clear" w:color="auto" w:fill="FFFFFF"/>
        </w:rPr>
        <w:t xml:space="preserve">being of Marines is </w:t>
      </w:r>
      <w:r w:rsidR="00B15964" w:rsidRPr="00A1576A">
        <w:rPr>
          <w:rFonts w:cs="Times New Roman"/>
          <w:shd w:val="clear" w:color="auto" w:fill="FFFFFF"/>
        </w:rPr>
        <w:t xml:space="preserve">vital </w:t>
      </w:r>
      <w:r w:rsidRPr="00A1576A">
        <w:rPr>
          <w:rFonts w:cs="Times New Roman"/>
          <w:shd w:val="clear" w:color="auto" w:fill="FFFFFF"/>
        </w:rPr>
        <w:t>because</w:t>
      </w:r>
      <w:r w:rsidR="00B15964" w:rsidRPr="00A1576A">
        <w:rPr>
          <w:rFonts w:cs="Times New Roman"/>
          <w:shd w:val="clear" w:color="auto" w:fill="FFFFFF"/>
        </w:rPr>
        <w:t>,</w:t>
      </w:r>
      <w:r w:rsidRPr="00A1576A">
        <w:rPr>
          <w:rFonts w:cs="Times New Roman"/>
          <w:shd w:val="clear" w:color="auto" w:fill="FFFFFF"/>
        </w:rPr>
        <w:t xml:space="preserve"> without it, the ability to cope diminishes,</w:t>
      </w:r>
      <w:r w:rsidR="00B15964" w:rsidRPr="00A1576A">
        <w:rPr>
          <w:rFonts w:cs="Times New Roman"/>
          <w:shd w:val="clear" w:color="auto" w:fill="FFFFFF"/>
        </w:rPr>
        <w:t xml:space="preserve"> </w:t>
      </w:r>
      <w:r w:rsidR="005E3ECE">
        <w:rPr>
          <w:rFonts w:cs="Times New Roman"/>
          <w:shd w:val="clear" w:color="auto" w:fill="FFFFFF"/>
        </w:rPr>
        <w:t xml:space="preserve">and </w:t>
      </w:r>
      <w:r w:rsidR="00B15964" w:rsidRPr="00A1576A">
        <w:rPr>
          <w:rFonts w:cs="Times New Roman"/>
          <w:shd w:val="clear" w:color="auto" w:fill="FFFFFF"/>
        </w:rPr>
        <w:t xml:space="preserve">the </w:t>
      </w:r>
      <w:r w:rsidRPr="00A1576A">
        <w:rPr>
          <w:rFonts w:cs="Times New Roman"/>
          <w:shd w:val="clear" w:color="auto" w:fill="FFFFFF"/>
        </w:rPr>
        <w:t>ability to be creative,</w:t>
      </w:r>
      <w:r w:rsidR="00B15964" w:rsidRPr="00A1576A">
        <w:rPr>
          <w:rFonts w:cs="Times New Roman"/>
          <w:shd w:val="clear" w:color="auto" w:fill="FFFFFF"/>
        </w:rPr>
        <w:t xml:space="preserve"> think outside the box, and focus on</w:t>
      </w:r>
      <w:r w:rsidRPr="00A1576A">
        <w:rPr>
          <w:rFonts w:cs="Times New Roman"/>
          <w:shd w:val="clear" w:color="auto" w:fill="FFFFFF"/>
        </w:rPr>
        <w:t xml:space="preserve"> </w:t>
      </w:r>
      <w:r w:rsidR="005E3ECE">
        <w:rPr>
          <w:rFonts w:cs="Times New Roman"/>
          <w:shd w:val="clear" w:color="auto" w:fill="FFFFFF"/>
        </w:rPr>
        <w:t>objectives</w:t>
      </w:r>
      <w:r w:rsidRPr="00A1576A">
        <w:rPr>
          <w:rFonts w:cs="Times New Roman"/>
          <w:shd w:val="clear" w:color="auto" w:fill="FFFFFF"/>
        </w:rPr>
        <w:t xml:space="preserve"> becomes limited.</w:t>
      </w:r>
      <w:r>
        <w:rPr>
          <w:rFonts w:cs="Times New Roman"/>
          <w:shd w:val="clear" w:color="auto" w:fill="FFFFFF"/>
        </w:rPr>
        <w:t xml:space="preserve"> </w:t>
      </w:r>
      <w:r w:rsidR="005E3ECE">
        <w:rPr>
          <w:rFonts w:cs="Times New Roman"/>
          <w:shd w:val="clear" w:color="auto" w:fill="FFFFFF"/>
        </w:rPr>
        <w:t xml:space="preserve"> </w:t>
      </w:r>
      <w:r>
        <w:rPr>
          <w:rFonts w:cs="Times New Roman"/>
          <w:shd w:val="clear" w:color="auto" w:fill="FFFFFF"/>
        </w:rPr>
        <w:t>Cohesi</w:t>
      </w:r>
      <w:r w:rsidR="00ED1A3E">
        <w:rPr>
          <w:rFonts w:cs="Times New Roman"/>
          <w:shd w:val="clear" w:color="auto" w:fill="FFFFFF"/>
        </w:rPr>
        <w:t>veness is instrumental in</w:t>
      </w:r>
      <w:r>
        <w:rPr>
          <w:rFonts w:cs="Times New Roman"/>
          <w:shd w:val="clear" w:color="auto" w:fill="FFFFFF"/>
        </w:rPr>
        <w:t xml:space="preserve"> keep</w:t>
      </w:r>
      <w:r w:rsidR="00ED1A3E">
        <w:rPr>
          <w:rFonts w:cs="Times New Roman"/>
          <w:shd w:val="clear" w:color="auto" w:fill="FFFFFF"/>
        </w:rPr>
        <w:t>ing</w:t>
      </w:r>
      <w:r>
        <w:rPr>
          <w:rFonts w:cs="Times New Roman"/>
          <w:shd w:val="clear" w:color="auto" w:fill="FFFFFF"/>
        </w:rPr>
        <w:t xml:space="preserve"> the unit intact and </w:t>
      </w:r>
      <w:r w:rsidR="00ED1A3E">
        <w:rPr>
          <w:rFonts w:cs="Times New Roman"/>
          <w:shd w:val="clear" w:color="auto" w:fill="FFFFFF"/>
        </w:rPr>
        <w:t>alignment with</w:t>
      </w:r>
      <w:r>
        <w:rPr>
          <w:rFonts w:cs="Times New Roman"/>
          <w:shd w:val="clear" w:color="auto" w:fill="FFFFFF"/>
        </w:rPr>
        <w:t xml:space="preserve"> leadership. </w:t>
      </w:r>
      <w:r w:rsidR="005E3ECE">
        <w:rPr>
          <w:rFonts w:cs="Times New Roman"/>
          <w:shd w:val="clear" w:color="auto" w:fill="FFFFFF"/>
        </w:rPr>
        <w:t xml:space="preserve"> </w:t>
      </w:r>
      <w:r w:rsidRPr="00BC7C78">
        <w:rPr>
          <w:rFonts w:cs="Times New Roman"/>
          <w:shd w:val="clear" w:color="auto" w:fill="FFFFFF"/>
        </w:rPr>
        <w:t xml:space="preserve">Work relationships are impacted by </w:t>
      </w:r>
      <w:r w:rsidR="00B15964">
        <w:rPr>
          <w:rFonts w:cs="Times New Roman"/>
          <w:shd w:val="clear" w:color="auto" w:fill="FFFFFF"/>
        </w:rPr>
        <w:t>cultural awareness, allowing</w:t>
      </w:r>
      <w:r w:rsidRPr="00BC7C78">
        <w:rPr>
          <w:rFonts w:cs="Times New Roman"/>
          <w:shd w:val="clear" w:color="auto" w:fill="FFFFFF"/>
        </w:rPr>
        <w:t xml:space="preserve"> sensitivity, acceptance, and empathy to develop (</w:t>
      </w:r>
      <w:proofErr w:type="spellStart"/>
      <w:r w:rsidRPr="00BC7C78">
        <w:rPr>
          <w:rFonts w:cs="Times New Roman"/>
          <w:shd w:val="clear" w:color="auto" w:fill="FFFFFF"/>
        </w:rPr>
        <w:t>Raewf</w:t>
      </w:r>
      <w:proofErr w:type="spellEnd"/>
      <w:r w:rsidRPr="00BC7C78">
        <w:rPr>
          <w:rFonts w:cs="Times New Roman"/>
          <w:shd w:val="clear" w:color="auto" w:fill="FFFFFF"/>
        </w:rPr>
        <w:t xml:space="preserve"> &amp; Mahmood, 2021; </w:t>
      </w:r>
      <w:proofErr w:type="spellStart"/>
      <w:r w:rsidRPr="00BC7C78">
        <w:rPr>
          <w:rFonts w:cs="Times New Roman"/>
        </w:rPr>
        <w:t>Tamunomiebi</w:t>
      </w:r>
      <w:proofErr w:type="spellEnd"/>
      <w:r w:rsidRPr="00BC7C78">
        <w:rPr>
          <w:rFonts w:cs="Times New Roman"/>
        </w:rPr>
        <w:t xml:space="preserve"> et al., 2020).</w:t>
      </w:r>
    </w:p>
    <w:p w14:paraId="262110D9" w14:textId="194C0C5E" w:rsidR="00EA2198" w:rsidRPr="00CD5432" w:rsidRDefault="00EA2198" w:rsidP="00B432FD">
      <w:pPr>
        <w:ind w:firstLine="0"/>
        <w:rPr>
          <w:rFonts w:cs="Times New Roman"/>
          <w:b/>
          <w:bCs/>
          <w:i/>
          <w:iCs/>
        </w:rPr>
      </w:pPr>
      <w:r w:rsidRPr="00CD5432">
        <w:rPr>
          <w:rFonts w:cs="Times New Roman"/>
          <w:b/>
          <w:bCs/>
          <w:i/>
          <w:iCs/>
        </w:rPr>
        <w:t xml:space="preserve">Cultural </w:t>
      </w:r>
      <w:r w:rsidR="00B15964" w:rsidRPr="00CD5432">
        <w:rPr>
          <w:rFonts w:cs="Times New Roman"/>
          <w:b/>
          <w:bCs/>
          <w:i/>
          <w:iCs/>
        </w:rPr>
        <w:t>A</w:t>
      </w:r>
      <w:r w:rsidR="00DD1C39" w:rsidRPr="00CD5432">
        <w:rPr>
          <w:rFonts w:cs="Times New Roman"/>
          <w:b/>
          <w:bCs/>
          <w:i/>
          <w:iCs/>
        </w:rPr>
        <w:t>wareness</w:t>
      </w:r>
      <w:r w:rsidR="009F08C2" w:rsidRPr="00CD5432">
        <w:rPr>
          <w:rFonts w:cs="Times New Roman"/>
          <w:b/>
          <w:bCs/>
          <w:i/>
          <w:iCs/>
        </w:rPr>
        <w:t xml:space="preserve"> </w:t>
      </w:r>
      <w:r w:rsidR="00B15964" w:rsidRPr="00CD5432">
        <w:rPr>
          <w:rFonts w:cs="Times New Roman"/>
          <w:b/>
          <w:bCs/>
          <w:i/>
          <w:iCs/>
        </w:rPr>
        <w:t>T</w:t>
      </w:r>
      <w:r w:rsidR="009F08C2" w:rsidRPr="00CD5432">
        <w:rPr>
          <w:rFonts w:cs="Times New Roman"/>
          <w:b/>
          <w:bCs/>
          <w:i/>
          <w:iCs/>
        </w:rPr>
        <w:t>raining</w:t>
      </w:r>
      <w:r w:rsidR="00DD1C39" w:rsidRPr="00CD5432">
        <w:rPr>
          <w:rFonts w:cs="Times New Roman"/>
          <w:b/>
          <w:bCs/>
          <w:i/>
          <w:iCs/>
        </w:rPr>
        <w:t xml:space="preserve"> is </w:t>
      </w:r>
      <w:r w:rsidR="00B15964" w:rsidRPr="00CD5432">
        <w:rPr>
          <w:rFonts w:cs="Times New Roman"/>
          <w:b/>
          <w:bCs/>
          <w:i/>
          <w:iCs/>
        </w:rPr>
        <w:t>N</w:t>
      </w:r>
      <w:r w:rsidR="00DD1C39" w:rsidRPr="00CD5432">
        <w:rPr>
          <w:rFonts w:cs="Times New Roman"/>
          <w:b/>
          <w:bCs/>
          <w:i/>
          <w:iCs/>
        </w:rPr>
        <w:t>ecessary</w:t>
      </w:r>
      <w:r w:rsidR="00B15964">
        <w:rPr>
          <w:rFonts w:cs="Times New Roman"/>
          <w:b/>
          <w:bCs/>
          <w:i/>
          <w:iCs/>
        </w:rPr>
        <w:t xml:space="preserve"> for</w:t>
      </w:r>
      <w:r w:rsidR="00DD1C39" w:rsidRPr="00CD5432">
        <w:rPr>
          <w:rFonts w:cs="Times New Roman"/>
          <w:b/>
          <w:bCs/>
          <w:i/>
          <w:iCs/>
        </w:rPr>
        <w:t xml:space="preserve"> </w:t>
      </w:r>
      <w:r w:rsidR="00B15964" w:rsidRPr="00CD5432">
        <w:rPr>
          <w:rFonts w:cs="Times New Roman"/>
          <w:b/>
          <w:bCs/>
          <w:i/>
          <w:iCs/>
        </w:rPr>
        <w:t>O</w:t>
      </w:r>
      <w:r w:rsidR="00DD1C39" w:rsidRPr="00CD5432">
        <w:rPr>
          <w:rFonts w:cs="Times New Roman"/>
          <w:b/>
          <w:bCs/>
          <w:i/>
          <w:iCs/>
        </w:rPr>
        <w:t xml:space="preserve">rganizational </w:t>
      </w:r>
      <w:r w:rsidR="00B15964" w:rsidRPr="00CD5432">
        <w:rPr>
          <w:rFonts w:cs="Times New Roman"/>
          <w:b/>
          <w:bCs/>
          <w:i/>
          <w:iCs/>
        </w:rPr>
        <w:t>S</w:t>
      </w:r>
      <w:r w:rsidR="00DD1C39" w:rsidRPr="00CD5432">
        <w:rPr>
          <w:rFonts w:cs="Times New Roman"/>
          <w:b/>
          <w:bCs/>
          <w:i/>
          <w:iCs/>
        </w:rPr>
        <w:t>uccess</w:t>
      </w:r>
    </w:p>
    <w:p w14:paraId="2359E76F" w14:textId="048CEB1F" w:rsidR="00DD1C39" w:rsidRDefault="00B432FD" w:rsidP="00B237A9">
      <w:pPr>
        <w:rPr>
          <w:rFonts w:cs="Times New Roman"/>
          <w:shd w:val="clear" w:color="auto" w:fill="FFFFFF"/>
        </w:rPr>
      </w:pPr>
      <w:r>
        <w:rPr>
          <w:rFonts w:cs="Times New Roman"/>
        </w:rPr>
        <w:t xml:space="preserve">The continuation of the military might of the Marine Corps depends upon </w:t>
      </w:r>
      <w:r w:rsidR="0028419A">
        <w:rPr>
          <w:rFonts w:cs="Times New Roman"/>
        </w:rPr>
        <w:t>the successful implementation of cultural awareness in the</w:t>
      </w:r>
      <w:r>
        <w:rPr>
          <w:rFonts w:cs="Times New Roman"/>
        </w:rPr>
        <w:t xml:space="preserve"> training of its leader</w:t>
      </w:r>
      <w:r w:rsidR="0028419A">
        <w:rPr>
          <w:rFonts w:cs="Times New Roman"/>
        </w:rPr>
        <w:t>s</w:t>
      </w:r>
      <w:r>
        <w:rPr>
          <w:rFonts w:cs="Times New Roman"/>
        </w:rPr>
        <w:t>.</w:t>
      </w:r>
      <w:r>
        <w:rPr>
          <w:rFonts w:cs="Times New Roman"/>
          <w:shd w:val="clear" w:color="auto" w:fill="FCFCFC"/>
        </w:rPr>
        <w:t xml:space="preserve"> </w:t>
      </w:r>
      <w:r w:rsidR="005E3ECE">
        <w:rPr>
          <w:rFonts w:cs="Times New Roman"/>
          <w:shd w:val="clear" w:color="auto" w:fill="FCFCFC"/>
        </w:rPr>
        <w:t xml:space="preserve"> </w:t>
      </w:r>
      <w:r>
        <w:rPr>
          <w:rFonts w:cs="Times New Roman"/>
          <w:shd w:val="clear" w:color="auto" w:fill="FCFCFC"/>
        </w:rPr>
        <w:t xml:space="preserve">Cultural </w:t>
      </w:r>
      <w:r w:rsidR="00B15964">
        <w:rPr>
          <w:rFonts w:cs="Times New Roman"/>
          <w:shd w:val="clear" w:color="auto" w:fill="FCFCFC"/>
        </w:rPr>
        <w:t>a</w:t>
      </w:r>
      <w:r>
        <w:rPr>
          <w:rFonts w:cs="Times New Roman"/>
          <w:shd w:val="clear" w:color="auto" w:fill="FCFCFC"/>
        </w:rPr>
        <w:t xml:space="preserve">wareness </w:t>
      </w:r>
      <w:r w:rsidR="00B15964">
        <w:rPr>
          <w:rFonts w:cs="Times New Roman"/>
          <w:shd w:val="clear" w:color="auto" w:fill="FCFCFC"/>
        </w:rPr>
        <w:t>t</w:t>
      </w:r>
      <w:r>
        <w:rPr>
          <w:rFonts w:cs="Times New Roman"/>
          <w:shd w:val="clear" w:color="auto" w:fill="FCFCFC"/>
        </w:rPr>
        <w:t xml:space="preserve">raining is needed for the organization to properly groom employees to </w:t>
      </w:r>
      <w:r w:rsidR="00B15964">
        <w:rPr>
          <w:rFonts w:cs="Times New Roman"/>
          <w:shd w:val="clear" w:color="auto" w:fill="FCFCFC"/>
        </w:rPr>
        <w:t>reach their peak potential and</w:t>
      </w:r>
      <w:r>
        <w:rPr>
          <w:rFonts w:cs="Times New Roman"/>
          <w:shd w:val="clear" w:color="auto" w:fill="FCFCFC"/>
        </w:rPr>
        <w:t xml:space="preserve"> be future leaders (</w:t>
      </w:r>
      <w:hyperlink r:id="rId26" w:tooltip="Muhammad Awais Bhatti" w:history="1">
        <w:r w:rsidRPr="00451F46">
          <w:rPr>
            <w:rFonts w:cs="Times New Roman"/>
            <w:shd w:val="clear" w:color="auto" w:fill="FFFFFF"/>
          </w:rPr>
          <w:t xml:space="preserve">Bhatti et al., </w:t>
        </w:r>
      </w:hyperlink>
      <w:r w:rsidRPr="00451F46">
        <w:rPr>
          <w:rFonts w:cs="Times New Roman"/>
          <w:shd w:val="clear" w:color="auto" w:fill="FFFFFF"/>
        </w:rPr>
        <w:t xml:space="preserve">2019; </w:t>
      </w:r>
      <w:hyperlink r:id="rId27" w:tooltip="Tara Madden-Dent" w:history="1">
        <w:r w:rsidRPr="00451F46">
          <w:rPr>
            <w:rFonts w:cs="Times New Roman"/>
            <w:shd w:val="clear" w:color="auto" w:fill="FFFFFF"/>
          </w:rPr>
          <w:t xml:space="preserve">Madden-Dent, </w:t>
        </w:r>
      </w:hyperlink>
      <w:r w:rsidRPr="00451F46">
        <w:rPr>
          <w:rFonts w:cs="Times New Roman"/>
          <w:shd w:val="clear" w:color="auto" w:fill="FFFFFF"/>
        </w:rPr>
        <w:t xml:space="preserve">2021; </w:t>
      </w:r>
      <w:proofErr w:type="spellStart"/>
      <w:r w:rsidRPr="00451F46">
        <w:rPr>
          <w:rFonts w:cs="Times New Roman"/>
          <w:shd w:val="clear" w:color="auto" w:fill="FFFFFF"/>
        </w:rPr>
        <w:t>Suprapti</w:t>
      </w:r>
      <w:proofErr w:type="spellEnd"/>
      <w:r w:rsidRPr="00451F46">
        <w:rPr>
          <w:rFonts w:cs="Times New Roman"/>
          <w:shd w:val="clear" w:color="auto" w:fill="FFFFFF"/>
        </w:rPr>
        <w:t xml:space="preserve"> et al., 2020)</w:t>
      </w:r>
      <w:r>
        <w:rPr>
          <w:rFonts w:cs="Times New Roman"/>
          <w:shd w:val="clear" w:color="auto" w:fill="FFFFFF"/>
        </w:rPr>
        <w:t>.</w:t>
      </w:r>
      <w:r>
        <w:rPr>
          <w:rFonts w:cs="Times New Roman"/>
        </w:rPr>
        <w:t xml:space="preserve"> </w:t>
      </w:r>
      <w:r w:rsidR="005E3ECE">
        <w:rPr>
          <w:rFonts w:cs="Times New Roman"/>
        </w:rPr>
        <w:t xml:space="preserve"> </w:t>
      </w:r>
      <w:r w:rsidRPr="00320ADF">
        <w:rPr>
          <w:rFonts w:cs="Times New Roman"/>
          <w:shd w:val="clear" w:color="auto" w:fill="FFFFFF"/>
        </w:rPr>
        <w:t xml:space="preserve">Cultural awareness training is necessary for organizational success (Barakat et al., 2019; </w:t>
      </w:r>
      <w:hyperlink r:id="rId28" w:tooltip="Muhammad Awais Bhatti" w:history="1">
        <w:r w:rsidRPr="00320ADF">
          <w:rPr>
            <w:rFonts w:cs="Times New Roman"/>
            <w:shd w:val="clear" w:color="auto" w:fill="FFFFFF"/>
          </w:rPr>
          <w:t xml:space="preserve">Bhatti et al., </w:t>
        </w:r>
      </w:hyperlink>
      <w:r w:rsidRPr="00320ADF">
        <w:rPr>
          <w:rFonts w:cs="Times New Roman"/>
          <w:shd w:val="clear" w:color="auto" w:fill="FFFFFF"/>
        </w:rPr>
        <w:t xml:space="preserve">2019; </w:t>
      </w:r>
      <w:hyperlink r:id="rId29" w:tooltip="Tara Madden-Dent" w:history="1">
        <w:r w:rsidRPr="00320ADF">
          <w:rPr>
            <w:rFonts w:cs="Times New Roman"/>
            <w:shd w:val="clear" w:color="auto" w:fill="FFFFFF"/>
          </w:rPr>
          <w:t xml:space="preserve">Madden-Dent, </w:t>
        </w:r>
      </w:hyperlink>
      <w:r w:rsidRPr="00320ADF">
        <w:rPr>
          <w:rFonts w:cs="Times New Roman"/>
          <w:shd w:val="clear" w:color="auto" w:fill="FFFFFF"/>
        </w:rPr>
        <w:t xml:space="preserve">2021; </w:t>
      </w:r>
      <w:proofErr w:type="spellStart"/>
      <w:r w:rsidRPr="00320ADF">
        <w:rPr>
          <w:rFonts w:cs="Times New Roman"/>
          <w:shd w:val="clear" w:color="auto" w:fill="FFFFFF"/>
        </w:rPr>
        <w:t>Suprapti</w:t>
      </w:r>
      <w:proofErr w:type="spellEnd"/>
      <w:r w:rsidRPr="00320ADF">
        <w:rPr>
          <w:rFonts w:cs="Times New Roman"/>
          <w:shd w:val="clear" w:color="auto" w:fill="FFFFFF"/>
        </w:rPr>
        <w:t xml:space="preserve"> et al., 2020)</w:t>
      </w:r>
      <w:r>
        <w:rPr>
          <w:rFonts w:cs="Times New Roman"/>
          <w:shd w:val="clear" w:color="auto" w:fill="FFFFFF"/>
        </w:rPr>
        <w:t xml:space="preserve">. </w:t>
      </w:r>
      <w:r w:rsidR="005E3ECE">
        <w:rPr>
          <w:rFonts w:cs="Times New Roman"/>
          <w:shd w:val="clear" w:color="auto" w:fill="FFFFFF"/>
        </w:rPr>
        <w:t xml:space="preserve"> </w:t>
      </w:r>
      <w:r>
        <w:rPr>
          <w:rFonts w:cs="Times New Roman"/>
          <w:shd w:val="clear" w:color="auto" w:fill="FFFFFF"/>
        </w:rPr>
        <w:t xml:space="preserve">It is </w:t>
      </w:r>
      <w:r w:rsidR="00B15964">
        <w:rPr>
          <w:rFonts w:cs="Times New Roman"/>
          <w:shd w:val="clear" w:color="auto" w:fill="FFFFFF"/>
        </w:rPr>
        <w:t>important to have loyalty in the Marine Corps and</w:t>
      </w:r>
      <w:r>
        <w:rPr>
          <w:rFonts w:cs="Times New Roman"/>
          <w:shd w:val="clear" w:color="auto" w:fill="FFFFFF"/>
        </w:rPr>
        <w:t xml:space="preserve"> preserv</w:t>
      </w:r>
      <w:r w:rsidR="00B15964">
        <w:rPr>
          <w:rFonts w:cs="Times New Roman"/>
          <w:shd w:val="clear" w:color="auto" w:fill="FFFFFF"/>
        </w:rPr>
        <w:t>e</w:t>
      </w:r>
      <w:r>
        <w:rPr>
          <w:rFonts w:cs="Times New Roman"/>
          <w:shd w:val="clear" w:color="auto" w:fill="FFFFFF"/>
        </w:rPr>
        <w:t xml:space="preserve"> integrity</w:t>
      </w:r>
      <w:r w:rsidR="005112C4">
        <w:rPr>
          <w:rFonts w:cs="Times New Roman"/>
          <w:shd w:val="clear" w:color="auto" w:fill="FFFFFF"/>
        </w:rPr>
        <w:t>.</w:t>
      </w:r>
      <w:r>
        <w:rPr>
          <w:rFonts w:cs="Times New Roman"/>
          <w:shd w:val="clear" w:color="auto" w:fill="FFFFFF"/>
        </w:rPr>
        <w:t xml:space="preserve"> </w:t>
      </w:r>
      <w:r w:rsidR="005E3ECE">
        <w:rPr>
          <w:rFonts w:cs="Times New Roman"/>
          <w:shd w:val="clear" w:color="auto" w:fill="FFFFFF"/>
        </w:rPr>
        <w:t xml:space="preserve"> </w:t>
      </w:r>
      <w:r w:rsidR="00B15964">
        <w:rPr>
          <w:rFonts w:cs="Times New Roman"/>
          <w:shd w:val="clear" w:color="auto" w:fill="FFFFFF"/>
        </w:rPr>
        <w:t xml:space="preserve">Leaders can maintain </w:t>
      </w:r>
      <w:r w:rsidR="005E3ECE">
        <w:rPr>
          <w:rFonts w:cs="Times New Roman"/>
          <w:shd w:val="clear" w:color="auto" w:fill="FFFFFF"/>
        </w:rPr>
        <w:t>a</w:t>
      </w:r>
      <w:r w:rsidR="00B15964">
        <w:rPr>
          <w:rFonts w:cs="Times New Roman"/>
          <w:shd w:val="clear" w:color="auto" w:fill="FFFFFF"/>
        </w:rPr>
        <w:t xml:space="preserve"> </w:t>
      </w:r>
      <w:r>
        <w:rPr>
          <w:rFonts w:cs="Times New Roman"/>
          <w:shd w:val="clear" w:color="auto" w:fill="FFFFFF"/>
        </w:rPr>
        <w:t xml:space="preserve">culture of honor and integrity </w:t>
      </w:r>
      <w:r w:rsidR="00B15964">
        <w:rPr>
          <w:rFonts w:cs="Times New Roman"/>
          <w:shd w:val="clear" w:color="auto" w:fill="FFFFFF"/>
        </w:rPr>
        <w:t>by</w:t>
      </w:r>
      <w:r>
        <w:rPr>
          <w:rFonts w:cs="Times New Roman"/>
          <w:shd w:val="clear" w:color="auto" w:fill="FFFFFF"/>
        </w:rPr>
        <w:t xml:space="preserve"> passing the torch to the next generation of leaders. It is </w:t>
      </w:r>
      <w:r w:rsidR="00B15964">
        <w:rPr>
          <w:rFonts w:cs="Times New Roman"/>
          <w:shd w:val="clear" w:color="auto" w:fill="FFFFFF"/>
        </w:rPr>
        <w:t>of utmost importance to have the values</w:t>
      </w:r>
      <w:r>
        <w:rPr>
          <w:rFonts w:cs="Times New Roman"/>
          <w:shd w:val="clear" w:color="auto" w:fill="FFFFFF"/>
        </w:rPr>
        <w:t xml:space="preserve"> consistently aligned with the organization</w:t>
      </w:r>
      <w:r w:rsidR="00634DEA">
        <w:rPr>
          <w:rFonts w:cs="Times New Roman"/>
          <w:shd w:val="clear" w:color="auto" w:fill="FFFFFF"/>
        </w:rPr>
        <w:t>'</w:t>
      </w:r>
      <w:r>
        <w:rPr>
          <w:rFonts w:cs="Times New Roman"/>
          <w:shd w:val="clear" w:color="auto" w:fill="FFFFFF"/>
        </w:rPr>
        <w:t>s mission and projection.</w:t>
      </w:r>
    </w:p>
    <w:p w14:paraId="750E51CC" w14:textId="77777777" w:rsidR="005E3ECE" w:rsidRDefault="005E3ECE" w:rsidP="00B237A9">
      <w:pPr>
        <w:rPr>
          <w:rFonts w:cs="Times New Roman"/>
          <w:shd w:val="clear" w:color="auto" w:fill="FFFFFF"/>
        </w:rPr>
      </w:pPr>
    </w:p>
    <w:p w14:paraId="584EFC9B" w14:textId="77777777" w:rsidR="005E3ECE" w:rsidRDefault="005E3ECE" w:rsidP="00B237A9">
      <w:pPr>
        <w:rPr>
          <w:rFonts w:cs="Times New Roman"/>
          <w:shd w:val="clear" w:color="auto" w:fill="FFFFFF"/>
        </w:rPr>
      </w:pPr>
    </w:p>
    <w:p w14:paraId="4B8413C5" w14:textId="23ED900B" w:rsidR="00DD1C39" w:rsidRPr="00CD5432" w:rsidRDefault="00DD1C39" w:rsidP="00B432FD">
      <w:pPr>
        <w:ind w:firstLine="0"/>
        <w:rPr>
          <w:rFonts w:cs="Times New Roman"/>
          <w:b/>
          <w:bCs/>
          <w:i/>
          <w:iCs/>
          <w:shd w:val="clear" w:color="auto" w:fill="FFFFFF"/>
        </w:rPr>
      </w:pPr>
      <w:r w:rsidRPr="00CD5432">
        <w:rPr>
          <w:rFonts w:cs="Times New Roman"/>
          <w:b/>
          <w:bCs/>
          <w:i/>
          <w:iCs/>
          <w:shd w:val="clear" w:color="auto" w:fill="FFFFFF"/>
        </w:rPr>
        <w:lastRenderedPageBreak/>
        <w:t xml:space="preserve">Cultural </w:t>
      </w:r>
      <w:r w:rsidR="00B15964" w:rsidRPr="00CD5432">
        <w:rPr>
          <w:rFonts w:cs="Times New Roman"/>
          <w:b/>
          <w:bCs/>
          <w:i/>
          <w:iCs/>
          <w:shd w:val="clear" w:color="auto" w:fill="FFFFFF"/>
        </w:rPr>
        <w:t>A</w:t>
      </w:r>
      <w:r w:rsidRPr="00CD5432">
        <w:rPr>
          <w:rFonts w:cs="Times New Roman"/>
          <w:b/>
          <w:bCs/>
          <w:i/>
          <w:iCs/>
          <w:shd w:val="clear" w:color="auto" w:fill="FFFFFF"/>
        </w:rPr>
        <w:t>wareness</w:t>
      </w:r>
      <w:r w:rsidR="00F2521F" w:rsidRPr="00CD5432">
        <w:rPr>
          <w:rFonts w:cs="Times New Roman"/>
          <w:b/>
          <w:bCs/>
          <w:i/>
          <w:iCs/>
          <w:shd w:val="clear" w:color="auto" w:fill="FFFFFF"/>
        </w:rPr>
        <w:t xml:space="preserve"> </w:t>
      </w:r>
      <w:r w:rsidR="00B15964" w:rsidRPr="00CD5432">
        <w:rPr>
          <w:rFonts w:cs="Times New Roman"/>
          <w:b/>
          <w:bCs/>
          <w:i/>
          <w:iCs/>
          <w:shd w:val="clear" w:color="auto" w:fill="FFFFFF"/>
        </w:rPr>
        <w:t>E</w:t>
      </w:r>
      <w:r w:rsidR="00F2521F" w:rsidRPr="00CD5432">
        <w:rPr>
          <w:rFonts w:cs="Times New Roman"/>
          <w:b/>
          <w:bCs/>
          <w:i/>
          <w:iCs/>
          <w:shd w:val="clear" w:color="auto" w:fill="FFFFFF"/>
        </w:rPr>
        <w:t>ducation</w:t>
      </w:r>
      <w:r w:rsidRPr="00CD5432">
        <w:rPr>
          <w:rFonts w:cs="Times New Roman"/>
          <w:b/>
          <w:bCs/>
          <w:i/>
          <w:iCs/>
          <w:shd w:val="clear" w:color="auto" w:fill="FFFFFF"/>
        </w:rPr>
        <w:t xml:space="preserve"> </w:t>
      </w:r>
      <w:r w:rsidR="00B15964" w:rsidRPr="00CD5432">
        <w:rPr>
          <w:rFonts w:cs="Times New Roman"/>
          <w:b/>
          <w:bCs/>
          <w:i/>
          <w:iCs/>
          <w:shd w:val="clear" w:color="auto" w:fill="FFFFFF"/>
        </w:rPr>
        <w:t>Pr</w:t>
      </w:r>
      <w:r w:rsidRPr="00CD5432">
        <w:rPr>
          <w:rFonts w:cs="Times New Roman"/>
          <w:b/>
          <w:bCs/>
          <w:i/>
          <w:iCs/>
          <w:shd w:val="clear" w:color="auto" w:fill="FFFFFF"/>
        </w:rPr>
        <w:t xml:space="preserve">omotes </w:t>
      </w:r>
      <w:r w:rsidR="00B15964" w:rsidRPr="00CD5432">
        <w:rPr>
          <w:rFonts w:cs="Times New Roman"/>
          <w:b/>
          <w:bCs/>
          <w:i/>
          <w:iCs/>
          <w:shd w:val="clear" w:color="auto" w:fill="FFFFFF"/>
        </w:rPr>
        <w:t>Un</w:t>
      </w:r>
      <w:r w:rsidRPr="00CD5432">
        <w:rPr>
          <w:rFonts w:cs="Times New Roman"/>
          <w:b/>
          <w:bCs/>
          <w:i/>
          <w:iCs/>
          <w:shd w:val="clear" w:color="auto" w:fill="FFFFFF"/>
        </w:rPr>
        <w:t>ity</w:t>
      </w:r>
    </w:p>
    <w:p w14:paraId="19E87D7F" w14:textId="0BDD8D65" w:rsidR="007C36E9" w:rsidRDefault="00B432FD" w:rsidP="001A72BC">
      <w:pPr>
        <w:rPr>
          <w:rFonts w:cs="Times New Roman"/>
          <w:shd w:val="clear" w:color="auto" w:fill="FFFFFF"/>
        </w:rPr>
      </w:pPr>
      <w:r w:rsidRPr="008C5A3B">
        <w:rPr>
          <w:rFonts w:cs="Times New Roman"/>
          <w:shd w:val="clear" w:color="auto" w:fill="FFFFFF"/>
        </w:rPr>
        <w:t xml:space="preserve">Cultural </w:t>
      </w:r>
      <w:r w:rsidR="00B15964">
        <w:rPr>
          <w:rFonts w:cs="Times New Roman"/>
          <w:shd w:val="clear" w:color="auto" w:fill="FFFFFF"/>
        </w:rPr>
        <w:t>a</w:t>
      </w:r>
      <w:r w:rsidRPr="008C5A3B">
        <w:rPr>
          <w:rFonts w:cs="Times New Roman"/>
          <w:shd w:val="clear" w:color="auto" w:fill="FFFFFF"/>
        </w:rPr>
        <w:t xml:space="preserve">wareness </w:t>
      </w:r>
      <w:r w:rsidR="00B15964">
        <w:rPr>
          <w:rFonts w:cs="Times New Roman"/>
          <w:shd w:val="clear" w:color="auto" w:fill="FFFFFF"/>
        </w:rPr>
        <w:t>e</w:t>
      </w:r>
      <w:r w:rsidRPr="008C5A3B">
        <w:rPr>
          <w:rFonts w:cs="Times New Roman"/>
          <w:shd w:val="clear" w:color="auto" w:fill="FFFFFF"/>
        </w:rPr>
        <w:t>ducation strengthens organizational unity</w:t>
      </w:r>
      <w:r w:rsidR="00B15964">
        <w:rPr>
          <w:rFonts w:cs="Times New Roman"/>
          <w:shd w:val="clear" w:color="auto" w:fill="FFFFFF"/>
        </w:rPr>
        <w:t>,</w:t>
      </w:r>
      <w:r w:rsidRPr="008C5A3B">
        <w:rPr>
          <w:rFonts w:cs="Times New Roman"/>
          <w:shd w:val="clear" w:color="auto" w:fill="FFFFFF"/>
        </w:rPr>
        <w:t xml:space="preserve"> which is critical to successfully meeting objectives (</w:t>
      </w:r>
      <w:hyperlink r:id="rId30" w:tooltip="Muhammad Awais Bhatti" w:history="1">
        <w:r w:rsidRPr="008C5A3B">
          <w:rPr>
            <w:rFonts w:cs="Times New Roman"/>
            <w:shd w:val="clear" w:color="auto" w:fill="FFFFFF"/>
          </w:rPr>
          <w:t xml:space="preserve">Bhatti et al., </w:t>
        </w:r>
      </w:hyperlink>
      <w:r w:rsidRPr="008C5A3B">
        <w:rPr>
          <w:rFonts w:cs="Times New Roman"/>
          <w:shd w:val="clear" w:color="auto" w:fill="FFFFFF"/>
        </w:rPr>
        <w:t xml:space="preserve">2019). </w:t>
      </w:r>
      <w:r w:rsidR="005E3ECE">
        <w:rPr>
          <w:rFonts w:cs="Times New Roman"/>
          <w:shd w:val="clear" w:color="auto" w:fill="FFFFFF"/>
        </w:rPr>
        <w:t xml:space="preserve"> </w:t>
      </w:r>
      <w:r w:rsidRPr="008C5A3B">
        <w:rPr>
          <w:rFonts w:cs="Times New Roman"/>
          <w:shd w:val="clear" w:color="auto" w:fill="FFFFFF"/>
        </w:rPr>
        <w:t xml:space="preserve">Unity gives individuals strength and courage to withstand adversities. </w:t>
      </w:r>
      <w:r w:rsidR="005E3ECE">
        <w:rPr>
          <w:rFonts w:cs="Times New Roman"/>
          <w:shd w:val="clear" w:color="auto" w:fill="FFFFFF"/>
        </w:rPr>
        <w:t xml:space="preserve"> </w:t>
      </w:r>
      <w:r w:rsidRPr="008C5A3B">
        <w:rPr>
          <w:rFonts w:cs="Times New Roman"/>
          <w:shd w:val="clear" w:color="auto" w:fill="FFFFFF"/>
        </w:rPr>
        <w:t xml:space="preserve">It allows individuals to go beyond what they </w:t>
      </w:r>
      <w:r w:rsidR="00AC2BB1" w:rsidRPr="008C5A3B">
        <w:rPr>
          <w:rFonts w:cs="Times New Roman"/>
          <w:shd w:val="clear" w:color="auto" w:fill="FFFFFF"/>
        </w:rPr>
        <w:t>can achieve</w:t>
      </w:r>
      <w:r w:rsidRPr="008C5A3B">
        <w:rPr>
          <w:rFonts w:cs="Times New Roman"/>
          <w:shd w:val="clear" w:color="auto" w:fill="FFFFFF"/>
        </w:rPr>
        <w:t xml:space="preserve"> by themselves.</w:t>
      </w:r>
      <w:r w:rsidRPr="008C5A3B">
        <w:rPr>
          <w:rFonts w:cs="Times New Roman"/>
          <w:shd w:val="clear" w:color="auto" w:fill="FCFCFC"/>
        </w:rPr>
        <w:t xml:space="preserve"> </w:t>
      </w:r>
      <w:r w:rsidR="005E3ECE">
        <w:rPr>
          <w:rFonts w:cs="Times New Roman"/>
          <w:shd w:val="clear" w:color="auto" w:fill="FCFCFC"/>
        </w:rPr>
        <w:t xml:space="preserve"> </w:t>
      </w:r>
      <w:r w:rsidRPr="008C5A3B">
        <w:rPr>
          <w:rFonts w:cs="Times New Roman"/>
          <w:shd w:val="clear" w:color="auto" w:fill="FCFCFC"/>
        </w:rPr>
        <w:t xml:space="preserve">Cultural </w:t>
      </w:r>
      <w:r w:rsidR="00B15964">
        <w:rPr>
          <w:rFonts w:cs="Times New Roman"/>
          <w:shd w:val="clear" w:color="auto" w:fill="FCFCFC"/>
        </w:rPr>
        <w:t>a</w:t>
      </w:r>
      <w:r w:rsidRPr="008C5A3B">
        <w:rPr>
          <w:rFonts w:cs="Times New Roman"/>
          <w:shd w:val="clear" w:color="auto" w:fill="FCFCFC"/>
        </w:rPr>
        <w:t xml:space="preserve">wareness </w:t>
      </w:r>
      <w:r w:rsidR="00B15964">
        <w:rPr>
          <w:rFonts w:cs="Times New Roman"/>
          <w:shd w:val="clear" w:color="auto" w:fill="FCFCFC"/>
        </w:rPr>
        <w:t>t</w:t>
      </w:r>
      <w:r w:rsidRPr="008C5A3B">
        <w:rPr>
          <w:rFonts w:cs="Times New Roman"/>
          <w:shd w:val="clear" w:color="auto" w:fill="FCFCFC"/>
        </w:rPr>
        <w:t xml:space="preserve">raining is needed for the organization to properly groom employees to </w:t>
      </w:r>
      <w:r w:rsidR="00B15964">
        <w:rPr>
          <w:rFonts w:cs="Times New Roman"/>
          <w:shd w:val="clear" w:color="auto" w:fill="FCFCFC"/>
        </w:rPr>
        <w:t>reach their peak potential and</w:t>
      </w:r>
      <w:r w:rsidRPr="008C5A3B">
        <w:rPr>
          <w:rFonts w:cs="Times New Roman"/>
          <w:shd w:val="clear" w:color="auto" w:fill="FCFCFC"/>
        </w:rPr>
        <w:t xml:space="preserve"> be future leaders (</w:t>
      </w:r>
      <w:hyperlink r:id="rId31" w:tooltip="Muhammad Awais Bhatti" w:history="1">
        <w:r w:rsidRPr="008C5A3B">
          <w:rPr>
            <w:rFonts w:cs="Times New Roman"/>
            <w:shd w:val="clear" w:color="auto" w:fill="FFFFFF"/>
          </w:rPr>
          <w:t xml:space="preserve">Bhatti et al., </w:t>
        </w:r>
      </w:hyperlink>
      <w:r w:rsidRPr="008C5A3B">
        <w:rPr>
          <w:rFonts w:cs="Times New Roman"/>
          <w:shd w:val="clear" w:color="auto" w:fill="FFFFFF"/>
        </w:rPr>
        <w:t xml:space="preserve">2019; </w:t>
      </w:r>
      <w:hyperlink r:id="rId32" w:tooltip="Tara Madden-Dent" w:history="1">
        <w:r w:rsidRPr="008C5A3B">
          <w:rPr>
            <w:rFonts w:cs="Times New Roman"/>
            <w:shd w:val="clear" w:color="auto" w:fill="FFFFFF"/>
          </w:rPr>
          <w:t xml:space="preserve">Madden-Dent, </w:t>
        </w:r>
      </w:hyperlink>
      <w:r w:rsidRPr="008C5A3B">
        <w:rPr>
          <w:rFonts w:cs="Times New Roman"/>
          <w:shd w:val="clear" w:color="auto" w:fill="FFFFFF"/>
        </w:rPr>
        <w:t xml:space="preserve">2021; </w:t>
      </w:r>
      <w:proofErr w:type="spellStart"/>
      <w:r w:rsidRPr="008C5A3B">
        <w:rPr>
          <w:rFonts w:cs="Times New Roman"/>
          <w:shd w:val="clear" w:color="auto" w:fill="FFFFFF"/>
        </w:rPr>
        <w:t>Suprapti</w:t>
      </w:r>
      <w:proofErr w:type="spellEnd"/>
      <w:r w:rsidRPr="008C5A3B">
        <w:rPr>
          <w:rFonts w:cs="Times New Roman"/>
          <w:shd w:val="clear" w:color="auto" w:fill="FFFFFF"/>
        </w:rPr>
        <w:t xml:space="preserve"> et al., 2020).</w:t>
      </w:r>
      <w:r>
        <w:rPr>
          <w:rFonts w:cs="Times New Roman"/>
          <w:shd w:val="clear" w:color="auto" w:fill="FFFFFF"/>
        </w:rPr>
        <w:t xml:space="preserve"> </w:t>
      </w:r>
      <w:r w:rsidR="005E3ECE">
        <w:rPr>
          <w:rFonts w:cs="Times New Roman"/>
          <w:shd w:val="clear" w:color="auto" w:fill="FFFFFF"/>
        </w:rPr>
        <w:t xml:space="preserve"> </w:t>
      </w:r>
      <w:r w:rsidR="00B15964">
        <w:rPr>
          <w:rFonts w:cs="Times New Roman"/>
          <w:shd w:val="clear" w:color="auto" w:fill="FFFFFF"/>
        </w:rPr>
        <w:t>T</w:t>
      </w:r>
      <w:r>
        <w:rPr>
          <w:rFonts w:cs="Times New Roman"/>
          <w:shd w:val="clear" w:color="auto" w:fill="FFFFFF"/>
        </w:rPr>
        <w:t>o ensure the organization</w:t>
      </w:r>
      <w:r w:rsidR="00634DEA">
        <w:rPr>
          <w:rFonts w:cs="Times New Roman"/>
          <w:shd w:val="clear" w:color="auto" w:fill="FFFFFF"/>
        </w:rPr>
        <w:t>'</w:t>
      </w:r>
      <w:r>
        <w:rPr>
          <w:rFonts w:cs="Times New Roman"/>
          <w:shd w:val="clear" w:color="auto" w:fill="FFFFFF"/>
        </w:rPr>
        <w:t>s success</w:t>
      </w:r>
      <w:r w:rsidR="00B15964">
        <w:rPr>
          <w:rFonts w:cs="Times New Roman"/>
          <w:shd w:val="clear" w:color="auto" w:fill="FFFFFF"/>
        </w:rPr>
        <w:t>,</w:t>
      </w:r>
      <w:r>
        <w:rPr>
          <w:rFonts w:cs="Times New Roman"/>
          <w:shd w:val="clear" w:color="auto" w:fill="FFFFFF"/>
        </w:rPr>
        <w:t xml:space="preserve"> long-term, proper investment in leadership is crucial. </w:t>
      </w:r>
      <w:r w:rsidR="005E3ECE">
        <w:rPr>
          <w:rFonts w:cs="Times New Roman"/>
          <w:shd w:val="clear" w:color="auto" w:fill="FFFFFF"/>
        </w:rPr>
        <w:t xml:space="preserve"> </w:t>
      </w:r>
      <w:r w:rsidRPr="006417F9">
        <w:rPr>
          <w:rFonts w:cs="Times New Roman"/>
          <w:shd w:val="clear" w:color="auto" w:fill="FFFFFF"/>
        </w:rPr>
        <w:t xml:space="preserve">Education plays an </w:t>
      </w:r>
      <w:r>
        <w:rPr>
          <w:rFonts w:cs="Times New Roman"/>
          <w:shd w:val="clear" w:color="auto" w:fill="FFFFFF"/>
        </w:rPr>
        <w:t>integral part</w:t>
      </w:r>
      <w:r w:rsidRPr="006417F9">
        <w:rPr>
          <w:rFonts w:cs="Times New Roman"/>
          <w:shd w:val="clear" w:color="auto" w:fill="FFFFFF"/>
        </w:rPr>
        <w:t xml:space="preserve"> in the preservation of </w:t>
      </w:r>
      <w:r>
        <w:rPr>
          <w:rFonts w:cs="Times New Roman"/>
          <w:shd w:val="clear" w:color="auto" w:fill="FFFFFF"/>
        </w:rPr>
        <w:t>values</w:t>
      </w:r>
      <w:r w:rsidRPr="006417F9">
        <w:rPr>
          <w:rFonts w:cs="Times New Roman"/>
          <w:shd w:val="clear" w:color="auto" w:fill="FFFFFF"/>
        </w:rPr>
        <w:t xml:space="preserve"> and culture. </w:t>
      </w:r>
      <w:r w:rsidR="005E3ECE">
        <w:rPr>
          <w:rFonts w:cs="Times New Roman"/>
          <w:shd w:val="clear" w:color="auto" w:fill="FFFFFF"/>
        </w:rPr>
        <w:t xml:space="preserve"> </w:t>
      </w:r>
      <w:r w:rsidRPr="007A13E1">
        <w:rPr>
          <w:rFonts w:cs="Times New Roman"/>
          <w:shd w:val="clear" w:color="auto" w:fill="FFFFFF"/>
        </w:rPr>
        <w:t xml:space="preserve">Cultural </w:t>
      </w:r>
      <w:r w:rsidR="00B15964">
        <w:rPr>
          <w:rFonts w:cs="Times New Roman"/>
          <w:shd w:val="clear" w:color="auto" w:fill="FFFFFF"/>
        </w:rPr>
        <w:t>a</w:t>
      </w:r>
      <w:r w:rsidRPr="007A13E1">
        <w:rPr>
          <w:rFonts w:cs="Times New Roman"/>
          <w:shd w:val="clear" w:color="auto" w:fill="FFFFFF"/>
        </w:rPr>
        <w:t>wareness training prepares leaders to efficiently lead a diverse workforce (Barakat et al., 2019).</w:t>
      </w:r>
      <w:r w:rsidRPr="00991917">
        <w:rPr>
          <w:rFonts w:cs="Times New Roman"/>
          <w:color w:val="000000"/>
        </w:rPr>
        <w:t xml:space="preserve"> </w:t>
      </w:r>
      <w:r w:rsidR="005E3ECE">
        <w:rPr>
          <w:rFonts w:cs="Times New Roman"/>
          <w:color w:val="000000"/>
        </w:rPr>
        <w:t xml:space="preserve"> </w:t>
      </w:r>
      <w:r>
        <w:rPr>
          <w:rFonts w:cs="Times New Roman"/>
          <w:color w:val="000000"/>
        </w:rPr>
        <w:t xml:space="preserve">Unity makes it </w:t>
      </w:r>
      <w:r w:rsidRPr="00E57CF3">
        <w:rPr>
          <w:rFonts w:cs="Times New Roman"/>
          <w:color w:val="000000"/>
        </w:rPr>
        <w:t>eas</w:t>
      </w:r>
      <w:r>
        <w:rPr>
          <w:rFonts w:cs="Times New Roman"/>
          <w:color w:val="000000"/>
        </w:rPr>
        <w:t>ier</w:t>
      </w:r>
      <w:r w:rsidRPr="00E57CF3">
        <w:rPr>
          <w:rFonts w:cs="Times New Roman"/>
          <w:color w:val="000000"/>
        </w:rPr>
        <w:t xml:space="preserve"> to maintain </w:t>
      </w:r>
      <w:r>
        <w:rPr>
          <w:rFonts w:cs="Times New Roman"/>
          <w:color w:val="000000"/>
        </w:rPr>
        <w:t xml:space="preserve">objectives </w:t>
      </w:r>
      <w:r w:rsidRPr="00E57CF3">
        <w:rPr>
          <w:rFonts w:cs="Times New Roman"/>
          <w:color w:val="000000"/>
        </w:rPr>
        <w:t xml:space="preserve">and targets </w:t>
      </w:r>
      <w:r>
        <w:rPr>
          <w:rFonts w:cs="Times New Roman"/>
          <w:color w:val="000000"/>
        </w:rPr>
        <w:t>easier</w:t>
      </w:r>
      <w:r w:rsidRPr="00E57CF3">
        <w:rPr>
          <w:rFonts w:cs="Times New Roman"/>
          <w:color w:val="000000"/>
        </w:rPr>
        <w:t xml:space="preserve"> to achieve</w:t>
      </w:r>
      <w:r>
        <w:rPr>
          <w:rFonts w:cs="Times New Roman"/>
          <w:color w:val="000000"/>
        </w:rPr>
        <w:t>.</w:t>
      </w:r>
      <w:r>
        <w:rPr>
          <w:rFonts w:cs="Times New Roman"/>
          <w:shd w:val="clear" w:color="auto" w:fill="FFFFFF"/>
        </w:rPr>
        <w:t xml:space="preserve"> </w:t>
      </w:r>
      <w:r w:rsidR="005E3ECE">
        <w:rPr>
          <w:rFonts w:cs="Times New Roman"/>
          <w:shd w:val="clear" w:color="auto" w:fill="FFFFFF"/>
        </w:rPr>
        <w:t xml:space="preserve"> </w:t>
      </w:r>
      <w:r>
        <w:rPr>
          <w:rFonts w:cs="Times New Roman"/>
          <w:shd w:val="clear" w:color="auto" w:fill="FFFFFF"/>
        </w:rPr>
        <w:t>The mandatory inclusion of c</w:t>
      </w:r>
      <w:r w:rsidRPr="007A13E1">
        <w:rPr>
          <w:rFonts w:cs="Times New Roman"/>
          <w:shd w:val="clear" w:color="auto" w:fill="FFFFFF"/>
        </w:rPr>
        <w:t xml:space="preserve">ultural </w:t>
      </w:r>
      <w:r>
        <w:rPr>
          <w:rFonts w:cs="Times New Roman"/>
          <w:shd w:val="clear" w:color="auto" w:fill="FFFFFF"/>
        </w:rPr>
        <w:t>a</w:t>
      </w:r>
      <w:r w:rsidRPr="007A13E1">
        <w:rPr>
          <w:rFonts w:cs="Times New Roman"/>
          <w:shd w:val="clear" w:color="auto" w:fill="FFFFFF"/>
        </w:rPr>
        <w:t>wareness training help</w:t>
      </w:r>
      <w:r w:rsidR="00B15964">
        <w:rPr>
          <w:rFonts w:cs="Times New Roman"/>
          <w:shd w:val="clear" w:color="auto" w:fill="FFFFFF"/>
        </w:rPr>
        <w:t>s</w:t>
      </w:r>
      <w:r w:rsidRPr="007A13E1">
        <w:rPr>
          <w:rFonts w:cs="Times New Roman"/>
          <w:shd w:val="clear" w:color="auto" w:fill="FFFFFF"/>
        </w:rPr>
        <w:t xml:space="preserve"> eliminate </w:t>
      </w:r>
      <w:r w:rsidR="00B15964">
        <w:rPr>
          <w:rFonts w:cs="Times New Roman"/>
          <w:shd w:val="clear" w:color="auto" w:fill="FFFFFF"/>
        </w:rPr>
        <w:t xml:space="preserve">the </w:t>
      </w:r>
      <w:r w:rsidRPr="007A13E1">
        <w:rPr>
          <w:rFonts w:cs="Times New Roman"/>
          <w:shd w:val="clear" w:color="auto" w:fill="FFFFFF"/>
        </w:rPr>
        <w:t xml:space="preserve">cultural barriers </w:t>
      </w:r>
      <w:r w:rsidR="00B15964">
        <w:rPr>
          <w:rFonts w:cs="Times New Roman"/>
          <w:shd w:val="clear" w:color="auto" w:fill="FFFFFF"/>
        </w:rPr>
        <w:t>that hinder</w:t>
      </w:r>
      <w:r w:rsidRPr="007A13E1">
        <w:rPr>
          <w:rFonts w:cs="Times New Roman"/>
          <w:shd w:val="clear" w:color="auto" w:fill="FFFFFF"/>
        </w:rPr>
        <w:t xml:space="preserve"> employees</w:t>
      </w:r>
      <w:r w:rsidR="00634DEA">
        <w:rPr>
          <w:rFonts w:cs="Times New Roman"/>
          <w:shd w:val="clear" w:color="auto" w:fill="FFFFFF"/>
        </w:rPr>
        <w:t>'</w:t>
      </w:r>
      <w:r w:rsidRPr="007A13E1">
        <w:rPr>
          <w:rFonts w:cs="Times New Roman"/>
          <w:shd w:val="clear" w:color="auto" w:fill="FFFFFF"/>
        </w:rPr>
        <w:t xml:space="preserve"> performance and growth (</w:t>
      </w:r>
      <w:hyperlink r:id="rId33" w:tooltip="Tara Madden-Dent" w:history="1">
        <w:r w:rsidRPr="007A13E1">
          <w:rPr>
            <w:rFonts w:cs="Times New Roman"/>
            <w:shd w:val="clear" w:color="auto" w:fill="FFFFFF"/>
          </w:rPr>
          <w:t xml:space="preserve">Madden-Dent, </w:t>
        </w:r>
      </w:hyperlink>
      <w:r w:rsidRPr="007A13E1">
        <w:rPr>
          <w:rFonts w:cs="Times New Roman"/>
          <w:shd w:val="clear" w:color="auto" w:fill="FFFFFF"/>
        </w:rPr>
        <w:t xml:space="preserve">2021; </w:t>
      </w:r>
      <w:proofErr w:type="spellStart"/>
      <w:r w:rsidRPr="007A13E1">
        <w:rPr>
          <w:rFonts w:cs="Times New Roman"/>
          <w:shd w:val="clear" w:color="auto" w:fill="FFFFFF"/>
        </w:rPr>
        <w:t>Suprapti</w:t>
      </w:r>
      <w:proofErr w:type="spellEnd"/>
      <w:r w:rsidRPr="007A13E1">
        <w:rPr>
          <w:rFonts w:cs="Times New Roman"/>
          <w:shd w:val="clear" w:color="auto" w:fill="FFFFFF"/>
        </w:rPr>
        <w:t xml:space="preserve"> et al., 2020).</w:t>
      </w:r>
      <w:r>
        <w:rPr>
          <w:rFonts w:cs="Times New Roman"/>
          <w:shd w:val="clear" w:color="auto" w:fill="FFFFFF"/>
        </w:rPr>
        <w:t xml:space="preserve"> </w:t>
      </w:r>
      <w:r w:rsidR="005E3ECE">
        <w:rPr>
          <w:rFonts w:cs="Times New Roman"/>
          <w:shd w:val="clear" w:color="auto" w:fill="FFFFFF"/>
        </w:rPr>
        <w:t xml:space="preserve"> </w:t>
      </w:r>
      <w:r>
        <w:rPr>
          <w:rFonts w:cs="Times New Roman"/>
          <w:shd w:val="clear" w:color="auto" w:fill="FFFFFF"/>
        </w:rPr>
        <w:t xml:space="preserve">When barriers are reduced, unity is easier to accomplish. </w:t>
      </w:r>
      <w:r w:rsidR="005E3ECE">
        <w:rPr>
          <w:rFonts w:cs="Times New Roman"/>
          <w:shd w:val="clear" w:color="auto" w:fill="FFFFFF"/>
        </w:rPr>
        <w:t xml:space="preserve"> </w:t>
      </w:r>
      <w:r>
        <w:rPr>
          <w:rFonts w:cs="Times New Roman"/>
          <w:shd w:val="clear" w:color="auto" w:fill="FFFFFF"/>
        </w:rPr>
        <w:t xml:space="preserve">People with common goals and </w:t>
      </w:r>
      <w:r w:rsidR="00B15964">
        <w:rPr>
          <w:rFonts w:cs="Times New Roman"/>
          <w:shd w:val="clear" w:color="auto" w:fill="FFFFFF"/>
        </w:rPr>
        <w:t xml:space="preserve">who </w:t>
      </w:r>
      <w:r>
        <w:rPr>
          <w:rFonts w:cs="Times New Roman"/>
          <w:shd w:val="clear" w:color="auto" w:fill="FFFFFF"/>
        </w:rPr>
        <w:t xml:space="preserve">view their peers as equal make the challenges of cooperation and unity doable. </w:t>
      </w:r>
    </w:p>
    <w:p w14:paraId="11F2C23F" w14:textId="454DE703" w:rsidR="00A01572" w:rsidRPr="006569B6" w:rsidRDefault="00A01572" w:rsidP="006569B6">
      <w:pPr>
        <w:ind w:firstLine="0"/>
        <w:rPr>
          <w:rFonts w:cs="Times New Roman"/>
          <w:b/>
          <w:bCs/>
          <w:shd w:val="clear" w:color="auto" w:fill="FFFFFF"/>
        </w:rPr>
      </w:pPr>
      <w:r w:rsidRPr="00A01572">
        <w:rPr>
          <w:b/>
          <w:bCs/>
          <w:color w:val="212121"/>
          <w:shd w:val="clear" w:color="auto" w:fill="FCFCFC"/>
        </w:rPr>
        <w:t>Mentorship in the Marine Corps</w:t>
      </w:r>
    </w:p>
    <w:p w14:paraId="3D4249D1" w14:textId="67442AB8" w:rsidR="00003A92" w:rsidRDefault="00B432FD" w:rsidP="005E3ECE">
      <w:pPr>
        <w:rPr>
          <w:color w:val="212121"/>
          <w:shd w:val="clear" w:color="auto" w:fill="FCFCFC"/>
        </w:rPr>
      </w:pPr>
      <w:r>
        <w:rPr>
          <w:color w:val="212121"/>
          <w:shd w:val="clear" w:color="auto" w:fill="FCFCFC"/>
        </w:rPr>
        <w:t xml:space="preserve">The Marine Corps is </w:t>
      </w:r>
      <w:r w:rsidR="001B7586">
        <w:rPr>
          <w:color w:val="212121"/>
          <w:shd w:val="clear" w:color="auto" w:fill="FCFCFC"/>
        </w:rPr>
        <w:t>beginning to implement</w:t>
      </w:r>
      <w:r>
        <w:rPr>
          <w:color w:val="212121"/>
          <w:shd w:val="clear" w:color="auto" w:fill="FCFCFC"/>
        </w:rPr>
        <w:t xml:space="preserve"> a leadership series that will focus on talent management. </w:t>
      </w:r>
      <w:r w:rsidR="005E3ECE">
        <w:rPr>
          <w:color w:val="212121"/>
          <w:shd w:val="clear" w:color="auto" w:fill="FCFCFC"/>
        </w:rPr>
        <w:t xml:space="preserve"> </w:t>
      </w:r>
      <w:r>
        <w:rPr>
          <w:color w:val="212121"/>
          <w:shd w:val="clear" w:color="auto" w:fill="FCFCFC"/>
        </w:rPr>
        <w:t>The program is focus</w:t>
      </w:r>
      <w:r w:rsidR="001B7586">
        <w:rPr>
          <w:color w:val="212121"/>
          <w:shd w:val="clear" w:color="auto" w:fill="FCFCFC"/>
        </w:rPr>
        <w:t>ed</w:t>
      </w:r>
      <w:r>
        <w:rPr>
          <w:color w:val="212121"/>
          <w:shd w:val="clear" w:color="auto" w:fill="FCFCFC"/>
        </w:rPr>
        <w:t xml:space="preserve"> on effectively engaging young Marines by </w:t>
      </w:r>
      <w:r w:rsidR="001B7586">
        <w:rPr>
          <w:color w:val="212121"/>
          <w:shd w:val="clear" w:color="auto" w:fill="FCFCFC"/>
        </w:rPr>
        <w:t>addressing</w:t>
      </w:r>
      <w:r>
        <w:rPr>
          <w:color w:val="212121"/>
          <w:shd w:val="clear" w:color="auto" w:fill="FCFCFC"/>
        </w:rPr>
        <w:t xml:space="preserve"> subject matters that </w:t>
      </w:r>
      <w:r w:rsidR="001B7586">
        <w:rPr>
          <w:color w:val="212121"/>
          <w:shd w:val="clear" w:color="auto" w:fill="FCFCFC"/>
        </w:rPr>
        <w:t>are</w:t>
      </w:r>
      <w:r>
        <w:rPr>
          <w:color w:val="212121"/>
          <w:shd w:val="clear" w:color="auto" w:fill="FCFCFC"/>
        </w:rPr>
        <w:t xml:space="preserve"> most important to them. </w:t>
      </w:r>
      <w:r w:rsidR="005E3ECE">
        <w:rPr>
          <w:color w:val="212121"/>
          <w:shd w:val="clear" w:color="auto" w:fill="FCFCFC"/>
        </w:rPr>
        <w:t xml:space="preserve"> </w:t>
      </w:r>
      <w:r>
        <w:rPr>
          <w:color w:val="212121"/>
          <w:shd w:val="clear" w:color="auto" w:fill="FCFCFC"/>
        </w:rPr>
        <w:t xml:space="preserve">The Marine Corps is formulating a teaching platform that will be readily available. </w:t>
      </w:r>
      <w:r w:rsidR="005E3ECE">
        <w:rPr>
          <w:color w:val="212121"/>
          <w:shd w:val="clear" w:color="auto" w:fill="FCFCFC"/>
        </w:rPr>
        <w:t xml:space="preserve"> </w:t>
      </w:r>
      <w:r w:rsidR="001B7586">
        <w:rPr>
          <w:color w:val="212121"/>
          <w:shd w:val="clear" w:color="auto" w:fill="FCFCFC"/>
        </w:rPr>
        <w:t>Within this initiative</w:t>
      </w:r>
      <w:r w:rsidR="005112C4">
        <w:rPr>
          <w:color w:val="212121"/>
          <w:shd w:val="clear" w:color="auto" w:fill="FCFCFC"/>
        </w:rPr>
        <w:t>,</w:t>
      </w:r>
      <w:r w:rsidR="001B7586">
        <w:rPr>
          <w:color w:val="212121"/>
          <w:shd w:val="clear" w:color="auto" w:fill="FCFCFC"/>
        </w:rPr>
        <w:t xml:space="preserve"> a m</w:t>
      </w:r>
      <w:r>
        <w:rPr>
          <w:color w:val="212121"/>
          <w:shd w:val="clear" w:color="auto" w:fill="FCFCFC"/>
        </w:rPr>
        <w:t xml:space="preserve">entorship program will be highlighted. </w:t>
      </w:r>
      <w:r w:rsidR="005E3ECE">
        <w:rPr>
          <w:color w:val="212121"/>
          <w:shd w:val="clear" w:color="auto" w:fill="FCFCFC"/>
        </w:rPr>
        <w:t xml:space="preserve"> </w:t>
      </w:r>
      <w:r w:rsidR="00F10983">
        <w:rPr>
          <w:color w:val="212121"/>
          <w:shd w:val="clear" w:color="auto" w:fill="FCFCFC"/>
        </w:rPr>
        <w:t xml:space="preserve">This mentorship program accounts for </w:t>
      </w:r>
      <w:r w:rsidR="001B7586">
        <w:rPr>
          <w:color w:val="212121"/>
          <w:shd w:val="clear" w:color="auto" w:fill="FCFCFC"/>
        </w:rPr>
        <w:t xml:space="preserve">an </w:t>
      </w:r>
      <w:r w:rsidR="00F10983">
        <w:rPr>
          <w:color w:val="212121"/>
          <w:shd w:val="clear" w:color="auto" w:fill="FCFCFC"/>
        </w:rPr>
        <w:t>individual</w:t>
      </w:r>
      <w:r w:rsidR="00634DEA">
        <w:rPr>
          <w:color w:val="212121"/>
          <w:shd w:val="clear" w:color="auto" w:fill="FCFCFC"/>
        </w:rPr>
        <w:t>'</w:t>
      </w:r>
      <w:r w:rsidR="00F10983">
        <w:rPr>
          <w:color w:val="212121"/>
          <w:shd w:val="clear" w:color="auto" w:fill="FCFCFC"/>
        </w:rPr>
        <w:t>s skill set, knowledge, attributes</w:t>
      </w:r>
      <w:r w:rsidR="001B7586">
        <w:rPr>
          <w:color w:val="212121"/>
          <w:shd w:val="clear" w:color="auto" w:fill="FCFCFC"/>
        </w:rPr>
        <w:t>,</w:t>
      </w:r>
      <w:r w:rsidR="00F10983">
        <w:rPr>
          <w:color w:val="212121"/>
          <w:shd w:val="clear" w:color="auto" w:fill="FCFCFC"/>
        </w:rPr>
        <w:t xml:space="preserve"> and behavior </w:t>
      </w:r>
      <w:r w:rsidR="005B32D8">
        <w:rPr>
          <w:color w:val="212121"/>
          <w:shd w:val="clear" w:color="auto" w:fill="FCFCFC"/>
        </w:rPr>
        <w:t>(</w:t>
      </w:r>
      <w:r w:rsidR="005B32D8" w:rsidRPr="001D1F4F">
        <w:rPr>
          <w:rFonts w:cs="Times New Roman"/>
          <w:shd w:val="clear" w:color="auto" w:fill="FFFFFF"/>
        </w:rPr>
        <w:t>Mitchell</w:t>
      </w:r>
      <w:r w:rsidR="005554A0">
        <w:rPr>
          <w:rFonts w:cs="Times New Roman"/>
          <w:shd w:val="clear" w:color="auto" w:fill="FFFFFF"/>
        </w:rPr>
        <w:t xml:space="preserve"> </w:t>
      </w:r>
      <w:r w:rsidR="005B32D8" w:rsidRPr="001D1F4F">
        <w:rPr>
          <w:rFonts w:cs="Times New Roman"/>
          <w:shd w:val="clear" w:color="auto" w:fill="FFFFFF"/>
        </w:rPr>
        <w:t>&amp; Reese</w:t>
      </w:r>
      <w:r w:rsidR="005554A0">
        <w:rPr>
          <w:rFonts w:cs="Times New Roman"/>
          <w:shd w:val="clear" w:color="auto" w:fill="FFFFFF"/>
        </w:rPr>
        <w:t xml:space="preserve">, </w:t>
      </w:r>
      <w:r w:rsidR="005B32D8" w:rsidRPr="00F10983">
        <w:rPr>
          <w:rFonts w:cs="Times New Roman"/>
          <w:shd w:val="clear" w:color="auto" w:fill="FFFFFF"/>
        </w:rPr>
        <w:t>2022). </w:t>
      </w:r>
      <w:r w:rsidR="005E3ECE">
        <w:rPr>
          <w:rFonts w:cs="Times New Roman"/>
          <w:shd w:val="clear" w:color="auto" w:fill="FFFFFF"/>
        </w:rPr>
        <w:t xml:space="preserve"> </w:t>
      </w:r>
      <w:r>
        <w:rPr>
          <w:color w:val="212121"/>
          <w:shd w:val="clear" w:color="auto" w:fill="FCFCFC"/>
        </w:rPr>
        <w:t xml:space="preserve">The program will address cultural awareness based on ethnicity </w:t>
      </w:r>
      <w:r w:rsidR="001B7586">
        <w:rPr>
          <w:color w:val="212121"/>
          <w:shd w:val="clear" w:color="auto" w:fill="FCFCFC"/>
        </w:rPr>
        <w:t>and</w:t>
      </w:r>
      <w:r>
        <w:rPr>
          <w:color w:val="212121"/>
          <w:shd w:val="clear" w:color="auto" w:fill="FCFCFC"/>
        </w:rPr>
        <w:t xml:space="preserve"> generational culture. </w:t>
      </w:r>
      <w:r w:rsidR="005E3ECE">
        <w:rPr>
          <w:color w:val="212121"/>
          <w:shd w:val="clear" w:color="auto" w:fill="FCFCFC"/>
        </w:rPr>
        <w:t xml:space="preserve"> </w:t>
      </w:r>
      <w:r w:rsidR="001B7586">
        <w:rPr>
          <w:color w:val="212121"/>
          <w:shd w:val="clear" w:color="auto" w:fill="FCFCFC"/>
        </w:rPr>
        <w:t xml:space="preserve">The </w:t>
      </w:r>
      <w:r w:rsidR="001B7586">
        <w:rPr>
          <w:color w:val="212121"/>
          <w:shd w:val="clear" w:color="auto" w:fill="FCFCFC"/>
        </w:rPr>
        <w:lastRenderedPageBreak/>
        <w:t>program will identify c</w:t>
      </w:r>
      <w:r>
        <w:rPr>
          <w:color w:val="212121"/>
          <w:shd w:val="clear" w:color="auto" w:fill="FCFCFC"/>
        </w:rPr>
        <w:t xml:space="preserve">ultural awareness as </w:t>
      </w:r>
      <w:r w:rsidR="001B7586">
        <w:rPr>
          <w:color w:val="212121"/>
          <w:shd w:val="clear" w:color="auto" w:fill="FCFCFC"/>
        </w:rPr>
        <w:t xml:space="preserve">a </w:t>
      </w:r>
      <w:r>
        <w:rPr>
          <w:color w:val="212121"/>
          <w:shd w:val="clear" w:color="auto" w:fill="FCFCFC"/>
        </w:rPr>
        <w:t xml:space="preserve">factor that may reduce insubordination within the ranks. </w:t>
      </w:r>
      <w:r w:rsidR="005E3ECE">
        <w:rPr>
          <w:color w:val="212121"/>
          <w:shd w:val="clear" w:color="auto" w:fill="FCFCFC"/>
        </w:rPr>
        <w:t xml:space="preserve"> </w:t>
      </w:r>
      <w:r>
        <w:rPr>
          <w:color w:val="212121"/>
          <w:shd w:val="clear" w:color="auto" w:fill="FCFCFC"/>
        </w:rPr>
        <w:t xml:space="preserve">Insubordination in the Marine Corps is rarely </w:t>
      </w:r>
      <w:r w:rsidR="001B7586">
        <w:rPr>
          <w:color w:val="212121"/>
          <w:shd w:val="clear" w:color="auto" w:fill="FCFCFC"/>
        </w:rPr>
        <w:t>discussed because it directly impacts</w:t>
      </w:r>
      <w:r>
        <w:rPr>
          <w:color w:val="212121"/>
          <w:shd w:val="clear" w:color="auto" w:fill="FCFCFC"/>
        </w:rPr>
        <w:t xml:space="preserve"> the Corps</w:t>
      </w:r>
      <w:r w:rsidR="00634DEA">
        <w:rPr>
          <w:color w:val="212121"/>
          <w:shd w:val="clear" w:color="auto" w:fill="FCFCFC"/>
        </w:rPr>
        <w:t>'</w:t>
      </w:r>
      <w:r>
        <w:rPr>
          <w:color w:val="212121"/>
          <w:shd w:val="clear" w:color="auto" w:fill="FCFCFC"/>
        </w:rPr>
        <w:t xml:space="preserve"> structural integrity. </w:t>
      </w:r>
      <w:r w:rsidR="005E3ECE">
        <w:rPr>
          <w:color w:val="212121"/>
          <w:shd w:val="clear" w:color="auto" w:fill="FCFCFC"/>
        </w:rPr>
        <w:t xml:space="preserve"> </w:t>
      </w:r>
      <w:r>
        <w:rPr>
          <w:color w:val="212121"/>
          <w:shd w:val="clear" w:color="auto" w:fill="FCFCFC"/>
        </w:rPr>
        <w:t xml:space="preserve">When </w:t>
      </w:r>
      <w:r w:rsidR="001B7586">
        <w:rPr>
          <w:color w:val="212121"/>
          <w:shd w:val="clear" w:color="auto" w:fill="FCFCFC"/>
        </w:rPr>
        <w:t>insubordination occurs</w:t>
      </w:r>
      <w:r>
        <w:rPr>
          <w:color w:val="212121"/>
          <w:shd w:val="clear" w:color="auto" w:fill="FCFCFC"/>
        </w:rPr>
        <w:t xml:space="preserve">, </w:t>
      </w:r>
      <w:r w:rsidR="009E4254">
        <w:rPr>
          <w:color w:val="212121"/>
          <w:shd w:val="clear" w:color="auto" w:fill="FCFCFC"/>
        </w:rPr>
        <w:t>punishment is swift for the offenders</w:t>
      </w:r>
      <w:r w:rsidR="001B7586">
        <w:rPr>
          <w:color w:val="212121"/>
          <w:shd w:val="clear" w:color="auto" w:fill="FCFCFC"/>
        </w:rPr>
        <w:t>;</w:t>
      </w:r>
      <w:r w:rsidR="009E4254">
        <w:rPr>
          <w:color w:val="212121"/>
          <w:shd w:val="clear" w:color="auto" w:fill="FCFCFC"/>
        </w:rPr>
        <w:t xml:space="preserve"> but discussions are often ignored</w:t>
      </w:r>
      <w:r>
        <w:rPr>
          <w:color w:val="212121"/>
          <w:shd w:val="clear" w:color="auto" w:fill="FCFCFC"/>
        </w:rPr>
        <w:t xml:space="preserve">. </w:t>
      </w:r>
      <w:r w:rsidR="005E3ECE">
        <w:rPr>
          <w:color w:val="212121"/>
          <w:shd w:val="clear" w:color="auto" w:fill="FCFCFC"/>
        </w:rPr>
        <w:t xml:space="preserve"> </w:t>
      </w:r>
      <w:r>
        <w:rPr>
          <w:color w:val="212121"/>
          <w:shd w:val="clear" w:color="auto" w:fill="FCFCFC"/>
        </w:rPr>
        <w:t xml:space="preserve">There is limited data about </w:t>
      </w:r>
      <w:r w:rsidR="001B7586">
        <w:rPr>
          <w:color w:val="212121"/>
          <w:shd w:val="clear" w:color="auto" w:fill="FCFCFC"/>
        </w:rPr>
        <w:t>in</w:t>
      </w:r>
      <w:r>
        <w:rPr>
          <w:color w:val="212121"/>
          <w:shd w:val="clear" w:color="auto" w:fill="FCFCFC"/>
        </w:rPr>
        <w:t xml:space="preserve">subordination and how </w:t>
      </w:r>
      <w:r w:rsidR="001B7586">
        <w:rPr>
          <w:color w:val="212121"/>
          <w:shd w:val="clear" w:color="auto" w:fill="FCFCFC"/>
        </w:rPr>
        <w:t>leadership can mitigate it</w:t>
      </w:r>
      <w:r>
        <w:rPr>
          <w:color w:val="212121"/>
          <w:shd w:val="clear" w:color="auto" w:fill="FCFCFC"/>
        </w:rPr>
        <w:t xml:space="preserve">. </w:t>
      </w:r>
      <w:r w:rsidR="005E3ECE">
        <w:rPr>
          <w:color w:val="212121"/>
          <w:shd w:val="clear" w:color="auto" w:fill="FCFCFC"/>
        </w:rPr>
        <w:t xml:space="preserve"> </w:t>
      </w:r>
      <w:r>
        <w:rPr>
          <w:color w:val="212121"/>
          <w:shd w:val="clear" w:color="auto" w:fill="FCFCFC"/>
        </w:rPr>
        <w:t>Cultural awareness may positively</w:t>
      </w:r>
      <w:r w:rsidR="005E3ECE">
        <w:rPr>
          <w:color w:val="212121"/>
          <w:shd w:val="clear" w:color="auto" w:fill="FCFCFC"/>
        </w:rPr>
        <w:t xml:space="preserve"> </w:t>
      </w:r>
      <w:r>
        <w:rPr>
          <w:color w:val="212121"/>
          <w:shd w:val="clear" w:color="auto" w:fill="FCFCFC"/>
        </w:rPr>
        <w:t xml:space="preserve">impact morale and reduce suicide rates. </w:t>
      </w:r>
      <w:r w:rsidR="005E3ECE">
        <w:rPr>
          <w:color w:val="212121"/>
          <w:shd w:val="clear" w:color="auto" w:fill="FCFCFC"/>
        </w:rPr>
        <w:t xml:space="preserve"> </w:t>
      </w:r>
      <w:r>
        <w:rPr>
          <w:color w:val="212121"/>
          <w:shd w:val="clear" w:color="auto" w:fill="FCFCFC"/>
        </w:rPr>
        <w:t>The</w:t>
      </w:r>
      <w:r w:rsidR="0042727A">
        <w:rPr>
          <w:color w:val="212121"/>
          <w:shd w:val="clear" w:color="auto" w:fill="FCFCFC"/>
        </w:rPr>
        <w:t>re</w:t>
      </w:r>
      <w:r w:rsidR="001B7586">
        <w:rPr>
          <w:color w:val="212121"/>
          <w:shd w:val="clear" w:color="auto" w:fill="FCFCFC"/>
        </w:rPr>
        <w:t xml:space="preserve"> is</w:t>
      </w:r>
      <w:r w:rsidR="0042727A">
        <w:rPr>
          <w:color w:val="212121"/>
          <w:shd w:val="clear" w:color="auto" w:fill="FCFCFC"/>
        </w:rPr>
        <w:t xml:space="preserve"> a</w:t>
      </w:r>
      <w:r>
        <w:rPr>
          <w:color w:val="212121"/>
          <w:shd w:val="clear" w:color="auto" w:fill="FCFCFC"/>
        </w:rPr>
        <w:t xml:space="preserve"> correlation </w:t>
      </w:r>
      <w:r w:rsidR="001B7586">
        <w:rPr>
          <w:color w:val="212121"/>
          <w:shd w:val="clear" w:color="auto" w:fill="FCFCFC"/>
        </w:rPr>
        <w:t>between improved</w:t>
      </w:r>
      <w:r>
        <w:rPr>
          <w:color w:val="212121"/>
          <w:shd w:val="clear" w:color="auto" w:fill="FCFCFC"/>
        </w:rPr>
        <w:t xml:space="preserve"> morale and the </w:t>
      </w:r>
      <w:r w:rsidR="001B7586">
        <w:rPr>
          <w:color w:val="212121"/>
          <w:shd w:val="clear" w:color="auto" w:fill="FCFCFC"/>
        </w:rPr>
        <w:t xml:space="preserve">number </w:t>
      </w:r>
      <w:r>
        <w:rPr>
          <w:color w:val="212121"/>
          <w:shd w:val="clear" w:color="auto" w:fill="FCFCFC"/>
        </w:rPr>
        <w:t>of suicides in the Marine Corps</w:t>
      </w:r>
      <w:r w:rsidR="0042727A">
        <w:rPr>
          <w:color w:val="212121"/>
          <w:shd w:val="clear" w:color="auto" w:fill="FCFCFC"/>
        </w:rPr>
        <w:t xml:space="preserve"> (</w:t>
      </w:r>
      <w:r w:rsidR="0042727A" w:rsidRPr="00C6424F">
        <w:rPr>
          <w:rFonts w:cs="Times New Roman"/>
          <w:shd w:val="clear" w:color="auto" w:fill="FFFFFF"/>
        </w:rPr>
        <w:t>Allard,</w:t>
      </w:r>
      <w:r w:rsidR="005554A0">
        <w:rPr>
          <w:rFonts w:cs="Times New Roman"/>
          <w:shd w:val="clear" w:color="auto" w:fill="FFFFFF"/>
        </w:rPr>
        <w:t xml:space="preserve"> </w:t>
      </w:r>
      <w:r w:rsidR="0042727A" w:rsidRPr="00C6424F">
        <w:rPr>
          <w:rFonts w:cs="Times New Roman"/>
          <w:shd w:val="clear" w:color="auto" w:fill="FFFFFF"/>
        </w:rPr>
        <w:t xml:space="preserve">2022). </w:t>
      </w:r>
      <w:r>
        <w:rPr>
          <w:color w:val="212121"/>
          <w:shd w:val="clear" w:color="auto" w:fill="FCFCFC"/>
        </w:rPr>
        <w:t xml:space="preserve"> </w:t>
      </w:r>
    </w:p>
    <w:p w14:paraId="421AB8F4" w14:textId="07233780" w:rsidR="00B432FD" w:rsidRDefault="00B432FD" w:rsidP="00B432FD">
      <w:pPr>
        <w:ind w:firstLine="0"/>
        <w:rPr>
          <w:rFonts w:cs="Times New Roman"/>
          <w:b/>
          <w:bCs/>
          <w:shd w:val="clear" w:color="auto" w:fill="FFFFFF"/>
        </w:rPr>
      </w:pPr>
      <w:r w:rsidRPr="00CF6471">
        <w:rPr>
          <w:rFonts w:cs="Times New Roman"/>
          <w:b/>
          <w:bCs/>
          <w:shd w:val="clear" w:color="auto" w:fill="FFFFFF"/>
        </w:rPr>
        <w:t xml:space="preserve">Gaps in Knowledge. </w:t>
      </w:r>
    </w:p>
    <w:p w14:paraId="6D14CC1D" w14:textId="78F3866F" w:rsidR="007C36E9" w:rsidRPr="00CD5432" w:rsidRDefault="001B7586" w:rsidP="00B432FD">
      <w:pPr>
        <w:ind w:firstLine="0"/>
        <w:rPr>
          <w:rFonts w:cs="Times New Roman"/>
          <w:b/>
          <w:bCs/>
          <w:i/>
          <w:iCs/>
          <w:shd w:val="clear" w:color="auto" w:fill="FFFFFF"/>
        </w:rPr>
      </w:pPr>
      <w:r w:rsidRPr="00CD5432">
        <w:rPr>
          <w:rFonts w:cs="Times New Roman"/>
          <w:b/>
          <w:bCs/>
          <w:i/>
          <w:iCs/>
          <w:shd w:val="clear" w:color="auto" w:fill="FFFFFF"/>
        </w:rPr>
        <w:t>L</w:t>
      </w:r>
      <w:r w:rsidR="007C36E9" w:rsidRPr="00CD5432">
        <w:rPr>
          <w:rFonts w:cs="Times New Roman"/>
          <w:b/>
          <w:bCs/>
          <w:i/>
          <w:iCs/>
          <w:shd w:val="clear" w:color="auto" w:fill="FFFFFF"/>
        </w:rPr>
        <w:t xml:space="preserve">ong-term </w:t>
      </w:r>
      <w:r>
        <w:rPr>
          <w:rFonts w:cs="Times New Roman"/>
          <w:b/>
          <w:bCs/>
          <w:i/>
          <w:iCs/>
          <w:shd w:val="clear" w:color="auto" w:fill="FFFFFF"/>
        </w:rPr>
        <w:t>E</w:t>
      </w:r>
      <w:r w:rsidR="007C36E9" w:rsidRPr="00CD5432">
        <w:rPr>
          <w:rFonts w:cs="Times New Roman"/>
          <w:b/>
          <w:bCs/>
          <w:i/>
          <w:iCs/>
          <w:shd w:val="clear" w:color="auto" w:fill="FFFFFF"/>
        </w:rPr>
        <w:t xml:space="preserve">ffects of </w:t>
      </w:r>
      <w:r>
        <w:rPr>
          <w:rFonts w:cs="Times New Roman"/>
          <w:b/>
          <w:bCs/>
          <w:i/>
          <w:iCs/>
          <w:shd w:val="clear" w:color="auto" w:fill="FFFFFF"/>
        </w:rPr>
        <w:t>C</w:t>
      </w:r>
      <w:r w:rsidR="007C36E9" w:rsidRPr="00CD5432">
        <w:rPr>
          <w:rFonts w:cs="Times New Roman"/>
          <w:b/>
          <w:bCs/>
          <w:i/>
          <w:iCs/>
          <w:shd w:val="clear" w:color="auto" w:fill="FFFFFF"/>
        </w:rPr>
        <w:t xml:space="preserve">ultural </w:t>
      </w:r>
      <w:r>
        <w:rPr>
          <w:rFonts w:cs="Times New Roman"/>
          <w:b/>
          <w:bCs/>
          <w:i/>
          <w:iCs/>
          <w:shd w:val="clear" w:color="auto" w:fill="FFFFFF"/>
        </w:rPr>
        <w:t>A</w:t>
      </w:r>
      <w:r w:rsidR="007C36E9" w:rsidRPr="00CD5432">
        <w:rPr>
          <w:rFonts w:cs="Times New Roman"/>
          <w:b/>
          <w:bCs/>
          <w:i/>
          <w:iCs/>
          <w:shd w:val="clear" w:color="auto" w:fill="FFFFFF"/>
        </w:rPr>
        <w:t>wareness</w:t>
      </w:r>
      <w:r>
        <w:rPr>
          <w:rFonts w:cs="Times New Roman"/>
          <w:b/>
          <w:bCs/>
          <w:shd w:val="clear" w:color="auto" w:fill="FFFFFF"/>
        </w:rPr>
        <w:t xml:space="preserve"> </w:t>
      </w:r>
      <w:r w:rsidRPr="00CD5432">
        <w:rPr>
          <w:rFonts w:cs="Times New Roman"/>
          <w:b/>
          <w:bCs/>
          <w:i/>
          <w:iCs/>
          <w:shd w:val="clear" w:color="auto" w:fill="FFFFFF"/>
        </w:rPr>
        <w:t>Training</w:t>
      </w:r>
    </w:p>
    <w:p w14:paraId="47964729" w14:textId="37DAF06F" w:rsidR="006973B8" w:rsidRDefault="00B432FD" w:rsidP="001A72BC">
      <w:pPr>
        <w:rPr>
          <w:rFonts w:cs="Times New Roman"/>
          <w:shd w:val="clear" w:color="auto" w:fill="FFFFFF"/>
        </w:rPr>
      </w:pPr>
      <w:r w:rsidRPr="00CF6471">
        <w:rPr>
          <w:rFonts w:cs="Times New Roman"/>
          <w:shd w:val="clear" w:color="auto" w:fill="FFFFFF"/>
        </w:rPr>
        <w:t>The long-term benefits of cultural awareness in military missions are usually left unexplored because it ends as the mission reach</w:t>
      </w:r>
      <w:r w:rsidR="001B7586">
        <w:rPr>
          <w:rFonts w:cs="Times New Roman"/>
          <w:shd w:val="clear" w:color="auto" w:fill="FFFFFF"/>
        </w:rPr>
        <w:t>es</w:t>
      </w:r>
      <w:r w:rsidRPr="00CF6471">
        <w:rPr>
          <w:rFonts w:cs="Times New Roman"/>
          <w:shd w:val="clear" w:color="auto" w:fill="FFFFFF"/>
        </w:rPr>
        <w:t xml:space="preserve"> its maturity. </w:t>
      </w:r>
      <w:r w:rsidR="005E3ECE">
        <w:rPr>
          <w:rFonts w:cs="Times New Roman"/>
          <w:shd w:val="clear" w:color="auto" w:fill="FFFFFF"/>
        </w:rPr>
        <w:t xml:space="preserve"> </w:t>
      </w:r>
      <w:r w:rsidRPr="00CF6471">
        <w:rPr>
          <w:rFonts w:cs="Times New Roman"/>
          <w:shd w:val="clear" w:color="auto" w:fill="FFFFFF"/>
        </w:rPr>
        <w:t xml:space="preserve">An example of the </w:t>
      </w:r>
      <w:r w:rsidR="001B7586">
        <w:rPr>
          <w:rFonts w:cs="Times New Roman"/>
          <w:shd w:val="clear" w:color="auto" w:fill="FFFFFF"/>
        </w:rPr>
        <w:t>knowledge gap regarding the impact of</w:t>
      </w:r>
      <w:r w:rsidRPr="00CF6471">
        <w:rPr>
          <w:rFonts w:cs="Times New Roman"/>
          <w:shd w:val="clear" w:color="auto" w:fill="FFFFFF"/>
        </w:rPr>
        <w:t xml:space="preserve"> cultural awareness </w:t>
      </w:r>
      <w:r w:rsidR="001B7586">
        <w:rPr>
          <w:rFonts w:cs="Times New Roman"/>
          <w:shd w:val="clear" w:color="auto" w:fill="FFFFFF"/>
        </w:rPr>
        <w:t>o</w:t>
      </w:r>
      <w:r w:rsidR="001B7586" w:rsidRPr="00CF6471">
        <w:rPr>
          <w:rFonts w:cs="Times New Roman"/>
          <w:shd w:val="clear" w:color="auto" w:fill="FFFFFF"/>
        </w:rPr>
        <w:t xml:space="preserve">n </w:t>
      </w:r>
      <w:r w:rsidRPr="00CF6471">
        <w:rPr>
          <w:rFonts w:cs="Times New Roman"/>
          <w:shd w:val="clear" w:color="auto" w:fill="FFFFFF"/>
        </w:rPr>
        <w:t xml:space="preserve">mission implementation is the war in Afghanistan. </w:t>
      </w:r>
      <w:r w:rsidR="005E3ECE">
        <w:rPr>
          <w:rFonts w:cs="Times New Roman"/>
          <w:shd w:val="clear" w:color="auto" w:fill="FFFFFF"/>
        </w:rPr>
        <w:t xml:space="preserve"> </w:t>
      </w:r>
      <w:r w:rsidRPr="00CF6471">
        <w:rPr>
          <w:rFonts w:cs="Times New Roman"/>
          <w:shd w:val="clear" w:color="auto" w:fill="FFFFFF"/>
        </w:rPr>
        <w:t xml:space="preserve">The long-term benefits of cultural awareness during the Afghanistan mission will not be realized because the mission </w:t>
      </w:r>
      <w:r w:rsidR="001B7586" w:rsidRPr="00CF6471">
        <w:rPr>
          <w:rFonts w:cs="Times New Roman"/>
          <w:shd w:val="clear" w:color="auto" w:fill="FFFFFF"/>
        </w:rPr>
        <w:t>ha</w:t>
      </w:r>
      <w:r w:rsidR="001B7586">
        <w:rPr>
          <w:rFonts w:cs="Times New Roman"/>
          <w:shd w:val="clear" w:color="auto" w:fill="FFFFFF"/>
        </w:rPr>
        <w:t>s</w:t>
      </w:r>
      <w:r w:rsidR="001B7586" w:rsidRPr="00CF6471">
        <w:rPr>
          <w:rFonts w:cs="Times New Roman"/>
          <w:shd w:val="clear" w:color="auto" w:fill="FFFFFF"/>
        </w:rPr>
        <w:t xml:space="preserve"> </w:t>
      </w:r>
      <w:proofErr w:type="gramStart"/>
      <w:r w:rsidR="00ED35DA">
        <w:rPr>
          <w:rFonts w:cs="Times New Roman"/>
          <w:shd w:val="clear" w:color="auto" w:fill="FFFFFF"/>
        </w:rPr>
        <w:t>concluded</w:t>
      </w:r>
      <w:proofErr w:type="gramEnd"/>
      <w:r w:rsidRPr="00CF6471">
        <w:rPr>
          <w:rFonts w:cs="Times New Roman"/>
          <w:shd w:val="clear" w:color="auto" w:fill="FFFFFF"/>
        </w:rPr>
        <w:t xml:space="preserve"> and involvement stopped.</w:t>
      </w:r>
    </w:p>
    <w:p w14:paraId="709386E3" w14:textId="4792A319" w:rsidR="006973B8" w:rsidRPr="00CD5432" w:rsidRDefault="006973B8" w:rsidP="00B432FD">
      <w:pPr>
        <w:ind w:firstLine="0"/>
        <w:rPr>
          <w:rFonts w:cs="Times New Roman"/>
          <w:b/>
          <w:bCs/>
          <w:i/>
          <w:iCs/>
          <w:shd w:val="clear" w:color="auto" w:fill="FFFFFF"/>
        </w:rPr>
      </w:pPr>
      <w:r w:rsidRPr="00CD5432">
        <w:rPr>
          <w:rFonts w:cs="Times New Roman"/>
          <w:b/>
          <w:bCs/>
          <w:i/>
          <w:iCs/>
          <w:shd w:val="clear" w:color="auto" w:fill="FFFFFF"/>
        </w:rPr>
        <w:t>T</w:t>
      </w:r>
      <w:r w:rsidR="00B432FD" w:rsidRPr="00CD5432">
        <w:rPr>
          <w:rFonts w:cs="Times New Roman"/>
          <w:b/>
          <w:bCs/>
          <w:i/>
          <w:iCs/>
          <w:shd w:val="clear" w:color="auto" w:fill="FFFFFF"/>
        </w:rPr>
        <w:t xml:space="preserve">ools </w:t>
      </w:r>
      <w:r w:rsidR="001B7586">
        <w:rPr>
          <w:rFonts w:cs="Times New Roman"/>
          <w:b/>
          <w:bCs/>
          <w:i/>
          <w:iCs/>
          <w:shd w:val="clear" w:color="auto" w:fill="FFFFFF"/>
        </w:rPr>
        <w:t>U</w:t>
      </w:r>
      <w:r w:rsidR="00B432FD" w:rsidRPr="00CD5432">
        <w:rPr>
          <w:rFonts w:cs="Times New Roman"/>
          <w:b/>
          <w:bCs/>
          <w:i/>
          <w:iCs/>
          <w:shd w:val="clear" w:color="auto" w:fill="FFFFFF"/>
        </w:rPr>
        <w:t xml:space="preserve">sed to </w:t>
      </w:r>
      <w:r w:rsidR="001B7586">
        <w:rPr>
          <w:rFonts w:cs="Times New Roman"/>
          <w:b/>
          <w:bCs/>
          <w:i/>
          <w:iCs/>
          <w:shd w:val="clear" w:color="auto" w:fill="FFFFFF"/>
        </w:rPr>
        <w:t>E</w:t>
      </w:r>
      <w:r w:rsidR="00B432FD" w:rsidRPr="00CD5432">
        <w:rPr>
          <w:rFonts w:cs="Times New Roman"/>
          <w:b/>
          <w:bCs/>
          <w:i/>
          <w:iCs/>
          <w:shd w:val="clear" w:color="auto" w:fill="FFFFFF"/>
        </w:rPr>
        <w:t xml:space="preserve">ffectively </w:t>
      </w:r>
      <w:r w:rsidR="001B7586">
        <w:rPr>
          <w:rFonts w:cs="Times New Roman"/>
          <w:b/>
          <w:bCs/>
          <w:i/>
          <w:iCs/>
          <w:shd w:val="clear" w:color="auto" w:fill="FFFFFF"/>
        </w:rPr>
        <w:t>T</w:t>
      </w:r>
      <w:r w:rsidR="00B432FD" w:rsidRPr="00CD5432">
        <w:rPr>
          <w:rFonts w:cs="Times New Roman"/>
          <w:b/>
          <w:bCs/>
          <w:i/>
          <w:iCs/>
          <w:shd w:val="clear" w:color="auto" w:fill="FFFFFF"/>
        </w:rPr>
        <w:t xml:space="preserve">each and </w:t>
      </w:r>
      <w:r w:rsidR="001B7586">
        <w:rPr>
          <w:rFonts w:cs="Times New Roman"/>
          <w:b/>
          <w:bCs/>
          <w:i/>
          <w:iCs/>
          <w:shd w:val="clear" w:color="auto" w:fill="FFFFFF"/>
        </w:rPr>
        <w:t>I</w:t>
      </w:r>
      <w:r w:rsidR="00B432FD" w:rsidRPr="00CD5432">
        <w:rPr>
          <w:rFonts w:cs="Times New Roman"/>
          <w:b/>
          <w:bCs/>
          <w:i/>
          <w:iCs/>
          <w:shd w:val="clear" w:color="auto" w:fill="FFFFFF"/>
        </w:rPr>
        <w:t>mpact</w:t>
      </w:r>
      <w:r w:rsidR="001B7586">
        <w:rPr>
          <w:rFonts w:cs="Times New Roman"/>
          <w:b/>
          <w:bCs/>
          <w:i/>
          <w:iCs/>
          <w:shd w:val="clear" w:color="auto" w:fill="FFFFFF"/>
        </w:rPr>
        <w:t xml:space="preserve"> C</w:t>
      </w:r>
      <w:r w:rsidR="00B432FD" w:rsidRPr="00CD5432">
        <w:rPr>
          <w:rFonts w:cs="Times New Roman"/>
          <w:b/>
          <w:bCs/>
          <w:i/>
          <w:iCs/>
          <w:shd w:val="clear" w:color="auto" w:fill="FFFFFF"/>
        </w:rPr>
        <w:t xml:space="preserve">ultural </w:t>
      </w:r>
      <w:r w:rsidR="001B7586">
        <w:rPr>
          <w:rFonts w:cs="Times New Roman"/>
          <w:b/>
          <w:bCs/>
          <w:i/>
          <w:iCs/>
          <w:shd w:val="clear" w:color="auto" w:fill="FFFFFF"/>
        </w:rPr>
        <w:t>A</w:t>
      </w:r>
      <w:r w:rsidR="00B432FD" w:rsidRPr="00CD5432">
        <w:rPr>
          <w:rFonts w:cs="Times New Roman"/>
          <w:b/>
          <w:bCs/>
          <w:i/>
          <w:iCs/>
          <w:shd w:val="clear" w:color="auto" w:fill="FFFFFF"/>
        </w:rPr>
        <w:t xml:space="preserve">wareness in the </w:t>
      </w:r>
      <w:r w:rsidR="001B7586">
        <w:rPr>
          <w:rFonts w:cs="Times New Roman"/>
          <w:b/>
          <w:bCs/>
          <w:i/>
          <w:iCs/>
          <w:shd w:val="clear" w:color="auto" w:fill="FFFFFF"/>
        </w:rPr>
        <w:t>M</w:t>
      </w:r>
      <w:r w:rsidR="00B432FD" w:rsidRPr="00CD5432">
        <w:rPr>
          <w:rFonts w:cs="Times New Roman"/>
          <w:b/>
          <w:bCs/>
          <w:i/>
          <w:iCs/>
          <w:shd w:val="clear" w:color="auto" w:fill="FFFFFF"/>
        </w:rPr>
        <w:t>ilitary</w:t>
      </w:r>
    </w:p>
    <w:p w14:paraId="395C68F8" w14:textId="1815DB6B" w:rsidR="00B432FD" w:rsidRDefault="00B432FD" w:rsidP="001A72BC">
      <w:pPr>
        <w:rPr>
          <w:rFonts w:cs="Times New Roman"/>
          <w:shd w:val="clear" w:color="auto" w:fill="FFFFFF"/>
        </w:rPr>
      </w:pPr>
      <w:r w:rsidRPr="00CF6471">
        <w:rPr>
          <w:rFonts w:cs="Times New Roman"/>
          <w:shd w:val="clear" w:color="auto" w:fill="FFFFFF"/>
        </w:rPr>
        <w:t xml:space="preserve">The Marine Corps is in the works of implementing a leadership series that will focus on talent management. </w:t>
      </w:r>
      <w:r w:rsidR="005E3ECE">
        <w:rPr>
          <w:rFonts w:cs="Times New Roman"/>
          <w:shd w:val="clear" w:color="auto" w:fill="FFFFFF"/>
        </w:rPr>
        <w:t xml:space="preserve"> </w:t>
      </w:r>
      <w:r w:rsidRPr="00CF6471">
        <w:rPr>
          <w:rFonts w:cs="Times New Roman"/>
          <w:shd w:val="clear" w:color="auto" w:fill="FFFFFF"/>
        </w:rPr>
        <w:t xml:space="preserve">The </w:t>
      </w:r>
      <w:r w:rsidR="00152C22">
        <w:rPr>
          <w:rFonts w:cs="Times New Roman"/>
          <w:shd w:val="clear" w:color="auto" w:fill="FFFFFF"/>
        </w:rPr>
        <w:t xml:space="preserve">talent management leadership mentioned above </w:t>
      </w:r>
      <w:r w:rsidR="005112C4">
        <w:rPr>
          <w:rFonts w:cs="Times New Roman"/>
          <w:shd w:val="clear" w:color="auto" w:fill="FFFFFF"/>
        </w:rPr>
        <w:t>focuses</w:t>
      </w:r>
      <w:r w:rsidR="00152C22">
        <w:rPr>
          <w:rFonts w:cs="Times New Roman"/>
          <w:shd w:val="clear" w:color="auto" w:fill="FFFFFF"/>
        </w:rPr>
        <w:t xml:space="preserve"> on cultural awareness from an ethnic perspective</w:t>
      </w:r>
      <w:r w:rsidRPr="00CF6471">
        <w:rPr>
          <w:rFonts w:cs="Times New Roman"/>
          <w:shd w:val="clear" w:color="auto" w:fill="FFFFFF"/>
        </w:rPr>
        <w:t xml:space="preserve">. </w:t>
      </w:r>
      <w:r w:rsidR="005E3ECE">
        <w:rPr>
          <w:rFonts w:cs="Times New Roman"/>
          <w:shd w:val="clear" w:color="auto" w:fill="FFFFFF"/>
        </w:rPr>
        <w:t xml:space="preserve"> </w:t>
      </w:r>
      <w:r w:rsidR="00152C22">
        <w:rPr>
          <w:rFonts w:cs="Times New Roman"/>
          <w:shd w:val="clear" w:color="auto" w:fill="FFFFFF"/>
        </w:rPr>
        <w:t xml:space="preserve">The focus of the program is to treat cultural awareness from </w:t>
      </w:r>
      <w:r w:rsidR="005112C4">
        <w:rPr>
          <w:rFonts w:cs="Times New Roman"/>
          <w:shd w:val="clear" w:color="auto" w:fill="FFFFFF"/>
        </w:rPr>
        <w:t xml:space="preserve">a </w:t>
      </w:r>
      <w:r w:rsidR="00152C22">
        <w:rPr>
          <w:rFonts w:cs="Times New Roman"/>
          <w:shd w:val="clear" w:color="auto" w:fill="FFFFFF"/>
        </w:rPr>
        <w:t>generational perspective</w:t>
      </w:r>
      <w:r w:rsidRPr="00CF6471">
        <w:rPr>
          <w:rFonts w:cs="Times New Roman"/>
          <w:shd w:val="clear" w:color="auto" w:fill="FFFFFF"/>
        </w:rPr>
        <w:t>.</w:t>
      </w:r>
      <w:r w:rsidR="002466B7">
        <w:rPr>
          <w:rFonts w:cs="Times New Roman"/>
          <w:shd w:val="clear" w:color="auto" w:fill="FFFFFF"/>
        </w:rPr>
        <w:t xml:space="preserve"> </w:t>
      </w:r>
      <w:r w:rsidR="005E3ECE">
        <w:rPr>
          <w:rFonts w:cs="Times New Roman"/>
          <w:shd w:val="clear" w:color="auto" w:fill="FFFFFF"/>
        </w:rPr>
        <w:t xml:space="preserve"> </w:t>
      </w:r>
      <w:r w:rsidR="002466B7">
        <w:rPr>
          <w:rFonts w:cs="Times New Roman"/>
          <w:shd w:val="clear" w:color="auto" w:fill="FFFFFF"/>
        </w:rPr>
        <w:t xml:space="preserve">There are differences in perception between younger and older marines </w:t>
      </w:r>
      <w:r w:rsidR="001B7586">
        <w:rPr>
          <w:rFonts w:cs="Times New Roman"/>
          <w:shd w:val="clear" w:color="auto" w:fill="FFFFFF"/>
        </w:rPr>
        <w:t>regarding</w:t>
      </w:r>
      <w:r w:rsidR="002466B7">
        <w:rPr>
          <w:rFonts w:cs="Times New Roman"/>
          <w:shd w:val="clear" w:color="auto" w:fill="FFFFFF"/>
        </w:rPr>
        <w:t xml:space="preserve"> mission interpretation</w:t>
      </w:r>
      <w:r w:rsidR="00337C9E">
        <w:rPr>
          <w:rFonts w:cs="Times New Roman"/>
          <w:shd w:val="clear" w:color="auto" w:fill="FFFFFF"/>
        </w:rPr>
        <w:t>, combat deployment</w:t>
      </w:r>
      <w:r w:rsidR="005112C4">
        <w:rPr>
          <w:rFonts w:cs="Times New Roman"/>
          <w:shd w:val="clear" w:color="auto" w:fill="FFFFFF"/>
        </w:rPr>
        <w:t>,</w:t>
      </w:r>
      <w:r w:rsidR="00337C9E">
        <w:rPr>
          <w:rFonts w:cs="Times New Roman"/>
          <w:shd w:val="clear" w:color="auto" w:fill="FFFFFF"/>
        </w:rPr>
        <w:t xml:space="preserve"> and leadership.</w:t>
      </w:r>
      <w:r w:rsidR="00152C22">
        <w:rPr>
          <w:rFonts w:cs="Times New Roman"/>
          <w:shd w:val="clear" w:color="auto" w:fill="FFFFFF"/>
        </w:rPr>
        <w:t xml:space="preserve"> </w:t>
      </w:r>
      <w:r w:rsidR="005E3ECE">
        <w:rPr>
          <w:rFonts w:cs="Times New Roman"/>
          <w:shd w:val="clear" w:color="auto" w:fill="FFFFFF"/>
        </w:rPr>
        <w:t xml:space="preserve"> </w:t>
      </w:r>
      <w:r w:rsidR="00152C22">
        <w:rPr>
          <w:rFonts w:cs="Times New Roman"/>
          <w:shd w:val="clear" w:color="auto" w:fill="FFFFFF"/>
        </w:rPr>
        <w:t xml:space="preserve">The training </w:t>
      </w:r>
      <w:r w:rsidR="00FE2338">
        <w:rPr>
          <w:rFonts w:cs="Times New Roman"/>
          <w:shd w:val="clear" w:color="auto" w:fill="FFFFFF"/>
        </w:rPr>
        <w:t xml:space="preserve">is one of only a few tools that are now being </w:t>
      </w:r>
      <w:r w:rsidR="00FE2338">
        <w:rPr>
          <w:rFonts w:cs="Times New Roman"/>
          <w:shd w:val="clear" w:color="auto" w:fill="FFFFFF"/>
        </w:rPr>
        <w:lastRenderedPageBreak/>
        <w:t>used.</w:t>
      </w:r>
      <w:r w:rsidR="00337C9E">
        <w:rPr>
          <w:rFonts w:cs="Times New Roman"/>
          <w:shd w:val="clear" w:color="auto" w:fill="FFFFFF"/>
        </w:rPr>
        <w:t xml:space="preserve"> </w:t>
      </w:r>
      <w:r w:rsidR="005E3ECE">
        <w:rPr>
          <w:rFonts w:cs="Times New Roman"/>
          <w:shd w:val="clear" w:color="auto" w:fill="FFFFFF"/>
        </w:rPr>
        <w:t xml:space="preserve"> </w:t>
      </w:r>
      <w:r w:rsidR="00F344E4">
        <w:rPr>
          <w:rFonts w:cs="Times New Roman"/>
          <w:shd w:val="clear" w:color="auto" w:fill="FFFFFF"/>
        </w:rPr>
        <w:t>The younger Marines require more guidance versus just following orders</w:t>
      </w:r>
      <w:r w:rsidR="00C827CE">
        <w:rPr>
          <w:rFonts w:cs="Times New Roman"/>
          <w:shd w:val="clear" w:color="auto" w:fill="FFFFFF"/>
        </w:rPr>
        <w:t xml:space="preserve"> (</w:t>
      </w:r>
      <w:r w:rsidR="00C827CE" w:rsidRPr="00F10983">
        <w:rPr>
          <w:rFonts w:cs="Times New Roman"/>
          <w:shd w:val="clear" w:color="auto" w:fill="FFFFFF"/>
        </w:rPr>
        <w:t>Mitchell &amp; Reese, 2022)</w:t>
      </w:r>
      <w:r w:rsidR="00F344E4">
        <w:rPr>
          <w:rFonts w:cs="Times New Roman"/>
          <w:shd w:val="clear" w:color="auto" w:fill="FFFFFF"/>
        </w:rPr>
        <w:t xml:space="preserve">. </w:t>
      </w:r>
    </w:p>
    <w:p w14:paraId="7E9809C9" w14:textId="2C03CF1A" w:rsidR="006973B8" w:rsidRPr="000F7CF1" w:rsidRDefault="006973B8" w:rsidP="00B432FD">
      <w:pPr>
        <w:ind w:firstLine="0"/>
        <w:rPr>
          <w:rFonts w:cs="Times New Roman"/>
          <w:b/>
          <w:bCs/>
          <w:i/>
          <w:iCs/>
          <w:shd w:val="clear" w:color="auto" w:fill="FFFFFF"/>
        </w:rPr>
      </w:pPr>
      <w:r w:rsidRPr="000F7CF1">
        <w:rPr>
          <w:rFonts w:cs="Times New Roman"/>
          <w:b/>
          <w:bCs/>
          <w:i/>
          <w:iCs/>
          <w:shd w:val="clear" w:color="auto" w:fill="FFFFFF"/>
        </w:rPr>
        <w:t>C</w:t>
      </w:r>
      <w:r w:rsidR="00B432FD" w:rsidRPr="000F7CF1">
        <w:rPr>
          <w:rFonts w:cs="Times New Roman"/>
          <w:b/>
          <w:bCs/>
          <w:i/>
          <w:iCs/>
          <w:shd w:val="clear" w:color="auto" w:fill="FFFFFF"/>
        </w:rPr>
        <w:t xml:space="preserve">ultural </w:t>
      </w:r>
      <w:r w:rsidR="000F7CF1">
        <w:rPr>
          <w:rFonts w:cs="Times New Roman"/>
          <w:b/>
          <w:bCs/>
          <w:i/>
          <w:iCs/>
          <w:shd w:val="clear" w:color="auto" w:fill="FFFFFF"/>
        </w:rPr>
        <w:t>A</w:t>
      </w:r>
      <w:r w:rsidR="00B432FD" w:rsidRPr="000F7CF1">
        <w:rPr>
          <w:rFonts w:cs="Times New Roman"/>
          <w:b/>
          <w:bCs/>
          <w:i/>
          <w:iCs/>
          <w:shd w:val="clear" w:color="auto" w:fill="FFFFFF"/>
        </w:rPr>
        <w:t xml:space="preserve">wareness </w:t>
      </w:r>
      <w:r w:rsidR="000F7CF1">
        <w:rPr>
          <w:rFonts w:cs="Times New Roman"/>
          <w:b/>
          <w:bCs/>
          <w:i/>
          <w:iCs/>
          <w:shd w:val="clear" w:color="auto" w:fill="FFFFFF"/>
        </w:rPr>
        <w:t>T</w:t>
      </w:r>
      <w:r w:rsidR="00B432FD" w:rsidRPr="000F7CF1">
        <w:rPr>
          <w:rFonts w:cs="Times New Roman"/>
          <w:b/>
          <w:bCs/>
          <w:i/>
          <w:iCs/>
          <w:shd w:val="clear" w:color="auto" w:fill="FFFFFF"/>
        </w:rPr>
        <w:t xml:space="preserve">raining </w:t>
      </w:r>
      <w:r w:rsidR="000F7CF1">
        <w:rPr>
          <w:rFonts w:cs="Times New Roman"/>
          <w:b/>
          <w:bCs/>
          <w:i/>
          <w:iCs/>
          <w:shd w:val="clear" w:color="auto" w:fill="FFFFFF"/>
        </w:rPr>
        <w:t>I</w:t>
      </w:r>
      <w:r w:rsidRPr="000F7CF1">
        <w:rPr>
          <w:rFonts w:cs="Times New Roman"/>
          <w:b/>
          <w:bCs/>
          <w:i/>
          <w:iCs/>
          <w:shd w:val="clear" w:color="auto" w:fill="FFFFFF"/>
        </w:rPr>
        <w:t xml:space="preserve">mpacts </w:t>
      </w:r>
      <w:r w:rsidR="000F7CF1">
        <w:rPr>
          <w:rFonts w:cs="Times New Roman"/>
          <w:b/>
          <w:bCs/>
          <w:i/>
          <w:iCs/>
          <w:shd w:val="clear" w:color="auto" w:fill="FFFFFF"/>
        </w:rPr>
        <w:t>R</w:t>
      </w:r>
      <w:r w:rsidR="00B432FD" w:rsidRPr="000F7CF1">
        <w:rPr>
          <w:rFonts w:cs="Times New Roman"/>
          <w:b/>
          <w:bCs/>
          <w:i/>
          <w:iCs/>
          <w:shd w:val="clear" w:color="auto" w:fill="FFFFFF"/>
        </w:rPr>
        <w:t>educ</w:t>
      </w:r>
      <w:r w:rsidRPr="000F7CF1">
        <w:rPr>
          <w:rFonts w:cs="Times New Roman"/>
          <w:b/>
          <w:bCs/>
          <w:i/>
          <w:iCs/>
          <w:shd w:val="clear" w:color="auto" w:fill="FFFFFF"/>
        </w:rPr>
        <w:t>tion of</w:t>
      </w:r>
      <w:r w:rsidR="00B432FD" w:rsidRPr="000F7CF1">
        <w:rPr>
          <w:rFonts w:cs="Times New Roman"/>
          <w:b/>
          <w:bCs/>
          <w:i/>
          <w:iCs/>
          <w:shd w:val="clear" w:color="auto" w:fill="FFFFFF"/>
        </w:rPr>
        <w:t xml:space="preserve"> </w:t>
      </w:r>
      <w:r w:rsidR="000F7CF1">
        <w:rPr>
          <w:rFonts w:cs="Times New Roman"/>
          <w:b/>
          <w:bCs/>
          <w:i/>
          <w:iCs/>
          <w:shd w:val="clear" w:color="auto" w:fill="FFFFFF"/>
        </w:rPr>
        <w:t>I</w:t>
      </w:r>
      <w:r w:rsidR="00B432FD" w:rsidRPr="000F7CF1">
        <w:rPr>
          <w:rFonts w:cs="Times New Roman"/>
          <w:b/>
          <w:bCs/>
          <w:i/>
          <w:iCs/>
          <w:shd w:val="clear" w:color="auto" w:fill="FFFFFF"/>
        </w:rPr>
        <w:t xml:space="preserve">nsubordination within the </w:t>
      </w:r>
      <w:r w:rsidR="000F7CF1">
        <w:rPr>
          <w:rFonts w:cs="Times New Roman"/>
          <w:b/>
          <w:bCs/>
          <w:i/>
          <w:iCs/>
          <w:shd w:val="clear" w:color="auto" w:fill="FFFFFF"/>
        </w:rPr>
        <w:t>M</w:t>
      </w:r>
      <w:r w:rsidR="00B432FD" w:rsidRPr="000F7CF1">
        <w:rPr>
          <w:rFonts w:cs="Times New Roman"/>
          <w:b/>
          <w:bCs/>
          <w:i/>
          <w:iCs/>
          <w:shd w:val="clear" w:color="auto" w:fill="FFFFFF"/>
        </w:rPr>
        <w:t>ilitary</w:t>
      </w:r>
    </w:p>
    <w:p w14:paraId="004443DF" w14:textId="2A66FA34" w:rsidR="006973B8" w:rsidRDefault="001B7586" w:rsidP="001A72BC">
      <w:pPr>
        <w:rPr>
          <w:rFonts w:cs="Times New Roman"/>
          <w:shd w:val="clear" w:color="auto" w:fill="FFFFFF"/>
        </w:rPr>
      </w:pPr>
      <w:r>
        <w:rPr>
          <w:rFonts w:cs="Times New Roman"/>
          <w:shd w:val="clear" w:color="auto" w:fill="FFFFFF"/>
        </w:rPr>
        <w:t>As mentioned above, The Marine Corps do</w:t>
      </w:r>
      <w:r w:rsidR="005112C4">
        <w:rPr>
          <w:rFonts w:cs="Times New Roman"/>
          <w:shd w:val="clear" w:color="auto" w:fill="FFFFFF"/>
        </w:rPr>
        <w:t>es</w:t>
      </w:r>
      <w:r>
        <w:rPr>
          <w:rFonts w:cs="Times New Roman"/>
          <w:shd w:val="clear" w:color="auto" w:fill="FFFFFF"/>
        </w:rPr>
        <w:t xml:space="preserve"> not discuss i</w:t>
      </w:r>
      <w:r w:rsidR="00B432FD" w:rsidRPr="00CF6471">
        <w:rPr>
          <w:rFonts w:cs="Times New Roman"/>
          <w:shd w:val="clear" w:color="auto" w:fill="FFFFFF"/>
        </w:rPr>
        <w:t xml:space="preserve">nsubordination in the </w:t>
      </w:r>
      <w:r>
        <w:rPr>
          <w:rFonts w:cs="Times New Roman"/>
          <w:shd w:val="clear" w:color="auto" w:fill="FFFFFF"/>
        </w:rPr>
        <w:t>ranks</w:t>
      </w:r>
      <w:r w:rsidR="005112C4">
        <w:rPr>
          <w:rFonts w:cs="Times New Roman"/>
          <w:shd w:val="clear" w:color="auto" w:fill="FFFFFF"/>
        </w:rPr>
        <w:t>, and t</w:t>
      </w:r>
      <w:r>
        <w:rPr>
          <w:rFonts w:cs="Times New Roman"/>
          <w:shd w:val="clear" w:color="auto" w:fill="FFFFFF"/>
        </w:rPr>
        <w:t>he leadership sweeps it under the rug when it happens</w:t>
      </w:r>
      <w:r w:rsidR="00B432FD" w:rsidRPr="00CF6471">
        <w:rPr>
          <w:rFonts w:cs="Times New Roman"/>
          <w:shd w:val="clear" w:color="auto" w:fill="FFFFFF"/>
        </w:rPr>
        <w:t xml:space="preserve"> and </w:t>
      </w:r>
      <w:r>
        <w:rPr>
          <w:rFonts w:cs="Times New Roman"/>
          <w:shd w:val="clear" w:color="auto" w:fill="FFFFFF"/>
        </w:rPr>
        <w:t>administers punishment.</w:t>
      </w:r>
      <w:r w:rsidR="00B432FD" w:rsidRPr="00CF6471">
        <w:rPr>
          <w:rFonts w:cs="Times New Roman"/>
          <w:shd w:val="clear" w:color="auto" w:fill="FFFFFF"/>
        </w:rPr>
        <w:t xml:space="preserve"> </w:t>
      </w:r>
      <w:r w:rsidR="005E3ECE">
        <w:rPr>
          <w:rFonts w:cs="Times New Roman"/>
          <w:shd w:val="clear" w:color="auto" w:fill="FFFFFF"/>
        </w:rPr>
        <w:t xml:space="preserve"> </w:t>
      </w:r>
      <w:r w:rsidR="00B432FD" w:rsidRPr="00CF6471">
        <w:rPr>
          <w:rFonts w:cs="Times New Roman"/>
          <w:shd w:val="clear" w:color="auto" w:fill="FFFFFF"/>
        </w:rPr>
        <w:t xml:space="preserve">There is limited data about subordination and how it could be mitigated by </w:t>
      </w:r>
      <w:r>
        <w:rPr>
          <w:rFonts w:cs="Times New Roman"/>
          <w:shd w:val="clear" w:color="auto" w:fill="FFFFFF"/>
        </w:rPr>
        <w:t xml:space="preserve">better </w:t>
      </w:r>
      <w:r w:rsidR="00B432FD" w:rsidRPr="00CF6471">
        <w:rPr>
          <w:rFonts w:cs="Times New Roman"/>
          <w:shd w:val="clear" w:color="auto" w:fill="FFFFFF"/>
        </w:rPr>
        <w:t>leadership</w:t>
      </w:r>
      <w:r>
        <w:rPr>
          <w:rFonts w:cs="Times New Roman"/>
          <w:shd w:val="clear" w:color="auto" w:fill="FFFFFF"/>
        </w:rPr>
        <w:t xml:space="preserve"> practices, including cultural awareness</w:t>
      </w:r>
      <w:r w:rsidR="00B432FD" w:rsidRPr="00CF6471">
        <w:rPr>
          <w:rFonts w:cs="Times New Roman"/>
          <w:shd w:val="clear" w:color="auto" w:fill="FFFFFF"/>
        </w:rPr>
        <w:t>.</w:t>
      </w:r>
      <w:r w:rsidR="00613B6E">
        <w:rPr>
          <w:rFonts w:cs="Times New Roman"/>
          <w:shd w:val="clear" w:color="auto" w:fill="FFFFFF"/>
        </w:rPr>
        <w:t xml:space="preserve"> </w:t>
      </w:r>
      <w:r w:rsidR="005E3ECE">
        <w:rPr>
          <w:rFonts w:cs="Times New Roman"/>
          <w:shd w:val="clear" w:color="auto" w:fill="FFFFFF"/>
        </w:rPr>
        <w:t xml:space="preserve"> </w:t>
      </w:r>
      <w:r>
        <w:rPr>
          <w:rFonts w:cs="Times New Roman"/>
          <w:shd w:val="clear" w:color="auto" w:fill="FFFFFF"/>
        </w:rPr>
        <w:t>Mitchell and Reese (2022) argued</w:t>
      </w:r>
      <w:r w:rsidR="00613B6E">
        <w:rPr>
          <w:rFonts w:cs="Times New Roman"/>
          <w:shd w:val="clear" w:color="auto" w:fill="FFFFFF"/>
        </w:rPr>
        <w:t xml:space="preserve"> that leadership integrity may promote adherence and respect in the ranks</w:t>
      </w:r>
      <w:r w:rsidR="006C78B8" w:rsidRPr="00F10983">
        <w:rPr>
          <w:rFonts w:cs="Times New Roman"/>
          <w:shd w:val="clear" w:color="auto" w:fill="FFFFFF"/>
        </w:rPr>
        <w:t>. </w:t>
      </w:r>
      <w:r w:rsidR="006C78B8">
        <w:rPr>
          <w:rFonts w:cs="Times New Roman"/>
          <w:shd w:val="clear" w:color="auto" w:fill="FFFFFF"/>
        </w:rPr>
        <w:t xml:space="preserve"> </w:t>
      </w:r>
      <w:r>
        <w:rPr>
          <w:rFonts w:cs="Times New Roman"/>
          <w:shd w:val="clear" w:color="auto" w:fill="FFFFFF"/>
        </w:rPr>
        <w:t>For example, Lane et al. (2020) found that t</w:t>
      </w:r>
      <w:r w:rsidR="006C78B8">
        <w:rPr>
          <w:rFonts w:cs="Times New Roman"/>
          <w:shd w:val="clear" w:color="auto" w:fill="FFFFFF"/>
        </w:rPr>
        <w:t>he mentorship between Non-Commissioned Officers and their Junior Marines eliminated friction and help</w:t>
      </w:r>
      <w:r>
        <w:rPr>
          <w:rFonts w:cs="Times New Roman"/>
          <w:shd w:val="clear" w:color="auto" w:fill="FFFFFF"/>
        </w:rPr>
        <w:t>ed</w:t>
      </w:r>
      <w:r w:rsidR="006C78B8">
        <w:rPr>
          <w:rFonts w:cs="Times New Roman"/>
          <w:shd w:val="clear" w:color="auto" w:fill="FFFFFF"/>
        </w:rPr>
        <w:t xml:space="preserve"> establish </w:t>
      </w:r>
      <w:r w:rsidR="00247791">
        <w:rPr>
          <w:rFonts w:cs="Times New Roman"/>
          <w:shd w:val="clear" w:color="auto" w:fill="FFFFFF"/>
        </w:rPr>
        <w:t>positive rapport</w:t>
      </w:r>
      <w:r>
        <w:rPr>
          <w:rFonts w:cs="Times New Roman"/>
          <w:shd w:val="clear" w:color="auto" w:fill="FFFFFF"/>
        </w:rPr>
        <w:t>.</w:t>
      </w:r>
    </w:p>
    <w:p w14:paraId="43DE3917" w14:textId="016FC233" w:rsidR="00B432FD" w:rsidRPr="00CD5432" w:rsidRDefault="006973B8" w:rsidP="00B432FD">
      <w:pPr>
        <w:ind w:firstLine="0"/>
        <w:rPr>
          <w:rFonts w:cs="Times New Roman"/>
          <w:b/>
          <w:bCs/>
          <w:i/>
          <w:iCs/>
          <w:shd w:val="clear" w:color="auto" w:fill="FFFFFF"/>
        </w:rPr>
      </w:pPr>
      <w:r w:rsidRPr="00CD5432">
        <w:rPr>
          <w:rFonts w:cs="Times New Roman"/>
          <w:b/>
          <w:bCs/>
          <w:i/>
          <w:iCs/>
          <w:shd w:val="clear" w:color="auto" w:fill="FFFFFF"/>
        </w:rPr>
        <w:t>C</w:t>
      </w:r>
      <w:r w:rsidR="00B432FD" w:rsidRPr="00CD5432">
        <w:rPr>
          <w:rFonts w:cs="Times New Roman"/>
          <w:b/>
          <w:bCs/>
          <w:i/>
          <w:iCs/>
          <w:shd w:val="clear" w:color="auto" w:fill="FFFFFF"/>
        </w:rPr>
        <w:t xml:space="preserve">ultural </w:t>
      </w:r>
      <w:r w:rsidR="001B7586" w:rsidRPr="00CD5432">
        <w:rPr>
          <w:rFonts w:cs="Times New Roman"/>
          <w:b/>
          <w:bCs/>
          <w:i/>
          <w:iCs/>
          <w:shd w:val="clear" w:color="auto" w:fill="FFFFFF"/>
        </w:rPr>
        <w:t>A</w:t>
      </w:r>
      <w:r w:rsidR="00B432FD" w:rsidRPr="00CD5432">
        <w:rPr>
          <w:rFonts w:cs="Times New Roman"/>
          <w:b/>
          <w:bCs/>
          <w:i/>
          <w:iCs/>
          <w:shd w:val="clear" w:color="auto" w:fill="FFFFFF"/>
        </w:rPr>
        <w:t>wareness</w:t>
      </w:r>
      <w:r w:rsidR="00634DEA">
        <w:rPr>
          <w:rFonts w:cs="Times New Roman"/>
          <w:b/>
          <w:bCs/>
          <w:i/>
          <w:iCs/>
          <w:shd w:val="clear" w:color="auto" w:fill="FFFFFF"/>
        </w:rPr>
        <w:t>'</w:t>
      </w:r>
      <w:r w:rsidR="00B432FD" w:rsidRPr="00CD5432">
        <w:rPr>
          <w:rFonts w:cs="Times New Roman"/>
          <w:b/>
          <w:bCs/>
          <w:i/>
          <w:iCs/>
          <w:shd w:val="clear" w:color="auto" w:fill="FFFFFF"/>
        </w:rPr>
        <w:t xml:space="preserve"> </w:t>
      </w:r>
      <w:r w:rsidR="001B7586" w:rsidRPr="00CD5432">
        <w:rPr>
          <w:rFonts w:cs="Times New Roman"/>
          <w:b/>
          <w:bCs/>
          <w:i/>
          <w:iCs/>
          <w:shd w:val="clear" w:color="auto" w:fill="FFFFFF"/>
        </w:rPr>
        <w:t>C</w:t>
      </w:r>
      <w:r w:rsidR="00E36A6D" w:rsidRPr="00CD5432">
        <w:rPr>
          <w:rFonts w:cs="Times New Roman"/>
          <w:b/>
          <w:bCs/>
          <w:i/>
          <w:iCs/>
          <w:shd w:val="clear" w:color="auto" w:fill="FFFFFF"/>
        </w:rPr>
        <w:t xml:space="preserve">orrelation with </w:t>
      </w:r>
      <w:r w:rsidR="001B7586" w:rsidRPr="00CD5432">
        <w:rPr>
          <w:rFonts w:cs="Times New Roman"/>
          <w:b/>
          <w:bCs/>
          <w:i/>
          <w:iCs/>
          <w:shd w:val="clear" w:color="auto" w:fill="FFFFFF"/>
        </w:rPr>
        <w:t>S</w:t>
      </w:r>
      <w:r w:rsidR="00E36A6D" w:rsidRPr="00CD5432">
        <w:rPr>
          <w:rFonts w:cs="Times New Roman"/>
          <w:b/>
          <w:bCs/>
          <w:i/>
          <w:iCs/>
          <w:shd w:val="clear" w:color="auto" w:fill="FFFFFF"/>
        </w:rPr>
        <w:t xml:space="preserve">uicide </w:t>
      </w:r>
      <w:r w:rsidR="001B7586" w:rsidRPr="00CD5432">
        <w:rPr>
          <w:rFonts w:cs="Times New Roman"/>
          <w:b/>
          <w:bCs/>
          <w:i/>
          <w:iCs/>
          <w:shd w:val="clear" w:color="auto" w:fill="FFFFFF"/>
        </w:rPr>
        <w:t>R</w:t>
      </w:r>
      <w:r w:rsidR="00E36A6D" w:rsidRPr="00CD5432">
        <w:rPr>
          <w:rFonts w:cs="Times New Roman"/>
          <w:b/>
          <w:bCs/>
          <w:i/>
          <w:iCs/>
          <w:shd w:val="clear" w:color="auto" w:fill="FFFFFF"/>
        </w:rPr>
        <w:t>ates</w:t>
      </w:r>
    </w:p>
    <w:p w14:paraId="3698495D" w14:textId="77777777" w:rsidR="005E3ECE" w:rsidRDefault="00724484" w:rsidP="00724484">
      <w:pPr>
        <w:rPr>
          <w:rFonts w:cs="Times New Roman"/>
          <w:shd w:val="clear" w:color="auto" w:fill="FFFFFF"/>
        </w:rPr>
      </w:pPr>
      <w:r w:rsidRPr="009106CC">
        <w:rPr>
          <w:rFonts w:cs="Times New Roman"/>
          <w:shd w:val="clear" w:color="auto" w:fill="FFFFFF"/>
        </w:rPr>
        <w:t>Cultural awareness in the military positively impacts morale and reduce</w:t>
      </w:r>
      <w:r w:rsidR="001B7586">
        <w:rPr>
          <w:rFonts w:cs="Times New Roman"/>
          <w:shd w:val="clear" w:color="auto" w:fill="FFFFFF"/>
        </w:rPr>
        <w:t>s</w:t>
      </w:r>
      <w:r w:rsidRPr="009106CC">
        <w:rPr>
          <w:rFonts w:cs="Times New Roman"/>
          <w:shd w:val="clear" w:color="auto" w:fill="FFFFFF"/>
        </w:rPr>
        <w:t xml:space="preserve"> suicide rates</w:t>
      </w:r>
      <w:r>
        <w:rPr>
          <w:rFonts w:cs="Times New Roman"/>
          <w:shd w:val="clear" w:color="auto" w:fill="FFFFFF"/>
        </w:rPr>
        <w:t xml:space="preserve">. </w:t>
      </w:r>
      <w:r w:rsidR="005E3ECE">
        <w:rPr>
          <w:rFonts w:cs="Times New Roman"/>
          <w:shd w:val="clear" w:color="auto" w:fill="FFFFFF"/>
        </w:rPr>
        <w:t xml:space="preserve"> </w:t>
      </w:r>
      <w:r>
        <w:rPr>
          <w:rFonts w:cs="Times New Roman"/>
          <w:shd w:val="clear" w:color="auto" w:fill="FFFFFF"/>
        </w:rPr>
        <w:t>Junior Marines are vulnerable to loneliness, isolation</w:t>
      </w:r>
      <w:r w:rsidR="001B7586">
        <w:rPr>
          <w:rFonts w:cs="Times New Roman"/>
          <w:shd w:val="clear" w:color="auto" w:fill="FFFFFF"/>
        </w:rPr>
        <w:t>,</w:t>
      </w:r>
      <w:r>
        <w:rPr>
          <w:rFonts w:cs="Times New Roman"/>
          <w:shd w:val="clear" w:color="auto" w:fill="FFFFFF"/>
        </w:rPr>
        <w:t xml:space="preserve"> and depression. </w:t>
      </w:r>
      <w:r w:rsidR="005E3ECE">
        <w:rPr>
          <w:rFonts w:cs="Times New Roman"/>
          <w:shd w:val="clear" w:color="auto" w:fill="FFFFFF"/>
        </w:rPr>
        <w:t xml:space="preserve"> </w:t>
      </w:r>
      <w:r w:rsidR="00E61EBF">
        <w:rPr>
          <w:rFonts w:cs="Times New Roman"/>
          <w:shd w:val="clear" w:color="auto" w:fill="FFFFFF"/>
        </w:rPr>
        <w:t>Most</w:t>
      </w:r>
      <w:r>
        <w:rPr>
          <w:rFonts w:cs="Times New Roman"/>
          <w:shd w:val="clear" w:color="auto" w:fill="FFFFFF"/>
        </w:rPr>
        <w:t xml:space="preserve"> Marines are away from home for the first time. </w:t>
      </w:r>
      <w:r w:rsidR="005E3ECE">
        <w:rPr>
          <w:rFonts w:cs="Times New Roman"/>
          <w:shd w:val="clear" w:color="auto" w:fill="FFFFFF"/>
        </w:rPr>
        <w:t xml:space="preserve"> </w:t>
      </w:r>
      <w:r>
        <w:rPr>
          <w:rFonts w:cs="Times New Roman"/>
          <w:shd w:val="clear" w:color="auto" w:fill="FFFFFF"/>
        </w:rPr>
        <w:t xml:space="preserve">Coping with a new environment and high expectations from their Commanding Officers elevate stress. </w:t>
      </w:r>
      <w:r w:rsidR="005E3ECE">
        <w:rPr>
          <w:rFonts w:cs="Times New Roman"/>
          <w:shd w:val="clear" w:color="auto" w:fill="FFFFFF"/>
        </w:rPr>
        <w:t xml:space="preserve"> </w:t>
      </w:r>
      <w:r>
        <w:rPr>
          <w:rFonts w:cs="Times New Roman"/>
          <w:shd w:val="clear" w:color="auto" w:fill="FFFFFF"/>
        </w:rPr>
        <w:t xml:space="preserve">Marines are in desperate need of guidance as well as mentorship. </w:t>
      </w:r>
      <w:r w:rsidR="005E3ECE">
        <w:rPr>
          <w:rFonts w:cs="Times New Roman"/>
          <w:shd w:val="clear" w:color="auto" w:fill="FFFFFF"/>
        </w:rPr>
        <w:t xml:space="preserve"> </w:t>
      </w:r>
      <w:r w:rsidR="00CE02BC">
        <w:rPr>
          <w:rFonts w:cs="Times New Roman"/>
          <w:shd w:val="clear" w:color="auto" w:fill="FFFFFF"/>
        </w:rPr>
        <w:t xml:space="preserve">The prevention of suicide rates in the Marine Corps is taken very seriously. </w:t>
      </w:r>
      <w:r w:rsidR="005E3ECE">
        <w:rPr>
          <w:rFonts w:cs="Times New Roman"/>
          <w:shd w:val="clear" w:color="auto" w:fill="FFFFFF"/>
        </w:rPr>
        <w:t xml:space="preserve"> </w:t>
      </w:r>
      <w:r w:rsidR="005112C4">
        <w:rPr>
          <w:rFonts w:cs="Times New Roman"/>
          <w:shd w:val="clear" w:color="auto" w:fill="FFFFFF"/>
        </w:rPr>
        <w:t>Numerous avenues are</w:t>
      </w:r>
      <w:r w:rsidR="00CE02BC">
        <w:rPr>
          <w:rFonts w:cs="Times New Roman"/>
          <w:shd w:val="clear" w:color="auto" w:fill="FFFFFF"/>
        </w:rPr>
        <w:t xml:space="preserve"> available for service members to reach out and seek assistance. </w:t>
      </w:r>
      <w:r w:rsidR="005E3ECE">
        <w:rPr>
          <w:rFonts w:cs="Times New Roman"/>
          <w:shd w:val="clear" w:color="auto" w:fill="FFFFFF"/>
        </w:rPr>
        <w:t xml:space="preserve"> </w:t>
      </w:r>
      <w:r w:rsidR="00C96B5C">
        <w:rPr>
          <w:rFonts w:cs="Times New Roman"/>
          <w:shd w:val="clear" w:color="auto" w:fill="FFFFFF"/>
        </w:rPr>
        <w:t>There</w:t>
      </w:r>
      <w:r w:rsidR="001B7586">
        <w:rPr>
          <w:rFonts w:cs="Times New Roman"/>
          <w:shd w:val="clear" w:color="auto" w:fill="FFFFFF"/>
        </w:rPr>
        <w:t xml:space="preserve"> is</w:t>
      </w:r>
      <w:r w:rsidR="00C96B5C">
        <w:rPr>
          <w:rFonts w:cs="Times New Roman"/>
          <w:shd w:val="clear" w:color="auto" w:fill="FFFFFF"/>
        </w:rPr>
        <w:t xml:space="preserve"> a correlation </w:t>
      </w:r>
      <w:r w:rsidR="001B7586">
        <w:rPr>
          <w:rFonts w:cs="Times New Roman"/>
          <w:shd w:val="clear" w:color="auto" w:fill="FFFFFF"/>
        </w:rPr>
        <w:t>between</w:t>
      </w:r>
      <w:r w:rsidR="00C96B5C">
        <w:rPr>
          <w:rFonts w:cs="Times New Roman"/>
          <w:shd w:val="clear" w:color="auto" w:fill="FFFFFF"/>
        </w:rPr>
        <w:t xml:space="preserve"> c</w:t>
      </w:r>
      <w:r w:rsidR="00CE02BC">
        <w:rPr>
          <w:rFonts w:cs="Times New Roman"/>
          <w:shd w:val="clear" w:color="auto" w:fill="FFFFFF"/>
        </w:rPr>
        <w:t>ultural awareness</w:t>
      </w:r>
      <w:r w:rsidR="001B7586">
        <w:rPr>
          <w:rFonts w:cs="Times New Roman"/>
          <w:shd w:val="clear" w:color="auto" w:fill="FFFFFF"/>
        </w:rPr>
        <w:t xml:space="preserve">, </w:t>
      </w:r>
      <w:r w:rsidR="00CE02BC">
        <w:rPr>
          <w:rFonts w:cs="Times New Roman"/>
          <w:shd w:val="clear" w:color="auto" w:fill="FFFFFF"/>
        </w:rPr>
        <w:t>morale</w:t>
      </w:r>
      <w:r w:rsidR="00C96B5C">
        <w:rPr>
          <w:rFonts w:cs="Times New Roman"/>
          <w:shd w:val="clear" w:color="auto" w:fill="FFFFFF"/>
        </w:rPr>
        <w:t>,</w:t>
      </w:r>
      <w:r w:rsidR="00CE02BC">
        <w:rPr>
          <w:rFonts w:cs="Times New Roman"/>
          <w:shd w:val="clear" w:color="auto" w:fill="FFFFFF"/>
        </w:rPr>
        <w:t xml:space="preserve"> and reduce</w:t>
      </w:r>
      <w:r w:rsidR="001B7586">
        <w:rPr>
          <w:rFonts w:cs="Times New Roman"/>
          <w:shd w:val="clear" w:color="auto" w:fill="FFFFFF"/>
        </w:rPr>
        <w:t>d</w:t>
      </w:r>
      <w:r w:rsidR="00CE02BC">
        <w:rPr>
          <w:rFonts w:cs="Times New Roman"/>
          <w:shd w:val="clear" w:color="auto" w:fill="FFFFFF"/>
        </w:rPr>
        <w:t xml:space="preserve"> suicide rates in the Marine Corps</w:t>
      </w:r>
      <w:r w:rsidR="00C96B5C">
        <w:rPr>
          <w:rFonts w:cs="Times New Roman"/>
          <w:shd w:val="clear" w:color="auto" w:fill="FFFFFF"/>
        </w:rPr>
        <w:t xml:space="preserve"> (</w:t>
      </w:r>
      <w:r w:rsidR="00C96B5C" w:rsidRPr="00C6424F">
        <w:rPr>
          <w:rFonts w:cs="Times New Roman"/>
          <w:shd w:val="clear" w:color="auto" w:fill="FFFFFF"/>
        </w:rPr>
        <w:t>Allard,</w:t>
      </w:r>
      <w:r w:rsidR="00C96B5C">
        <w:rPr>
          <w:rFonts w:cs="Times New Roman"/>
          <w:shd w:val="clear" w:color="auto" w:fill="FFFFFF"/>
        </w:rPr>
        <w:t xml:space="preserve"> </w:t>
      </w:r>
      <w:r w:rsidR="00C96B5C" w:rsidRPr="00C6424F">
        <w:rPr>
          <w:rFonts w:cs="Times New Roman"/>
          <w:shd w:val="clear" w:color="auto" w:fill="FFFFFF"/>
        </w:rPr>
        <w:t>2022).</w:t>
      </w:r>
      <w:r w:rsidR="00CE02BC">
        <w:rPr>
          <w:rFonts w:cs="Times New Roman"/>
          <w:shd w:val="clear" w:color="auto" w:fill="FFFFFF"/>
        </w:rPr>
        <w:t xml:space="preserve"> </w:t>
      </w:r>
      <w:r w:rsidR="005E3ECE">
        <w:rPr>
          <w:rFonts w:cs="Times New Roman"/>
          <w:shd w:val="clear" w:color="auto" w:fill="FFFFFF"/>
        </w:rPr>
        <w:t xml:space="preserve"> </w:t>
      </w:r>
      <w:r w:rsidR="00AB3E6B">
        <w:rPr>
          <w:rFonts w:cs="Times New Roman"/>
          <w:shd w:val="clear" w:color="auto" w:fill="FFFFFF"/>
        </w:rPr>
        <w:t>Increase</w:t>
      </w:r>
      <w:r w:rsidR="001B7586">
        <w:rPr>
          <w:rFonts w:cs="Times New Roman"/>
          <w:shd w:val="clear" w:color="auto" w:fill="FFFFFF"/>
        </w:rPr>
        <w:t>s</w:t>
      </w:r>
      <w:r w:rsidR="00AB3E6B">
        <w:rPr>
          <w:rFonts w:cs="Times New Roman"/>
          <w:shd w:val="clear" w:color="auto" w:fill="FFFFFF"/>
        </w:rPr>
        <w:t xml:space="preserve"> in funding for suicide research, treatment, and interventions are the Department of Defense</w:t>
      </w:r>
      <w:r w:rsidR="00634DEA">
        <w:rPr>
          <w:rFonts w:cs="Times New Roman"/>
          <w:shd w:val="clear" w:color="auto" w:fill="FFFFFF"/>
        </w:rPr>
        <w:t>'</w:t>
      </w:r>
      <w:r w:rsidR="00AB3E6B">
        <w:rPr>
          <w:rFonts w:cs="Times New Roman"/>
          <w:shd w:val="clear" w:color="auto" w:fill="FFFFFF"/>
        </w:rPr>
        <w:t xml:space="preserve">s initiative to combat </w:t>
      </w:r>
      <w:r w:rsidR="001B7586">
        <w:rPr>
          <w:rFonts w:cs="Times New Roman"/>
          <w:shd w:val="clear" w:color="auto" w:fill="FFFFFF"/>
        </w:rPr>
        <w:t xml:space="preserve">the </w:t>
      </w:r>
      <w:r w:rsidR="00AB3E6B">
        <w:rPr>
          <w:rFonts w:cs="Times New Roman"/>
          <w:shd w:val="clear" w:color="auto" w:fill="FFFFFF"/>
        </w:rPr>
        <w:t>increase</w:t>
      </w:r>
      <w:r w:rsidR="008172F2">
        <w:rPr>
          <w:rFonts w:cs="Times New Roman"/>
          <w:shd w:val="clear" w:color="auto" w:fill="FFFFFF"/>
        </w:rPr>
        <w:t>d</w:t>
      </w:r>
      <w:r w:rsidR="00AB3E6B">
        <w:rPr>
          <w:rFonts w:cs="Times New Roman"/>
          <w:shd w:val="clear" w:color="auto" w:fill="FFFFFF"/>
        </w:rPr>
        <w:t xml:space="preserve"> suicide rates.</w:t>
      </w:r>
      <w:r w:rsidR="009106CC">
        <w:rPr>
          <w:rFonts w:cs="Times New Roman"/>
          <w:shd w:val="clear" w:color="auto" w:fill="FFFFFF"/>
        </w:rPr>
        <w:t xml:space="preserve"> </w:t>
      </w:r>
      <w:r w:rsidR="005E3ECE">
        <w:rPr>
          <w:rFonts w:cs="Times New Roman"/>
          <w:shd w:val="clear" w:color="auto" w:fill="FFFFFF"/>
        </w:rPr>
        <w:t xml:space="preserve"> </w:t>
      </w:r>
      <w:r w:rsidR="009106CC">
        <w:rPr>
          <w:rFonts w:cs="Times New Roman"/>
          <w:shd w:val="clear" w:color="auto" w:fill="FFFFFF"/>
        </w:rPr>
        <w:t xml:space="preserve">Leadership awareness </w:t>
      </w:r>
      <w:r w:rsidR="00E8043B">
        <w:rPr>
          <w:rFonts w:cs="Times New Roman"/>
          <w:shd w:val="clear" w:color="auto" w:fill="FFFFFF"/>
        </w:rPr>
        <w:t xml:space="preserve">in the subject matter is </w:t>
      </w:r>
      <w:r w:rsidR="001B7586">
        <w:rPr>
          <w:rFonts w:cs="Times New Roman"/>
          <w:shd w:val="clear" w:color="auto" w:fill="FFFFFF"/>
        </w:rPr>
        <w:t xml:space="preserve">of </w:t>
      </w:r>
      <w:r w:rsidR="00E8043B">
        <w:rPr>
          <w:rFonts w:cs="Times New Roman"/>
          <w:shd w:val="clear" w:color="auto" w:fill="FFFFFF"/>
        </w:rPr>
        <w:lastRenderedPageBreak/>
        <w:t xml:space="preserve">utmost importance. </w:t>
      </w:r>
      <w:r w:rsidR="005E3ECE">
        <w:rPr>
          <w:rFonts w:cs="Times New Roman"/>
          <w:shd w:val="clear" w:color="auto" w:fill="FFFFFF"/>
        </w:rPr>
        <w:t xml:space="preserve"> </w:t>
      </w:r>
      <w:r w:rsidR="00E8043B">
        <w:rPr>
          <w:rFonts w:cs="Times New Roman"/>
          <w:shd w:val="clear" w:color="auto" w:fill="FFFFFF"/>
        </w:rPr>
        <w:t>The Department of Defense</w:t>
      </w:r>
      <w:r w:rsidR="001B7586">
        <w:rPr>
          <w:rFonts w:cs="Times New Roman"/>
          <w:shd w:val="clear" w:color="auto" w:fill="FFFFFF"/>
        </w:rPr>
        <w:t>'s</w:t>
      </w:r>
      <w:r w:rsidR="00E8043B">
        <w:rPr>
          <w:rFonts w:cs="Times New Roman"/>
          <w:shd w:val="clear" w:color="auto" w:fill="FFFFFF"/>
        </w:rPr>
        <w:t xml:space="preserve"> initiative to reduce suicide rates may only be effective if its programs are implemented</w:t>
      </w:r>
      <w:r w:rsidR="00264665">
        <w:rPr>
          <w:rFonts w:cs="Times New Roman"/>
          <w:shd w:val="clear" w:color="auto" w:fill="FFFFFF"/>
        </w:rPr>
        <w:t xml:space="preserve"> and accepted by Marine Corps leadership.</w:t>
      </w:r>
    </w:p>
    <w:p w14:paraId="73C19CC8" w14:textId="62A9F44A" w:rsidR="00F1693B" w:rsidRPr="005E3ECE" w:rsidRDefault="005E3ECE" w:rsidP="005E3ECE">
      <w:pPr>
        <w:spacing w:line="240" w:lineRule="auto"/>
        <w:ind w:firstLine="0"/>
        <w:rPr>
          <w:rFonts w:cs="Times New Roman"/>
          <w:shd w:val="clear" w:color="auto" w:fill="FFFFFF"/>
        </w:rPr>
      </w:pPr>
      <w:r>
        <w:rPr>
          <w:rFonts w:cs="Times New Roman"/>
          <w:shd w:val="clear" w:color="auto" w:fill="FFFFFF"/>
        </w:rPr>
        <w:br w:type="page"/>
      </w:r>
    </w:p>
    <w:p w14:paraId="60139B76" w14:textId="77777777" w:rsidR="00893146" w:rsidRPr="00816622" w:rsidRDefault="009E01E5" w:rsidP="00893146">
      <w:pPr>
        <w:pStyle w:val="APALevel1"/>
      </w:pPr>
      <w:bookmarkStart w:id="16" w:name="_Toc128338072"/>
      <w:r w:rsidRPr="0039613A">
        <w:lastRenderedPageBreak/>
        <w:t xml:space="preserve">CHAPTER 3: RESEARCH </w:t>
      </w:r>
      <w:r w:rsidR="007527CC">
        <w:t>AND CHRISTIAN WORLDVIEW</w:t>
      </w:r>
      <w:bookmarkEnd w:id="16"/>
      <w:r w:rsidR="007527CC">
        <w:t xml:space="preserve"> </w:t>
      </w:r>
      <w:bookmarkStart w:id="17" w:name="_Toc128338073"/>
      <w:r w:rsidR="00893146">
        <w:t>Analysis</w:t>
      </w:r>
      <w:bookmarkEnd w:id="17"/>
    </w:p>
    <w:p w14:paraId="3647C3B7" w14:textId="686639FF" w:rsidR="00F7309F" w:rsidRDefault="00816622" w:rsidP="00816622">
      <w:pPr>
        <w:rPr>
          <w:rFonts w:cs="Times New Roman"/>
        </w:rPr>
      </w:pPr>
      <w:r>
        <w:rPr>
          <w:rFonts w:cs="Times New Roman"/>
        </w:rPr>
        <w:t>This chapter summarize</w:t>
      </w:r>
      <w:r w:rsidR="005112C4">
        <w:rPr>
          <w:rFonts w:cs="Times New Roman"/>
        </w:rPr>
        <w:t>s</w:t>
      </w:r>
      <w:r>
        <w:rPr>
          <w:rFonts w:cs="Times New Roman"/>
        </w:rPr>
        <w:t xml:space="preserve"> the </w:t>
      </w:r>
      <w:r w:rsidR="005112C4">
        <w:rPr>
          <w:rFonts w:cs="Times New Roman"/>
        </w:rPr>
        <w:t>research findings in the literature review and analyzes</w:t>
      </w:r>
      <w:r>
        <w:rPr>
          <w:rFonts w:cs="Times New Roman"/>
        </w:rPr>
        <w:t xml:space="preserve"> the findings from a Christian worldview. </w:t>
      </w:r>
      <w:r w:rsidR="005E3ECE">
        <w:rPr>
          <w:rFonts w:cs="Times New Roman"/>
        </w:rPr>
        <w:t xml:space="preserve"> </w:t>
      </w:r>
      <w:r w:rsidR="008F492E">
        <w:rPr>
          <w:rFonts w:cs="Times New Roman"/>
        </w:rPr>
        <w:t>Cultural awareness is necessary for</w:t>
      </w:r>
      <w:r w:rsidR="0003259E">
        <w:rPr>
          <w:rFonts w:cs="Times New Roman"/>
        </w:rPr>
        <w:t xml:space="preserve"> </w:t>
      </w:r>
      <w:r w:rsidR="008F492E">
        <w:rPr>
          <w:rFonts w:cs="Times New Roman"/>
        </w:rPr>
        <w:t>cohesiveness</w:t>
      </w:r>
      <w:r w:rsidR="0003259E">
        <w:rPr>
          <w:rFonts w:cs="Times New Roman"/>
        </w:rPr>
        <w:t xml:space="preserve"> among personnel and organizations.</w:t>
      </w:r>
      <w:r w:rsidR="005112C4">
        <w:rPr>
          <w:rFonts w:cs="Times New Roman"/>
        </w:rPr>
        <w:t xml:space="preserve"> </w:t>
      </w:r>
      <w:r w:rsidR="005E3ECE">
        <w:rPr>
          <w:rFonts w:cs="Times New Roman"/>
        </w:rPr>
        <w:t xml:space="preserve"> </w:t>
      </w:r>
      <w:r w:rsidR="0003259E">
        <w:rPr>
          <w:rFonts w:cs="Times New Roman"/>
        </w:rPr>
        <w:t>T</w:t>
      </w:r>
      <w:r w:rsidR="005112C4">
        <w:rPr>
          <w:rFonts w:cs="Times New Roman"/>
        </w:rPr>
        <w:t xml:space="preserve">his section </w:t>
      </w:r>
      <w:r w:rsidR="008F492E">
        <w:rPr>
          <w:rFonts w:cs="Times New Roman"/>
        </w:rPr>
        <w:t xml:space="preserve">will highlight </w:t>
      </w:r>
      <w:r w:rsidR="00FA773E">
        <w:rPr>
          <w:rFonts w:cs="Times New Roman"/>
        </w:rPr>
        <w:t xml:space="preserve">its </w:t>
      </w:r>
      <w:r w:rsidR="008F492E">
        <w:rPr>
          <w:rFonts w:cs="Times New Roman"/>
        </w:rPr>
        <w:t>significance</w:t>
      </w:r>
      <w:r w:rsidR="00FA773E">
        <w:rPr>
          <w:rFonts w:cs="Times New Roman"/>
        </w:rPr>
        <w:t xml:space="preserve"> in Christian teaching</w:t>
      </w:r>
      <w:r w:rsidR="009F4D50">
        <w:rPr>
          <w:rFonts w:cs="Times New Roman"/>
        </w:rPr>
        <w:t>s, perspective, and implement</w:t>
      </w:r>
      <w:r w:rsidR="00A07C4D">
        <w:rPr>
          <w:rFonts w:cs="Times New Roman"/>
        </w:rPr>
        <w:t>ation</w:t>
      </w:r>
      <w:r w:rsidR="009F4D50">
        <w:rPr>
          <w:rFonts w:cs="Times New Roman"/>
        </w:rPr>
        <w:t xml:space="preserve"> </w:t>
      </w:r>
      <w:r w:rsidR="00A07C4D">
        <w:rPr>
          <w:rFonts w:cs="Times New Roman"/>
        </w:rPr>
        <w:t xml:space="preserve">of </w:t>
      </w:r>
      <w:r w:rsidR="009F4D50">
        <w:rPr>
          <w:rFonts w:cs="Times New Roman"/>
        </w:rPr>
        <w:t>the salient features of cultural awareness.</w:t>
      </w:r>
    </w:p>
    <w:p w14:paraId="07B5D840" w14:textId="7593038E" w:rsidR="00F7309F" w:rsidRPr="00F7309F" w:rsidRDefault="00F7309F" w:rsidP="00F7309F">
      <w:pPr>
        <w:ind w:firstLine="0"/>
        <w:rPr>
          <w:rFonts w:cs="Times New Roman"/>
          <w:b/>
          <w:bCs/>
        </w:rPr>
      </w:pPr>
      <w:r w:rsidRPr="00F7309F">
        <w:rPr>
          <w:rFonts w:cs="Times New Roman"/>
          <w:b/>
          <w:bCs/>
        </w:rPr>
        <w:t>Summary of Research</w:t>
      </w:r>
    </w:p>
    <w:p w14:paraId="57D6A1E9" w14:textId="0CEFD69E" w:rsidR="00275CB6" w:rsidRDefault="00935088" w:rsidP="00816622">
      <w:pPr>
        <w:rPr>
          <w:rFonts w:cs="Times New Roman"/>
        </w:rPr>
      </w:pPr>
      <w:r>
        <w:rPr>
          <w:rFonts w:cs="Times New Roman"/>
        </w:rPr>
        <w:t>C</w:t>
      </w:r>
      <w:r w:rsidR="00FE2338">
        <w:rPr>
          <w:rFonts w:cs="Times New Roman"/>
        </w:rPr>
        <w:t>ultural awareness training enables</w:t>
      </w:r>
      <w:r>
        <w:rPr>
          <w:rFonts w:cs="Times New Roman"/>
        </w:rPr>
        <w:t xml:space="preserve"> </w:t>
      </w:r>
      <w:r w:rsidR="005112C4">
        <w:rPr>
          <w:rFonts w:cs="Times New Roman"/>
        </w:rPr>
        <w:t>all cultures, languages, and ethnicities to merge harmoniousl</w:t>
      </w:r>
      <w:r w:rsidR="00FE2338">
        <w:rPr>
          <w:rFonts w:cs="Times New Roman"/>
        </w:rPr>
        <w:t>y.</w:t>
      </w:r>
      <w:r>
        <w:rPr>
          <w:rFonts w:cs="Times New Roman"/>
        </w:rPr>
        <w:t xml:space="preserve"> </w:t>
      </w:r>
      <w:r w:rsidR="005E3ECE">
        <w:rPr>
          <w:rFonts w:cs="Times New Roman"/>
        </w:rPr>
        <w:t xml:space="preserve"> </w:t>
      </w:r>
      <w:r w:rsidR="005112C4">
        <w:rPr>
          <w:rFonts w:cs="Times New Roman"/>
        </w:rPr>
        <w:t>Being</w:t>
      </w:r>
      <w:r>
        <w:rPr>
          <w:rFonts w:cs="Times New Roman"/>
        </w:rPr>
        <w:t xml:space="preserve"> accepting and </w:t>
      </w:r>
      <w:r w:rsidR="001B7586">
        <w:rPr>
          <w:rFonts w:cs="Times New Roman"/>
        </w:rPr>
        <w:t xml:space="preserve">empathetic </w:t>
      </w:r>
      <w:r w:rsidR="008F4864">
        <w:rPr>
          <w:rFonts w:cs="Times New Roman"/>
        </w:rPr>
        <w:t>is critical in successfully promoting organizational unity</w:t>
      </w:r>
      <w:r w:rsidR="005112C4">
        <w:rPr>
          <w:rFonts w:cs="Times New Roman"/>
        </w:rPr>
        <w:t>, and i</w:t>
      </w:r>
      <w:r>
        <w:rPr>
          <w:rFonts w:cs="Times New Roman"/>
        </w:rPr>
        <w:t xml:space="preserve">t allows </w:t>
      </w:r>
      <w:r w:rsidR="00FE2338">
        <w:rPr>
          <w:rFonts w:cs="Times New Roman"/>
        </w:rPr>
        <w:t xml:space="preserve">leadership </w:t>
      </w:r>
      <w:r>
        <w:rPr>
          <w:rFonts w:cs="Times New Roman"/>
        </w:rPr>
        <w:t xml:space="preserve">to navigate around </w:t>
      </w:r>
      <w:r w:rsidR="00FE2338">
        <w:rPr>
          <w:rFonts w:cs="Times New Roman"/>
        </w:rPr>
        <w:t>subordinate</w:t>
      </w:r>
      <w:r w:rsidR="005112C4">
        <w:rPr>
          <w:rFonts w:cs="Times New Roman"/>
        </w:rPr>
        <w:t>s'</w:t>
      </w:r>
      <w:r w:rsidR="00FE2338">
        <w:rPr>
          <w:rFonts w:cs="Times New Roman"/>
        </w:rPr>
        <w:t xml:space="preserve"> </w:t>
      </w:r>
      <w:r>
        <w:rPr>
          <w:rFonts w:cs="Times New Roman"/>
        </w:rPr>
        <w:t>differences</w:t>
      </w:r>
      <w:r w:rsidR="005112C4">
        <w:rPr>
          <w:rFonts w:cs="Times New Roman"/>
        </w:rPr>
        <w:t xml:space="preserve">. </w:t>
      </w:r>
      <w:r w:rsidR="005E3ECE">
        <w:rPr>
          <w:rFonts w:cs="Times New Roman"/>
        </w:rPr>
        <w:t xml:space="preserve"> </w:t>
      </w:r>
      <w:r w:rsidR="001B7586">
        <w:rPr>
          <w:rFonts w:cs="Times New Roman"/>
        </w:rPr>
        <w:t>As seen in the literature review, t</w:t>
      </w:r>
      <w:r w:rsidR="00F35AE2">
        <w:rPr>
          <w:rFonts w:cs="Times New Roman"/>
        </w:rPr>
        <w:t>he research will shed light on the importance of acceptance, empathy, understanding</w:t>
      </w:r>
      <w:r w:rsidR="005112C4">
        <w:rPr>
          <w:rFonts w:cs="Times New Roman"/>
        </w:rPr>
        <w:t>,</w:t>
      </w:r>
      <w:r w:rsidR="00F35AE2">
        <w:rPr>
          <w:rFonts w:cs="Times New Roman"/>
        </w:rPr>
        <w:t xml:space="preserve"> and </w:t>
      </w:r>
      <w:r w:rsidR="000252C6">
        <w:rPr>
          <w:rFonts w:cs="Times New Roman"/>
        </w:rPr>
        <w:t>seeing people</w:t>
      </w:r>
      <w:r w:rsidR="00634DEA">
        <w:rPr>
          <w:rFonts w:cs="Times New Roman"/>
        </w:rPr>
        <w:t>'</w:t>
      </w:r>
      <w:r w:rsidR="000252C6">
        <w:rPr>
          <w:rFonts w:cs="Times New Roman"/>
        </w:rPr>
        <w:t>s commonalit</w:t>
      </w:r>
      <w:r w:rsidR="00A07C4D">
        <w:rPr>
          <w:rFonts w:cs="Times New Roman"/>
        </w:rPr>
        <w:t>ies</w:t>
      </w:r>
      <w:r w:rsidR="000252C6">
        <w:rPr>
          <w:rFonts w:cs="Times New Roman"/>
        </w:rPr>
        <w:t xml:space="preserve"> through the</w:t>
      </w:r>
      <w:r w:rsidR="00084877">
        <w:rPr>
          <w:rFonts w:cs="Times New Roman"/>
        </w:rPr>
        <w:t>ir differences.</w:t>
      </w:r>
    </w:p>
    <w:p w14:paraId="74F2D0CB" w14:textId="77777777" w:rsidR="00E1574D" w:rsidRPr="00CD5432" w:rsidRDefault="00E1574D" w:rsidP="00E1574D">
      <w:pPr>
        <w:ind w:firstLine="0"/>
        <w:rPr>
          <w:rFonts w:cs="Times New Roman"/>
          <w:b/>
          <w:bCs/>
          <w:i/>
          <w:iCs/>
        </w:rPr>
      </w:pPr>
      <w:r w:rsidRPr="00CD5432">
        <w:rPr>
          <w:rFonts w:cs="Times New Roman"/>
          <w:b/>
          <w:bCs/>
          <w:i/>
          <w:iCs/>
        </w:rPr>
        <w:t>Cultural diversity in leadership</w:t>
      </w:r>
    </w:p>
    <w:p w14:paraId="7C0F606B" w14:textId="43B8491A" w:rsidR="00E1574D" w:rsidRDefault="00E1574D" w:rsidP="00F6126B">
      <w:pPr>
        <w:rPr>
          <w:rFonts w:cs="Times New Roman"/>
          <w:shd w:val="clear" w:color="auto" w:fill="FCFCFC"/>
        </w:rPr>
      </w:pPr>
      <w:r w:rsidRPr="00D74592">
        <w:rPr>
          <w:rFonts w:cs="Times New Roman"/>
        </w:rPr>
        <w:t>D</w:t>
      </w:r>
      <w:r>
        <w:rPr>
          <w:rFonts w:cs="Times New Roman"/>
        </w:rPr>
        <w:t>iversity in leadership</w:t>
      </w:r>
      <w:r w:rsidR="00560EBC">
        <w:rPr>
          <w:rFonts w:cs="Times New Roman"/>
        </w:rPr>
        <w:t xml:space="preserve"> in the Marine Corps</w:t>
      </w:r>
      <w:r>
        <w:rPr>
          <w:rFonts w:cs="Times New Roman"/>
        </w:rPr>
        <w:t xml:space="preserve"> allows for a better representation of those being led and served</w:t>
      </w:r>
      <w:r w:rsidR="00A07C4D">
        <w:rPr>
          <w:rFonts w:cs="Times New Roman"/>
        </w:rPr>
        <w:t xml:space="preserve"> and</w:t>
      </w:r>
      <w:r>
        <w:rPr>
          <w:rFonts w:cs="Times New Roman"/>
        </w:rPr>
        <w:t xml:space="preserve"> a better understanding of needs. </w:t>
      </w:r>
      <w:r w:rsidR="005E3ECE">
        <w:rPr>
          <w:rFonts w:cs="Times New Roman"/>
        </w:rPr>
        <w:t xml:space="preserve"> </w:t>
      </w:r>
      <w:proofErr w:type="spellStart"/>
      <w:r w:rsidR="00A07C4D">
        <w:rPr>
          <w:rFonts w:cs="Times New Roman"/>
        </w:rPr>
        <w:t>Rawef</w:t>
      </w:r>
      <w:proofErr w:type="spellEnd"/>
      <w:r w:rsidR="00A07C4D">
        <w:rPr>
          <w:rFonts w:cs="Times New Roman"/>
        </w:rPr>
        <w:t xml:space="preserve"> &amp; Mahmood (2021) propose that t</w:t>
      </w:r>
      <w:r w:rsidRPr="00DB55FD">
        <w:rPr>
          <w:rFonts w:cs="Times New Roman"/>
          <w:shd w:val="clear" w:color="auto" w:fill="FCFCFC"/>
        </w:rPr>
        <w:t xml:space="preserve">he development of </w:t>
      </w:r>
      <w:r>
        <w:rPr>
          <w:rFonts w:cs="Times New Roman"/>
          <w:shd w:val="clear" w:color="auto" w:fill="FCFCFC"/>
        </w:rPr>
        <w:t>c</w:t>
      </w:r>
      <w:r w:rsidRPr="00DB55FD">
        <w:rPr>
          <w:rFonts w:cs="Times New Roman"/>
          <w:shd w:val="clear" w:color="auto" w:fill="FCFCFC"/>
        </w:rPr>
        <w:t xml:space="preserve">ultural </w:t>
      </w:r>
      <w:r>
        <w:rPr>
          <w:rFonts w:cs="Times New Roman"/>
          <w:shd w:val="clear" w:color="auto" w:fill="FCFCFC"/>
        </w:rPr>
        <w:t>d</w:t>
      </w:r>
      <w:r w:rsidRPr="00DB55FD">
        <w:rPr>
          <w:rFonts w:cs="Times New Roman"/>
          <w:shd w:val="clear" w:color="auto" w:fill="FCFCFC"/>
        </w:rPr>
        <w:t xml:space="preserve">iversity in </w:t>
      </w:r>
      <w:r>
        <w:rPr>
          <w:rFonts w:cs="Times New Roman"/>
          <w:shd w:val="clear" w:color="auto" w:fill="FCFCFC"/>
        </w:rPr>
        <w:t>l</w:t>
      </w:r>
      <w:r w:rsidRPr="00DB55FD">
        <w:rPr>
          <w:rFonts w:cs="Times New Roman"/>
          <w:shd w:val="clear" w:color="auto" w:fill="FCFCFC"/>
        </w:rPr>
        <w:t>eadership improves organizational chances of success.</w:t>
      </w:r>
      <w:r>
        <w:rPr>
          <w:rFonts w:cs="Times New Roman"/>
          <w:shd w:val="clear" w:color="auto" w:fill="FCFCFC"/>
        </w:rPr>
        <w:t xml:space="preserve"> </w:t>
      </w:r>
      <w:r w:rsidR="005E3ECE">
        <w:rPr>
          <w:rFonts w:cs="Times New Roman"/>
          <w:shd w:val="clear" w:color="auto" w:fill="FCFCFC"/>
        </w:rPr>
        <w:t xml:space="preserve"> </w:t>
      </w:r>
      <w:r w:rsidR="0023342C">
        <w:rPr>
          <w:rFonts w:cs="Times New Roman"/>
          <w:shd w:val="clear" w:color="auto" w:fill="FCFCFC"/>
        </w:rPr>
        <w:t>C</w:t>
      </w:r>
      <w:r>
        <w:rPr>
          <w:rFonts w:cs="Times New Roman"/>
          <w:shd w:val="clear" w:color="auto" w:fill="FCFCFC"/>
        </w:rPr>
        <w:t xml:space="preserve">ultural diversity in </w:t>
      </w:r>
      <w:r w:rsidR="00560EBC">
        <w:rPr>
          <w:rFonts w:cs="Times New Roman"/>
          <w:shd w:val="clear" w:color="auto" w:fill="FCFCFC"/>
        </w:rPr>
        <w:t xml:space="preserve">Marine Corps </w:t>
      </w:r>
      <w:r>
        <w:rPr>
          <w:rFonts w:cs="Times New Roman"/>
          <w:shd w:val="clear" w:color="auto" w:fill="FCFCFC"/>
        </w:rPr>
        <w:t xml:space="preserve">leadership </w:t>
      </w:r>
      <w:r w:rsidR="001B7586">
        <w:rPr>
          <w:rFonts w:cs="Times New Roman"/>
          <w:shd w:val="clear" w:color="auto" w:fill="FCFCFC"/>
        </w:rPr>
        <w:t>creates an even playing field and</w:t>
      </w:r>
      <w:r>
        <w:rPr>
          <w:rFonts w:cs="Times New Roman"/>
          <w:shd w:val="clear" w:color="auto" w:fill="FCFCFC"/>
        </w:rPr>
        <w:t xml:space="preserve"> gives representation and importance to cultural differences.</w:t>
      </w:r>
    </w:p>
    <w:p w14:paraId="0B7CFE62" w14:textId="77777777" w:rsidR="00B428B1" w:rsidRPr="00CD5432" w:rsidRDefault="00B428B1" w:rsidP="00B428B1">
      <w:pPr>
        <w:ind w:firstLine="0"/>
        <w:contextualSpacing/>
        <w:rPr>
          <w:rFonts w:cs="Times New Roman"/>
          <w:b/>
          <w:bCs/>
          <w:i/>
          <w:iCs/>
          <w:shd w:val="clear" w:color="auto" w:fill="FCFCFC"/>
        </w:rPr>
      </w:pPr>
      <w:r w:rsidRPr="00CD5432">
        <w:rPr>
          <w:rFonts w:cs="Times New Roman"/>
          <w:b/>
          <w:bCs/>
          <w:i/>
          <w:iCs/>
          <w:shd w:val="clear" w:color="auto" w:fill="FCFCFC"/>
        </w:rPr>
        <w:t xml:space="preserve">Inadequacy in cultural awareness leads to poor performance. </w:t>
      </w:r>
    </w:p>
    <w:p w14:paraId="535ED352" w14:textId="0932725A" w:rsidR="00B428B1" w:rsidRDefault="00B428B1" w:rsidP="00CE6175">
      <w:pPr>
        <w:contextualSpacing/>
        <w:rPr>
          <w:rFonts w:cs="Times New Roman"/>
          <w:shd w:val="clear" w:color="auto" w:fill="FCFCFC"/>
        </w:rPr>
      </w:pPr>
      <w:r>
        <w:rPr>
          <w:rFonts w:cs="Times New Roman"/>
          <w:shd w:val="clear" w:color="auto" w:fill="FCFCFC"/>
        </w:rPr>
        <w:t xml:space="preserve">The lack of cultural awareness in the workplace </w:t>
      </w:r>
      <w:r w:rsidR="008C674A">
        <w:rPr>
          <w:rFonts w:cs="Times New Roman"/>
          <w:shd w:val="clear" w:color="auto" w:fill="FCFCFC"/>
        </w:rPr>
        <w:t>adversely</w:t>
      </w:r>
      <w:r>
        <w:rPr>
          <w:rFonts w:cs="Times New Roman"/>
          <w:shd w:val="clear" w:color="auto" w:fill="FCFCFC"/>
        </w:rPr>
        <w:t xml:space="preserve"> impacts productivity and performance. </w:t>
      </w:r>
      <w:r w:rsidR="005E3ECE">
        <w:rPr>
          <w:rFonts w:cs="Times New Roman"/>
          <w:shd w:val="clear" w:color="auto" w:fill="FCFCFC"/>
        </w:rPr>
        <w:t xml:space="preserve"> </w:t>
      </w:r>
      <w:r>
        <w:rPr>
          <w:rFonts w:cs="Times New Roman"/>
          <w:shd w:val="clear" w:color="auto" w:fill="FCFCFC"/>
        </w:rPr>
        <w:t xml:space="preserve">When workers feel </w:t>
      </w:r>
      <w:r w:rsidR="005112C4">
        <w:rPr>
          <w:rFonts w:cs="Times New Roman"/>
          <w:shd w:val="clear" w:color="auto" w:fill="FCFCFC"/>
        </w:rPr>
        <w:t>that leadership is not concerned with</w:t>
      </w:r>
      <w:r>
        <w:rPr>
          <w:rFonts w:cs="Times New Roman"/>
          <w:shd w:val="clear" w:color="auto" w:fill="FCFCFC"/>
        </w:rPr>
        <w:t xml:space="preserve"> their needs, </w:t>
      </w:r>
      <w:r w:rsidR="00CE6175">
        <w:rPr>
          <w:rFonts w:cs="Times New Roman"/>
          <w:shd w:val="clear" w:color="auto" w:fill="FCFCFC"/>
        </w:rPr>
        <w:t>the</w:t>
      </w:r>
      <w:r w:rsidR="005112C4">
        <w:rPr>
          <w:rFonts w:cs="Times New Roman"/>
          <w:shd w:val="clear" w:color="auto" w:fill="FCFCFC"/>
        </w:rPr>
        <w:t>ir</w:t>
      </w:r>
      <w:r w:rsidR="00CE6175">
        <w:rPr>
          <w:rFonts w:cs="Times New Roman"/>
          <w:shd w:val="clear" w:color="auto" w:fill="FCFCFC"/>
        </w:rPr>
        <w:t xml:space="preserve"> motivation diminishes. </w:t>
      </w:r>
      <w:r w:rsidR="005E3ECE">
        <w:rPr>
          <w:rFonts w:cs="Times New Roman"/>
          <w:shd w:val="clear" w:color="auto" w:fill="FCFCFC"/>
        </w:rPr>
        <w:t xml:space="preserve"> </w:t>
      </w:r>
      <w:r w:rsidRPr="00FE2C97">
        <w:rPr>
          <w:rFonts w:cs="Times New Roman"/>
          <w:shd w:val="clear" w:color="auto" w:fill="FCFCFC"/>
        </w:rPr>
        <w:t xml:space="preserve">The lack of </w:t>
      </w:r>
      <w:r>
        <w:rPr>
          <w:rFonts w:cs="Times New Roman"/>
          <w:shd w:val="clear" w:color="auto" w:fill="FCFCFC"/>
        </w:rPr>
        <w:t>c</w:t>
      </w:r>
      <w:r w:rsidRPr="00FE2C97">
        <w:rPr>
          <w:rFonts w:cs="Times New Roman"/>
          <w:shd w:val="clear" w:color="auto" w:fill="FCFCFC"/>
        </w:rPr>
        <w:t xml:space="preserve">ultural </w:t>
      </w:r>
      <w:r>
        <w:rPr>
          <w:rFonts w:cs="Times New Roman"/>
          <w:shd w:val="clear" w:color="auto" w:fill="FCFCFC"/>
        </w:rPr>
        <w:t>a</w:t>
      </w:r>
      <w:r w:rsidRPr="00FE2C97">
        <w:rPr>
          <w:rFonts w:cs="Times New Roman"/>
          <w:shd w:val="clear" w:color="auto" w:fill="FCFCFC"/>
        </w:rPr>
        <w:t xml:space="preserve">wareness </w:t>
      </w:r>
      <w:r w:rsidR="008C674A">
        <w:rPr>
          <w:rFonts w:cs="Times New Roman"/>
          <w:shd w:val="clear" w:color="auto" w:fill="FCFCFC"/>
        </w:rPr>
        <w:t>diminishes</w:t>
      </w:r>
      <w:r w:rsidRPr="00FE2C97">
        <w:rPr>
          <w:rFonts w:cs="Times New Roman"/>
          <w:shd w:val="clear" w:color="auto" w:fill="FCFCFC"/>
        </w:rPr>
        <w:t xml:space="preserve"> employee </w:t>
      </w:r>
      <w:r w:rsidRPr="00FE2C97">
        <w:rPr>
          <w:rFonts w:cs="Times New Roman"/>
          <w:shd w:val="clear" w:color="auto" w:fill="FCFCFC"/>
        </w:rPr>
        <w:lastRenderedPageBreak/>
        <w:t>performance (</w:t>
      </w:r>
      <w:proofErr w:type="spellStart"/>
      <w:r w:rsidRPr="00FE2C97">
        <w:rPr>
          <w:rFonts w:cs="Times New Roman"/>
          <w:shd w:val="clear" w:color="auto" w:fill="FCFCFC"/>
        </w:rPr>
        <w:t>Mehng</w:t>
      </w:r>
      <w:proofErr w:type="spellEnd"/>
      <w:r w:rsidRPr="00FE2C97">
        <w:rPr>
          <w:rFonts w:cs="Times New Roman"/>
          <w:shd w:val="clear" w:color="auto" w:fill="FCFCFC"/>
        </w:rPr>
        <w:t xml:space="preserve"> et al., 2019).</w:t>
      </w:r>
      <w:r>
        <w:rPr>
          <w:rFonts w:cs="Times New Roman"/>
          <w:shd w:val="clear" w:color="auto" w:fill="FCFCFC"/>
        </w:rPr>
        <w:t xml:space="preserve"> </w:t>
      </w:r>
      <w:r w:rsidR="005E3ECE">
        <w:rPr>
          <w:rFonts w:cs="Times New Roman"/>
          <w:shd w:val="clear" w:color="auto" w:fill="FCFCFC"/>
        </w:rPr>
        <w:t xml:space="preserve"> </w:t>
      </w:r>
      <w:r>
        <w:rPr>
          <w:rFonts w:cs="Times New Roman"/>
          <w:shd w:val="clear" w:color="auto" w:fill="FCFCFC"/>
        </w:rPr>
        <w:t>P</w:t>
      </w:r>
      <w:r w:rsidR="00CE6175">
        <w:rPr>
          <w:rFonts w:cs="Times New Roman"/>
          <w:shd w:val="clear" w:color="auto" w:fill="FCFCFC"/>
        </w:rPr>
        <w:t xml:space="preserve">rioritizing and putting value on </w:t>
      </w:r>
      <w:r w:rsidR="00E61EBF">
        <w:rPr>
          <w:rFonts w:cs="Times New Roman"/>
          <w:shd w:val="clear" w:color="auto" w:fill="FCFCFC"/>
        </w:rPr>
        <w:t>the workforce</w:t>
      </w:r>
      <w:r>
        <w:rPr>
          <w:rFonts w:cs="Times New Roman"/>
          <w:shd w:val="clear" w:color="auto" w:fill="FCFCFC"/>
        </w:rPr>
        <w:t xml:space="preserve"> </w:t>
      </w:r>
      <w:r w:rsidR="00AC2BB1">
        <w:rPr>
          <w:rFonts w:cs="Times New Roman"/>
          <w:shd w:val="clear" w:color="auto" w:fill="FCFCFC"/>
        </w:rPr>
        <w:t>improve</w:t>
      </w:r>
      <w:r w:rsidR="00CE6175">
        <w:rPr>
          <w:rFonts w:cs="Times New Roman"/>
          <w:shd w:val="clear" w:color="auto" w:fill="FCFCFC"/>
        </w:rPr>
        <w:t xml:space="preserve"> work quality and morale. </w:t>
      </w:r>
      <w:r w:rsidR="005E3ECE">
        <w:rPr>
          <w:rFonts w:cs="Times New Roman"/>
          <w:shd w:val="clear" w:color="auto" w:fill="FCFCFC"/>
        </w:rPr>
        <w:t xml:space="preserve"> </w:t>
      </w:r>
      <w:r w:rsidR="00DE077C" w:rsidRPr="00FE2C97">
        <w:rPr>
          <w:rFonts w:cs="Times New Roman"/>
          <w:shd w:val="clear" w:color="auto" w:fill="FCFCFC"/>
        </w:rPr>
        <w:t xml:space="preserve">Organizations </w:t>
      </w:r>
      <w:r w:rsidR="005112C4">
        <w:rPr>
          <w:rFonts w:cs="Times New Roman"/>
          <w:shd w:val="clear" w:color="auto" w:fill="FCFCFC"/>
        </w:rPr>
        <w:t>with</w:t>
      </w:r>
      <w:r w:rsidR="00DE077C" w:rsidRPr="00FE2C97">
        <w:rPr>
          <w:rFonts w:cs="Times New Roman"/>
          <w:shd w:val="clear" w:color="auto" w:fill="FCFCFC"/>
        </w:rPr>
        <w:t xml:space="preserve"> higher values in diversity are more successful </w:t>
      </w:r>
      <w:r w:rsidR="005112C4">
        <w:rPr>
          <w:rFonts w:cs="Times New Roman"/>
          <w:shd w:val="clear" w:color="auto" w:fill="FCFCFC"/>
        </w:rPr>
        <w:t xml:space="preserve">than others </w:t>
      </w:r>
      <w:r w:rsidR="00DE077C" w:rsidRPr="00FE2C97">
        <w:rPr>
          <w:rFonts w:cs="Times New Roman"/>
          <w:shd w:val="clear" w:color="auto" w:fill="FCFCFC"/>
        </w:rPr>
        <w:t>(Ng &amp; Sears, 2020).</w:t>
      </w:r>
      <w:r w:rsidR="00DE077C">
        <w:rPr>
          <w:rFonts w:cs="Times New Roman"/>
          <w:shd w:val="clear" w:color="auto" w:fill="FCFCFC"/>
        </w:rPr>
        <w:t xml:space="preserve"> </w:t>
      </w:r>
      <w:r w:rsidR="005E3ECE">
        <w:rPr>
          <w:rFonts w:cs="Times New Roman"/>
          <w:shd w:val="clear" w:color="auto" w:fill="FCFCFC"/>
        </w:rPr>
        <w:t xml:space="preserve"> </w:t>
      </w:r>
      <w:r w:rsidR="00CE6175">
        <w:rPr>
          <w:rFonts w:cs="Times New Roman"/>
          <w:shd w:val="clear" w:color="auto" w:fill="FCFCFC"/>
        </w:rPr>
        <w:t xml:space="preserve">Workers </w:t>
      </w:r>
      <w:r w:rsidR="005112C4">
        <w:rPr>
          <w:rFonts w:cs="Times New Roman"/>
          <w:shd w:val="clear" w:color="auto" w:fill="FCFCFC"/>
        </w:rPr>
        <w:t>must</w:t>
      </w:r>
      <w:r w:rsidR="00CE6175">
        <w:rPr>
          <w:rFonts w:cs="Times New Roman"/>
          <w:shd w:val="clear" w:color="auto" w:fill="FCFCFC"/>
        </w:rPr>
        <w:t xml:space="preserve"> be recognized, </w:t>
      </w:r>
      <w:r w:rsidR="00AC2BB1">
        <w:rPr>
          <w:rFonts w:cs="Times New Roman"/>
          <w:shd w:val="clear" w:color="auto" w:fill="FCFCFC"/>
        </w:rPr>
        <w:t>respected,</w:t>
      </w:r>
      <w:r w:rsidR="00CE6175">
        <w:rPr>
          <w:rFonts w:cs="Times New Roman"/>
          <w:shd w:val="clear" w:color="auto" w:fill="FCFCFC"/>
        </w:rPr>
        <w:t xml:space="preserve"> and valued</w:t>
      </w:r>
      <w:r w:rsidR="00D5052B">
        <w:rPr>
          <w:rFonts w:cs="Times New Roman"/>
          <w:shd w:val="clear" w:color="auto" w:fill="FCFCFC"/>
        </w:rPr>
        <w:t xml:space="preserve"> </w:t>
      </w:r>
      <w:r w:rsidR="00AC2BB1">
        <w:rPr>
          <w:rFonts w:cs="Times New Roman"/>
          <w:shd w:val="clear" w:color="auto" w:fill="FCFCFC"/>
        </w:rPr>
        <w:t>to</w:t>
      </w:r>
      <w:r w:rsidR="00D5052B">
        <w:rPr>
          <w:rFonts w:cs="Times New Roman"/>
          <w:shd w:val="clear" w:color="auto" w:fill="FCFCFC"/>
        </w:rPr>
        <w:t xml:space="preserve"> achieve their full potential.</w:t>
      </w:r>
      <w:r w:rsidR="00DE077C">
        <w:rPr>
          <w:rFonts w:cs="Times New Roman"/>
          <w:shd w:val="clear" w:color="auto" w:fill="FCFCFC"/>
        </w:rPr>
        <w:t xml:space="preserve"> </w:t>
      </w:r>
    </w:p>
    <w:p w14:paraId="68817768" w14:textId="242C0087" w:rsidR="001A2325" w:rsidRPr="00CD5432" w:rsidRDefault="001A2325" w:rsidP="001A2325">
      <w:pPr>
        <w:ind w:firstLine="0"/>
        <w:rPr>
          <w:rFonts w:cs="Times New Roman"/>
          <w:b/>
          <w:bCs/>
          <w:i/>
          <w:iCs/>
          <w:shd w:val="clear" w:color="auto" w:fill="FCFCFC"/>
        </w:rPr>
      </w:pPr>
      <w:r w:rsidRPr="00CD5432">
        <w:rPr>
          <w:rFonts w:cs="Times New Roman"/>
          <w:b/>
          <w:bCs/>
          <w:i/>
          <w:iCs/>
          <w:shd w:val="clear" w:color="auto" w:fill="FCFCFC"/>
        </w:rPr>
        <w:t>Cultural awareness improves cohesiveness</w:t>
      </w:r>
      <w:r w:rsidR="00785887">
        <w:rPr>
          <w:rFonts w:cs="Times New Roman"/>
          <w:b/>
          <w:bCs/>
          <w:i/>
          <w:iCs/>
          <w:shd w:val="clear" w:color="auto" w:fill="FCFCFC"/>
        </w:rPr>
        <w:t xml:space="preserve"> and retention</w:t>
      </w:r>
      <w:r w:rsidRPr="00CD5432">
        <w:rPr>
          <w:rFonts w:cs="Times New Roman"/>
          <w:b/>
          <w:bCs/>
          <w:i/>
          <w:iCs/>
          <w:shd w:val="clear" w:color="auto" w:fill="FCFCFC"/>
        </w:rPr>
        <w:t xml:space="preserve"> in the organization.</w:t>
      </w:r>
    </w:p>
    <w:p w14:paraId="49CEC7D8" w14:textId="2C5CCBE4" w:rsidR="001A2325" w:rsidRDefault="00B84F62" w:rsidP="001A2325">
      <w:pPr>
        <w:rPr>
          <w:rFonts w:cs="Times New Roman"/>
          <w:shd w:val="clear" w:color="auto" w:fill="FCFCFC"/>
        </w:rPr>
      </w:pPr>
      <w:r>
        <w:rPr>
          <w:rFonts w:cs="Times New Roman"/>
          <w:shd w:val="clear" w:color="auto" w:fill="FCFCFC"/>
        </w:rPr>
        <w:t xml:space="preserve">Cultural awareness improves </w:t>
      </w:r>
      <w:r w:rsidR="005112C4">
        <w:rPr>
          <w:rFonts w:cs="Times New Roman"/>
          <w:shd w:val="clear" w:color="auto" w:fill="FCFCFC"/>
        </w:rPr>
        <w:t xml:space="preserve">the </w:t>
      </w:r>
      <w:r>
        <w:rPr>
          <w:rFonts w:cs="Times New Roman"/>
          <w:shd w:val="clear" w:color="auto" w:fill="FCFCFC"/>
        </w:rPr>
        <w:t xml:space="preserve">quality of work, organizational </w:t>
      </w:r>
      <w:r w:rsidR="00AC2BB1">
        <w:rPr>
          <w:rFonts w:cs="Times New Roman"/>
          <w:shd w:val="clear" w:color="auto" w:fill="FCFCFC"/>
        </w:rPr>
        <w:t>cohesiveness,</w:t>
      </w:r>
      <w:r>
        <w:rPr>
          <w:rFonts w:cs="Times New Roman"/>
          <w:shd w:val="clear" w:color="auto" w:fill="FCFCFC"/>
        </w:rPr>
        <w:t xml:space="preserve"> and overall morale. </w:t>
      </w:r>
      <w:r w:rsidR="005E3ECE">
        <w:rPr>
          <w:rFonts w:cs="Times New Roman"/>
          <w:shd w:val="clear" w:color="auto" w:fill="FCFCFC"/>
        </w:rPr>
        <w:t xml:space="preserve"> </w:t>
      </w:r>
      <w:r w:rsidR="001A2325" w:rsidRPr="002A0D59">
        <w:rPr>
          <w:rFonts w:cs="Times New Roman"/>
          <w:shd w:val="clear" w:color="auto" w:fill="FCFCFC"/>
        </w:rPr>
        <w:t xml:space="preserve">Culturally sensitive leaders produce </w:t>
      </w:r>
      <w:r w:rsidR="005112C4">
        <w:rPr>
          <w:rFonts w:cs="Times New Roman"/>
          <w:shd w:val="clear" w:color="auto" w:fill="FCFCFC"/>
        </w:rPr>
        <w:t xml:space="preserve">a </w:t>
      </w:r>
      <w:r w:rsidR="001A2325" w:rsidRPr="002A0D59">
        <w:rPr>
          <w:rFonts w:cs="Times New Roman"/>
          <w:shd w:val="clear" w:color="auto" w:fill="FCFCFC"/>
        </w:rPr>
        <w:t>cohesive environment</w:t>
      </w:r>
      <w:r w:rsidR="001A2325">
        <w:rPr>
          <w:rFonts w:cs="Times New Roman"/>
          <w:shd w:val="clear" w:color="auto" w:fill="FCFCFC"/>
        </w:rPr>
        <w:t xml:space="preserve"> (</w:t>
      </w:r>
      <w:r w:rsidR="001A2325" w:rsidRPr="00451F46">
        <w:rPr>
          <w:rFonts w:cs="Times New Roman"/>
          <w:shd w:val="clear" w:color="auto" w:fill="FFFFFF"/>
        </w:rPr>
        <w:t>Barakat</w:t>
      </w:r>
      <w:r w:rsidR="001A2325">
        <w:rPr>
          <w:rFonts w:cs="Times New Roman"/>
          <w:shd w:val="clear" w:color="auto" w:fill="FFFFFF"/>
        </w:rPr>
        <w:t xml:space="preserve"> et al., </w:t>
      </w:r>
      <w:r w:rsidR="001A2325" w:rsidRPr="00451F46">
        <w:rPr>
          <w:rFonts w:cs="Times New Roman"/>
          <w:shd w:val="clear" w:color="auto" w:fill="FFFFFF"/>
        </w:rPr>
        <w:t xml:space="preserve">2019). </w:t>
      </w:r>
      <w:r w:rsidR="005E3ECE">
        <w:rPr>
          <w:rFonts w:cs="Times New Roman"/>
          <w:shd w:val="clear" w:color="auto" w:fill="FFFFFF"/>
        </w:rPr>
        <w:t xml:space="preserve"> </w:t>
      </w:r>
      <w:r w:rsidR="001A2325" w:rsidRPr="002A0D59">
        <w:rPr>
          <w:rFonts w:cs="Times New Roman"/>
          <w:shd w:val="clear" w:color="auto" w:fill="FCFCFC"/>
        </w:rPr>
        <w:t xml:space="preserve">Cultural </w:t>
      </w:r>
      <w:r w:rsidR="001A2325">
        <w:rPr>
          <w:rFonts w:cs="Times New Roman"/>
          <w:shd w:val="clear" w:color="auto" w:fill="FCFCFC"/>
        </w:rPr>
        <w:t>d</w:t>
      </w:r>
      <w:r w:rsidR="001A2325" w:rsidRPr="002A0D59">
        <w:rPr>
          <w:rFonts w:cs="Times New Roman"/>
          <w:shd w:val="clear" w:color="auto" w:fill="FCFCFC"/>
        </w:rPr>
        <w:t xml:space="preserve">iversity in leadership </w:t>
      </w:r>
      <w:r>
        <w:rPr>
          <w:rFonts w:cs="Times New Roman"/>
          <w:shd w:val="clear" w:color="auto" w:fill="FCFCFC"/>
        </w:rPr>
        <w:t>ensures representation and the perception of equal opportunities</w:t>
      </w:r>
      <w:r w:rsidR="001A2325" w:rsidRPr="002A0D59">
        <w:rPr>
          <w:rFonts w:cs="Times New Roman"/>
          <w:shd w:val="clear" w:color="auto" w:fill="FCFCFC"/>
        </w:rPr>
        <w:t>.</w:t>
      </w:r>
      <w:r w:rsidR="001A2325">
        <w:rPr>
          <w:rFonts w:cs="Times New Roman"/>
          <w:shd w:val="clear" w:color="auto" w:fill="FCFCFC"/>
        </w:rPr>
        <w:t xml:space="preserve"> </w:t>
      </w:r>
      <w:r w:rsidR="005E3ECE">
        <w:rPr>
          <w:rFonts w:cs="Times New Roman"/>
          <w:shd w:val="clear" w:color="auto" w:fill="FCFCFC"/>
        </w:rPr>
        <w:t xml:space="preserve"> </w:t>
      </w:r>
      <w:r w:rsidR="001A2325" w:rsidRPr="00011875">
        <w:rPr>
          <w:rFonts w:cs="Times New Roman"/>
          <w:shd w:val="clear" w:color="auto" w:fill="FCFCFC"/>
        </w:rPr>
        <w:t xml:space="preserve">Cultural </w:t>
      </w:r>
      <w:r w:rsidR="001A2325">
        <w:rPr>
          <w:rFonts w:cs="Times New Roman"/>
          <w:shd w:val="clear" w:color="auto" w:fill="FCFCFC"/>
        </w:rPr>
        <w:t>a</w:t>
      </w:r>
      <w:r w:rsidR="001A2325" w:rsidRPr="00011875">
        <w:rPr>
          <w:rFonts w:cs="Times New Roman"/>
          <w:shd w:val="clear" w:color="auto" w:fill="FCFCFC"/>
        </w:rPr>
        <w:t xml:space="preserve">wareness addresses issues that improve leadership styles </w:t>
      </w:r>
      <w:r w:rsidR="00785887">
        <w:rPr>
          <w:rFonts w:cs="Times New Roman"/>
          <w:shd w:val="clear" w:color="auto" w:fill="FCFCFC"/>
        </w:rPr>
        <w:t>to</w:t>
      </w:r>
      <w:r w:rsidR="001A2325" w:rsidRPr="00011875">
        <w:rPr>
          <w:rFonts w:cs="Times New Roman"/>
          <w:shd w:val="clear" w:color="auto" w:fill="FCFCFC"/>
        </w:rPr>
        <w:t xml:space="preserve"> help achieve organizational objectives (Bhatti et al., 2019; Borrego &amp; Johnson</w:t>
      </w:r>
      <w:r w:rsidR="005112C4">
        <w:rPr>
          <w:rFonts w:cs="Times New Roman"/>
          <w:shd w:val="clear" w:color="auto" w:fill="FCFCFC"/>
        </w:rPr>
        <w:t>,</w:t>
      </w:r>
      <w:r w:rsidR="001A2325" w:rsidRPr="00011875">
        <w:rPr>
          <w:rFonts w:cs="Times New Roman"/>
          <w:shd w:val="clear" w:color="auto" w:fill="FCFCFC"/>
        </w:rPr>
        <w:t xml:space="preserve"> 2017).</w:t>
      </w:r>
      <w:r w:rsidR="001A2325">
        <w:rPr>
          <w:rFonts w:cs="Times New Roman"/>
          <w:shd w:val="clear" w:color="auto" w:fill="FCFCFC"/>
        </w:rPr>
        <w:t xml:space="preserve"> </w:t>
      </w:r>
      <w:r w:rsidR="005E3ECE">
        <w:rPr>
          <w:rFonts w:cs="Times New Roman"/>
          <w:shd w:val="clear" w:color="auto" w:fill="FCFCFC"/>
        </w:rPr>
        <w:t xml:space="preserve"> </w:t>
      </w:r>
      <w:r w:rsidR="001A2325">
        <w:rPr>
          <w:rFonts w:cs="Times New Roman"/>
          <w:shd w:val="clear" w:color="auto" w:fill="FCFCFC"/>
        </w:rPr>
        <w:t xml:space="preserve">The </w:t>
      </w:r>
      <w:r w:rsidR="00785887">
        <w:rPr>
          <w:rFonts w:cs="Times New Roman"/>
          <w:shd w:val="clear" w:color="auto" w:fill="FCFCFC"/>
        </w:rPr>
        <w:t>adverse</w:t>
      </w:r>
      <w:r w:rsidR="001A2325" w:rsidRPr="00451F46">
        <w:rPr>
          <w:rFonts w:cs="Times New Roman"/>
          <w:shd w:val="clear" w:color="auto" w:fill="FCFCFC"/>
        </w:rPr>
        <w:t xml:space="preserve"> </w:t>
      </w:r>
      <w:r w:rsidR="001A2325">
        <w:rPr>
          <w:rFonts w:cs="Times New Roman"/>
          <w:shd w:val="clear" w:color="auto" w:fill="FCFCFC"/>
        </w:rPr>
        <w:t>i</w:t>
      </w:r>
      <w:r w:rsidR="001A2325" w:rsidRPr="00451F46">
        <w:rPr>
          <w:rFonts w:cs="Times New Roman"/>
          <w:shd w:val="clear" w:color="auto" w:fill="FCFCFC"/>
        </w:rPr>
        <w:t xml:space="preserve">mpacts of </w:t>
      </w:r>
      <w:r w:rsidR="001A2325">
        <w:rPr>
          <w:rFonts w:cs="Times New Roman"/>
          <w:shd w:val="clear" w:color="auto" w:fill="FCFCFC"/>
        </w:rPr>
        <w:t>c</w:t>
      </w:r>
      <w:r w:rsidR="001A2325" w:rsidRPr="00451F46">
        <w:rPr>
          <w:rFonts w:cs="Times New Roman"/>
          <w:shd w:val="clear" w:color="auto" w:fill="FCFCFC"/>
        </w:rPr>
        <w:t xml:space="preserve">ultural </w:t>
      </w:r>
      <w:r w:rsidR="001A2325">
        <w:rPr>
          <w:rFonts w:cs="Times New Roman"/>
          <w:shd w:val="clear" w:color="auto" w:fill="FCFCFC"/>
        </w:rPr>
        <w:t>i</w:t>
      </w:r>
      <w:r w:rsidR="001A2325" w:rsidRPr="00451F46">
        <w:rPr>
          <w:rFonts w:cs="Times New Roman"/>
          <w:shd w:val="clear" w:color="auto" w:fill="FCFCFC"/>
        </w:rPr>
        <w:t xml:space="preserve">ncompetence on </w:t>
      </w:r>
      <w:r w:rsidR="001A2325">
        <w:rPr>
          <w:rFonts w:cs="Times New Roman"/>
          <w:shd w:val="clear" w:color="auto" w:fill="FCFCFC"/>
        </w:rPr>
        <w:t>o</w:t>
      </w:r>
      <w:r w:rsidR="001A2325" w:rsidRPr="00451F46">
        <w:rPr>
          <w:rFonts w:cs="Times New Roman"/>
          <w:shd w:val="clear" w:color="auto" w:fill="FCFCFC"/>
        </w:rPr>
        <w:t xml:space="preserve">rganizational </w:t>
      </w:r>
      <w:r w:rsidR="001A2325">
        <w:rPr>
          <w:rFonts w:cs="Times New Roman"/>
          <w:shd w:val="clear" w:color="auto" w:fill="FCFCFC"/>
        </w:rPr>
        <w:t>l</w:t>
      </w:r>
      <w:r w:rsidR="001A2325" w:rsidRPr="00451F46">
        <w:rPr>
          <w:rFonts w:cs="Times New Roman"/>
          <w:shd w:val="clear" w:color="auto" w:fill="FCFCFC"/>
        </w:rPr>
        <w:t>eadership</w:t>
      </w:r>
      <w:r w:rsidR="001A2325">
        <w:rPr>
          <w:rFonts w:cs="Times New Roman"/>
          <w:shd w:val="clear" w:color="auto" w:fill="FCFCFC"/>
        </w:rPr>
        <w:t xml:space="preserve"> hinder </w:t>
      </w:r>
      <w:r w:rsidR="00E61EBF">
        <w:rPr>
          <w:rFonts w:cs="Times New Roman"/>
          <w:shd w:val="clear" w:color="auto" w:fill="FCFCFC"/>
        </w:rPr>
        <w:t>growth</w:t>
      </w:r>
      <w:r w:rsidR="001A2325">
        <w:rPr>
          <w:rFonts w:cs="Times New Roman"/>
          <w:shd w:val="clear" w:color="auto" w:fill="FCFCFC"/>
        </w:rPr>
        <w:t xml:space="preserve">. </w:t>
      </w:r>
      <w:r w:rsidR="005E3ECE">
        <w:rPr>
          <w:rFonts w:cs="Times New Roman"/>
          <w:shd w:val="clear" w:color="auto" w:fill="FCFCFC"/>
        </w:rPr>
        <w:t xml:space="preserve"> </w:t>
      </w:r>
      <w:r>
        <w:rPr>
          <w:rFonts w:cs="Times New Roman"/>
          <w:shd w:val="clear" w:color="auto" w:fill="FCFCFC"/>
        </w:rPr>
        <w:t>The ability</w:t>
      </w:r>
      <w:r w:rsidR="00E61EBF">
        <w:rPr>
          <w:rFonts w:cs="Times New Roman"/>
          <w:shd w:val="clear" w:color="auto" w:fill="FCFCFC"/>
        </w:rPr>
        <w:t xml:space="preserve"> of </w:t>
      </w:r>
      <w:r w:rsidR="006423B3">
        <w:rPr>
          <w:rFonts w:cs="Times New Roman"/>
          <w:shd w:val="clear" w:color="auto" w:fill="FCFCFC"/>
        </w:rPr>
        <w:t xml:space="preserve">the </w:t>
      </w:r>
      <w:r w:rsidR="00E61EBF">
        <w:rPr>
          <w:rFonts w:cs="Times New Roman"/>
          <w:shd w:val="clear" w:color="auto" w:fill="FCFCFC"/>
        </w:rPr>
        <w:t>Marine Corps</w:t>
      </w:r>
      <w:r w:rsidR="008A5BCF">
        <w:rPr>
          <w:rFonts w:cs="Times New Roman"/>
          <w:shd w:val="clear" w:color="auto" w:fill="FCFCFC"/>
        </w:rPr>
        <w:t xml:space="preserve"> leadership to understand and provide for </w:t>
      </w:r>
      <w:r w:rsidR="00E61EBF">
        <w:rPr>
          <w:rFonts w:cs="Times New Roman"/>
          <w:shd w:val="clear" w:color="auto" w:fill="FCFCFC"/>
        </w:rPr>
        <w:t xml:space="preserve">their Marines </w:t>
      </w:r>
      <w:r w:rsidR="008A5BCF">
        <w:rPr>
          <w:rFonts w:cs="Times New Roman"/>
          <w:shd w:val="clear" w:color="auto" w:fill="FCFCFC"/>
        </w:rPr>
        <w:t>allows for better talent retention.</w:t>
      </w:r>
    </w:p>
    <w:p w14:paraId="50C9ABF7" w14:textId="2592E8E0" w:rsidR="0015222F" w:rsidRPr="00CD5432" w:rsidRDefault="0015222F" w:rsidP="0015222F">
      <w:pPr>
        <w:ind w:firstLine="0"/>
        <w:contextualSpacing/>
        <w:rPr>
          <w:rFonts w:cs="Times New Roman"/>
          <w:b/>
          <w:bCs/>
          <w:shd w:val="clear" w:color="auto" w:fill="FCFCFC"/>
        </w:rPr>
      </w:pPr>
      <w:r w:rsidRPr="00CD5432">
        <w:rPr>
          <w:rFonts w:cs="Times New Roman"/>
          <w:b/>
          <w:bCs/>
          <w:shd w:val="clear" w:color="auto" w:fill="FCFCFC"/>
        </w:rPr>
        <w:t>Christian Worldview Analysis</w:t>
      </w:r>
    </w:p>
    <w:p w14:paraId="56ACAF99" w14:textId="77777777" w:rsidR="0030629A" w:rsidRDefault="00C424D5" w:rsidP="0030629A">
      <w:pPr>
        <w:ind w:firstLine="0"/>
        <w:rPr>
          <w:rFonts w:cs="Times New Roman"/>
          <w:b/>
          <w:bCs/>
          <w:shd w:val="clear" w:color="auto" w:fill="FCFCFC"/>
        </w:rPr>
      </w:pPr>
      <w:r w:rsidRPr="00C424D5">
        <w:rPr>
          <w:rStyle w:val="cf01"/>
          <w:rFonts w:ascii="Times New Roman" w:hAnsi="Times New Roman" w:cs="Times New Roman"/>
          <w:b/>
          <w:bCs/>
          <w:sz w:val="24"/>
          <w:szCs w:val="24"/>
        </w:rPr>
        <w:t>Cultural Awareness, Discriminatory Behavior, and the Imago Dei</w:t>
      </w:r>
    </w:p>
    <w:p w14:paraId="161A3979" w14:textId="693B605B" w:rsidR="004C3B25" w:rsidRPr="004C3B25" w:rsidRDefault="0030629A" w:rsidP="004C3B25">
      <w:pPr>
        <w:rPr>
          <w:rFonts w:cs="Times New Roman"/>
          <w:shd w:val="clear" w:color="auto" w:fill="FCFCFC"/>
        </w:rPr>
      </w:pPr>
      <w:r>
        <w:rPr>
          <w:rFonts w:cs="Times New Roman"/>
          <w:shd w:val="clear" w:color="auto" w:fill="FCFCFC"/>
        </w:rPr>
        <w:t>The l</w:t>
      </w:r>
      <w:r w:rsidR="007B0974">
        <w:rPr>
          <w:rFonts w:cs="Times New Roman"/>
          <w:shd w:val="clear" w:color="auto" w:fill="FCFCFC"/>
        </w:rPr>
        <w:t>iterature showed that d</w:t>
      </w:r>
      <w:r w:rsidR="004C3B25">
        <w:rPr>
          <w:rFonts w:cs="Times New Roman"/>
          <w:shd w:val="clear" w:color="auto" w:fill="FCFCFC"/>
        </w:rPr>
        <w:t xml:space="preserve">iscrimination in the workplace </w:t>
      </w:r>
      <w:r w:rsidR="00BD148C">
        <w:rPr>
          <w:rFonts w:cs="Times New Roman"/>
          <w:shd w:val="clear" w:color="auto" w:fill="FCFCFC"/>
        </w:rPr>
        <w:t>adversely</w:t>
      </w:r>
      <w:r w:rsidR="004C3B25">
        <w:rPr>
          <w:rFonts w:cs="Times New Roman"/>
          <w:shd w:val="clear" w:color="auto" w:fill="FCFCFC"/>
        </w:rPr>
        <w:t xml:space="preserve"> impacts opportunities for those affected.</w:t>
      </w:r>
      <w:r w:rsidR="00222D1E">
        <w:rPr>
          <w:rFonts w:cs="Times New Roman"/>
          <w:shd w:val="clear" w:color="auto" w:fill="FCFCFC"/>
        </w:rPr>
        <w:t xml:space="preserve"> </w:t>
      </w:r>
      <w:r w:rsidR="005E3ECE">
        <w:rPr>
          <w:rFonts w:cs="Times New Roman"/>
          <w:shd w:val="clear" w:color="auto" w:fill="FCFCFC"/>
        </w:rPr>
        <w:t xml:space="preserve"> </w:t>
      </w:r>
      <w:r w:rsidR="004C3B25" w:rsidRPr="009C6BBE">
        <w:rPr>
          <w:rFonts w:cs="Times New Roman"/>
          <w:shd w:val="clear" w:color="auto" w:fill="FCFCFC"/>
        </w:rPr>
        <w:t xml:space="preserve">Discriminatory behavior may increase due to the lack of </w:t>
      </w:r>
      <w:r w:rsidR="001B7586">
        <w:rPr>
          <w:rFonts w:cs="Times New Roman"/>
          <w:shd w:val="clear" w:color="auto" w:fill="FCFCFC"/>
        </w:rPr>
        <w:t>c</w:t>
      </w:r>
      <w:r w:rsidR="004C3B25" w:rsidRPr="009C6BBE">
        <w:rPr>
          <w:rFonts w:cs="Times New Roman"/>
          <w:shd w:val="clear" w:color="auto" w:fill="FCFCFC"/>
        </w:rPr>
        <w:t xml:space="preserve">ultural </w:t>
      </w:r>
      <w:r w:rsidR="00222D1E">
        <w:rPr>
          <w:rFonts w:cs="Times New Roman"/>
          <w:shd w:val="clear" w:color="auto" w:fill="FCFCFC"/>
        </w:rPr>
        <w:t>a</w:t>
      </w:r>
      <w:r w:rsidR="004C3B25" w:rsidRPr="009C6BBE">
        <w:rPr>
          <w:rFonts w:cs="Times New Roman"/>
          <w:shd w:val="clear" w:color="auto" w:fill="FCFCFC"/>
        </w:rPr>
        <w:t xml:space="preserve">wareness </w:t>
      </w:r>
      <w:r w:rsidR="00C71CBB">
        <w:rPr>
          <w:rFonts w:cs="Times New Roman"/>
          <w:shd w:val="clear" w:color="auto" w:fill="FCFCFC"/>
        </w:rPr>
        <w:t>e</w:t>
      </w:r>
      <w:r w:rsidR="004C3B25" w:rsidRPr="009C6BBE">
        <w:rPr>
          <w:rFonts w:cs="Times New Roman"/>
          <w:shd w:val="clear" w:color="auto" w:fill="FCFCFC"/>
        </w:rPr>
        <w:t xml:space="preserve">ducation </w:t>
      </w:r>
      <w:r w:rsidR="001B7586">
        <w:rPr>
          <w:rFonts w:cs="Times New Roman"/>
          <w:shd w:val="clear" w:color="auto" w:fill="FCFCFC"/>
        </w:rPr>
        <w:t>among</w:t>
      </w:r>
      <w:r w:rsidR="001B7586" w:rsidRPr="009C6BBE">
        <w:rPr>
          <w:rFonts w:cs="Times New Roman"/>
          <w:shd w:val="clear" w:color="auto" w:fill="FCFCFC"/>
        </w:rPr>
        <w:t xml:space="preserve"> </w:t>
      </w:r>
      <w:r w:rsidR="004C3B25" w:rsidRPr="009C6BBE">
        <w:rPr>
          <w:rFonts w:cs="Times New Roman"/>
          <w:shd w:val="clear" w:color="auto" w:fill="FCFCFC"/>
        </w:rPr>
        <w:t>workers with different culture</w:t>
      </w:r>
      <w:r w:rsidR="001B7586">
        <w:rPr>
          <w:rFonts w:cs="Times New Roman"/>
          <w:shd w:val="clear" w:color="auto" w:fill="FCFCFC"/>
        </w:rPr>
        <w:t>s</w:t>
      </w:r>
      <w:r w:rsidR="004C3B25" w:rsidRPr="009C6BBE">
        <w:rPr>
          <w:rFonts w:cs="Times New Roman"/>
          <w:shd w:val="clear" w:color="auto" w:fill="FCFCFC"/>
        </w:rPr>
        <w:t xml:space="preserve"> and ethnic origin</w:t>
      </w:r>
      <w:r w:rsidR="001B7586">
        <w:rPr>
          <w:rFonts w:cs="Times New Roman"/>
          <w:shd w:val="clear" w:color="auto" w:fill="FCFCFC"/>
        </w:rPr>
        <w:t>s</w:t>
      </w:r>
      <w:r w:rsidR="004C3B25" w:rsidRPr="009C6BBE">
        <w:rPr>
          <w:rFonts w:cs="Times New Roman"/>
          <w:shd w:val="clear" w:color="auto" w:fill="FCFCFC"/>
        </w:rPr>
        <w:t xml:space="preserve"> (</w:t>
      </w:r>
      <w:proofErr w:type="spellStart"/>
      <w:r w:rsidR="004C3B25" w:rsidRPr="009C6BBE">
        <w:rPr>
          <w:rFonts w:cs="Times New Roman"/>
          <w:shd w:val="clear" w:color="auto" w:fill="FCFCFC"/>
        </w:rPr>
        <w:t>Brolis</w:t>
      </w:r>
      <w:proofErr w:type="spellEnd"/>
      <w:r w:rsidR="004C3B25" w:rsidRPr="009C6BBE">
        <w:rPr>
          <w:rFonts w:cs="Times New Roman"/>
          <w:shd w:val="clear" w:color="auto" w:fill="FCFCFC"/>
        </w:rPr>
        <w:t xml:space="preserve"> et al., 2018; Sprouse</w:t>
      </w:r>
      <w:r w:rsidR="001B7586">
        <w:rPr>
          <w:rFonts w:cs="Times New Roman"/>
          <w:shd w:val="clear" w:color="auto" w:fill="FCFCFC"/>
        </w:rPr>
        <w:t>,</w:t>
      </w:r>
      <w:r w:rsidR="004C3B25" w:rsidRPr="009C6BBE">
        <w:rPr>
          <w:rFonts w:cs="Times New Roman"/>
          <w:shd w:val="clear" w:color="auto" w:fill="FCFCFC"/>
        </w:rPr>
        <w:t xml:space="preserve"> 2021).</w:t>
      </w:r>
      <w:r w:rsidR="00222D1E">
        <w:rPr>
          <w:rFonts w:cs="Times New Roman"/>
          <w:shd w:val="clear" w:color="auto" w:fill="FCFCFC"/>
        </w:rPr>
        <w:t xml:space="preserve"> </w:t>
      </w:r>
      <w:r w:rsidR="005E3ECE">
        <w:rPr>
          <w:rFonts w:cs="Times New Roman"/>
          <w:shd w:val="clear" w:color="auto" w:fill="FCFCFC"/>
        </w:rPr>
        <w:t xml:space="preserve"> </w:t>
      </w:r>
      <w:r w:rsidR="00222D1E">
        <w:rPr>
          <w:rFonts w:cs="Times New Roman"/>
          <w:shd w:val="clear" w:color="auto" w:fill="FCFCFC"/>
        </w:rPr>
        <w:t>Discriminatory behaviors exist because lack</w:t>
      </w:r>
      <w:r w:rsidR="004C3B25">
        <w:rPr>
          <w:rFonts w:cs="Times New Roman"/>
          <w:shd w:val="clear" w:color="auto" w:fill="FCFCFC"/>
        </w:rPr>
        <w:t xml:space="preserve"> of understanding </w:t>
      </w:r>
      <w:r w:rsidR="00222D1E">
        <w:rPr>
          <w:rFonts w:cs="Times New Roman"/>
          <w:shd w:val="clear" w:color="auto" w:fill="FCFCFC"/>
        </w:rPr>
        <w:t xml:space="preserve">and empathy </w:t>
      </w:r>
      <w:r w:rsidR="001B7586">
        <w:rPr>
          <w:rFonts w:cs="Times New Roman"/>
          <w:shd w:val="clear" w:color="auto" w:fill="FCFCFC"/>
        </w:rPr>
        <w:t xml:space="preserve">for </w:t>
      </w:r>
      <w:r w:rsidR="00222D1E">
        <w:rPr>
          <w:rFonts w:cs="Times New Roman"/>
          <w:shd w:val="clear" w:color="auto" w:fill="FCFCFC"/>
        </w:rPr>
        <w:t>those who are different</w:t>
      </w:r>
      <w:r w:rsidR="004C3B25">
        <w:rPr>
          <w:rFonts w:cs="Times New Roman"/>
          <w:shd w:val="clear" w:color="auto" w:fill="FCFCFC"/>
        </w:rPr>
        <w:t xml:space="preserve">. </w:t>
      </w:r>
      <w:r w:rsidR="005E3ECE">
        <w:rPr>
          <w:rFonts w:cs="Times New Roman"/>
          <w:shd w:val="clear" w:color="auto" w:fill="FCFCFC"/>
        </w:rPr>
        <w:t xml:space="preserve"> </w:t>
      </w:r>
      <w:r w:rsidR="004C3B25" w:rsidRPr="00482293">
        <w:rPr>
          <w:rFonts w:cs="Times New Roman"/>
          <w:shd w:val="clear" w:color="auto" w:fill="FCFCFC"/>
        </w:rPr>
        <w:t xml:space="preserve">Empathy and </w:t>
      </w:r>
      <w:r w:rsidR="001B7586">
        <w:rPr>
          <w:rFonts w:cs="Times New Roman"/>
          <w:shd w:val="clear" w:color="auto" w:fill="FCFCFC"/>
        </w:rPr>
        <w:t>c</w:t>
      </w:r>
      <w:r w:rsidR="004C3B25" w:rsidRPr="00482293">
        <w:rPr>
          <w:rFonts w:cs="Times New Roman"/>
          <w:shd w:val="clear" w:color="auto" w:fill="FCFCFC"/>
        </w:rPr>
        <w:t>ultural sensitivity minimize discriminatory behaviors among workers and leaders (Sprouse</w:t>
      </w:r>
      <w:r w:rsidR="001B7586">
        <w:rPr>
          <w:rFonts w:cs="Times New Roman"/>
          <w:shd w:val="clear" w:color="auto" w:fill="FCFCFC"/>
        </w:rPr>
        <w:t>,</w:t>
      </w:r>
      <w:r w:rsidR="004C3B25" w:rsidRPr="00482293">
        <w:rPr>
          <w:rFonts w:cs="Times New Roman"/>
          <w:shd w:val="clear" w:color="auto" w:fill="FCFCFC"/>
        </w:rPr>
        <w:t xml:space="preserve"> 2021; </w:t>
      </w:r>
      <w:proofErr w:type="spellStart"/>
      <w:r w:rsidR="004C3B25" w:rsidRPr="00482293">
        <w:rPr>
          <w:rFonts w:cs="Times New Roman"/>
          <w:shd w:val="clear" w:color="auto" w:fill="FCFCFC"/>
        </w:rPr>
        <w:t>Tamunomiebi</w:t>
      </w:r>
      <w:proofErr w:type="spellEnd"/>
      <w:r w:rsidR="004C3B25" w:rsidRPr="00482293">
        <w:rPr>
          <w:rFonts w:cs="Times New Roman"/>
          <w:shd w:val="clear" w:color="auto" w:fill="FCFCFC"/>
        </w:rPr>
        <w:t xml:space="preserve"> &amp; John-Eke</w:t>
      </w:r>
      <w:r w:rsidR="005112C4">
        <w:rPr>
          <w:rFonts w:cs="Times New Roman"/>
          <w:shd w:val="clear" w:color="auto" w:fill="FCFCFC"/>
        </w:rPr>
        <w:t>,</w:t>
      </w:r>
      <w:r w:rsidR="004C3B25" w:rsidRPr="00482293">
        <w:rPr>
          <w:rFonts w:cs="Times New Roman"/>
          <w:shd w:val="clear" w:color="auto" w:fill="FCFCFC"/>
        </w:rPr>
        <w:t xml:space="preserve"> 2020; </w:t>
      </w:r>
      <w:proofErr w:type="spellStart"/>
      <w:r w:rsidR="004C3B25" w:rsidRPr="00482293">
        <w:rPr>
          <w:rFonts w:cs="Times New Roman"/>
          <w:shd w:val="clear" w:color="auto" w:fill="FCFCFC"/>
        </w:rPr>
        <w:t>Maryati</w:t>
      </w:r>
      <w:proofErr w:type="spellEnd"/>
      <w:r w:rsidR="004C3B25" w:rsidRPr="00482293">
        <w:rPr>
          <w:rFonts w:cs="Times New Roman"/>
          <w:shd w:val="clear" w:color="auto" w:fill="FCFCFC"/>
        </w:rPr>
        <w:t xml:space="preserve"> et al., 2020).</w:t>
      </w:r>
      <w:r w:rsidR="004C3B25">
        <w:rPr>
          <w:rFonts w:cs="Times New Roman"/>
          <w:shd w:val="clear" w:color="auto" w:fill="FCFCFC"/>
        </w:rPr>
        <w:t xml:space="preserve"> </w:t>
      </w:r>
      <w:r w:rsidR="005E3ECE">
        <w:rPr>
          <w:rFonts w:cs="Times New Roman"/>
          <w:shd w:val="clear" w:color="auto" w:fill="FCFCFC"/>
        </w:rPr>
        <w:t xml:space="preserve"> </w:t>
      </w:r>
      <w:r w:rsidR="00C71CBB">
        <w:rPr>
          <w:rFonts w:cs="Times New Roman"/>
          <w:shd w:val="clear" w:color="auto" w:fill="FCFCFC"/>
        </w:rPr>
        <w:t>Equity will not happen when</w:t>
      </w:r>
      <w:r w:rsidR="00624364">
        <w:rPr>
          <w:rFonts w:cs="Times New Roman"/>
          <w:shd w:val="clear" w:color="auto" w:fill="FCFCFC"/>
        </w:rPr>
        <w:t xml:space="preserve"> the workforce is not </w:t>
      </w:r>
      <w:r w:rsidR="005112C4">
        <w:rPr>
          <w:rFonts w:cs="Times New Roman"/>
          <w:shd w:val="clear" w:color="auto" w:fill="FCFCFC"/>
        </w:rPr>
        <w:t>o</w:t>
      </w:r>
      <w:r w:rsidR="00C71CBB">
        <w:rPr>
          <w:rFonts w:cs="Times New Roman"/>
          <w:shd w:val="clear" w:color="auto" w:fill="FCFCFC"/>
        </w:rPr>
        <w:t>n an even playing field</w:t>
      </w:r>
      <w:r w:rsidR="00CB0DF9">
        <w:rPr>
          <w:rFonts w:cs="Times New Roman"/>
          <w:shd w:val="clear" w:color="auto" w:fill="FCFCFC"/>
        </w:rPr>
        <w:t xml:space="preserve">, </w:t>
      </w:r>
      <w:r w:rsidR="00624364">
        <w:rPr>
          <w:rFonts w:cs="Times New Roman"/>
          <w:shd w:val="clear" w:color="auto" w:fill="FCFCFC"/>
        </w:rPr>
        <w:t xml:space="preserve">resulting in </w:t>
      </w:r>
      <w:r w:rsidR="005112C4">
        <w:rPr>
          <w:rFonts w:cs="Times New Roman"/>
          <w:shd w:val="clear" w:color="auto" w:fill="FCFCFC"/>
        </w:rPr>
        <w:t xml:space="preserve">an </w:t>
      </w:r>
      <w:r w:rsidR="001F5F21">
        <w:rPr>
          <w:rFonts w:cs="Times New Roman"/>
          <w:shd w:val="clear" w:color="auto" w:fill="FCFCFC"/>
        </w:rPr>
        <w:t xml:space="preserve">unhappy and disloyal </w:t>
      </w:r>
      <w:r w:rsidR="001F5F21">
        <w:rPr>
          <w:rFonts w:cs="Times New Roman"/>
          <w:shd w:val="clear" w:color="auto" w:fill="FCFCFC"/>
        </w:rPr>
        <w:lastRenderedPageBreak/>
        <w:t xml:space="preserve">workforce. </w:t>
      </w:r>
      <w:r w:rsidR="005E3ECE">
        <w:rPr>
          <w:rFonts w:cs="Times New Roman"/>
          <w:shd w:val="clear" w:color="auto" w:fill="FCFCFC"/>
        </w:rPr>
        <w:t xml:space="preserve"> </w:t>
      </w:r>
      <w:r w:rsidR="00510885">
        <w:rPr>
          <w:rFonts w:cs="Times New Roman"/>
          <w:shd w:val="clear" w:color="auto" w:fill="FCFCFC"/>
        </w:rPr>
        <w:t xml:space="preserve">According to the </w:t>
      </w:r>
      <w:r w:rsidR="00A829F2">
        <w:rPr>
          <w:rFonts w:cs="Times New Roman"/>
          <w:shd w:val="clear" w:color="auto" w:fill="FCFCFC"/>
        </w:rPr>
        <w:t xml:space="preserve">apostle </w:t>
      </w:r>
      <w:r w:rsidR="00510885">
        <w:rPr>
          <w:rFonts w:cs="Times New Roman"/>
          <w:shd w:val="clear" w:color="auto" w:fill="FCFCFC"/>
        </w:rPr>
        <w:t>Peter</w:t>
      </w:r>
      <w:r w:rsidR="00A829F2">
        <w:rPr>
          <w:rFonts w:cs="Times New Roman"/>
          <w:shd w:val="clear" w:color="auto" w:fill="FCFCFC"/>
        </w:rPr>
        <w:t>,</w:t>
      </w:r>
      <w:r w:rsidR="00510885">
        <w:rPr>
          <w:rFonts w:cs="Times New Roman"/>
          <w:shd w:val="clear" w:color="auto" w:fill="FCFCFC"/>
        </w:rPr>
        <w:t xml:space="preserve"> God shows no partiality </w:t>
      </w:r>
      <w:r w:rsidR="00BD148C">
        <w:rPr>
          <w:rFonts w:cs="Times New Roman"/>
          <w:shd w:val="clear" w:color="auto" w:fill="FCFCFC"/>
        </w:rPr>
        <w:t>(</w:t>
      </w:r>
      <w:r w:rsidR="00510885">
        <w:rPr>
          <w:rFonts w:cs="Times New Roman"/>
          <w:shd w:val="clear" w:color="auto" w:fill="FCFCFC"/>
        </w:rPr>
        <w:t>Acts 10:34</w:t>
      </w:r>
      <w:r w:rsidR="00BD148C">
        <w:rPr>
          <w:rFonts w:cs="Times New Roman"/>
          <w:shd w:val="clear" w:color="auto" w:fill="FCFCFC"/>
        </w:rPr>
        <w:t>)</w:t>
      </w:r>
      <w:r w:rsidR="00510885">
        <w:rPr>
          <w:rFonts w:cs="Times New Roman"/>
          <w:shd w:val="clear" w:color="auto" w:fill="FCFCFC"/>
        </w:rPr>
        <w:t>.</w:t>
      </w:r>
      <w:r w:rsidR="00A4105A">
        <w:rPr>
          <w:rFonts w:cs="Times New Roman"/>
          <w:shd w:val="clear" w:color="auto" w:fill="FCFCFC"/>
        </w:rPr>
        <w:t xml:space="preserve"> </w:t>
      </w:r>
      <w:r w:rsidR="00BD148C">
        <w:rPr>
          <w:rFonts w:cs="Times New Roman"/>
          <w:shd w:val="clear" w:color="auto" w:fill="FCFCFC"/>
        </w:rPr>
        <w:t xml:space="preserve"> </w:t>
      </w:r>
      <w:r w:rsidR="00703868">
        <w:rPr>
          <w:rFonts w:cs="Times New Roman"/>
          <w:shd w:val="clear" w:color="auto" w:fill="FCFCFC"/>
        </w:rPr>
        <w:t>In God</w:t>
      </w:r>
      <w:r w:rsidR="00877428">
        <w:rPr>
          <w:rFonts w:cs="Times New Roman"/>
          <w:shd w:val="clear" w:color="auto" w:fill="FCFCFC"/>
        </w:rPr>
        <w:t>'</w:t>
      </w:r>
      <w:r w:rsidR="00703868">
        <w:rPr>
          <w:rFonts w:cs="Times New Roman"/>
          <w:shd w:val="clear" w:color="auto" w:fill="FCFCFC"/>
        </w:rPr>
        <w:t>s eyes</w:t>
      </w:r>
      <w:r w:rsidR="00CB0DF9">
        <w:rPr>
          <w:rFonts w:cs="Times New Roman"/>
          <w:shd w:val="clear" w:color="auto" w:fill="FCFCFC"/>
        </w:rPr>
        <w:t>,</w:t>
      </w:r>
      <w:r w:rsidR="00703868">
        <w:rPr>
          <w:rFonts w:cs="Times New Roman"/>
          <w:shd w:val="clear" w:color="auto" w:fill="FCFCFC"/>
        </w:rPr>
        <w:t xml:space="preserve"> every</w:t>
      </w:r>
      <w:r w:rsidR="00CB0DF9">
        <w:rPr>
          <w:rFonts w:cs="Times New Roman"/>
          <w:shd w:val="clear" w:color="auto" w:fill="FCFCFC"/>
        </w:rPr>
        <w:t>one</w:t>
      </w:r>
      <w:r w:rsidR="00703868">
        <w:rPr>
          <w:rFonts w:cs="Times New Roman"/>
          <w:shd w:val="clear" w:color="auto" w:fill="FCFCFC"/>
        </w:rPr>
        <w:t xml:space="preserve"> is </w:t>
      </w:r>
      <w:r w:rsidR="00004143">
        <w:rPr>
          <w:rFonts w:cs="Times New Roman"/>
          <w:shd w:val="clear" w:color="auto" w:fill="FCFCFC"/>
        </w:rPr>
        <w:t>o</w:t>
      </w:r>
      <w:r w:rsidR="00703868">
        <w:rPr>
          <w:rFonts w:cs="Times New Roman"/>
          <w:shd w:val="clear" w:color="auto" w:fill="FCFCFC"/>
        </w:rPr>
        <w:t xml:space="preserve">n </w:t>
      </w:r>
      <w:r w:rsidR="00004143">
        <w:rPr>
          <w:rFonts w:cs="Times New Roman"/>
          <w:shd w:val="clear" w:color="auto" w:fill="FCFCFC"/>
        </w:rPr>
        <w:t xml:space="preserve">an </w:t>
      </w:r>
      <w:r w:rsidR="00703868">
        <w:rPr>
          <w:rFonts w:cs="Times New Roman"/>
          <w:shd w:val="clear" w:color="auto" w:fill="FCFCFC"/>
        </w:rPr>
        <w:t xml:space="preserve">even plain and should be treated with respect. </w:t>
      </w:r>
      <w:r w:rsidR="00CB0DF9">
        <w:rPr>
          <w:rFonts w:cs="Times New Roman"/>
          <w:shd w:val="clear" w:color="auto" w:fill="FCFCFC"/>
        </w:rPr>
        <w:t xml:space="preserve"> According to</w:t>
      </w:r>
      <w:r w:rsidR="002F6CBF">
        <w:rPr>
          <w:rFonts w:cs="Times New Roman"/>
          <w:shd w:val="clear" w:color="auto" w:fill="FCFCFC"/>
        </w:rPr>
        <w:t xml:space="preserve"> Genesis 1:27, it is explained that humans are created in God</w:t>
      </w:r>
      <w:r w:rsidR="00877428">
        <w:rPr>
          <w:rFonts w:cs="Times New Roman"/>
          <w:shd w:val="clear" w:color="auto" w:fill="FCFCFC"/>
        </w:rPr>
        <w:t>'</w:t>
      </w:r>
      <w:r w:rsidR="002F6CBF">
        <w:rPr>
          <w:rFonts w:cs="Times New Roman"/>
          <w:shd w:val="clear" w:color="auto" w:fill="FCFCFC"/>
        </w:rPr>
        <w:t xml:space="preserve">s image. </w:t>
      </w:r>
      <w:r w:rsidR="005E3ECE">
        <w:rPr>
          <w:rFonts w:cs="Times New Roman"/>
          <w:shd w:val="clear" w:color="auto" w:fill="FCFCFC"/>
        </w:rPr>
        <w:t xml:space="preserve"> </w:t>
      </w:r>
      <w:r w:rsidR="002F6CBF">
        <w:rPr>
          <w:rFonts w:cs="Times New Roman"/>
          <w:shd w:val="clear" w:color="auto" w:fill="FCFCFC"/>
        </w:rPr>
        <w:t xml:space="preserve">This </w:t>
      </w:r>
      <w:r w:rsidR="00CB0DF9">
        <w:rPr>
          <w:rFonts w:cs="Times New Roman"/>
          <w:shd w:val="clear" w:color="auto" w:fill="FCFCFC"/>
        </w:rPr>
        <w:t xml:space="preserve">verse </w:t>
      </w:r>
      <w:r w:rsidR="002F6CBF">
        <w:rPr>
          <w:rFonts w:cs="Times New Roman"/>
          <w:shd w:val="clear" w:color="auto" w:fill="FCFCFC"/>
        </w:rPr>
        <w:t>signifies the symbolic connection between God and humanity</w:t>
      </w:r>
      <w:r w:rsidR="00011F30">
        <w:rPr>
          <w:rFonts w:cs="Times New Roman"/>
          <w:shd w:val="clear" w:color="auto" w:fill="FCFCFC"/>
        </w:rPr>
        <w:t>;</w:t>
      </w:r>
      <w:r w:rsidR="002F6CBF">
        <w:rPr>
          <w:rFonts w:cs="Times New Roman"/>
          <w:shd w:val="clear" w:color="auto" w:fill="FCFCFC"/>
        </w:rPr>
        <w:t xml:space="preserve"> humans are </w:t>
      </w:r>
      <w:r w:rsidR="00BD148C">
        <w:rPr>
          <w:rFonts w:cs="Times New Roman"/>
          <w:shd w:val="clear" w:color="auto" w:fill="FCFCFC"/>
        </w:rPr>
        <w:t xml:space="preserve">made </w:t>
      </w:r>
      <w:r w:rsidR="002F6CBF">
        <w:rPr>
          <w:rFonts w:cs="Times New Roman"/>
          <w:shd w:val="clear" w:color="auto" w:fill="FCFCFC"/>
        </w:rPr>
        <w:t>in the image of God within their intellectual, spiritual</w:t>
      </w:r>
      <w:r w:rsidR="00CB0DF9">
        <w:rPr>
          <w:rFonts w:cs="Times New Roman"/>
          <w:shd w:val="clear" w:color="auto" w:fill="FCFCFC"/>
        </w:rPr>
        <w:t>,</w:t>
      </w:r>
      <w:r w:rsidR="002F6CBF">
        <w:rPr>
          <w:rFonts w:cs="Times New Roman"/>
          <w:shd w:val="clear" w:color="auto" w:fill="FCFCFC"/>
        </w:rPr>
        <w:t xml:space="preserve"> and moral quintessence. </w:t>
      </w:r>
      <w:r w:rsidR="005E3ECE">
        <w:rPr>
          <w:rFonts w:cs="Times New Roman"/>
          <w:shd w:val="clear" w:color="auto" w:fill="FCFCFC"/>
        </w:rPr>
        <w:t xml:space="preserve"> </w:t>
      </w:r>
      <w:r w:rsidR="00A4105A">
        <w:rPr>
          <w:rFonts w:cs="Times New Roman"/>
          <w:shd w:val="clear" w:color="auto" w:fill="FCFCFC"/>
        </w:rPr>
        <w:t xml:space="preserve">According to </w:t>
      </w:r>
      <w:r w:rsidR="00703868">
        <w:t xml:space="preserve">Acts 10:28, Peter declares that </w:t>
      </w:r>
      <w:r w:rsidR="00877428">
        <w:t>"</w:t>
      </w:r>
      <w:r w:rsidR="00703868">
        <w:t>it is unlawful for a Jew to cling to or approach anyone of another nation, but God has shown me that I should not call any person common or unclean</w:t>
      </w:r>
      <w:r w:rsidR="00877428">
        <w:t>"</w:t>
      </w:r>
      <w:r w:rsidR="00703868">
        <w:t>(</w:t>
      </w:r>
      <w:proofErr w:type="spellStart"/>
      <w:r w:rsidR="00703868">
        <w:t>Schaser</w:t>
      </w:r>
      <w:proofErr w:type="spellEnd"/>
      <w:r w:rsidR="00703868">
        <w:t xml:space="preserve">, 2018). </w:t>
      </w:r>
    </w:p>
    <w:p w14:paraId="3F9475BD" w14:textId="7DA3938C" w:rsidR="00275CB6" w:rsidRPr="00275CB6" w:rsidRDefault="001F6BD5" w:rsidP="00275CB6">
      <w:pPr>
        <w:ind w:firstLine="0"/>
        <w:rPr>
          <w:rFonts w:cs="Times New Roman"/>
          <w:b/>
          <w:bCs/>
          <w:i/>
          <w:iCs/>
        </w:rPr>
      </w:pPr>
      <w:r>
        <w:rPr>
          <w:rFonts w:cs="Times New Roman"/>
          <w:b/>
          <w:bCs/>
          <w:i/>
          <w:iCs/>
        </w:rPr>
        <w:t>Lack of Cultural Awareness and Christian Love</w:t>
      </w:r>
    </w:p>
    <w:p w14:paraId="036B33E2" w14:textId="5D662F81" w:rsidR="002975ED" w:rsidRDefault="005112C4" w:rsidP="00816622">
      <w:pPr>
        <w:rPr>
          <w:rFonts w:cs="Times New Roman"/>
        </w:rPr>
      </w:pPr>
      <w:r>
        <w:rPr>
          <w:rFonts w:cs="Times New Roman"/>
        </w:rPr>
        <w:t>A</w:t>
      </w:r>
      <w:r w:rsidR="00270D4A">
        <w:rPr>
          <w:rFonts w:cs="Times New Roman"/>
        </w:rPr>
        <w:t xml:space="preserve"> lack of cultural awareness in leadership </w:t>
      </w:r>
      <w:r w:rsidR="002217E7">
        <w:rPr>
          <w:rFonts w:cs="Times New Roman"/>
        </w:rPr>
        <w:t>adversely</w:t>
      </w:r>
      <w:r w:rsidR="00270D4A">
        <w:rPr>
          <w:rFonts w:cs="Times New Roman"/>
        </w:rPr>
        <w:t xml:space="preserve"> impacts organizational growth</w:t>
      </w:r>
      <w:r>
        <w:rPr>
          <w:rFonts w:cs="Times New Roman"/>
        </w:rPr>
        <w:t>.  For instance, a lack of understanding can lead to an u</w:t>
      </w:r>
      <w:r w:rsidR="00270D4A">
        <w:rPr>
          <w:rFonts w:cs="Times New Roman"/>
        </w:rPr>
        <w:t>nconscious bias</w:t>
      </w:r>
      <w:r>
        <w:rPr>
          <w:rFonts w:cs="Times New Roman"/>
        </w:rPr>
        <w:t>, with leadership favoring those with whom there is a connection.</w:t>
      </w:r>
      <w:r w:rsidR="00576037">
        <w:rPr>
          <w:rFonts w:cs="Times New Roman"/>
        </w:rPr>
        <w:t xml:space="preserve"> </w:t>
      </w:r>
      <w:r w:rsidR="005E3ECE">
        <w:rPr>
          <w:rFonts w:cs="Times New Roman"/>
        </w:rPr>
        <w:t xml:space="preserve"> </w:t>
      </w:r>
      <w:r w:rsidR="006423B3">
        <w:rPr>
          <w:rFonts w:cs="Times New Roman"/>
        </w:rPr>
        <w:t>Unconscious</w:t>
      </w:r>
      <w:r>
        <w:rPr>
          <w:rFonts w:cs="Times New Roman"/>
        </w:rPr>
        <w:t xml:space="preserve"> bias</w:t>
      </w:r>
      <w:r w:rsidR="00576037">
        <w:rPr>
          <w:rFonts w:cs="Times New Roman"/>
        </w:rPr>
        <w:t xml:space="preserve"> causes leaders to disregard subordinates</w:t>
      </w:r>
      <w:r w:rsidR="00634DEA">
        <w:rPr>
          <w:rFonts w:cs="Times New Roman"/>
        </w:rPr>
        <w:t>'</w:t>
      </w:r>
      <w:r w:rsidR="00576037">
        <w:rPr>
          <w:rFonts w:cs="Times New Roman"/>
        </w:rPr>
        <w:t xml:space="preserve"> cultural differences and</w:t>
      </w:r>
      <w:r>
        <w:rPr>
          <w:rFonts w:cs="Times New Roman"/>
        </w:rPr>
        <w:t xml:space="preserve">, instead, </w:t>
      </w:r>
      <w:r w:rsidR="00576037">
        <w:rPr>
          <w:rFonts w:cs="Times New Roman"/>
        </w:rPr>
        <w:t>try to create</w:t>
      </w:r>
      <w:r>
        <w:rPr>
          <w:rFonts w:cs="Times New Roman"/>
        </w:rPr>
        <w:t xml:space="preserve"> subordinates who are</w:t>
      </w:r>
      <w:r w:rsidR="00576037">
        <w:rPr>
          <w:rFonts w:cs="Times New Roman"/>
        </w:rPr>
        <w:t xml:space="preserve"> versions of themselves. </w:t>
      </w:r>
      <w:r w:rsidR="005E3ECE">
        <w:rPr>
          <w:rFonts w:cs="Times New Roman"/>
        </w:rPr>
        <w:t xml:space="preserve"> </w:t>
      </w:r>
      <w:r w:rsidR="00576037">
        <w:rPr>
          <w:rFonts w:cs="Times New Roman"/>
        </w:rPr>
        <w:t>Th</w:t>
      </w:r>
      <w:r w:rsidR="006423B3">
        <w:rPr>
          <w:rFonts w:cs="Times New Roman"/>
        </w:rPr>
        <w:t xml:space="preserve">e unconscious bias </w:t>
      </w:r>
      <w:r w:rsidR="001B7586">
        <w:rPr>
          <w:rFonts w:cs="Times New Roman"/>
        </w:rPr>
        <w:t>contrasts with the</w:t>
      </w:r>
      <w:r w:rsidR="00576037">
        <w:rPr>
          <w:rFonts w:cs="Times New Roman"/>
        </w:rPr>
        <w:t xml:space="preserve"> idea that people from all cultures are created in the image of God.</w:t>
      </w:r>
      <w:r w:rsidR="002217E7">
        <w:rPr>
          <w:rFonts w:cs="Times New Roman"/>
        </w:rPr>
        <w:t xml:space="preserve"> </w:t>
      </w:r>
      <w:r w:rsidR="00746F15">
        <w:rPr>
          <w:rFonts w:cs="Times New Roman"/>
        </w:rPr>
        <w:t xml:space="preserve"> </w:t>
      </w:r>
      <w:r w:rsidR="00912C6F">
        <w:rPr>
          <w:rFonts w:cs="Times New Roman"/>
        </w:rPr>
        <w:t>God intended for people from all nations to be part of his holy people.</w:t>
      </w:r>
      <w:r w:rsidR="002217E7">
        <w:rPr>
          <w:rFonts w:cs="Times New Roman"/>
        </w:rPr>
        <w:t xml:space="preserve">  According to Mark 12:31 (ESV),</w:t>
      </w:r>
      <w:r w:rsidR="00912C6F">
        <w:rPr>
          <w:rFonts w:cs="Times New Roman"/>
        </w:rPr>
        <w:t xml:space="preserve"> </w:t>
      </w:r>
      <w:r w:rsidR="002217E7">
        <w:rPr>
          <w:rFonts w:cs="Times New Roman"/>
        </w:rPr>
        <w:t>"</w:t>
      </w:r>
      <w:r w:rsidR="00A86989">
        <w:rPr>
          <w:rFonts w:cs="Times New Roman"/>
        </w:rPr>
        <w:t xml:space="preserve">It is said that </w:t>
      </w:r>
      <w:r w:rsidR="00634DEA">
        <w:rPr>
          <w:rFonts w:cs="Times New Roman"/>
          <w:color w:val="000000"/>
          <w:shd w:val="clear" w:color="auto" w:fill="FFFFFF"/>
        </w:rPr>
        <w:t>'</w:t>
      </w:r>
      <w:r w:rsidR="00A86989" w:rsidRPr="00A86989">
        <w:rPr>
          <w:rFonts w:cs="Times New Roman"/>
          <w:color w:val="000000"/>
          <w:shd w:val="clear" w:color="auto" w:fill="FFFFFF"/>
        </w:rPr>
        <w:t>You shall love your neighbor as yourself.</w:t>
      </w:r>
      <w:r w:rsidR="00634DEA">
        <w:rPr>
          <w:rFonts w:cs="Times New Roman"/>
          <w:color w:val="000000"/>
          <w:shd w:val="clear" w:color="auto" w:fill="FFFFFF"/>
        </w:rPr>
        <w:t>'</w:t>
      </w:r>
      <w:r w:rsidR="00A86989" w:rsidRPr="00A86989">
        <w:rPr>
          <w:rFonts w:cs="Times New Roman"/>
          <w:color w:val="000000"/>
          <w:shd w:val="clear" w:color="auto" w:fill="FFFFFF"/>
        </w:rPr>
        <w:t xml:space="preserve"> </w:t>
      </w:r>
      <w:r w:rsidR="005E3ECE">
        <w:rPr>
          <w:rFonts w:cs="Times New Roman"/>
          <w:color w:val="000000"/>
          <w:shd w:val="clear" w:color="auto" w:fill="FFFFFF"/>
        </w:rPr>
        <w:t xml:space="preserve"> </w:t>
      </w:r>
      <w:r w:rsidR="00A86989" w:rsidRPr="00A86989">
        <w:rPr>
          <w:rFonts w:cs="Times New Roman"/>
          <w:color w:val="000000"/>
          <w:shd w:val="clear" w:color="auto" w:fill="FFFFFF"/>
        </w:rPr>
        <w:t>There is no other commandment greater than these.</w:t>
      </w:r>
      <w:r w:rsidR="002217E7">
        <w:rPr>
          <w:rFonts w:cs="Times New Roman"/>
          <w:color w:val="000000"/>
          <w:shd w:val="clear" w:color="auto" w:fill="FFFFFF"/>
        </w:rPr>
        <w:t xml:space="preserve">  </w:t>
      </w:r>
      <w:r w:rsidR="00634DEA">
        <w:rPr>
          <w:rFonts w:cs="Times New Roman"/>
          <w:color w:val="000000"/>
          <w:shd w:val="clear" w:color="auto" w:fill="FFFFFF"/>
        </w:rPr>
        <w:t>"</w:t>
      </w:r>
      <w:r w:rsidR="006D1EF1" w:rsidRPr="006D1EF1">
        <w:rPr>
          <w:rFonts w:cs="Times New Roman"/>
          <w:shd w:val="clear" w:color="auto" w:fill="F9F7F7"/>
        </w:rPr>
        <w:t>Cultural and professional awareness creates culturally congruent care. Biblical teachings remind us to love one another</w:t>
      </w:r>
      <w:r w:rsidR="008B3DD0">
        <w:rPr>
          <w:rFonts w:cs="Times New Roman"/>
          <w:shd w:val="clear" w:color="auto" w:fill="F9F7F7"/>
        </w:rPr>
        <w:t>”</w:t>
      </w:r>
      <w:r w:rsidR="002217E7">
        <w:rPr>
          <w:rFonts w:cs="Times New Roman"/>
          <w:shd w:val="clear" w:color="auto" w:fill="F9F7F7"/>
        </w:rPr>
        <w:t xml:space="preserve"> (Gunn et al., 2019)</w:t>
      </w:r>
      <w:r w:rsidR="006D1EF1" w:rsidRPr="006D1EF1">
        <w:rPr>
          <w:rFonts w:cs="Times New Roman"/>
          <w:shd w:val="clear" w:color="auto" w:fill="F9F7F7"/>
        </w:rPr>
        <w:t xml:space="preserve">. </w:t>
      </w:r>
      <w:r w:rsidR="002217E7">
        <w:rPr>
          <w:rFonts w:cs="Times New Roman"/>
          <w:shd w:val="clear" w:color="auto" w:fill="F9F7F7"/>
        </w:rPr>
        <w:t xml:space="preserve"> </w:t>
      </w:r>
      <w:r w:rsidR="00912C6F">
        <w:rPr>
          <w:rFonts w:cs="Times New Roman"/>
        </w:rPr>
        <w:t xml:space="preserve">He always wanted the nations to be </w:t>
      </w:r>
      <w:r>
        <w:rPr>
          <w:rFonts w:cs="Times New Roman"/>
        </w:rPr>
        <w:t>H</w:t>
      </w:r>
      <w:r w:rsidR="00912C6F">
        <w:rPr>
          <w:rFonts w:cs="Times New Roman"/>
        </w:rPr>
        <w:t xml:space="preserve">is. </w:t>
      </w:r>
      <w:r w:rsidR="008B3DD0">
        <w:rPr>
          <w:rFonts w:cs="Times New Roman"/>
        </w:rPr>
        <w:t xml:space="preserve"> </w:t>
      </w:r>
      <w:r w:rsidR="00912C6F">
        <w:rPr>
          <w:rFonts w:cs="Times New Roman"/>
        </w:rPr>
        <w:t xml:space="preserve">If God desires his people </w:t>
      </w:r>
      <w:r w:rsidR="001B7586">
        <w:rPr>
          <w:rFonts w:cs="Times New Roman"/>
        </w:rPr>
        <w:t>to consist of people from</w:t>
      </w:r>
      <w:r w:rsidR="00912C6F">
        <w:rPr>
          <w:rFonts w:cs="Times New Roman"/>
        </w:rPr>
        <w:t xml:space="preserve"> every cultural background, those who lead people </w:t>
      </w:r>
      <w:r w:rsidR="002217E7">
        <w:rPr>
          <w:rFonts w:cs="Times New Roman"/>
        </w:rPr>
        <w:t>must</w:t>
      </w:r>
      <w:r w:rsidR="00912C6F">
        <w:rPr>
          <w:rFonts w:cs="Times New Roman"/>
        </w:rPr>
        <w:t xml:space="preserve"> be cognizant of the differences between cultures. </w:t>
      </w:r>
      <w:r w:rsidR="008B3DD0">
        <w:rPr>
          <w:rFonts w:cs="Times New Roman"/>
        </w:rPr>
        <w:t xml:space="preserve"> </w:t>
      </w:r>
      <w:r w:rsidR="00462930" w:rsidRPr="00462930">
        <w:rPr>
          <w:rFonts w:cs="Times New Roman"/>
          <w:shd w:val="clear" w:color="auto" w:fill="F9F7F7"/>
        </w:rPr>
        <w:t xml:space="preserve">Biblical teachings remind us to love one another; laws require culturally appropriate care, and nursing theory lays the path </w:t>
      </w:r>
      <w:r w:rsidR="00E036A8">
        <w:rPr>
          <w:rFonts w:cs="Times New Roman"/>
          <w:shd w:val="clear" w:color="auto" w:fill="F9F7F7"/>
        </w:rPr>
        <w:t>to</w:t>
      </w:r>
      <w:r w:rsidR="00462930" w:rsidRPr="00462930">
        <w:rPr>
          <w:rFonts w:cs="Times New Roman"/>
          <w:shd w:val="clear" w:color="auto" w:fill="F9F7F7"/>
        </w:rPr>
        <w:t xml:space="preserve"> understanding</w:t>
      </w:r>
      <w:r w:rsidR="00462930">
        <w:rPr>
          <w:rFonts w:cs="Times New Roman"/>
          <w:shd w:val="clear" w:color="auto" w:fill="F9F7F7"/>
        </w:rPr>
        <w:t xml:space="preserve"> (Gunn et al., 2019)</w:t>
      </w:r>
      <w:r w:rsidR="00462930">
        <w:rPr>
          <w:rFonts w:ascii="Fira Sans" w:hAnsi="Fira Sans"/>
          <w:color w:val="333333"/>
          <w:shd w:val="clear" w:color="auto" w:fill="F9F7F7"/>
        </w:rPr>
        <w:t xml:space="preserve">. </w:t>
      </w:r>
      <w:r w:rsidR="00912C6F">
        <w:rPr>
          <w:rFonts w:cs="Times New Roman"/>
        </w:rPr>
        <w:lastRenderedPageBreak/>
        <w:t>When this does not happen, it goes against God</w:t>
      </w:r>
      <w:r w:rsidR="00634DEA">
        <w:rPr>
          <w:rFonts w:cs="Times New Roman"/>
        </w:rPr>
        <w:t>'</w:t>
      </w:r>
      <w:r w:rsidR="00912C6F">
        <w:rPr>
          <w:rFonts w:cs="Times New Roman"/>
        </w:rPr>
        <w:t>s original design</w:t>
      </w:r>
      <w:r>
        <w:rPr>
          <w:rFonts w:cs="Times New Roman"/>
        </w:rPr>
        <w:t>;</w:t>
      </w:r>
      <w:r w:rsidR="00912C6F">
        <w:rPr>
          <w:rFonts w:cs="Times New Roman"/>
        </w:rPr>
        <w:t xml:space="preserve"> thus, the negative consequences make sense.</w:t>
      </w:r>
    </w:p>
    <w:p w14:paraId="3A4681F6" w14:textId="021CDE73" w:rsidR="00275CB6" w:rsidRPr="005630FA" w:rsidRDefault="003039A3" w:rsidP="005630FA">
      <w:pPr>
        <w:ind w:firstLine="0"/>
        <w:rPr>
          <w:rFonts w:cs="Times New Roman"/>
          <w:b/>
          <w:bCs/>
          <w:i/>
          <w:iCs/>
        </w:rPr>
      </w:pPr>
      <w:r>
        <w:rPr>
          <w:rFonts w:cs="Times New Roman"/>
          <w:b/>
          <w:bCs/>
          <w:i/>
          <w:iCs/>
        </w:rPr>
        <w:t>Pauline Argument for L</w:t>
      </w:r>
      <w:r w:rsidR="005630FA" w:rsidRPr="005630FA">
        <w:rPr>
          <w:rFonts w:cs="Times New Roman"/>
          <w:b/>
          <w:bCs/>
          <w:i/>
          <w:iCs/>
        </w:rPr>
        <w:t>eaders Developing Cultural Awareness Skills</w:t>
      </w:r>
    </w:p>
    <w:p w14:paraId="4C4341C3" w14:textId="20A28A86" w:rsidR="0005271B" w:rsidRPr="00683962" w:rsidRDefault="0005271B" w:rsidP="00816622">
      <w:pPr>
        <w:rPr>
          <w:rFonts w:cs="Times New Roman"/>
        </w:rPr>
      </w:pPr>
      <w:r>
        <w:rPr>
          <w:rFonts w:cs="Times New Roman"/>
        </w:rPr>
        <w:t>D</w:t>
      </w:r>
      <w:r w:rsidRPr="00683962">
        <w:rPr>
          <w:rFonts w:cs="Times New Roman"/>
        </w:rPr>
        <w:t xml:space="preserve">eveloping increased cultural awareness is consistent with the Christian worldview. </w:t>
      </w:r>
      <w:r w:rsidR="008B3DD0">
        <w:rPr>
          <w:rFonts w:cs="Times New Roman"/>
        </w:rPr>
        <w:t xml:space="preserve"> </w:t>
      </w:r>
      <w:r w:rsidRPr="00683962">
        <w:rPr>
          <w:rFonts w:cs="Times New Roman"/>
        </w:rPr>
        <w:t xml:space="preserve">The Apostle Paul taught that in the life of salvation, </w:t>
      </w:r>
      <w:r w:rsidR="00634DEA">
        <w:rPr>
          <w:rFonts w:cs="Times New Roman"/>
        </w:rPr>
        <w:t>"</w:t>
      </w:r>
      <w:r w:rsidRPr="00683962">
        <w:rPr>
          <w:rFonts w:cs="Times New Roman"/>
        </w:rPr>
        <w:t>it doesn</w:t>
      </w:r>
      <w:r w:rsidR="00634DEA">
        <w:rPr>
          <w:rFonts w:cs="Times New Roman"/>
        </w:rPr>
        <w:t>'</w:t>
      </w:r>
      <w:r w:rsidRPr="00683962">
        <w:rPr>
          <w:rFonts w:cs="Times New Roman"/>
        </w:rPr>
        <w:t>t matter if you are a Jew or a Gentile, circumcised or uncircumcised, barbaric, civilized, slave, or free. Christ is all that matters, and he lives in all of us</w:t>
      </w:r>
      <w:r w:rsidR="00634DEA">
        <w:rPr>
          <w:rFonts w:cs="Times New Roman"/>
        </w:rPr>
        <w:t>"</w:t>
      </w:r>
      <w:r w:rsidRPr="00683962">
        <w:rPr>
          <w:rFonts w:cs="Times New Roman"/>
        </w:rPr>
        <w:t xml:space="preserve"> (Col. 3:11</w:t>
      </w:r>
      <w:r w:rsidR="002217E7">
        <w:rPr>
          <w:rFonts w:cs="Times New Roman"/>
        </w:rPr>
        <w:t xml:space="preserve">, </w:t>
      </w:r>
      <w:r w:rsidR="002217E7" w:rsidRPr="00683962">
        <w:rPr>
          <w:rFonts w:cs="Times New Roman"/>
        </w:rPr>
        <w:t>New International Version, 1973</w:t>
      </w:r>
      <w:r w:rsidRPr="00683962">
        <w:rPr>
          <w:rFonts w:cs="Times New Roman"/>
        </w:rPr>
        <w:t xml:space="preserve">). </w:t>
      </w:r>
      <w:r w:rsidR="0039712D">
        <w:rPr>
          <w:rFonts w:cs="Times New Roman"/>
        </w:rPr>
        <w:t xml:space="preserve"> </w:t>
      </w:r>
      <w:r w:rsidRPr="00683962">
        <w:rPr>
          <w:rFonts w:cs="Times New Roman"/>
        </w:rPr>
        <w:t>From this passage, readers can infer that all nationalities are equal in the eyes of the Lord</w:t>
      </w:r>
      <w:r w:rsidR="002217E7">
        <w:rPr>
          <w:rFonts w:cs="Times New Roman"/>
        </w:rPr>
        <w:t xml:space="preserve">; furthermore </w:t>
      </w:r>
      <w:proofErr w:type="spellStart"/>
      <w:r w:rsidR="001B7586">
        <w:rPr>
          <w:rFonts w:cs="Times New Roman"/>
        </w:rPr>
        <w:t>Balabanski</w:t>
      </w:r>
      <w:proofErr w:type="spellEnd"/>
      <w:r w:rsidR="001B7586">
        <w:rPr>
          <w:rFonts w:cs="Times New Roman"/>
        </w:rPr>
        <w:t xml:space="preserve"> (2018) argued that God sees </w:t>
      </w:r>
      <w:r w:rsidR="00D60B9E">
        <w:rPr>
          <w:rFonts w:cs="Times New Roman"/>
        </w:rPr>
        <w:t xml:space="preserve">all people </w:t>
      </w:r>
      <w:r w:rsidR="001B7586">
        <w:rPr>
          <w:rFonts w:cs="Times New Roman"/>
        </w:rPr>
        <w:t xml:space="preserve">as equal </w:t>
      </w:r>
      <w:r w:rsidR="00D60B9E">
        <w:rPr>
          <w:rFonts w:cs="Times New Roman"/>
        </w:rPr>
        <w:t>regardless of race, background,</w:t>
      </w:r>
      <w:r w:rsidR="001B7586">
        <w:rPr>
          <w:rFonts w:cs="Times New Roman"/>
        </w:rPr>
        <w:t xml:space="preserve"> or gender</w:t>
      </w:r>
      <w:r w:rsidR="00D60B9E" w:rsidRPr="00945C50">
        <w:rPr>
          <w:rFonts w:cs="Times New Roman"/>
        </w:rPr>
        <w:t>.</w:t>
      </w:r>
      <w:r w:rsidR="00945C50">
        <w:rPr>
          <w:rFonts w:cs="Times New Roman"/>
        </w:rPr>
        <w:t xml:space="preserve"> </w:t>
      </w:r>
      <w:r w:rsidR="0039712D">
        <w:rPr>
          <w:rFonts w:cs="Times New Roman"/>
        </w:rPr>
        <w:t xml:space="preserve"> </w:t>
      </w:r>
      <w:r w:rsidR="002217E7">
        <w:rPr>
          <w:rFonts w:cs="Times New Roman"/>
        </w:rPr>
        <w:t>However,</w:t>
      </w:r>
      <w:r w:rsidRPr="00683962">
        <w:rPr>
          <w:rFonts w:cs="Times New Roman"/>
        </w:rPr>
        <w:t xml:space="preserve"> this equality does not mean that people of different ethnic backgrounds </w:t>
      </w:r>
      <w:r w:rsidR="00AC2BB1" w:rsidRPr="00683962">
        <w:rPr>
          <w:rFonts w:cs="Times New Roman"/>
        </w:rPr>
        <w:t>must</w:t>
      </w:r>
      <w:r w:rsidRPr="00683962">
        <w:rPr>
          <w:rFonts w:cs="Times New Roman"/>
        </w:rPr>
        <w:t xml:space="preserve"> lose their ethnic distinctiveness (cf. Acts 15:6-11). </w:t>
      </w:r>
      <w:r w:rsidR="0039712D">
        <w:rPr>
          <w:rFonts w:cs="Times New Roman"/>
        </w:rPr>
        <w:t xml:space="preserve"> </w:t>
      </w:r>
      <w:r w:rsidRPr="00683962">
        <w:rPr>
          <w:rFonts w:cs="Times New Roman"/>
        </w:rPr>
        <w:t xml:space="preserve">God desires people from every ethnic background to be a part of his holy people (Rev. 7:9). </w:t>
      </w:r>
      <w:r w:rsidR="0039712D">
        <w:rPr>
          <w:rFonts w:cs="Times New Roman"/>
        </w:rPr>
        <w:t xml:space="preserve"> </w:t>
      </w:r>
      <w:r w:rsidR="00683301">
        <w:rPr>
          <w:rFonts w:cs="Times New Roman"/>
        </w:rPr>
        <w:t>T</w:t>
      </w:r>
      <w:r w:rsidRPr="00683962">
        <w:rPr>
          <w:rFonts w:cs="Times New Roman"/>
        </w:rPr>
        <w:t>olerance and embracing others</w:t>
      </w:r>
      <w:r w:rsidR="00634DEA">
        <w:rPr>
          <w:rFonts w:cs="Times New Roman"/>
        </w:rPr>
        <w:t>'</w:t>
      </w:r>
      <w:r w:rsidRPr="00683962">
        <w:rPr>
          <w:rFonts w:cs="Times New Roman"/>
        </w:rPr>
        <w:t xml:space="preserve"> differences bring people closer together as believers. </w:t>
      </w:r>
      <w:r w:rsidR="0039712D">
        <w:rPr>
          <w:rFonts w:cs="Times New Roman"/>
        </w:rPr>
        <w:t xml:space="preserve"> </w:t>
      </w:r>
      <w:r w:rsidRPr="00683962">
        <w:rPr>
          <w:rFonts w:cs="Times New Roman"/>
        </w:rPr>
        <w:t xml:space="preserve">Leaders, in turn, should be willing to sacrifice their personal </w:t>
      </w:r>
    </w:p>
    <w:p w14:paraId="1164FD25" w14:textId="77777777" w:rsidR="003122CE" w:rsidRDefault="0005271B" w:rsidP="003122CE">
      <w:pPr>
        <w:ind w:firstLine="0"/>
        <w:rPr>
          <w:rFonts w:cs="Times New Roman"/>
        </w:rPr>
      </w:pPr>
      <w:r w:rsidRPr="004D4DB1">
        <w:rPr>
          <w:rFonts w:cs="Times New Roman"/>
        </w:rPr>
        <w:t>preferences to be sensitive to their subordinates</w:t>
      </w:r>
      <w:r w:rsidR="00634DEA">
        <w:rPr>
          <w:rFonts w:cs="Times New Roman"/>
        </w:rPr>
        <w:t>'</w:t>
      </w:r>
      <w:r w:rsidRPr="004D4DB1">
        <w:rPr>
          <w:rFonts w:cs="Times New Roman"/>
        </w:rPr>
        <w:t xml:space="preserve"> cultural distinctiveness (cf. Phil. 2:3). </w:t>
      </w:r>
      <w:r w:rsidR="00A51B12">
        <w:rPr>
          <w:rFonts w:cs="Times New Roman"/>
        </w:rPr>
        <w:t xml:space="preserve"> </w:t>
      </w:r>
    </w:p>
    <w:p w14:paraId="60041CAB" w14:textId="6956F043" w:rsidR="001B7586" w:rsidRDefault="00A51B12" w:rsidP="003122CE">
      <w:pPr>
        <w:rPr>
          <w:rFonts w:cs="Times New Roman"/>
        </w:rPr>
      </w:pPr>
      <w:r>
        <w:rPr>
          <w:rFonts w:cs="Times New Roman"/>
        </w:rPr>
        <w:t xml:space="preserve">Cultural awareness in the workplace places value and priority </w:t>
      </w:r>
      <w:r w:rsidR="00683301">
        <w:rPr>
          <w:rFonts w:cs="Times New Roman"/>
        </w:rPr>
        <w:t>on</w:t>
      </w:r>
      <w:r>
        <w:rPr>
          <w:rFonts w:cs="Times New Roman"/>
        </w:rPr>
        <w:t xml:space="preserve"> those being led. </w:t>
      </w:r>
      <w:r w:rsidR="004734D3">
        <w:rPr>
          <w:rFonts w:cs="Times New Roman"/>
        </w:rPr>
        <w:t>Barakat et al. (2019) note that c</w:t>
      </w:r>
      <w:r>
        <w:rPr>
          <w:rFonts w:cs="Times New Roman"/>
        </w:rPr>
        <w:t>ultural awareness in the workplace allows for acceptance and empathy, resulting in unity.</w:t>
      </w:r>
      <w:r w:rsidR="0039712D">
        <w:rPr>
          <w:rFonts w:cs="Times New Roman"/>
        </w:rPr>
        <w:t xml:space="preserve"> </w:t>
      </w:r>
      <w:r>
        <w:rPr>
          <w:rFonts w:cs="Times New Roman"/>
        </w:rPr>
        <w:t xml:space="preserve"> A united front allows organizations to withstand, have</w:t>
      </w:r>
      <w:r w:rsidR="00683301">
        <w:rPr>
          <w:rFonts w:cs="Times New Roman"/>
        </w:rPr>
        <w:t xml:space="preserve"> the</w:t>
      </w:r>
      <w:r>
        <w:rPr>
          <w:rFonts w:cs="Times New Roman"/>
        </w:rPr>
        <w:t xml:space="preserve"> flexibility to adapt, and have higher chances </w:t>
      </w:r>
      <w:r w:rsidR="00683301">
        <w:rPr>
          <w:rFonts w:cs="Times New Roman"/>
        </w:rPr>
        <w:t>of</w:t>
      </w:r>
      <w:r>
        <w:rPr>
          <w:rFonts w:cs="Times New Roman"/>
        </w:rPr>
        <w:t xml:space="preserve"> surviving obstacles.</w:t>
      </w:r>
      <w:r w:rsidR="0039712D">
        <w:rPr>
          <w:rFonts w:cs="Times New Roman"/>
        </w:rPr>
        <w:t xml:space="preserve"> </w:t>
      </w:r>
      <w:r>
        <w:rPr>
          <w:rFonts w:cs="Times New Roman"/>
        </w:rPr>
        <w:t xml:space="preserve"> </w:t>
      </w:r>
      <w:r w:rsidR="0005271B" w:rsidRPr="004D4DB1">
        <w:rPr>
          <w:rFonts w:cs="Times New Roman"/>
        </w:rPr>
        <w:t>The best biblical example of cultural awareness in leadership is the Apostle Paul</w:t>
      </w:r>
      <w:r w:rsidR="00683301">
        <w:rPr>
          <w:rFonts w:cs="Times New Roman"/>
        </w:rPr>
        <w:t>,</w:t>
      </w:r>
      <w:r w:rsidR="0005271B" w:rsidRPr="004D4DB1">
        <w:rPr>
          <w:rFonts w:cs="Times New Roman"/>
        </w:rPr>
        <w:t xml:space="preserve"> who stated:</w:t>
      </w:r>
      <w:r w:rsidR="004D4DB1">
        <w:rPr>
          <w:rFonts w:cs="Times New Roman"/>
        </w:rPr>
        <w:t xml:space="preserve"> </w:t>
      </w:r>
    </w:p>
    <w:p w14:paraId="3308BDFB" w14:textId="70E007A1" w:rsidR="001B7586" w:rsidRDefault="0005271B" w:rsidP="001B7586">
      <w:pPr>
        <w:ind w:left="720" w:firstLine="0"/>
        <w:rPr>
          <w:rFonts w:cs="Times New Roman"/>
        </w:rPr>
      </w:pPr>
      <w:r w:rsidRPr="004D4DB1">
        <w:rPr>
          <w:rFonts w:cs="Times New Roman"/>
        </w:rPr>
        <w:t>To the Jews I became like the Jew, to win the Jews.</w:t>
      </w:r>
      <w:r w:rsidR="0039712D">
        <w:rPr>
          <w:rFonts w:cs="Times New Roman"/>
        </w:rPr>
        <w:t xml:space="preserve"> </w:t>
      </w:r>
      <w:r w:rsidRPr="004D4DB1">
        <w:rPr>
          <w:rFonts w:cs="Times New Roman"/>
        </w:rPr>
        <w:t xml:space="preserve"> To those under the law, I became like one under the law (though </w:t>
      </w:r>
      <w:proofErr w:type="gramStart"/>
      <w:r w:rsidRPr="004D4DB1">
        <w:rPr>
          <w:rFonts w:cs="Times New Roman"/>
        </w:rPr>
        <w:t>I myself</w:t>
      </w:r>
      <w:proofErr w:type="gramEnd"/>
      <w:r w:rsidRPr="004D4DB1">
        <w:rPr>
          <w:rFonts w:cs="Times New Roman"/>
        </w:rPr>
        <w:t xml:space="preserve"> am not under the law), so as to win those under the law.</w:t>
      </w:r>
      <w:r w:rsidR="0039712D">
        <w:rPr>
          <w:rFonts w:cs="Times New Roman"/>
        </w:rPr>
        <w:t xml:space="preserve"> </w:t>
      </w:r>
      <w:r w:rsidRPr="004D4DB1">
        <w:rPr>
          <w:rFonts w:cs="Times New Roman"/>
        </w:rPr>
        <w:t xml:space="preserve"> To those not having the law I became like one not </w:t>
      </w:r>
      <w:r w:rsidRPr="004D4DB1">
        <w:rPr>
          <w:rFonts w:cs="Times New Roman"/>
        </w:rPr>
        <w:lastRenderedPageBreak/>
        <w:t>having the law (though I am not free from God</w:t>
      </w:r>
      <w:r w:rsidR="00634DEA">
        <w:rPr>
          <w:rFonts w:cs="Times New Roman"/>
        </w:rPr>
        <w:t>'</w:t>
      </w:r>
      <w:r w:rsidRPr="004D4DB1">
        <w:rPr>
          <w:rFonts w:cs="Times New Roman"/>
        </w:rPr>
        <w:t>s law but am under Christ</w:t>
      </w:r>
      <w:r w:rsidR="00634DEA">
        <w:rPr>
          <w:rFonts w:cs="Times New Roman"/>
        </w:rPr>
        <w:t>'</w:t>
      </w:r>
      <w:r w:rsidRPr="004D4DB1">
        <w:rPr>
          <w:rFonts w:cs="Times New Roman"/>
        </w:rPr>
        <w:t xml:space="preserve">s law) </w:t>
      </w:r>
      <w:proofErr w:type="gramStart"/>
      <w:r w:rsidRPr="004D4DB1">
        <w:rPr>
          <w:rFonts w:cs="Times New Roman"/>
        </w:rPr>
        <w:t>so as to</w:t>
      </w:r>
      <w:proofErr w:type="gramEnd"/>
      <w:r w:rsidRPr="004D4DB1">
        <w:rPr>
          <w:rFonts w:cs="Times New Roman"/>
        </w:rPr>
        <w:t xml:space="preserve"> win those not having the law.</w:t>
      </w:r>
      <w:r w:rsidR="0039712D">
        <w:rPr>
          <w:rFonts w:cs="Times New Roman"/>
        </w:rPr>
        <w:t xml:space="preserve"> </w:t>
      </w:r>
      <w:r w:rsidRPr="004D4DB1">
        <w:rPr>
          <w:rFonts w:cs="Times New Roman"/>
        </w:rPr>
        <w:t xml:space="preserve"> To the weak I became weak, to win the weak.</w:t>
      </w:r>
      <w:r w:rsidR="0039712D">
        <w:rPr>
          <w:rFonts w:cs="Times New Roman"/>
        </w:rPr>
        <w:t xml:space="preserve"> </w:t>
      </w:r>
      <w:r w:rsidRPr="004D4DB1">
        <w:rPr>
          <w:rFonts w:cs="Times New Roman"/>
        </w:rPr>
        <w:t xml:space="preserve"> I have become all things to all people so that by all possible means I might save some. (1 Cor. 9:20-22</w:t>
      </w:r>
      <w:r w:rsidR="004734D3">
        <w:rPr>
          <w:rFonts w:cs="Times New Roman"/>
        </w:rPr>
        <w:t xml:space="preserve">, </w:t>
      </w:r>
      <w:r w:rsidR="004734D3" w:rsidRPr="004D4DB1">
        <w:rPr>
          <w:rFonts w:cs="Times New Roman"/>
        </w:rPr>
        <w:t>New International Version, 2012</w:t>
      </w:r>
      <w:r w:rsidRPr="004D4DB1">
        <w:rPr>
          <w:rFonts w:cs="Times New Roman"/>
        </w:rPr>
        <w:t>)</w:t>
      </w:r>
      <w:r w:rsidR="00683301">
        <w:rPr>
          <w:rFonts w:cs="Times New Roman"/>
        </w:rPr>
        <w:t>.</w:t>
      </w:r>
    </w:p>
    <w:p w14:paraId="2FF3D088" w14:textId="61313E8C" w:rsidR="007B0974" w:rsidRPr="00003A92" w:rsidRDefault="0005271B" w:rsidP="009E64E9">
      <w:pPr>
        <w:ind w:firstLine="0"/>
        <w:rPr>
          <w:rFonts w:cs="Times New Roman"/>
        </w:rPr>
      </w:pPr>
      <w:r w:rsidRPr="004D4DB1">
        <w:rPr>
          <w:rFonts w:cs="Times New Roman"/>
        </w:rPr>
        <w:t>The Apostle Paul, who was Jewish, became culturally aware of the Gentiles to whom he was ministering.</w:t>
      </w:r>
      <w:r w:rsidR="0039712D">
        <w:rPr>
          <w:rFonts w:cs="Times New Roman"/>
        </w:rPr>
        <w:t xml:space="preserve"> </w:t>
      </w:r>
      <w:r w:rsidRPr="004D4DB1">
        <w:rPr>
          <w:rFonts w:cs="Times New Roman"/>
        </w:rPr>
        <w:t xml:space="preserve"> Because of</w:t>
      </w:r>
      <w:r w:rsidR="0091519B">
        <w:rPr>
          <w:rFonts w:cs="Times New Roman"/>
        </w:rPr>
        <w:t xml:space="preserve"> Paul</w:t>
      </w:r>
      <w:r w:rsidR="00877428">
        <w:rPr>
          <w:rFonts w:cs="Times New Roman"/>
        </w:rPr>
        <w:t>'</w:t>
      </w:r>
      <w:r w:rsidR="0091519B">
        <w:rPr>
          <w:rFonts w:cs="Times New Roman"/>
        </w:rPr>
        <w:t>s awareness</w:t>
      </w:r>
      <w:r w:rsidRPr="004D4DB1">
        <w:rPr>
          <w:rFonts w:cs="Times New Roman"/>
        </w:rPr>
        <w:t xml:space="preserve">, he </w:t>
      </w:r>
      <w:r w:rsidR="0091519B">
        <w:rPr>
          <w:rFonts w:cs="Times New Roman"/>
        </w:rPr>
        <w:t xml:space="preserve">effectively </w:t>
      </w:r>
      <w:r w:rsidRPr="004D4DB1">
        <w:rPr>
          <w:rFonts w:cs="Times New Roman"/>
        </w:rPr>
        <w:t>communicate</w:t>
      </w:r>
      <w:r w:rsidR="0091519B">
        <w:rPr>
          <w:rFonts w:cs="Times New Roman"/>
        </w:rPr>
        <w:t>d</w:t>
      </w:r>
      <w:r w:rsidRPr="004D4DB1">
        <w:rPr>
          <w:rFonts w:cs="Times New Roman"/>
        </w:rPr>
        <w:t xml:space="preserve"> the gospel to them in a way they understood (cf. Acts 17:16-34).</w:t>
      </w:r>
      <w:r w:rsidR="0039712D">
        <w:rPr>
          <w:rFonts w:cs="Times New Roman"/>
        </w:rPr>
        <w:t xml:space="preserve"> </w:t>
      </w:r>
      <w:r w:rsidRPr="004D4DB1">
        <w:rPr>
          <w:rFonts w:cs="Times New Roman"/>
        </w:rPr>
        <w:t xml:space="preserve"> </w:t>
      </w:r>
      <w:r w:rsidR="009B299F">
        <w:rPr>
          <w:rFonts w:cs="Times New Roman"/>
        </w:rPr>
        <w:t>The message is explained in a way that will be</w:t>
      </w:r>
      <w:r w:rsidR="0091519B">
        <w:rPr>
          <w:rFonts w:cs="Times New Roman"/>
        </w:rPr>
        <w:t xml:space="preserve"> </w:t>
      </w:r>
      <w:r w:rsidR="009B299F">
        <w:rPr>
          <w:rFonts w:cs="Times New Roman"/>
        </w:rPr>
        <w:t>align</w:t>
      </w:r>
      <w:r w:rsidR="004734D3">
        <w:rPr>
          <w:rFonts w:cs="Times New Roman"/>
        </w:rPr>
        <w:t>ed</w:t>
      </w:r>
      <w:r w:rsidR="0091519B">
        <w:rPr>
          <w:rFonts w:cs="Times New Roman"/>
        </w:rPr>
        <w:t xml:space="preserve"> </w:t>
      </w:r>
      <w:r w:rsidR="004734D3">
        <w:rPr>
          <w:rFonts w:cs="Times New Roman"/>
        </w:rPr>
        <w:t>with</w:t>
      </w:r>
      <w:r w:rsidR="009B299F">
        <w:rPr>
          <w:rFonts w:cs="Times New Roman"/>
        </w:rPr>
        <w:t xml:space="preserve"> what people </w:t>
      </w:r>
      <w:r w:rsidR="0091519B">
        <w:rPr>
          <w:rFonts w:cs="Times New Roman"/>
        </w:rPr>
        <w:t xml:space="preserve">can </w:t>
      </w:r>
      <w:r w:rsidR="009B299F">
        <w:rPr>
          <w:rFonts w:cs="Times New Roman"/>
        </w:rPr>
        <w:t>relate to and understand (</w:t>
      </w:r>
      <w:proofErr w:type="spellStart"/>
      <w:r w:rsidR="009B299F" w:rsidRPr="009B299F">
        <w:rPr>
          <w:rFonts w:cs="Times New Roman"/>
          <w:shd w:val="clear" w:color="auto" w:fill="FFFFFF"/>
        </w:rPr>
        <w:t>Lubardić</w:t>
      </w:r>
      <w:proofErr w:type="spellEnd"/>
      <w:r w:rsidR="009B299F" w:rsidRPr="009B299F">
        <w:rPr>
          <w:rFonts w:cs="Times New Roman"/>
          <w:shd w:val="clear" w:color="auto" w:fill="FFFFFF"/>
        </w:rPr>
        <w:t>, 2019).</w:t>
      </w:r>
      <w:r w:rsidR="0039712D">
        <w:rPr>
          <w:rFonts w:cs="Times New Roman"/>
          <w:shd w:val="clear" w:color="auto" w:fill="FFFFFF"/>
        </w:rPr>
        <w:t xml:space="preserve"> </w:t>
      </w:r>
      <w:r w:rsidR="009B299F" w:rsidRPr="009B299F">
        <w:rPr>
          <w:rFonts w:ascii="Arial" w:hAnsi="Arial" w:cs="Arial"/>
          <w:sz w:val="20"/>
          <w:szCs w:val="20"/>
          <w:shd w:val="clear" w:color="auto" w:fill="FFFFFF"/>
        </w:rPr>
        <w:t xml:space="preserve"> </w:t>
      </w:r>
      <w:r w:rsidRPr="004D4DB1">
        <w:rPr>
          <w:rFonts w:cs="Times New Roman"/>
        </w:rPr>
        <w:t>The</w:t>
      </w:r>
      <w:r w:rsidR="0091519B">
        <w:rPr>
          <w:rFonts w:cs="Times New Roman"/>
        </w:rPr>
        <w:t xml:space="preserve"> Pauline Epistle </w:t>
      </w:r>
      <w:r w:rsidRPr="004D4DB1">
        <w:rPr>
          <w:rFonts w:cs="Times New Roman"/>
        </w:rPr>
        <w:t>provide</w:t>
      </w:r>
      <w:r w:rsidR="0091519B">
        <w:rPr>
          <w:rFonts w:cs="Times New Roman"/>
        </w:rPr>
        <w:t>s</w:t>
      </w:r>
      <w:r w:rsidRPr="004D4DB1">
        <w:rPr>
          <w:rFonts w:cs="Times New Roman"/>
        </w:rPr>
        <w:t xml:space="preserve"> support from a Christian worldview for </w:t>
      </w:r>
      <w:r w:rsidR="008063AA">
        <w:rPr>
          <w:rFonts w:cs="Times New Roman"/>
        </w:rPr>
        <w:t xml:space="preserve">leaders </w:t>
      </w:r>
      <w:r w:rsidR="00D14ED8">
        <w:rPr>
          <w:rFonts w:cs="Times New Roman"/>
        </w:rPr>
        <w:t>increasing cultural awareness.</w:t>
      </w:r>
    </w:p>
    <w:p w14:paraId="3C54A848" w14:textId="5B3F4963" w:rsidR="009E64E9" w:rsidRDefault="000B4ECB" w:rsidP="009E64E9">
      <w:pPr>
        <w:ind w:firstLine="0"/>
        <w:rPr>
          <w:rFonts w:cs="Times New Roman"/>
          <w:b/>
          <w:bCs/>
          <w:i/>
          <w:iCs/>
        </w:rPr>
      </w:pPr>
      <w:r>
        <w:rPr>
          <w:rFonts w:cs="Times New Roman"/>
          <w:b/>
          <w:bCs/>
          <w:i/>
          <w:iCs/>
        </w:rPr>
        <w:t>Increased Cultural Awareness, Servant Leadership, and Kenosis</w:t>
      </w:r>
    </w:p>
    <w:p w14:paraId="2B09565B" w14:textId="716EA6E3" w:rsidR="00E30A4B" w:rsidRDefault="00E30A4B" w:rsidP="00E30A4B">
      <w:pPr>
        <w:shd w:val="clear" w:color="auto" w:fill="FFFFFF"/>
        <w:rPr>
          <w:rFonts w:eastAsia="MS Mincho" w:cs="Times New Roman"/>
        </w:rPr>
      </w:pPr>
      <w:r w:rsidRPr="00DD411A">
        <w:rPr>
          <w:rFonts w:eastAsia="MS Mincho" w:cs="Times New Roman"/>
        </w:rPr>
        <w:t xml:space="preserve">The literature showed that cultural awareness in the Marine Corps is </w:t>
      </w:r>
      <w:r w:rsidR="00A73430">
        <w:rPr>
          <w:rFonts w:eastAsia="MS Mincho" w:cs="Times New Roman"/>
        </w:rPr>
        <w:t>essential</w:t>
      </w:r>
      <w:r w:rsidRPr="00DD411A">
        <w:rPr>
          <w:rFonts w:eastAsia="MS Mincho" w:cs="Times New Roman"/>
        </w:rPr>
        <w:t xml:space="preserve"> </w:t>
      </w:r>
      <w:r>
        <w:rPr>
          <w:rFonts w:eastAsia="MS Mincho" w:cs="Times New Roman"/>
        </w:rPr>
        <w:t>for</w:t>
      </w:r>
      <w:r w:rsidRPr="00DD411A">
        <w:rPr>
          <w:rFonts w:eastAsia="MS Mincho" w:cs="Times New Roman"/>
        </w:rPr>
        <w:t xml:space="preserve"> develop</w:t>
      </w:r>
      <w:r>
        <w:rPr>
          <w:rFonts w:eastAsia="MS Mincho" w:cs="Times New Roman"/>
        </w:rPr>
        <w:t>ing</w:t>
      </w:r>
      <w:r w:rsidRPr="00DD411A">
        <w:rPr>
          <w:rFonts w:eastAsia="MS Mincho" w:cs="Times New Roman"/>
        </w:rPr>
        <w:t xml:space="preserve"> cohesiveness</w:t>
      </w:r>
      <w:r>
        <w:rPr>
          <w:rFonts w:eastAsia="MS Mincho" w:cs="Times New Roman"/>
        </w:rPr>
        <w:t xml:space="preserve"> among leaders and followers</w:t>
      </w:r>
      <w:r w:rsidRPr="00DD411A">
        <w:rPr>
          <w:rFonts w:eastAsia="MS Mincho" w:cs="Times New Roman"/>
        </w:rPr>
        <w:t>.</w:t>
      </w:r>
      <w:r w:rsidR="0039712D">
        <w:rPr>
          <w:rFonts w:eastAsia="MS Mincho" w:cs="Times New Roman"/>
        </w:rPr>
        <w:t xml:space="preserve"> </w:t>
      </w:r>
      <w:r>
        <w:rPr>
          <w:rFonts w:eastAsia="MS Mincho" w:cs="Times New Roman"/>
        </w:rPr>
        <w:t xml:space="preserve"> When leaders put serving their followers according to their cultural needs ahead of their priorities, it establishes trust and commitment to mission success among the followers.</w:t>
      </w:r>
      <w:r w:rsidR="0039712D">
        <w:rPr>
          <w:rFonts w:eastAsia="MS Mincho" w:cs="Times New Roman"/>
        </w:rPr>
        <w:t xml:space="preserve"> </w:t>
      </w:r>
      <w:r>
        <w:rPr>
          <w:rFonts w:eastAsia="MS Mincho" w:cs="Times New Roman"/>
        </w:rPr>
        <w:t xml:space="preserve"> The trust and commitment created by the increased cultural awareness allow leaders and followers from different backgrounds to operate as a functioning whole.</w:t>
      </w:r>
      <w:r w:rsidR="0039712D">
        <w:rPr>
          <w:rFonts w:eastAsia="MS Mincho" w:cs="Times New Roman"/>
        </w:rPr>
        <w:t xml:space="preserve"> </w:t>
      </w:r>
      <w:r>
        <w:rPr>
          <w:rFonts w:eastAsia="MS Mincho" w:cs="Times New Roman"/>
        </w:rPr>
        <w:t xml:space="preserve"> </w:t>
      </w:r>
      <w:r w:rsidR="006A0272">
        <w:rPr>
          <w:rFonts w:eastAsia="MS Mincho" w:cs="Times New Roman"/>
        </w:rPr>
        <w:t>A</w:t>
      </w:r>
      <w:r>
        <w:rPr>
          <w:rFonts w:eastAsia="MS Mincho" w:cs="Times New Roman"/>
        </w:rPr>
        <w:t xml:space="preserve"> united front strengthens the Marine Corps, increases mission effectiveness, and </w:t>
      </w:r>
      <w:r w:rsidR="00A73430">
        <w:rPr>
          <w:rFonts w:eastAsia="MS Mincho" w:cs="Times New Roman"/>
        </w:rPr>
        <w:t>achieves</w:t>
      </w:r>
      <w:r>
        <w:rPr>
          <w:rFonts w:eastAsia="MS Mincho" w:cs="Times New Roman"/>
        </w:rPr>
        <w:t xml:space="preserve"> the desired outcome</w:t>
      </w:r>
      <w:r w:rsidR="004736F5">
        <w:rPr>
          <w:rFonts w:eastAsia="MS Mincho" w:cs="Times New Roman"/>
        </w:rPr>
        <w:t xml:space="preserve"> (</w:t>
      </w:r>
      <w:proofErr w:type="spellStart"/>
      <w:r w:rsidR="004736F5" w:rsidRPr="002B7BE3">
        <w:rPr>
          <w:rFonts w:cs="Times New Roman"/>
          <w:shd w:val="clear" w:color="auto" w:fill="FFFFFF"/>
        </w:rPr>
        <w:t>Tashev</w:t>
      </w:r>
      <w:proofErr w:type="spellEnd"/>
      <w:r w:rsidR="004736F5">
        <w:rPr>
          <w:rFonts w:cs="Times New Roman"/>
          <w:shd w:val="clear" w:color="auto" w:fill="FFFFFF"/>
        </w:rPr>
        <w:t xml:space="preserve"> </w:t>
      </w:r>
      <w:r w:rsidR="004736F5" w:rsidRPr="002B7BE3">
        <w:rPr>
          <w:rFonts w:cs="Times New Roman"/>
          <w:shd w:val="clear" w:color="auto" w:fill="FFFFFF"/>
        </w:rPr>
        <w:t xml:space="preserve">&amp; </w:t>
      </w:r>
      <w:proofErr w:type="spellStart"/>
      <w:r w:rsidR="004736F5" w:rsidRPr="002B7BE3">
        <w:rPr>
          <w:rFonts w:cs="Times New Roman"/>
          <w:shd w:val="clear" w:color="auto" w:fill="FFFFFF"/>
        </w:rPr>
        <w:t>Fosher</w:t>
      </w:r>
      <w:proofErr w:type="spellEnd"/>
      <w:r w:rsidR="004736F5" w:rsidRPr="002B7BE3">
        <w:rPr>
          <w:rFonts w:cs="Times New Roman"/>
          <w:shd w:val="clear" w:color="auto" w:fill="FFFFFF"/>
        </w:rPr>
        <w:t>, 2020).</w:t>
      </w:r>
    </w:p>
    <w:p w14:paraId="6A23C2E9" w14:textId="6C6C6693" w:rsidR="00115FBC" w:rsidRDefault="00E30A4B" w:rsidP="00E30A4B">
      <w:pPr>
        <w:shd w:val="clear" w:color="auto" w:fill="FFFFFF"/>
        <w:rPr>
          <w:rFonts w:eastAsia="MS Mincho" w:cs="Times New Roman"/>
        </w:rPr>
      </w:pPr>
      <w:r>
        <w:rPr>
          <w:rFonts w:eastAsia="MS Mincho" w:cs="Times New Roman"/>
        </w:rPr>
        <w:t>Leaders increasing their cultural awareness fits well within a servant leadership style</w:t>
      </w:r>
      <w:r w:rsidR="006A0272">
        <w:rPr>
          <w:rFonts w:eastAsia="MS Mincho" w:cs="Times New Roman"/>
        </w:rPr>
        <w:t xml:space="preserve"> framework</w:t>
      </w:r>
      <w:r>
        <w:rPr>
          <w:rFonts w:eastAsia="MS Mincho" w:cs="Times New Roman"/>
        </w:rPr>
        <w:t>.</w:t>
      </w:r>
      <w:r w:rsidR="0039712D">
        <w:rPr>
          <w:rFonts w:eastAsia="MS Mincho" w:cs="Times New Roman"/>
        </w:rPr>
        <w:t xml:space="preserve"> </w:t>
      </w:r>
      <w:r w:rsidRPr="00DD411A">
        <w:rPr>
          <w:rFonts w:eastAsia="MS Mincho" w:cs="Times New Roman"/>
        </w:rPr>
        <w:t xml:space="preserve"> </w:t>
      </w:r>
      <w:r w:rsidR="004B09B8" w:rsidRPr="004B09B8">
        <w:rPr>
          <w:rFonts w:cs="Times New Roman"/>
        </w:rPr>
        <w:t xml:space="preserve">Servant leadership </w:t>
      </w:r>
      <w:r w:rsidR="00115FBC">
        <w:rPr>
          <w:rFonts w:cs="Times New Roman"/>
        </w:rPr>
        <w:t>i</w:t>
      </w:r>
      <w:r w:rsidR="008F0B30">
        <w:rPr>
          <w:rFonts w:cs="Times New Roman"/>
        </w:rPr>
        <w:t xml:space="preserve">s </w:t>
      </w:r>
      <w:r w:rsidR="00115FBC">
        <w:rPr>
          <w:rFonts w:cs="Times New Roman"/>
        </w:rPr>
        <w:t>a holistic</w:t>
      </w:r>
      <w:r w:rsidR="004B09B8" w:rsidRPr="004B09B8">
        <w:rPr>
          <w:rFonts w:cs="Times New Roman"/>
        </w:rPr>
        <w:t xml:space="preserve"> approach that engages followers in multiple dimensions (e.g., relational, ethical, emotional, </w:t>
      </w:r>
      <w:r w:rsidR="00115FBC">
        <w:rPr>
          <w:rFonts w:cs="Times New Roman"/>
        </w:rPr>
        <w:t xml:space="preserve">and </w:t>
      </w:r>
      <w:r w:rsidR="004B09B8" w:rsidRPr="004B09B8">
        <w:rPr>
          <w:rFonts w:cs="Times New Roman"/>
        </w:rPr>
        <w:t xml:space="preserve">spiritual), </w:t>
      </w:r>
      <w:r w:rsidR="00115FBC">
        <w:rPr>
          <w:rFonts w:cs="Times New Roman"/>
        </w:rPr>
        <w:t>empowering them</w:t>
      </w:r>
      <w:r w:rsidR="004B09B8" w:rsidRPr="004B09B8">
        <w:rPr>
          <w:rFonts w:cs="Times New Roman"/>
        </w:rPr>
        <w:t xml:space="preserve"> to grow into what they </w:t>
      </w:r>
      <w:proofErr w:type="gramStart"/>
      <w:r w:rsidR="004B09B8" w:rsidRPr="004B09B8">
        <w:rPr>
          <w:rFonts w:cs="Times New Roman"/>
        </w:rPr>
        <w:t>are capable of becoming</w:t>
      </w:r>
      <w:proofErr w:type="gramEnd"/>
      <w:r w:rsidR="004B09B8">
        <w:rPr>
          <w:rFonts w:cs="Times New Roman"/>
        </w:rPr>
        <w:t xml:space="preserve"> (</w:t>
      </w:r>
      <w:r w:rsidR="004B09B8" w:rsidRPr="009D34BE">
        <w:rPr>
          <w:rFonts w:cs="Times New Roman"/>
          <w:shd w:val="clear" w:color="auto" w:fill="FFFFFF"/>
        </w:rPr>
        <w:t>Eva</w:t>
      </w:r>
      <w:r w:rsidR="004B09B8">
        <w:rPr>
          <w:rFonts w:cs="Times New Roman"/>
          <w:shd w:val="clear" w:color="auto" w:fill="FFFFFF"/>
        </w:rPr>
        <w:t xml:space="preserve"> et al., </w:t>
      </w:r>
      <w:r w:rsidR="004B09B8" w:rsidRPr="009D34BE">
        <w:rPr>
          <w:rFonts w:cs="Times New Roman"/>
          <w:shd w:val="clear" w:color="auto" w:fill="FFFFFF"/>
        </w:rPr>
        <w:t>2019)</w:t>
      </w:r>
      <w:r>
        <w:rPr>
          <w:rFonts w:eastAsia="MS Mincho" w:cs="Times New Roman"/>
        </w:rPr>
        <w:t>.</w:t>
      </w:r>
      <w:r w:rsidR="0039712D">
        <w:rPr>
          <w:rFonts w:eastAsia="MS Mincho" w:cs="Times New Roman"/>
        </w:rPr>
        <w:t xml:space="preserve"> </w:t>
      </w:r>
      <w:r>
        <w:rPr>
          <w:rFonts w:eastAsia="MS Mincho" w:cs="Times New Roman"/>
        </w:rPr>
        <w:t xml:space="preserve"> Becoming culturally </w:t>
      </w:r>
      <w:r>
        <w:rPr>
          <w:rFonts w:eastAsia="MS Mincho" w:cs="Times New Roman"/>
        </w:rPr>
        <w:lastRenderedPageBreak/>
        <w:t>aware of their followers is a way for servant leaders in the Marines to prioritize the well-being of their followers because it allows for</w:t>
      </w:r>
      <w:r w:rsidR="00115FBC">
        <w:rPr>
          <w:rFonts w:eastAsia="MS Mincho" w:cs="Times New Roman"/>
        </w:rPr>
        <w:t xml:space="preserve"> a</w:t>
      </w:r>
      <w:r>
        <w:rPr>
          <w:rFonts w:eastAsia="MS Mincho" w:cs="Times New Roman"/>
        </w:rPr>
        <w:t xml:space="preserve"> mutual understanding and recognition of situational needs.</w:t>
      </w:r>
      <w:r w:rsidR="0039712D">
        <w:rPr>
          <w:rFonts w:eastAsia="MS Mincho" w:cs="Times New Roman"/>
        </w:rPr>
        <w:t xml:space="preserve"> </w:t>
      </w:r>
      <w:r>
        <w:rPr>
          <w:rFonts w:eastAsia="MS Mincho" w:cs="Times New Roman"/>
        </w:rPr>
        <w:t xml:space="preserve"> Prioritizing follower well-being fits within the Christian worldview in the concept of kenosis.</w:t>
      </w:r>
      <w:r w:rsidR="0039712D">
        <w:rPr>
          <w:rFonts w:eastAsia="MS Mincho" w:cs="Times New Roman"/>
        </w:rPr>
        <w:t xml:space="preserve"> </w:t>
      </w:r>
      <w:r>
        <w:rPr>
          <w:rFonts w:eastAsia="MS Mincho" w:cs="Times New Roman"/>
        </w:rPr>
        <w:t xml:space="preserve"> This concept is found in Paul</w:t>
      </w:r>
      <w:r w:rsidR="00877428">
        <w:rPr>
          <w:rFonts w:eastAsia="MS Mincho" w:cs="Times New Roman"/>
        </w:rPr>
        <w:t>'</w:t>
      </w:r>
      <w:r>
        <w:rPr>
          <w:rFonts w:eastAsia="MS Mincho" w:cs="Times New Roman"/>
        </w:rPr>
        <w:t>s letter to the Philippians 2:3 – 4, in which Paul encourages his followers to look out for the interests of others in the same way that Jesus did.</w:t>
      </w:r>
      <w:r w:rsidR="0039712D">
        <w:rPr>
          <w:rFonts w:eastAsia="MS Mincho" w:cs="Times New Roman"/>
        </w:rPr>
        <w:t xml:space="preserve"> </w:t>
      </w:r>
      <w:r>
        <w:rPr>
          <w:rFonts w:eastAsia="MS Mincho" w:cs="Times New Roman"/>
        </w:rPr>
        <w:t xml:space="preserve"> Even though Jesus was equal to God, he prioritized the well-being of his followers over his own life and needs, dying on the cross for them.</w:t>
      </w:r>
    </w:p>
    <w:p w14:paraId="2042A82B" w14:textId="15A7FD08" w:rsidR="00E30A4B" w:rsidRDefault="00E30A4B" w:rsidP="00E30A4B">
      <w:pPr>
        <w:shd w:val="clear" w:color="auto" w:fill="FFFFFF"/>
        <w:rPr>
          <w:rFonts w:eastAsia="MS Mincho" w:cs="Times New Roman"/>
        </w:rPr>
      </w:pPr>
      <w:r>
        <w:rPr>
          <w:rFonts w:eastAsia="MS Mincho" w:cs="Times New Roman"/>
        </w:rPr>
        <w:t>In the same way, leaders should prioritize follower</w:t>
      </w:r>
      <w:r w:rsidR="00E06847">
        <w:rPr>
          <w:rFonts w:eastAsia="MS Mincho" w:cs="Times New Roman"/>
        </w:rPr>
        <w:t>s</w:t>
      </w:r>
      <w:r w:rsidR="00877428">
        <w:rPr>
          <w:rFonts w:eastAsia="MS Mincho" w:cs="Times New Roman"/>
        </w:rPr>
        <w:t>'</w:t>
      </w:r>
      <w:r>
        <w:rPr>
          <w:rFonts w:eastAsia="MS Mincho" w:cs="Times New Roman"/>
        </w:rPr>
        <w:t xml:space="preserve"> needs over their own. </w:t>
      </w:r>
      <w:r w:rsidR="00D73809">
        <w:rPr>
          <w:rFonts w:eastAsia="MS Mincho" w:cs="Times New Roman"/>
        </w:rPr>
        <w:t>Leaders should not discount others</w:t>
      </w:r>
      <w:r w:rsidR="00877428">
        <w:rPr>
          <w:rFonts w:eastAsia="MS Mincho" w:cs="Times New Roman"/>
        </w:rPr>
        <w:t>'</w:t>
      </w:r>
      <w:r w:rsidR="00D73809">
        <w:rPr>
          <w:rFonts w:eastAsia="MS Mincho" w:cs="Times New Roman"/>
        </w:rPr>
        <w:t xml:space="preserve"> perspectives and the possibilities</w:t>
      </w:r>
      <w:r w:rsidR="00E06847">
        <w:rPr>
          <w:rFonts w:eastAsia="MS Mincho" w:cs="Times New Roman"/>
        </w:rPr>
        <w:t xml:space="preserve"> </w:t>
      </w:r>
      <w:r w:rsidR="00D73809">
        <w:rPr>
          <w:rFonts w:eastAsia="MS Mincho" w:cs="Times New Roman"/>
        </w:rPr>
        <w:t>they bring to the organization (Nyland, 2021).</w:t>
      </w:r>
      <w:r w:rsidR="0039712D">
        <w:rPr>
          <w:rFonts w:eastAsia="MS Mincho" w:cs="Times New Roman"/>
        </w:rPr>
        <w:t xml:space="preserve"> </w:t>
      </w:r>
      <w:r w:rsidR="00D73809">
        <w:rPr>
          <w:rFonts w:eastAsia="MS Mincho" w:cs="Times New Roman"/>
        </w:rPr>
        <w:t xml:space="preserve"> </w:t>
      </w:r>
      <w:r>
        <w:rPr>
          <w:rFonts w:eastAsia="MS Mincho" w:cs="Times New Roman"/>
        </w:rPr>
        <w:t>Kenotic</w:t>
      </w:r>
      <w:r w:rsidR="00115FBC">
        <w:rPr>
          <w:rFonts w:eastAsia="MS Mincho" w:cs="Times New Roman"/>
        </w:rPr>
        <w:t xml:space="preserve"> </w:t>
      </w:r>
      <w:r>
        <w:rPr>
          <w:rFonts w:eastAsia="MS Mincho" w:cs="Times New Roman"/>
        </w:rPr>
        <w:t>servant leadership, which includes cultural awareness, will support follower</w:t>
      </w:r>
      <w:r w:rsidR="00E06847">
        <w:rPr>
          <w:rFonts w:eastAsia="MS Mincho" w:cs="Times New Roman"/>
        </w:rPr>
        <w:t>s</w:t>
      </w:r>
      <w:r w:rsidR="00877428">
        <w:rPr>
          <w:rFonts w:eastAsia="MS Mincho" w:cs="Times New Roman"/>
        </w:rPr>
        <w:t>'</w:t>
      </w:r>
      <w:r w:rsidR="00E06847">
        <w:rPr>
          <w:rFonts w:eastAsia="MS Mincho" w:cs="Times New Roman"/>
        </w:rPr>
        <w:t xml:space="preserve"> </w:t>
      </w:r>
      <w:r>
        <w:rPr>
          <w:rFonts w:eastAsia="MS Mincho" w:cs="Times New Roman"/>
        </w:rPr>
        <w:t xml:space="preserve">success and greater cohesiveness in the Marines. </w:t>
      </w:r>
    </w:p>
    <w:p w14:paraId="032708A9" w14:textId="2ED92834" w:rsidR="001E3D9B" w:rsidRPr="001E3D9B" w:rsidRDefault="00B7729C" w:rsidP="001E3D9B">
      <w:pPr>
        <w:ind w:firstLine="0"/>
        <w:rPr>
          <w:rFonts w:cs="Times New Roman"/>
          <w:b/>
          <w:bCs/>
          <w:i/>
          <w:iCs/>
          <w:shd w:val="clear" w:color="auto" w:fill="FCFCFC"/>
        </w:rPr>
      </w:pPr>
      <w:r>
        <w:rPr>
          <w:rFonts w:cs="Times New Roman"/>
          <w:b/>
          <w:bCs/>
          <w:i/>
          <w:iCs/>
          <w:shd w:val="clear" w:color="auto" w:fill="FCFCFC"/>
        </w:rPr>
        <w:t>Diversity in Leadership and the Early Church</w:t>
      </w:r>
    </w:p>
    <w:p w14:paraId="1E340147" w14:textId="4A31264E" w:rsidR="005B2A2F" w:rsidRDefault="00555FA4" w:rsidP="005B2A2F">
      <w:pPr>
        <w:rPr>
          <w:rFonts w:cs="Times New Roman"/>
          <w:shd w:val="clear" w:color="auto" w:fill="FCFCFC"/>
        </w:rPr>
      </w:pPr>
      <w:r w:rsidRPr="006F10A0">
        <w:rPr>
          <w:rFonts w:cs="Times New Roman"/>
          <w:shd w:val="clear" w:color="auto" w:fill="FCFCFC"/>
        </w:rPr>
        <w:t>Increased cultural awareness develops cultural diversity in leadership.</w:t>
      </w:r>
      <w:r w:rsidR="0039712D">
        <w:rPr>
          <w:rFonts w:cs="Times New Roman"/>
          <w:shd w:val="clear" w:color="auto" w:fill="FCFCFC"/>
        </w:rPr>
        <w:t xml:space="preserve"> </w:t>
      </w:r>
      <w:r>
        <w:rPr>
          <w:rFonts w:cs="Times New Roman"/>
          <w:shd w:val="clear" w:color="auto" w:fill="FCFCFC"/>
        </w:rPr>
        <w:t xml:space="preserve"> Diversity in Marine Corps</w:t>
      </w:r>
      <w:r w:rsidR="00634DEA">
        <w:rPr>
          <w:rFonts w:cs="Times New Roman"/>
          <w:shd w:val="clear" w:color="auto" w:fill="FCFCFC"/>
        </w:rPr>
        <w:t>'</w:t>
      </w:r>
      <w:r>
        <w:rPr>
          <w:rFonts w:cs="Times New Roman"/>
          <w:shd w:val="clear" w:color="auto" w:fill="FCFCFC"/>
        </w:rPr>
        <w:t xml:space="preserve"> leadership positions allow</w:t>
      </w:r>
      <w:r w:rsidR="001B7586">
        <w:rPr>
          <w:rFonts w:cs="Times New Roman"/>
          <w:shd w:val="clear" w:color="auto" w:fill="FCFCFC"/>
        </w:rPr>
        <w:t>s for a different problem-solving perspective</w:t>
      </w:r>
      <w:r>
        <w:rPr>
          <w:rFonts w:cs="Times New Roman"/>
          <w:shd w:val="clear" w:color="auto" w:fill="FCFCFC"/>
        </w:rPr>
        <w:t xml:space="preserve">. </w:t>
      </w:r>
      <w:r w:rsidR="001D1FD1">
        <w:rPr>
          <w:rFonts w:cs="Times New Roman"/>
          <w:shd w:val="clear" w:color="auto" w:fill="FCFCFC"/>
        </w:rPr>
        <w:t>This</w:t>
      </w:r>
      <w:r w:rsidR="00115FBC">
        <w:rPr>
          <w:rFonts w:cs="Times New Roman"/>
          <w:shd w:val="clear" w:color="auto" w:fill="FCFCFC"/>
        </w:rPr>
        <w:t xml:space="preserve"> perspective</w:t>
      </w:r>
      <w:r w:rsidR="001D1FD1">
        <w:rPr>
          <w:rFonts w:cs="Times New Roman"/>
          <w:shd w:val="clear" w:color="auto" w:fill="FCFCFC"/>
        </w:rPr>
        <w:t xml:space="preserve"> is consistent with a Christian worldview because </w:t>
      </w:r>
      <w:r>
        <w:rPr>
          <w:rFonts w:cs="Times New Roman"/>
          <w:shd w:val="clear" w:color="auto" w:fill="FCFCFC"/>
        </w:rPr>
        <w:t xml:space="preserve">God </w:t>
      </w:r>
      <w:r w:rsidR="001D1FD1">
        <w:rPr>
          <w:rFonts w:cs="Times New Roman"/>
          <w:shd w:val="clear" w:color="auto" w:fill="FCFCFC"/>
        </w:rPr>
        <w:t>utilized</w:t>
      </w:r>
      <w:r>
        <w:rPr>
          <w:rFonts w:cs="Times New Roman"/>
          <w:shd w:val="clear" w:color="auto" w:fill="FCFCFC"/>
        </w:rPr>
        <w:t xml:space="preserve"> a diverse group of people to pass on his teaching</w:t>
      </w:r>
      <w:r w:rsidR="001D1FD1">
        <w:rPr>
          <w:rFonts w:cs="Times New Roman"/>
          <w:shd w:val="clear" w:color="auto" w:fill="FCFCFC"/>
        </w:rPr>
        <w:t>.</w:t>
      </w:r>
      <w:r w:rsidR="0039712D">
        <w:rPr>
          <w:rFonts w:cs="Times New Roman"/>
          <w:shd w:val="clear" w:color="auto" w:fill="FCFCFC"/>
        </w:rPr>
        <w:t xml:space="preserve"> </w:t>
      </w:r>
      <w:r>
        <w:rPr>
          <w:rFonts w:cs="Times New Roman"/>
          <w:shd w:val="clear" w:color="auto" w:fill="FCFCFC"/>
        </w:rPr>
        <w:t xml:space="preserve"> </w:t>
      </w:r>
      <w:r w:rsidR="003F32FA">
        <w:rPr>
          <w:rFonts w:cs="Times New Roman"/>
          <w:shd w:val="clear" w:color="auto" w:fill="FCFCFC"/>
        </w:rPr>
        <w:t>According to Ephesians 4:11-14</w:t>
      </w:r>
      <w:r w:rsidR="005B2A2F">
        <w:rPr>
          <w:rFonts w:cs="Times New Roman"/>
          <w:shd w:val="clear" w:color="auto" w:fill="FCFCFC"/>
        </w:rPr>
        <w:t>:</w:t>
      </w:r>
      <w:r w:rsidR="003F32FA">
        <w:rPr>
          <w:rFonts w:cs="Times New Roman"/>
          <w:shd w:val="clear" w:color="auto" w:fill="FCFCFC"/>
        </w:rPr>
        <w:t xml:space="preserve"> </w:t>
      </w:r>
    </w:p>
    <w:p w14:paraId="46B9ADF5" w14:textId="7720BE47" w:rsidR="005B2A2F" w:rsidRDefault="0080214A" w:rsidP="005B2A2F">
      <w:pPr>
        <w:ind w:left="720" w:firstLine="0"/>
        <w:rPr>
          <w:rFonts w:cs="Times New Roman"/>
          <w:shd w:val="clear" w:color="auto" w:fill="FCFCFC"/>
        </w:rPr>
      </w:pPr>
      <w:r>
        <w:rPr>
          <w:rFonts w:cs="Times New Roman"/>
          <w:shd w:val="clear" w:color="auto" w:fill="FCFCFC"/>
        </w:rPr>
        <w:t>Paul stated</w:t>
      </w:r>
      <w:r w:rsidR="003F32FA">
        <w:rPr>
          <w:rFonts w:cs="Times New Roman"/>
          <w:shd w:val="clear" w:color="auto" w:fill="FCFCFC"/>
        </w:rPr>
        <w:t xml:space="preserve"> that</w:t>
      </w:r>
      <w:r w:rsidR="00555FA4">
        <w:rPr>
          <w:rFonts w:cs="Times New Roman"/>
          <w:shd w:val="clear" w:color="auto" w:fill="FCFCFC"/>
        </w:rPr>
        <w:t xml:space="preserve"> the apostles, the prophets, the evangelists, the shepherds and teachers</w:t>
      </w:r>
      <w:r w:rsidR="005B2A2F">
        <w:rPr>
          <w:rFonts w:cs="Times New Roman"/>
          <w:shd w:val="clear" w:color="auto" w:fill="FCFCFC"/>
        </w:rPr>
        <w:t xml:space="preserve"> are; </w:t>
      </w:r>
      <w:r w:rsidR="00555FA4">
        <w:rPr>
          <w:rFonts w:cs="Times New Roman"/>
          <w:shd w:val="clear" w:color="auto" w:fill="FCFCFC"/>
        </w:rPr>
        <w:t xml:space="preserve">to equip the saints for the work ministry, for building up the body of Christ, until we all attain to the unity of the faith and the knowledge of the Son of God, to mature manhood, to the measure of the stature of the fullness of Christ, so that we may no longer be children, tossed to and </w:t>
      </w:r>
      <w:proofErr w:type="spellStart"/>
      <w:r w:rsidR="00AC2BB1">
        <w:rPr>
          <w:rFonts w:cs="Times New Roman"/>
          <w:shd w:val="clear" w:color="auto" w:fill="FCFCFC"/>
        </w:rPr>
        <w:t>fro</w:t>
      </w:r>
      <w:proofErr w:type="spellEnd"/>
      <w:r w:rsidR="00555FA4">
        <w:rPr>
          <w:rFonts w:cs="Times New Roman"/>
          <w:shd w:val="clear" w:color="auto" w:fill="FCFCFC"/>
        </w:rPr>
        <w:t xml:space="preserve"> by the waves and carried about by every wind of doctrine, by human cunning, by craftiness in deceitful scheme</w:t>
      </w:r>
      <w:r w:rsidR="00474120">
        <w:rPr>
          <w:rFonts w:cs="Times New Roman"/>
          <w:shd w:val="clear" w:color="auto" w:fill="FCFCFC"/>
        </w:rPr>
        <w:t>s</w:t>
      </w:r>
      <w:r w:rsidR="00555FA4">
        <w:rPr>
          <w:rFonts w:cs="Times New Roman"/>
          <w:shd w:val="clear" w:color="auto" w:fill="FCFCFC"/>
        </w:rPr>
        <w:t>.</w:t>
      </w:r>
      <w:r w:rsidR="00623B2E">
        <w:rPr>
          <w:rFonts w:cs="Times New Roman"/>
          <w:shd w:val="clear" w:color="auto" w:fill="FCFCFC"/>
        </w:rPr>
        <w:t xml:space="preserve"> </w:t>
      </w:r>
    </w:p>
    <w:p w14:paraId="08450C89" w14:textId="4F757927" w:rsidR="00555FA4" w:rsidRDefault="00623B2E" w:rsidP="005B2A2F">
      <w:pPr>
        <w:ind w:firstLine="0"/>
        <w:rPr>
          <w:rFonts w:cs="Times New Roman"/>
          <w:shd w:val="clear" w:color="auto" w:fill="FCFCFC"/>
        </w:rPr>
      </w:pPr>
      <w:r>
        <w:rPr>
          <w:rFonts w:cs="Times New Roman"/>
          <w:shd w:val="clear" w:color="auto" w:fill="FCFCFC"/>
        </w:rPr>
        <w:lastRenderedPageBreak/>
        <w:t>Diversity in Marine Corps leadership opens opportunities to better understand and represent subordinates.</w:t>
      </w:r>
      <w:r w:rsidR="00B242F1">
        <w:rPr>
          <w:rFonts w:cs="Times New Roman"/>
          <w:shd w:val="clear" w:color="auto" w:fill="FCFCFC"/>
        </w:rPr>
        <w:t xml:space="preserve"> </w:t>
      </w:r>
      <w:r w:rsidR="0073011D">
        <w:rPr>
          <w:rFonts w:cs="Times New Roman"/>
          <w:shd w:val="clear" w:color="auto" w:fill="FCFCFC"/>
        </w:rPr>
        <w:t xml:space="preserve"> Mentorship is to create </w:t>
      </w:r>
      <w:r w:rsidR="00474120">
        <w:rPr>
          <w:rFonts w:cs="Times New Roman"/>
          <w:shd w:val="clear" w:color="auto" w:fill="FCFCFC"/>
        </w:rPr>
        <w:t>positive</w:t>
      </w:r>
      <w:r w:rsidR="0029193B">
        <w:rPr>
          <w:rFonts w:cs="Times New Roman"/>
          <w:shd w:val="clear" w:color="auto" w:fill="FCFCFC"/>
        </w:rPr>
        <w:t>,</w:t>
      </w:r>
      <w:r w:rsidR="00474120">
        <w:rPr>
          <w:rFonts w:cs="Times New Roman"/>
          <w:shd w:val="clear" w:color="auto" w:fill="FCFCFC"/>
        </w:rPr>
        <w:t xml:space="preserve"> impactful teaching</w:t>
      </w:r>
      <w:r w:rsidR="0073011D">
        <w:rPr>
          <w:rFonts w:cs="Times New Roman"/>
          <w:shd w:val="clear" w:color="auto" w:fill="FCFCFC"/>
        </w:rPr>
        <w:t xml:space="preserve"> which does not only dictate but lead</w:t>
      </w:r>
      <w:r w:rsidR="0029193B">
        <w:rPr>
          <w:rFonts w:cs="Times New Roman"/>
          <w:shd w:val="clear" w:color="auto" w:fill="FCFCFC"/>
        </w:rPr>
        <w:t>s</w:t>
      </w:r>
      <w:r w:rsidR="0073011D">
        <w:rPr>
          <w:rFonts w:cs="Times New Roman"/>
          <w:shd w:val="clear" w:color="auto" w:fill="FCFCFC"/>
        </w:rPr>
        <w:t xml:space="preserve"> by example</w:t>
      </w:r>
      <w:r w:rsidR="00BE30CD">
        <w:rPr>
          <w:rFonts w:cs="Times New Roman"/>
          <w:shd w:val="clear" w:color="auto" w:fill="FCFCFC"/>
        </w:rPr>
        <w:t xml:space="preserve"> (Eva et al., 2019)</w:t>
      </w:r>
      <w:r w:rsidR="0073011D">
        <w:rPr>
          <w:rFonts w:cs="Times New Roman"/>
          <w:shd w:val="clear" w:color="auto" w:fill="FCFCFC"/>
        </w:rPr>
        <w:t xml:space="preserve">. </w:t>
      </w:r>
    </w:p>
    <w:p w14:paraId="7A75C3F0" w14:textId="65EB4964" w:rsidR="00373127" w:rsidRDefault="00171980" w:rsidP="00373127">
      <w:pPr>
        <w:ind w:firstLine="0"/>
        <w:rPr>
          <w:rFonts w:cs="Times New Roman"/>
          <w:b/>
          <w:bCs/>
          <w:i/>
          <w:iCs/>
          <w:shd w:val="clear" w:color="auto" w:fill="FCFCFC"/>
        </w:rPr>
      </w:pPr>
      <w:r>
        <w:rPr>
          <w:rFonts w:cs="Times New Roman"/>
          <w:b/>
          <w:bCs/>
          <w:i/>
          <w:iCs/>
          <w:shd w:val="clear" w:color="auto" w:fill="FCFCFC"/>
        </w:rPr>
        <w:t xml:space="preserve">Cultural Awareness </w:t>
      </w:r>
      <w:r w:rsidR="00373127" w:rsidRPr="00373127">
        <w:rPr>
          <w:rFonts w:cs="Times New Roman"/>
          <w:b/>
          <w:bCs/>
          <w:i/>
          <w:iCs/>
          <w:shd w:val="clear" w:color="auto" w:fill="FCFCFC"/>
        </w:rPr>
        <w:t>Reduces Friction</w:t>
      </w:r>
    </w:p>
    <w:p w14:paraId="792D02D4" w14:textId="1F55A10D" w:rsidR="005B2A2F" w:rsidRDefault="00180562" w:rsidP="00031F73">
      <w:pPr>
        <w:rPr>
          <w:rFonts w:cs="Times New Roman"/>
          <w:shd w:val="clear" w:color="auto" w:fill="FCFCFC"/>
        </w:rPr>
      </w:pPr>
      <w:r>
        <w:rPr>
          <w:rFonts w:cs="Times New Roman"/>
          <w:shd w:val="clear" w:color="auto" w:fill="FCFCFC"/>
        </w:rPr>
        <w:t xml:space="preserve">The ability to understand the diverse cultural landscape of the Marine Corps </w:t>
      </w:r>
      <w:r w:rsidR="00C83A9B">
        <w:rPr>
          <w:rFonts w:cs="Times New Roman"/>
          <w:shd w:val="clear" w:color="auto" w:fill="FCFCFC"/>
        </w:rPr>
        <w:t>lends to</w:t>
      </w:r>
      <w:r>
        <w:rPr>
          <w:rFonts w:cs="Times New Roman"/>
          <w:shd w:val="clear" w:color="auto" w:fill="FCFCFC"/>
        </w:rPr>
        <w:t xml:space="preserve"> the redu</w:t>
      </w:r>
      <w:r w:rsidR="004054F1">
        <w:rPr>
          <w:rFonts w:cs="Times New Roman"/>
          <w:shd w:val="clear" w:color="auto" w:fill="FCFCFC"/>
        </w:rPr>
        <w:t>ction of</w:t>
      </w:r>
      <w:r>
        <w:rPr>
          <w:rFonts w:cs="Times New Roman"/>
          <w:shd w:val="clear" w:color="auto" w:fill="FCFCFC"/>
        </w:rPr>
        <w:t xml:space="preserve"> friction within the ranks. </w:t>
      </w:r>
      <w:r w:rsidR="00B242F1">
        <w:rPr>
          <w:rFonts w:cs="Times New Roman"/>
          <w:shd w:val="clear" w:color="auto" w:fill="FCFCFC"/>
        </w:rPr>
        <w:t xml:space="preserve"> </w:t>
      </w:r>
      <w:r>
        <w:rPr>
          <w:rFonts w:cs="Times New Roman"/>
          <w:shd w:val="clear" w:color="auto" w:fill="FCFCFC"/>
        </w:rPr>
        <w:t xml:space="preserve">The lack of understanding negatively impacts </w:t>
      </w:r>
      <w:r w:rsidR="00C83A9B">
        <w:rPr>
          <w:rFonts w:cs="Times New Roman"/>
          <w:shd w:val="clear" w:color="auto" w:fill="FCFCFC"/>
        </w:rPr>
        <w:t>the unit's communication, trust, and respec</w:t>
      </w:r>
      <w:r>
        <w:rPr>
          <w:rFonts w:cs="Times New Roman"/>
          <w:shd w:val="clear" w:color="auto" w:fill="FCFCFC"/>
        </w:rPr>
        <w:t>t.</w:t>
      </w:r>
      <w:r w:rsidR="00B242F1">
        <w:rPr>
          <w:rFonts w:cs="Times New Roman"/>
          <w:shd w:val="clear" w:color="auto" w:fill="FCFCFC"/>
        </w:rPr>
        <w:t xml:space="preserve"> </w:t>
      </w:r>
      <w:r>
        <w:rPr>
          <w:rFonts w:cs="Times New Roman"/>
          <w:shd w:val="clear" w:color="auto" w:fill="FCFCFC"/>
        </w:rPr>
        <w:t xml:space="preserve"> </w:t>
      </w:r>
      <w:r w:rsidR="005112C4">
        <w:rPr>
          <w:rFonts w:cs="Times New Roman"/>
          <w:shd w:val="clear" w:color="auto" w:fill="FCFCFC"/>
        </w:rPr>
        <w:t>Authentic</w:t>
      </w:r>
      <w:r w:rsidR="00E37ACE">
        <w:rPr>
          <w:rFonts w:cs="Times New Roman"/>
          <w:shd w:val="clear" w:color="auto" w:fill="FCFCFC"/>
        </w:rPr>
        <w:t xml:space="preserve"> leadership comes with putting the needs of those they lead first</w:t>
      </w:r>
      <w:r w:rsidR="00C83A9B">
        <w:rPr>
          <w:rFonts w:cs="Times New Roman"/>
          <w:shd w:val="clear" w:color="auto" w:fill="FCFCFC"/>
        </w:rPr>
        <w:t>, and t</w:t>
      </w:r>
      <w:r>
        <w:rPr>
          <w:rFonts w:cs="Times New Roman"/>
          <w:shd w:val="clear" w:color="auto" w:fill="FCFCFC"/>
        </w:rPr>
        <w:t>rust is earned through empathy</w:t>
      </w:r>
      <w:r w:rsidR="00925738">
        <w:rPr>
          <w:rFonts w:cs="Times New Roman"/>
          <w:shd w:val="clear" w:color="auto" w:fill="FCFCFC"/>
        </w:rPr>
        <w:t xml:space="preserve">. </w:t>
      </w:r>
    </w:p>
    <w:p w14:paraId="3AE5DACD" w14:textId="0961B2F6" w:rsidR="005B2A2F" w:rsidRDefault="00180562" w:rsidP="005B2A2F">
      <w:pPr>
        <w:ind w:left="720" w:firstLine="0"/>
        <w:rPr>
          <w:rFonts w:eastAsia="Times New Roman" w:cs="Times New Roman"/>
          <w:color w:val="000000"/>
        </w:rPr>
      </w:pPr>
      <w:r>
        <w:rPr>
          <w:rFonts w:cs="Times New Roman"/>
          <w:shd w:val="clear" w:color="auto" w:fill="FCFCFC"/>
        </w:rPr>
        <w:t xml:space="preserve">And let us consider </w:t>
      </w:r>
      <w:r w:rsidRPr="007F545A">
        <w:rPr>
          <w:rFonts w:eastAsia="Times New Roman" w:cs="Times New Roman"/>
          <w:color w:val="000000"/>
        </w:rPr>
        <w:t xml:space="preserve">how to stir up one another to love and good works, not neglecting to </w:t>
      </w:r>
      <w:proofErr w:type="gramStart"/>
      <w:r w:rsidRPr="007F545A">
        <w:rPr>
          <w:rFonts w:eastAsia="Times New Roman" w:cs="Times New Roman"/>
          <w:color w:val="000000"/>
        </w:rPr>
        <w:t>meet together</w:t>
      </w:r>
      <w:proofErr w:type="gramEnd"/>
      <w:r w:rsidRPr="007F545A">
        <w:rPr>
          <w:rFonts w:eastAsia="Times New Roman" w:cs="Times New Roman"/>
          <w:color w:val="000000"/>
        </w:rPr>
        <w:t xml:space="preserve">, as is the habit of some, but encouraging one another, and all the more as you see the </w:t>
      </w:r>
      <w:r>
        <w:rPr>
          <w:rFonts w:eastAsia="Times New Roman" w:cs="Times New Roman"/>
          <w:color w:val="000000"/>
        </w:rPr>
        <w:t>d</w:t>
      </w:r>
      <w:r w:rsidR="00E37ACE">
        <w:rPr>
          <w:rFonts w:eastAsia="Times New Roman" w:cs="Times New Roman"/>
          <w:color w:val="000000"/>
        </w:rPr>
        <w:t>ay drawing near</w:t>
      </w:r>
      <w:r w:rsidR="005B2A2F">
        <w:rPr>
          <w:rFonts w:eastAsia="Times New Roman" w:cs="Times New Roman"/>
          <w:color w:val="000000"/>
        </w:rPr>
        <w:t>.</w:t>
      </w:r>
      <w:r w:rsidR="00E37ACE">
        <w:rPr>
          <w:rFonts w:eastAsia="Times New Roman" w:cs="Times New Roman"/>
          <w:color w:val="000000"/>
        </w:rPr>
        <w:t xml:space="preserve"> </w:t>
      </w:r>
      <w:r>
        <w:rPr>
          <w:rFonts w:eastAsia="Times New Roman" w:cs="Times New Roman"/>
          <w:color w:val="000000"/>
        </w:rPr>
        <w:t>(English Standard Version, Hebrews 10:24-25).</w:t>
      </w:r>
    </w:p>
    <w:p w14:paraId="4BECDDA9" w14:textId="762A94AA" w:rsidR="00D243CE" w:rsidRPr="005B2A2F" w:rsidRDefault="007B041E" w:rsidP="005B2A2F">
      <w:pPr>
        <w:ind w:firstLine="0"/>
        <w:rPr>
          <w:rFonts w:eastAsia="Times New Roman" w:cs="Times New Roman"/>
          <w:color w:val="000000"/>
        </w:rPr>
      </w:pPr>
      <w:r>
        <w:rPr>
          <w:rFonts w:eastAsia="Times New Roman" w:cs="Times New Roman"/>
          <w:color w:val="000000"/>
        </w:rPr>
        <w:t>L</w:t>
      </w:r>
      <w:r w:rsidR="00BF7E84">
        <w:rPr>
          <w:rFonts w:eastAsia="Times New Roman" w:cs="Times New Roman"/>
          <w:color w:val="000000"/>
        </w:rPr>
        <w:t>eaders</w:t>
      </w:r>
      <w:r>
        <w:rPr>
          <w:rFonts w:eastAsia="Times New Roman" w:cs="Times New Roman"/>
          <w:color w:val="000000"/>
        </w:rPr>
        <w:t xml:space="preserve"> develop trust by exhibiting an</w:t>
      </w:r>
      <w:r w:rsidR="00BF7E84">
        <w:rPr>
          <w:rFonts w:eastAsia="Times New Roman" w:cs="Times New Roman"/>
          <w:color w:val="000000"/>
        </w:rPr>
        <w:t xml:space="preserve"> ability to lead in accordance </w:t>
      </w:r>
      <w:r>
        <w:rPr>
          <w:rFonts w:eastAsia="Times New Roman" w:cs="Times New Roman"/>
          <w:color w:val="000000"/>
        </w:rPr>
        <w:t>with</w:t>
      </w:r>
      <w:r w:rsidR="00BF7E84">
        <w:rPr>
          <w:rFonts w:eastAsia="Times New Roman" w:cs="Times New Roman"/>
          <w:color w:val="000000"/>
        </w:rPr>
        <w:t xml:space="preserve"> prioritizing the needs of those being led, motivating through example, and having the followers</w:t>
      </w:r>
      <w:r w:rsidR="00877428">
        <w:rPr>
          <w:rFonts w:eastAsia="Times New Roman" w:cs="Times New Roman"/>
          <w:color w:val="000000"/>
        </w:rPr>
        <w:t>'</w:t>
      </w:r>
      <w:r w:rsidR="00BF7E84">
        <w:rPr>
          <w:rFonts w:eastAsia="Times New Roman" w:cs="Times New Roman"/>
          <w:color w:val="000000"/>
        </w:rPr>
        <w:t xml:space="preserve"> best interest</w:t>
      </w:r>
      <w:r>
        <w:rPr>
          <w:rFonts w:eastAsia="Times New Roman" w:cs="Times New Roman"/>
          <w:color w:val="000000"/>
        </w:rPr>
        <w:t>s</w:t>
      </w:r>
      <w:r w:rsidR="00BF7E84">
        <w:rPr>
          <w:rFonts w:eastAsia="Times New Roman" w:cs="Times New Roman"/>
          <w:color w:val="000000"/>
        </w:rPr>
        <w:t xml:space="preserve"> </w:t>
      </w:r>
      <w:r>
        <w:rPr>
          <w:rFonts w:eastAsia="Times New Roman" w:cs="Times New Roman"/>
          <w:color w:val="000000"/>
        </w:rPr>
        <w:t>in mind.</w:t>
      </w:r>
      <w:r w:rsidR="00B242F1">
        <w:rPr>
          <w:rFonts w:eastAsia="Times New Roman" w:cs="Times New Roman"/>
          <w:color w:val="000000"/>
        </w:rPr>
        <w:t xml:space="preserve"> </w:t>
      </w:r>
      <w:r>
        <w:rPr>
          <w:rFonts w:eastAsia="Times New Roman" w:cs="Times New Roman"/>
          <w:color w:val="000000"/>
        </w:rPr>
        <w:t xml:space="preserve"> </w:t>
      </w:r>
      <w:r w:rsidR="00180562">
        <w:rPr>
          <w:rFonts w:eastAsia="Times New Roman" w:cs="Times New Roman"/>
          <w:color w:val="000000"/>
        </w:rPr>
        <w:t>A well-structured leadership model preserves the integrity of the Marine Corps.</w:t>
      </w:r>
    </w:p>
    <w:p w14:paraId="57B62923" w14:textId="01FF7150" w:rsidR="00031F73" w:rsidRPr="00031F73" w:rsidRDefault="006A7147" w:rsidP="00031F73">
      <w:pPr>
        <w:ind w:firstLine="0"/>
        <w:rPr>
          <w:rFonts w:cs="Times New Roman"/>
          <w:b/>
          <w:bCs/>
          <w:i/>
          <w:iCs/>
          <w:shd w:val="clear" w:color="auto" w:fill="FCFCFC"/>
        </w:rPr>
      </w:pPr>
      <w:r>
        <w:rPr>
          <w:rFonts w:cs="Times New Roman"/>
          <w:b/>
          <w:bCs/>
          <w:i/>
          <w:iCs/>
          <w:shd w:val="clear" w:color="auto" w:fill="FCFCFC"/>
        </w:rPr>
        <w:t xml:space="preserve">Cultural </w:t>
      </w:r>
      <w:r w:rsidR="00184A04">
        <w:rPr>
          <w:rFonts w:cs="Times New Roman"/>
          <w:b/>
          <w:bCs/>
          <w:i/>
          <w:iCs/>
          <w:shd w:val="clear" w:color="auto" w:fill="FCFCFC"/>
        </w:rPr>
        <w:t>A</w:t>
      </w:r>
      <w:r>
        <w:rPr>
          <w:rFonts w:cs="Times New Roman"/>
          <w:b/>
          <w:bCs/>
          <w:i/>
          <w:iCs/>
          <w:shd w:val="clear" w:color="auto" w:fill="FCFCFC"/>
        </w:rPr>
        <w:t>wareness and Leader Learning</w:t>
      </w:r>
    </w:p>
    <w:p w14:paraId="7BBEEF6B" w14:textId="4D7B3EA7" w:rsidR="0074734B" w:rsidRDefault="00A44D01" w:rsidP="00B242F1">
      <w:pPr>
        <w:shd w:val="clear" w:color="auto" w:fill="FFFFFF"/>
        <w:rPr>
          <w:rFonts w:eastAsia="Times New Roman" w:cs="Times New Roman"/>
          <w:color w:val="000000"/>
        </w:rPr>
      </w:pPr>
      <w:r>
        <w:rPr>
          <w:rFonts w:eastAsia="Times New Roman" w:cs="Times New Roman"/>
          <w:color w:val="000000"/>
        </w:rPr>
        <w:t xml:space="preserve">There are numerous reasons why cultural awareness is critical to mission effectiveness. Marines may experience dissonance when faced with something </w:t>
      </w:r>
      <w:r w:rsidR="005112C4">
        <w:rPr>
          <w:rFonts w:eastAsia="Times New Roman" w:cs="Times New Roman"/>
          <w:color w:val="000000"/>
        </w:rPr>
        <w:t>with which</w:t>
      </w:r>
      <w:r>
        <w:rPr>
          <w:rFonts w:eastAsia="Times New Roman" w:cs="Times New Roman"/>
          <w:color w:val="000000"/>
        </w:rPr>
        <w:t xml:space="preserve"> they are unfamilia</w:t>
      </w:r>
      <w:r w:rsidR="005112C4">
        <w:rPr>
          <w:rFonts w:eastAsia="Times New Roman" w:cs="Times New Roman"/>
          <w:color w:val="000000"/>
        </w:rPr>
        <w:t>r</w:t>
      </w:r>
      <w:r>
        <w:rPr>
          <w:rFonts w:eastAsia="Times New Roman" w:cs="Times New Roman"/>
          <w:color w:val="000000"/>
        </w:rPr>
        <w:t xml:space="preserve">. </w:t>
      </w:r>
      <w:r w:rsidR="00B242F1">
        <w:rPr>
          <w:rFonts w:eastAsia="Times New Roman" w:cs="Times New Roman"/>
          <w:color w:val="000000"/>
        </w:rPr>
        <w:t xml:space="preserve"> </w:t>
      </w:r>
      <w:r>
        <w:rPr>
          <w:rFonts w:eastAsia="Times New Roman" w:cs="Times New Roman"/>
          <w:color w:val="000000"/>
        </w:rPr>
        <w:t>The goal is to expose and educate service</w:t>
      </w:r>
      <w:r w:rsidR="001B7586">
        <w:rPr>
          <w:rFonts w:eastAsia="Times New Roman" w:cs="Times New Roman"/>
          <w:color w:val="000000"/>
        </w:rPr>
        <w:t xml:space="preserve"> </w:t>
      </w:r>
      <w:r>
        <w:rPr>
          <w:rFonts w:eastAsia="Times New Roman" w:cs="Times New Roman"/>
          <w:color w:val="000000"/>
        </w:rPr>
        <w:t xml:space="preserve">members </w:t>
      </w:r>
      <w:r w:rsidR="001B7586">
        <w:rPr>
          <w:rFonts w:eastAsia="Times New Roman" w:cs="Times New Roman"/>
          <w:color w:val="000000"/>
        </w:rPr>
        <w:t xml:space="preserve">to </w:t>
      </w:r>
      <w:r w:rsidR="005112C4">
        <w:rPr>
          <w:rFonts w:eastAsia="Times New Roman" w:cs="Times New Roman"/>
          <w:color w:val="000000"/>
        </w:rPr>
        <w:t>equip them better</w:t>
      </w:r>
      <w:r>
        <w:rPr>
          <w:rFonts w:eastAsia="Times New Roman" w:cs="Times New Roman"/>
          <w:color w:val="000000"/>
        </w:rPr>
        <w:t xml:space="preserve"> to do the assigned mission. </w:t>
      </w:r>
      <w:r w:rsidR="00B242F1">
        <w:rPr>
          <w:rFonts w:eastAsia="Times New Roman" w:cs="Times New Roman"/>
          <w:color w:val="000000"/>
        </w:rPr>
        <w:t xml:space="preserve"> </w:t>
      </w:r>
      <w:r>
        <w:rPr>
          <w:rFonts w:eastAsia="Times New Roman" w:cs="Times New Roman"/>
          <w:color w:val="000000"/>
        </w:rPr>
        <w:t>The better the conditioning</w:t>
      </w:r>
      <w:r w:rsidR="001B7586">
        <w:rPr>
          <w:rFonts w:eastAsia="Times New Roman" w:cs="Times New Roman"/>
          <w:color w:val="000000"/>
        </w:rPr>
        <w:t>,</w:t>
      </w:r>
      <w:r>
        <w:rPr>
          <w:rFonts w:eastAsia="Times New Roman" w:cs="Times New Roman"/>
          <w:color w:val="000000"/>
        </w:rPr>
        <w:t xml:space="preserve"> the better adept the Marines become. </w:t>
      </w:r>
      <w:r w:rsidR="002E736B">
        <w:rPr>
          <w:rFonts w:eastAsia="Times New Roman" w:cs="Times New Roman"/>
          <w:color w:val="000000"/>
        </w:rPr>
        <w:t xml:space="preserve"> </w:t>
      </w:r>
      <w:r w:rsidR="00AC2BB1">
        <w:rPr>
          <w:rFonts w:eastAsia="Times New Roman" w:cs="Times New Roman"/>
          <w:color w:val="000000"/>
        </w:rPr>
        <w:t>To</w:t>
      </w:r>
      <w:r w:rsidR="00061D62">
        <w:rPr>
          <w:rFonts w:eastAsia="Times New Roman" w:cs="Times New Roman"/>
          <w:color w:val="000000"/>
        </w:rPr>
        <w:t xml:space="preserve"> properly maneuver through obstacles, one must be open to learning</w:t>
      </w:r>
      <w:r w:rsidR="00925738">
        <w:rPr>
          <w:rFonts w:eastAsia="Times New Roman" w:cs="Times New Roman"/>
          <w:color w:val="000000"/>
        </w:rPr>
        <w:t>.</w:t>
      </w:r>
      <w:r w:rsidR="0051122A">
        <w:rPr>
          <w:rFonts w:eastAsia="Times New Roman" w:cs="Times New Roman"/>
          <w:color w:val="000000"/>
        </w:rPr>
        <w:t xml:space="preserve"> </w:t>
      </w:r>
    </w:p>
    <w:p w14:paraId="3AE31F48" w14:textId="2CB7AEDF" w:rsidR="0074734B" w:rsidRDefault="00A44D01" w:rsidP="0074734B">
      <w:pPr>
        <w:shd w:val="clear" w:color="auto" w:fill="FFFFFF"/>
        <w:ind w:left="720" w:firstLine="0"/>
        <w:rPr>
          <w:rFonts w:eastAsia="Times New Roman" w:cs="Times New Roman"/>
        </w:rPr>
      </w:pPr>
      <w:r>
        <w:rPr>
          <w:rFonts w:eastAsia="Times New Roman" w:cs="Times New Roman"/>
        </w:rPr>
        <w:lastRenderedPageBreak/>
        <w:t xml:space="preserve">To know wisdom and instruction; to perceive the words of understanding; </w:t>
      </w:r>
      <w:r w:rsidR="002E736B">
        <w:rPr>
          <w:rFonts w:eastAsia="Times New Roman" w:cs="Times New Roman"/>
        </w:rPr>
        <w:t>t</w:t>
      </w:r>
      <w:r>
        <w:rPr>
          <w:rFonts w:eastAsia="Times New Roman" w:cs="Times New Roman"/>
        </w:rPr>
        <w:t>o receive the instruction of wisdom, justice, and judgment, and equity; </w:t>
      </w:r>
      <w:r w:rsidR="002E736B">
        <w:rPr>
          <w:rFonts w:eastAsia="Times New Roman" w:cs="Times New Roman"/>
        </w:rPr>
        <w:t>t</w:t>
      </w:r>
      <w:r>
        <w:rPr>
          <w:rFonts w:eastAsia="Times New Roman" w:cs="Times New Roman"/>
        </w:rPr>
        <w:t>o give subtilty to the simple, to the young man knowledge and discretion.  A wise man will hear and will increase learning; and a man of understanding shall attain unto wise counsels (Proverbs 1:5</w:t>
      </w:r>
      <w:r w:rsidR="005A2737">
        <w:rPr>
          <w:rFonts w:eastAsia="Times New Roman" w:cs="Times New Roman"/>
        </w:rPr>
        <w:t>, King James Version</w:t>
      </w:r>
      <w:r>
        <w:rPr>
          <w:rFonts w:eastAsia="Times New Roman" w:cs="Times New Roman"/>
        </w:rPr>
        <w:t>)</w:t>
      </w:r>
      <w:r w:rsidR="00B242F1">
        <w:rPr>
          <w:rFonts w:eastAsia="Times New Roman" w:cs="Times New Roman"/>
        </w:rPr>
        <w:t>.</w:t>
      </w:r>
    </w:p>
    <w:p w14:paraId="2D6BDC5A" w14:textId="6E41794E" w:rsidR="00A44D01" w:rsidRDefault="00636193" w:rsidP="0074734B">
      <w:pPr>
        <w:shd w:val="clear" w:color="auto" w:fill="FFFFFF"/>
        <w:ind w:firstLine="0"/>
        <w:rPr>
          <w:rFonts w:eastAsia="Times New Roman" w:cs="Times New Roman"/>
        </w:rPr>
      </w:pPr>
      <w:r>
        <w:rPr>
          <w:rFonts w:eastAsia="Times New Roman" w:cs="Times New Roman"/>
        </w:rPr>
        <w:t xml:space="preserve"> </w:t>
      </w:r>
      <w:proofErr w:type="spellStart"/>
      <w:r w:rsidR="005A2737">
        <w:rPr>
          <w:rFonts w:eastAsia="Times New Roman" w:cs="Times New Roman"/>
        </w:rPr>
        <w:t>Backfish</w:t>
      </w:r>
      <w:proofErr w:type="spellEnd"/>
      <w:r w:rsidR="005A2737">
        <w:rPr>
          <w:rFonts w:eastAsia="Times New Roman" w:cs="Times New Roman"/>
        </w:rPr>
        <w:t xml:space="preserve"> (2019) denotes that s</w:t>
      </w:r>
      <w:r w:rsidR="00732FCB">
        <w:t xml:space="preserve">eeking counsel to increase knowledge was described </w:t>
      </w:r>
      <w:r w:rsidR="005A2737">
        <w:t xml:space="preserve">as </w:t>
      </w:r>
      <w:r w:rsidR="00732FCB">
        <w:t>one of the</w:t>
      </w:r>
      <w:r w:rsidR="00732FCB" w:rsidRPr="00732FCB">
        <w:t xml:space="preserve"> six important aspect</w:t>
      </w:r>
      <w:r w:rsidR="00732FCB">
        <w:t>s of biblical wisdom</w:t>
      </w:r>
      <w:r w:rsidR="00732FCB" w:rsidRPr="00732FCB">
        <w:t>.</w:t>
      </w:r>
      <w:r w:rsidR="00B242F1">
        <w:t xml:space="preserve"> </w:t>
      </w:r>
      <w:r w:rsidR="00732FCB" w:rsidRPr="00732FCB">
        <w:t xml:space="preserve"> </w:t>
      </w:r>
      <w:r w:rsidR="00DB278E">
        <w:rPr>
          <w:rFonts w:eastAsia="Times New Roman" w:cs="Times New Roman"/>
        </w:rPr>
        <w:t xml:space="preserve">Leaders should communicate and seek as much information </w:t>
      </w:r>
      <w:r w:rsidR="00D7068C">
        <w:rPr>
          <w:rFonts w:eastAsia="Times New Roman" w:cs="Times New Roman"/>
        </w:rPr>
        <w:t xml:space="preserve">as </w:t>
      </w:r>
      <w:r w:rsidR="00DB278E">
        <w:rPr>
          <w:rFonts w:eastAsia="Times New Roman" w:cs="Times New Roman"/>
        </w:rPr>
        <w:t>necessary to make sound decisions.</w:t>
      </w:r>
      <w:r w:rsidR="00B242F1">
        <w:rPr>
          <w:rFonts w:eastAsia="Times New Roman" w:cs="Times New Roman"/>
        </w:rPr>
        <w:t xml:space="preserve"> </w:t>
      </w:r>
      <w:r w:rsidR="00DB278E">
        <w:rPr>
          <w:rFonts w:eastAsia="Times New Roman" w:cs="Times New Roman"/>
        </w:rPr>
        <w:t xml:space="preserve"> It is in </w:t>
      </w:r>
      <w:r w:rsidR="00D7068C">
        <w:rPr>
          <w:rFonts w:eastAsia="Times New Roman" w:cs="Times New Roman"/>
        </w:rPr>
        <w:t>leaders' best interest</w:t>
      </w:r>
      <w:r w:rsidR="009B3DFC">
        <w:rPr>
          <w:rFonts w:eastAsia="Times New Roman" w:cs="Times New Roman"/>
        </w:rPr>
        <w:t xml:space="preserve"> </w:t>
      </w:r>
      <w:r w:rsidR="00DB278E">
        <w:rPr>
          <w:rFonts w:eastAsia="Times New Roman" w:cs="Times New Roman"/>
        </w:rPr>
        <w:t xml:space="preserve">to recognize the strengths and talents </w:t>
      </w:r>
      <w:r w:rsidR="00D7068C">
        <w:rPr>
          <w:rFonts w:eastAsia="Times New Roman" w:cs="Times New Roman"/>
        </w:rPr>
        <w:t>of</w:t>
      </w:r>
      <w:r w:rsidR="00DB278E">
        <w:rPr>
          <w:rFonts w:eastAsia="Times New Roman" w:cs="Times New Roman"/>
        </w:rPr>
        <w:t xml:space="preserve"> those being led.</w:t>
      </w:r>
      <w:r w:rsidR="00B242F1">
        <w:rPr>
          <w:rFonts w:eastAsia="Times New Roman" w:cs="Times New Roman"/>
        </w:rPr>
        <w:t xml:space="preserve"> </w:t>
      </w:r>
      <w:r w:rsidR="00DB278E">
        <w:rPr>
          <w:rFonts w:eastAsia="Times New Roman" w:cs="Times New Roman"/>
        </w:rPr>
        <w:t xml:space="preserve"> </w:t>
      </w:r>
      <w:r w:rsidR="00781643">
        <w:rPr>
          <w:rFonts w:eastAsia="Times New Roman" w:cs="Times New Roman"/>
        </w:rPr>
        <w:t>A wise leader will seek to consult and not blindly make decisions.</w:t>
      </w:r>
      <w:r w:rsidR="00B242F1">
        <w:rPr>
          <w:rFonts w:eastAsia="Times New Roman" w:cs="Times New Roman"/>
        </w:rPr>
        <w:t xml:space="preserve"> </w:t>
      </w:r>
      <w:r w:rsidR="00781643">
        <w:rPr>
          <w:rFonts w:eastAsia="Times New Roman" w:cs="Times New Roman"/>
        </w:rPr>
        <w:t xml:space="preserve"> </w:t>
      </w:r>
      <w:r>
        <w:rPr>
          <w:rFonts w:eastAsia="Times New Roman" w:cs="Times New Roman"/>
        </w:rPr>
        <w:t>Situational adaptability</w:t>
      </w:r>
      <w:r w:rsidR="00172A48">
        <w:rPr>
          <w:rFonts w:eastAsia="Times New Roman" w:cs="Times New Roman"/>
        </w:rPr>
        <w:t xml:space="preserve"> is the keen sense to recognize what is necessary, </w:t>
      </w:r>
      <w:r w:rsidR="009B3DFC">
        <w:rPr>
          <w:rFonts w:eastAsia="Times New Roman" w:cs="Times New Roman"/>
        </w:rPr>
        <w:t xml:space="preserve">the </w:t>
      </w:r>
      <w:r w:rsidR="00172A48">
        <w:rPr>
          <w:rFonts w:eastAsia="Times New Roman" w:cs="Times New Roman"/>
        </w:rPr>
        <w:t>ability to gather valuable information by consulting those involved, a</w:t>
      </w:r>
      <w:r w:rsidR="002B5190">
        <w:rPr>
          <w:rFonts w:eastAsia="Times New Roman" w:cs="Times New Roman"/>
        </w:rPr>
        <w:t>nd the acceptance of different options in problem-solving.</w:t>
      </w:r>
      <w:r w:rsidR="00B242F1">
        <w:rPr>
          <w:rFonts w:eastAsia="Times New Roman" w:cs="Times New Roman"/>
        </w:rPr>
        <w:t xml:space="preserve"> </w:t>
      </w:r>
      <w:r w:rsidR="002B5190">
        <w:rPr>
          <w:rFonts w:eastAsia="Times New Roman" w:cs="Times New Roman"/>
        </w:rPr>
        <w:t xml:space="preserve"> Situational adaptability</w:t>
      </w:r>
      <w:r>
        <w:rPr>
          <w:rFonts w:eastAsia="Times New Roman" w:cs="Times New Roman"/>
        </w:rPr>
        <w:t xml:space="preserve"> is a valuable part of mission effectiveness.</w:t>
      </w:r>
    </w:p>
    <w:p w14:paraId="19D89BB8" w14:textId="77777777" w:rsidR="001A2325" w:rsidRDefault="00031F73" w:rsidP="00CD5432">
      <w:pPr>
        <w:shd w:val="clear" w:color="auto" w:fill="FFFFFF"/>
        <w:ind w:firstLine="0"/>
        <w:rPr>
          <w:rFonts w:eastAsia="Times New Roman" w:cs="Times New Roman"/>
          <w:b/>
          <w:bCs/>
          <w:i/>
          <w:iCs/>
        </w:rPr>
      </w:pPr>
      <w:r w:rsidRPr="00031F73">
        <w:rPr>
          <w:rFonts w:eastAsia="Times New Roman" w:cs="Times New Roman"/>
          <w:b/>
          <w:bCs/>
          <w:i/>
          <w:iCs/>
        </w:rPr>
        <w:t>Cultural Awareness is Necessary for Cultural Intelligence</w:t>
      </w:r>
    </w:p>
    <w:p w14:paraId="03A477BB" w14:textId="2FFF838E" w:rsidR="00A23086" w:rsidRPr="00EA3010" w:rsidRDefault="00C358A1" w:rsidP="001A05D6">
      <w:pPr>
        <w:shd w:val="clear" w:color="auto" w:fill="FFFFFF"/>
        <w:rPr>
          <w:rFonts w:cs="Times New Roman"/>
          <w:shd w:val="clear" w:color="auto" w:fill="FCFCFC"/>
        </w:rPr>
      </w:pPr>
      <w:r>
        <w:rPr>
          <w:rFonts w:eastAsia="Times New Roman" w:cs="Times New Roman"/>
        </w:rPr>
        <w:t>Leadership preparation is essential to Marine Corps</w:t>
      </w:r>
      <w:r w:rsidR="00634DEA">
        <w:rPr>
          <w:rFonts w:eastAsia="Times New Roman" w:cs="Times New Roman"/>
        </w:rPr>
        <w:t>'</w:t>
      </w:r>
      <w:r>
        <w:rPr>
          <w:rFonts w:eastAsia="Times New Roman" w:cs="Times New Roman"/>
        </w:rPr>
        <w:t xml:space="preserve"> integrity and cultural preservation. </w:t>
      </w:r>
      <w:r w:rsidR="00B242F1">
        <w:rPr>
          <w:rFonts w:eastAsia="Times New Roman" w:cs="Times New Roman"/>
        </w:rPr>
        <w:t xml:space="preserve"> </w:t>
      </w:r>
      <w:r w:rsidR="009C6AA7">
        <w:rPr>
          <w:rFonts w:eastAsia="Times New Roman" w:cs="Times New Roman"/>
        </w:rPr>
        <w:t>Cultural awareness is needed to be culturally intelligent; it is</w:t>
      </w:r>
      <w:r w:rsidR="002A1BC1">
        <w:rPr>
          <w:rFonts w:eastAsia="Times New Roman" w:cs="Times New Roman"/>
        </w:rPr>
        <w:t xml:space="preserve"> </w:t>
      </w:r>
      <w:r w:rsidR="009C6AA7">
        <w:rPr>
          <w:rFonts w:eastAsia="Times New Roman" w:cs="Times New Roman"/>
        </w:rPr>
        <w:t xml:space="preserve">crucial </w:t>
      </w:r>
      <w:r w:rsidR="005112C4">
        <w:rPr>
          <w:rFonts w:eastAsia="Times New Roman" w:cs="Times New Roman"/>
        </w:rPr>
        <w:t>in properly preparing future leaders</w:t>
      </w:r>
      <w:r w:rsidR="009C6AA7">
        <w:rPr>
          <w:rFonts w:eastAsia="Times New Roman" w:cs="Times New Roman"/>
        </w:rPr>
        <w:t>.</w:t>
      </w:r>
      <w:r w:rsidR="00B242F1">
        <w:rPr>
          <w:rFonts w:eastAsia="Times New Roman" w:cs="Times New Roman"/>
        </w:rPr>
        <w:t xml:space="preserve"> </w:t>
      </w:r>
      <w:r w:rsidR="009C6AA7">
        <w:rPr>
          <w:rFonts w:eastAsia="Times New Roman" w:cs="Times New Roman"/>
        </w:rPr>
        <w:t xml:space="preserve"> </w:t>
      </w:r>
      <w:r w:rsidR="00AB066B">
        <w:rPr>
          <w:rFonts w:eastAsia="Times New Roman" w:cs="Times New Roman"/>
        </w:rPr>
        <w:t xml:space="preserve">For the Marine Corps to effectively address its </w:t>
      </w:r>
      <w:r w:rsidR="00B70C19">
        <w:rPr>
          <w:rFonts w:eastAsia="Times New Roman" w:cs="Times New Roman"/>
        </w:rPr>
        <w:t>force</w:t>
      </w:r>
      <w:r w:rsidR="00634DEA">
        <w:rPr>
          <w:rFonts w:eastAsia="Times New Roman" w:cs="Times New Roman"/>
        </w:rPr>
        <w:t>'</w:t>
      </w:r>
      <w:r w:rsidR="00B70C19">
        <w:rPr>
          <w:rFonts w:eastAsia="Times New Roman" w:cs="Times New Roman"/>
        </w:rPr>
        <w:t>s</w:t>
      </w:r>
      <w:r w:rsidR="00AB066B">
        <w:rPr>
          <w:rFonts w:eastAsia="Times New Roman" w:cs="Times New Roman"/>
        </w:rPr>
        <w:t xml:space="preserve"> needs, it </w:t>
      </w:r>
      <w:r w:rsidR="005112C4">
        <w:rPr>
          <w:rFonts w:eastAsia="Times New Roman" w:cs="Times New Roman"/>
        </w:rPr>
        <w:t>must first understand the population it serves</w:t>
      </w:r>
      <w:r w:rsidR="00AB066B">
        <w:rPr>
          <w:rFonts w:eastAsia="Times New Roman" w:cs="Times New Roman"/>
        </w:rPr>
        <w:t>.</w:t>
      </w:r>
      <w:r w:rsidR="00B242F1">
        <w:rPr>
          <w:rFonts w:eastAsia="Times New Roman" w:cs="Times New Roman"/>
        </w:rPr>
        <w:t xml:space="preserve"> </w:t>
      </w:r>
      <w:r w:rsidR="00AB066B">
        <w:rPr>
          <w:rFonts w:eastAsia="Times New Roman" w:cs="Times New Roman"/>
        </w:rPr>
        <w:t xml:space="preserve"> </w:t>
      </w:r>
      <w:proofErr w:type="gramStart"/>
      <w:r w:rsidR="004D437F">
        <w:rPr>
          <w:rFonts w:eastAsia="Times New Roman" w:cs="Times New Roman"/>
        </w:rPr>
        <w:t xml:space="preserve">Having </w:t>
      </w:r>
      <w:r w:rsidR="002A1BC1">
        <w:rPr>
          <w:rFonts w:eastAsia="Times New Roman" w:cs="Times New Roman"/>
        </w:rPr>
        <w:t xml:space="preserve">an </w:t>
      </w:r>
      <w:r w:rsidR="004D437F">
        <w:rPr>
          <w:rFonts w:eastAsia="Times New Roman" w:cs="Times New Roman"/>
        </w:rPr>
        <w:t>understanding of</w:t>
      </w:r>
      <w:proofErr w:type="gramEnd"/>
      <w:r w:rsidR="004D437F">
        <w:rPr>
          <w:rFonts w:eastAsia="Times New Roman" w:cs="Times New Roman"/>
        </w:rPr>
        <w:t xml:space="preserve"> those being served i</w:t>
      </w:r>
      <w:r w:rsidR="001B7586">
        <w:rPr>
          <w:rFonts w:eastAsia="Times New Roman" w:cs="Times New Roman"/>
        </w:rPr>
        <w:t>s consistent with a Christian worldview.</w:t>
      </w:r>
      <w:r w:rsidR="00B242F1">
        <w:rPr>
          <w:rFonts w:eastAsia="Times New Roman" w:cs="Times New Roman"/>
        </w:rPr>
        <w:t xml:space="preserve"> </w:t>
      </w:r>
      <w:r w:rsidR="001B7586">
        <w:rPr>
          <w:rFonts w:eastAsia="Times New Roman" w:cs="Times New Roman"/>
        </w:rPr>
        <w:t xml:space="preserve"> For example, the A</w:t>
      </w:r>
      <w:r w:rsidR="00AB066B">
        <w:rPr>
          <w:rFonts w:eastAsia="Times New Roman" w:cs="Times New Roman"/>
        </w:rPr>
        <w:t xml:space="preserve">postle John stated </w:t>
      </w:r>
      <w:r w:rsidR="00AB066B" w:rsidRPr="00A1576A">
        <w:rPr>
          <w:rFonts w:eastAsia="Times New Roman" w:cs="Times New Roman"/>
        </w:rPr>
        <w:t>that</w:t>
      </w:r>
      <w:r w:rsidR="00AB066B">
        <w:rPr>
          <w:rFonts w:eastAsia="Times New Roman" w:cs="Times New Roman"/>
        </w:rPr>
        <w:t xml:space="preserve"> the most honorable quality of a leader </w:t>
      </w:r>
      <w:r w:rsidR="00634DEA">
        <w:rPr>
          <w:rFonts w:eastAsia="Times New Roman" w:cs="Times New Roman"/>
        </w:rPr>
        <w:t>"</w:t>
      </w:r>
      <w:r w:rsidR="00AB066B">
        <w:rPr>
          <w:rFonts w:cs="Times New Roman"/>
          <w:color w:val="000000"/>
          <w:shd w:val="clear" w:color="auto" w:fill="FFFFFF"/>
        </w:rPr>
        <w:t>I am the good shepherd.</w:t>
      </w:r>
      <w:r w:rsidR="00B242F1">
        <w:rPr>
          <w:rFonts w:cs="Times New Roman"/>
          <w:color w:val="000000"/>
          <w:shd w:val="clear" w:color="auto" w:fill="FFFFFF"/>
        </w:rPr>
        <w:t xml:space="preserve"> </w:t>
      </w:r>
      <w:r w:rsidR="00AB066B">
        <w:rPr>
          <w:rFonts w:cs="Times New Roman"/>
          <w:color w:val="000000"/>
          <w:shd w:val="clear" w:color="auto" w:fill="FFFFFF"/>
        </w:rPr>
        <w:t xml:space="preserve"> The good shepherd lays down his life for the sheep</w:t>
      </w:r>
      <w:r w:rsidR="00634DEA">
        <w:rPr>
          <w:rFonts w:cs="Times New Roman"/>
          <w:color w:val="000000"/>
          <w:shd w:val="clear" w:color="auto" w:fill="FFFFFF"/>
        </w:rPr>
        <w:t>"</w:t>
      </w:r>
      <w:r w:rsidR="00AB066B">
        <w:rPr>
          <w:rFonts w:eastAsia="Times New Roman" w:cs="Times New Roman"/>
          <w:color w:val="000000"/>
        </w:rPr>
        <w:t xml:space="preserve"> (John 10:11</w:t>
      </w:r>
      <w:r w:rsidR="00D7068C">
        <w:rPr>
          <w:rFonts w:eastAsia="Times New Roman" w:cs="Times New Roman"/>
          <w:color w:val="000000"/>
        </w:rPr>
        <w:t>, English Standard Version, 2016</w:t>
      </w:r>
      <w:r w:rsidR="00AB066B">
        <w:rPr>
          <w:rFonts w:eastAsia="Times New Roman" w:cs="Times New Roman"/>
          <w:color w:val="000000"/>
        </w:rPr>
        <w:t>)</w:t>
      </w:r>
      <w:r w:rsidR="00C30618">
        <w:rPr>
          <w:rFonts w:eastAsia="Times New Roman" w:cs="Times New Roman"/>
          <w:color w:val="000000"/>
        </w:rPr>
        <w:t xml:space="preserve">. The willingness of leaders to sacrifice </w:t>
      </w:r>
      <w:r w:rsidR="006A28CF">
        <w:rPr>
          <w:rFonts w:eastAsia="Times New Roman" w:cs="Times New Roman"/>
          <w:color w:val="000000"/>
        </w:rPr>
        <w:t xml:space="preserve">magnifies their influence and </w:t>
      </w:r>
      <w:r w:rsidR="00486403">
        <w:rPr>
          <w:rFonts w:eastAsia="Times New Roman" w:cs="Times New Roman"/>
          <w:color w:val="000000"/>
        </w:rPr>
        <w:t>impacts those they lead to do the same.</w:t>
      </w:r>
      <w:r w:rsidR="00B242F1">
        <w:rPr>
          <w:rFonts w:eastAsia="Times New Roman" w:cs="Times New Roman"/>
          <w:color w:val="000000"/>
        </w:rPr>
        <w:t xml:space="preserve"> </w:t>
      </w:r>
      <w:r w:rsidR="00486403">
        <w:rPr>
          <w:rFonts w:eastAsia="Times New Roman" w:cs="Times New Roman"/>
          <w:color w:val="000000"/>
        </w:rPr>
        <w:t xml:space="preserve"> </w:t>
      </w:r>
      <w:r w:rsidR="006E2FF4" w:rsidRPr="00DC14B1">
        <w:rPr>
          <w:rFonts w:cs="Times New Roman"/>
          <w:shd w:val="clear" w:color="auto" w:fill="FCFCFC"/>
        </w:rPr>
        <w:t>Inadequacy in cultural awareness leads to poor performance</w:t>
      </w:r>
      <w:r w:rsidR="006E2FF4">
        <w:rPr>
          <w:rFonts w:cs="Times New Roman"/>
          <w:shd w:val="clear" w:color="auto" w:fill="FCFCFC"/>
        </w:rPr>
        <w:t>.</w:t>
      </w:r>
      <w:r w:rsidR="00B242F1">
        <w:rPr>
          <w:rFonts w:cs="Times New Roman"/>
          <w:shd w:val="clear" w:color="auto" w:fill="FCFCFC"/>
        </w:rPr>
        <w:t xml:space="preserve"> </w:t>
      </w:r>
      <w:r w:rsidR="006E2FF4">
        <w:rPr>
          <w:rFonts w:cs="Times New Roman"/>
          <w:shd w:val="clear" w:color="auto" w:fill="FCFCFC"/>
        </w:rPr>
        <w:t xml:space="preserve"> It can </w:t>
      </w:r>
      <w:r w:rsidR="006E2FF4">
        <w:rPr>
          <w:rFonts w:cs="Times New Roman"/>
          <w:shd w:val="clear" w:color="auto" w:fill="FCFCFC"/>
        </w:rPr>
        <w:lastRenderedPageBreak/>
        <w:t>also result in poor decision-making and negatively affect mission success.</w:t>
      </w:r>
      <w:r w:rsidR="00B242F1">
        <w:rPr>
          <w:rFonts w:cs="Times New Roman"/>
          <w:shd w:val="clear" w:color="auto" w:fill="FCFCFC"/>
        </w:rPr>
        <w:t xml:space="preserve"> </w:t>
      </w:r>
      <w:r w:rsidR="006E2FF4">
        <w:rPr>
          <w:rFonts w:cs="Times New Roman"/>
          <w:shd w:val="clear" w:color="auto" w:fill="FCFCFC"/>
        </w:rPr>
        <w:t xml:space="preserve"> </w:t>
      </w:r>
      <w:r w:rsidR="001B7586">
        <w:rPr>
          <w:rFonts w:cs="Times New Roman"/>
          <w:shd w:val="clear" w:color="auto" w:fill="FCFCFC"/>
        </w:rPr>
        <w:t>The r</w:t>
      </w:r>
      <w:r w:rsidR="006E2FF4">
        <w:rPr>
          <w:rFonts w:cs="Times New Roman"/>
          <w:shd w:val="clear" w:color="auto" w:fill="FCFCFC"/>
        </w:rPr>
        <w:t xml:space="preserve">elationship between the Marine Corps hierarchy and </w:t>
      </w:r>
      <w:r w:rsidR="001B7586">
        <w:rPr>
          <w:rFonts w:cs="Times New Roman"/>
          <w:shd w:val="clear" w:color="auto" w:fill="FCFCFC"/>
        </w:rPr>
        <w:t xml:space="preserve">its </w:t>
      </w:r>
      <w:r w:rsidR="006E2FF4">
        <w:rPr>
          <w:rFonts w:cs="Times New Roman"/>
          <w:shd w:val="clear" w:color="auto" w:fill="FCFCFC"/>
        </w:rPr>
        <w:t>infantry is critical to a smooth transition when obstacles are present.</w:t>
      </w:r>
      <w:r w:rsidR="00B242F1">
        <w:rPr>
          <w:rFonts w:cs="Times New Roman"/>
          <w:shd w:val="clear" w:color="auto" w:fill="FCFCFC"/>
        </w:rPr>
        <w:t xml:space="preserve"> </w:t>
      </w:r>
      <w:r w:rsidR="006E2FF4">
        <w:rPr>
          <w:rFonts w:cs="Times New Roman"/>
          <w:shd w:val="clear" w:color="auto" w:fill="FCFCFC"/>
        </w:rPr>
        <w:t xml:space="preserve"> Trusting </w:t>
      </w:r>
      <w:r w:rsidR="001B7586">
        <w:rPr>
          <w:rFonts w:cs="Times New Roman"/>
          <w:shd w:val="clear" w:color="auto" w:fill="FCFCFC"/>
        </w:rPr>
        <w:t>leaders' decision</w:t>
      </w:r>
      <w:r w:rsidR="006E2FF4">
        <w:rPr>
          <w:rFonts w:cs="Times New Roman"/>
          <w:shd w:val="clear" w:color="auto" w:fill="FCFCFC"/>
        </w:rPr>
        <w:t>s may determine whether the assignment is successful or otherwise.</w:t>
      </w:r>
      <w:r w:rsidR="00B242F1">
        <w:rPr>
          <w:rFonts w:cs="Times New Roman"/>
          <w:shd w:val="clear" w:color="auto" w:fill="FCFCFC"/>
        </w:rPr>
        <w:t xml:space="preserve"> </w:t>
      </w:r>
      <w:r w:rsidR="006E2FF4">
        <w:rPr>
          <w:rFonts w:cs="Times New Roman"/>
          <w:shd w:val="clear" w:color="auto" w:fill="FCFCFC"/>
        </w:rPr>
        <w:t xml:space="preserve"> Cultural awareness in leadership </w:t>
      </w:r>
      <w:proofErr w:type="spellStart"/>
      <w:r w:rsidR="006E2FF4">
        <w:rPr>
          <w:rFonts w:cs="Times New Roman"/>
          <w:shd w:val="clear" w:color="auto" w:fill="FCFCFC"/>
        </w:rPr>
        <w:t>wi</w:t>
      </w:r>
      <w:r w:rsidR="002A1BC1">
        <w:rPr>
          <w:rFonts w:cs="Times New Roman"/>
          <w:shd w:val="clear" w:color="auto" w:fill="FCFCFC"/>
        </w:rPr>
        <w:t>l</w:t>
      </w:r>
      <w:proofErr w:type="spellEnd"/>
      <w:r w:rsidR="002A1BC1">
        <w:rPr>
          <w:rFonts w:cs="Times New Roman"/>
          <w:shd w:val="clear" w:color="auto" w:fill="FCFCFC"/>
        </w:rPr>
        <w:t xml:space="preserve"> help gain</w:t>
      </w:r>
      <w:r w:rsidR="006E2FF4">
        <w:rPr>
          <w:rFonts w:cs="Times New Roman"/>
          <w:shd w:val="clear" w:color="auto" w:fill="FCFCFC"/>
        </w:rPr>
        <w:t xml:space="preserve"> trust and cooperation.</w:t>
      </w:r>
      <w:r w:rsidR="00B242F1">
        <w:rPr>
          <w:rFonts w:cs="Times New Roman"/>
          <w:shd w:val="clear" w:color="auto" w:fill="FCFCFC"/>
        </w:rPr>
        <w:t xml:space="preserve"> </w:t>
      </w:r>
      <w:r w:rsidR="006E2FF4">
        <w:rPr>
          <w:rFonts w:cs="Times New Roman"/>
          <w:shd w:val="clear" w:color="auto" w:fill="FCFCFC"/>
        </w:rPr>
        <w:t xml:space="preserve"> The </w:t>
      </w:r>
      <w:r w:rsidR="001B7586">
        <w:rPr>
          <w:rFonts w:cs="Times New Roman"/>
          <w:shd w:val="clear" w:color="auto" w:fill="FCFCFC"/>
        </w:rPr>
        <w:t>A</w:t>
      </w:r>
      <w:r w:rsidR="006E2FF4">
        <w:rPr>
          <w:rFonts w:cs="Times New Roman"/>
          <w:shd w:val="clear" w:color="auto" w:fill="FCFCFC"/>
        </w:rPr>
        <w:t>postle Peter explained that leader</w:t>
      </w:r>
      <w:r w:rsidR="00D82CA3">
        <w:rPr>
          <w:rFonts w:cs="Times New Roman"/>
          <w:shd w:val="clear" w:color="auto" w:fill="FCFCFC"/>
        </w:rPr>
        <w:t>s</w:t>
      </w:r>
      <w:r w:rsidR="006E2FF4">
        <w:rPr>
          <w:rFonts w:cs="Times New Roman"/>
          <w:shd w:val="clear" w:color="auto" w:fill="FCFCFC"/>
        </w:rPr>
        <w:t xml:space="preserve"> </w:t>
      </w:r>
      <w:r w:rsidR="001B7586">
        <w:rPr>
          <w:rFonts w:cs="Times New Roman"/>
          <w:shd w:val="clear" w:color="auto" w:fill="FCFCFC"/>
        </w:rPr>
        <w:t>should</w:t>
      </w:r>
      <w:r w:rsidR="006E2FF4">
        <w:rPr>
          <w:rFonts w:cs="Times New Roman"/>
          <w:shd w:val="clear" w:color="auto" w:fill="FCFCFC"/>
        </w:rPr>
        <w:t xml:space="preserve"> </w:t>
      </w:r>
      <w:r w:rsidR="001A05D6">
        <w:rPr>
          <w:rFonts w:cs="Times New Roman"/>
          <w:shd w:val="clear" w:color="auto" w:fill="FCFCFC"/>
        </w:rPr>
        <w:t xml:space="preserve">not </w:t>
      </w:r>
      <w:r w:rsidR="001B7586">
        <w:rPr>
          <w:rFonts w:cs="Times New Roman"/>
          <w:shd w:val="clear" w:color="auto" w:fill="FCFCFC"/>
        </w:rPr>
        <w:t>be domineering</w:t>
      </w:r>
      <w:r w:rsidR="006E2FF4">
        <w:rPr>
          <w:rFonts w:cs="Times New Roman"/>
          <w:shd w:val="clear" w:color="auto" w:fill="FCFCFC"/>
        </w:rPr>
        <w:t xml:space="preserve"> over </w:t>
      </w:r>
      <w:r w:rsidR="001B7586">
        <w:rPr>
          <w:rFonts w:cs="Times New Roman"/>
          <w:shd w:val="clear" w:color="auto" w:fill="FCFCFC"/>
        </w:rPr>
        <w:t>subordinates</w:t>
      </w:r>
      <w:r w:rsidR="006E2FF4">
        <w:rPr>
          <w:rFonts w:cs="Times New Roman"/>
          <w:shd w:val="clear" w:color="auto" w:fill="FCFCFC"/>
        </w:rPr>
        <w:t xml:space="preserve"> but be an example to the flock 1 Peter 5:3</w:t>
      </w:r>
      <w:r w:rsidR="00D7068C">
        <w:rPr>
          <w:rFonts w:cs="Times New Roman"/>
          <w:shd w:val="clear" w:color="auto" w:fill="FCFCFC"/>
        </w:rPr>
        <w:t xml:space="preserve"> (English Standard Version, 2016</w:t>
      </w:r>
      <w:r w:rsidR="006E2FF4">
        <w:rPr>
          <w:rFonts w:cs="Times New Roman"/>
          <w:shd w:val="clear" w:color="auto" w:fill="FCFCFC"/>
        </w:rPr>
        <w:t xml:space="preserve">). </w:t>
      </w:r>
      <w:r w:rsidR="00542C61">
        <w:rPr>
          <w:rFonts w:cs="Times New Roman"/>
          <w:shd w:val="clear" w:color="auto" w:fill="FCFCFC"/>
        </w:rPr>
        <w:t xml:space="preserve"> </w:t>
      </w:r>
      <w:r w:rsidR="006E2FF4">
        <w:rPr>
          <w:rFonts w:cs="Times New Roman"/>
          <w:shd w:val="clear" w:color="auto" w:fill="FCFCFC"/>
        </w:rPr>
        <w:t xml:space="preserve">Marines follow those who </w:t>
      </w:r>
      <w:r w:rsidR="005112C4">
        <w:rPr>
          <w:rFonts w:cs="Times New Roman"/>
          <w:shd w:val="clear" w:color="auto" w:fill="FCFCFC"/>
        </w:rPr>
        <w:t>try</w:t>
      </w:r>
      <w:r w:rsidR="006E2FF4">
        <w:rPr>
          <w:rFonts w:cs="Times New Roman"/>
          <w:shd w:val="clear" w:color="auto" w:fill="FCFCFC"/>
        </w:rPr>
        <w:t xml:space="preserve"> to understand and have their best interest at heart. Following directives is</w:t>
      </w:r>
      <w:r w:rsidR="002A1BC1">
        <w:rPr>
          <w:rFonts w:cs="Times New Roman"/>
          <w:shd w:val="clear" w:color="auto" w:fill="FCFCFC"/>
        </w:rPr>
        <w:t xml:space="preserve"> </w:t>
      </w:r>
      <w:r w:rsidR="006E2FF4">
        <w:rPr>
          <w:rFonts w:cs="Times New Roman"/>
          <w:shd w:val="clear" w:color="auto" w:fill="FCFCFC"/>
        </w:rPr>
        <w:t>mission essential</w:t>
      </w:r>
      <w:r w:rsidR="002A1BC1">
        <w:rPr>
          <w:rFonts w:cs="Times New Roman"/>
          <w:shd w:val="clear" w:color="auto" w:fill="FCFCFC"/>
        </w:rPr>
        <w:t xml:space="preserve"> and </w:t>
      </w:r>
      <w:r w:rsidR="00561F61">
        <w:rPr>
          <w:rFonts w:cs="Times New Roman"/>
          <w:shd w:val="clear" w:color="auto" w:fill="FCFCFC"/>
        </w:rPr>
        <w:t>critical</w:t>
      </w:r>
      <w:r w:rsidR="005112C4">
        <w:rPr>
          <w:rFonts w:cs="Times New Roman"/>
          <w:shd w:val="clear" w:color="auto" w:fill="FCFCFC"/>
        </w:rPr>
        <w:t xml:space="preserve"> for </w:t>
      </w:r>
      <w:r w:rsidR="006E2FF4">
        <w:rPr>
          <w:rFonts w:cs="Times New Roman"/>
          <w:shd w:val="clear" w:color="auto" w:fill="FCFCFC"/>
        </w:rPr>
        <w:t>preventing loss of lives.</w:t>
      </w:r>
    </w:p>
    <w:p w14:paraId="4C3CBB37" w14:textId="3438DE38" w:rsidR="006E2E67" w:rsidRPr="006E2E67" w:rsidRDefault="006E2E67" w:rsidP="00CD5432">
      <w:pPr>
        <w:shd w:val="clear" w:color="auto" w:fill="FFFFFF"/>
        <w:ind w:firstLine="0"/>
        <w:rPr>
          <w:rFonts w:eastAsia="Times New Roman" w:cs="Times New Roman"/>
          <w:b/>
          <w:bCs/>
          <w:i/>
          <w:iCs/>
          <w:color w:val="000000"/>
        </w:rPr>
      </w:pPr>
      <w:r w:rsidRPr="006E2E67">
        <w:rPr>
          <w:rFonts w:cs="Times New Roman"/>
          <w:b/>
          <w:bCs/>
          <w:i/>
          <w:iCs/>
          <w:shd w:val="clear" w:color="auto" w:fill="FCFCFC"/>
        </w:rPr>
        <w:t xml:space="preserve">The lack of Cultural Awareness </w:t>
      </w:r>
      <w:r w:rsidR="00FF3505">
        <w:rPr>
          <w:rFonts w:cs="Times New Roman"/>
          <w:b/>
          <w:bCs/>
          <w:i/>
          <w:iCs/>
          <w:shd w:val="clear" w:color="auto" w:fill="FCFCFC"/>
        </w:rPr>
        <w:t>Adversely</w:t>
      </w:r>
      <w:r w:rsidRPr="006E2E67">
        <w:rPr>
          <w:rFonts w:cs="Times New Roman"/>
          <w:b/>
          <w:bCs/>
          <w:i/>
          <w:iCs/>
          <w:shd w:val="clear" w:color="auto" w:fill="FCFCFC"/>
        </w:rPr>
        <w:t xml:space="preserve"> Affects Success</w:t>
      </w:r>
    </w:p>
    <w:p w14:paraId="07E29DE0" w14:textId="3B685F90" w:rsidR="003E6FB7" w:rsidRDefault="00202D56" w:rsidP="00CD5432">
      <w:pPr>
        <w:shd w:val="clear" w:color="auto" w:fill="FFFFFF"/>
        <w:rPr>
          <w:rFonts w:eastAsia="Times New Roman" w:cs="Times New Roman"/>
          <w:color w:val="000000"/>
        </w:rPr>
      </w:pPr>
      <w:r w:rsidRPr="00792141">
        <w:rPr>
          <w:rFonts w:cs="Times New Roman"/>
          <w:shd w:val="clear" w:color="auto" w:fill="FCFCFC"/>
        </w:rPr>
        <w:t>Insufficient education in cultural awareness hinders organizational progress</w:t>
      </w:r>
      <w:r>
        <w:rPr>
          <w:rFonts w:cs="Times New Roman"/>
          <w:shd w:val="clear" w:color="auto" w:fill="FCFCFC"/>
        </w:rPr>
        <w:t>. Leader</w:t>
      </w:r>
      <w:r w:rsidR="001B7586">
        <w:rPr>
          <w:rFonts w:cs="Times New Roman"/>
          <w:shd w:val="clear" w:color="auto" w:fill="FCFCFC"/>
        </w:rPr>
        <w:t>s</w:t>
      </w:r>
      <w:r w:rsidR="00634DEA">
        <w:rPr>
          <w:rFonts w:cs="Times New Roman"/>
          <w:shd w:val="clear" w:color="auto" w:fill="FCFCFC"/>
        </w:rPr>
        <w:t>'</w:t>
      </w:r>
      <w:r>
        <w:rPr>
          <w:rFonts w:cs="Times New Roman"/>
          <w:shd w:val="clear" w:color="auto" w:fill="FCFCFC"/>
        </w:rPr>
        <w:t xml:space="preserve"> influence over those they lead</w:t>
      </w:r>
      <w:r w:rsidR="001B7586">
        <w:rPr>
          <w:rFonts w:cs="Times New Roman"/>
          <w:shd w:val="clear" w:color="auto" w:fill="FCFCFC"/>
        </w:rPr>
        <w:t xml:space="preserve"> </w:t>
      </w:r>
      <w:r w:rsidR="00EF6C98">
        <w:rPr>
          <w:rFonts w:cs="Times New Roman"/>
          <w:shd w:val="clear" w:color="auto" w:fill="FCFCFC"/>
        </w:rPr>
        <w:t>significantly affects how</w:t>
      </w:r>
      <w:r>
        <w:rPr>
          <w:rFonts w:cs="Times New Roman"/>
          <w:shd w:val="clear" w:color="auto" w:fill="FCFCFC"/>
        </w:rPr>
        <w:t xml:space="preserve"> </w:t>
      </w:r>
      <w:r w:rsidR="001B7586">
        <w:rPr>
          <w:rFonts w:cs="Times New Roman"/>
          <w:shd w:val="clear" w:color="auto" w:fill="FCFCFC"/>
        </w:rPr>
        <w:t>subordinates view and handle situations</w:t>
      </w:r>
      <w:r>
        <w:rPr>
          <w:rFonts w:cs="Times New Roman"/>
          <w:shd w:val="clear" w:color="auto" w:fill="FCFCFC"/>
        </w:rPr>
        <w:t xml:space="preserve">. </w:t>
      </w:r>
      <w:r w:rsidR="00542C61">
        <w:rPr>
          <w:rFonts w:cs="Times New Roman"/>
          <w:shd w:val="clear" w:color="auto" w:fill="FCFCFC"/>
        </w:rPr>
        <w:t xml:space="preserve"> </w:t>
      </w:r>
      <w:r>
        <w:rPr>
          <w:rFonts w:cs="Times New Roman"/>
          <w:shd w:val="clear" w:color="auto" w:fill="FCFCFC"/>
        </w:rPr>
        <w:t xml:space="preserve">They set the example and create a culture within a culture. Marine leaders set the tone for their units. Education and training shape how leadership will evolve and develop. </w:t>
      </w:r>
      <w:r w:rsidR="00542C61">
        <w:rPr>
          <w:rFonts w:cs="Times New Roman"/>
          <w:shd w:val="clear" w:color="auto" w:fill="FCFCFC"/>
        </w:rPr>
        <w:t xml:space="preserve"> </w:t>
      </w:r>
      <w:r w:rsidR="001B7586">
        <w:rPr>
          <w:rFonts w:cs="Times New Roman"/>
          <w:shd w:val="clear" w:color="auto" w:fill="FCFCFC"/>
        </w:rPr>
        <w:t xml:space="preserve">The Apostle Paul argued </w:t>
      </w:r>
      <w:r w:rsidR="009E20E8">
        <w:rPr>
          <w:rFonts w:cs="Times New Roman"/>
          <w:shd w:val="clear" w:color="auto" w:fill="FCFCFC"/>
        </w:rPr>
        <w:t>that</w:t>
      </w:r>
      <w:r w:rsidR="001B7586">
        <w:rPr>
          <w:rFonts w:cs="Times New Roman"/>
          <w:shd w:val="clear" w:color="auto" w:fill="FCFCFC"/>
        </w:rPr>
        <w:t xml:space="preserve"> </w:t>
      </w:r>
      <w:r w:rsidR="009E20E8">
        <w:rPr>
          <w:rFonts w:eastAsia="Times New Roman" w:cs="Times New Roman"/>
          <w:color w:val="000000"/>
        </w:rPr>
        <w:t>a</w:t>
      </w:r>
      <w:r w:rsidRPr="00580FCC">
        <w:rPr>
          <w:rFonts w:eastAsia="Times New Roman" w:cs="Times New Roman"/>
          <w:color w:val="000000"/>
        </w:rPr>
        <w:t xml:space="preserve">ll </w:t>
      </w:r>
      <w:r w:rsidR="009E20E8">
        <w:rPr>
          <w:rFonts w:eastAsia="Times New Roman" w:cs="Times New Roman"/>
          <w:color w:val="000000"/>
        </w:rPr>
        <w:t>s</w:t>
      </w:r>
      <w:r w:rsidRPr="00580FCC">
        <w:rPr>
          <w:rFonts w:eastAsia="Times New Roman" w:cs="Times New Roman"/>
          <w:color w:val="000000"/>
        </w:rPr>
        <w:t xml:space="preserve">cripture is breathed out by God and profitable for teaching, </w:t>
      </w:r>
      <w:r w:rsidR="00FF3505">
        <w:rPr>
          <w:rFonts w:eastAsia="Times New Roman" w:cs="Times New Roman"/>
          <w:color w:val="000000"/>
        </w:rPr>
        <w:t>reproof, correction, and</w:t>
      </w:r>
      <w:r w:rsidRPr="00580FCC">
        <w:rPr>
          <w:rFonts w:eastAsia="Times New Roman" w:cs="Times New Roman"/>
          <w:color w:val="000000"/>
        </w:rPr>
        <w:t xml:space="preserve"> training in righteousness, that the man of God may be competent, equipped for every good work</w:t>
      </w:r>
      <w:r w:rsidR="00FF3505">
        <w:rPr>
          <w:rFonts w:eastAsia="Times New Roman" w:cs="Times New Roman"/>
          <w:color w:val="000000"/>
        </w:rPr>
        <w:t xml:space="preserve"> (</w:t>
      </w:r>
      <w:r w:rsidR="004A0174" w:rsidRPr="004A0174">
        <w:rPr>
          <w:rStyle w:val="cf01"/>
          <w:rFonts w:ascii="Times New Roman" w:hAnsi="Times New Roman" w:cs="Times New Roman"/>
          <w:sz w:val="24"/>
          <w:szCs w:val="24"/>
        </w:rPr>
        <w:t>2 Timothy 2:2</w:t>
      </w:r>
      <w:r w:rsidR="00FF3505">
        <w:rPr>
          <w:rStyle w:val="cf01"/>
          <w:rFonts w:ascii="Times New Roman" w:hAnsi="Times New Roman" w:cs="Times New Roman"/>
          <w:sz w:val="24"/>
          <w:szCs w:val="24"/>
        </w:rPr>
        <w:t xml:space="preserve">, </w:t>
      </w:r>
      <w:r w:rsidR="00FF3505">
        <w:rPr>
          <w:rFonts w:eastAsia="Times New Roman" w:cs="Times New Roman"/>
          <w:color w:val="000000"/>
        </w:rPr>
        <w:t>(English Standard Version</w:t>
      </w:r>
      <w:r>
        <w:rPr>
          <w:rFonts w:eastAsia="Times New Roman" w:cs="Times New Roman"/>
          <w:color w:val="000000"/>
        </w:rPr>
        <w:t xml:space="preserve">). </w:t>
      </w:r>
      <w:r w:rsidR="00542C61">
        <w:rPr>
          <w:rFonts w:eastAsia="Times New Roman" w:cs="Times New Roman"/>
          <w:color w:val="000000"/>
        </w:rPr>
        <w:t xml:space="preserve"> </w:t>
      </w:r>
      <w:r w:rsidR="009E20E8">
        <w:rPr>
          <w:rFonts w:eastAsia="Times New Roman" w:cs="Times New Roman"/>
          <w:color w:val="000000"/>
        </w:rPr>
        <w:t xml:space="preserve">It </w:t>
      </w:r>
      <w:r w:rsidR="00EF6C98">
        <w:rPr>
          <w:rFonts w:eastAsia="Times New Roman" w:cs="Times New Roman"/>
          <w:color w:val="000000"/>
        </w:rPr>
        <w:t xml:space="preserve">is </w:t>
      </w:r>
      <w:r w:rsidR="009E20E8">
        <w:rPr>
          <w:rFonts w:eastAsia="Times New Roman" w:cs="Times New Roman"/>
          <w:color w:val="000000"/>
        </w:rPr>
        <w:t xml:space="preserve">essential to pass down training </w:t>
      </w:r>
      <w:r w:rsidR="00FB0592">
        <w:rPr>
          <w:rFonts w:eastAsia="Times New Roman" w:cs="Times New Roman"/>
          <w:color w:val="000000"/>
        </w:rPr>
        <w:t xml:space="preserve">and equip those being led with </w:t>
      </w:r>
      <w:r w:rsidR="00EF6C98">
        <w:rPr>
          <w:rFonts w:eastAsia="Times New Roman" w:cs="Times New Roman"/>
          <w:color w:val="000000"/>
        </w:rPr>
        <w:t xml:space="preserve">the </w:t>
      </w:r>
      <w:r w:rsidR="00FB0592">
        <w:rPr>
          <w:rFonts w:eastAsia="Times New Roman" w:cs="Times New Roman"/>
          <w:color w:val="000000"/>
        </w:rPr>
        <w:t xml:space="preserve">knowledge necessary to succeed. </w:t>
      </w:r>
      <w:r w:rsidR="00542C61">
        <w:rPr>
          <w:rFonts w:eastAsia="Times New Roman" w:cs="Times New Roman"/>
          <w:color w:val="000000"/>
        </w:rPr>
        <w:t xml:space="preserve"> </w:t>
      </w:r>
      <w:r>
        <w:rPr>
          <w:rFonts w:eastAsia="Times New Roman" w:cs="Times New Roman"/>
          <w:color w:val="000000"/>
        </w:rPr>
        <w:t>Leadership</w:t>
      </w:r>
      <w:r w:rsidR="00634DEA">
        <w:rPr>
          <w:rFonts w:eastAsia="Times New Roman" w:cs="Times New Roman"/>
          <w:color w:val="000000"/>
        </w:rPr>
        <w:t>'</w:t>
      </w:r>
      <w:r>
        <w:rPr>
          <w:rFonts w:eastAsia="Times New Roman" w:cs="Times New Roman"/>
          <w:color w:val="000000"/>
        </w:rPr>
        <w:t xml:space="preserve">s success </w:t>
      </w:r>
      <w:r w:rsidR="00EF6C98">
        <w:rPr>
          <w:rFonts w:eastAsia="Times New Roman" w:cs="Times New Roman"/>
          <w:color w:val="000000"/>
        </w:rPr>
        <w:t xml:space="preserve">depends </w:t>
      </w:r>
      <w:r>
        <w:rPr>
          <w:rFonts w:eastAsia="Times New Roman" w:cs="Times New Roman"/>
          <w:color w:val="000000"/>
        </w:rPr>
        <w:t>on getting the tools necessary to foresee the mission and troops</w:t>
      </w:r>
      <w:r w:rsidR="001B7586">
        <w:rPr>
          <w:rFonts w:eastAsia="Times New Roman" w:cs="Times New Roman"/>
          <w:color w:val="000000"/>
        </w:rPr>
        <w:t>'</w:t>
      </w:r>
      <w:r>
        <w:rPr>
          <w:rFonts w:eastAsia="Times New Roman" w:cs="Times New Roman"/>
          <w:color w:val="000000"/>
        </w:rPr>
        <w:t xml:space="preserve"> requirements to do the best job possible.</w:t>
      </w:r>
      <w:r w:rsidR="00C676C3">
        <w:rPr>
          <w:rFonts w:eastAsia="Times New Roman" w:cs="Times New Roman"/>
          <w:color w:val="000000"/>
        </w:rPr>
        <w:t xml:space="preserve"> </w:t>
      </w:r>
      <w:r w:rsidR="001B7586">
        <w:rPr>
          <w:rFonts w:cs="Times New Roman"/>
          <w:shd w:val="clear" w:color="auto" w:fill="FFFFFF"/>
        </w:rPr>
        <w:t>Cohesiveness and cooperation are essential for the</w:t>
      </w:r>
      <w:r w:rsidR="003A1C80">
        <w:rPr>
          <w:rFonts w:cs="Times New Roman"/>
          <w:shd w:val="clear" w:color="auto" w:fill="FFFFFF"/>
        </w:rPr>
        <w:t xml:space="preserve"> Marine Corps to improvise, overcome</w:t>
      </w:r>
      <w:r w:rsidR="001B7586">
        <w:rPr>
          <w:rFonts w:cs="Times New Roman"/>
          <w:shd w:val="clear" w:color="auto" w:fill="FFFFFF"/>
        </w:rPr>
        <w:t>,</w:t>
      </w:r>
      <w:r w:rsidR="003A1C80">
        <w:rPr>
          <w:rFonts w:cs="Times New Roman"/>
          <w:shd w:val="clear" w:color="auto" w:fill="FFFFFF"/>
        </w:rPr>
        <w:t xml:space="preserve"> and adapt</w:t>
      </w:r>
      <w:r w:rsidR="001B7586">
        <w:rPr>
          <w:rFonts w:cs="Times New Roman"/>
          <w:shd w:val="clear" w:color="auto" w:fill="FFFFFF"/>
        </w:rPr>
        <w:t>.</w:t>
      </w:r>
      <w:r w:rsidR="003A1C80">
        <w:rPr>
          <w:rFonts w:cs="Times New Roman"/>
          <w:shd w:val="clear" w:color="auto" w:fill="FFFFFF"/>
        </w:rPr>
        <w:t xml:space="preserve"> </w:t>
      </w:r>
      <w:r w:rsidR="00542C61">
        <w:rPr>
          <w:rFonts w:cs="Times New Roman"/>
          <w:shd w:val="clear" w:color="auto" w:fill="FFFFFF"/>
        </w:rPr>
        <w:t xml:space="preserve"> </w:t>
      </w:r>
      <w:r w:rsidR="003A1C80">
        <w:rPr>
          <w:rFonts w:cs="Times New Roman"/>
          <w:shd w:val="clear" w:color="auto" w:fill="FFFFFF"/>
        </w:rPr>
        <w:t xml:space="preserve">Unity is achieved when a clear message is employed, harmony is employed, and the unit believes in </w:t>
      </w:r>
      <w:r w:rsidR="001B7586">
        <w:rPr>
          <w:rFonts w:cs="Times New Roman"/>
          <w:shd w:val="clear" w:color="auto" w:fill="FFFFFF"/>
        </w:rPr>
        <w:t>its mission</w:t>
      </w:r>
      <w:r w:rsidR="003A1C80">
        <w:rPr>
          <w:rFonts w:cs="Times New Roman"/>
          <w:shd w:val="clear" w:color="auto" w:fill="FFFFFF"/>
        </w:rPr>
        <w:t xml:space="preserve">. </w:t>
      </w:r>
      <w:r w:rsidR="00542C61">
        <w:rPr>
          <w:rFonts w:cs="Times New Roman"/>
          <w:shd w:val="clear" w:color="auto" w:fill="FFFFFF"/>
        </w:rPr>
        <w:t xml:space="preserve"> </w:t>
      </w:r>
      <w:r w:rsidR="003A1C80">
        <w:rPr>
          <w:rFonts w:cs="Times New Roman"/>
          <w:shd w:val="clear" w:color="auto" w:fill="FFFFFF"/>
        </w:rPr>
        <w:t xml:space="preserve">Cultural awareness plays a pivotal role in gaining </w:t>
      </w:r>
      <w:r w:rsidR="003A1C80">
        <w:rPr>
          <w:rFonts w:cs="Times New Roman"/>
          <w:shd w:val="clear" w:color="auto" w:fill="FFFFFF"/>
        </w:rPr>
        <w:lastRenderedPageBreak/>
        <w:t xml:space="preserve">harmony. </w:t>
      </w:r>
      <w:r w:rsidR="00542C61">
        <w:rPr>
          <w:rFonts w:cs="Times New Roman"/>
          <w:shd w:val="clear" w:color="auto" w:fill="FFFFFF"/>
        </w:rPr>
        <w:t xml:space="preserve"> </w:t>
      </w:r>
      <w:r w:rsidR="003A1C80">
        <w:rPr>
          <w:rFonts w:cs="Times New Roman"/>
          <w:shd w:val="clear" w:color="auto" w:fill="FFFFFF"/>
        </w:rPr>
        <w:t>Harmony is achieved by noticing the little things that matter, being aware of things that offend</w:t>
      </w:r>
      <w:r w:rsidR="001B7586">
        <w:rPr>
          <w:rFonts w:cs="Times New Roman"/>
          <w:shd w:val="clear" w:color="auto" w:fill="FFFFFF"/>
        </w:rPr>
        <w:t>,</w:t>
      </w:r>
      <w:r w:rsidR="003A1C80">
        <w:rPr>
          <w:rFonts w:cs="Times New Roman"/>
          <w:shd w:val="clear" w:color="auto" w:fill="FFFFFF"/>
        </w:rPr>
        <w:t xml:space="preserve"> and </w:t>
      </w:r>
      <w:r w:rsidR="00706CF4">
        <w:rPr>
          <w:rFonts w:cs="Times New Roman"/>
          <w:shd w:val="clear" w:color="auto" w:fill="FFFFFF"/>
        </w:rPr>
        <w:t>connecting</w:t>
      </w:r>
      <w:r w:rsidR="001B7586">
        <w:rPr>
          <w:rFonts w:cs="Times New Roman"/>
          <w:shd w:val="clear" w:color="auto" w:fill="FFFFFF"/>
        </w:rPr>
        <w:t xml:space="preserve"> with others positively</w:t>
      </w:r>
      <w:r w:rsidR="003A1C80">
        <w:rPr>
          <w:rFonts w:cs="Times New Roman"/>
          <w:shd w:val="clear" w:color="auto" w:fill="FFFFFF"/>
        </w:rPr>
        <w:t xml:space="preserve">. </w:t>
      </w:r>
      <w:r w:rsidR="00542C61">
        <w:rPr>
          <w:rFonts w:cs="Times New Roman"/>
          <w:shd w:val="clear" w:color="auto" w:fill="FFFFFF"/>
        </w:rPr>
        <w:t xml:space="preserve"> </w:t>
      </w:r>
      <w:r w:rsidR="001B7586">
        <w:rPr>
          <w:rFonts w:cs="Times New Roman"/>
          <w:shd w:val="clear" w:color="auto" w:fill="FFFFFF"/>
        </w:rPr>
        <w:t xml:space="preserve">The </w:t>
      </w:r>
      <w:r w:rsidR="003A1C80">
        <w:rPr>
          <w:rFonts w:cs="Times New Roman"/>
          <w:shd w:val="clear" w:color="auto" w:fill="FFFFFF"/>
        </w:rPr>
        <w:t xml:space="preserve">Apostle Peter communicated that his followers </w:t>
      </w:r>
      <w:r w:rsidR="001B7586">
        <w:rPr>
          <w:rFonts w:cs="Times New Roman"/>
          <w:shd w:val="clear" w:color="auto" w:fill="FFFFFF"/>
        </w:rPr>
        <w:t xml:space="preserve">should </w:t>
      </w:r>
      <w:r w:rsidR="003A1C80">
        <w:rPr>
          <w:rFonts w:cs="Times New Roman"/>
          <w:shd w:val="clear" w:color="auto" w:fill="FFFFFF"/>
        </w:rPr>
        <w:t xml:space="preserve">be united in spirit </w:t>
      </w:r>
      <w:r w:rsidR="00634DEA">
        <w:rPr>
          <w:rFonts w:cs="Times New Roman"/>
          <w:shd w:val="clear" w:color="auto" w:fill="FFFFFF"/>
        </w:rPr>
        <w:t>"</w:t>
      </w:r>
      <w:r w:rsidR="003A1C80" w:rsidRPr="00A82E89">
        <w:rPr>
          <w:rFonts w:eastAsia="Times New Roman" w:cs="Times New Roman"/>
          <w:color w:val="000000"/>
        </w:rPr>
        <w:t>Finally, all of you, be like-minded, be sympathetic, love one another, be compassionate and humble</w:t>
      </w:r>
      <w:r w:rsidR="00FF3505">
        <w:rPr>
          <w:rFonts w:eastAsia="Times New Roman" w:cs="Times New Roman"/>
          <w:color w:val="000000"/>
        </w:rPr>
        <w:t>" (</w:t>
      </w:r>
      <w:r w:rsidR="003A1C80">
        <w:rPr>
          <w:rFonts w:eastAsia="Times New Roman" w:cs="Times New Roman"/>
          <w:color w:val="000000"/>
        </w:rPr>
        <w:t>1 Peter 3:8</w:t>
      </w:r>
      <w:r w:rsidR="00FF3505">
        <w:rPr>
          <w:rFonts w:eastAsia="Times New Roman" w:cs="Times New Roman"/>
          <w:color w:val="000000"/>
        </w:rPr>
        <w:t>, (New International Version, 2012</w:t>
      </w:r>
      <w:r w:rsidR="003A1C80">
        <w:rPr>
          <w:rFonts w:eastAsia="Times New Roman" w:cs="Times New Roman"/>
          <w:color w:val="000000"/>
        </w:rPr>
        <w:t xml:space="preserve">). </w:t>
      </w:r>
      <w:r w:rsidR="00542C61">
        <w:rPr>
          <w:rFonts w:eastAsia="Times New Roman" w:cs="Times New Roman"/>
          <w:color w:val="000000"/>
        </w:rPr>
        <w:t xml:space="preserve"> </w:t>
      </w:r>
      <w:r w:rsidR="003E2A60">
        <w:rPr>
          <w:rFonts w:eastAsia="Times New Roman" w:cs="Times New Roman"/>
          <w:color w:val="000000"/>
        </w:rPr>
        <w:t>Unity allows</w:t>
      </w:r>
      <w:r w:rsidR="00706CF4">
        <w:rPr>
          <w:rFonts w:eastAsia="Times New Roman" w:cs="Times New Roman"/>
          <w:color w:val="000000"/>
        </w:rPr>
        <w:t xml:space="preserve"> </w:t>
      </w:r>
      <w:r w:rsidR="003E2A60">
        <w:rPr>
          <w:rFonts w:eastAsia="Times New Roman" w:cs="Times New Roman"/>
          <w:color w:val="000000"/>
        </w:rPr>
        <w:t>Marines to feel strong, survive obstacles</w:t>
      </w:r>
      <w:r w:rsidR="00FF3505">
        <w:rPr>
          <w:rFonts w:eastAsia="Times New Roman" w:cs="Times New Roman"/>
          <w:color w:val="000000"/>
        </w:rPr>
        <w:t>,</w:t>
      </w:r>
      <w:r w:rsidR="003E2A60">
        <w:rPr>
          <w:rFonts w:eastAsia="Times New Roman" w:cs="Times New Roman"/>
          <w:color w:val="000000"/>
        </w:rPr>
        <w:t xml:space="preserve"> and </w:t>
      </w:r>
      <w:r w:rsidR="00FF3505">
        <w:rPr>
          <w:rFonts w:eastAsia="Times New Roman" w:cs="Times New Roman"/>
          <w:color w:val="000000"/>
        </w:rPr>
        <w:t>feel secure</w:t>
      </w:r>
      <w:r w:rsidR="003E2A60">
        <w:rPr>
          <w:rFonts w:eastAsia="Times New Roman" w:cs="Times New Roman"/>
          <w:color w:val="000000"/>
        </w:rPr>
        <w:t xml:space="preserve"> that they can rely on other Ma</w:t>
      </w:r>
      <w:r w:rsidR="00C40FFD">
        <w:rPr>
          <w:rFonts w:eastAsia="Times New Roman" w:cs="Times New Roman"/>
          <w:color w:val="000000"/>
        </w:rPr>
        <w:t>ri</w:t>
      </w:r>
      <w:r w:rsidR="003E2A60">
        <w:rPr>
          <w:rFonts w:eastAsia="Times New Roman" w:cs="Times New Roman"/>
          <w:color w:val="000000"/>
        </w:rPr>
        <w:t>nes</w:t>
      </w:r>
      <w:r w:rsidR="00C029FD">
        <w:rPr>
          <w:rFonts w:eastAsia="Times New Roman" w:cs="Times New Roman"/>
          <w:color w:val="000000"/>
        </w:rPr>
        <w:t xml:space="preserve"> (</w:t>
      </w:r>
      <w:proofErr w:type="spellStart"/>
      <w:r w:rsidR="00C029FD">
        <w:rPr>
          <w:rFonts w:eastAsia="Times New Roman" w:cs="Times New Roman"/>
          <w:color w:val="000000"/>
        </w:rPr>
        <w:t>Pollman</w:t>
      </w:r>
      <w:proofErr w:type="spellEnd"/>
      <w:r w:rsidR="00C029FD">
        <w:rPr>
          <w:rFonts w:eastAsia="Times New Roman" w:cs="Times New Roman"/>
          <w:color w:val="000000"/>
        </w:rPr>
        <w:t>, 2018)</w:t>
      </w:r>
      <w:r w:rsidR="003E2A60">
        <w:rPr>
          <w:rFonts w:eastAsia="Times New Roman" w:cs="Times New Roman"/>
          <w:color w:val="000000"/>
        </w:rPr>
        <w:t>.</w:t>
      </w:r>
    </w:p>
    <w:p w14:paraId="79D9604D" w14:textId="277D1169" w:rsidR="006E2E67" w:rsidRDefault="0025334C" w:rsidP="006E2E67">
      <w:pPr>
        <w:ind w:firstLine="0"/>
        <w:rPr>
          <w:rFonts w:eastAsia="Times New Roman" w:cs="Times New Roman"/>
          <w:color w:val="000000"/>
        </w:rPr>
      </w:pPr>
      <w:r w:rsidRPr="006E2E67">
        <w:rPr>
          <w:rFonts w:eastAsia="Times New Roman" w:cs="Times New Roman"/>
          <w:b/>
          <w:bCs/>
          <w:i/>
          <w:iCs/>
          <w:color w:val="000000"/>
        </w:rPr>
        <w:t>Leadership needs cultural awareness to</w:t>
      </w:r>
      <w:r w:rsidR="00C676C3">
        <w:rPr>
          <w:rFonts w:eastAsia="Times New Roman" w:cs="Times New Roman"/>
          <w:b/>
          <w:bCs/>
          <w:i/>
          <w:iCs/>
          <w:color w:val="000000"/>
        </w:rPr>
        <w:t xml:space="preserve"> be </w:t>
      </w:r>
      <w:proofErr w:type="gramStart"/>
      <w:r w:rsidR="00C676C3">
        <w:rPr>
          <w:rFonts w:eastAsia="Times New Roman" w:cs="Times New Roman"/>
          <w:b/>
          <w:bCs/>
          <w:i/>
          <w:iCs/>
          <w:color w:val="000000"/>
        </w:rPr>
        <w:t>inclusive</w:t>
      </w:r>
      <w:proofErr w:type="gramEnd"/>
    </w:p>
    <w:p w14:paraId="144DBB75" w14:textId="18620FA2" w:rsidR="0025334C" w:rsidRDefault="005A603C" w:rsidP="003A1C80">
      <w:pPr>
        <w:rPr>
          <w:rFonts w:eastAsia="Times New Roman" w:cs="Times New Roman"/>
          <w:color w:val="000000"/>
        </w:rPr>
      </w:pPr>
      <w:r>
        <w:rPr>
          <w:rFonts w:eastAsia="Times New Roman" w:cs="Times New Roman"/>
          <w:color w:val="000000"/>
        </w:rPr>
        <w:t xml:space="preserve">Cultural awareness </w:t>
      </w:r>
      <w:r w:rsidR="00EF6C98">
        <w:rPr>
          <w:rFonts w:eastAsia="Times New Roman" w:cs="Times New Roman"/>
          <w:color w:val="000000"/>
        </w:rPr>
        <w:t>recognizes</w:t>
      </w:r>
      <w:r w:rsidR="00510125">
        <w:rPr>
          <w:rFonts w:eastAsia="Times New Roman" w:cs="Times New Roman"/>
          <w:color w:val="000000"/>
        </w:rPr>
        <w:t xml:space="preserve"> that others</w:t>
      </w:r>
      <w:r w:rsidR="001B7586">
        <w:rPr>
          <w:rFonts w:eastAsia="Times New Roman" w:cs="Times New Roman"/>
          <w:color w:val="000000"/>
        </w:rPr>
        <w:t>'</w:t>
      </w:r>
      <w:r w:rsidR="00510125">
        <w:rPr>
          <w:rFonts w:eastAsia="Times New Roman" w:cs="Times New Roman"/>
          <w:color w:val="000000"/>
        </w:rPr>
        <w:t xml:space="preserve"> perspectives should not be dismissed but celebrated. </w:t>
      </w:r>
      <w:r w:rsidR="00542C61">
        <w:rPr>
          <w:rFonts w:eastAsia="Times New Roman" w:cs="Times New Roman"/>
          <w:color w:val="000000"/>
        </w:rPr>
        <w:t xml:space="preserve"> </w:t>
      </w:r>
      <w:r w:rsidR="00510125">
        <w:rPr>
          <w:rFonts w:eastAsia="Times New Roman" w:cs="Times New Roman"/>
          <w:color w:val="000000"/>
        </w:rPr>
        <w:t>We are one people in God</w:t>
      </w:r>
      <w:r w:rsidR="00634DEA">
        <w:rPr>
          <w:rFonts w:eastAsia="Times New Roman" w:cs="Times New Roman"/>
          <w:color w:val="000000"/>
        </w:rPr>
        <w:t>'</w:t>
      </w:r>
      <w:r w:rsidR="00510125">
        <w:rPr>
          <w:rFonts w:eastAsia="Times New Roman" w:cs="Times New Roman"/>
          <w:color w:val="000000"/>
        </w:rPr>
        <w:t>s eyes</w:t>
      </w:r>
      <w:r w:rsidR="001B7586">
        <w:rPr>
          <w:rFonts w:eastAsia="Times New Roman" w:cs="Times New Roman"/>
          <w:color w:val="000000"/>
        </w:rPr>
        <w:t>,</w:t>
      </w:r>
      <w:r w:rsidR="00510125">
        <w:rPr>
          <w:rFonts w:eastAsia="Times New Roman" w:cs="Times New Roman"/>
          <w:color w:val="000000"/>
        </w:rPr>
        <w:t xml:space="preserve"> </w:t>
      </w:r>
      <w:r w:rsidR="00634DEA">
        <w:rPr>
          <w:rFonts w:eastAsia="Times New Roman" w:cs="Times New Roman"/>
          <w:color w:val="000000"/>
        </w:rPr>
        <w:t>"</w:t>
      </w:r>
      <w:r w:rsidR="00510125">
        <w:rPr>
          <w:rFonts w:eastAsia="Times New Roman" w:cs="Times New Roman"/>
          <w:color w:val="000000"/>
        </w:rPr>
        <w:t>For there is no distinction between Jew and Greek; for the same Lord is Lord to all, bestowing his riches on all who call on him</w:t>
      </w:r>
      <w:r w:rsidR="00634DEA">
        <w:rPr>
          <w:rFonts w:eastAsia="Times New Roman" w:cs="Times New Roman"/>
          <w:color w:val="000000"/>
        </w:rPr>
        <w:t>"</w:t>
      </w:r>
      <w:r w:rsidR="00510125">
        <w:rPr>
          <w:rFonts w:eastAsia="Times New Roman" w:cs="Times New Roman"/>
          <w:color w:val="000000"/>
        </w:rPr>
        <w:t xml:space="preserve"> (Romans 10:121</w:t>
      </w:r>
      <w:r w:rsidR="00E27A4F">
        <w:rPr>
          <w:rFonts w:eastAsia="Times New Roman" w:cs="Times New Roman"/>
          <w:color w:val="000000"/>
        </w:rPr>
        <w:t>, English Standard Version</w:t>
      </w:r>
      <w:r w:rsidR="00510125">
        <w:rPr>
          <w:rFonts w:eastAsia="Times New Roman" w:cs="Times New Roman"/>
          <w:color w:val="000000"/>
        </w:rPr>
        <w:t xml:space="preserve">). </w:t>
      </w:r>
      <w:r w:rsidR="00E27A4F">
        <w:rPr>
          <w:rFonts w:eastAsia="Times New Roman" w:cs="Times New Roman"/>
          <w:color w:val="000000"/>
        </w:rPr>
        <w:t xml:space="preserve"> R</w:t>
      </w:r>
      <w:r w:rsidR="00510125">
        <w:rPr>
          <w:rFonts w:eastAsia="Times New Roman" w:cs="Times New Roman"/>
          <w:color w:val="000000"/>
        </w:rPr>
        <w:t>especting everybody</w:t>
      </w:r>
      <w:r w:rsidR="00634DEA">
        <w:rPr>
          <w:rFonts w:eastAsia="Times New Roman" w:cs="Times New Roman"/>
          <w:color w:val="000000"/>
        </w:rPr>
        <w:t>'</w:t>
      </w:r>
      <w:r w:rsidR="00510125">
        <w:rPr>
          <w:rFonts w:eastAsia="Times New Roman" w:cs="Times New Roman"/>
          <w:color w:val="000000"/>
        </w:rPr>
        <w:t xml:space="preserve">s views </w:t>
      </w:r>
      <w:r w:rsidR="00003FCB">
        <w:rPr>
          <w:rFonts w:eastAsia="Times New Roman" w:cs="Times New Roman"/>
          <w:color w:val="000000"/>
        </w:rPr>
        <w:t xml:space="preserve">will give us the gift of </w:t>
      </w:r>
      <w:r w:rsidR="00EF6C98">
        <w:rPr>
          <w:rFonts w:eastAsia="Times New Roman" w:cs="Times New Roman"/>
          <w:color w:val="000000"/>
        </w:rPr>
        <w:t xml:space="preserve">an </w:t>
      </w:r>
      <w:r w:rsidR="00003FCB">
        <w:rPr>
          <w:rFonts w:eastAsia="Times New Roman" w:cs="Times New Roman"/>
          <w:color w:val="000000"/>
        </w:rPr>
        <w:t>unbiased perspective.</w:t>
      </w:r>
      <w:r w:rsidR="00761D36" w:rsidRPr="00761D36">
        <w:t xml:space="preserve"> </w:t>
      </w:r>
      <w:r w:rsidR="00542C61">
        <w:t xml:space="preserve"> </w:t>
      </w:r>
      <w:r w:rsidR="00761D36" w:rsidRPr="00761D36">
        <w:t>Those with deeply held convictions desire work</w:t>
      </w:r>
      <w:r w:rsidR="00E27A4F">
        <w:t xml:space="preserve"> and a </w:t>
      </w:r>
      <w:r w:rsidR="00761D36" w:rsidRPr="00761D36">
        <w:t xml:space="preserve">career to mean something more than earning a paycheck or impressing colleagues. </w:t>
      </w:r>
      <w:r w:rsidR="00542C61">
        <w:t xml:space="preserve"> </w:t>
      </w:r>
      <w:r w:rsidR="00761D36" w:rsidRPr="00761D36">
        <w:t>They want to pursue</w:t>
      </w:r>
      <w:r w:rsidR="00706CF4">
        <w:t xml:space="preserve"> a</w:t>
      </w:r>
      <w:r w:rsidR="00761D36" w:rsidRPr="00761D36">
        <w:t xml:space="preserve"> life where the concerns of career and everyday life are interwoven through morality</w:t>
      </w:r>
      <w:r w:rsidR="00761D36">
        <w:t xml:space="preserve"> (Kim et al., 2012).</w:t>
      </w:r>
      <w:r w:rsidR="00510125">
        <w:rPr>
          <w:rFonts w:eastAsia="Times New Roman" w:cs="Times New Roman"/>
          <w:color w:val="000000"/>
        </w:rPr>
        <w:t xml:space="preserve"> </w:t>
      </w:r>
      <w:r w:rsidR="00542C61">
        <w:rPr>
          <w:rFonts w:eastAsia="Times New Roman" w:cs="Times New Roman"/>
          <w:color w:val="000000"/>
        </w:rPr>
        <w:t xml:space="preserve"> </w:t>
      </w:r>
      <w:r w:rsidR="00761D36">
        <w:rPr>
          <w:rFonts w:eastAsia="Times New Roman" w:cs="Times New Roman"/>
          <w:color w:val="000000"/>
        </w:rPr>
        <w:t xml:space="preserve">The rewards of doing what is right supersedes physical wealth. </w:t>
      </w:r>
      <w:r w:rsidR="00542C61">
        <w:rPr>
          <w:rFonts w:eastAsia="Times New Roman" w:cs="Times New Roman"/>
          <w:color w:val="000000"/>
        </w:rPr>
        <w:t xml:space="preserve"> </w:t>
      </w:r>
      <w:r w:rsidR="001B7586">
        <w:rPr>
          <w:rFonts w:eastAsia="Times New Roman" w:cs="Times New Roman"/>
          <w:color w:val="000000"/>
        </w:rPr>
        <w:t xml:space="preserve">This </w:t>
      </w:r>
      <w:r w:rsidR="00EF6C98">
        <w:rPr>
          <w:rFonts w:eastAsia="Times New Roman" w:cs="Times New Roman"/>
          <w:color w:val="000000"/>
        </w:rPr>
        <w:t xml:space="preserve">perspective </w:t>
      </w:r>
      <w:r w:rsidR="001B7586">
        <w:rPr>
          <w:rFonts w:eastAsia="Times New Roman" w:cs="Times New Roman"/>
          <w:color w:val="000000"/>
        </w:rPr>
        <w:t>is consistent with the Christian worldview, which argues that all humans</w:t>
      </w:r>
      <w:r w:rsidR="00510125">
        <w:rPr>
          <w:rFonts w:eastAsia="Times New Roman" w:cs="Times New Roman"/>
          <w:color w:val="000000"/>
        </w:rPr>
        <w:t xml:space="preserve"> </w:t>
      </w:r>
      <w:r w:rsidR="001B7586">
        <w:rPr>
          <w:rFonts w:eastAsia="Times New Roman" w:cs="Times New Roman"/>
          <w:color w:val="000000"/>
        </w:rPr>
        <w:t xml:space="preserve">are made in </w:t>
      </w:r>
      <w:r w:rsidR="00CF1A5D">
        <w:rPr>
          <w:rFonts w:eastAsia="Times New Roman" w:cs="Times New Roman"/>
          <w:color w:val="000000"/>
        </w:rPr>
        <w:t>God</w:t>
      </w:r>
      <w:r w:rsidR="00634DEA">
        <w:rPr>
          <w:rFonts w:eastAsia="Times New Roman" w:cs="Times New Roman"/>
          <w:color w:val="000000"/>
        </w:rPr>
        <w:t>'</w:t>
      </w:r>
      <w:r w:rsidR="001B7586">
        <w:rPr>
          <w:rFonts w:eastAsia="Times New Roman" w:cs="Times New Roman"/>
          <w:color w:val="000000"/>
        </w:rPr>
        <w:t>s image</w:t>
      </w:r>
      <w:r w:rsidR="00CF1A5D">
        <w:rPr>
          <w:rFonts w:eastAsia="Times New Roman" w:cs="Times New Roman"/>
          <w:color w:val="000000"/>
        </w:rPr>
        <w:t xml:space="preserve"> and deserve equal</w:t>
      </w:r>
      <w:r w:rsidR="00003FCB">
        <w:rPr>
          <w:rFonts w:eastAsia="Times New Roman" w:cs="Times New Roman"/>
          <w:color w:val="000000"/>
        </w:rPr>
        <w:t xml:space="preserve"> standing</w:t>
      </w:r>
      <w:r w:rsidR="001B7586">
        <w:rPr>
          <w:rFonts w:eastAsia="Times New Roman" w:cs="Times New Roman"/>
          <w:color w:val="000000"/>
        </w:rPr>
        <w:t xml:space="preserve"> </w:t>
      </w:r>
      <w:r w:rsidR="00AA347F">
        <w:rPr>
          <w:rFonts w:eastAsia="Times New Roman" w:cs="Times New Roman"/>
          <w:color w:val="000000"/>
        </w:rPr>
        <w:t>Genesis 1:27</w:t>
      </w:r>
      <w:r w:rsidR="00E27A4F">
        <w:rPr>
          <w:rFonts w:eastAsia="Times New Roman" w:cs="Times New Roman"/>
          <w:color w:val="000000"/>
        </w:rPr>
        <w:t>, (King James Version</w:t>
      </w:r>
      <w:r w:rsidR="00AA347F">
        <w:rPr>
          <w:rFonts w:eastAsia="Times New Roman" w:cs="Times New Roman"/>
          <w:color w:val="000000"/>
        </w:rPr>
        <w:t>)</w:t>
      </w:r>
      <w:r w:rsidR="001B7586">
        <w:rPr>
          <w:rFonts w:eastAsia="Times New Roman" w:cs="Times New Roman"/>
          <w:color w:val="000000"/>
        </w:rPr>
        <w:t>.</w:t>
      </w:r>
      <w:r w:rsidR="00C717C7">
        <w:rPr>
          <w:rFonts w:eastAsia="Times New Roman" w:cs="Times New Roman"/>
          <w:color w:val="000000"/>
        </w:rPr>
        <w:t xml:space="preserve"> </w:t>
      </w:r>
      <w:r w:rsidR="00003FCB">
        <w:rPr>
          <w:rFonts w:eastAsia="Times New Roman" w:cs="Times New Roman"/>
          <w:color w:val="000000"/>
        </w:rPr>
        <w:t xml:space="preserve"> </w:t>
      </w:r>
      <w:r w:rsidR="00EC73AB">
        <w:rPr>
          <w:rFonts w:eastAsia="Times New Roman" w:cs="Times New Roman"/>
          <w:color w:val="000000"/>
        </w:rPr>
        <w:t xml:space="preserve">The Christian perspective of inclusiveness and acceptance is </w:t>
      </w:r>
      <w:r w:rsidR="00E27A4F">
        <w:rPr>
          <w:rFonts w:eastAsia="Times New Roman" w:cs="Times New Roman"/>
          <w:color w:val="000000"/>
        </w:rPr>
        <w:t>needed</w:t>
      </w:r>
      <w:r w:rsidR="00EC73AB">
        <w:rPr>
          <w:rFonts w:eastAsia="Times New Roman" w:cs="Times New Roman"/>
          <w:color w:val="000000"/>
        </w:rPr>
        <w:t xml:space="preserve"> in leadership evolution (Anderson et al., 2017). </w:t>
      </w:r>
      <w:r w:rsidR="00C717C7">
        <w:rPr>
          <w:rFonts w:eastAsia="Times New Roman" w:cs="Times New Roman"/>
          <w:color w:val="000000"/>
        </w:rPr>
        <w:t xml:space="preserve"> </w:t>
      </w:r>
      <w:r w:rsidR="00385B6E">
        <w:rPr>
          <w:rFonts w:eastAsia="Times New Roman" w:cs="Times New Roman"/>
          <w:color w:val="000000"/>
        </w:rPr>
        <w:t xml:space="preserve">Cultural awareness education </w:t>
      </w:r>
      <w:r w:rsidR="00614BA8">
        <w:rPr>
          <w:rFonts w:eastAsia="Times New Roman" w:cs="Times New Roman"/>
          <w:color w:val="000000"/>
        </w:rPr>
        <w:t xml:space="preserve">will </w:t>
      </w:r>
      <w:r w:rsidR="00385B6E">
        <w:rPr>
          <w:rFonts w:eastAsia="Times New Roman" w:cs="Times New Roman"/>
          <w:color w:val="000000"/>
        </w:rPr>
        <w:t>directly impact</w:t>
      </w:r>
      <w:r w:rsidR="00614BA8">
        <w:rPr>
          <w:rFonts w:eastAsia="Times New Roman" w:cs="Times New Roman"/>
          <w:color w:val="000000"/>
        </w:rPr>
        <w:t xml:space="preserve"> </w:t>
      </w:r>
      <w:r w:rsidR="00E27A4F">
        <w:rPr>
          <w:rFonts w:eastAsia="Times New Roman" w:cs="Times New Roman"/>
          <w:color w:val="000000"/>
        </w:rPr>
        <w:t xml:space="preserve">the </w:t>
      </w:r>
      <w:r w:rsidR="0016512A">
        <w:rPr>
          <w:rFonts w:eastAsia="Times New Roman" w:cs="Times New Roman"/>
          <w:color w:val="000000"/>
        </w:rPr>
        <w:t>Marine Corps</w:t>
      </w:r>
      <w:r w:rsidR="00634DEA">
        <w:rPr>
          <w:rFonts w:eastAsia="Times New Roman" w:cs="Times New Roman"/>
          <w:color w:val="000000"/>
        </w:rPr>
        <w:t>'</w:t>
      </w:r>
      <w:r w:rsidR="0016512A">
        <w:rPr>
          <w:rFonts w:eastAsia="Times New Roman" w:cs="Times New Roman"/>
          <w:color w:val="000000"/>
        </w:rPr>
        <w:t xml:space="preserve"> evolution of leadership</w:t>
      </w:r>
      <w:r w:rsidR="00614BA8">
        <w:rPr>
          <w:rFonts w:eastAsia="Times New Roman" w:cs="Times New Roman"/>
          <w:color w:val="000000"/>
        </w:rPr>
        <w:t xml:space="preserve">. </w:t>
      </w:r>
      <w:r w:rsidR="00C717C7">
        <w:rPr>
          <w:rFonts w:eastAsia="Times New Roman" w:cs="Times New Roman"/>
          <w:color w:val="000000"/>
        </w:rPr>
        <w:t xml:space="preserve"> </w:t>
      </w:r>
      <w:r w:rsidR="00614BA8">
        <w:rPr>
          <w:rFonts w:eastAsia="Times New Roman" w:cs="Times New Roman"/>
          <w:color w:val="000000"/>
        </w:rPr>
        <w:t>The Marine Corps</w:t>
      </w:r>
      <w:r w:rsidR="00877428">
        <w:rPr>
          <w:rFonts w:eastAsia="Times New Roman" w:cs="Times New Roman"/>
          <w:color w:val="000000"/>
        </w:rPr>
        <w:t>'</w:t>
      </w:r>
      <w:r w:rsidR="00614BA8">
        <w:rPr>
          <w:rFonts w:eastAsia="Times New Roman" w:cs="Times New Roman"/>
          <w:color w:val="000000"/>
        </w:rPr>
        <w:t xml:space="preserve"> vision</w:t>
      </w:r>
      <w:r w:rsidR="0016512A">
        <w:rPr>
          <w:rFonts w:eastAsia="Times New Roman" w:cs="Times New Roman"/>
          <w:color w:val="000000"/>
        </w:rPr>
        <w:t xml:space="preserve"> is gear</w:t>
      </w:r>
      <w:r w:rsidR="00EF6C98">
        <w:rPr>
          <w:rFonts w:eastAsia="Times New Roman" w:cs="Times New Roman"/>
          <w:color w:val="000000"/>
        </w:rPr>
        <w:t>ed</w:t>
      </w:r>
      <w:r w:rsidR="0016512A">
        <w:rPr>
          <w:rFonts w:eastAsia="Times New Roman" w:cs="Times New Roman"/>
          <w:color w:val="000000"/>
        </w:rPr>
        <w:t xml:space="preserve"> towards flexibility</w:t>
      </w:r>
      <w:r w:rsidR="00614BA8">
        <w:rPr>
          <w:rFonts w:eastAsia="Times New Roman" w:cs="Times New Roman"/>
          <w:color w:val="000000"/>
        </w:rPr>
        <w:t xml:space="preserve">, </w:t>
      </w:r>
      <w:r w:rsidR="0016512A">
        <w:rPr>
          <w:rFonts w:eastAsia="Times New Roman" w:cs="Times New Roman"/>
          <w:color w:val="000000"/>
        </w:rPr>
        <w:t>focusing o</w:t>
      </w:r>
      <w:r w:rsidR="00835544">
        <w:rPr>
          <w:rFonts w:eastAsia="Times New Roman" w:cs="Times New Roman"/>
          <w:color w:val="000000"/>
        </w:rPr>
        <w:t>n talents</w:t>
      </w:r>
      <w:r w:rsidR="00614BA8">
        <w:rPr>
          <w:rFonts w:eastAsia="Times New Roman" w:cs="Times New Roman"/>
          <w:color w:val="000000"/>
        </w:rPr>
        <w:t xml:space="preserve"> and abilities (Allard, 2022)</w:t>
      </w:r>
      <w:r w:rsidR="00835544">
        <w:rPr>
          <w:rFonts w:eastAsia="Times New Roman" w:cs="Times New Roman"/>
          <w:color w:val="000000"/>
        </w:rPr>
        <w:t xml:space="preserve">. </w:t>
      </w:r>
      <w:r w:rsidR="00C717C7">
        <w:rPr>
          <w:rFonts w:eastAsia="Times New Roman" w:cs="Times New Roman"/>
          <w:color w:val="000000"/>
        </w:rPr>
        <w:t xml:space="preserve"> </w:t>
      </w:r>
      <w:r w:rsidR="00AC2BB1">
        <w:rPr>
          <w:rFonts w:eastAsia="Times New Roman" w:cs="Times New Roman"/>
          <w:color w:val="000000"/>
        </w:rPr>
        <w:t>To</w:t>
      </w:r>
      <w:r w:rsidR="00835544">
        <w:rPr>
          <w:rFonts w:eastAsia="Times New Roman" w:cs="Times New Roman"/>
          <w:color w:val="000000"/>
        </w:rPr>
        <w:t xml:space="preserve"> fully integrate unity and cohesiveness, it is </w:t>
      </w:r>
      <w:r w:rsidR="00EF6C98">
        <w:rPr>
          <w:rFonts w:eastAsia="Times New Roman" w:cs="Times New Roman"/>
          <w:color w:val="000000"/>
        </w:rPr>
        <w:t xml:space="preserve">of </w:t>
      </w:r>
      <w:r w:rsidR="00835544">
        <w:rPr>
          <w:rFonts w:eastAsia="Times New Roman" w:cs="Times New Roman"/>
          <w:color w:val="000000"/>
        </w:rPr>
        <w:t xml:space="preserve">absolute importance to be </w:t>
      </w:r>
      <w:r w:rsidR="00835544">
        <w:rPr>
          <w:rFonts w:eastAsia="Times New Roman" w:cs="Times New Roman"/>
          <w:color w:val="000000"/>
        </w:rPr>
        <w:lastRenderedPageBreak/>
        <w:t xml:space="preserve">adaptable and progressive. </w:t>
      </w:r>
      <w:r w:rsidR="00C717C7">
        <w:rPr>
          <w:rFonts w:eastAsia="Times New Roman" w:cs="Times New Roman"/>
          <w:color w:val="000000"/>
        </w:rPr>
        <w:t xml:space="preserve"> </w:t>
      </w:r>
      <w:r w:rsidR="00835544">
        <w:rPr>
          <w:rFonts w:eastAsia="Times New Roman" w:cs="Times New Roman"/>
          <w:color w:val="000000"/>
        </w:rPr>
        <w:t xml:space="preserve">Cultural awareness </w:t>
      </w:r>
      <w:r w:rsidR="000A7C8B">
        <w:rPr>
          <w:rFonts w:eastAsia="Times New Roman" w:cs="Times New Roman"/>
          <w:color w:val="000000"/>
        </w:rPr>
        <w:t>education in</w:t>
      </w:r>
      <w:r w:rsidR="00835544">
        <w:rPr>
          <w:rFonts w:eastAsia="Times New Roman" w:cs="Times New Roman"/>
          <w:color w:val="000000"/>
        </w:rPr>
        <w:t xml:space="preserve"> emerging leaders is important for </w:t>
      </w:r>
      <w:r w:rsidR="001B7586">
        <w:rPr>
          <w:rFonts w:eastAsia="Times New Roman" w:cs="Times New Roman"/>
          <w:color w:val="000000"/>
        </w:rPr>
        <w:t>setting objectives and creating</w:t>
      </w:r>
      <w:r w:rsidR="00835544">
        <w:rPr>
          <w:rFonts w:eastAsia="Times New Roman" w:cs="Times New Roman"/>
          <w:color w:val="000000"/>
        </w:rPr>
        <w:t xml:space="preserve"> the landscape o</w:t>
      </w:r>
      <w:r w:rsidR="00EF6C98">
        <w:rPr>
          <w:rFonts w:eastAsia="Times New Roman" w:cs="Times New Roman"/>
          <w:color w:val="000000"/>
        </w:rPr>
        <w:t>f</w:t>
      </w:r>
      <w:r w:rsidR="00835544">
        <w:rPr>
          <w:rFonts w:eastAsia="Times New Roman" w:cs="Times New Roman"/>
          <w:color w:val="000000"/>
        </w:rPr>
        <w:t xml:space="preserve"> how their Marines operate.</w:t>
      </w:r>
    </w:p>
    <w:p w14:paraId="01DACB9D" w14:textId="3283A0DB" w:rsidR="00C97E65" w:rsidRDefault="00C97E65" w:rsidP="003A1C80">
      <w:pPr>
        <w:rPr>
          <w:rFonts w:eastAsia="Times New Roman" w:cs="Times New Roman"/>
          <w:color w:val="000000"/>
        </w:rPr>
      </w:pPr>
      <w:r>
        <w:rPr>
          <w:rFonts w:eastAsia="Times New Roman" w:cs="Times New Roman"/>
          <w:color w:val="000000"/>
        </w:rPr>
        <w:t>The Marine Corps</w:t>
      </w:r>
      <w:r w:rsidR="00634DEA">
        <w:rPr>
          <w:rFonts w:eastAsia="Times New Roman" w:cs="Times New Roman"/>
          <w:color w:val="000000"/>
        </w:rPr>
        <w:t>'</w:t>
      </w:r>
      <w:r>
        <w:rPr>
          <w:rFonts w:eastAsia="Times New Roman" w:cs="Times New Roman"/>
          <w:color w:val="000000"/>
        </w:rPr>
        <w:t xml:space="preserve"> overall agenda is to create a progressive and inclusive Corps.  Mission readiness is dependent upon getting Marines aligned with leadership</w:t>
      </w:r>
      <w:r w:rsidR="00B73502">
        <w:rPr>
          <w:rFonts w:eastAsia="Times New Roman" w:cs="Times New Roman"/>
          <w:color w:val="000000"/>
        </w:rPr>
        <w:t xml:space="preserve">. </w:t>
      </w:r>
      <w:r w:rsidR="00C717C7">
        <w:rPr>
          <w:rFonts w:eastAsia="Times New Roman" w:cs="Times New Roman"/>
          <w:color w:val="000000"/>
        </w:rPr>
        <w:t xml:space="preserve"> </w:t>
      </w:r>
      <w:r w:rsidR="00B73502">
        <w:rPr>
          <w:rFonts w:eastAsia="Times New Roman" w:cs="Times New Roman"/>
          <w:color w:val="000000"/>
        </w:rPr>
        <w:t xml:space="preserve">Cultural awareness in the Marine Corps leadership is critical in earning trust and getting support from those being led. </w:t>
      </w:r>
      <w:r w:rsidR="00C717C7">
        <w:rPr>
          <w:rFonts w:eastAsia="Times New Roman" w:cs="Times New Roman"/>
          <w:color w:val="000000"/>
        </w:rPr>
        <w:t xml:space="preserve"> </w:t>
      </w:r>
      <w:r w:rsidR="00B73502">
        <w:rPr>
          <w:rFonts w:eastAsia="Times New Roman" w:cs="Times New Roman"/>
          <w:color w:val="000000"/>
        </w:rPr>
        <w:t>Cultural awareness is also instrumental in meeting Marines</w:t>
      </w:r>
      <w:r w:rsidR="00634DEA">
        <w:rPr>
          <w:rFonts w:eastAsia="Times New Roman" w:cs="Times New Roman"/>
          <w:color w:val="000000"/>
        </w:rPr>
        <w:t>'</w:t>
      </w:r>
      <w:r w:rsidR="00B73502">
        <w:rPr>
          <w:rFonts w:eastAsia="Times New Roman" w:cs="Times New Roman"/>
          <w:color w:val="000000"/>
        </w:rPr>
        <w:t xml:space="preserve"> </w:t>
      </w:r>
      <w:r w:rsidR="00E27A4F">
        <w:rPr>
          <w:rFonts w:eastAsia="Times New Roman" w:cs="Times New Roman"/>
          <w:color w:val="000000"/>
        </w:rPr>
        <w:t>flexible requirements and completing</w:t>
      </w:r>
      <w:r w:rsidR="002759C2">
        <w:rPr>
          <w:rFonts w:eastAsia="Times New Roman" w:cs="Times New Roman"/>
          <w:color w:val="000000"/>
        </w:rPr>
        <w:t xml:space="preserve"> missions.</w:t>
      </w:r>
    </w:p>
    <w:p w14:paraId="32633C00" w14:textId="604BEE29" w:rsidR="009E01E5" w:rsidRPr="003E6FB7" w:rsidRDefault="009E01E5" w:rsidP="00E27A4F">
      <w:pPr>
        <w:ind w:firstLine="0"/>
        <w:rPr>
          <w:rFonts w:eastAsia="Times New Roman" w:cs="Times New Roman"/>
          <w:b/>
          <w:bCs/>
          <w:caps/>
        </w:rPr>
      </w:pPr>
      <w:r w:rsidRPr="003E6FB7">
        <w:rPr>
          <w:b/>
          <w:bCs/>
        </w:rPr>
        <w:t xml:space="preserve">CHAPTER 4: </w:t>
      </w:r>
      <w:r w:rsidR="001666DB" w:rsidRPr="003E6FB7">
        <w:rPr>
          <w:b/>
          <w:bCs/>
        </w:rPr>
        <w:t>CONCLUSION</w:t>
      </w:r>
      <w:r w:rsidR="00462786">
        <w:rPr>
          <w:b/>
          <w:bCs/>
        </w:rPr>
        <w:t>S</w:t>
      </w:r>
      <w:r w:rsidR="001666DB" w:rsidRPr="003E6FB7">
        <w:rPr>
          <w:b/>
          <w:bCs/>
        </w:rPr>
        <w:t xml:space="preserve"> AND INTERPRETATION</w:t>
      </w:r>
    </w:p>
    <w:p w14:paraId="2757C438" w14:textId="7864BBED" w:rsidR="00E037C9" w:rsidRDefault="00E037C9" w:rsidP="003E6FB7">
      <w:r>
        <w:t xml:space="preserve">This chapter </w:t>
      </w:r>
      <w:r w:rsidR="00E14C6C">
        <w:t xml:space="preserve">provides </w:t>
      </w:r>
      <w:r>
        <w:t xml:space="preserve">conclusions </w:t>
      </w:r>
      <w:r w:rsidR="00E14C6C">
        <w:t>based on</w:t>
      </w:r>
      <w:r>
        <w:t xml:space="preserve"> the research and provide</w:t>
      </w:r>
      <w:r w:rsidR="00E14C6C">
        <w:t>s</w:t>
      </w:r>
      <w:r>
        <w:t xml:space="preserve"> an interpretation that will describe the significance of the findings </w:t>
      </w:r>
      <w:r w:rsidR="001B7586">
        <w:t>in bring</w:t>
      </w:r>
      <w:r>
        <w:t>ing about constructive social change in the Marine Corps and</w:t>
      </w:r>
      <w:r w:rsidR="00F00260">
        <w:t xml:space="preserve"> </w:t>
      </w:r>
      <w:r>
        <w:t>society at large.</w:t>
      </w:r>
      <w:r w:rsidR="00037425">
        <w:t xml:space="preserve"> </w:t>
      </w:r>
      <w:r w:rsidR="00E14C6C">
        <w:t xml:space="preserve"> The</w:t>
      </w:r>
      <w:r w:rsidR="0045753C">
        <w:t xml:space="preserve"> connection between how inclusiveness will strengthen organizational unity</w:t>
      </w:r>
      <w:r w:rsidR="00E14C6C">
        <w:t xml:space="preserve"> and </w:t>
      </w:r>
      <w:r w:rsidR="00A7224B">
        <w:t>how diversity</w:t>
      </w:r>
      <w:r w:rsidR="008F672F">
        <w:t xml:space="preserve"> positively</w:t>
      </w:r>
      <w:r w:rsidR="00A7224B">
        <w:t xml:space="preserve"> affects the Marine Corps</w:t>
      </w:r>
      <w:r w:rsidR="00076A7C">
        <w:t xml:space="preserve"> moving forward</w:t>
      </w:r>
      <w:r w:rsidR="00E14C6C">
        <w:t xml:space="preserve"> is addressed.</w:t>
      </w:r>
    </w:p>
    <w:p w14:paraId="15FE38EF" w14:textId="26C0274B" w:rsidR="00FB0500" w:rsidRPr="00FB0500" w:rsidRDefault="00462786" w:rsidP="00FB0500">
      <w:pPr>
        <w:ind w:firstLine="0"/>
        <w:rPr>
          <w:b/>
          <w:bCs/>
        </w:rPr>
      </w:pPr>
      <w:r>
        <w:rPr>
          <w:b/>
          <w:bCs/>
        </w:rPr>
        <w:t>Conclusions</w:t>
      </w:r>
    </w:p>
    <w:p w14:paraId="080CEB85" w14:textId="2CF74FB7" w:rsidR="00462786" w:rsidRDefault="00393891" w:rsidP="00462786">
      <w:r>
        <w:t xml:space="preserve">The Marine Corps is an institution full of rich traditions. </w:t>
      </w:r>
      <w:r w:rsidR="00C717C7">
        <w:t xml:space="preserve"> </w:t>
      </w:r>
      <w:r>
        <w:t xml:space="preserve">They are the few, the proud, the Marines. </w:t>
      </w:r>
      <w:r w:rsidR="008509CE">
        <w:t xml:space="preserve">They are unique from all the other branches of the military because they pride themselves </w:t>
      </w:r>
      <w:r w:rsidR="00EF6C98">
        <w:t>on</w:t>
      </w:r>
      <w:r w:rsidR="008509CE">
        <w:t xml:space="preserve"> being able to do more with less</w:t>
      </w:r>
      <w:r w:rsidR="00C442BC">
        <w:t xml:space="preserve">. </w:t>
      </w:r>
      <w:r w:rsidR="00C717C7">
        <w:t xml:space="preserve"> </w:t>
      </w:r>
      <w:r w:rsidR="00D57AE3">
        <w:t>Marines are made up of a very diverse population</w:t>
      </w:r>
      <w:r w:rsidR="0085209A">
        <w:t xml:space="preserve"> from all walks of life. </w:t>
      </w:r>
      <w:r w:rsidR="00C717C7">
        <w:t xml:space="preserve"> </w:t>
      </w:r>
      <w:r w:rsidR="0085209A">
        <w:t>The Marines comes from different ethnicit</w:t>
      </w:r>
      <w:r w:rsidR="00F26767">
        <w:t>ies</w:t>
      </w:r>
      <w:r w:rsidR="0085209A">
        <w:t xml:space="preserve">, religious backgrounds, social standings, and belief systems. </w:t>
      </w:r>
      <w:r w:rsidR="00C717C7">
        <w:t xml:space="preserve"> </w:t>
      </w:r>
      <w:r w:rsidR="00747394">
        <w:t>Despite the Marines</w:t>
      </w:r>
      <w:r w:rsidR="00634DEA">
        <w:t>'</w:t>
      </w:r>
      <w:r w:rsidR="00747394">
        <w:t xml:space="preserve"> differences, they are </w:t>
      </w:r>
      <w:r w:rsidR="00F26767">
        <w:t xml:space="preserve">intertwined </w:t>
      </w:r>
      <w:r w:rsidR="00747394">
        <w:t>by Marine Corps traditions and culture.</w:t>
      </w:r>
      <w:r w:rsidR="006E0A87">
        <w:t xml:space="preserve"> </w:t>
      </w:r>
      <w:r w:rsidR="00C717C7">
        <w:t xml:space="preserve"> </w:t>
      </w:r>
      <w:r w:rsidR="006E0A87">
        <w:t xml:space="preserve">The </w:t>
      </w:r>
      <w:r w:rsidR="00EF6C98">
        <w:t>institution's diversity needs to be addressed, dissected, and used</w:t>
      </w:r>
      <w:r w:rsidR="00BA5424">
        <w:t xml:space="preserve"> to </w:t>
      </w:r>
      <w:r w:rsidR="00EF6C98">
        <w:t>impact the missions positively</w:t>
      </w:r>
      <w:r w:rsidR="00BA5424">
        <w:t>.</w:t>
      </w:r>
      <w:r w:rsidR="00F26767">
        <w:t xml:space="preserve">  The future of the Marine Corps rests upon its ability to adapt.</w:t>
      </w:r>
    </w:p>
    <w:p w14:paraId="47C6CEA6" w14:textId="77777777" w:rsidR="00C717C7" w:rsidRDefault="00C717C7" w:rsidP="00462786"/>
    <w:p w14:paraId="630D0EDA" w14:textId="248DE523" w:rsidR="00BD1ABF" w:rsidRPr="00101C77" w:rsidRDefault="00D61B83" w:rsidP="00BD1ABF">
      <w:pPr>
        <w:ind w:firstLine="0"/>
        <w:rPr>
          <w:b/>
          <w:bCs/>
          <w:i/>
          <w:iCs/>
        </w:rPr>
      </w:pPr>
      <w:r w:rsidRPr="00101C77">
        <w:rPr>
          <w:b/>
          <w:bCs/>
          <w:i/>
          <w:iCs/>
        </w:rPr>
        <w:lastRenderedPageBreak/>
        <w:t>Cultural Awareness</w:t>
      </w:r>
      <w:r w:rsidR="00BD1ABF" w:rsidRPr="00101C77">
        <w:rPr>
          <w:b/>
          <w:bCs/>
          <w:i/>
          <w:iCs/>
        </w:rPr>
        <w:t xml:space="preserve"> in the Marine Corps</w:t>
      </w:r>
    </w:p>
    <w:p w14:paraId="0BEF56C9" w14:textId="71849FCE" w:rsidR="009F5C8B" w:rsidRDefault="00DA4413" w:rsidP="009F5C8B">
      <w:pPr>
        <w:rPr>
          <w:rFonts w:cs="Times New Roman"/>
          <w:shd w:val="clear" w:color="auto" w:fill="FCFCFC"/>
        </w:rPr>
      </w:pPr>
      <w:r>
        <w:rPr>
          <w:bCs/>
        </w:rPr>
        <w:t>Cultural awareness in the Marine Corps is critical in breaking down barriers</w:t>
      </w:r>
      <w:r w:rsidR="001B0EEF">
        <w:rPr>
          <w:bCs/>
        </w:rPr>
        <w:t xml:space="preserve"> caused by cultural differences</w:t>
      </w:r>
      <w:r>
        <w:rPr>
          <w:bCs/>
        </w:rPr>
        <w:t>.</w:t>
      </w:r>
      <w:r w:rsidR="00C717C7">
        <w:rPr>
          <w:bCs/>
        </w:rPr>
        <w:t xml:space="preserve"> </w:t>
      </w:r>
      <w:r>
        <w:rPr>
          <w:bCs/>
        </w:rPr>
        <w:t xml:space="preserve"> </w:t>
      </w:r>
      <w:r w:rsidR="009F5C8B" w:rsidRPr="002A0D59">
        <w:rPr>
          <w:rFonts w:cs="Times New Roman"/>
          <w:shd w:val="clear" w:color="auto" w:fill="FCFCFC"/>
        </w:rPr>
        <w:t xml:space="preserve">Culturally sensitive leaders produce </w:t>
      </w:r>
      <w:r w:rsidR="000F7AAB">
        <w:rPr>
          <w:rFonts w:cs="Times New Roman"/>
          <w:shd w:val="clear" w:color="auto" w:fill="FCFCFC"/>
        </w:rPr>
        <w:t>unity</w:t>
      </w:r>
      <w:r w:rsidR="001352F3">
        <w:rPr>
          <w:rFonts w:cs="Times New Roman"/>
          <w:shd w:val="clear" w:color="auto" w:fill="FCFCFC"/>
        </w:rPr>
        <w:t xml:space="preserve"> and trust</w:t>
      </w:r>
      <w:r w:rsidR="000F7AAB">
        <w:rPr>
          <w:rFonts w:cs="Times New Roman"/>
          <w:shd w:val="clear" w:color="auto" w:fill="FCFCFC"/>
        </w:rPr>
        <w:t>.</w:t>
      </w:r>
      <w:r w:rsidR="009F5C8B" w:rsidRPr="002A0D59">
        <w:rPr>
          <w:rFonts w:cs="Times New Roman"/>
          <w:shd w:val="clear" w:color="auto" w:fill="FCFCFC"/>
        </w:rPr>
        <w:t xml:space="preserve"> Cultural </w:t>
      </w:r>
      <w:r w:rsidR="001B0EEF">
        <w:rPr>
          <w:rFonts w:cs="Times New Roman"/>
          <w:shd w:val="clear" w:color="auto" w:fill="FCFCFC"/>
        </w:rPr>
        <w:t>d</w:t>
      </w:r>
      <w:r w:rsidR="009F5C8B" w:rsidRPr="002A0D59">
        <w:rPr>
          <w:rFonts w:cs="Times New Roman"/>
          <w:shd w:val="clear" w:color="auto" w:fill="FCFCFC"/>
        </w:rPr>
        <w:t xml:space="preserve">iversity in </w:t>
      </w:r>
      <w:r w:rsidR="009F5261">
        <w:rPr>
          <w:rFonts w:cs="Times New Roman"/>
          <w:shd w:val="clear" w:color="auto" w:fill="FCFCFC"/>
        </w:rPr>
        <w:t>the Marine Corps</w:t>
      </w:r>
      <w:r w:rsidR="009F5C8B" w:rsidRPr="002A0D59">
        <w:rPr>
          <w:rFonts w:cs="Times New Roman"/>
          <w:shd w:val="clear" w:color="auto" w:fill="FCFCFC"/>
        </w:rPr>
        <w:t xml:space="preserve"> enhances </w:t>
      </w:r>
      <w:r w:rsidR="009F5261">
        <w:rPr>
          <w:rFonts w:cs="Times New Roman"/>
          <w:shd w:val="clear" w:color="auto" w:fill="FCFCFC"/>
        </w:rPr>
        <w:t>Marines</w:t>
      </w:r>
      <w:r w:rsidR="00634DEA">
        <w:rPr>
          <w:rFonts w:cs="Times New Roman"/>
          <w:shd w:val="clear" w:color="auto" w:fill="FCFCFC"/>
        </w:rPr>
        <w:t>'</w:t>
      </w:r>
      <w:r w:rsidR="009F5C8B" w:rsidRPr="002A0D59">
        <w:rPr>
          <w:rFonts w:cs="Times New Roman"/>
          <w:shd w:val="clear" w:color="auto" w:fill="FCFCFC"/>
        </w:rPr>
        <w:t xml:space="preserve"> </w:t>
      </w:r>
      <w:r w:rsidR="009F5261">
        <w:rPr>
          <w:rFonts w:cs="Times New Roman"/>
          <w:shd w:val="clear" w:color="auto" w:fill="FCFCFC"/>
        </w:rPr>
        <w:t>loyalty and morale</w:t>
      </w:r>
      <w:r w:rsidR="009F5C8B" w:rsidRPr="002A0D59">
        <w:rPr>
          <w:rFonts w:cs="Times New Roman"/>
          <w:shd w:val="clear" w:color="auto" w:fill="FCFCFC"/>
        </w:rPr>
        <w:t>.</w:t>
      </w:r>
      <w:r w:rsidR="00C717C7">
        <w:rPr>
          <w:rFonts w:cs="Times New Roman"/>
          <w:shd w:val="clear" w:color="auto" w:fill="FCFCFC"/>
        </w:rPr>
        <w:t xml:space="preserve"> </w:t>
      </w:r>
      <w:r w:rsidR="009F5C8B">
        <w:rPr>
          <w:rFonts w:cs="Times New Roman"/>
          <w:shd w:val="clear" w:color="auto" w:fill="FCFCFC"/>
        </w:rPr>
        <w:t xml:space="preserve"> </w:t>
      </w:r>
      <w:r w:rsidR="00B73A15">
        <w:rPr>
          <w:rFonts w:cs="Times New Roman"/>
          <w:shd w:val="clear" w:color="auto" w:fill="FCFCFC"/>
        </w:rPr>
        <w:t>C</w:t>
      </w:r>
      <w:r w:rsidR="009F5C8B" w:rsidRPr="00011875">
        <w:rPr>
          <w:rFonts w:cs="Times New Roman"/>
          <w:shd w:val="clear" w:color="auto" w:fill="FCFCFC"/>
        </w:rPr>
        <w:t xml:space="preserve">ultural </w:t>
      </w:r>
      <w:r w:rsidR="00B73A15">
        <w:rPr>
          <w:rFonts w:cs="Times New Roman"/>
          <w:shd w:val="clear" w:color="auto" w:fill="FCFCFC"/>
        </w:rPr>
        <w:t>a</w:t>
      </w:r>
      <w:r w:rsidR="009F5C8B" w:rsidRPr="00011875">
        <w:rPr>
          <w:rFonts w:cs="Times New Roman"/>
          <w:shd w:val="clear" w:color="auto" w:fill="FCFCFC"/>
        </w:rPr>
        <w:t>wareness addresses issues that improve leadership styles</w:t>
      </w:r>
      <w:r w:rsidR="001B0EEF">
        <w:rPr>
          <w:rFonts w:cs="Times New Roman"/>
          <w:shd w:val="clear" w:color="auto" w:fill="FCFCFC"/>
        </w:rPr>
        <w:t>,</w:t>
      </w:r>
      <w:r w:rsidR="009F5C8B" w:rsidRPr="00011875">
        <w:rPr>
          <w:rFonts w:cs="Times New Roman"/>
          <w:shd w:val="clear" w:color="auto" w:fill="FCFCFC"/>
        </w:rPr>
        <w:t xml:space="preserve"> which will help achieve organizational objectives (Bhatti et al., 2019; Borrego &amp; Johnson</w:t>
      </w:r>
      <w:r w:rsidR="00EF6C98">
        <w:rPr>
          <w:rFonts w:cs="Times New Roman"/>
          <w:shd w:val="clear" w:color="auto" w:fill="FCFCFC"/>
        </w:rPr>
        <w:t>,</w:t>
      </w:r>
      <w:r w:rsidR="009F5C8B" w:rsidRPr="00011875">
        <w:rPr>
          <w:rFonts w:cs="Times New Roman"/>
          <w:shd w:val="clear" w:color="auto" w:fill="FCFCFC"/>
        </w:rPr>
        <w:t xml:space="preserve"> 2017).</w:t>
      </w:r>
      <w:r w:rsidR="00C717C7">
        <w:rPr>
          <w:rFonts w:cs="Times New Roman"/>
          <w:shd w:val="clear" w:color="auto" w:fill="FCFCFC"/>
        </w:rPr>
        <w:t xml:space="preserve"> </w:t>
      </w:r>
      <w:r w:rsidR="00A1665C">
        <w:rPr>
          <w:rFonts w:cs="Times New Roman"/>
          <w:shd w:val="clear" w:color="auto" w:fill="FCFCFC"/>
        </w:rPr>
        <w:t xml:space="preserve"> </w:t>
      </w:r>
      <w:r w:rsidR="00C36266">
        <w:rPr>
          <w:rFonts w:cs="Times New Roman"/>
          <w:shd w:val="clear" w:color="auto" w:fill="FCFCFC"/>
        </w:rPr>
        <w:t xml:space="preserve">Mission effectiveness depends upon </w:t>
      </w:r>
      <w:r w:rsidR="000A4184">
        <w:rPr>
          <w:rFonts w:cs="Times New Roman"/>
          <w:shd w:val="clear" w:color="auto" w:fill="FCFCFC"/>
        </w:rPr>
        <w:t>leadership</w:t>
      </w:r>
      <w:r w:rsidR="00634DEA">
        <w:rPr>
          <w:rFonts w:cs="Times New Roman"/>
          <w:shd w:val="clear" w:color="auto" w:fill="FCFCFC"/>
        </w:rPr>
        <w:t>'</w:t>
      </w:r>
      <w:r w:rsidR="000A4184">
        <w:rPr>
          <w:rFonts w:cs="Times New Roman"/>
          <w:shd w:val="clear" w:color="auto" w:fill="FCFCFC"/>
        </w:rPr>
        <w:t xml:space="preserve">s ability to </w:t>
      </w:r>
      <w:r w:rsidR="001352F3">
        <w:rPr>
          <w:rFonts w:cs="Times New Roman"/>
          <w:shd w:val="clear" w:color="auto" w:fill="FCFCFC"/>
        </w:rPr>
        <w:t xml:space="preserve">increase </w:t>
      </w:r>
      <w:r w:rsidR="000A4184">
        <w:rPr>
          <w:rFonts w:cs="Times New Roman"/>
          <w:shd w:val="clear" w:color="auto" w:fill="FCFCFC"/>
        </w:rPr>
        <w:t xml:space="preserve">morale and </w:t>
      </w:r>
      <w:r w:rsidR="001352F3">
        <w:rPr>
          <w:rFonts w:cs="Times New Roman"/>
          <w:shd w:val="clear" w:color="auto" w:fill="FCFCFC"/>
        </w:rPr>
        <w:t xml:space="preserve">keep </w:t>
      </w:r>
      <w:r w:rsidR="000A4184">
        <w:rPr>
          <w:rFonts w:cs="Times New Roman"/>
          <w:shd w:val="clear" w:color="auto" w:fill="FCFCFC"/>
        </w:rPr>
        <w:t>a united front</w:t>
      </w:r>
      <w:r w:rsidR="001352F3">
        <w:rPr>
          <w:rFonts w:cs="Times New Roman"/>
          <w:shd w:val="clear" w:color="auto" w:fill="FCFCFC"/>
        </w:rPr>
        <w:t>.</w:t>
      </w:r>
    </w:p>
    <w:p w14:paraId="7362CFCF" w14:textId="7CE95303" w:rsidR="00AB008B" w:rsidRPr="00101C77" w:rsidRDefault="00AB008B" w:rsidP="00AB008B">
      <w:pPr>
        <w:ind w:firstLine="0"/>
        <w:rPr>
          <w:rFonts w:cs="Times New Roman"/>
          <w:b/>
          <w:bCs/>
          <w:i/>
          <w:iCs/>
          <w:shd w:val="clear" w:color="auto" w:fill="FCFCFC"/>
        </w:rPr>
      </w:pPr>
      <w:r w:rsidRPr="00101C77">
        <w:rPr>
          <w:rFonts w:cs="Times New Roman"/>
          <w:b/>
          <w:bCs/>
          <w:i/>
          <w:iCs/>
          <w:shd w:val="clear" w:color="auto" w:fill="FCFCFC"/>
        </w:rPr>
        <w:t>Leadership Diversity</w:t>
      </w:r>
    </w:p>
    <w:p w14:paraId="1E229DD2" w14:textId="294B836B" w:rsidR="000D79AF" w:rsidRDefault="000D79AF" w:rsidP="000D79AF">
      <w:pPr>
        <w:rPr>
          <w:bCs/>
        </w:rPr>
      </w:pPr>
      <w:r>
        <w:rPr>
          <w:bCs/>
        </w:rPr>
        <w:t xml:space="preserve">It is </w:t>
      </w:r>
      <w:r w:rsidR="00BB3A05">
        <w:rPr>
          <w:bCs/>
        </w:rPr>
        <w:t>essential</w:t>
      </w:r>
      <w:r>
        <w:rPr>
          <w:bCs/>
        </w:rPr>
        <w:t xml:space="preserve"> to have diversity in </w:t>
      </w:r>
      <w:r w:rsidR="005F1015">
        <w:rPr>
          <w:bCs/>
        </w:rPr>
        <w:t xml:space="preserve">Marine Corps </w:t>
      </w:r>
      <w:r>
        <w:rPr>
          <w:bCs/>
        </w:rPr>
        <w:t>leadership because of representation</w:t>
      </w:r>
      <w:r w:rsidR="00BB3A05">
        <w:rPr>
          <w:bCs/>
        </w:rPr>
        <w:t>, and i</w:t>
      </w:r>
      <w:r w:rsidR="004A2E10">
        <w:rPr>
          <w:bCs/>
        </w:rPr>
        <w:t>t is a catalyst that empowers and enables</w:t>
      </w:r>
      <w:r w:rsidR="00AF5F99">
        <w:rPr>
          <w:bCs/>
        </w:rPr>
        <w:t xml:space="preserve"> team members</w:t>
      </w:r>
      <w:r w:rsidR="004A2E10">
        <w:rPr>
          <w:bCs/>
        </w:rPr>
        <w:t>.</w:t>
      </w:r>
      <w:r w:rsidR="00C717C7">
        <w:rPr>
          <w:bCs/>
        </w:rPr>
        <w:t xml:space="preserve"> </w:t>
      </w:r>
      <w:r w:rsidR="004A2E10">
        <w:rPr>
          <w:bCs/>
        </w:rPr>
        <w:t xml:space="preserve"> </w:t>
      </w:r>
      <w:r>
        <w:rPr>
          <w:bCs/>
        </w:rPr>
        <w:t xml:space="preserve">Leadership diversity </w:t>
      </w:r>
      <w:r w:rsidR="00EB1F2A">
        <w:rPr>
          <w:bCs/>
        </w:rPr>
        <w:t xml:space="preserve">builds trust and </w:t>
      </w:r>
      <w:r w:rsidR="00AF5F99">
        <w:rPr>
          <w:bCs/>
        </w:rPr>
        <w:t>warrant</w:t>
      </w:r>
      <w:r w:rsidR="00EB1F2A">
        <w:rPr>
          <w:bCs/>
        </w:rPr>
        <w:t>s an enhance</w:t>
      </w:r>
      <w:r w:rsidR="00EF6C98">
        <w:rPr>
          <w:bCs/>
        </w:rPr>
        <w:t>d</w:t>
      </w:r>
      <w:r w:rsidR="00EB1F2A">
        <w:rPr>
          <w:bCs/>
        </w:rPr>
        <w:t xml:space="preserve"> ability to relate to subordinates.</w:t>
      </w:r>
      <w:r w:rsidR="00C717C7">
        <w:rPr>
          <w:bCs/>
        </w:rPr>
        <w:t xml:space="preserve"> </w:t>
      </w:r>
      <w:r w:rsidR="00EB1F2A">
        <w:rPr>
          <w:bCs/>
        </w:rPr>
        <w:t xml:space="preserve"> </w:t>
      </w:r>
      <w:r w:rsidR="00B6452D" w:rsidRPr="0099106E">
        <w:rPr>
          <w:rFonts w:cs="Times New Roman"/>
          <w:shd w:val="clear" w:color="auto" w:fill="FCFCFC"/>
        </w:rPr>
        <w:t xml:space="preserve">The development of </w:t>
      </w:r>
      <w:r w:rsidR="001B0EEF">
        <w:rPr>
          <w:rFonts w:cs="Times New Roman"/>
          <w:shd w:val="clear" w:color="auto" w:fill="FCFCFC"/>
        </w:rPr>
        <w:t>c</w:t>
      </w:r>
      <w:r w:rsidR="00B6452D" w:rsidRPr="0099106E">
        <w:rPr>
          <w:rFonts w:cs="Times New Roman"/>
          <w:shd w:val="clear" w:color="auto" w:fill="FCFCFC"/>
        </w:rPr>
        <w:t xml:space="preserve">ultural </w:t>
      </w:r>
      <w:r w:rsidR="001B0EEF">
        <w:rPr>
          <w:rFonts w:cs="Times New Roman"/>
          <w:shd w:val="clear" w:color="auto" w:fill="FCFCFC"/>
        </w:rPr>
        <w:t>d</w:t>
      </w:r>
      <w:r w:rsidR="00B6452D" w:rsidRPr="0099106E">
        <w:rPr>
          <w:rFonts w:cs="Times New Roman"/>
          <w:shd w:val="clear" w:color="auto" w:fill="FCFCFC"/>
        </w:rPr>
        <w:t xml:space="preserve">iversity in leadership improves innovation and fosters respect. Diversity in leadership enables members to appreciate differences among </w:t>
      </w:r>
      <w:r w:rsidR="00E76A82">
        <w:rPr>
          <w:rFonts w:cs="Times New Roman"/>
          <w:shd w:val="clear" w:color="auto" w:fill="FCFCFC"/>
        </w:rPr>
        <w:t xml:space="preserve">their </w:t>
      </w:r>
      <w:r w:rsidR="00B6452D" w:rsidRPr="0099106E">
        <w:rPr>
          <w:rFonts w:cs="Times New Roman"/>
          <w:shd w:val="clear" w:color="auto" w:fill="FCFCFC"/>
        </w:rPr>
        <w:t>members (</w:t>
      </w:r>
      <w:proofErr w:type="spellStart"/>
      <w:r w:rsidR="00B6452D" w:rsidRPr="0099106E">
        <w:rPr>
          <w:rFonts w:cs="Times New Roman"/>
          <w:shd w:val="clear" w:color="auto" w:fill="FCFCFC"/>
        </w:rPr>
        <w:t>Raewf</w:t>
      </w:r>
      <w:proofErr w:type="spellEnd"/>
      <w:r w:rsidR="00B6452D" w:rsidRPr="0099106E">
        <w:rPr>
          <w:rFonts w:cs="Times New Roman"/>
          <w:shd w:val="clear" w:color="auto" w:fill="FCFCFC"/>
        </w:rPr>
        <w:t xml:space="preserve"> &amp; Mahmood, 2021; Adam &amp; Harika, 2017)</w:t>
      </w:r>
      <w:r w:rsidR="00EF6C98">
        <w:rPr>
          <w:rFonts w:cs="Times New Roman"/>
          <w:shd w:val="clear" w:color="auto" w:fill="FCFCFC"/>
        </w:rPr>
        <w:t xml:space="preserve"> and </w:t>
      </w:r>
      <w:r w:rsidR="00EB1F2A">
        <w:rPr>
          <w:bCs/>
        </w:rPr>
        <w:t>allows for more inclusive decisions</w:t>
      </w:r>
      <w:r w:rsidR="004A2E10">
        <w:rPr>
          <w:bCs/>
        </w:rPr>
        <w:t xml:space="preserve"> and problem-solving from multiple angles. </w:t>
      </w:r>
    </w:p>
    <w:p w14:paraId="375786F6" w14:textId="77777777" w:rsidR="00101C77" w:rsidRDefault="00101C77" w:rsidP="00101C77">
      <w:pPr>
        <w:ind w:firstLine="0"/>
        <w:rPr>
          <w:rFonts w:cs="Times New Roman"/>
          <w:b/>
          <w:bCs/>
          <w:i/>
          <w:iCs/>
          <w:shd w:val="clear" w:color="auto" w:fill="FCFCFC"/>
        </w:rPr>
      </w:pPr>
      <w:r>
        <w:rPr>
          <w:rFonts w:cs="Times New Roman"/>
          <w:b/>
          <w:bCs/>
          <w:i/>
          <w:iCs/>
          <w:shd w:val="clear" w:color="auto" w:fill="FCFCFC"/>
        </w:rPr>
        <w:t xml:space="preserve">Cultural Awareness </w:t>
      </w:r>
      <w:r w:rsidRPr="00373127">
        <w:rPr>
          <w:rFonts w:cs="Times New Roman"/>
          <w:b/>
          <w:bCs/>
          <w:i/>
          <w:iCs/>
          <w:shd w:val="clear" w:color="auto" w:fill="FCFCFC"/>
        </w:rPr>
        <w:t>Reduces Frictions</w:t>
      </w:r>
    </w:p>
    <w:p w14:paraId="174E7126" w14:textId="6169C4B8" w:rsidR="00101C77" w:rsidRPr="005C6C88" w:rsidRDefault="00101C77" w:rsidP="005C6C88">
      <w:pPr>
        <w:rPr>
          <w:rFonts w:cs="Times New Roman"/>
          <w:b/>
          <w:bCs/>
          <w:i/>
          <w:iCs/>
          <w:shd w:val="clear" w:color="auto" w:fill="FCFCFC"/>
        </w:rPr>
      </w:pPr>
      <w:r>
        <w:rPr>
          <w:rFonts w:cs="Times New Roman"/>
          <w:shd w:val="clear" w:color="auto" w:fill="FCFCFC"/>
        </w:rPr>
        <w:t>Understanding the diverse cultural landscape of the Marine Corps</w:t>
      </w:r>
      <w:r w:rsidR="00FD0ABB">
        <w:rPr>
          <w:rFonts w:cs="Times New Roman"/>
          <w:shd w:val="clear" w:color="auto" w:fill="FCFCFC"/>
        </w:rPr>
        <w:t xml:space="preserve"> takes into consideration</w:t>
      </w:r>
      <w:r>
        <w:rPr>
          <w:rFonts w:cs="Times New Roman"/>
          <w:shd w:val="clear" w:color="auto" w:fill="FCFCFC"/>
        </w:rPr>
        <w:t xml:space="preserve"> the reduction of friction within the ranks.</w:t>
      </w:r>
      <w:r w:rsidR="00C717C7">
        <w:rPr>
          <w:rFonts w:cs="Times New Roman"/>
          <w:shd w:val="clear" w:color="auto" w:fill="FCFCFC"/>
        </w:rPr>
        <w:t xml:space="preserve"> </w:t>
      </w:r>
      <w:r>
        <w:rPr>
          <w:rFonts w:cs="Times New Roman"/>
          <w:shd w:val="clear" w:color="auto" w:fill="FCFCFC"/>
        </w:rPr>
        <w:t xml:space="preserve"> Leadership empathy enables trust to develop.</w:t>
      </w:r>
      <w:r w:rsidR="00C717C7">
        <w:rPr>
          <w:rFonts w:cs="Times New Roman"/>
          <w:shd w:val="clear" w:color="auto" w:fill="FCFCFC"/>
        </w:rPr>
        <w:t xml:space="preserve"> </w:t>
      </w:r>
      <w:r w:rsidR="00A55DF8">
        <w:rPr>
          <w:rFonts w:cs="Times New Roman"/>
          <w:shd w:val="clear" w:color="auto" w:fill="FCFCFC"/>
        </w:rPr>
        <w:t xml:space="preserve"> </w:t>
      </w:r>
      <w:r w:rsidR="00A55DF8" w:rsidRPr="00CF3C2E">
        <w:rPr>
          <w:rFonts w:cs="Times New Roman"/>
          <w:shd w:val="clear" w:color="auto" w:fill="FCFCFC"/>
        </w:rPr>
        <w:t xml:space="preserve">A strong foundation in </w:t>
      </w:r>
      <w:r w:rsidR="00A55DF8">
        <w:rPr>
          <w:rFonts w:cs="Times New Roman"/>
          <w:shd w:val="clear" w:color="auto" w:fill="FCFCFC"/>
        </w:rPr>
        <w:t>c</w:t>
      </w:r>
      <w:r w:rsidR="00A55DF8" w:rsidRPr="00CF3C2E">
        <w:rPr>
          <w:rFonts w:cs="Times New Roman"/>
          <w:shd w:val="clear" w:color="auto" w:fill="FCFCFC"/>
        </w:rPr>
        <w:t xml:space="preserve">ultural </w:t>
      </w:r>
      <w:r w:rsidR="00A55DF8">
        <w:rPr>
          <w:rFonts w:cs="Times New Roman"/>
          <w:shd w:val="clear" w:color="auto" w:fill="FCFCFC"/>
        </w:rPr>
        <w:t>a</w:t>
      </w:r>
      <w:r w:rsidR="00A55DF8" w:rsidRPr="00CF3C2E">
        <w:rPr>
          <w:rFonts w:cs="Times New Roman"/>
          <w:shd w:val="clear" w:color="auto" w:fill="FCFCFC"/>
        </w:rPr>
        <w:t>wareness improves leadership (Barakat et al., 2019).</w:t>
      </w:r>
      <w:r w:rsidR="00C717C7">
        <w:rPr>
          <w:rFonts w:cs="Times New Roman"/>
          <w:shd w:val="clear" w:color="auto" w:fill="FCFCFC"/>
        </w:rPr>
        <w:t xml:space="preserve"> </w:t>
      </w:r>
      <w:r>
        <w:rPr>
          <w:rFonts w:cs="Times New Roman"/>
          <w:shd w:val="clear" w:color="auto" w:fill="FCFCFC"/>
        </w:rPr>
        <w:t xml:space="preserve"> </w:t>
      </w:r>
      <w:r w:rsidR="00A55DF8">
        <w:rPr>
          <w:rFonts w:cs="Times New Roman"/>
          <w:shd w:val="clear" w:color="auto" w:fill="FCFCFC"/>
        </w:rPr>
        <w:t>C</w:t>
      </w:r>
      <w:r w:rsidR="00C3072C">
        <w:rPr>
          <w:rFonts w:cs="Times New Roman"/>
          <w:shd w:val="clear" w:color="auto" w:fill="FCFCFC"/>
        </w:rPr>
        <w:t>ulturally intelligent leader shapes how the Marine culture think</w:t>
      </w:r>
      <w:r w:rsidR="00EF6C98">
        <w:rPr>
          <w:rFonts w:cs="Times New Roman"/>
          <w:shd w:val="clear" w:color="auto" w:fill="FCFCFC"/>
        </w:rPr>
        <w:t>s</w:t>
      </w:r>
      <w:r w:rsidR="00C3072C">
        <w:rPr>
          <w:rFonts w:cs="Times New Roman"/>
          <w:shd w:val="clear" w:color="auto" w:fill="FCFCFC"/>
        </w:rPr>
        <w:t xml:space="preserve"> and perceive missions.</w:t>
      </w:r>
      <w:r w:rsidR="00C717C7">
        <w:rPr>
          <w:rFonts w:cs="Times New Roman"/>
          <w:shd w:val="clear" w:color="auto" w:fill="FCFCFC"/>
        </w:rPr>
        <w:t xml:space="preserve"> </w:t>
      </w:r>
      <w:r w:rsidR="00C3072C">
        <w:rPr>
          <w:rFonts w:cs="Times New Roman"/>
          <w:shd w:val="clear" w:color="auto" w:fill="FCFCFC"/>
        </w:rPr>
        <w:t xml:space="preserve"> </w:t>
      </w:r>
      <w:r w:rsidR="008A2F12">
        <w:rPr>
          <w:rFonts w:cs="Times New Roman"/>
          <w:shd w:val="clear" w:color="auto" w:fill="FCFCFC"/>
        </w:rPr>
        <w:t>Well-respected leadership prevents subordination.</w:t>
      </w:r>
      <w:r w:rsidR="00C717C7">
        <w:rPr>
          <w:rFonts w:cs="Times New Roman"/>
          <w:shd w:val="clear" w:color="auto" w:fill="FCFCFC"/>
        </w:rPr>
        <w:t xml:space="preserve"> </w:t>
      </w:r>
      <w:r w:rsidR="008A2F12">
        <w:rPr>
          <w:rFonts w:cs="Times New Roman"/>
          <w:shd w:val="clear" w:color="auto" w:fill="FCFCFC"/>
        </w:rPr>
        <w:t xml:space="preserve"> </w:t>
      </w:r>
      <w:r>
        <w:rPr>
          <w:rFonts w:eastAsia="Times New Roman" w:cs="Times New Roman"/>
          <w:color w:val="000000"/>
        </w:rPr>
        <w:t>A well-structured leadership model preserves the integrity of the Marine Corps.</w:t>
      </w:r>
    </w:p>
    <w:p w14:paraId="016C4A47" w14:textId="670B3E91" w:rsidR="00462786" w:rsidRPr="00462786" w:rsidRDefault="00462786" w:rsidP="00462786">
      <w:pPr>
        <w:ind w:firstLine="0"/>
        <w:rPr>
          <w:b/>
          <w:bCs/>
        </w:rPr>
      </w:pPr>
      <w:r w:rsidRPr="00462786">
        <w:rPr>
          <w:b/>
          <w:bCs/>
        </w:rPr>
        <w:lastRenderedPageBreak/>
        <w:t>Interpretation</w:t>
      </w:r>
    </w:p>
    <w:p w14:paraId="3DAC1D9F" w14:textId="47521DBC" w:rsidR="005F7556" w:rsidRDefault="00430E16" w:rsidP="00462786">
      <w:pPr>
        <w:rPr>
          <w:bCs/>
        </w:rPr>
      </w:pPr>
      <w:r w:rsidRPr="00430E16">
        <w:rPr>
          <w:bCs/>
        </w:rPr>
        <w:t>Cultural awareness</w:t>
      </w:r>
      <w:r>
        <w:rPr>
          <w:bCs/>
        </w:rPr>
        <w:t xml:space="preserve"> in the Marine Corps is not only needed but necessary.</w:t>
      </w:r>
      <w:r w:rsidR="00C717C7">
        <w:rPr>
          <w:bCs/>
        </w:rPr>
        <w:t xml:space="preserve"> </w:t>
      </w:r>
      <w:r>
        <w:rPr>
          <w:bCs/>
        </w:rPr>
        <w:t xml:space="preserve"> </w:t>
      </w:r>
      <w:r w:rsidR="009B5D0B">
        <w:rPr>
          <w:bCs/>
        </w:rPr>
        <w:t xml:space="preserve">Cultural awareness is the ability to understand, be sensitive and acknowledge the needs of others. </w:t>
      </w:r>
      <w:r w:rsidR="00C717C7">
        <w:rPr>
          <w:bCs/>
        </w:rPr>
        <w:t xml:space="preserve"> </w:t>
      </w:r>
      <w:r w:rsidR="009B5D0B">
        <w:rPr>
          <w:bCs/>
        </w:rPr>
        <w:t>The effectiveness of cultural awareness to be impactful lies</w:t>
      </w:r>
      <w:r w:rsidR="00FD2CAA">
        <w:rPr>
          <w:bCs/>
        </w:rPr>
        <w:t xml:space="preserve"> in</w:t>
      </w:r>
      <w:r w:rsidR="009B5D0B">
        <w:rPr>
          <w:bCs/>
        </w:rPr>
        <w:t xml:space="preserve"> leadership</w:t>
      </w:r>
      <w:r w:rsidR="00EF6C98">
        <w:rPr>
          <w:bCs/>
        </w:rPr>
        <w:t>'s</w:t>
      </w:r>
      <w:r w:rsidR="009B5D0B">
        <w:rPr>
          <w:bCs/>
        </w:rPr>
        <w:t xml:space="preserve"> ability to make it a priority</w:t>
      </w:r>
      <w:r w:rsidR="009B0A0B">
        <w:rPr>
          <w:bCs/>
        </w:rPr>
        <w:t xml:space="preserve"> and a valuable tool.</w:t>
      </w:r>
      <w:r>
        <w:rPr>
          <w:bCs/>
        </w:rPr>
        <w:t xml:space="preserve"> </w:t>
      </w:r>
      <w:r w:rsidR="00C717C7">
        <w:rPr>
          <w:bCs/>
        </w:rPr>
        <w:t xml:space="preserve"> </w:t>
      </w:r>
      <w:r w:rsidR="00640EA1">
        <w:rPr>
          <w:bCs/>
        </w:rPr>
        <w:t>It is e</w:t>
      </w:r>
      <w:r w:rsidR="001B7586">
        <w:rPr>
          <w:bCs/>
        </w:rPr>
        <w:t>ssential</w:t>
      </w:r>
      <w:r w:rsidR="00640EA1">
        <w:rPr>
          <w:bCs/>
        </w:rPr>
        <w:t xml:space="preserve"> to have direct and clear communication between leaders and followers. </w:t>
      </w:r>
      <w:r w:rsidR="00C717C7">
        <w:rPr>
          <w:bCs/>
        </w:rPr>
        <w:t xml:space="preserve"> </w:t>
      </w:r>
      <w:r w:rsidR="00640EA1">
        <w:rPr>
          <w:bCs/>
        </w:rPr>
        <w:t xml:space="preserve">Direct and clear communication cannot be reached until </w:t>
      </w:r>
      <w:r w:rsidR="001B7586">
        <w:rPr>
          <w:bCs/>
        </w:rPr>
        <w:t xml:space="preserve">cultural </w:t>
      </w:r>
      <w:r w:rsidR="00640EA1">
        <w:rPr>
          <w:bCs/>
        </w:rPr>
        <w:t xml:space="preserve">barriers are taken down. </w:t>
      </w:r>
      <w:r w:rsidR="00C717C7">
        <w:rPr>
          <w:bCs/>
        </w:rPr>
        <w:t xml:space="preserve"> </w:t>
      </w:r>
      <w:r w:rsidR="001B7586">
        <w:rPr>
          <w:bCs/>
        </w:rPr>
        <w:t>Leaders can remove these barriers</w:t>
      </w:r>
      <w:r w:rsidR="009B0A0B">
        <w:rPr>
          <w:bCs/>
        </w:rPr>
        <w:t xml:space="preserve"> by knowing the audience that one is serving. </w:t>
      </w:r>
      <w:r w:rsidR="00C717C7">
        <w:rPr>
          <w:bCs/>
        </w:rPr>
        <w:t xml:space="preserve"> </w:t>
      </w:r>
      <w:r w:rsidR="009B0A0B">
        <w:rPr>
          <w:bCs/>
        </w:rPr>
        <w:t xml:space="preserve">Prioritizing and meeting needs allows for trust to flourish. </w:t>
      </w:r>
    </w:p>
    <w:p w14:paraId="06F6030C" w14:textId="5BA0FF32" w:rsidR="005F7556" w:rsidRPr="005F7556" w:rsidRDefault="005F7556" w:rsidP="005F7556">
      <w:pPr>
        <w:ind w:firstLine="0"/>
        <w:rPr>
          <w:b/>
          <w:i/>
          <w:iCs/>
        </w:rPr>
      </w:pPr>
      <w:r w:rsidRPr="005F7556">
        <w:rPr>
          <w:b/>
          <w:i/>
          <w:iCs/>
        </w:rPr>
        <w:t>Developing Trust</w:t>
      </w:r>
    </w:p>
    <w:p w14:paraId="7B433AAA" w14:textId="52E43632" w:rsidR="00304B96" w:rsidRDefault="009B0A0B" w:rsidP="005F7556">
      <w:pPr>
        <w:rPr>
          <w:bCs/>
        </w:rPr>
      </w:pPr>
      <w:r>
        <w:rPr>
          <w:bCs/>
        </w:rPr>
        <w:t xml:space="preserve">Trust is the foundation of a strong and united Marine Corps. Developing trust within ranks </w:t>
      </w:r>
      <w:r w:rsidR="009A122F">
        <w:rPr>
          <w:bCs/>
        </w:rPr>
        <w:t xml:space="preserve">help reduce friction. </w:t>
      </w:r>
      <w:r w:rsidR="00C717C7">
        <w:rPr>
          <w:bCs/>
        </w:rPr>
        <w:t xml:space="preserve"> </w:t>
      </w:r>
      <w:r w:rsidR="009A122F">
        <w:rPr>
          <w:bCs/>
        </w:rPr>
        <w:t>Trust allows flexibility to adapt and maneuver when difficult obstacles arise during</w:t>
      </w:r>
      <w:r w:rsidR="00AB47B7">
        <w:rPr>
          <w:bCs/>
        </w:rPr>
        <w:t xml:space="preserve"> </w:t>
      </w:r>
      <w:r w:rsidR="009A122F">
        <w:rPr>
          <w:bCs/>
        </w:rPr>
        <w:t>mission</w:t>
      </w:r>
      <w:r w:rsidR="005F7556">
        <w:rPr>
          <w:bCs/>
        </w:rPr>
        <w:t>s</w:t>
      </w:r>
      <w:r w:rsidR="009A122F">
        <w:rPr>
          <w:bCs/>
        </w:rPr>
        <w:t xml:space="preserve">. </w:t>
      </w:r>
      <w:r w:rsidR="00FD0ABB">
        <w:rPr>
          <w:bCs/>
        </w:rPr>
        <w:t>Mission success is more likely</w:t>
      </w:r>
      <w:r w:rsidR="009A122F">
        <w:rPr>
          <w:bCs/>
        </w:rPr>
        <w:t xml:space="preserve"> </w:t>
      </w:r>
      <w:r w:rsidR="005F7556">
        <w:rPr>
          <w:bCs/>
        </w:rPr>
        <w:t>when</w:t>
      </w:r>
      <w:r w:rsidR="009A122F">
        <w:rPr>
          <w:bCs/>
        </w:rPr>
        <w:t xml:space="preserve"> Marines are united </w:t>
      </w:r>
      <w:r w:rsidR="00E81747">
        <w:rPr>
          <w:bCs/>
        </w:rPr>
        <w:t>and willing</w:t>
      </w:r>
      <w:r w:rsidR="009A122F">
        <w:rPr>
          <w:bCs/>
        </w:rPr>
        <w:t xml:space="preserve"> </w:t>
      </w:r>
      <w:r w:rsidR="001B7586">
        <w:rPr>
          <w:bCs/>
        </w:rPr>
        <w:t xml:space="preserve">to </w:t>
      </w:r>
      <w:r w:rsidR="009A122F">
        <w:rPr>
          <w:bCs/>
        </w:rPr>
        <w:t xml:space="preserve">sacrifice for the </w:t>
      </w:r>
      <w:r w:rsidR="00E81747">
        <w:rPr>
          <w:bCs/>
        </w:rPr>
        <w:t>objective</w:t>
      </w:r>
      <w:r w:rsidR="009A122F">
        <w:rPr>
          <w:bCs/>
        </w:rPr>
        <w:t>.</w:t>
      </w:r>
      <w:r w:rsidR="00E81747">
        <w:rPr>
          <w:bCs/>
        </w:rPr>
        <w:t xml:space="preserve"> </w:t>
      </w:r>
      <w:r w:rsidR="00C717C7">
        <w:rPr>
          <w:bCs/>
        </w:rPr>
        <w:t xml:space="preserve"> </w:t>
      </w:r>
      <w:r w:rsidR="00CC2BB5">
        <w:rPr>
          <w:bCs/>
        </w:rPr>
        <w:t xml:space="preserve">Marines tried to foster an environment </w:t>
      </w:r>
      <w:r w:rsidR="001B7586">
        <w:rPr>
          <w:bCs/>
        </w:rPr>
        <w:t>tha</w:t>
      </w:r>
      <w:r w:rsidR="00CC2BB5">
        <w:rPr>
          <w:bCs/>
        </w:rPr>
        <w:t xml:space="preserve">t </w:t>
      </w:r>
      <w:r w:rsidR="001B7586">
        <w:rPr>
          <w:bCs/>
        </w:rPr>
        <w:t xml:space="preserve">promotes </w:t>
      </w:r>
      <w:r w:rsidR="00CC2BB5">
        <w:rPr>
          <w:bCs/>
        </w:rPr>
        <w:t>unit cohesion and values individual contributions (</w:t>
      </w:r>
      <w:r w:rsidR="00CC2BB5" w:rsidRPr="00EB6447">
        <w:rPr>
          <w:rFonts w:cs="Times New Roman"/>
          <w:shd w:val="clear" w:color="auto" w:fill="FFFFFF"/>
        </w:rPr>
        <w:t>Lane</w:t>
      </w:r>
      <w:r w:rsidR="00CC2BB5">
        <w:rPr>
          <w:rFonts w:cs="Times New Roman"/>
          <w:shd w:val="clear" w:color="auto" w:fill="FFFFFF"/>
        </w:rPr>
        <w:t xml:space="preserve"> et a</w:t>
      </w:r>
      <w:r w:rsidR="001B7586">
        <w:rPr>
          <w:rFonts w:cs="Times New Roman"/>
          <w:shd w:val="clear" w:color="auto" w:fill="FFFFFF"/>
        </w:rPr>
        <w:t>l</w:t>
      </w:r>
      <w:r w:rsidR="00CC2BB5">
        <w:rPr>
          <w:rFonts w:cs="Times New Roman"/>
          <w:shd w:val="clear" w:color="auto" w:fill="FFFFFF"/>
        </w:rPr>
        <w:t xml:space="preserve">., </w:t>
      </w:r>
      <w:r w:rsidR="00CC2BB5" w:rsidRPr="00EB6447">
        <w:rPr>
          <w:rFonts w:cs="Times New Roman"/>
          <w:shd w:val="clear" w:color="auto" w:fill="FFFFFF"/>
        </w:rPr>
        <w:t>2020). </w:t>
      </w:r>
      <w:r w:rsidR="00E81747">
        <w:rPr>
          <w:bCs/>
        </w:rPr>
        <w:t>When leaders display care and empathy, Marines follow.</w:t>
      </w:r>
    </w:p>
    <w:p w14:paraId="009BE703" w14:textId="0E853AD6" w:rsidR="001C0399" w:rsidRDefault="001A7512" w:rsidP="001A7512">
      <w:pPr>
        <w:ind w:firstLine="0"/>
        <w:rPr>
          <w:b/>
          <w:i/>
          <w:iCs/>
        </w:rPr>
      </w:pPr>
      <w:r w:rsidRPr="001A7512">
        <w:rPr>
          <w:b/>
          <w:i/>
          <w:iCs/>
        </w:rPr>
        <w:t>Foster</w:t>
      </w:r>
      <w:r w:rsidR="001B7586">
        <w:rPr>
          <w:b/>
          <w:i/>
          <w:iCs/>
        </w:rPr>
        <w:t xml:space="preserve">ing </w:t>
      </w:r>
      <w:r w:rsidRPr="001A7512">
        <w:rPr>
          <w:b/>
          <w:i/>
          <w:iCs/>
        </w:rPr>
        <w:t>Talent Retention</w:t>
      </w:r>
    </w:p>
    <w:p w14:paraId="018BAAA5" w14:textId="51BB53F7" w:rsidR="005405B1" w:rsidRDefault="00A16D67" w:rsidP="005405B1">
      <w:pPr>
        <w:rPr>
          <w:bCs/>
        </w:rPr>
      </w:pPr>
      <w:r>
        <w:rPr>
          <w:bCs/>
        </w:rPr>
        <w:t xml:space="preserve">Turnover in organizations </w:t>
      </w:r>
      <w:r w:rsidR="001B7586">
        <w:rPr>
          <w:bCs/>
        </w:rPr>
        <w:t xml:space="preserve">is </w:t>
      </w:r>
      <w:r>
        <w:rPr>
          <w:bCs/>
        </w:rPr>
        <w:t>not only costly but hinder</w:t>
      </w:r>
      <w:r w:rsidR="001B7586">
        <w:rPr>
          <w:bCs/>
        </w:rPr>
        <w:t>s</w:t>
      </w:r>
      <w:r>
        <w:rPr>
          <w:bCs/>
        </w:rPr>
        <w:t xml:space="preserve"> organizational progre</w:t>
      </w:r>
      <w:r w:rsidR="00C21EC8">
        <w:rPr>
          <w:bCs/>
        </w:rPr>
        <w:t xml:space="preserve">ss. </w:t>
      </w:r>
      <w:r w:rsidR="00EF6C98">
        <w:rPr>
          <w:bCs/>
        </w:rPr>
        <w:t>Retaining a fully trained workforce is cost-effectiv</w:t>
      </w:r>
      <w:r w:rsidR="001B7586">
        <w:rPr>
          <w:bCs/>
        </w:rPr>
        <w:t>e and</w:t>
      </w:r>
      <w:r w:rsidR="00C21EC8">
        <w:rPr>
          <w:bCs/>
        </w:rPr>
        <w:t xml:space="preserve"> shows stability within the organization. </w:t>
      </w:r>
      <w:r w:rsidR="00C717C7">
        <w:rPr>
          <w:bCs/>
        </w:rPr>
        <w:t xml:space="preserve"> </w:t>
      </w:r>
      <w:r w:rsidR="00C21EC8">
        <w:rPr>
          <w:bCs/>
        </w:rPr>
        <w:t xml:space="preserve">Cultural awareness </w:t>
      </w:r>
      <w:r w:rsidR="00CD7F58">
        <w:rPr>
          <w:bCs/>
        </w:rPr>
        <w:t>within the organization is effective in talent retention</w:t>
      </w:r>
      <w:r w:rsidR="00FD0ABB">
        <w:rPr>
          <w:bCs/>
        </w:rPr>
        <w:t>, and i</w:t>
      </w:r>
      <w:r w:rsidR="00C65037">
        <w:rPr>
          <w:bCs/>
        </w:rPr>
        <w:t xml:space="preserve">ntercultural sensitivity and cultural competence are instrumental </w:t>
      </w:r>
      <w:r w:rsidR="001B7586">
        <w:rPr>
          <w:bCs/>
        </w:rPr>
        <w:t xml:space="preserve">in </w:t>
      </w:r>
      <w:r w:rsidR="00C65037">
        <w:rPr>
          <w:bCs/>
        </w:rPr>
        <w:t>improving retention and recruitment (Davina et al., 2020).</w:t>
      </w:r>
      <w:r w:rsidR="001B7586">
        <w:rPr>
          <w:bCs/>
        </w:rPr>
        <w:t xml:space="preserve"> </w:t>
      </w:r>
      <w:r w:rsidR="00C717C7">
        <w:rPr>
          <w:bCs/>
        </w:rPr>
        <w:t xml:space="preserve"> </w:t>
      </w:r>
      <w:r w:rsidR="001B7586">
        <w:rPr>
          <w:bCs/>
        </w:rPr>
        <w:t>An organization's ability</w:t>
      </w:r>
      <w:r w:rsidR="00CD7F58">
        <w:rPr>
          <w:bCs/>
        </w:rPr>
        <w:t xml:space="preserve"> to connect and understand the workforce</w:t>
      </w:r>
      <w:r w:rsidR="00634DEA">
        <w:rPr>
          <w:bCs/>
        </w:rPr>
        <w:t>'</w:t>
      </w:r>
      <w:r w:rsidR="00CD7F58">
        <w:rPr>
          <w:bCs/>
        </w:rPr>
        <w:t xml:space="preserve">s needs </w:t>
      </w:r>
      <w:r w:rsidR="003275EE">
        <w:rPr>
          <w:bCs/>
        </w:rPr>
        <w:t>elevate</w:t>
      </w:r>
      <w:r w:rsidR="001B7586">
        <w:rPr>
          <w:bCs/>
        </w:rPr>
        <w:t>s</w:t>
      </w:r>
      <w:r w:rsidR="00CD7F58">
        <w:rPr>
          <w:bCs/>
        </w:rPr>
        <w:t xml:space="preserve"> morale</w:t>
      </w:r>
      <w:r w:rsidR="0080660C">
        <w:rPr>
          <w:bCs/>
        </w:rPr>
        <w:t xml:space="preserve">. </w:t>
      </w:r>
    </w:p>
    <w:p w14:paraId="3518B2DF" w14:textId="0A0D9E70" w:rsidR="005405B1" w:rsidRPr="005405B1" w:rsidRDefault="00EF6C98" w:rsidP="005405B1">
      <w:pPr>
        <w:rPr>
          <w:bCs/>
        </w:rPr>
      </w:pPr>
      <w:r>
        <w:rPr>
          <w:rStyle w:val="cf01"/>
          <w:rFonts w:ascii="Times New Roman" w:hAnsi="Times New Roman" w:cs="Times New Roman"/>
          <w:sz w:val="24"/>
          <w:szCs w:val="24"/>
        </w:rPr>
        <w:lastRenderedPageBreak/>
        <w:t>R</w:t>
      </w:r>
      <w:r w:rsidR="005405B1">
        <w:rPr>
          <w:rStyle w:val="cf01"/>
          <w:rFonts w:ascii="Times New Roman" w:hAnsi="Times New Roman" w:cs="Times New Roman"/>
          <w:sz w:val="24"/>
          <w:szCs w:val="24"/>
        </w:rPr>
        <w:t>esearch</w:t>
      </w:r>
      <w:r w:rsidR="005405B1" w:rsidRPr="005405B1">
        <w:rPr>
          <w:rStyle w:val="cf01"/>
          <w:rFonts w:ascii="Times New Roman" w:hAnsi="Times New Roman" w:cs="Times New Roman"/>
          <w:sz w:val="24"/>
          <w:szCs w:val="24"/>
        </w:rPr>
        <w:t xml:space="preserve"> has shown the </w:t>
      </w:r>
      <w:r>
        <w:rPr>
          <w:rStyle w:val="cf01"/>
          <w:rFonts w:ascii="Times New Roman" w:hAnsi="Times New Roman" w:cs="Times New Roman"/>
          <w:sz w:val="24"/>
          <w:szCs w:val="24"/>
        </w:rPr>
        <w:t>advers</w:t>
      </w:r>
      <w:r w:rsidR="005405B1" w:rsidRPr="005405B1">
        <w:rPr>
          <w:rStyle w:val="cf01"/>
          <w:rFonts w:ascii="Times New Roman" w:hAnsi="Times New Roman" w:cs="Times New Roman"/>
          <w:sz w:val="24"/>
          <w:szCs w:val="24"/>
        </w:rPr>
        <w:t xml:space="preserve">e effects of a lack of cultural awareness and the benefits of increased cultural awareness. </w:t>
      </w:r>
      <w:r w:rsidR="00C717C7">
        <w:rPr>
          <w:rStyle w:val="cf01"/>
          <w:rFonts w:ascii="Times New Roman" w:hAnsi="Times New Roman" w:cs="Times New Roman"/>
          <w:sz w:val="24"/>
          <w:szCs w:val="24"/>
        </w:rPr>
        <w:t xml:space="preserve"> </w:t>
      </w:r>
      <w:r w:rsidR="005405B1">
        <w:rPr>
          <w:rStyle w:val="cf01"/>
          <w:rFonts w:ascii="Times New Roman" w:hAnsi="Times New Roman" w:cs="Times New Roman"/>
          <w:sz w:val="24"/>
          <w:szCs w:val="24"/>
        </w:rPr>
        <w:t>I</w:t>
      </w:r>
      <w:r w:rsidR="00FF1855">
        <w:rPr>
          <w:rStyle w:val="cf01"/>
          <w:rFonts w:ascii="Times New Roman" w:hAnsi="Times New Roman" w:cs="Times New Roman"/>
          <w:sz w:val="24"/>
          <w:szCs w:val="24"/>
        </w:rPr>
        <w:t>t</w:t>
      </w:r>
      <w:r w:rsidR="005405B1">
        <w:rPr>
          <w:rStyle w:val="cf01"/>
          <w:rFonts w:ascii="Times New Roman" w:hAnsi="Times New Roman" w:cs="Times New Roman"/>
          <w:sz w:val="24"/>
          <w:szCs w:val="24"/>
        </w:rPr>
        <w:t xml:space="preserve"> has</w:t>
      </w:r>
      <w:r w:rsidR="005405B1" w:rsidRPr="005405B1">
        <w:rPr>
          <w:rStyle w:val="cf01"/>
          <w:rFonts w:ascii="Times New Roman" w:hAnsi="Times New Roman" w:cs="Times New Roman"/>
          <w:sz w:val="24"/>
          <w:szCs w:val="24"/>
        </w:rPr>
        <w:t xml:space="preserve"> also shown that the Marine leadership </w:t>
      </w:r>
      <w:r>
        <w:rPr>
          <w:rStyle w:val="cf01"/>
          <w:rFonts w:ascii="Times New Roman" w:hAnsi="Times New Roman" w:cs="Times New Roman"/>
          <w:sz w:val="24"/>
          <w:szCs w:val="24"/>
        </w:rPr>
        <w:t>wants</w:t>
      </w:r>
      <w:r w:rsidR="005405B1" w:rsidRPr="005405B1">
        <w:rPr>
          <w:rStyle w:val="cf01"/>
          <w:rFonts w:ascii="Times New Roman" w:hAnsi="Times New Roman" w:cs="Times New Roman"/>
          <w:sz w:val="24"/>
          <w:szCs w:val="24"/>
        </w:rPr>
        <w:t xml:space="preserve"> to increase cultural awareness. </w:t>
      </w:r>
      <w:r w:rsidR="00C717C7">
        <w:rPr>
          <w:rStyle w:val="cf01"/>
          <w:rFonts w:ascii="Times New Roman" w:hAnsi="Times New Roman" w:cs="Times New Roman"/>
          <w:sz w:val="24"/>
          <w:szCs w:val="24"/>
        </w:rPr>
        <w:t xml:space="preserve"> </w:t>
      </w:r>
      <w:r>
        <w:rPr>
          <w:rStyle w:val="cf01"/>
          <w:rFonts w:ascii="Times New Roman" w:hAnsi="Times New Roman" w:cs="Times New Roman"/>
          <w:sz w:val="24"/>
          <w:szCs w:val="24"/>
        </w:rPr>
        <w:t>An educational training program in cultural awareness is needed; this need is addressed in Chapter 5</w:t>
      </w:r>
      <w:r w:rsidR="005405B1" w:rsidRPr="005405B1">
        <w:rPr>
          <w:rStyle w:val="cf01"/>
          <w:rFonts w:ascii="Times New Roman" w:hAnsi="Times New Roman" w:cs="Times New Roman"/>
          <w:sz w:val="24"/>
          <w:szCs w:val="24"/>
        </w:rPr>
        <w:t xml:space="preserve">. </w:t>
      </w:r>
      <w:r w:rsidR="00C717C7">
        <w:rPr>
          <w:rStyle w:val="cf01"/>
          <w:rFonts w:ascii="Times New Roman" w:hAnsi="Times New Roman" w:cs="Times New Roman"/>
          <w:sz w:val="24"/>
          <w:szCs w:val="24"/>
        </w:rPr>
        <w:t xml:space="preserve"> </w:t>
      </w:r>
      <w:r w:rsidR="005405B1" w:rsidRPr="005405B1">
        <w:rPr>
          <w:rStyle w:val="cf01"/>
          <w:rFonts w:ascii="Times New Roman" w:hAnsi="Times New Roman" w:cs="Times New Roman"/>
          <w:sz w:val="24"/>
          <w:szCs w:val="24"/>
        </w:rPr>
        <w:t>If the Marine Corps grow</w:t>
      </w:r>
      <w:r>
        <w:rPr>
          <w:rStyle w:val="cf01"/>
          <w:rFonts w:ascii="Times New Roman" w:hAnsi="Times New Roman" w:cs="Times New Roman"/>
          <w:sz w:val="24"/>
          <w:szCs w:val="24"/>
        </w:rPr>
        <w:t>s in cultural awareness,</w:t>
      </w:r>
      <w:r w:rsidR="005405B1" w:rsidRPr="005405B1">
        <w:rPr>
          <w:rStyle w:val="cf01"/>
          <w:rFonts w:ascii="Times New Roman" w:hAnsi="Times New Roman" w:cs="Times New Roman"/>
          <w:sz w:val="24"/>
          <w:szCs w:val="24"/>
        </w:rPr>
        <w:t xml:space="preserve"> </w:t>
      </w:r>
      <w:r w:rsidR="00FD2CAA">
        <w:rPr>
          <w:rStyle w:val="cf01"/>
          <w:rFonts w:ascii="Times New Roman" w:hAnsi="Times New Roman" w:cs="Times New Roman"/>
          <w:sz w:val="24"/>
          <w:szCs w:val="24"/>
        </w:rPr>
        <w:t xml:space="preserve">its </w:t>
      </w:r>
      <w:r w:rsidR="005405B1" w:rsidRPr="005405B1">
        <w:rPr>
          <w:rStyle w:val="cf01"/>
          <w:rFonts w:ascii="Times New Roman" w:hAnsi="Times New Roman" w:cs="Times New Roman"/>
          <w:sz w:val="24"/>
          <w:szCs w:val="24"/>
        </w:rPr>
        <w:t>organizational success will improve.</w:t>
      </w:r>
    </w:p>
    <w:p w14:paraId="0362C9BA" w14:textId="77777777" w:rsidR="005405B1" w:rsidRDefault="005405B1" w:rsidP="00C21EC8">
      <w:pPr>
        <w:rPr>
          <w:bCs/>
        </w:rPr>
      </w:pPr>
    </w:p>
    <w:p w14:paraId="63B9C6E0" w14:textId="2CEDB399" w:rsidR="00754BE0" w:rsidRDefault="009E01E5" w:rsidP="001666DB">
      <w:pPr>
        <w:pStyle w:val="APALevel2"/>
        <w:jc w:val="center"/>
      </w:pPr>
      <w:r w:rsidRPr="005471D3">
        <w:br w:type="page"/>
      </w:r>
      <w:bookmarkStart w:id="18" w:name="_Toc128338074"/>
      <w:r>
        <w:lastRenderedPageBreak/>
        <w:t xml:space="preserve">CHAPTER 5: </w:t>
      </w:r>
      <w:r w:rsidR="001666DB">
        <w:t>RECOMMENDATIONS AND SUGGESTIONS FOR FUTURE RESEARCH</w:t>
      </w:r>
      <w:bookmarkEnd w:id="18"/>
    </w:p>
    <w:p w14:paraId="210C2815" w14:textId="1C2E5B93" w:rsidR="00754BE0" w:rsidRPr="00754BE0" w:rsidRDefault="00754BE0" w:rsidP="00754BE0">
      <w:pPr>
        <w:ind w:firstLine="0"/>
        <w:rPr>
          <w:rFonts w:eastAsia="Calibri" w:cs="Times New Roman"/>
        </w:rPr>
      </w:pPr>
      <w:r>
        <w:rPr>
          <w:rFonts w:eastAsia="Calibri" w:cs="Times New Roman"/>
        </w:rPr>
        <w:tab/>
      </w:r>
      <w:r w:rsidRPr="00754BE0">
        <w:rPr>
          <w:rFonts w:eastAsia="Calibri" w:cs="Times New Roman"/>
        </w:rPr>
        <w:t>In this chapter</w:t>
      </w:r>
      <w:r w:rsidR="00EF6C98">
        <w:rPr>
          <w:rFonts w:eastAsia="Calibri" w:cs="Times New Roman"/>
        </w:rPr>
        <w:t>, t</w:t>
      </w:r>
      <w:r w:rsidR="001B7586">
        <w:rPr>
          <w:rFonts w:eastAsia="Calibri" w:cs="Times New Roman"/>
        </w:rPr>
        <w:t xml:space="preserve">he researcher will </w:t>
      </w:r>
      <w:r w:rsidR="00EF6C98">
        <w:rPr>
          <w:rFonts w:eastAsia="Calibri" w:cs="Times New Roman"/>
        </w:rPr>
        <w:t xml:space="preserve">provide </w:t>
      </w:r>
      <w:r w:rsidRPr="00754BE0">
        <w:rPr>
          <w:rFonts w:eastAsia="Calibri" w:cs="Times New Roman"/>
        </w:rPr>
        <w:t xml:space="preserve">recommendations </w:t>
      </w:r>
      <w:r w:rsidR="00EF6C98">
        <w:rPr>
          <w:rFonts w:eastAsia="Calibri" w:cs="Times New Roman"/>
        </w:rPr>
        <w:t>to address the challenges presented in the previous chapters and</w:t>
      </w:r>
      <w:r w:rsidR="001B7586">
        <w:rPr>
          <w:rFonts w:eastAsia="Calibri" w:cs="Times New Roman"/>
        </w:rPr>
        <w:t xml:space="preserve"> make </w:t>
      </w:r>
      <w:r w:rsidRPr="00754BE0">
        <w:rPr>
          <w:rFonts w:eastAsia="Calibri" w:cs="Times New Roman"/>
        </w:rPr>
        <w:t xml:space="preserve">suggestions for future research. </w:t>
      </w:r>
    </w:p>
    <w:p w14:paraId="6A6A7ACE" w14:textId="77777777" w:rsidR="00754BE0" w:rsidRPr="00754BE0" w:rsidRDefault="00754BE0" w:rsidP="00754BE0">
      <w:pPr>
        <w:ind w:firstLine="0"/>
        <w:rPr>
          <w:rFonts w:eastAsia="Calibri" w:cs="Times New Roman"/>
          <w:b/>
          <w:bCs/>
        </w:rPr>
      </w:pPr>
      <w:r w:rsidRPr="00754BE0">
        <w:rPr>
          <w:rFonts w:eastAsia="Calibri" w:cs="Times New Roman"/>
          <w:b/>
          <w:bCs/>
        </w:rPr>
        <w:t>Recommendations</w:t>
      </w:r>
    </w:p>
    <w:p w14:paraId="11F60E20" w14:textId="0369BAD9" w:rsidR="00754BE0" w:rsidRPr="00754BE0" w:rsidRDefault="00754BE0" w:rsidP="00754BE0">
      <w:pPr>
        <w:ind w:firstLine="0"/>
        <w:rPr>
          <w:rFonts w:eastAsia="Calibri" w:cs="Times New Roman"/>
        </w:rPr>
      </w:pPr>
      <w:r w:rsidRPr="00754BE0">
        <w:rPr>
          <w:rFonts w:eastAsia="Calibri" w:cs="Times New Roman"/>
          <w:b/>
          <w:bCs/>
        </w:rPr>
        <w:tab/>
      </w:r>
      <w:r w:rsidR="00EF6C98">
        <w:rPr>
          <w:rFonts w:eastAsia="Calibri" w:cs="Times New Roman"/>
        </w:rPr>
        <w:t xml:space="preserve">Several recommendations for improvement emerged from the capstone research. These recommendations include </w:t>
      </w:r>
      <w:r w:rsidR="00F731E1">
        <w:rPr>
          <w:rFonts w:eastAsia="Calibri" w:cs="Times New Roman"/>
        </w:rPr>
        <w:t>implementing cultural awareness, flexibility in teaching protocols and applications, military culture inclusiveness, and relevance</w:t>
      </w:r>
      <w:r w:rsidRPr="00754BE0">
        <w:rPr>
          <w:rFonts w:eastAsia="Calibri" w:cs="Times New Roman"/>
        </w:rPr>
        <w:t xml:space="preserve"> to the Marine mission.</w:t>
      </w:r>
    </w:p>
    <w:p w14:paraId="27889A93" w14:textId="573DC49D" w:rsidR="00754BE0" w:rsidRPr="00754BE0" w:rsidRDefault="00754BE0" w:rsidP="00754BE0">
      <w:pPr>
        <w:ind w:firstLine="0"/>
        <w:rPr>
          <w:rFonts w:eastAsia="Calibri" w:cs="Times New Roman"/>
          <w:i/>
          <w:iCs/>
        </w:rPr>
      </w:pPr>
      <w:r w:rsidRPr="00754BE0">
        <w:rPr>
          <w:rFonts w:eastAsia="Calibri" w:cs="Times New Roman"/>
          <w:b/>
          <w:bCs/>
          <w:i/>
          <w:iCs/>
        </w:rPr>
        <w:t xml:space="preserve">Continued Cultural </w:t>
      </w:r>
      <w:r w:rsidR="00FB68BC">
        <w:rPr>
          <w:rFonts w:eastAsia="Calibri" w:cs="Times New Roman"/>
          <w:b/>
          <w:bCs/>
          <w:i/>
          <w:iCs/>
        </w:rPr>
        <w:t>Competence</w:t>
      </w:r>
      <w:r w:rsidRPr="00754BE0">
        <w:rPr>
          <w:rFonts w:eastAsia="Calibri" w:cs="Times New Roman"/>
          <w:i/>
          <w:iCs/>
        </w:rPr>
        <w:t xml:space="preserve"> </w:t>
      </w:r>
    </w:p>
    <w:p w14:paraId="3E9EAEAD" w14:textId="0C2D561D" w:rsidR="00754BE0" w:rsidRPr="00754BE0" w:rsidRDefault="00754BE0" w:rsidP="00754BE0">
      <w:pPr>
        <w:ind w:firstLine="0"/>
        <w:rPr>
          <w:rFonts w:eastAsia="Calibri" w:cs="Times New Roman"/>
        </w:rPr>
      </w:pPr>
      <w:r>
        <w:rPr>
          <w:rFonts w:eastAsia="Calibri" w:cs="Times New Roman"/>
        </w:rPr>
        <w:tab/>
      </w:r>
      <w:r w:rsidRPr="00754BE0">
        <w:rPr>
          <w:rFonts w:eastAsia="Calibri" w:cs="Times New Roman"/>
        </w:rPr>
        <w:t xml:space="preserve">The research identified </w:t>
      </w:r>
      <w:r w:rsidR="001B7586">
        <w:rPr>
          <w:rFonts w:eastAsia="Calibri" w:cs="Times New Roman"/>
        </w:rPr>
        <w:t>a lack of data regarding the</w:t>
      </w:r>
      <w:r w:rsidRPr="00754BE0">
        <w:rPr>
          <w:rFonts w:eastAsia="Calibri" w:cs="Times New Roman"/>
        </w:rPr>
        <w:t xml:space="preserve"> effectiveness of </w:t>
      </w:r>
      <w:r w:rsidR="008E0C7E">
        <w:rPr>
          <w:rFonts w:eastAsia="Calibri" w:cs="Times New Roman"/>
        </w:rPr>
        <w:t xml:space="preserve">the </w:t>
      </w:r>
      <w:r w:rsidRPr="00754BE0">
        <w:rPr>
          <w:rFonts w:eastAsia="Calibri" w:cs="Times New Roman"/>
        </w:rPr>
        <w:t xml:space="preserve">long-term benefits of cultural awareness during missions. </w:t>
      </w:r>
      <w:r w:rsidR="00C717C7">
        <w:rPr>
          <w:rFonts w:eastAsia="Calibri" w:cs="Times New Roman"/>
        </w:rPr>
        <w:t xml:space="preserve"> </w:t>
      </w:r>
      <w:r w:rsidRPr="00754BE0">
        <w:rPr>
          <w:rFonts w:eastAsia="Calibri" w:cs="Times New Roman"/>
        </w:rPr>
        <w:t xml:space="preserve">Continued cultural awareness implementation and its benefits are left unexplored when missions conclude. </w:t>
      </w:r>
      <w:r w:rsidR="00C717C7">
        <w:rPr>
          <w:rFonts w:eastAsia="Calibri" w:cs="Times New Roman"/>
        </w:rPr>
        <w:t xml:space="preserve"> </w:t>
      </w:r>
      <w:r w:rsidRPr="00754BE0">
        <w:rPr>
          <w:rFonts w:eastAsia="Calibri" w:cs="Times New Roman"/>
        </w:rPr>
        <w:t xml:space="preserve">The </w:t>
      </w:r>
      <w:r w:rsidR="00EB1D1F">
        <w:rPr>
          <w:rFonts w:eastAsia="Calibri" w:cs="Times New Roman"/>
        </w:rPr>
        <w:t>goal</w:t>
      </w:r>
      <w:r w:rsidRPr="00754BE0">
        <w:rPr>
          <w:rFonts w:eastAsia="Calibri" w:cs="Times New Roman"/>
        </w:rPr>
        <w:t xml:space="preserve"> is to</w:t>
      </w:r>
      <w:r w:rsidR="008E0C7E">
        <w:rPr>
          <w:rFonts w:eastAsia="Calibri" w:cs="Times New Roman"/>
        </w:rPr>
        <w:t xml:space="preserve"> en</w:t>
      </w:r>
      <w:r w:rsidR="00EB1D1F">
        <w:rPr>
          <w:rFonts w:eastAsia="Calibri" w:cs="Times New Roman"/>
        </w:rPr>
        <w:t>sure</w:t>
      </w:r>
      <w:r w:rsidRPr="00754BE0">
        <w:rPr>
          <w:rFonts w:eastAsia="Calibri" w:cs="Times New Roman"/>
        </w:rPr>
        <w:t xml:space="preserve"> </w:t>
      </w:r>
      <w:r w:rsidR="00EB1D1F">
        <w:rPr>
          <w:rFonts w:eastAsia="Calibri" w:cs="Times New Roman"/>
        </w:rPr>
        <w:t xml:space="preserve">that the needed </w:t>
      </w:r>
      <w:r w:rsidRPr="00754BE0">
        <w:rPr>
          <w:rFonts w:eastAsia="Calibri" w:cs="Times New Roman"/>
        </w:rPr>
        <w:t>resources</w:t>
      </w:r>
      <w:r w:rsidR="00EB1D1F">
        <w:rPr>
          <w:rFonts w:eastAsia="Calibri" w:cs="Times New Roman"/>
        </w:rPr>
        <w:t xml:space="preserve"> are met</w:t>
      </w:r>
      <w:r w:rsidRPr="00754BE0">
        <w:rPr>
          <w:rFonts w:eastAsia="Calibri" w:cs="Times New Roman"/>
        </w:rPr>
        <w:t xml:space="preserve"> to </w:t>
      </w:r>
      <w:r w:rsidR="00EB1D1F">
        <w:rPr>
          <w:rFonts w:eastAsia="Calibri" w:cs="Times New Roman"/>
        </w:rPr>
        <w:t>improve</w:t>
      </w:r>
      <w:r w:rsidR="00EF6C98">
        <w:rPr>
          <w:rFonts w:eastAsia="Calibri" w:cs="Times New Roman"/>
        </w:rPr>
        <w:t xml:space="preserve"> cultural awareness in the Marine Corps.  Subsequent d</w:t>
      </w:r>
      <w:r w:rsidRPr="00754BE0">
        <w:rPr>
          <w:rFonts w:eastAsia="Calibri" w:cs="Times New Roman"/>
        </w:rPr>
        <w:t>ata collec</w:t>
      </w:r>
      <w:r w:rsidR="00EF6C98">
        <w:rPr>
          <w:rFonts w:eastAsia="Calibri" w:cs="Times New Roman"/>
        </w:rPr>
        <w:t xml:space="preserve">tion </w:t>
      </w:r>
      <w:r w:rsidRPr="00754BE0">
        <w:rPr>
          <w:rFonts w:eastAsia="Calibri" w:cs="Times New Roman"/>
        </w:rPr>
        <w:t xml:space="preserve">will help justify how the </w:t>
      </w:r>
      <w:r w:rsidR="00EF6C98">
        <w:rPr>
          <w:rFonts w:eastAsia="Calibri" w:cs="Times New Roman"/>
        </w:rPr>
        <w:t>p</w:t>
      </w:r>
      <w:r w:rsidRPr="00754BE0">
        <w:rPr>
          <w:rFonts w:eastAsia="Calibri" w:cs="Times New Roman"/>
        </w:rPr>
        <w:t xml:space="preserve">roject will be mission essential to future endeavors. </w:t>
      </w:r>
      <w:r w:rsidR="00C717C7">
        <w:rPr>
          <w:rFonts w:eastAsia="Calibri" w:cs="Times New Roman"/>
        </w:rPr>
        <w:t xml:space="preserve"> </w:t>
      </w:r>
      <w:r w:rsidRPr="00754BE0">
        <w:rPr>
          <w:rFonts w:eastAsia="Calibri" w:cs="Times New Roman"/>
        </w:rPr>
        <w:t xml:space="preserve">Educating Marines and other military personnel to be culturally aware when embarking on foreign missions will </w:t>
      </w:r>
      <w:r w:rsidR="003A0A4C">
        <w:rPr>
          <w:rFonts w:eastAsia="Calibri" w:cs="Times New Roman"/>
        </w:rPr>
        <w:t>save resources and time, assist with effective communication,</w:t>
      </w:r>
      <w:r w:rsidRPr="00754BE0">
        <w:rPr>
          <w:rFonts w:eastAsia="Calibri" w:cs="Times New Roman"/>
        </w:rPr>
        <w:t xml:space="preserve"> and may save lives. </w:t>
      </w:r>
      <w:r w:rsidR="00C717C7">
        <w:rPr>
          <w:rFonts w:eastAsia="Calibri" w:cs="Times New Roman"/>
        </w:rPr>
        <w:t xml:space="preserve"> </w:t>
      </w:r>
      <w:r w:rsidR="001B7586">
        <w:rPr>
          <w:rFonts w:eastAsia="Calibri" w:cs="Times New Roman"/>
        </w:rPr>
        <w:t xml:space="preserve">Marine Corps Headquarters </w:t>
      </w:r>
      <w:r w:rsidRPr="00754BE0">
        <w:rPr>
          <w:rFonts w:eastAsia="Calibri" w:cs="Times New Roman"/>
        </w:rPr>
        <w:t xml:space="preserve">is rolling out a new emphasis on leadership development. </w:t>
      </w:r>
      <w:r w:rsidR="00C717C7">
        <w:rPr>
          <w:rFonts w:eastAsia="Calibri" w:cs="Times New Roman"/>
        </w:rPr>
        <w:t xml:space="preserve"> </w:t>
      </w:r>
      <w:r w:rsidRPr="00754BE0">
        <w:rPr>
          <w:rFonts w:eastAsia="Calibri" w:cs="Times New Roman"/>
        </w:rPr>
        <w:t xml:space="preserve">Leadership focus is geared towards talent development and engagement. </w:t>
      </w:r>
      <w:r w:rsidR="00C717C7">
        <w:rPr>
          <w:rFonts w:eastAsia="Calibri" w:cs="Times New Roman"/>
        </w:rPr>
        <w:t xml:space="preserve"> </w:t>
      </w:r>
      <w:r w:rsidRPr="00754BE0">
        <w:rPr>
          <w:rFonts w:eastAsia="Calibri" w:cs="Times New Roman"/>
        </w:rPr>
        <w:t xml:space="preserve">The leadership training series implemented in Marine Corps Air Station Miramar in </w:t>
      </w:r>
      <w:r w:rsidR="00AC2BB1" w:rsidRPr="00754BE0">
        <w:rPr>
          <w:rFonts w:eastAsia="Calibri" w:cs="Times New Roman"/>
        </w:rPr>
        <w:t>August</w:t>
      </w:r>
      <w:r w:rsidRPr="00754BE0">
        <w:rPr>
          <w:rFonts w:eastAsia="Calibri" w:cs="Times New Roman"/>
        </w:rPr>
        <w:t xml:space="preserve"> 2021 will be the training model</w:t>
      </w:r>
      <w:r w:rsidR="00EF6C98">
        <w:rPr>
          <w:rFonts w:eastAsia="Calibri" w:cs="Times New Roman"/>
        </w:rPr>
        <w:t xml:space="preserve"> used for a post-capstone research project</w:t>
      </w:r>
      <w:r w:rsidRPr="00754BE0">
        <w:rPr>
          <w:rFonts w:eastAsia="Calibri" w:cs="Times New Roman"/>
        </w:rPr>
        <w:t>.</w:t>
      </w:r>
      <w:r w:rsidR="00EF6C98">
        <w:rPr>
          <w:rFonts w:eastAsia="Calibri" w:cs="Times New Roman"/>
        </w:rPr>
        <w:t xml:space="preserve"> </w:t>
      </w:r>
      <w:r w:rsidR="00C717C7">
        <w:rPr>
          <w:rFonts w:eastAsia="Calibri" w:cs="Times New Roman"/>
        </w:rPr>
        <w:t xml:space="preserve"> </w:t>
      </w:r>
      <w:r w:rsidR="00EF6C98">
        <w:rPr>
          <w:rFonts w:eastAsia="Calibri" w:cs="Times New Roman"/>
        </w:rPr>
        <w:t>The training</w:t>
      </w:r>
      <w:r w:rsidRPr="00754BE0">
        <w:rPr>
          <w:rFonts w:eastAsia="Calibri" w:cs="Times New Roman"/>
        </w:rPr>
        <w:t xml:space="preserve"> is designed to recognize </w:t>
      </w:r>
      <w:r w:rsidR="00EF6C98">
        <w:rPr>
          <w:rFonts w:eastAsia="Calibri" w:cs="Times New Roman"/>
        </w:rPr>
        <w:t xml:space="preserve">the </w:t>
      </w:r>
      <w:r w:rsidRPr="00754BE0">
        <w:rPr>
          <w:rFonts w:eastAsia="Calibri" w:cs="Times New Roman"/>
        </w:rPr>
        <w:t xml:space="preserve">cultural requirements of the Marines and their civilian counterparts. </w:t>
      </w:r>
      <w:r w:rsidR="00C717C7">
        <w:rPr>
          <w:rFonts w:eastAsia="Calibri" w:cs="Times New Roman"/>
        </w:rPr>
        <w:t xml:space="preserve"> </w:t>
      </w:r>
      <w:r w:rsidRPr="00754BE0">
        <w:rPr>
          <w:rFonts w:eastAsia="Calibri" w:cs="Times New Roman"/>
        </w:rPr>
        <w:t xml:space="preserve">The training is also designed </w:t>
      </w:r>
      <w:r w:rsidRPr="00754BE0">
        <w:rPr>
          <w:rFonts w:eastAsia="Calibri" w:cs="Times New Roman"/>
        </w:rPr>
        <w:lastRenderedPageBreak/>
        <w:t xml:space="preserve">to carry over to missions. </w:t>
      </w:r>
      <w:r w:rsidR="00C717C7">
        <w:rPr>
          <w:rFonts w:eastAsia="Calibri" w:cs="Times New Roman"/>
        </w:rPr>
        <w:t xml:space="preserve"> </w:t>
      </w:r>
      <w:r w:rsidR="003A0A4C">
        <w:rPr>
          <w:rFonts w:eastAsia="Calibri" w:cs="Times New Roman"/>
        </w:rPr>
        <w:t>When deployed, educating Marines on what to expect from foreign nationals</w:t>
      </w:r>
      <w:r w:rsidRPr="00754BE0">
        <w:rPr>
          <w:rFonts w:eastAsia="Calibri" w:cs="Times New Roman"/>
        </w:rPr>
        <w:t xml:space="preserve"> will be essential to adaptation to the new surroundings. </w:t>
      </w:r>
      <w:r w:rsidR="00C717C7">
        <w:rPr>
          <w:rFonts w:eastAsia="Calibri" w:cs="Times New Roman"/>
        </w:rPr>
        <w:t xml:space="preserve"> </w:t>
      </w:r>
      <w:r w:rsidRPr="00754BE0">
        <w:rPr>
          <w:rFonts w:eastAsia="Calibri" w:cs="Times New Roman"/>
        </w:rPr>
        <w:t>The faster the Marines get accustomed to the new culture</w:t>
      </w:r>
      <w:r w:rsidR="00EF6C98">
        <w:rPr>
          <w:rFonts w:eastAsia="Calibri" w:cs="Times New Roman"/>
        </w:rPr>
        <w:t>,</w:t>
      </w:r>
      <w:r w:rsidRPr="00754BE0">
        <w:rPr>
          <w:rFonts w:eastAsia="Calibri" w:cs="Times New Roman"/>
        </w:rPr>
        <w:t xml:space="preserve"> the less stress it will be </w:t>
      </w:r>
      <w:r w:rsidR="008E0C7E">
        <w:rPr>
          <w:rFonts w:eastAsia="Calibri" w:cs="Times New Roman"/>
        </w:rPr>
        <w:t>for</w:t>
      </w:r>
      <w:r w:rsidRPr="00754BE0">
        <w:rPr>
          <w:rFonts w:eastAsia="Calibri" w:cs="Times New Roman"/>
        </w:rPr>
        <w:t xml:space="preserve"> the unit. </w:t>
      </w:r>
      <w:r w:rsidR="00C717C7">
        <w:rPr>
          <w:rFonts w:eastAsia="Calibri" w:cs="Times New Roman"/>
        </w:rPr>
        <w:t xml:space="preserve"> </w:t>
      </w:r>
      <w:r w:rsidRPr="00754BE0">
        <w:rPr>
          <w:rFonts w:eastAsia="Calibri" w:cs="Times New Roman"/>
        </w:rPr>
        <w:t>Knowing what to expect alleviate</w:t>
      </w:r>
      <w:r w:rsidR="001B7586">
        <w:rPr>
          <w:rFonts w:eastAsia="Calibri" w:cs="Times New Roman"/>
        </w:rPr>
        <w:t>s</w:t>
      </w:r>
      <w:r w:rsidRPr="00754BE0">
        <w:rPr>
          <w:rFonts w:eastAsia="Calibri" w:cs="Times New Roman"/>
        </w:rPr>
        <w:t xml:space="preserve"> the nerves and allow</w:t>
      </w:r>
      <w:r w:rsidR="00EF6C98">
        <w:rPr>
          <w:rFonts w:eastAsia="Calibri" w:cs="Times New Roman"/>
        </w:rPr>
        <w:t>s</w:t>
      </w:r>
      <w:r w:rsidRPr="00754BE0">
        <w:rPr>
          <w:rFonts w:eastAsia="Calibri" w:cs="Times New Roman"/>
        </w:rPr>
        <w:t xml:space="preserve"> for better decision-making.</w:t>
      </w:r>
    </w:p>
    <w:p w14:paraId="68A0024E" w14:textId="66D5B0FF" w:rsidR="00754BE0" w:rsidRPr="00754BE0" w:rsidRDefault="00754BE0" w:rsidP="00754BE0">
      <w:pPr>
        <w:ind w:firstLine="0"/>
        <w:rPr>
          <w:rFonts w:eastAsia="Calibri" w:cs="Times New Roman"/>
          <w:b/>
          <w:bCs/>
          <w:i/>
          <w:iCs/>
        </w:rPr>
      </w:pPr>
      <w:r w:rsidRPr="00754BE0">
        <w:rPr>
          <w:rFonts w:eastAsia="Calibri" w:cs="Times New Roman"/>
          <w:b/>
          <w:bCs/>
          <w:i/>
          <w:iCs/>
        </w:rPr>
        <w:t xml:space="preserve">Flexibility </w:t>
      </w:r>
      <w:r w:rsidR="00EF6C98">
        <w:rPr>
          <w:rFonts w:eastAsia="Calibri" w:cs="Times New Roman"/>
          <w:b/>
          <w:bCs/>
          <w:i/>
          <w:iCs/>
        </w:rPr>
        <w:t>i</w:t>
      </w:r>
      <w:r w:rsidRPr="00754BE0">
        <w:rPr>
          <w:rFonts w:eastAsia="Calibri" w:cs="Times New Roman"/>
          <w:b/>
          <w:bCs/>
          <w:i/>
          <w:iCs/>
        </w:rPr>
        <w:t xml:space="preserve">n </w:t>
      </w:r>
      <w:r w:rsidR="00B77BFF">
        <w:rPr>
          <w:rFonts w:eastAsia="Calibri" w:cs="Times New Roman"/>
          <w:b/>
          <w:bCs/>
          <w:i/>
          <w:iCs/>
        </w:rPr>
        <w:t>T</w:t>
      </w:r>
      <w:r w:rsidRPr="00754BE0">
        <w:rPr>
          <w:rFonts w:eastAsia="Calibri" w:cs="Times New Roman"/>
          <w:b/>
          <w:bCs/>
          <w:i/>
          <w:iCs/>
        </w:rPr>
        <w:t xml:space="preserve">eaching </w:t>
      </w:r>
      <w:r w:rsidR="00B77BFF">
        <w:rPr>
          <w:rFonts w:eastAsia="Calibri" w:cs="Times New Roman"/>
          <w:b/>
          <w:bCs/>
          <w:i/>
          <w:iCs/>
        </w:rPr>
        <w:t>P</w:t>
      </w:r>
      <w:r w:rsidRPr="00754BE0">
        <w:rPr>
          <w:rFonts w:eastAsia="Calibri" w:cs="Times New Roman"/>
          <w:b/>
          <w:bCs/>
          <w:i/>
          <w:iCs/>
        </w:rPr>
        <w:t xml:space="preserve">rotocols and </w:t>
      </w:r>
      <w:r w:rsidR="00B77BFF">
        <w:rPr>
          <w:rFonts w:eastAsia="Calibri" w:cs="Times New Roman"/>
          <w:b/>
          <w:bCs/>
          <w:i/>
          <w:iCs/>
        </w:rPr>
        <w:t>A</w:t>
      </w:r>
      <w:r w:rsidRPr="00754BE0">
        <w:rPr>
          <w:rFonts w:eastAsia="Calibri" w:cs="Times New Roman"/>
          <w:b/>
          <w:bCs/>
          <w:i/>
          <w:iCs/>
        </w:rPr>
        <w:t>pplications</w:t>
      </w:r>
    </w:p>
    <w:p w14:paraId="026B4E01" w14:textId="1B8141ED" w:rsidR="00EF6C98" w:rsidRDefault="00754BE0" w:rsidP="00754BE0">
      <w:pPr>
        <w:ind w:firstLine="0"/>
        <w:rPr>
          <w:rFonts w:eastAsia="Calibri" w:cs="Times New Roman"/>
        </w:rPr>
      </w:pPr>
      <w:r>
        <w:rPr>
          <w:rFonts w:eastAsia="Calibri" w:cs="Times New Roman"/>
        </w:rPr>
        <w:tab/>
      </w:r>
      <w:r w:rsidRPr="00754BE0">
        <w:rPr>
          <w:rFonts w:eastAsia="Calibri" w:cs="Times New Roman"/>
        </w:rPr>
        <w:t>The research also discovered that the training tools used by the Marine Corps ha</w:t>
      </w:r>
      <w:r w:rsidR="001B7586">
        <w:rPr>
          <w:rFonts w:eastAsia="Calibri" w:cs="Times New Roman"/>
        </w:rPr>
        <w:t>d</w:t>
      </w:r>
      <w:r w:rsidRPr="00754BE0">
        <w:rPr>
          <w:rFonts w:eastAsia="Calibri" w:cs="Times New Roman"/>
        </w:rPr>
        <w:t xml:space="preserve"> not produced enough concrete evidence to stay relevant. </w:t>
      </w:r>
      <w:r w:rsidR="00C717C7">
        <w:rPr>
          <w:rFonts w:eastAsia="Calibri" w:cs="Times New Roman"/>
        </w:rPr>
        <w:t xml:space="preserve"> </w:t>
      </w:r>
      <w:r w:rsidRPr="00754BE0">
        <w:rPr>
          <w:rFonts w:eastAsia="Calibri" w:cs="Times New Roman"/>
        </w:rPr>
        <w:t>The Marine Corps wants to be progressive but rel</w:t>
      </w:r>
      <w:r w:rsidR="001B7586">
        <w:rPr>
          <w:rFonts w:eastAsia="Calibri" w:cs="Times New Roman"/>
        </w:rPr>
        <w:t>ies</w:t>
      </w:r>
      <w:r w:rsidRPr="00754BE0">
        <w:rPr>
          <w:rFonts w:eastAsia="Calibri" w:cs="Times New Roman"/>
        </w:rPr>
        <w:t xml:space="preserve"> heavily on old traditions to change its foundational beliefs</w:t>
      </w:r>
      <w:r w:rsidR="00EE5EC2">
        <w:rPr>
          <w:rFonts w:eastAsia="Calibri" w:cs="Times New Roman"/>
        </w:rPr>
        <w:t xml:space="preserve"> (</w:t>
      </w:r>
      <w:proofErr w:type="spellStart"/>
      <w:r w:rsidR="00EE5EC2">
        <w:rPr>
          <w:rFonts w:eastAsia="Calibri" w:cs="Times New Roman"/>
        </w:rPr>
        <w:t>Pollman</w:t>
      </w:r>
      <w:proofErr w:type="spellEnd"/>
      <w:r w:rsidR="00EE5EC2">
        <w:rPr>
          <w:rFonts w:eastAsia="Calibri" w:cs="Times New Roman"/>
        </w:rPr>
        <w:t>, 2018)</w:t>
      </w:r>
      <w:r w:rsidRPr="00754BE0">
        <w:rPr>
          <w:rFonts w:eastAsia="Calibri" w:cs="Times New Roman"/>
        </w:rPr>
        <w:t xml:space="preserve">. </w:t>
      </w:r>
      <w:r w:rsidR="00C717C7">
        <w:rPr>
          <w:rFonts w:eastAsia="Calibri" w:cs="Times New Roman"/>
        </w:rPr>
        <w:t xml:space="preserve"> </w:t>
      </w:r>
      <w:r w:rsidRPr="00754BE0">
        <w:rPr>
          <w:rFonts w:eastAsia="Calibri" w:cs="Times New Roman"/>
        </w:rPr>
        <w:t>The inability to apply flexibility in leadership hinders progression. Change do</w:t>
      </w:r>
      <w:r w:rsidR="001B7586">
        <w:rPr>
          <w:rFonts w:eastAsia="Calibri" w:cs="Times New Roman"/>
        </w:rPr>
        <w:t>es</w:t>
      </w:r>
      <w:r w:rsidRPr="00754BE0">
        <w:rPr>
          <w:rFonts w:eastAsia="Calibri" w:cs="Times New Roman"/>
        </w:rPr>
        <w:t xml:space="preserve"> not always equate</w:t>
      </w:r>
      <w:r w:rsidR="001B7586">
        <w:rPr>
          <w:rFonts w:eastAsia="Calibri" w:cs="Times New Roman"/>
        </w:rPr>
        <w:t xml:space="preserve"> to</w:t>
      </w:r>
      <w:r w:rsidRPr="00754BE0">
        <w:rPr>
          <w:rFonts w:eastAsia="Calibri" w:cs="Times New Roman"/>
        </w:rPr>
        <w:t xml:space="preserve"> success but </w:t>
      </w:r>
      <w:r w:rsidR="001B7586">
        <w:rPr>
          <w:rFonts w:eastAsia="Calibri" w:cs="Times New Roman"/>
        </w:rPr>
        <w:t xml:space="preserve">is </w:t>
      </w:r>
      <w:r w:rsidR="00EF6C98">
        <w:rPr>
          <w:rFonts w:eastAsia="Calibri" w:cs="Times New Roman"/>
        </w:rPr>
        <w:t>necessary</w:t>
      </w:r>
      <w:r w:rsidRPr="00754BE0">
        <w:rPr>
          <w:rFonts w:eastAsia="Calibri" w:cs="Times New Roman"/>
        </w:rPr>
        <w:t xml:space="preserve"> for adjustments. </w:t>
      </w:r>
      <w:r w:rsidR="00C717C7">
        <w:rPr>
          <w:rFonts w:eastAsia="Calibri" w:cs="Times New Roman"/>
        </w:rPr>
        <w:t xml:space="preserve"> </w:t>
      </w:r>
      <w:r w:rsidRPr="00754BE0">
        <w:rPr>
          <w:rFonts w:eastAsia="Calibri" w:cs="Times New Roman"/>
        </w:rPr>
        <w:t xml:space="preserve">The recommendation is to apply protocols regarding adapting to changing times, culture, and age gaps in the Marine Corps. </w:t>
      </w:r>
    </w:p>
    <w:p w14:paraId="5D8553E9" w14:textId="48CAEF06" w:rsidR="00754BE0" w:rsidRPr="00754BE0" w:rsidRDefault="00754BE0" w:rsidP="00EF6C98">
      <w:pPr>
        <w:rPr>
          <w:rFonts w:eastAsia="Calibri" w:cs="Times New Roman"/>
        </w:rPr>
      </w:pPr>
      <w:r w:rsidRPr="00754BE0">
        <w:rPr>
          <w:rFonts w:eastAsia="Calibri" w:cs="Times New Roman"/>
        </w:rPr>
        <w:t xml:space="preserve">The changing times in the Marine Corps include the use of social media, </w:t>
      </w:r>
      <w:r w:rsidR="001B7586">
        <w:rPr>
          <w:rFonts w:eastAsia="Calibri" w:cs="Times New Roman"/>
        </w:rPr>
        <w:t xml:space="preserve">the </w:t>
      </w:r>
      <w:r w:rsidRPr="00754BE0">
        <w:rPr>
          <w:rFonts w:eastAsia="Calibri" w:cs="Times New Roman"/>
        </w:rPr>
        <w:t>Marines</w:t>
      </w:r>
      <w:r w:rsidR="00634DEA">
        <w:rPr>
          <w:rFonts w:eastAsia="Calibri" w:cs="Times New Roman"/>
        </w:rPr>
        <w:t>'</w:t>
      </w:r>
      <w:r w:rsidRPr="00754BE0">
        <w:rPr>
          <w:rFonts w:eastAsia="Calibri" w:cs="Times New Roman"/>
        </w:rPr>
        <w:t xml:space="preserve"> attitude regarding how leadership should look like</w:t>
      </w:r>
      <w:r w:rsidR="001B7586">
        <w:rPr>
          <w:rFonts w:eastAsia="Calibri" w:cs="Times New Roman"/>
        </w:rPr>
        <w:t>,</w:t>
      </w:r>
      <w:r w:rsidRPr="00754BE0">
        <w:rPr>
          <w:rFonts w:eastAsia="Calibri" w:cs="Times New Roman"/>
        </w:rPr>
        <w:t xml:space="preserve"> and what mission readiness entails. </w:t>
      </w:r>
      <w:r w:rsidR="00C717C7">
        <w:rPr>
          <w:rFonts w:eastAsia="Calibri" w:cs="Times New Roman"/>
        </w:rPr>
        <w:t xml:space="preserve"> </w:t>
      </w:r>
      <w:r w:rsidRPr="00754BE0">
        <w:rPr>
          <w:rFonts w:eastAsia="Calibri" w:cs="Times New Roman"/>
        </w:rPr>
        <w:t xml:space="preserve">The new generation of Marines brings additional dynamics to the military. </w:t>
      </w:r>
      <w:r w:rsidR="00EF6C98">
        <w:rPr>
          <w:rFonts w:eastAsia="Calibri" w:cs="Times New Roman"/>
        </w:rPr>
        <w:t>E</w:t>
      </w:r>
      <w:r w:rsidRPr="00754BE0">
        <w:rPr>
          <w:rFonts w:eastAsia="Calibri" w:cs="Times New Roman"/>
        </w:rPr>
        <w:t>xamples of generational differences are sensitivity to gender identification, mental health challenges, cancel culture</w:t>
      </w:r>
      <w:r w:rsidR="00BF56FC">
        <w:rPr>
          <w:rFonts w:eastAsia="Calibri" w:cs="Times New Roman"/>
        </w:rPr>
        <w:t>,</w:t>
      </w:r>
      <w:r w:rsidRPr="00754BE0">
        <w:rPr>
          <w:rFonts w:eastAsia="Calibri" w:cs="Times New Roman"/>
        </w:rPr>
        <w:t xml:space="preserve"> and non-traditional views on morals and values.</w:t>
      </w:r>
    </w:p>
    <w:p w14:paraId="5EF0E8DC" w14:textId="36B26C87" w:rsidR="00754BE0" w:rsidRPr="00754BE0" w:rsidRDefault="00754BE0" w:rsidP="00754BE0">
      <w:pPr>
        <w:ind w:firstLine="0"/>
        <w:rPr>
          <w:rFonts w:eastAsia="Calibri" w:cs="Times New Roman"/>
          <w:b/>
          <w:bCs/>
          <w:i/>
          <w:iCs/>
        </w:rPr>
      </w:pPr>
      <w:r w:rsidRPr="00754BE0">
        <w:rPr>
          <w:rFonts w:eastAsia="Calibri" w:cs="Times New Roman"/>
          <w:b/>
          <w:bCs/>
          <w:i/>
          <w:iCs/>
        </w:rPr>
        <w:t xml:space="preserve">Military </w:t>
      </w:r>
      <w:r w:rsidR="00B77BFF">
        <w:rPr>
          <w:rFonts w:eastAsia="Calibri" w:cs="Times New Roman"/>
          <w:b/>
          <w:bCs/>
          <w:i/>
          <w:iCs/>
        </w:rPr>
        <w:t>C</w:t>
      </w:r>
      <w:r w:rsidRPr="00754BE0">
        <w:rPr>
          <w:rFonts w:eastAsia="Calibri" w:cs="Times New Roman"/>
          <w:b/>
          <w:bCs/>
          <w:i/>
          <w:iCs/>
        </w:rPr>
        <w:t xml:space="preserve">ulture is </w:t>
      </w:r>
      <w:r w:rsidR="00B77BFF">
        <w:rPr>
          <w:rFonts w:eastAsia="Calibri" w:cs="Times New Roman"/>
          <w:b/>
          <w:bCs/>
          <w:i/>
          <w:iCs/>
        </w:rPr>
        <w:t>M</w:t>
      </w:r>
      <w:r w:rsidRPr="00754BE0">
        <w:rPr>
          <w:rFonts w:eastAsia="Calibri" w:cs="Times New Roman"/>
          <w:b/>
          <w:bCs/>
          <w:i/>
          <w:iCs/>
        </w:rPr>
        <w:t xml:space="preserve">oving in the </w:t>
      </w:r>
      <w:r w:rsidR="00B77BFF">
        <w:rPr>
          <w:rFonts w:eastAsia="Calibri" w:cs="Times New Roman"/>
          <w:b/>
          <w:bCs/>
          <w:i/>
          <w:iCs/>
        </w:rPr>
        <w:t>D</w:t>
      </w:r>
      <w:r w:rsidRPr="00754BE0">
        <w:rPr>
          <w:rFonts w:eastAsia="Calibri" w:cs="Times New Roman"/>
          <w:b/>
          <w:bCs/>
          <w:i/>
          <w:iCs/>
        </w:rPr>
        <w:t xml:space="preserve">irection of </w:t>
      </w:r>
      <w:r w:rsidR="00B77BFF">
        <w:rPr>
          <w:rFonts w:eastAsia="Calibri" w:cs="Times New Roman"/>
          <w:b/>
          <w:bCs/>
          <w:i/>
          <w:iCs/>
        </w:rPr>
        <w:t>I</w:t>
      </w:r>
      <w:r w:rsidRPr="00754BE0">
        <w:rPr>
          <w:rFonts w:eastAsia="Calibri" w:cs="Times New Roman"/>
          <w:b/>
          <w:bCs/>
          <w:i/>
          <w:iCs/>
        </w:rPr>
        <w:t>nclusiveness.</w:t>
      </w:r>
    </w:p>
    <w:p w14:paraId="480019AB" w14:textId="5D99D20C" w:rsidR="00EF6C98" w:rsidRDefault="00754BE0" w:rsidP="00754BE0">
      <w:pPr>
        <w:ind w:firstLine="0"/>
        <w:rPr>
          <w:rFonts w:eastAsia="Calibri" w:cs="Times New Roman"/>
        </w:rPr>
      </w:pPr>
      <w:r>
        <w:rPr>
          <w:rFonts w:eastAsia="Calibri" w:cs="Times New Roman"/>
        </w:rPr>
        <w:tab/>
      </w:r>
      <w:r w:rsidRPr="00754BE0">
        <w:rPr>
          <w:rFonts w:eastAsia="Calibri" w:cs="Times New Roman"/>
        </w:rPr>
        <w:t xml:space="preserve">The Department of Defense and the Marine Corps leadership </w:t>
      </w:r>
      <w:r w:rsidR="001B7586">
        <w:rPr>
          <w:rFonts w:eastAsia="Calibri" w:cs="Times New Roman"/>
        </w:rPr>
        <w:t>focus on talent management in conjunction with</w:t>
      </w:r>
      <w:r w:rsidRPr="00754BE0">
        <w:rPr>
          <w:rFonts w:eastAsia="Calibri" w:cs="Times New Roman"/>
        </w:rPr>
        <w:t xml:space="preserve"> its traditional training. </w:t>
      </w:r>
      <w:r w:rsidR="00C717C7">
        <w:rPr>
          <w:rFonts w:eastAsia="Calibri" w:cs="Times New Roman"/>
        </w:rPr>
        <w:t xml:space="preserve"> </w:t>
      </w:r>
      <w:r w:rsidRPr="00754BE0">
        <w:rPr>
          <w:rFonts w:eastAsia="Calibri" w:cs="Times New Roman"/>
        </w:rPr>
        <w:t xml:space="preserve">The program is </w:t>
      </w:r>
      <w:r w:rsidR="00EF6C98">
        <w:rPr>
          <w:rFonts w:eastAsia="Calibri" w:cs="Times New Roman"/>
        </w:rPr>
        <w:t xml:space="preserve">dedicated to addressing </w:t>
      </w:r>
      <w:r w:rsidRPr="00754BE0">
        <w:rPr>
          <w:rFonts w:eastAsia="Calibri" w:cs="Times New Roman"/>
        </w:rPr>
        <w:t xml:space="preserve">mentorship and effectively engaging young, uniformed service members. </w:t>
      </w:r>
      <w:r w:rsidR="00C717C7">
        <w:rPr>
          <w:rFonts w:eastAsia="Calibri" w:cs="Times New Roman"/>
        </w:rPr>
        <w:t xml:space="preserve"> </w:t>
      </w:r>
      <w:r w:rsidRPr="00754BE0">
        <w:rPr>
          <w:rFonts w:eastAsia="Calibri" w:cs="Times New Roman"/>
        </w:rPr>
        <w:t xml:space="preserve">The mentorship </w:t>
      </w:r>
      <w:r w:rsidR="00EF6C98">
        <w:rPr>
          <w:rFonts w:eastAsia="Calibri" w:cs="Times New Roman"/>
        </w:rPr>
        <w:t>emphasizes subject matters</w:t>
      </w:r>
      <w:r w:rsidRPr="00754BE0">
        <w:rPr>
          <w:rFonts w:eastAsia="Calibri" w:cs="Times New Roman"/>
        </w:rPr>
        <w:t xml:space="preserve"> </w:t>
      </w:r>
      <w:r w:rsidR="00EF6C98">
        <w:rPr>
          <w:rFonts w:eastAsia="Calibri" w:cs="Times New Roman"/>
        </w:rPr>
        <w:t xml:space="preserve">of most importance </w:t>
      </w:r>
      <w:r w:rsidRPr="00754BE0">
        <w:rPr>
          <w:rFonts w:eastAsia="Calibri" w:cs="Times New Roman"/>
        </w:rPr>
        <w:t xml:space="preserve">to the young Marines. </w:t>
      </w:r>
      <w:r w:rsidR="00C717C7">
        <w:rPr>
          <w:rFonts w:eastAsia="Calibri" w:cs="Times New Roman"/>
        </w:rPr>
        <w:t xml:space="preserve"> </w:t>
      </w:r>
      <w:r w:rsidRPr="00754BE0">
        <w:rPr>
          <w:rFonts w:eastAsia="Calibri" w:cs="Times New Roman"/>
        </w:rPr>
        <w:t xml:space="preserve">The </w:t>
      </w:r>
      <w:r w:rsidRPr="00754BE0">
        <w:rPr>
          <w:rFonts w:eastAsia="Calibri" w:cs="Times New Roman"/>
        </w:rPr>
        <w:lastRenderedPageBreak/>
        <w:t xml:space="preserve">dilemma is providing a teaching platform that will be readily available for the Marine Corps. </w:t>
      </w:r>
    </w:p>
    <w:p w14:paraId="5B222A3E" w14:textId="592AF711" w:rsidR="00754BE0" w:rsidRPr="00754BE0" w:rsidRDefault="00754BE0" w:rsidP="00EF6C98">
      <w:pPr>
        <w:rPr>
          <w:rFonts w:eastAsia="Calibri" w:cs="Times New Roman"/>
        </w:rPr>
      </w:pPr>
      <w:r w:rsidRPr="00754BE0">
        <w:rPr>
          <w:rFonts w:eastAsia="Calibri" w:cs="Times New Roman"/>
        </w:rPr>
        <w:t xml:space="preserve">The program </w:t>
      </w:r>
      <w:r w:rsidR="00EF6C98">
        <w:rPr>
          <w:rFonts w:eastAsia="Calibri" w:cs="Times New Roman"/>
        </w:rPr>
        <w:t>will include</w:t>
      </w:r>
      <w:r w:rsidRPr="00754BE0">
        <w:rPr>
          <w:rFonts w:eastAsia="Calibri" w:cs="Times New Roman"/>
        </w:rPr>
        <w:t xml:space="preserve"> cultural awareness</w:t>
      </w:r>
      <w:r w:rsidR="00EF6C98">
        <w:rPr>
          <w:rFonts w:eastAsia="Calibri" w:cs="Times New Roman"/>
        </w:rPr>
        <w:t xml:space="preserve"> education</w:t>
      </w:r>
      <w:r w:rsidRPr="00754BE0">
        <w:rPr>
          <w:rFonts w:eastAsia="Calibri" w:cs="Times New Roman"/>
        </w:rPr>
        <w:t xml:space="preserve"> based on ethnicity and generational culture. </w:t>
      </w:r>
      <w:r w:rsidR="00C717C7">
        <w:rPr>
          <w:rFonts w:eastAsia="Calibri" w:cs="Times New Roman"/>
        </w:rPr>
        <w:t xml:space="preserve"> </w:t>
      </w:r>
      <w:r w:rsidR="001B7586">
        <w:rPr>
          <w:rFonts w:eastAsia="Calibri" w:cs="Times New Roman"/>
        </w:rPr>
        <w:t>F</w:t>
      </w:r>
      <w:r w:rsidRPr="00754BE0">
        <w:rPr>
          <w:rFonts w:eastAsia="Calibri" w:cs="Times New Roman"/>
        </w:rPr>
        <w:t>or the program to be effective</w:t>
      </w:r>
      <w:r w:rsidR="001B7586">
        <w:rPr>
          <w:rFonts w:eastAsia="Calibri" w:cs="Times New Roman"/>
        </w:rPr>
        <w:t>,</w:t>
      </w:r>
      <w:r w:rsidRPr="00754BE0">
        <w:rPr>
          <w:rFonts w:eastAsia="Calibri" w:cs="Times New Roman"/>
        </w:rPr>
        <w:t xml:space="preserve"> it must show opportunities for promotional growth, leading by example, straightforward communication, show</w:t>
      </w:r>
      <w:r w:rsidR="008E0C7E">
        <w:rPr>
          <w:rFonts w:eastAsia="Calibri" w:cs="Times New Roman"/>
        </w:rPr>
        <w:t>ing</w:t>
      </w:r>
      <w:r w:rsidRPr="00754BE0">
        <w:rPr>
          <w:rFonts w:eastAsia="Calibri" w:cs="Times New Roman"/>
        </w:rPr>
        <w:t xml:space="preserve"> that what they do make</w:t>
      </w:r>
      <w:r w:rsidR="001B7586">
        <w:rPr>
          <w:rFonts w:eastAsia="Calibri" w:cs="Times New Roman"/>
        </w:rPr>
        <w:t>s</w:t>
      </w:r>
      <w:r w:rsidRPr="00754BE0">
        <w:rPr>
          <w:rFonts w:eastAsia="Calibri" w:cs="Times New Roman"/>
        </w:rPr>
        <w:t xml:space="preserve"> a difference</w:t>
      </w:r>
      <w:r w:rsidR="00BF56FC">
        <w:rPr>
          <w:rFonts w:eastAsia="Calibri" w:cs="Times New Roman"/>
        </w:rPr>
        <w:t>,</w:t>
      </w:r>
      <w:r w:rsidR="005D4F29">
        <w:rPr>
          <w:rFonts w:eastAsia="Calibri" w:cs="Times New Roman"/>
        </w:rPr>
        <w:t xml:space="preserve"> </w:t>
      </w:r>
      <w:r w:rsidRPr="00754BE0">
        <w:rPr>
          <w:rFonts w:eastAsia="Calibri" w:cs="Times New Roman"/>
        </w:rPr>
        <w:t xml:space="preserve">and </w:t>
      </w:r>
      <w:r w:rsidR="00EF6C98">
        <w:rPr>
          <w:rFonts w:eastAsia="Calibri" w:cs="Times New Roman"/>
        </w:rPr>
        <w:t xml:space="preserve">that </w:t>
      </w:r>
      <w:r w:rsidRPr="00754BE0">
        <w:rPr>
          <w:rFonts w:eastAsia="Calibri" w:cs="Times New Roman"/>
        </w:rPr>
        <w:t>mistakes are an opportunity for improvements</w:t>
      </w:r>
      <w:r w:rsidR="00EE5EC2">
        <w:rPr>
          <w:rFonts w:eastAsia="Calibri" w:cs="Times New Roman"/>
        </w:rPr>
        <w:t xml:space="preserve"> (Swartz et al., 2019)</w:t>
      </w:r>
      <w:r w:rsidRPr="00754BE0">
        <w:rPr>
          <w:rFonts w:eastAsia="Calibri" w:cs="Times New Roman"/>
        </w:rPr>
        <w:t xml:space="preserve">. </w:t>
      </w:r>
      <w:r w:rsidR="00C717C7">
        <w:rPr>
          <w:rFonts w:eastAsia="Calibri" w:cs="Times New Roman"/>
        </w:rPr>
        <w:t xml:space="preserve"> </w:t>
      </w:r>
      <w:r w:rsidRPr="00754BE0">
        <w:rPr>
          <w:rFonts w:eastAsia="Calibri" w:cs="Times New Roman"/>
        </w:rPr>
        <w:t>A mentorship program will be critical to improv</w:t>
      </w:r>
      <w:r w:rsidR="001B7586">
        <w:rPr>
          <w:rFonts w:eastAsia="Calibri" w:cs="Times New Roman"/>
        </w:rPr>
        <w:t>ing</w:t>
      </w:r>
      <w:r w:rsidRPr="00754BE0">
        <w:rPr>
          <w:rFonts w:eastAsia="Calibri" w:cs="Times New Roman"/>
        </w:rPr>
        <w:t xml:space="preserve"> and expand</w:t>
      </w:r>
      <w:r w:rsidR="001B7586">
        <w:rPr>
          <w:rFonts w:eastAsia="Calibri" w:cs="Times New Roman"/>
        </w:rPr>
        <w:t>ing</w:t>
      </w:r>
      <w:r w:rsidRPr="00754BE0">
        <w:rPr>
          <w:rFonts w:eastAsia="Calibri" w:cs="Times New Roman"/>
        </w:rPr>
        <w:t xml:space="preserve"> on </w:t>
      </w:r>
      <w:r w:rsidR="001B7586">
        <w:rPr>
          <w:rFonts w:eastAsia="Calibri" w:cs="Times New Roman"/>
        </w:rPr>
        <w:t xml:space="preserve">the </w:t>
      </w:r>
      <w:r w:rsidRPr="00754BE0">
        <w:rPr>
          <w:rFonts w:eastAsia="Calibri" w:cs="Times New Roman"/>
        </w:rPr>
        <w:t xml:space="preserve">natural abilities of </w:t>
      </w:r>
      <w:r w:rsidR="001B7586">
        <w:rPr>
          <w:rFonts w:eastAsia="Calibri" w:cs="Times New Roman"/>
        </w:rPr>
        <w:t>mentees</w:t>
      </w:r>
      <w:r w:rsidRPr="00754BE0">
        <w:rPr>
          <w:rFonts w:eastAsia="Calibri" w:cs="Times New Roman"/>
        </w:rPr>
        <w:t xml:space="preserve">. </w:t>
      </w:r>
    </w:p>
    <w:p w14:paraId="48BB830F" w14:textId="1C4035F9" w:rsidR="00754BE0" w:rsidRPr="00754BE0" w:rsidRDefault="00754BE0" w:rsidP="00754BE0">
      <w:pPr>
        <w:ind w:firstLine="0"/>
        <w:rPr>
          <w:rFonts w:eastAsia="Calibri" w:cs="Times New Roman"/>
          <w:b/>
          <w:bCs/>
          <w:i/>
          <w:iCs/>
        </w:rPr>
      </w:pPr>
      <w:r w:rsidRPr="00754BE0">
        <w:rPr>
          <w:rFonts w:eastAsia="Calibri" w:cs="Times New Roman"/>
          <w:b/>
          <w:bCs/>
          <w:i/>
          <w:iCs/>
        </w:rPr>
        <w:t xml:space="preserve">Relevancy to </w:t>
      </w:r>
      <w:r w:rsidR="001B7586">
        <w:rPr>
          <w:rFonts w:eastAsia="Calibri" w:cs="Times New Roman"/>
          <w:b/>
          <w:bCs/>
          <w:i/>
          <w:iCs/>
        </w:rPr>
        <w:t>M</w:t>
      </w:r>
      <w:r w:rsidRPr="00754BE0">
        <w:rPr>
          <w:rFonts w:eastAsia="Calibri" w:cs="Times New Roman"/>
          <w:b/>
          <w:bCs/>
          <w:i/>
          <w:iCs/>
        </w:rPr>
        <w:t>ission</w:t>
      </w:r>
    </w:p>
    <w:p w14:paraId="5C9FBDEC" w14:textId="6851AC79" w:rsidR="00754BE0" w:rsidRPr="00754BE0" w:rsidRDefault="00754BE0" w:rsidP="00754BE0">
      <w:pPr>
        <w:ind w:firstLine="0"/>
        <w:rPr>
          <w:rFonts w:eastAsia="Calibri" w:cs="Times New Roman"/>
        </w:rPr>
      </w:pPr>
      <w:r>
        <w:rPr>
          <w:rFonts w:eastAsia="Calibri" w:cs="Times New Roman"/>
        </w:rPr>
        <w:tab/>
      </w:r>
      <w:r w:rsidRPr="00754BE0">
        <w:rPr>
          <w:rFonts w:eastAsia="Calibri" w:cs="Times New Roman"/>
        </w:rPr>
        <w:t>Cultural awareness in the Marine Corps should be relevant to the</w:t>
      </w:r>
      <w:r w:rsidR="008E0C7E">
        <w:rPr>
          <w:rFonts w:eastAsia="Calibri" w:cs="Times New Roman"/>
        </w:rPr>
        <w:t xml:space="preserve"> </w:t>
      </w:r>
      <w:r w:rsidRPr="00754BE0">
        <w:rPr>
          <w:rFonts w:eastAsia="Calibri" w:cs="Times New Roman"/>
        </w:rPr>
        <w:t xml:space="preserve">goals and focus on positive improvements. </w:t>
      </w:r>
      <w:r w:rsidR="00C717C7">
        <w:rPr>
          <w:rFonts w:eastAsia="Calibri" w:cs="Times New Roman"/>
        </w:rPr>
        <w:t xml:space="preserve"> </w:t>
      </w:r>
      <w:r w:rsidRPr="00754BE0">
        <w:rPr>
          <w:rFonts w:eastAsia="Calibri" w:cs="Times New Roman"/>
        </w:rPr>
        <w:t xml:space="preserve">Cultural awareness implementation </w:t>
      </w:r>
      <w:r w:rsidR="00EF6C98">
        <w:rPr>
          <w:rFonts w:eastAsia="Calibri" w:cs="Times New Roman"/>
        </w:rPr>
        <w:t>in</w:t>
      </w:r>
      <w:r w:rsidRPr="00754BE0">
        <w:rPr>
          <w:rFonts w:eastAsia="Calibri" w:cs="Times New Roman"/>
        </w:rPr>
        <w:t xml:space="preserve"> Marine Corps leadership training will ensure that leaders understand the importance of </w:t>
      </w:r>
      <w:r w:rsidR="00EF6C98">
        <w:rPr>
          <w:rFonts w:eastAsia="Calibri" w:cs="Times New Roman"/>
        </w:rPr>
        <w:t>adequate</w:t>
      </w:r>
      <w:r w:rsidRPr="00754BE0">
        <w:rPr>
          <w:rFonts w:eastAsia="Calibri" w:cs="Times New Roman"/>
        </w:rPr>
        <w:t xml:space="preserve">ly addressing the needs of their Marines and their families. </w:t>
      </w:r>
      <w:r w:rsidR="00C717C7">
        <w:rPr>
          <w:rFonts w:eastAsia="Calibri" w:cs="Times New Roman"/>
        </w:rPr>
        <w:t xml:space="preserve"> </w:t>
      </w:r>
      <w:r w:rsidRPr="00754BE0">
        <w:rPr>
          <w:rFonts w:eastAsia="Calibri" w:cs="Times New Roman"/>
        </w:rPr>
        <w:t xml:space="preserve">Cultural aware leaders give them cultural intelligence to lead effectively and minimize unconscious bias. </w:t>
      </w:r>
      <w:r w:rsidR="00C717C7">
        <w:rPr>
          <w:rFonts w:eastAsia="Calibri" w:cs="Times New Roman"/>
        </w:rPr>
        <w:t xml:space="preserve"> </w:t>
      </w:r>
      <w:r w:rsidRPr="00754BE0">
        <w:rPr>
          <w:rFonts w:eastAsia="Calibri" w:cs="Times New Roman"/>
        </w:rPr>
        <w:t>Leadership</w:t>
      </w:r>
      <w:r w:rsidR="00634DEA">
        <w:rPr>
          <w:rFonts w:eastAsia="Calibri" w:cs="Times New Roman"/>
        </w:rPr>
        <w:t>'</w:t>
      </w:r>
      <w:r w:rsidRPr="00754BE0">
        <w:rPr>
          <w:rFonts w:eastAsia="Calibri" w:cs="Times New Roman"/>
        </w:rPr>
        <w:t>s ability to ensure that those they lead receive equity in the institution develop</w:t>
      </w:r>
      <w:r w:rsidR="00EF6C98">
        <w:rPr>
          <w:rFonts w:eastAsia="Calibri" w:cs="Times New Roman"/>
        </w:rPr>
        <w:t>s</w:t>
      </w:r>
      <w:r w:rsidRPr="00754BE0">
        <w:rPr>
          <w:rFonts w:eastAsia="Calibri" w:cs="Times New Roman"/>
        </w:rPr>
        <w:t xml:space="preserve"> cohesiveness among shareholders</w:t>
      </w:r>
      <w:r w:rsidR="00D30C75">
        <w:rPr>
          <w:rFonts w:eastAsia="Calibri" w:cs="Times New Roman"/>
        </w:rPr>
        <w:t xml:space="preserve"> (Ng et al., 2020)</w:t>
      </w:r>
      <w:r w:rsidRPr="00754BE0">
        <w:rPr>
          <w:rFonts w:eastAsia="Calibri" w:cs="Times New Roman"/>
        </w:rPr>
        <w:t xml:space="preserve">. </w:t>
      </w:r>
      <w:r w:rsidR="00C717C7">
        <w:rPr>
          <w:rFonts w:eastAsia="Calibri" w:cs="Times New Roman"/>
        </w:rPr>
        <w:t xml:space="preserve"> </w:t>
      </w:r>
      <w:r w:rsidRPr="00754BE0">
        <w:rPr>
          <w:rFonts w:eastAsia="Calibri" w:cs="Times New Roman"/>
        </w:rPr>
        <w:t xml:space="preserve">Cohesiveness will be the driving force to </w:t>
      </w:r>
      <w:r w:rsidR="003A08B0">
        <w:rPr>
          <w:rFonts w:eastAsia="Calibri" w:cs="Times New Roman"/>
        </w:rPr>
        <w:t>improve</w:t>
      </w:r>
      <w:r w:rsidRPr="00754BE0">
        <w:rPr>
          <w:rFonts w:eastAsia="Calibri" w:cs="Times New Roman"/>
        </w:rPr>
        <w:t xml:space="preserve"> and the flexibility to adjust when the mission hits obstacles.</w:t>
      </w:r>
    </w:p>
    <w:p w14:paraId="77460104" w14:textId="77777777" w:rsidR="00754BE0" w:rsidRPr="00754BE0" w:rsidRDefault="00754BE0" w:rsidP="00754BE0">
      <w:pPr>
        <w:ind w:firstLine="0"/>
        <w:rPr>
          <w:rFonts w:eastAsia="Calibri" w:cs="Times New Roman"/>
          <w:b/>
        </w:rPr>
      </w:pPr>
      <w:r w:rsidRPr="00754BE0">
        <w:rPr>
          <w:rFonts w:eastAsia="Calibri" w:cs="Times New Roman"/>
          <w:b/>
        </w:rPr>
        <w:t>Suggestions for Future Research</w:t>
      </w:r>
    </w:p>
    <w:p w14:paraId="53A1E113" w14:textId="7059633C" w:rsidR="00754BE0" w:rsidRPr="00754BE0" w:rsidRDefault="00754BE0" w:rsidP="00754BE0">
      <w:pPr>
        <w:ind w:firstLine="0"/>
        <w:rPr>
          <w:rFonts w:eastAsia="Calibri" w:cs="Times New Roman"/>
        </w:rPr>
      </w:pPr>
      <w:r>
        <w:rPr>
          <w:rFonts w:eastAsia="Calibri" w:cs="Times New Roman"/>
        </w:rPr>
        <w:tab/>
      </w:r>
      <w:r w:rsidRPr="00754BE0">
        <w:rPr>
          <w:rFonts w:eastAsia="Calibri" w:cs="Times New Roman"/>
        </w:rPr>
        <w:t>The suggestions for future research include how cultur</w:t>
      </w:r>
      <w:r w:rsidR="001B7586">
        <w:rPr>
          <w:rFonts w:eastAsia="Calibri" w:cs="Times New Roman"/>
        </w:rPr>
        <w:t>al</w:t>
      </w:r>
      <w:r w:rsidRPr="00754BE0">
        <w:rPr>
          <w:rFonts w:eastAsia="Calibri" w:cs="Times New Roman"/>
        </w:rPr>
        <w:t xml:space="preserve"> incompetence impacts insubordination in the Marine Corps. </w:t>
      </w:r>
      <w:r w:rsidR="00C717C7">
        <w:rPr>
          <w:rFonts w:eastAsia="Calibri" w:cs="Times New Roman"/>
        </w:rPr>
        <w:t xml:space="preserve"> </w:t>
      </w:r>
      <w:r w:rsidRPr="00754BE0">
        <w:rPr>
          <w:rFonts w:eastAsia="Calibri" w:cs="Times New Roman"/>
        </w:rPr>
        <w:t>More discussion</w:t>
      </w:r>
      <w:r w:rsidR="001B7586">
        <w:rPr>
          <w:rFonts w:eastAsia="Calibri" w:cs="Times New Roman"/>
        </w:rPr>
        <w:t>s</w:t>
      </w:r>
      <w:r w:rsidRPr="00754BE0">
        <w:rPr>
          <w:rFonts w:eastAsia="Calibri" w:cs="Times New Roman"/>
        </w:rPr>
        <w:t xml:space="preserve"> are necessary to destigmatize why Marines are not following directives</w:t>
      </w:r>
      <w:r w:rsidR="00EF6C98">
        <w:rPr>
          <w:rFonts w:eastAsia="Calibri" w:cs="Times New Roman"/>
        </w:rPr>
        <w:t>—b</w:t>
      </w:r>
      <w:r w:rsidRPr="00754BE0">
        <w:rPr>
          <w:rFonts w:eastAsia="Calibri" w:cs="Times New Roman"/>
        </w:rPr>
        <w:t xml:space="preserve">ridging the gap between educating leaders and how the increased cultural awareness will affect how subordinates perceive authority. The research should also expand on how including leadership mentoring subordinates </w:t>
      </w:r>
      <w:r w:rsidRPr="00754BE0">
        <w:rPr>
          <w:rFonts w:eastAsia="Calibri" w:cs="Times New Roman"/>
        </w:rPr>
        <w:lastRenderedPageBreak/>
        <w:t>assist</w:t>
      </w:r>
      <w:r w:rsidR="00EF6C98">
        <w:rPr>
          <w:rFonts w:eastAsia="Calibri" w:cs="Times New Roman"/>
        </w:rPr>
        <w:t>s</w:t>
      </w:r>
      <w:r w:rsidRPr="00754BE0">
        <w:rPr>
          <w:rFonts w:eastAsia="Calibri" w:cs="Times New Roman"/>
        </w:rPr>
        <w:t xml:space="preserve"> in mitigating insubordination. </w:t>
      </w:r>
      <w:r w:rsidR="00C717C7">
        <w:rPr>
          <w:rFonts w:eastAsia="Calibri" w:cs="Times New Roman"/>
        </w:rPr>
        <w:t xml:space="preserve"> </w:t>
      </w:r>
      <w:r w:rsidRPr="00754BE0">
        <w:rPr>
          <w:rFonts w:eastAsia="Calibri" w:cs="Times New Roman"/>
        </w:rPr>
        <w:t xml:space="preserve">Further studies are needed on how increased cultural awareness education in the Marine Corps </w:t>
      </w:r>
      <w:r w:rsidR="00EF6C98">
        <w:rPr>
          <w:rFonts w:eastAsia="Calibri" w:cs="Times New Roman"/>
        </w:rPr>
        <w:t>decreases</w:t>
      </w:r>
      <w:r w:rsidRPr="00754BE0">
        <w:rPr>
          <w:rFonts w:eastAsia="Calibri" w:cs="Times New Roman"/>
        </w:rPr>
        <w:t xml:space="preserve"> friction within the ranks. </w:t>
      </w:r>
      <w:r w:rsidR="003A08B0">
        <w:rPr>
          <w:rFonts w:eastAsia="Calibri" w:cs="Times New Roman"/>
        </w:rPr>
        <w:t>Understanding</w:t>
      </w:r>
      <w:r w:rsidRPr="00754BE0">
        <w:rPr>
          <w:rFonts w:eastAsia="Calibri" w:cs="Times New Roman"/>
        </w:rPr>
        <w:t xml:space="preserve"> different cultures and backgrounds improve</w:t>
      </w:r>
      <w:r w:rsidR="00EF6C98">
        <w:rPr>
          <w:rFonts w:eastAsia="Calibri" w:cs="Times New Roman"/>
        </w:rPr>
        <w:t>s</w:t>
      </w:r>
      <w:r w:rsidRPr="00754BE0">
        <w:rPr>
          <w:rFonts w:eastAsia="Calibri" w:cs="Times New Roman"/>
        </w:rPr>
        <w:t xml:space="preserve"> effective communication by properly addressing concerns, </w:t>
      </w:r>
      <w:r w:rsidR="00AC2BB1" w:rsidRPr="00754BE0">
        <w:rPr>
          <w:rFonts w:eastAsia="Calibri" w:cs="Times New Roman"/>
        </w:rPr>
        <w:t>issues,</w:t>
      </w:r>
      <w:r w:rsidRPr="00754BE0">
        <w:rPr>
          <w:rFonts w:eastAsia="Calibri" w:cs="Times New Roman"/>
        </w:rPr>
        <w:t xml:space="preserve"> and necessities.</w:t>
      </w:r>
      <w:r w:rsidR="00BA49A5">
        <w:rPr>
          <w:rFonts w:eastAsia="Calibri" w:cs="Times New Roman"/>
        </w:rPr>
        <w:t xml:space="preserve"> </w:t>
      </w:r>
      <w:r w:rsidR="00C717C7">
        <w:rPr>
          <w:rFonts w:eastAsia="Calibri" w:cs="Times New Roman"/>
        </w:rPr>
        <w:t xml:space="preserve"> </w:t>
      </w:r>
      <w:r w:rsidR="00BA49A5">
        <w:rPr>
          <w:rFonts w:eastAsia="Calibri" w:cs="Times New Roman"/>
        </w:rPr>
        <w:t>The studies may include Marine units taking inventory o</w:t>
      </w:r>
      <w:r w:rsidR="00EF6C98">
        <w:rPr>
          <w:rFonts w:eastAsia="Calibri" w:cs="Times New Roman"/>
        </w:rPr>
        <w:t>f</w:t>
      </w:r>
      <w:r w:rsidR="00BA49A5">
        <w:rPr>
          <w:rFonts w:eastAsia="Calibri" w:cs="Times New Roman"/>
        </w:rPr>
        <w:t xml:space="preserve"> what is most important to sustaining positive morale. </w:t>
      </w:r>
      <w:r w:rsidR="00C717C7">
        <w:rPr>
          <w:rFonts w:eastAsia="Calibri" w:cs="Times New Roman"/>
        </w:rPr>
        <w:t xml:space="preserve"> </w:t>
      </w:r>
      <w:r w:rsidR="0081734C">
        <w:rPr>
          <w:rFonts w:eastAsia="Calibri" w:cs="Times New Roman"/>
        </w:rPr>
        <w:t xml:space="preserve">Marine Corps Headquarters will need leadership to take accountability </w:t>
      </w:r>
      <w:r w:rsidR="00EF6C98">
        <w:rPr>
          <w:rFonts w:eastAsia="Calibri" w:cs="Times New Roman"/>
        </w:rPr>
        <w:t>for</w:t>
      </w:r>
      <w:r w:rsidR="0081734C">
        <w:rPr>
          <w:rFonts w:eastAsia="Calibri" w:cs="Times New Roman"/>
        </w:rPr>
        <w:t xml:space="preserve"> the disconnect between the ranks and have a contingency plan</w:t>
      </w:r>
      <w:r w:rsidR="00F64EA5">
        <w:rPr>
          <w:rFonts w:eastAsia="Calibri" w:cs="Times New Roman"/>
        </w:rPr>
        <w:t xml:space="preserve"> to correct the discrepancies</w:t>
      </w:r>
      <w:r w:rsidR="0081734C">
        <w:rPr>
          <w:rFonts w:eastAsia="Calibri" w:cs="Times New Roman"/>
        </w:rPr>
        <w:t>.</w:t>
      </w:r>
    </w:p>
    <w:p w14:paraId="1293543B" w14:textId="77777777" w:rsidR="00754BE0" w:rsidRDefault="00754BE0" w:rsidP="00CD5432">
      <w:pPr>
        <w:pStyle w:val="APALevel2"/>
      </w:pPr>
    </w:p>
    <w:p w14:paraId="5374CF86" w14:textId="2A0318AC" w:rsidR="00C8403D" w:rsidRPr="00754BE0" w:rsidRDefault="00C8403D" w:rsidP="00CD5432">
      <w:pPr>
        <w:pStyle w:val="APALevel2"/>
        <w:jc w:val="center"/>
      </w:pPr>
      <w:bookmarkStart w:id="19" w:name="References"/>
      <w:bookmarkStart w:id="20" w:name="_Hlk103328752"/>
      <w:bookmarkEnd w:id="19"/>
    </w:p>
    <w:bookmarkEnd w:id="20"/>
    <w:p w14:paraId="642B12A0" w14:textId="720BD932" w:rsidR="009E01E5" w:rsidRPr="00A029BA" w:rsidRDefault="009E01E5" w:rsidP="008C79A2">
      <w:pPr>
        <w:rPr>
          <w:rFonts w:cs="Times New Roman"/>
        </w:rPr>
      </w:pPr>
      <w:r>
        <w:br w:type="page"/>
      </w:r>
    </w:p>
    <w:p w14:paraId="77D961E1" w14:textId="4B9849B3" w:rsidR="0005271B" w:rsidRDefault="00883105" w:rsidP="00CD5432">
      <w:pPr>
        <w:pStyle w:val="APALevel1"/>
      </w:pPr>
      <w:bookmarkStart w:id="21" w:name="_Toc128338075"/>
      <w:r>
        <w:lastRenderedPageBreak/>
        <w:t>WORKS CITED</w:t>
      </w:r>
      <w:bookmarkEnd w:id="21"/>
    </w:p>
    <w:p w14:paraId="37832D66" w14:textId="142E861C" w:rsidR="006C041F" w:rsidRDefault="006C041F" w:rsidP="006C041F">
      <w:pPr>
        <w:ind w:firstLine="0"/>
        <w:rPr>
          <w:rFonts w:cs="Times New Roman"/>
          <w:i/>
          <w:iCs/>
          <w:shd w:val="clear" w:color="auto" w:fill="FFFFFF"/>
        </w:rPr>
      </w:pPr>
      <w:bookmarkStart w:id="22" w:name="_Hlk99312953"/>
      <w:r w:rsidRPr="006C041F">
        <w:rPr>
          <w:rFonts w:cs="Times New Roman"/>
          <w:shd w:val="clear" w:color="auto" w:fill="FFFFFF"/>
        </w:rPr>
        <w:t>Abbe, A. (2021</w:t>
      </w:r>
      <w:bookmarkEnd w:id="22"/>
      <w:r w:rsidRPr="006C041F">
        <w:rPr>
          <w:rFonts w:cs="Times New Roman"/>
          <w:shd w:val="clear" w:color="auto" w:fill="FFFFFF"/>
        </w:rPr>
        <w:t xml:space="preserve">). Evaluating </w:t>
      </w:r>
      <w:r w:rsidR="009B5E1B">
        <w:rPr>
          <w:rFonts w:cs="Times New Roman"/>
          <w:shd w:val="clear" w:color="auto" w:fill="FFFFFF"/>
        </w:rPr>
        <w:t>m</w:t>
      </w:r>
      <w:r w:rsidRPr="006C041F">
        <w:rPr>
          <w:rFonts w:cs="Times New Roman"/>
          <w:shd w:val="clear" w:color="auto" w:fill="FFFFFF"/>
        </w:rPr>
        <w:t xml:space="preserve">ilitary </w:t>
      </w:r>
      <w:r w:rsidR="009B5E1B">
        <w:rPr>
          <w:rFonts w:cs="Times New Roman"/>
          <w:shd w:val="clear" w:color="auto" w:fill="FFFFFF"/>
        </w:rPr>
        <w:t>c</w:t>
      </w:r>
      <w:r w:rsidRPr="006C041F">
        <w:rPr>
          <w:rFonts w:cs="Times New Roman"/>
          <w:shd w:val="clear" w:color="auto" w:fill="FFFFFF"/>
        </w:rPr>
        <w:t>ross-</w:t>
      </w:r>
      <w:r w:rsidR="009B5E1B">
        <w:rPr>
          <w:rFonts w:cs="Times New Roman"/>
          <w:shd w:val="clear" w:color="auto" w:fill="FFFFFF"/>
        </w:rPr>
        <w:t>c</w:t>
      </w:r>
      <w:r w:rsidRPr="006C041F">
        <w:rPr>
          <w:rFonts w:cs="Times New Roman"/>
          <w:shd w:val="clear" w:color="auto" w:fill="FFFFFF"/>
        </w:rPr>
        <w:t xml:space="preserve">ultural </w:t>
      </w:r>
      <w:r w:rsidR="009B5E1B">
        <w:rPr>
          <w:rFonts w:cs="Times New Roman"/>
          <w:shd w:val="clear" w:color="auto" w:fill="FFFFFF"/>
        </w:rPr>
        <w:t>t</w:t>
      </w:r>
      <w:r w:rsidRPr="006C041F">
        <w:rPr>
          <w:rFonts w:cs="Times New Roman"/>
          <w:shd w:val="clear" w:color="auto" w:fill="FFFFFF"/>
        </w:rPr>
        <w:t xml:space="preserve">raining </w:t>
      </w:r>
      <w:r w:rsidR="009B5E1B">
        <w:rPr>
          <w:rFonts w:cs="Times New Roman"/>
          <w:shd w:val="clear" w:color="auto" w:fill="FFFFFF"/>
        </w:rPr>
        <w:t>p</w:t>
      </w:r>
      <w:r w:rsidRPr="006C041F">
        <w:rPr>
          <w:rFonts w:cs="Times New Roman"/>
          <w:shd w:val="clear" w:color="auto" w:fill="FFFFFF"/>
        </w:rPr>
        <w:t>rograms. </w:t>
      </w:r>
      <w:r w:rsidRPr="006C041F">
        <w:rPr>
          <w:rFonts w:cs="Times New Roman"/>
          <w:i/>
          <w:iCs/>
          <w:shd w:val="clear" w:color="auto" w:fill="FFFFFF"/>
        </w:rPr>
        <w:t xml:space="preserve">Expeditions </w:t>
      </w:r>
    </w:p>
    <w:p w14:paraId="1B5A52C9" w14:textId="64F21E59" w:rsidR="006C041F" w:rsidRPr="006C041F" w:rsidRDefault="006C041F" w:rsidP="006C041F">
      <w:pPr>
        <w:rPr>
          <w:rFonts w:cs="Times New Roman"/>
          <w:shd w:val="clear" w:color="auto" w:fill="FFFFFF"/>
        </w:rPr>
      </w:pPr>
      <w:r w:rsidRPr="006C041F">
        <w:rPr>
          <w:rFonts w:cs="Times New Roman"/>
          <w:i/>
          <w:iCs/>
          <w:shd w:val="clear" w:color="auto" w:fill="FFFFFF"/>
        </w:rPr>
        <w:t>with MCUP</w:t>
      </w:r>
      <w:r w:rsidRPr="006C041F">
        <w:rPr>
          <w:rFonts w:cs="Times New Roman"/>
          <w:shd w:val="clear" w:color="auto" w:fill="FFFFFF"/>
        </w:rPr>
        <w:t>, </w:t>
      </w:r>
      <w:r w:rsidRPr="006C041F">
        <w:rPr>
          <w:rFonts w:cs="Times New Roman"/>
          <w:i/>
          <w:iCs/>
          <w:shd w:val="clear" w:color="auto" w:fill="FFFFFF"/>
        </w:rPr>
        <w:t>2021</w:t>
      </w:r>
      <w:r w:rsidRPr="006C041F">
        <w:rPr>
          <w:rFonts w:cs="Times New Roman"/>
          <w:shd w:val="clear" w:color="auto" w:fill="FFFFFF"/>
        </w:rPr>
        <w:t>(1), 1-59.</w:t>
      </w:r>
    </w:p>
    <w:p w14:paraId="7B5D570B" w14:textId="37A6F6E4" w:rsidR="00B92116" w:rsidRDefault="00B92116" w:rsidP="00B92116">
      <w:pPr>
        <w:ind w:firstLine="0"/>
        <w:rPr>
          <w:rFonts w:cs="Times New Roman"/>
          <w:shd w:val="clear" w:color="auto" w:fill="FFFFFF"/>
        </w:rPr>
      </w:pPr>
      <w:r w:rsidRPr="00451F46">
        <w:rPr>
          <w:rFonts w:cs="Times New Roman"/>
          <w:shd w:val="clear" w:color="auto" w:fill="FFFFFF"/>
        </w:rPr>
        <w:t xml:space="preserve">Adam E., &amp; Harika S. (2017) Workplace diversity and intercultural communication: A </w:t>
      </w:r>
      <w:r>
        <w:rPr>
          <w:rFonts w:cs="Times New Roman"/>
          <w:shd w:val="clear" w:color="auto" w:fill="FFFFFF"/>
        </w:rPr>
        <w:t xml:space="preserve">  </w:t>
      </w:r>
    </w:p>
    <w:p w14:paraId="46E132AA" w14:textId="448CDD4F" w:rsidR="00B92116" w:rsidRPr="00451F46" w:rsidRDefault="00B92116" w:rsidP="00B92116">
      <w:pPr>
        <w:ind w:left="720" w:firstLine="0"/>
        <w:rPr>
          <w:rFonts w:cs="Times New Roman"/>
          <w:shd w:val="clear" w:color="auto" w:fill="FFFFFF"/>
        </w:rPr>
      </w:pPr>
      <w:r w:rsidRPr="00451F46">
        <w:rPr>
          <w:rFonts w:cs="Times New Roman"/>
          <w:shd w:val="clear" w:color="auto" w:fill="FFFFFF"/>
        </w:rPr>
        <w:t>phenomenological study.</w:t>
      </w:r>
      <w:r w:rsidRPr="00451F46">
        <w:rPr>
          <w:rFonts w:cs="Times New Roman"/>
          <w:i/>
          <w:iCs/>
          <w:shd w:val="clear" w:color="auto" w:fill="FFFFFF"/>
        </w:rPr>
        <w:t> Cogent Business &amp; Management</w:t>
      </w:r>
      <w:r w:rsidRPr="00D0668C">
        <w:rPr>
          <w:rFonts w:cs="Times New Roman"/>
          <w:i/>
          <w:iCs/>
          <w:shd w:val="clear" w:color="auto" w:fill="FFFFFF"/>
        </w:rPr>
        <w:t>, 4</w:t>
      </w:r>
      <w:r w:rsidR="001B7586" w:rsidRPr="00D0668C">
        <w:rPr>
          <w:rFonts w:cs="Times New Roman"/>
          <w:i/>
          <w:iCs/>
          <w:shd w:val="clear" w:color="auto" w:fill="FFFFFF"/>
        </w:rPr>
        <w:t>(</w:t>
      </w:r>
      <w:r w:rsidRPr="00D0668C">
        <w:rPr>
          <w:rFonts w:cs="Times New Roman"/>
          <w:i/>
          <w:iCs/>
          <w:shd w:val="clear" w:color="auto" w:fill="FFFFFF"/>
        </w:rPr>
        <w:t>1</w:t>
      </w:r>
      <w:r w:rsidR="001B7586" w:rsidRPr="00D0668C">
        <w:rPr>
          <w:rFonts w:cs="Times New Roman"/>
          <w:i/>
          <w:iCs/>
          <w:shd w:val="clear" w:color="auto" w:fill="FFFFFF"/>
        </w:rPr>
        <w:t>)</w:t>
      </w:r>
      <w:r w:rsidR="004315ED">
        <w:rPr>
          <w:rFonts w:cs="Times New Roman"/>
          <w:shd w:val="clear" w:color="auto" w:fill="FFFFFF"/>
        </w:rPr>
        <w:t>.</w:t>
      </w:r>
      <w:r w:rsidRPr="00451F46">
        <w:rPr>
          <w:rFonts w:cs="Times New Roman"/>
          <w:shd w:val="clear" w:color="auto" w:fill="FFFFFF"/>
        </w:rPr>
        <w:t> </w:t>
      </w:r>
      <w:bookmarkStart w:id="23" w:name="_Hlk106724253"/>
      <w:r w:rsidR="009E17B6" w:rsidRPr="009E17B6">
        <w:rPr>
          <w:rStyle w:val="cf01"/>
          <w:rFonts w:ascii="Times New Roman" w:hAnsi="Times New Roman" w:cs="Times New Roman"/>
          <w:sz w:val="24"/>
          <w:szCs w:val="24"/>
        </w:rPr>
        <w:t>https://</w:t>
      </w:r>
      <w:bookmarkEnd w:id="23"/>
      <w:r w:rsidR="00EF6C98">
        <w:rPr>
          <w:rStyle w:val="cf01"/>
          <w:rFonts w:ascii="Times New Roman" w:hAnsi="Times New Roman" w:cs="Times New Roman"/>
          <w:sz w:val="24"/>
          <w:szCs w:val="24"/>
        </w:rPr>
        <w:br/>
      </w:r>
      <w:r w:rsidR="001B7586" w:rsidRPr="009E17B6">
        <w:rPr>
          <w:rFonts w:cs="Times New Roman"/>
          <w:shd w:val="clear" w:color="auto" w:fill="FFFFFF"/>
        </w:rPr>
        <w:t>doi</w:t>
      </w:r>
      <w:r w:rsidRPr="009E17B6">
        <w:rPr>
          <w:rFonts w:cs="Times New Roman"/>
          <w:shd w:val="clear" w:color="auto" w:fill="FFFFFF"/>
        </w:rPr>
        <w:t>: </w:t>
      </w:r>
      <w:hyperlink r:id="rId34" w:history="1">
        <w:r w:rsidRPr="009E17B6">
          <w:rPr>
            <w:rFonts w:cs="Times New Roman"/>
            <w:shd w:val="clear" w:color="auto" w:fill="FFFFFF"/>
          </w:rPr>
          <w:t>10.1080/23311975.2017.1408943</w:t>
        </w:r>
      </w:hyperlink>
    </w:p>
    <w:p w14:paraId="2327526D" w14:textId="0E303DE0" w:rsidR="00C6424F" w:rsidRDefault="00C6424F" w:rsidP="00C6424F">
      <w:pPr>
        <w:ind w:firstLine="0"/>
        <w:rPr>
          <w:rFonts w:cs="Times New Roman"/>
          <w:shd w:val="clear" w:color="auto" w:fill="FFFFFF"/>
        </w:rPr>
      </w:pPr>
      <w:r w:rsidRPr="00C6424F">
        <w:rPr>
          <w:rFonts w:cs="Times New Roman"/>
          <w:shd w:val="clear" w:color="auto" w:fill="FFFFFF"/>
        </w:rPr>
        <w:t xml:space="preserve">Allard, S. (2022). Cultural </w:t>
      </w:r>
      <w:r w:rsidR="009B5E1B">
        <w:rPr>
          <w:rFonts w:cs="Times New Roman"/>
          <w:shd w:val="clear" w:color="auto" w:fill="FFFFFF"/>
        </w:rPr>
        <w:t>p</w:t>
      </w:r>
      <w:r w:rsidRPr="00C6424F">
        <w:rPr>
          <w:rFonts w:cs="Times New Roman"/>
          <w:shd w:val="clear" w:color="auto" w:fill="FFFFFF"/>
        </w:rPr>
        <w:t xml:space="preserve">roblems </w:t>
      </w:r>
      <w:r w:rsidR="009B5E1B">
        <w:rPr>
          <w:rFonts w:cs="Times New Roman"/>
          <w:shd w:val="clear" w:color="auto" w:fill="FFFFFF"/>
        </w:rPr>
        <w:t>r</w:t>
      </w:r>
      <w:r w:rsidRPr="00C6424F">
        <w:rPr>
          <w:rFonts w:cs="Times New Roman"/>
          <w:shd w:val="clear" w:color="auto" w:fill="FFFFFF"/>
        </w:rPr>
        <w:t xml:space="preserve">equire </w:t>
      </w:r>
      <w:r w:rsidR="009B5E1B">
        <w:rPr>
          <w:rFonts w:cs="Times New Roman"/>
          <w:shd w:val="clear" w:color="auto" w:fill="FFFFFF"/>
        </w:rPr>
        <w:t>c</w:t>
      </w:r>
      <w:r w:rsidRPr="00C6424F">
        <w:rPr>
          <w:rFonts w:cs="Times New Roman"/>
          <w:shd w:val="clear" w:color="auto" w:fill="FFFFFF"/>
        </w:rPr>
        <w:t xml:space="preserve">ultural </w:t>
      </w:r>
      <w:r w:rsidR="009B5E1B">
        <w:rPr>
          <w:rFonts w:cs="Times New Roman"/>
          <w:shd w:val="clear" w:color="auto" w:fill="FFFFFF"/>
        </w:rPr>
        <w:t>s</w:t>
      </w:r>
      <w:r w:rsidRPr="00C6424F">
        <w:rPr>
          <w:rFonts w:cs="Times New Roman"/>
          <w:shd w:val="clear" w:color="auto" w:fill="FFFFFF"/>
        </w:rPr>
        <w:t xml:space="preserve">olutions: Partnership between </w:t>
      </w:r>
    </w:p>
    <w:p w14:paraId="317FD7E7" w14:textId="0D34AC41" w:rsidR="00C6424F" w:rsidRDefault="00C6424F" w:rsidP="00C6424F">
      <w:pPr>
        <w:ind w:left="720" w:firstLine="0"/>
        <w:rPr>
          <w:rFonts w:cs="Times New Roman"/>
          <w:shd w:val="clear" w:color="auto" w:fill="FFFFFF"/>
        </w:rPr>
      </w:pPr>
      <w:r w:rsidRPr="00C6424F">
        <w:rPr>
          <w:rFonts w:cs="Times New Roman"/>
          <w:shd w:val="clear" w:color="auto" w:fill="FFFFFF"/>
        </w:rPr>
        <w:t xml:space="preserve">Anthropology and the US Marine Corps to </w:t>
      </w:r>
      <w:r w:rsidR="009B5E1B">
        <w:rPr>
          <w:rFonts w:cs="Times New Roman"/>
          <w:shd w:val="clear" w:color="auto" w:fill="FFFFFF"/>
        </w:rPr>
        <w:t>p</w:t>
      </w:r>
      <w:r w:rsidRPr="00C6424F">
        <w:rPr>
          <w:rFonts w:cs="Times New Roman"/>
          <w:shd w:val="clear" w:color="auto" w:fill="FFFFFF"/>
        </w:rPr>
        <w:t xml:space="preserve">revent </w:t>
      </w:r>
      <w:r w:rsidR="009B5E1B">
        <w:rPr>
          <w:rFonts w:cs="Times New Roman"/>
          <w:shd w:val="clear" w:color="auto" w:fill="FFFFFF"/>
        </w:rPr>
        <w:t>s</w:t>
      </w:r>
      <w:r w:rsidRPr="00C6424F">
        <w:rPr>
          <w:rFonts w:cs="Times New Roman"/>
          <w:shd w:val="clear" w:color="auto" w:fill="FFFFFF"/>
        </w:rPr>
        <w:t>uicide. </w:t>
      </w:r>
      <w:r w:rsidRPr="00C6424F">
        <w:rPr>
          <w:rFonts w:cs="Times New Roman"/>
          <w:i/>
          <w:iCs/>
          <w:shd w:val="clear" w:color="auto" w:fill="FFFFFF"/>
        </w:rPr>
        <w:t>Expeditions with MCUP</w:t>
      </w:r>
      <w:r w:rsidRPr="00C6424F">
        <w:rPr>
          <w:rFonts w:cs="Times New Roman"/>
          <w:shd w:val="clear" w:color="auto" w:fill="FFFFFF"/>
        </w:rPr>
        <w:t>, </w:t>
      </w:r>
      <w:r w:rsidR="009E17B6">
        <w:rPr>
          <w:rFonts w:cs="Times New Roman"/>
          <w:i/>
          <w:iCs/>
          <w:shd w:val="clear" w:color="auto" w:fill="FFFFFF"/>
        </w:rPr>
        <w:t>(</w:t>
      </w:r>
      <w:r w:rsidRPr="00C6424F">
        <w:rPr>
          <w:rFonts w:cs="Times New Roman"/>
          <w:shd w:val="clear" w:color="auto" w:fill="FFFFFF"/>
        </w:rPr>
        <w:t>1), 1-43.</w:t>
      </w:r>
    </w:p>
    <w:p w14:paraId="0FD1D309" w14:textId="77777777" w:rsidR="00614BA8" w:rsidRDefault="00614BA8" w:rsidP="00614BA8">
      <w:pPr>
        <w:ind w:firstLine="0"/>
        <w:rPr>
          <w:rFonts w:cs="Times New Roman"/>
          <w:i/>
          <w:iCs/>
          <w:shd w:val="clear" w:color="auto" w:fill="FFFFFF"/>
        </w:rPr>
      </w:pPr>
      <w:r w:rsidRPr="00614BA8">
        <w:rPr>
          <w:rFonts w:cs="Times New Roman"/>
          <w:shd w:val="clear" w:color="auto" w:fill="FFFFFF"/>
        </w:rPr>
        <w:t>Anderson, T. J., Clark, W. M., &amp; Naugle, D. K. (2017). </w:t>
      </w:r>
      <w:r w:rsidRPr="00614BA8">
        <w:rPr>
          <w:rFonts w:cs="Times New Roman"/>
          <w:i/>
          <w:iCs/>
          <w:shd w:val="clear" w:color="auto" w:fill="FFFFFF"/>
        </w:rPr>
        <w:t xml:space="preserve">An Introduction to Christian </w:t>
      </w:r>
    </w:p>
    <w:p w14:paraId="38C0F3C2" w14:textId="46679BD3" w:rsidR="00614BA8" w:rsidRPr="00614BA8" w:rsidRDefault="00614BA8" w:rsidP="00614BA8">
      <w:pPr>
        <w:ind w:left="720" w:firstLine="0"/>
        <w:rPr>
          <w:rFonts w:cs="Times New Roman"/>
          <w:shd w:val="clear" w:color="auto" w:fill="FFFFFF"/>
        </w:rPr>
      </w:pPr>
      <w:r w:rsidRPr="00614BA8">
        <w:rPr>
          <w:rFonts w:cs="Times New Roman"/>
          <w:i/>
          <w:iCs/>
          <w:shd w:val="clear" w:color="auto" w:fill="FFFFFF"/>
        </w:rPr>
        <w:t>Worldview: Pursuing God's Perspective in a Pluralistic World</w:t>
      </w:r>
      <w:r w:rsidRPr="00614BA8">
        <w:rPr>
          <w:rFonts w:cs="Times New Roman"/>
          <w:shd w:val="clear" w:color="auto" w:fill="FFFFFF"/>
        </w:rPr>
        <w:t>. InterVarsity Press.</w:t>
      </w:r>
    </w:p>
    <w:p w14:paraId="1435FAC4" w14:textId="2D4D847C" w:rsidR="00A34059" w:rsidRDefault="007358D7" w:rsidP="007358D7">
      <w:pPr>
        <w:ind w:firstLine="0"/>
        <w:rPr>
          <w:rFonts w:cs="Times New Roman"/>
          <w:i/>
          <w:iCs/>
          <w:shd w:val="clear" w:color="auto" w:fill="FFFFFF"/>
        </w:rPr>
      </w:pPr>
      <w:r w:rsidRPr="007358D7">
        <w:rPr>
          <w:rFonts w:cs="Times New Roman"/>
          <w:shd w:val="clear" w:color="auto" w:fill="FFFFFF"/>
        </w:rPr>
        <w:t xml:space="preserve">Ang, S., Ng, K. Y., &amp; </w:t>
      </w:r>
      <w:proofErr w:type="spellStart"/>
      <w:r w:rsidRPr="007358D7">
        <w:rPr>
          <w:rFonts w:cs="Times New Roman"/>
          <w:shd w:val="clear" w:color="auto" w:fill="FFFFFF"/>
        </w:rPr>
        <w:t>Rockstuhl</w:t>
      </w:r>
      <w:proofErr w:type="spellEnd"/>
      <w:r w:rsidRPr="007358D7">
        <w:rPr>
          <w:rFonts w:cs="Times New Roman"/>
          <w:shd w:val="clear" w:color="auto" w:fill="FFFFFF"/>
        </w:rPr>
        <w:t xml:space="preserve">, T. (2020). Cultural intelligence. </w:t>
      </w:r>
      <w:r w:rsidR="0083732E" w:rsidRPr="0083732E">
        <w:rPr>
          <w:rFonts w:cs="Times New Roman"/>
          <w:i/>
          <w:iCs/>
          <w:shd w:val="clear" w:color="auto" w:fill="FFFFFF"/>
        </w:rPr>
        <w:t>T</w:t>
      </w:r>
      <w:r w:rsidRPr="0083732E">
        <w:rPr>
          <w:rFonts w:cs="Times New Roman"/>
          <w:i/>
          <w:iCs/>
          <w:shd w:val="clear" w:color="auto" w:fill="FFFFFF"/>
        </w:rPr>
        <w:t>h</w:t>
      </w:r>
      <w:r w:rsidRPr="007358D7">
        <w:rPr>
          <w:rFonts w:cs="Times New Roman"/>
          <w:i/>
          <w:iCs/>
          <w:shd w:val="clear" w:color="auto" w:fill="FFFFFF"/>
        </w:rPr>
        <w:t xml:space="preserve">e Cambridge </w:t>
      </w:r>
    </w:p>
    <w:p w14:paraId="26614B6D" w14:textId="374414D1" w:rsidR="007358D7" w:rsidRPr="007358D7" w:rsidRDefault="001B7586" w:rsidP="00A34059">
      <w:pPr>
        <w:ind w:left="720" w:firstLine="0"/>
        <w:rPr>
          <w:rFonts w:cs="Times New Roman"/>
          <w:shd w:val="clear" w:color="auto" w:fill="FFFFFF"/>
        </w:rPr>
      </w:pPr>
      <w:r>
        <w:rPr>
          <w:rFonts w:cs="Times New Roman"/>
          <w:i/>
          <w:iCs/>
          <w:shd w:val="clear" w:color="auto" w:fill="FFFFFF"/>
        </w:rPr>
        <w:t>H</w:t>
      </w:r>
      <w:r w:rsidR="007358D7" w:rsidRPr="007358D7">
        <w:rPr>
          <w:rFonts w:cs="Times New Roman"/>
          <w:i/>
          <w:iCs/>
          <w:shd w:val="clear" w:color="auto" w:fill="FFFFFF"/>
        </w:rPr>
        <w:t xml:space="preserve">andbook of </w:t>
      </w:r>
      <w:r>
        <w:rPr>
          <w:rFonts w:cs="Times New Roman"/>
          <w:i/>
          <w:iCs/>
          <w:shd w:val="clear" w:color="auto" w:fill="FFFFFF"/>
        </w:rPr>
        <w:t>I</w:t>
      </w:r>
      <w:r w:rsidR="007358D7" w:rsidRPr="007358D7">
        <w:rPr>
          <w:rFonts w:cs="Times New Roman"/>
          <w:i/>
          <w:iCs/>
          <w:shd w:val="clear" w:color="auto" w:fill="FFFFFF"/>
        </w:rPr>
        <w:t>ntelligence</w:t>
      </w:r>
      <w:r w:rsidR="007358D7" w:rsidRPr="007358D7">
        <w:rPr>
          <w:rFonts w:cs="Times New Roman"/>
          <w:shd w:val="clear" w:color="auto" w:fill="FFFFFF"/>
        </w:rPr>
        <w:t> (pp. 820–845). Cambridge University Press. </w:t>
      </w:r>
      <w:hyperlink r:id="rId35" w:tgtFrame="_blank" w:history="1">
        <w:r w:rsidR="007358D7" w:rsidRPr="007358D7">
          <w:rPr>
            <w:rFonts w:cs="Times New Roman"/>
            <w:shd w:val="clear" w:color="auto" w:fill="FFFFFF"/>
          </w:rPr>
          <w:t>https://doi.org/10.1017/9781108770422.035</w:t>
        </w:r>
      </w:hyperlink>
    </w:p>
    <w:p w14:paraId="194972C7" w14:textId="77777777" w:rsidR="00A97C1D" w:rsidRDefault="00A97C1D" w:rsidP="00A97C1D">
      <w:pPr>
        <w:ind w:firstLine="0"/>
        <w:rPr>
          <w:rFonts w:cs="Times New Roman"/>
          <w:shd w:val="clear" w:color="auto" w:fill="FFFFFF"/>
        </w:rPr>
      </w:pPr>
      <w:proofErr w:type="spellStart"/>
      <w:r w:rsidRPr="00A97C1D">
        <w:rPr>
          <w:rFonts w:cs="Times New Roman"/>
          <w:shd w:val="clear" w:color="auto" w:fill="FFFFFF"/>
        </w:rPr>
        <w:t>Backfish</w:t>
      </w:r>
      <w:proofErr w:type="spellEnd"/>
      <w:r w:rsidRPr="00A97C1D">
        <w:rPr>
          <w:rFonts w:cs="Times New Roman"/>
          <w:shd w:val="clear" w:color="auto" w:fill="FFFFFF"/>
        </w:rPr>
        <w:t xml:space="preserve">, E. H. (2019). Biblical wisdom as a model for Christian liberal arts </w:t>
      </w:r>
    </w:p>
    <w:p w14:paraId="4CCD45E9" w14:textId="2B528F1F" w:rsidR="00A97C1D" w:rsidRPr="00A97C1D" w:rsidRDefault="00A97C1D" w:rsidP="00A97C1D">
      <w:pPr>
        <w:rPr>
          <w:rFonts w:cs="Times New Roman"/>
          <w:shd w:val="clear" w:color="auto" w:fill="FFFFFF"/>
        </w:rPr>
      </w:pPr>
      <w:r w:rsidRPr="00A97C1D">
        <w:rPr>
          <w:rFonts w:cs="Times New Roman"/>
          <w:shd w:val="clear" w:color="auto" w:fill="FFFFFF"/>
        </w:rPr>
        <w:t>education. </w:t>
      </w:r>
      <w:r w:rsidRPr="00A97C1D">
        <w:rPr>
          <w:rFonts w:cs="Times New Roman"/>
          <w:i/>
          <w:iCs/>
          <w:shd w:val="clear" w:color="auto" w:fill="FFFFFF"/>
        </w:rPr>
        <w:t>Christian Higher Education</w:t>
      </w:r>
      <w:r w:rsidRPr="00A97C1D">
        <w:rPr>
          <w:rFonts w:cs="Times New Roman"/>
          <w:shd w:val="clear" w:color="auto" w:fill="FFFFFF"/>
        </w:rPr>
        <w:t>, </w:t>
      </w:r>
      <w:r w:rsidRPr="00A97C1D">
        <w:rPr>
          <w:rFonts w:cs="Times New Roman"/>
          <w:i/>
          <w:iCs/>
          <w:shd w:val="clear" w:color="auto" w:fill="FFFFFF"/>
        </w:rPr>
        <w:t>18</w:t>
      </w:r>
      <w:r w:rsidRPr="00A97C1D">
        <w:rPr>
          <w:rFonts w:cs="Times New Roman"/>
          <w:shd w:val="clear" w:color="auto" w:fill="FFFFFF"/>
        </w:rPr>
        <w:t>(5), 382-396.</w:t>
      </w:r>
    </w:p>
    <w:p w14:paraId="628A3073" w14:textId="7D82ECF7" w:rsidR="00E86385" w:rsidRDefault="00E86385" w:rsidP="00B92116">
      <w:pPr>
        <w:ind w:left="720" w:hanging="720"/>
        <w:rPr>
          <w:rFonts w:ascii="Arial" w:hAnsi="Arial" w:cs="Arial"/>
          <w:color w:val="222222"/>
          <w:sz w:val="20"/>
          <w:szCs w:val="20"/>
          <w:shd w:val="clear" w:color="auto" w:fill="FFFFFF"/>
        </w:rPr>
      </w:pPr>
      <w:proofErr w:type="spellStart"/>
      <w:r w:rsidRPr="00E86385">
        <w:rPr>
          <w:rFonts w:cs="Times New Roman"/>
          <w:shd w:val="clear" w:color="auto" w:fill="FFFFFF"/>
        </w:rPr>
        <w:t>Balabanski</w:t>
      </w:r>
      <w:proofErr w:type="spellEnd"/>
      <w:r w:rsidRPr="00E86385">
        <w:rPr>
          <w:rFonts w:cs="Times New Roman"/>
          <w:shd w:val="clear" w:color="auto" w:fill="FFFFFF"/>
        </w:rPr>
        <w:t xml:space="preserve">, V. (2018). </w:t>
      </w:r>
      <w:r w:rsidR="00634DEA">
        <w:rPr>
          <w:rFonts w:cs="Times New Roman"/>
          <w:shd w:val="clear" w:color="auto" w:fill="FFFFFF"/>
        </w:rPr>
        <w:t>"</w:t>
      </w:r>
      <w:r w:rsidRPr="00E86385">
        <w:rPr>
          <w:rFonts w:cs="Times New Roman"/>
          <w:shd w:val="clear" w:color="auto" w:fill="FFFFFF"/>
        </w:rPr>
        <w:t>Neither Greek nor Jew… for Christ Is All and in All</w:t>
      </w:r>
      <w:r w:rsidR="00634DEA">
        <w:rPr>
          <w:rFonts w:cs="Times New Roman"/>
          <w:shd w:val="clear" w:color="auto" w:fill="FFFFFF"/>
        </w:rPr>
        <w:t>"</w:t>
      </w:r>
      <w:r>
        <w:rPr>
          <w:rFonts w:cs="Times New Roman"/>
          <w:shd w:val="clear" w:color="auto" w:fill="FFFFFF"/>
        </w:rPr>
        <w:t xml:space="preserve"> </w:t>
      </w:r>
      <w:r w:rsidRPr="00E86385">
        <w:rPr>
          <w:rFonts w:cs="Times New Roman"/>
          <w:shd w:val="clear" w:color="auto" w:fill="FFFFFF"/>
        </w:rPr>
        <w:t>(Col 3: 11-17), A Bible Study. </w:t>
      </w:r>
      <w:r w:rsidRPr="00E86385">
        <w:rPr>
          <w:rFonts w:cs="Times New Roman"/>
          <w:i/>
          <w:iCs/>
          <w:shd w:val="clear" w:color="auto" w:fill="FFFFFF"/>
        </w:rPr>
        <w:t>Receptive Ecumenism: Listening, Learning and Loving in the Way of Christ</w:t>
      </w:r>
      <w:r w:rsidRPr="00E86385">
        <w:rPr>
          <w:rFonts w:cs="Times New Roman"/>
          <w:shd w:val="clear" w:color="auto" w:fill="FFFFFF"/>
        </w:rPr>
        <w:t>, 5-</w:t>
      </w:r>
      <w:r>
        <w:rPr>
          <w:rFonts w:ascii="Arial" w:hAnsi="Arial" w:cs="Arial"/>
          <w:color w:val="222222"/>
          <w:sz w:val="20"/>
          <w:szCs w:val="20"/>
          <w:shd w:val="clear" w:color="auto" w:fill="FFFFFF"/>
        </w:rPr>
        <w:t>14.</w:t>
      </w:r>
    </w:p>
    <w:p w14:paraId="5492E8BD" w14:textId="572932AE" w:rsidR="00B92116" w:rsidRPr="00451F46" w:rsidRDefault="00B92116" w:rsidP="00B92116">
      <w:pPr>
        <w:ind w:left="720" w:hanging="720"/>
        <w:rPr>
          <w:rFonts w:cs="Times New Roman"/>
          <w:shd w:val="clear" w:color="auto" w:fill="FFFFFF"/>
        </w:rPr>
      </w:pPr>
      <w:r w:rsidRPr="008E05E9">
        <w:rPr>
          <w:rFonts w:cs="Times New Roman"/>
          <w:shd w:val="clear" w:color="auto" w:fill="FFFFFF"/>
          <w:lang w:val="nl-NL"/>
        </w:rPr>
        <w:t xml:space="preserve">Barakat, M., Reames, E., &amp; Kensler, L. A. (2019). </w:t>
      </w:r>
      <w:r w:rsidRPr="00451F46">
        <w:rPr>
          <w:rFonts w:cs="Times New Roman"/>
          <w:shd w:val="clear" w:color="auto" w:fill="FFFFFF"/>
        </w:rPr>
        <w:t>Leadership preparation programs: Preparing culturally competent educational leaders. </w:t>
      </w:r>
      <w:r w:rsidRPr="00451F46">
        <w:rPr>
          <w:rFonts w:cs="Times New Roman"/>
          <w:i/>
          <w:iCs/>
          <w:shd w:val="clear" w:color="auto" w:fill="FFFFFF"/>
        </w:rPr>
        <w:t xml:space="preserve">Journal of </w:t>
      </w:r>
      <w:r w:rsidR="001B7586">
        <w:rPr>
          <w:rFonts w:cs="Times New Roman"/>
          <w:i/>
          <w:iCs/>
          <w:shd w:val="clear" w:color="auto" w:fill="FFFFFF"/>
        </w:rPr>
        <w:t>R</w:t>
      </w:r>
      <w:r w:rsidRPr="00451F46">
        <w:rPr>
          <w:rFonts w:cs="Times New Roman"/>
          <w:i/>
          <w:iCs/>
          <w:shd w:val="clear" w:color="auto" w:fill="FFFFFF"/>
        </w:rPr>
        <w:t xml:space="preserve">esearch on </w:t>
      </w:r>
      <w:r w:rsidR="001B7586">
        <w:rPr>
          <w:rFonts w:cs="Times New Roman"/>
          <w:i/>
          <w:iCs/>
          <w:shd w:val="clear" w:color="auto" w:fill="FFFFFF"/>
        </w:rPr>
        <w:t>L</w:t>
      </w:r>
      <w:r w:rsidRPr="00451F46">
        <w:rPr>
          <w:rFonts w:cs="Times New Roman"/>
          <w:i/>
          <w:iCs/>
          <w:shd w:val="clear" w:color="auto" w:fill="FFFFFF"/>
        </w:rPr>
        <w:t xml:space="preserve">eadership </w:t>
      </w:r>
      <w:r w:rsidR="001B7586">
        <w:rPr>
          <w:rFonts w:cs="Times New Roman"/>
          <w:i/>
          <w:iCs/>
          <w:shd w:val="clear" w:color="auto" w:fill="FFFFFF"/>
        </w:rPr>
        <w:t>E</w:t>
      </w:r>
      <w:r w:rsidRPr="00451F46">
        <w:rPr>
          <w:rFonts w:cs="Times New Roman"/>
          <w:i/>
          <w:iCs/>
          <w:shd w:val="clear" w:color="auto" w:fill="FFFFFF"/>
        </w:rPr>
        <w:t>ducation</w:t>
      </w:r>
      <w:r w:rsidRPr="00451F46">
        <w:rPr>
          <w:rFonts w:cs="Times New Roman"/>
          <w:shd w:val="clear" w:color="auto" w:fill="FFFFFF"/>
        </w:rPr>
        <w:t>, </w:t>
      </w:r>
      <w:r w:rsidRPr="00451F46">
        <w:rPr>
          <w:rFonts w:cs="Times New Roman"/>
          <w:i/>
          <w:iCs/>
          <w:shd w:val="clear" w:color="auto" w:fill="FFFFFF"/>
        </w:rPr>
        <w:t>14</w:t>
      </w:r>
      <w:r w:rsidRPr="00451F46">
        <w:rPr>
          <w:rFonts w:cs="Times New Roman"/>
          <w:shd w:val="clear" w:color="auto" w:fill="FFFFFF"/>
        </w:rPr>
        <w:t>(3), 212-235.</w:t>
      </w:r>
    </w:p>
    <w:p w14:paraId="1525FB74" w14:textId="7B6860C8" w:rsidR="00B92116" w:rsidRDefault="00000000" w:rsidP="00B92116">
      <w:pPr>
        <w:ind w:firstLine="0"/>
        <w:rPr>
          <w:rFonts w:cs="Times New Roman"/>
          <w:shd w:val="clear" w:color="auto" w:fill="FFFFFF"/>
        </w:rPr>
      </w:pPr>
      <w:hyperlink r:id="rId36" w:tooltip="Muhammad Awais Bhatti" w:history="1">
        <w:r w:rsidR="00B92116" w:rsidRPr="00451F46">
          <w:rPr>
            <w:rFonts w:cs="Times New Roman"/>
            <w:shd w:val="clear" w:color="auto" w:fill="FFFFFF"/>
          </w:rPr>
          <w:t>Bhatti, M.A.</w:t>
        </w:r>
      </w:hyperlink>
      <w:r w:rsidR="00B92116" w:rsidRPr="00451F46">
        <w:rPr>
          <w:rFonts w:cs="Times New Roman"/>
          <w:shd w:val="clear" w:color="auto" w:fill="FFFFFF"/>
        </w:rPr>
        <w:t>, </w:t>
      </w:r>
      <w:proofErr w:type="spellStart"/>
      <w:r w:rsidR="00B92116" w:rsidRPr="00451F46">
        <w:rPr>
          <w:rFonts w:cs="Times New Roman"/>
          <w:shd w:val="clear" w:color="auto" w:fill="FFFFFF"/>
        </w:rPr>
        <w:t>Alshagawi</w:t>
      </w:r>
      <w:proofErr w:type="spellEnd"/>
      <w:r w:rsidR="00B92116" w:rsidRPr="00451F46">
        <w:rPr>
          <w:rFonts w:cs="Times New Roman"/>
          <w:shd w:val="clear" w:color="auto" w:fill="FFFFFF"/>
        </w:rPr>
        <w:t>, M</w:t>
      </w:r>
      <w:r w:rsidR="00B92116" w:rsidRPr="00451F46">
        <w:rPr>
          <w:rFonts w:cs="Times New Roman"/>
          <w:u w:val="single"/>
          <w:shd w:val="clear" w:color="auto" w:fill="FFFFFF"/>
        </w:rPr>
        <w:t>.</w:t>
      </w:r>
      <w:r w:rsidR="00B92116" w:rsidRPr="00451F46">
        <w:rPr>
          <w:rFonts w:cs="Times New Roman"/>
          <w:shd w:val="clear" w:color="auto" w:fill="FFFFFF"/>
        </w:rPr>
        <w:t>, </w:t>
      </w:r>
      <w:hyperlink r:id="rId37" w:tooltip="Ahmad Zakariya" w:history="1">
        <w:r w:rsidR="00B92116" w:rsidRPr="00451F46">
          <w:rPr>
            <w:rFonts w:cs="Times New Roman"/>
            <w:shd w:val="clear" w:color="auto" w:fill="FFFFFF"/>
          </w:rPr>
          <w:t>Zakariya, A.</w:t>
        </w:r>
      </w:hyperlink>
      <w:r w:rsidR="001B7586">
        <w:rPr>
          <w:rFonts w:cs="Times New Roman"/>
          <w:shd w:val="clear" w:color="auto" w:fill="FFFFFF"/>
        </w:rPr>
        <w:t>, &amp;</w:t>
      </w:r>
      <w:r w:rsidR="00B92116" w:rsidRPr="00451F46">
        <w:rPr>
          <w:rFonts w:cs="Times New Roman"/>
          <w:shd w:val="clear" w:color="auto" w:fill="FFFFFF"/>
        </w:rPr>
        <w:t> </w:t>
      </w:r>
      <w:proofErr w:type="spellStart"/>
      <w:r w:rsidR="00B92116" w:rsidRPr="00451F46">
        <w:rPr>
          <w:rFonts w:cs="Times New Roman"/>
          <w:shd w:val="clear" w:color="auto" w:fill="FFFFFF"/>
        </w:rPr>
        <w:t>Juhari</w:t>
      </w:r>
      <w:proofErr w:type="spellEnd"/>
      <w:r w:rsidR="00B92116" w:rsidRPr="00451F46">
        <w:rPr>
          <w:rFonts w:cs="Times New Roman"/>
          <w:shd w:val="clear" w:color="auto" w:fill="FFFFFF"/>
        </w:rPr>
        <w:t xml:space="preserve">, A.S. (2019) Do multicultural </w:t>
      </w:r>
    </w:p>
    <w:p w14:paraId="0B3CF8AA" w14:textId="6D2C5732" w:rsidR="00B92116" w:rsidRPr="00451F46" w:rsidRDefault="00B92116" w:rsidP="00B92116">
      <w:pPr>
        <w:ind w:left="720" w:firstLine="0"/>
        <w:rPr>
          <w:rFonts w:cs="Times New Roman"/>
          <w:shd w:val="clear" w:color="auto" w:fill="FFFFFF"/>
        </w:rPr>
      </w:pPr>
      <w:r w:rsidRPr="00451F46">
        <w:rPr>
          <w:rFonts w:cs="Times New Roman"/>
          <w:shd w:val="clear" w:color="auto" w:fill="FFFFFF"/>
        </w:rPr>
        <w:t xml:space="preserve">faculty members perform well in higher educational institutions. Examining the roles of psychological diversity climate, HRM practices and personality traits. </w:t>
      </w:r>
      <w:hyperlink r:id="rId38" w:history="1">
        <w:r w:rsidRPr="00451F46">
          <w:rPr>
            <w:rFonts w:cs="Times New Roman"/>
            <w:i/>
            <w:iCs/>
          </w:rPr>
          <w:t>European Journal of Training and Development</w:t>
        </w:r>
      </w:hyperlink>
      <w:r w:rsidRPr="00451F46">
        <w:rPr>
          <w:rFonts w:cs="Times New Roman"/>
          <w:shd w:val="clear" w:color="auto" w:fill="FFFFFF"/>
        </w:rPr>
        <w:t xml:space="preserve">, </w:t>
      </w:r>
      <w:r w:rsidRPr="00CD5432">
        <w:rPr>
          <w:rFonts w:cs="Times New Roman"/>
          <w:i/>
          <w:iCs/>
          <w:shd w:val="clear" w:color="auto" w:fill="FFFFFF"/>
        </w:rPr>
        <w:t>43</w:t>
      </w:r>
      <w:r w:rsidRPr="00451F46">
        <w:rPr>
          <w:rFonts w:cs="Times New Roman"/>
          <w:shd w:val="clear" w:color="auto" w:fill="FFFFFF"/>
        </w:rPr>
        <w:t>(1), 166-187. </w:t>
      </w:r>
      <w:hyperlink r:id="rId39" w:tooltip="DOI: https://doi.org/10.1108/EJTD-08-2018-0081" w:history="1">
        <w:r w:rsidRPr="00451F46">
          <w:rPr>
            <w:rFonts w:cs="Times New Roman"/>
            <w:shd w:val="clear" w:color="auto" w:fill="FFFFFF"/>
          </w:rPr>
          <w:t>https://doi.org/10.1108/EJTD-08-2018-0081</w:t>
        </w:r>
      </w:hyperlink>
    </w:p>
    <w:p w14:paraId="3D1C55A5" w14:textId="30FD43C3" w:rsidR="00B92116" w:rsidRPr="00451F46" w:rsidRDefault="00B92116" w:rsidP="00B92116">
      <w:pPr>
        <w:ind w:left="720" w:hanging="720"/>
        <w:rPr>
          <w:rFonts w:cs="Times New Roman"/>
          <w:shd w:val="clear" w:color="auto" w:fill="FFFFFF"/>
        </w:rPr>
      </w:pPr>
      <w:r w:rsidRPr="00451F46">
        <w:rPr>
          <w:rFonts w:cs="Times New Roman"/>
          <w:shd w:val="clear" w:color="auto" w:fill="FFFFFF"/>
        </w:rPr>
        <w:t>Borrego, E., &amp; Johnson, R. G. (2017). </w:t>
      </w:r>
      <w:r w:rsidRPr="00451F46">
        <w:rPr>
          <w:rFonts w:cs="Times New Roman"/>
          <w:i/>
          <w:iCs/>
          <w:shd w:val="clear" w:color="auto" w:fill="FFFFFF"/>
        </w:rPr>
        <w:t>Cultural competence for public managers: Managing diversity in today</w:t>
      </w:r>
      <w:r w:rsidR="00634DEA">
        <w:rPr>
          <w:rFonts w:cs="Times New Roman"/>
          <w:i/>
          <w:iCs/>
          <w:shd w:val="clear" w:color="auto" w:fill="FFFFFF"/>
        </w:rPr>
        <w:t>'</w:t>
      </w:r>
      <w:r w:rsidRPr="00451F46">
        <w:rPr>
          <w:rFonts w:cs="Times New Roman"/>
          <w:i/>
          <w:iCs/>
          <w:shd w:val="clear" w:color="auto" w:fill="FFFFFF"/>
        </w:rPr>
        <w:t>s world</w:t>
      </w:r>
      <w:r w:rsidRPr="00451F46">
        <w:rPr>
          <w:rFonts w:cs="Times New Roman"/>
          <w:shd w:val="clear" w:color="auto" w:fill="FFFFFF"/>
        </w:rPr>
        <w:t>. Routledge.</w:t>
      </w:r>
    </w:p>
    <w:p w14:paraId="00A54DC6" w14:textId="77777777" w:rsidR="00460052" w:rsidRPr="00324362" w:rsidRDefault="00460052" w:rsidP="00460052">
      <w:pPr>
        <w:ind w:firstLine="0"/>
        <w:rPr>
          <w:rFonts w:cs="Times New Roman"/>
        </w:rPr>
      </w:pPr>
      <w:r w:rsidRPr="00AC2AA4">
        <w:rPr>
          <w:rFonts w:cs="Times New Roman"/>
        </w:rPr>
        <w:t>Bonsu, S., &amp; Evans, T. (2018</w:t>
      </w:r>
      <w:r w:rsidRPr="00324362">
        <w:rPr>
          <w:rFonts w:cs="Times New Roman"/>
        </w:rPr>
        <w:t>). Leadership style in a global economy: A focus on</w:t>
      </w:r>
    </w:p>
    <w:p w14:paraId="60A555A2" w14:textId="1452A3B3" w:rsidR="00460052" w:rsidRDefault="00460052" w:rsidP="00460052">
      <w:pPr>
        <w:ind w:left="720" w:firstLine="0"/>
        <w:rPr>
          <w:rFonts w:cs="Times New Roman"/>
        </w:rPr>
      </w:pPr>
      <w:r w:rsidRPr="00324362">
        <w:rPr>
          <w:rFonts w:cs="Times New Roman"/>
        </w:rPr>
        <w:t>cross-cultural and transformational leadership</w:t>
      </w:r>
      <w:r w:rsidRPr="00EF5D45">
        <w:rPr>
          <w:rFonts w:cs="Times New Roman"/>
          <w:i/>
        </w:rPr>
        <w:t>. Journal of Marketing and Management</w:t>
      </w:r>
      <w:r w:rsidRPr="00D569C8">
        <w:rPr>
          <w:rFonts w:cs="Times New Roman"/>
        </w:rPr>
        <w:t xml:space="preserve">, </w:t>
      </w:r>
      <w:r w:rsidRPr="00EF5D45">
        <w:rPr>
          <w:rFonts w:cs="Times New Roman"/>
          <w:i/>
        </w:rPr>
        <w:t>9 (2),</w:t>
      </w:r>
      <w:r w:rsidRPr="00D569C8">
        <w:rPr>
          <w:rFonts w:cs="Times New Roman"/>
        </w:rPr>
        <w:t xml:space="preserve"> 37-52</w:t>
      </w:r>
      <w:r>
        <w:rPr>
          <w:rFonts w:cs="Times New Roman"/>
        </w:rPr>
        <w:t xml:space="preserve">. </w:t>
      </w:r>
      <w:r w:rsidRPr="00070898">
        <w:rPr>
          <w:rFonts w:cs="Times New Roman"/>
        </w:rPr>
        <w:t>https://gsmi-ijgb.com/wp-content/uploads/JMM-V9-N2-P04-Samuel-Bonsu-Global-Economy.pdf</w:t>
      </w:r>
    </w:p>
    <w:p w14:paraId="508E122E" w14:textId="5B0B4457" w:rsidR="00B92116" w:rsidRPr="00451F46" w:rsidRDefault="00B92116" w:rsidP="002343F2">
      <w:pPr>
        <w:ind w:firstLine="0"/>
        <w:rPr>
          <w:rFonts w:cs="Times New Roman"/>
          <w:shd w:val="clear" w:color="auto" w:fill="FFFFFF"/>
        </w:rPr>
      </w:pPr>
      <w:proofErr w:type="spellStart"/>
      <w:r w:rsidRPr="002343F2">
        <w:rPr>
          <w:rFonts w:cs="Times New Roman"/>
          <w:shd w:val="clear" w:color="auto" w:fill="FFFFFF"/>
        </w:rPr>
        <w:t>Brolis</w:t>
      </w:r>
      <w:proofErr w:type="spellEnd"/>
      <w:r w:rsidRPr="002343F2">
        <w:rPr>
          <w:rFonts w:cs="Times New Roman"/>
          <w:shd w:val="clear" w:color="auto" w:fill="FFFFFF"/>
        </w:rPr>
        <w:t xml:space="preserve"> </w:t>
      </w:r>
      <w:r w:rsidRPr="00451F46">
        <w:rPr>
          <w:rFonts w:cs="Times New Roman"/>
          <w:shd w:val="clear" w:color="auto" w:fill="FFFFFF"/>
        </w:rPr>
        <w:t xml:space="preserve">O., Courtois M., Herman G., </w:t>
      </w:r>
      <w:r w:rsidR="003C418E">
        <w:rPr>
          <w:rFonts w:cs="Times New Roman"/>
          <w:shd w:val="clear" w:color="auto" w:fill="FFFFFF"/>
        </w:rPr>
        <w:t xml:space="preserve">&amp; </w:t>
      </w:r>
      <w:r w:rsidR="003C418E" w:rsidRPr="00451F46">
        <w:rPr>
          <w:rFonts w:cs="Times New Roman"/>
          <w:shd w:val="clear" w:color="auto" w:fill="FFFFFF"/>
        </w:rPr>
        <w:t>Nyssens</w:t>
      </w:r>
      <w:r w:rsidRPr="00451F46">
        <w:rPr>
          <w:rFonts w:cs="Times New Roman"/>
          <w:shd w:val="clear" w:color="auto" w:fill="FFFFFF"/>
        </w:rPr>
        <w:t xml:space="preserve"> M. (2018) Do </w:t>
      </w:r>
      <w:r w:rsidR="00385782">
        <w:rPr>
          <w:rFonts w:cs="Times New Roman"/>
          <w:shd w:val="clear" w:color="auto" w:fill="FFFFFF"/>
        </w:rPr>
        <w:t>s</w:t>
      </w:r>
      <w:r w:rsidRPr="00451F46">
        <w:rPr>
          <w:rFonts w:cs="Times New Roman"/>
          <w:shd w:val="clear" w:color="auto" w:fill="FFFFFF"/>
        </w:rPr>
        <w:t xml:space="preserve">ocial </w:t>
      </w:r>
      <w:proofErr w:type="gramStart"/>
      <w:r w:rsidR="00385782">
        <w:rPr>
          <w:rFonts w:cs="Times New Roman"/>
          <w:shd w:val="clear" w:color="auto" w:fill="FFFFFF"/>
        </w:rPr>
        <w:t>e</w:t>
      </w:r>
      <w:r w:rsidRPr="00451F46">
        <w:rPr>
          <w:rFonts w:cs="Times New Roman"/>
          <w:shd w:val="clear" w:color="auto" w:fill="FFFFFF"/>
        </w:rPr>
        <w:t>nterprises</w:t>
      </w:r>
      <w:proofErr w:type="gramEnd"/>
      <w:r w:rsidRPr="00451F46">
        <w:rPr>
          <w:rFonts w:cs="Times New Roman"/>
          <w:shd w:val="clear" w:color="auto" w:fill="FFFFFF"/>
        </w:rPr>
        <w:t xml:space="preserve"> </w:t>
      </w:r>
    </w:p>
    <w:p w14:paraId="755C4D7E" w14:textId="24808000" w:rsidR="00B92116" w:rsidRPr="00451F46" w:rsidRDefault="00385782" w:rsidP="00B92116">
      <w:pPr>
        <w:ind w:left="720" w:firstLine="0"/>
        <w:rPr>
          <w:rFonts w:cs="Times New Roman"/>
          <w:shd w:val="clear" w:color="auto" w:fill="FFFFFF"/>
        </w:rPr>
      </w:pPr>
      <w:r>
        <w:rPr>
          <w:rFonts w:cs="Times New Roman"/>
          <w:shd w:val="clear" w:color="auto" w:fill="FFFFFF"/>
        </w:rPr>
        <w:t>d</w:t>
      </w:r>
      <w:r w:rsidR="00B92116" w:rsidRPr="00451F46">
        <w:rPr>
          <w:rFonts w:cs="Times New Roman"/>
          <w:shd w:val="clear" w:color="auto" w:fill="FFFFFF"/>
        </w:rPr>
        <w:t xml:space="preserve">iscriminate </w:t>
      </w:r>
      <w:r>
        <w:rPr>
          <w:rFonts w:cs="Times New Roman"/>
          <w:shd w:val="clear" w:color="auto" w:fill="FFFFFF"/>
        </w:rPr>
        <w:t>l</w:t>
      </w:r>
      <w:r w:rsidR="00B92116" w:rsidRPr="00451F46">
        <w:rPr>
          <w:rFonts w:cs="Times New Roman"/>
          <w:shd w:val="clear" w:color="auto" w:fill="FFFFFF"/>
        </w:rPr>
        <w:t xml:space="preserve">ess </w:t>
      </w:r>
      <w:r>
        <w:rPr>
          <w:rFonts w:cs="Times New Roman"/>
          <w:shd w:val="clear" w:color="auto" w:fill="FFFFFF"/>
        </w:rPr>
        <w:t>t</w:t>
      </w:r>
      <w:r w:rsidR="00B92116" w:rsidRPr="00451F46">
        <w:rPr>
          <w:rFonts w:cs="Times New Roman"/>
          <w:shd w:val="clear" w:color="auto" w:fill="FFFFFF"/>
        </w:rPr>
        <w:t xml:space="preserve">han </w:t>
      </w:r>
      <w:r>
        <w:rPr>
          <w:rFonts w:cs="Times New Roman"/>
          <w:shd w:val="clear" w:color="auto" w:fill="FFFFFF"/>
        </w:rPr>
        <w:t>f</w:t>
      </w:r>
      <w:r w:rsidR="00B92116" w:rsidRPr="00451F46">
        <w:rPr>
          <w:rFonts w:cs="Times New Roman"/>
          <w:shd w:val="clear" w:color="auto" w:fill="FFFFFF"/>
        </w:rPr>
        <w:t>or-</w:t>
      </w:r>
      <w:r>
        <w:rPr>
          <w:rFonts w:cs="Times New Roman"/>
          <w:shd w:val="clear" w:color="auto" w:fill="FFFFFF"/>
        </w:rPr>
        <w:t>p</w:t>
      </w:r>
      <w:r w:rsidR="00B92116" w:rsidRPr="00451F46">
        <w:rPr>
          <w:rFonts w:cs="Times New Roman"/>
          <w:shd w:val="clear" w:color="auto" w:fill="FFFFFF"/>
        </w:rPr>
        <w:t xml:space="preserve">rofit </w:t>
      </w:r>
      <w:r>
        <w:rPr>
          <w:rFonts w:cs="Times New Roman"/>
          <w:shd w:val="clear" w:color="auto" w:fill="FFFFFF"/>
        </w:rPr>
        <w:t>o</w:t>
      </w:r>
      <w:r w:rsidR="00B92116" w:rsidRPr="00451F46">
        <w:rPr>
          <w:rFonts w:cs="Times New Roman"/>
          <w:shd w:val="clear" w:color="auto" w:fill="FFFFFF"/>
        </w:rPr>
        <w:t xml:space="preserve">rganizations? The </w:t>
      </w:r>
      <w:r>
        <w:rPr>
          <w:rFonts w:cs="Times New Roman"/>
          <w:shd w:val="clear" w:color="auto" w:fill="FFFFFF"/>
        </w:rPr>
        <w:t>i</w:t>
      </w:r>
      <w:r w:rsidR="00B92116" w:rsidRPr="00451F46">
        <w:rPr>
          <w:rFonts w:cs="Times New Roman"/>
          <w:shd w:val="clear" w:color="auto" w:fill="FFFFFF"/>
        </w:rPr>
        <w:t xml:space="preserve">nfluence of </w:t>
      </w:r>
      <w:r>
        <w:rPr>
          <w:rFonts w:cs="Times New Roman"/>
          <w:shd w:val="clear" w:color="auto" w:fill="FFFFFF"/>
        </w:rPr>
        <w:t>s</w:t>
      </w:r>
      <w:r w:rsidR="00B92116" w:rsidRPr="00451F46">
        <w:rPr>
          <w:rFonts w:cs="Times New Roman"/>
          <w:shd w:val="clear" w:color="auto" w:fill="FFFFFF"/>
        </w:rPr>
        <w:t xml:space="preserve">ector and </w:t>
      </w:r>
      <w:r>
        <w:rPr>
          <w:rFonts w:cs="Times New Roman"/>
          <w:shd w:val="clear" w:color="auto" w:fill="FFFFFF"/>
        </w:rPr>
        <w:t>d</w:t>
      </w:r>
      <w:r w:rsidR="00B92116" w:rsidRPr="00451F46">
        <w:rPr>
          <w:rFonts w:cs="Times New Roman"/>
          <w:shd w:val="clear" w:color="auto" w:fill="FFFFFF"/>
        </w:rPr>
        <w:t xml:space="preserve">iversity </w:t>
      </w:r>
      <w:r>
        <w:rPr>
          <w:rFonts w:cs="Times New Roman"/>
          <w:shd w:val="clear" w:color="auto" w:fill="FFFFFF"/>
        </w:rPr>
        <w:t>p</w:t>
      </w:r>
      <w:r w:rsidR="00B92116" w:rsidRPr="00451F46">
        <w:rPr>
          <w:rFonts w:cs="Times New Roman"/>
          <w:shd w:val="clear" w:color="auto" w:fill="FFFFFF"/>
        </w:rPr>
        <w:t xml:space="preserve">olicies on </w:t>
      </w:r>
      <w:r>
        <w:rPr>
          <w:rFonts w:cs="Times New Roman"/>
          <w:shd w:val="clear" w:color="auto" w:fill="FFFFFF"/>
        </w:rPr>
        <w:t>m</w:t>
      </w:r>
      <w:r w:rsidR="00B92116" w:rsidRPr="00451F46">
        <w:rPr>
          <w:rFonts w:cs="Times New Roman"/>
          <w:shd w:val="clear" w:color="auto" w:fill="FFFFFF"/>
        </w:rPr>
        <w:t>anagers</w:t>
      </w:r>
      <w:r w:rsidR="00634DEA">
        <w:rPr>
          <w:rFonts w:cs="Times New Roman"/>
          <w:shd w:val="clear" w:color="auto" w:fill="FFFFFF"/>
        </w:rPr>
        <w:t>'</w:t>
      </w:r>
      <w:r w:rsidR="00B92116" w:rsidRPr="00451F46">
        <w:rPr>
          <w:rFonts w:cs="Times New Roman"/>
          <w:shd w:val="clear" w:color="auto" w:fill="FFFFFF"/>
        </w:rPr>
        <w:t xml:space="preserve"> </w:t>
      </w:r>
      <w:r>
        <w:rPr>
          <w:rFonts w:cs="Times New Roman"/>
          <w:shd w:val="clear" w:color="auto" w:fill="FFFFFF"/>
        </w:rPr>
        <w:t>p</w:t>
      </w:r>
      <w:r w:rsidR="00B92116" w:rsidRPr="00451F46">
        <w:rPr>
          <w:rFonts w:cs="Times New Roman"/>
          <w:shd w:val="clear" w:color="auto" w:fill="FFFFFF"/>
        </w:rPr>
        <w:t xml:space="preserve">rejudice </w:t>
      </w:r>
      <w:r>
        <w:rPr>
          <w:rFonts w:cs="Times New Roman"/>
          <w:shd w:val="clear" w:color="auto" w:fill="FFFFFF"/>
        </w:rPr>
        <w:t>t</w:t>
      </w:r>
      <w:r w:rsidR="00B92116" w:rsidRPr="00451F46">
        <w:rPr>
          <w:rFonts w:cs="Times New Roman"/>
          <w:shd w:val="clear" w:color="auto" w:fill="FFFFFF"/>
        </w:rPr>
        <w:t xml:space="preserve">oward </w:t>
      </w:r>
      <w:r>
        <w:rPr>
          <w:rFonts w:cs="Times New Roman"/>
          <w:shd w:val="clear" w:color="auto" w:fill="FFFFFF"/>
        </w:rPr>
        <w:t>i</w:t>
      </w:r>
      <w:r w:rsidR="00B92116" w:rsidRPr="00451F46">
        <w:rPr>
          <w:rFonts w:cs="Times New Roman"/>
          <w:shd w:val="clear" w:color="auto" w:fill="FFFFFF"/>
        </w:rPr>
        <w:t>mmigrants. </w:t>
      </w:r>
      <w:r w:rsidR="00B92116" w:rsidRPr="00451F46">
        <w:rPr>
          <w:rFonts w:cs="Times New Roman"/>
          <w:i/>
          <w:iCs/>
          <w:shd w:val="clear" w:color="auto" w:fill="FFFFFF"/>
        </w:rPr>
        <w:t>Nonprofit and Voluntary Sector Quarterly</w:t>
      </w:r>
      <w:r w:rsidR="00B92116" w:rsidRPr="00451F46">
        <w:rPr>
          <w:rFonts w:cs="Times New Roman"/>
          <w:shd w:val="clear" w:color="auto" w:fill="FFFFFF"/>
        </w:rPr>
        <w:t>,</w:t>
      </w:r>
      <w:r w:rsidR="00B92116" w:rsidRPr="009B5E1B">
        <w:rPr>
          <w:rFonts w:cs="Times New Roman"/>
          <w:i/>
          <w:iCs/>
          <w:shd w:val="clear" w:color="auto" w:fill="FFFFFF"/>
        </w:rPr>
        <w:t xml:space="preserve"> 47(4),</w:t>
      </w:r>
      <w:r w:rsidR="00B92116" w:rsidRPr="00451F46">
        <w:rPr>
          <w:rFonts w:cs="Times New Roman"/>
          <w:shd w:val="clear" w:color="auto" w:fill="FFFFFF"/>
        </w:rPr>
        <w:t xml:space="preserve"> 745-766. doi:</w:t>
      </w:r>
      <w:hyperlink r:id="rId40" w:history="1">
        <w:r w:rsidR="00B92116" w:rsidRPr="00451F46">
          <w:rPr>
            <w:rFonts w:cs="Times New Roman"/>
            <w:shd w:val="clear" w:color="auto" w:fill="FFFFFF"/>
          </w:rPr>
          <w:t>10.1177/0899764018758461</w:t>
        </w:r>
      </w:hyperlink>
    </w:p>
    <w:p w14:paraId="6D33E95D" w14:textId="593C111D" w:rsidR="00B92116" w:rsidRPr="00451F46" w:rsidRDefault="00B92116" w:rsidP="00B92116">
      <w:pPr>
        <w:ind w:firstLine="0"/>
        <w:rPr>
          <w:rFonts w:cs="Times New Roman"/>
        </w:rPr>
      </w:pPr>
      <w:proofErr w:type="spellStart"/>
      <w:r w:rsidRPr="00451F46">
        <w:rPr>
          <w:rFonts w:cs="Times New Roman"/>
        </w:rPr>
        <w:t>Chated</w:t>
      </w:r>
      <w:proofErr w:type="spellEnd"/>
      <w:r w:rsidRPr="00451F46">
        <w:rPr>
          <w:rFonts w:cs="Times New Roman"/>
        </w:rPr>
        <w:t xml:space="preserve">, M., </w:t>
      </w:r>
      <w:proofErr w:type="spellStart"/>
      <w:r w:rsidRPr="00451F46">
        <w:rPr>
          <w:rFonts w:cs="Times New Roman"/>
        </w:rPr>
        <w:t>Wisetsri</w:t>
      </w:r>
      <w:proofErr w:type="spellEnd"/>
      <w:r w:rsidRPr="00451F46">
        <w:rPr>
          <w:rFonts w:cs="Times New Roman"/>
        </w:rPr>
        <w:t xml:space="preserve">, W., &amp; </w:t>
      </w:r>
      <w:proofErr w:type="spellStart"/>
      <w:r w:rsidRPr="00451F46">
        <w:rPr>
          <w:rFonts w:cs="Times New Roman"/>
        </w:rPr>
        <w:t>C</w:t>
      </w:r>
      <w:r w:rsidR="00532655">
        <w:rPr>
          <w:rFonts w:cs="Times New Roman"/>
        </w:rPr>
        <w:t>haroensak</w:t>
      </w:r>
      <w:proofErr w:type="spellEnd"/>
      <w:r w:rsidRPr="00451F46">
        <w:rPr>
          <w:rFonts w:cs="Times New Roman"/>
        </w:rPr>
        <w:t xml:space="preserve"> P. (2020). Cross cultural and</w:t>
      </w:r>
    </w:p>
    <w:p w14:paraId="7B8C7BCF" w14:textId="6BAFE139" w:rsidR="00B92116" w:rsidRPr="00451F46" w:rsidRDefault="00B92116" w:rsidP="00B92116">
      <w:pPr>
        <w:ind w:left="720" w:firstLine="0"/>
        <w:rPr>
          <w:rFonts w:cs="Times New Roman"/>
        </w:rPr>
      </w:pPr>
      <w:r w:rsidRPr="00451F46">
        <w:rPr>
          <w:rFonts w:cs="Times New Roman"/>
        </w:rPr>
        <w:t>diversity management in globalization. </w:t>
      </w:r>
      <w:proofErr w:type="spellStart"/>
      <w:r w:rsidRPr="00451F46">
        <w:rPr>
          <w:rFonts w:cs="Times New Roman"/>
          <w:i/>
          <w:iCs/>
        </w:rPr>
        <w:t>Nimitmai</w:t>
      </w:r>
      <w:proofErr w:type="spellEnd"/>
      <w:r w:rsidRPr="00451F46">
        <w:rPr>
          <w:rFonts w:cs="Times New Roman"/>
          <w:i/>
          <w:iCs/>
        </w:rPr>
        <w:t xml:space="preserve"> Review Journal</w:t>
      </w:r>
      <w:r w:rsidRPr="00451F46">
        <w:rPr>
          <w:rFonts w:cs="Times New Roman"/>
        </w:rPr>
        <w:t>, </w:t>
      </w:r>
      <w:r w:rsidRPr="00451F46">
        <w:rPr>
          <w:rFonts w:cs="Times New Roman"/>
          <w:i/>
          <w:iCs/>
        </w:rPr>
        <w:t>3</w:t>
      </w:r>
      <w:r w:rsidRPr="00451F46">
        <w:rPr>
          <w:rFonts w:cs="Times New Roman"/>
        </w:rPr>
        <w:t xml:space="preserve">(1), 1-7. </w:t>
      </w:r>
      <w:hyperlink r:id="rId41" w:history="1">
        <w:r w:rsidRPr="00451F46">
          <w:rPr>
            <w:rFonts w:cs="Times New Roman"/>
          </w:rPr>
          <w:t>https://so04.tci-thaijo.org/index.php/nmrj/article/view/248710</w:t>
        </w:r>
      </w:hyperlink>
    </w:p>
    <w:p w14:paraId="5776AB1C" w14:textId="196BF58B" w:rsidR="00B92116" w:rsidRPr="00451F46" w:rsidRDefault="00B92116" w:rsidP="00B92116">
      <w:pPr>
        <w:ind w:firstLine="0"/>
        <w:rPr>
          <w:rFonts w:cs="Times New Roman"/>
          <w:highlight w:val="yellow"/>
          <w:shd w:val="clear" w:color="auto" w:fill="FFFFFF"/>
        </w:rPr>
      </w:pPr>
      <w:bookmarkStart w:id="24" w:name="_Hlk84446385"/>
      <w:r w:rsidRPr="00451F46">
        <w:rPr>
          <w:rFonts w:cs="Times New Roman"/>
          <w:shd w:val="clear" w:color="auto" w:fill="FFFFFF"/>
        </w:rPr>
        <w:t>Clark, J.M.</w:t>
      </w:r>
      <w:r w:rsidR="001B7586">
        <w:rPr>
          <w:rFonts w:cs="Times New Roman"/>
          <w:shd w:val="clear" w:color="auto" w:fill="FFFFFF"/>
        </w:rPr>
        <w:t>,</w:t>
      </w:r>
      <w:r w:rsidRPr="00451F46">
        <w:rPr>
          <w:rFonts w:cs="Times New Roman"/>
          <w:shd w:val="clear" w:color="auto" w:fill="FFFFFF"/>
        </w:rPr>
        <w:t> </w:t>
      </w:r>
      <w:r w:rsidR="006A05D4">
        <w:rPr>
          <w:rFonts w:cs="Times New Roman"/>
          <w:shd w:val="clear" w:color="auto" w:fill="FFFFFF"/>
        </w:rPr>
        <w:t xml:space="preserve">&amp; </w:t>
      </w:r>
      <w:hyperlink r:id="rId42" w:tooltip="Daiane Polesello" w:history="1">
        <w:proofErr w:type="spellStart"/>
        <w:r w:rsidRPr="00451F46">
          <w:rPr>
            <w:rFonts w:cs="Times New Roman"/>
            <w:shd w:val="clear" w:color="auto" w:fill="FFFFFF"/>
          </w:rPr>
          <w:t>Polesello</w:t>
        </w:r>
        <w:proofErr w:type="spellEnd"/>
        <w:r w:rsidRPr="00451F46">
          <w:rPr>
            <w:rFonts w:cs="Times New Roman"/>
            <w:shd w:val="clear" w:color="auto" w:fill="FFFFFF"/>
          </w:rPr>
          <w:t>, D.</w:t>
        </w:r>
      </w:hyperlink>
      <w:r w:rsidRPr="00451F46">
        <w:rPr>
          <w:rFonts w:cs="Times New Roman"/>
          <w:shd w:val="clear" w:color="auto" w:fill="FFFFFF"/>
        </w:rPr>
        <w:t> (2017</w:t>
      </w:r>
      <w:bookmarkEnd w:id="24"/>
      <w:r w:rsidRPr="00451F46">
        <w:rPr>
          <w:rFonts w:cs="Times New Roman"/>
          <w:shd w:val="clear" w:color="auto" w:fill="FFFFFF"/>
        </w:rPr>
        <w:t>), Emotional and cultural intelligence in diverse</w:t>
      </w:r>
      <w:r w:rsidRPr="00451F46">
        <w:rPr>
          <w:rFonts w:cs="Times New Roman"/>
          <w:highlight w:val="yellow"/>
          <w:shd w:val="clear" w:color="auto" w:fill="FFFFFF"/>
        </w:rPr>
        <w:t xml:space="preserve"> </w:t>
      </w:r>
    </w:p>
    <w:p w14:paraId="7E8F3533" w14:textId="6291DB89" w:rsidR="004315ED" w:rsidRDefault="00B92116" w:rsidP="00B92116">
      <w:pPr>
        <w:ind w:left="720" w:firstLine="0"/>
        <w:rPr>
          <w:rFonts w:cs="Times New Roman"/>
          <w:shd w:val="clear" w:color="auto" w:fill="FFFFFF"/>
        </w:rPr>
      </w:pPr>
      <w:r w:rsidRPr="00451F46">
        <w:rPr>
          <w:rFonts w:cs="Times New Roman"/>
          <w:shd w:val="clear" w:color="auto" w:fill="FFFFFF"/>
        </w:rPr>
        <w:t xml:space="preserve">workplaces: getting out of the box. </w:t>
      </w:r>
      <w:hyperlink r:id="rId43" w:history="1">
        <w:r w:rsidRPr="00451F46">
          <w:rPr>
            <w:rFonts w:cs="Times New Roman"/>
            <w:i/>
            <w:iCs/>
          </w:rPr>
          <w:t>Industrial and Commercial Training</w:t>
        </w:r>
      </w:hyperlink>
      <w:r w:rsidRPr="00451F46">
        <w:rPr>
          <w:rFonts w:cs="Times New Roman"/>
          <w:shd w:val="clear" w:color="auto" w:fill="FFFFFF"/>
        </w:rPr>
        <w:t xml:space="preserve">, 49, 337-349. </w:t>
      </w:r>
      <w:hyperlink r:id="rId44" w:history="1">
        <w:r w:rsidRPr="00451F46">
          <w:rPr>
            <w:rFonts w:cs="Times New Roman"/>
            <w:shd w:val="clear" w:color="auto" w:fill="FFFFFF"/>
          </w:rPr>
          <w:t>https://doi.org/10.1108/ICT-06-2017-0040</w:t>
        </w:r>
      </w:hyperlink>
    </w:p>
    <w:p w14:paraId="4D8781F8" w14:textId="6B108840" w:rsidR="00B92116" w:rsidRDefault="004315ED" w:rsidP="004315ED">
      <w:pPr>
        <w:spacing w:line="240" w:lineRule="auto"/>
        <w:ind w:firstLine="0"/>
        <w:rPr>
          <w:rFonts w:cs="Times New Roman"/>
          <w:shd w:val="clear" w:color="auto" w:fill="FFFFFF"/>
        </w:rPr>
      </w:pPr>
      <w:r>
        <w:rPr>
          <w:rFonts w:cs="Times New Roman"/>
          <w:shd w:val="clear" w:color="auto" w:fill="FFFFFF"/>
        </w:rPr>
        <w:br w:type="page"/>
      </w:r>
    </w:p>
    <w:p w14:paraId="5177BAC1" w14:textId="77777777" w:rsidR="004315ED" w:rsidRPr="00451F46" w:rsidRDefault="004315ED" w:rsidP="00B92116">
      <w:pPr>
        <w:ind w:left="720" w:firstLine="0"/>
        <w:rPr>
          <w:rFonts w:cs="Times New Roman"/>
          <w:shd w:val="clear" w:color="auto" w:fill="FFFFFF"/>
        </w:rPr>
      </w:pPr>
    </w:p>
    <w:p w14:paraId="56F8D22C" w14:textId="77777777" w:rsidR="00B92116" w:rsidRPr="00451F46" w:rsidRDefault="00B92116" w:rsidP="00B92116">
      <w:pPr>
        <w:ind w:firstLine="0"/>
        <w:rPr>
          <w:rFonts w:cs="Times New Roman"/>
          <w:shd w:val="clear" w:color="auto" w:fill="FFFFFF"/>
        </w:rPr>
      </w:pPr>
      <w:r w:rsidRPr="00451F46">
        <w:rPr>
          <w:rFonts w:cs="Times New Roman"/>
          <w:shd w:val="clear" w:color="auto" w:fill="FFFFFF"/>
        </w:rPr>
        <w:t xml:space="preserve">Davina D., Cherrie J. Z. &amp; </w:t>
      </w:r>
      <w:proofErr w:type="spellStart"/>
      <w:r w:rsidRPr="00451F46">
        <w:rPr>
          <w:rFonts w:cs="Times New Roman"/>
          <w:shd w:val="clear" w:color="auto" w:fill="FFFFFF"/>
        </w:rPr>
        <w:t>Ramanie</w:t>
      </w:r>
      <w:proofErr w:type="spellEnd"/>
      <w:r w:rsidRPr="00451F46">
        <w:rPr>
          <w:rFonts w:cs="Times New Roman"/>
          <w:shd w:val="clear" w:color="auto" w:fill="FFFFFF"/>
        </w:rPr>
        <w:t xml:space="preserve"> S. (2020) Examining the role of cultural exposure in </w:t>
      </w:r>
    </w:p>
    <w:p w14:paraId="22A3CA83" w14:textId="2A4246F9" w:rsidR="00B92116" w:rsidRPr="00451F46" w:rsidRDefault="00B92116" w:rsidP="00B92116">
      <w:pPr>
        <w:ind w:left="720" w:firstLine="0"/>
        <w:rPr>
          <w:rFonts w:cs="Times New Roman"/>
          <w:shd w:val="clear" w:color="auto" w:fill="FFFFFF"/>
        </w:rPr>
      </w:pPr>
      <w:r w:rsidRPr="00451F46">
        <w:rPr>
          <w:rFonts w:cs="Times New Roman"/>
          <w:shd w:val="clear" w:color="auto" w:fill="FFFFFF"/>
        </w:rPr>
        <w:t>improving intercultural competence: implications for HRM practices in multicultural organizations. </w:t>
      </w:r>
      <w:r w:rsidRPr="00451F46">
        <w:rPr>
          <w:rFonts w:cs="Times New Roman"/>
          <w:i/>
          <w:iCs/>
          <w:shd w:val="clear" w:color="auto" w:fill="FFFFFF"/>
        </w:rPr>
        <w:t>The International Journal of Human Resource Management,</w:t>
      </w:r>
      <w:r w:rsidRPr="00451F46">
        <w:rPr>
          <w:rFonts w:cs="Times New Roman"/>
          <w:shd w:val="clear" w:color="auto" w:fill="FFFFFF"/>
        </w:rPr>
        <w:t> 31</w:t>
      </w:r>
      <w:r w:rsidR="001B7586">
        <w:rPr>
          <w:rFonts w:cs="Times New Roman"/>
          <w:shd w:val="clear" w:color="auto" w:fill="FFFFFF"/>
        </w:rPr>
        <w:t>(</w:t>
      </w:r>
      <w:r w:rsidRPr="00451F46">
        <w:rPr>
          <w:rFonts w:cs="Times New Roman"/>
          <w:shd w:val="clear" w:color="auto" w:fill="FFFFFF"/>
        </w:rPr>
        <w:t>11</w:t>
      </w:r>
      <w:r w:rsidR="001B7586">
        <w:rPr>
          <w:rFonts w:cs="Times New Roman"/>
          <w:shd w:val="clear" w:color="auto" w:fill="FFFFFF"/>
        </w:rPr>
        <w:t>)</w:t>
      </w:r>
      <w:r w:rsidRPr="00451F46">
        <w:rPr>
          <w:rFonts w:cs="Times New Roman"/>
          <w:shd w:val="clear" w:color="auto" w:fill="FFFFFF"/>
        </w:rPr>
        <w:t>, 1359-1378. </w:t>
      </w:r>
      <w:r w:rsidR="001B7586">
        <w:rPr>
          <w:rFonts w:cs="Times New Roman"/>
          <w:shd w:val="clear" w:color="auto" w:fill="FFFFFF"/>
        </w:rPr>
        <w:t>doi</w:t>
      </w:r>
      <w:r w:rsidRPr="00451F46">
        <w:rPr>
          <w:rFonts w:cs="Times New Roman"/>
          <w:shd w:val="clear" w:color="auto" w:fill="FFFFFF"/>
        </w:rPr>
        <w:t>: </w:t>
      </w:r>
      <w:hyperlink r:id="rId45" w:history="1">
        <w:r w:rsidRPr="00451F46">
          <w:rPr>
            <w:rFonts w:cs="Times New Roman"/>
            <w:shd w:val="clear" w:color="auto" w:fill="FFFFFF"/>
          </w:rPr>
          <w:t>10.1080/09585192.2017.1406389</w:t>
        </w:r>
      </w:hyperlink>
    </w:p>
    <w:p w14:paraId="53AD4230" w14:textId="77777777" w:rsidR="009D34BE" w:rsidRPr="009D34BE" w:rsidRDefault="009D34BE" w:rsidP="009D34BE">
      <w:pPr>
        <w:ind w:firstLine="0"/>
        <w:rPr>
          <w:rFonts w:cs="Times New Roman"/>
          <w:shd w:val="clear" w:color="auto" w:fill="FFFFFF"/>
        </w:rPr>
      </w:pPr>
      <w:r w:rsidRPr="009D34BE">
        <w:rPr>
          <w:rFonts w:cs="Times New Roman"/>
          <w:shd w:val="clear" w:color="auto" w:fill="FFFFFF"/>
        </w:rPr>
        <w:t xml:space="preserve">Eva, N., Robin, M., </w:t>
      </w:r>
      <w:proofErr w:type="spellStart"/>
      <w:r w:rsidRPr="009D34BE">
        <w:rPr>
          <w:rFonts w:cs="Times New Roman"/>
          <w:shd w:val="clear" w:color="auto" w:fill="FFFFFF"/>
        </w:rPr>
        <w:t>Sendjaya</w:t>
      </w:r>
      <w:proofErr w:type="spellEnd"/>
      <w:r w:rsidRPr="009D34BE">
        <w:rPr>
          <w:rFonts w:cs="Times New Roman"/>
          <w:shd w:val="clear" w:color="auto" w:fill="FFFFFF"/>
        </w:rPr>
        <w:t xml:space="preserve">, S., Van </w:t>
      </w:r>
      <w:proofErr w:type="spellStart"/>
      <w:r w:rsidRPr="009D34BE">
        <w:rPr>
          <w:rFonts w:cs="Times New Roman"/>
          <w:shd w:val="clear" w:color="auto" w:fill="FFFFFF"/>
        </w:rPr>
        <w:t>Dierendonck</w:t>
      </w:r>
      <w:proofErr w:type="spellEnd"/>
      <w:r w:rsidRPr="009D34BE">
        <w:rPr>
          <w:rFonts w:cs="Times New Roman"/>
          <w:shd w:val="clear" w:color="auto" w:fill="FFFFFF"/>
        </w:rPr>
        <w:t xml:space="preserve">, D., &amp; Liden, R. C. (2019). Servant </w:t>
      </w:r>
    </w:p>
    <w:p w14:paraId="63575954" w14:textId="74DCBF8C" w:rsidR="009D34BE" w:rsidRPr="009D34BE" w:rsidRDefault="009D34BE" w:rsidP="009D34BE">
      <w:pPr>
        <w:ind w:left="720" w:firstLine="0"/>
        <w:rPr>
          <w:rFonts w:cs="Times New Roman"/>
          <w:shd w:val="clear" w:color="auto" w:fill="FFFFFF"/>
        </w:rPr>
      </w:pPr>
      <w:r w:rsidRPr="009D34BE">
        <w:rPr>
          <w:rFonts w:cs="Times New Roman"/>
          <w:shd w:val="clear" w:color="auto" w:fill="FFFFFF"/>
        </w:rPr>
        <w:t>leadership: A systematic review and call for future research. </w:t>
      </w:r>
      <w:r w:rsidRPr="009D34BE">
        <w:rPr>
          <w:rFonts w:cs="Times New Roman"/>
          <w:i/>
          <w:iCs/>
          <w:shd w:val="clear" w:color="auto" w:fill="FFFFFF"/>
        </w:rPr>
        <w:t>The leadership quarterly</w:t>
      </w:r>
      <w:r w:rsidRPr="009D34BE">
        <w:rPr>
          <w:rFonts w:cs="Times New Roman"/>
          <w:shd w:val="clear" w:color="auto" w:fill="FFFFFF"/>
        </w:rPr>
        <w:t>, </w:t>
      </w:r>
      <w:r w:rsidRPr="009D34BE">
        <w:rPr>
          <w:rFonts w:cs="Times New Roman"/>
          <w:i/>
          <w:iCs/>
          <w:shd w:val="clear" w:color="auto" w:fill="FFFFFF"/>
        </w:rPr>
        <w:t>30</w:t>
      </w:r>
      <w:r w:rsidRPr="009D34BE">
        <w:rPr>
          <w:rFonts w:cs="Times New Roman"/>
          <w:shd w:val="clear" w:color="auto" w:fill="FFFFFF"/>
        </w:rPr>
        <w:t>(1), 111-132.</w:t>
      </w:r>
    </w:p>
    <w:p w14:paraId="1F172ECF" w14:textId="77777777" w:rsidR="00B92116" w:rsidRPr="00451F46" w:rsidRDefault="00B92116" w:rsidP="00B92116">
      <w:pPr>
        <w:ind w:left="720" w:hanging="720"/>
        <w:rPr>
          <w:rFonts w:cs="Times New Roman"/>
          <w:shd w:val="clear" w:color="auto" w:fill="FFFFFF"/>
        </w:rPr>
      </w:pPr>
      <w:r w:rsidRPr="00451F46">
        <w:rPr>
          <w:rFonts w:cs="Times New Roman"/>
          <w:shd w:val="clear" w:color="auto" w:fill="FFFFFF"/>
        </w:rPr>
        <w:t>Galbraith, K. B. (2017). Practitioner application: Blueprint for sustainable change in diversity management and cultural competence: Lessons from the national center for healthcare leadership diversity demonstration project. </w:t>
      </w:r>
      <w:r w:rsidRPr="00451F46">
        <w:rPr>
          <w:rFonts w:cs="Times New Roman"/>
          <w:i/>
          <w:iCs/>
          <w:shd w:val="clear" w:color="auto" w:fill="FFFFFF"/>
        </w:rPr>
        <w:t>Journal of Healthcare Management</w:t>
      </w:r>
      <w:r w:rsidRPr="00451F46">
        <w:rPr>
          <w:rFonts w:cs="Times New Roman"/>
          <w:shd w:val="clear" w:color="auto" w:fill="FFFFFF"/>
        </w:rPr>
        <w:t>, </w:t>
      </w:r>
      <w:r w:rsidRPr="00451F46">
        <w:rPr>
          <w:rFonts w:cs="Times New Roman"/>
          <w:i/>
          <w:iCs/>
          <w:shd w:val="clear" w:color="auto" w:fill="FFFFFF"/>
        </w:rPr>
        <w:t>62</w:t>
      </w:r>
      <w:r w:rsidRPr="00451F46">
        <w:rPr>
          <w:rFonts w:cs="Times New Roman"/>
          <w:shd w:val="clear" w:color="auto" w:fill="FFFFFF"/>
        </w:rPr>
        <w:t>(3), 183-185.</w:t>
      </w:r>
    </w:p>
    <w:p w14:paraId="576B6F93" w14:textId="2A99A599" w:rsidR="00B92116" w:rsidRPr="00451F46" w:rsidRDefault="00B92116" w:rsidP="00B92116">
      <w:pPr>
        <w:ind w:left="720" w:hanging="720"/>
        <w:rPr>
          <w:rFonts w:cs="Times New Roman"/>
        </w:rPr>
      </w:pPr>
      <w:proofErr w:type="spellStart"/>
      <w:r w:rsidRPr="00451F46">
        <w:rPr>
          <w:rFonts w:cs="Times New Roman"/>
          <w:shd w:val="clear" w:color="auto" w:fill="FFFFFF"/>
        </w:rPr>
        <w:t>Getha</w:t>
      </w:r>
      <w:proofErr w:type="spellEnd"/>
      <w:r w:rsidRPr="00451F46">
        <w:rPr>
          <w:rFonts w:cs="Times New Roman"/>
          <w:shd w:val="clear" w:color="auto" w:fill="FFFFFF"/>
        </w:rPr>
        <w:t>-Taylor H</w:t>
      </w:r>
      <w:r w:rsidR="001B7586">
        <w:rPr>
          <w:rFonts w:cs="Times New Roman"/>
          <w:shd w:val="clear" w:color="auto" w:fill="FFFFFF"/>
        </w:rPr>
        <w:t>.</w:t>
      </w:r>
      <w:r w:rsidRPr="00451F46">
        <w:rPr>
          <w:rFonts w:cs="Times New Roman"/>
          <w:shd w:val="clear" w:color="auto" w:fill="FFFFFF"/>
        </w:rPr>
        <w:t>, Holmes M</w:t>
      </w:r>
      <w:r w:rsidR="001B7586">
        <w:rPr>
          <w:rFonts w:cs="Times New Roman"/>
          <w:shd w:val="clear" w:color="auto" w:fill="FFFFFF"/>
        </w:rPr>
        <w:t xml:space="preserve">. </w:t>
      </w:r>
      <w:r w:rsidRPr="00451F46">
        <w:rPr>
          <w:rFonts w:cs="Times New Roman"/>
          <w:shd w:val="clear" w:color="auto" w:fill="FFFFFF"/>
        </w:rPr>
        <w:t>H</w:t>
      </w:r>
      <w:r w:rsidR="001B7586">
        <w:rPr>
          <w:rFonts w:cs="Times New Roman"/>
          <w:shd w:val="clear" w:color="auto" w:fill="FFFFFF"/>
        </w:rPr>
        <w:t>.</w:t>
      </w:r>
      <w:r w:rsidRPr="00451F46">
        <w:rPr>
          <w:rFonts w:cs="Times New Roman"/>
          <w:shd w:val="clear" w:color="auto" w:fill="FFFFFF"/>
        </w:rPr>
        <w:t>, Moen J</w:t>
      </w:r>
      <w:r w:rsidR="001B7586">
        <w:rPr>
          <w:rFonts w:cs="Times New Roman"/>
          <w:shd w:val="clear" w:color="auto" w:fill="FFFFFF"/>
        </w:rPr>
        <w:t xml:space="preserve">. </w:t>
      </w:r>
      <w:r w:rsidRPr="00451F46">
        <w:rPr>
          <w:rFonts w:cs="Times New Roman"/>
          <w:shd w:val="clear" w:color="auto" w:fill="FFFFFF"/>
        </w:rPr>
        <w:t>R. (2020)</w:t>
      </w:r>
      <w:r w:rsidR="001B7586">
        <w:rPr>
          <w:rFonts w:cs="Times New Roman"/>
          <w:shd w:val="clear" w:color="auto" w:fill="FFFFFF"/>
        </w:rPr>
        <w:t>.</w:t>
      </w:r>
      <w:r w:rsidRPr="00451F46">
        <w:rPr>
          <w:rFonts w:cs="Times New Roman"/>
          <w:shd w:val="clear" w:color="auto" w:fill="FFFFFF"/>
        </w:rPr>
        <w:t xml:space="preserve"> Evidence-</w:t>
      </w:r>
      <w:r w:rsidR="0031655A">
        <w:rPr>
          <w:rFonts w:cs="Times New Roman"/>
          <w:shd w:val="clear" w:color="auto" w:fill="FFFFFF"/>
        </w:rPr>
        <w:t>b</w:t>
      </w:r>
      <w:r w:rsidRPr="00451F46">
        <w:rPr>
          <w:rFonts w:cs="Times New Roman"/>
          <w:shd w:val="clear" w:color="auto" w:fill="FFFFFF"/>
        </w:rPr>
        <w:t xml:space="preserve">ased </w:t>
      </w:r>
      <w:r w:rsidR="0031655A">
        <w:rPr>
          <w:rFonts w:cs="Times New Roman"/>
          <w:shd w:val="clear" w:color="auto" w:fill="FFFFFF"/>
        </w:rPr>
        <w:t>i</w:t>
      </w:r>
      <w:r w:rsidRPr="00451F46">
        <w:rPr>
          <w:rFonts w:cs="Times New Roman"/>
          <w:shd w:val="clear" w:color="auto" w:fill="FFFFFF"/>
        </w:rPr>
        <w:t xml:space="preserve">nterventions for </w:t>
      </w:r>
      <w:r w:rsidR="0031655A">
        <w:rPr>
          <w:rFonts w:cs="Times New Roman"/>
          <w:shd w:val="clear" w:color="auto" w:fill="FFFFFF"/>
        </w:rPr>
        <w:t>c</w:t>
      </w:r>
      <w:r w:rsidRPr="00451F46">
        <w:rPr>
          <w:rFonts w:cs="Times New Roman"/>
          <w:shd w:val="clear" w:color="auto" w:fill="FFFFFF"/>
        </w:rPr>
        <w:t xml:space="preserve">ultural </w:t>
      </w:r>
      <w:r w:rsidR="0031655A">
        <w:rPr>
          <w:rFonts w:cs="Times New Roman"/>
          <w:shd w:val="clear" w:color="auto" w:fill="FFFFFF"/>
        </w:rPr>
        <w:t>c</w:t>
      </w:r>
      <w:r w:rsidRPr="00451F46">
        <w:rPr>
          <w:rFonts w:cs="Times New Roman"/>
          <w:shd w:val="clear" w:color="auto" w:fill="FFFFFF"/>
        </w:rPr>
        <w:t xml:space="preserve">ompetency </w:t>
      </w:r>
      <w:r w:rsidR="0031655A">
        <w:rPr>
          <w:rFonts w:cs="Times New Roman"/>
          <w:shd w:val="clear" w:color="auto" w:fill="FFFFFF"/>
        </w:rPr>
        <w:t>d</w:t>
      </w:r>
      <w:r w:rsidRPr="00451F46">
        <w:rPr>
          <w:rFonts w:cs="Times New Roman"/>
          <w:shd w:val="clear" w:color="auto" w:fill="FFFFFF"/>
        </w:rPr>
        <w:t xml:space="preserve">evelopment </w:t>
      </w:r>
      <w:r w:rsidR="0031655A">
        <w:rPr>
          <w:rFonts w:cs="Times New Roman"/>
          <w:shd w:val="clear" w:color="auto" w:fill="FFFFFF"/>
        </w:rPr>
        <w:t>w</w:t>
      </w:r>
      <w:r w:rsidRPr="00451F46">
        <w:rPr>
          <w:rFonts w:cs="Times New Roman"/>
          <w:shd w:val="clear" w:color="auto" w:fill="FFFFFF"/>
        </w:rPr>
        <w:t xml:space="preserve">ithin </w:t>
      </w:r>
      <w:r w:rsidR="0031655A">
        <w:rPr>
          <w:rFonts w:cs="Times New Roman"/>
          <w:shd w:val="clear" w:color="auto" w:fill="FFFFFF"/>
        </w:rPr>
        <w:t>p</w:t>
      </w:r>
      <w:r w:rsidRPr="00451F46">
        <w:rPr>
          <w:rFonts w:cs="Times New Roman"/>
          <w:shd w:val="clear" w:color="auto" w:fill="FFFFFF"/>
        </w:rPr>
        <w:t xml:space="preserve">ublic </w:t>
      </w:r>
      <w:r w:rsidR="0031655A">
        <w:rPr>
          <w:rFonts w:cs="Times New Roman"/>
          <w:shd w:val="clear" w:color="auto" w:fill="FFFFFF"/>
        </w:rPr>
        <w:t>i</w:t>
      </w:r>
      <w:r w:rsidRPr="00451F46">
        <w:rPr>
          <w:rFonts w:cs="Times New Roman"/>
          <w:shd w:val="clear" w:color="auto" w:fill="FFFFFF"/>
        </w:rPr>
        <w:t>nstitutions. </w:t>
      </w:r>
      <w:r w:rsidRPr="00451F46">
        <w:rPr>
          <w:rFonts w:cs="Times New Roman"/>
          <w:i/>
          <w:iCs/>
          <w:shd w:val="clear" w:color="auto" w:fill="FFFFFF"/>
        </w:rPr>
        <w:t>Administration &amp; Society</w:t>
      </w:r>
      <w:r w:rsidRPr="00451F46">
        <w:rPr>
          <w:rFonts w:cs="Times New Roman"/>
          <w:shd w:val="clear" w:color="auto" w:fill="FFFFFF"/>
        </w:rPr>
        <w:t>, 52(1), 57-80</w:t>
      </w:r>
      <w:r w:rsidR="009E17B6">
        <w:rPr>
          <w:rFonts w:cs="Times New Roman"/>
          <w:shd w:val="clear" w:color="auto" w:fill="FFFFFF"/>
        </w:rPr>
        <w:t>.</w:t>
      </w:r>
      <w:r w:rsidR="009E17B6" w:rsidRPr="009E17B6">
        <w:rPr>
          <w:rStyle w:val="cf01"/>
          <w:rFonts w:ascii="Times New Roman" w:hAnsi="Times New Roman" w:cs="Times New Roman"/>
          <w:sz w:val="24"/>
          <w:szCs w:val="24"/>
        </w:rPr>
        <w:t xml:space="preserve"> https://</w:t>
      </w:r>
      <w:r w:rsidRPr="00451F46">
        <w:rPr>
          <w:rFonts w:cs="Times New Roman"/>
          <w:shd w:val="clear" w:color="auto" w:fill="FFFFFF"/>
        </w:rPr>
        <w:t>doi:</w:t>
      </w:r>
      <w:hyperlink r:id="rId46" w:history="1">
        <w:r w:rsidRPr="00451F46">
          <w:rPr>
            <w:rFonts w:cs="Times New Roman"/>
            <w:shd w:val="clear" w:color="auto" w:fill="FFFFFF"/>
          </w:rPr>
          <w:t>10.1177/0095399718764332</w:t>
        </w:r>
      </w:hyperlink>
    </w:p>
    <w:p w14:paraId="69442264" w14:textId="43978847" w:rsidR="00B92116" w:rsidRPr="00451F46" w:rsidRDefault="00B92116" w:rsidP="00B92116">
      <w:pPr>
        <w:ind w:left="720" w:hanging="720"/>
        <w:rPr>
          <w:rFonts w:cs="Times New Roman"/>
          <w:shd w:val="clear" w:color="auto" w:fill="FFFFFF"/>
        </w:rPr>
      </w:pPr>
      <w:bookmarkStart w:id="25" w:name="_Hlk84446974"/>
      <w:r w:rsidRPr="00451F46">
        <w:rPr>
          <w:rFonts w:cs="Times New Roman"/>
          <w:shd w:val="clear" w:color="auto" w:fill="FFFFFF"/>
        </w:rPr>
        <w:t>Gopalkrishnan N. (2018</w:t>
      </w:r>
      <w:bookmarkEnd w:id="25"/>
      <w:r w:rsidRPr="00451F46">
        <w:rPr>
          <w:rFonts w:cs="Times New Roman"/>
          <w:shd w:val="clear" w:color="auto" w:fill="FFFFFF"/>
        </w:rPr>
        <w:t xml:space="preserve">) Cultural diversity and mental health: Considerations for policy and </w:t>
      </w:r>
      <w:r>
        <w:rPr>
          <w:rFonts w:cs="Times New Roman"/>
          <w:shd w:val="clear" w:color="auto" w:fill="FFFFFF"/>
        </w:rPr>
        <w:t>p</w:t>
      </w:r>
      <w:r w:rsidRPr="00451F46">
        <w:rPr>
          <w:rFonts w:cs="Times New Roman"/>
          <w:shd w:val="clear" w:color="auto" w:fill="FFFFFF"/>
        </w:rPr>
        <w:t>ractice. </w:t>
      </w:r>
      <w:r w:rsidRPr="00451F46">
        <w:rPr>
          <w:rFonts w:cs="Times New Roman"/>
          <w:i/>
          <w:iCs/>
          <w:shd w:val="clear" w:color="auto" w:fill="FFFFFF"/>
        </w:rPr>
        <w:t>Front. Public Health</w:t>
      </w:r>
      <w:r w:rsidRPr="00451F46">
        <w:rPr>
          <w:rFonts w:cs="Times New Roman"/>
          <w:shd w:val="clear" w:color="auto" w:fill="FFFFFF"/>
        </w:rPr>
        <w:t> 6:179</w:t>
      </w:r>
      <w:r>
        <w:rPr>
          <w:rFonts w:cs="Times New Roman"/>
          <w:shd w:val="clear" w:color="auto" w:fill="FFFFFF"/>
        </w:rPr>
        <w:t xml:space="preserve">, 1-7. </w:t>
      </w:r>
      <w:r w:rsidR="00460A9B">
        <w:rPr>
          <w:rFonts w:cs="Times New Roman"/>
          <w:shd w:val="clear" w:color="auto" w:fill="FFFFFF"/>
        </w:rPr>
        <w:t>https://</w:t>
      </w:r>
      <w:r w:rsidRPr="00451F46">
        <w:rPr>
          <w:rFonts w:cs="Times New Roman"/>
          <w:shd w:val="clear" w:color="auto" w:fill="FFFFFF"/>
        </w:rPr>
        <w:t>doi: 10.3389/fpubh.2018.00179</w:t>
      </w:r>
      <w:r>
        <w:rPr>
          <w:rFonts w:cs="Times New Roman"/>
          <w:shd w:val="clear" w:color="auto" w:fill="FFFFFF"/>
        </w:rPr>
        <w:t>-</w:t>
      </w:r>
    </w:p>
    <w:p w14:paraId="3C799A1E" w14:textId="0E33DD66" w:rsidR="00B92116" w:rsidRDefault="00B92116" w:rsidP="00B92116">
      <w:pPr>
        <w:ind w:left="720" w:hanging="720"/>
        <w:rPr>
          <w:rFonts w:cs="Times New Roman"/>
          <w:shd w:val="clear" w:color="auto" w:fill="FFFFFF"/>
        </w:rPr>
      </w:pPr>
      <w:r w:rsidRPr="00451F46">
        <w:rPr>
          <w:rFonts w:cs="Times New Roman"/>
          <w:shd w:val="clear" w:color="auto" w:fill="FFFFFF"/>
        </w:rPr>
        <w:t>Guerrero, E. G., Fenwick, K., &amp; Kong, Y. (2017). Advancing theory development: exploring the leadership–climate relationship as a mechanism of the implementation of cultural competence. </w:t>
      </w:r>
      <w:r w:rsidRPr="00451F46">
        <w:rPr>
          <w:rFonts w:cs="Times New Roman"/>
          <w:i/>
          <w:iCs/>
          <w:shd w:val="clear" w:color="auto" w:fill="FFFFFF"/>
        </w:rPr>
        <w:t>Implementation Science</w:t>
      </w:r>
      <w:r w:rsidRPr="00451F46">
        <w:rPr>
          <w:rFonts w:cs="Times New Roman"/>
          <w:shd w:val="clear" w:color="auto" w:fill="FFFFFF"/>
        </w:rPr>
        <w:t>, </w:t>
      </w:r>
      <w:r w:rsidRPr="00451F46">
        <w:rPr>
          <w:rFonts w:cs="Times New Roman"/>
          <w:i/>
          <w:iCs/>
          <w:shd w:val="clear" w:color="auto" w:fill="FFFFFF"/>
        </w:rPr>
        <w:t>12</w:t>
      </w:r>
      <w:r w:rsidRPr="00451F46">
        <w:rPr>
          <w:rFonts w:cs="Times New Roman"/>
          <w:shd w:val="clear" w:color="auto" w:fill="FFFFFF"/>
        </w:rPr>
        <w:t>(1), 1-12.</w:t>
      </w:r>
    </w:p>
    <w:p w14:paraId="76C14707" w14:textId="3CE99914" w:rsidR="00107E03" w:rsidRPr="00107E03" w:rsidRDefault="00107E03" w:rsidP="00B92116">
      <w:pPr>
        <w:ind w:left="720" w:hanging="720"/>
        <w:rPr>
          <w:rFonts w:cs="Times New Roman"/>
          <w:shd w:val="clear" w:color="auto" w:fill="FFFFFF"/>
        </w:rPr>
      </w:pPr>
      <w:r w:rsidRPr="00107E03">
        <w:rPr>
          <w:rFonts w:cs="Times New Roman"/>
          <w:shd w:val="clear" w:color="auto" w:fill="FFFFFF"/>
        </w:rPr>
        <w:lastRenderedPageBreak/>
        <w:t xml:space="preserve">Gunn, J., </w:t>
      </w:r>
      <w:proofErr w:type="spellStart"/>
      <w:r w:rsidRPr="00107E03">
        <w:rPr>
          <w:rFonts w:cs="Times New Roman"/>
          <w:shd w:val="clear" w:color="auto" w:fill="FFFFFF"/>
        </w:rPr>
        <w:t>Bydalek</w:t>
      </w:r>
      <w:proofErr w:type="spellEnd"/>
      <w:r w:rsidRPr="00107E03">
        <w:rPr>
          <w:rFonts w:cs="Times New Roman"/>
          <w:shd w:val="clear" w:color="auto" w:fill="FFFFFF"/>
        </w:rPr>
        <w:t xml:space="preserve">, K., </w:t>
      </w:r>
      <w:proofErr w:type="spellStart"/>
      <w:r w:rsidRPr="00107E03">
        <w:rPr>
          <w:rFonts w:cs="Times New Roman"/>
          <w:shd w:val="clear" w:color="auto" w:fill="FFFFFF"/>
        </w:rPr>
        <w:t>Rikabi</w:t>
      </w:r>
      <w:proofErr w:type="spellEnd"/>
      <w:r w:rsidRPr="00107E03">
        <w:rPr>
          <w:rFonts w:cs="Times New Roman"/>
          <w:shd w:val="clear" w:color="auto" w:fill="FFFFFF"/>
        </w:rPr>
        <w:t>, G., Hammonds, L. S., Hebert, W., Hughes, C., &amp; Lincoln, B. (2019). Offering culturally congruent Christian care. </w:t>
      </w:r>
      <w:r w:rsidRPr="00107E03">
        <w:rPr>
          <w:rFonts w:cs="Times New Roman"/>
          <w:i/>
          <w:iCs/>
          <w:shd w:val="clear" w:color="auto" w:fill="FFFFFF"/>
        </w:rPr>
        <w:t>Journal of Christian Nursing</w:t>
      </w:r>
      <w:r w:rsidRPr="00107E03">
        <w:rPr>
          <w:rFonts w:cs="Times New Roman"/>
          <w:shd w:val="clear" w:color="auto" w:fill="FFFFFF"/>
        </w:rPr>
        <w:t>, </w:t>
      </w:r>
      <w:r w:rsidRPr="00107E03">
        <w:rPr>
          <w:rFonts w:cs="Times New Roman"/>
          <w:i/>
          <w:iCs/>
          <w:shd w:val="clear" w:color="auto" w:fill="FFFFFF"/>
        </w:rPr>
        <w:t>36</w:t>
      </w:r>
      <w:r w:rsidRPr="00107E03">
        <w:rPr>
          <w:rFonts w:cs="Times New Roman"/>
          <w:shd w:val="clear" w:color="auto" w:fill="FFFFFF"/>
        </w:rPr>
        <w:t>(3), E43-E48.</w:t>
      </w:r>
    </w:p>
    <w:p w14:paraId="201A48F1" w14:textId="2FD11593" w:rsidR="00B92116" w:rsidRPr="00451F46" w:rsidRDefault="00B92116" w:rsidP="00B92116">
      <w:pPr>
        <w:ind w:firstLine="0"/>
        <w:rPr>
          <w:rFonts w:cs="Times New Roman"/>
          <w:shd w:val="clear" w:color="auto" w:fill="FFFFFF"/>
        </w:rPr>
      </w:pPr>
      <w:r w:rsidRPr="00451F46">
        <w:rPr>
          <w:rFonts w:cs="Times New Roman"/>
          <w:shd w:val="clear" w:color="auto" w:fill="FFFFFF"/>
        </w:rPr>
        <w:t xml:space="preserve">Haque, M. J. (2021). Knowledge </w:t>
      </w:r>
      <w:r>
        <w:rPr>
          <w:rFonts w:cs="Times New Roman"/>
          <w:shd w:val="clear" w:color="auto" w:fill="FFFFFF"/>
        </w:rPr>
        <w:t>d</w:t>
      </w:r>
      <w:r w:rsidRPr="00451F46">
        <w:rPr>
          <w:rFonts w:cs="Times New Roman"/>
          <w:shd w:val="clear" w:color="auto" w:fill="FFFFFF"/>
        </w:rPr>
        <w:t xml:space="preserve">iversity and </w:t>
      </w:r>
      <w:r>
        <w:rPr>
          <w:rFonts w:cs="Times New Roman"/>
          <w:shd w:val="clear" w:color="auto" w:fill="FFFFFF"/>
        </w:rPr>
        <w:t>e</w:t>
      </w:r>
      <w:r w:rsidRPr="00451F46">
        <w:rPr>
          <w:rFonts w:cs="Times New Roman"/>
          <w:shd w:val="clear" w:color="auto" w:fill="FFFFFF"/>
        </w:rPr>
        <w:t xml:space="preserve">mployee </w:t>
      </w:r>
      <w:r>
        <w:rPr>
          <w:rFonts w:cs="Times New Roman"/>
          <w:shd w:val="clear" w:color="auto" w:fill="FFFFFF"/>
        </w:rPr>
        <w:t>o</w:t>
      </w:r>
      <w:r w:rsidRPr="00451F46">
        <w:rPr>
          <w:rFonts w:cs="Times New Roman"/>
          <w:shd w:val="clear" w:color="auto" w:fill="FFFFFF"/>
        </w:rPr>
        <w:t xml:space="preserve">utcomes: Moderating </w:t>
      </w:r>
      <w:r>
        <w:rPr>
          <w:rFonts w:cs="Times New Roman"/>
          <w:shd w:val="clear" w:color="auto" w:fill="FFFFFF"/>
        </w:rPr>
        <w:t>r</w:t>
      </w:r>
      <w:r w:rsidRPr="00451F46">
        <w:rPr>
          <w:rFonts w:cs="Times New Roman"/>
          <w:shd w:val="clear" w:color="auto" w:fill="FFFFFF"/>
        </w:rPr>
        <w:t xml:space="preserve">ole of </w:t>
      </w:r>
    </w:p>
    <w:p w14:paraId="2B6D0970" w14:textId="29D29CBB" w:rsidR="00B92116" w:rsidRDefault="00B92116" w:rsidP="00B92116">
      <w:pPr>
        <w:ind w:left="720" w:firstLine="0"/>
        <w:rPr>
          <w:rFonts w:cs="Times New Roman"/>
          <w:shd w:val="clear" w:color="auto" w:fill="FFFFFF"/>
        </w:rPr>
      </w:pPr>
      <w:r>
        <w:rPr>
          <w:rFonts w:cs="Times New Roman"/>
          <w:shd w:val="clear" w:color="auto" w:fill="FFFFFF"/>
        </w:rPr>
        <w:t>w</w:t>
      </w:r>
      <w:r w:rsidRPr="00451F46">
        <w:rPr>
          <w:rFonts w:cs="Times New Roman"/>
          <w:shd w:val="clear" w:color="auto" w:fill="FFFFFF"/>
        </w:rPr>
        <w:t xml:space="preserve">orkforce </w:t>
      </w:r>
      <w:r w:rsidR="0085647A">
        <w:rPr>
          <w:rFonts w:cs="Times New Roman"/>
          <w:shd w:val="clear" w:color="auto" w:fill="FFFFFF"/>
        </w:rPr>
        <w:t>d</w:t>
      </w:r>
      <w:r w:rsidRPr="00451F46">
        <w:rPr>
          <w:rFonts w:cs="Times New Roman"/>
          <w:shd w:val="clear" w:color="auto" w:fill="FFFFFF"/>
        </w:rPr>
        <w:t xml:space="preserve">iversity </w:t>
      </w:r>
      <w:r w:rsidR="0085647A">
        <w:rPr>
          <w:rFonts w:cs="Times New Roman"/>
          <w:shd w:val="clear" w:color="auto" w:fill="FFFFFF"/>
        </w:rPr>
        <w:t>m</w:t>
      </w:r>
      <w:r w:rsidRPr="00451F46">
        <w:rPr>
          <w:rFonts w:cs="Times New Roman"/>
          <w:shd w:val="clear" w:color="auto" w:fill="FFFFFF"/>
        </w:rPr>
        <w:t>anagement. </w:t>
      </w:r>
      <w:r w:rsidRPr="00451F46">
        <w:rPr>
          <w:rFonts w:cs="Times New Roman"/>
          <w:i/>
          <w:iCs/>
          <w:shd w:val="clear" w:color="auto" w:fill="FFFFFF"/>
        </w:rPr>
        <w:t xml:space="preserve">International </w:t>
      </w:r>
      <w:r w:rsidR="00155207">
        <w:rPr>
          <w:rFonts w:cs="Times New Roman"/>
          <w:i/>
          <w:iCs/>
          <w:shd w:val="clear" w:color="auto" w:fill="FFFFFF"/>
        </w:rPr>
        <w:t>J</w:t>
      </w:r>
      <w:r w:rsidRPr="00451F46">
        <w:rPr>
          <w:rFonts w:cs="Times New Roman"/>
          <w:i/>
          <w:iCs/>
          <w:shd w:val="clear" w:color="auto" w:fill="FFFFFF"/>
        </w:rPr>
        <w:t xml:space="preserve">ournal of </w:t>
      </w:r>
      <w:r w:rsidR="00155207">
        <w:rPr>
          <w:rFonts w:cs="Times New Roman"/>
          <w:i/>
          <w:iCs/>
          <w:shd w:val="clear" w:color="auto" w:fill="FFFFFF"/>
        </w:rPr>
        <w:t>K</w:t>
      </w:r>
      <w:r w:rsidRPr="00451F46">
        <w:rPr>
          <w:rFonts w:cs="Times New Roman"/>
          <w:i/>
          <w:iCs/>
          <w:shd w:val="clear" w:color="auto" w:fill="FFFFFF"/>
        </w:rPr>
        <w:t>nowledge-</w:t>
      </w:r>
      <w:r w:rsidR="0085647A">
        <w:rPr>
          <w:rFonts w:cs="Times New Roman"/>
          <w:i/>
          <w:iCs/>
          <w:shd w:val="clear" w:color="auto" w:fill="FFFFFF"/>
        </w:rPr>
        <w:t>b</w:t>
      </w:r>
      <w:r w:rsidRPr="00451F46">
        <w:rPr>
          <w:rFonts w:cs="Times New Roman"/>
          <w:i/>
          <w:iCs/>
          <w:shd w:val="clear" w:color="auto" w:fill="FFFFFF"/>
        </w:rPr>
        <w:t xml:space="preserve">ased </w:t>
      </w:r>
      <w:r w:rsidR="00155207">
        <w:rPr>
          <w:rFonts w:cs="Times New Roman"/>
          <w:i/>
          <w:iCs/>
          <w:shd w:val="clear" w:color="auto" w:fill="FFFFFF"/>
        </w:rPr>
        <w:t>O</w:t>
      </w:r>
      <w:r w:rsidRPr="00451F46">
        <w:rPr>
          <w:rFonts w:cs="Times New Roman"/>
          <w:i/>
          <w:iCs/>
          <w:shd w:val="clear" w:color="auto" w:fill="FFFFFF"/>
        </w:rPr>
        <w:t>rganizations (IJKBO), 11</w:t>
      </w:r>
      <w:r w:rsidRPr="00451F46">
        <w:rPr>
          <w:rFonts w:cs="Times New Roman"/>
          <w:shd w:val="clear" w:color="auto" w:fill="FFFFFF"/>
        </w:rPr>
        <w:t xml:space="preserve">(4), 25-43. </w:t>
      </w:r>
      <w:hyperlink r:id="rId47" w:history="1">
        <w:r w:rsidRPr="00451F46">
          <w:rPr>
            <w:rFonts w:cs="Times New Roman"/>
            <w:shd w:val="clear" w:color="auto" w:fill="FFFFFF"/>
          </w:rPr>
          <w:t>http://doi.org/10.4018/IJKBO.2021100102</w:t>
        </w:r>
      </w:hyperlink>
    </w:p>
    <w:p w14:paraId="41108354" w14:textId="77777777" w:rsidR="00851CDA" w:rsidRPr="00324362" w:rsidRDefault="00851CDA" w:rsidP="00851CDA">
      <w:pPr>
        <w:ind w:firstLine="0"/>
        <w:rPr>
          <w:rFonts w:cs="Times New Roman"/>
          <w:iCs/>
        </w:rPr>
      </w:pPr>
      <w:r>
        <w:rPr>
          <w:rFonts w:asciiTheme="majorBidi" w:hAnsiTheme="majorBidi" w:cstheme="majorBidi"/>
        </w:rPr>
        <w:t xml:space="preserve">Hashmi, M., &amp; </w:t>
      </w:r>
      <w:proofErr w:type="spellStart"/>
      <w:r>
        <w:rPr>
          <w:rFonts w:asciiTheme="majorBidi" w:hAnsiTheme="majorBidi" w:cstheme="majorBidi"/>
        </w:rPr>
        <w:t>Asaari</w:t>
      </w:r>
      <w:proofErr w:type="spellEnd"/>
      <w:r>
        <w:rPr>
          <w:rFonts w:asciiTheme="majorBidi" w:hAnsiTheme="majorBidi" w:cstheme="majorBidi"/>
        </w:rPr>
        <w:t xml:space="preserve">, A.H., (2018). </w:t>
      </w:r>
      <w:r w:rsidRPr="00324362">
        <w:rPr>
          <w:rFonts w:asciiTheme="majorBidi" w:hAnsiTheme="majorBidi" w:cstheme="majorBidi"/>
          <w:iCs/>
        </w:rPr>
        <w:t>Impact of leadership styles on organizational</w:t>
      </w:r>
    </w:p>
    <w:p w14:paraId="0FD387E1" w14:textId="6828DAE5" w:rsidR="00851CDA" w:rsidRPr="00851CDA" w:rsidRDefault="00851CDA" w:rsidP="00491678">
      <w:pPr>
        <w:ind w:left="720" w:firstLine="0"/>
        <w:rPr>
          <w:rFonts w:cs="Times New Roman"/>
        </w:rPr>
      </w:pPr>
      <w:r w:rsidRPr="00324362">
        <w:rPr>
          <w:rFonts w:cs="Times New Roman"/>
          <w:iCs/>
        </w:rPr>
        <w:t>performance</w:t>
      </w:r>
      <w:r w:rsidRPr="00EF5D45">
        <w:rPr>
          <w:rFonts w:cs="Times New Roman"/>
          <w:i/>
        </w:rPr>
        <w:t>. Journal of Human Resources Management Research, 2</w:t>
      </w:r>
      <w:r w:rsidRPr="000C68DF">
        <w:rPr>
          <w:rFonts w:cs="Times New Roman"/>
        </w:rPr>
        <w:t>, 1-10.</w:t>
      </w:r>
      <w:r>
        <w:t xml:space="preserve"> </w:t>
      </w:r>
      <w:r w:rsidRPr="00125D26">
        <w:rPr>
          <w:rFonts w:cs="Times New Roman"/>
        </w:rPr>
        <w:t>https://ibimapublishing.com/uploads/articles/JHRMR/2018/687849/687849-1.pdf</w:t>
      </w:r>
    </w:p>
    <w:p w14:paraId="110FD6E5" w14:textId="005229BC" w:rsidR="00B92116" w:rsidRPr="00451F46" w:rsidRDefault="00B92116" w:rsidP="0085647A">
      <w:pPr>
        <w:ind w:firstLine="0"/>
        <w:rPr>
          <w:rFonts w:cs="Times New Roman"/>
          <w:shd w:val="clear" w:color="auto" w:fill="FFFFFF"/>
        </w:rPr>
      </w:pPr>
      <w:r w:rsidRPr="00451F46">
        <w:rPr>
          <w:rFonts w:cs="Times New Roman"/>
          <w:shd w:val="clear" w:color="auto" w:fill="FFFFFF"/>
        </w:rPr>
        <w:t xml:space="preserve">Hughes C. (2018) Conclusion: Diversity </w:t>
      </w:r>
      <w:r w:rsidR="0031655A">
        <w:rPr>
          <w:rFonts w:cs="Times New Roman"/>
          <w:shd w:val="clear" w:color="auto" w:fill="FFFFFF"/>
        </w:rPr>
        <w:t>i</w:t>
      </w:r>
      <w:r w:rsidRPr="00451F46">
        <w:rPr>
          <w:rFonts w:cs="Times New Roman"/>
          <w:shd w:val="clear" w:color="auto" w:fill="FFFFFF"/>
        </w:rPr>
        <w:t xml:space="preserve">ntelligence as a core of diversity </w:t>
      </w:r>
      <w:r w:rsidR="0031655A">
        <w:rPr>
          <w:rFonts w:cs="Times New Roman"/>
          <w:shd w:val="clear" w:color="auto" w:fill="FFFFFF"/>
        </w:rPr>
        <w:t>t</w:t>
      </w:r>
      <w:r w:rsidRPr="00451F46">
        <w:rPr>
          <w:rFonts w:cs="Times New Roman"/>
          <w:shd w:val="clear" w:color="auto" w:fill="FFFFFF"/>
        </w:rPr>
        <w:t xml:space="preserve">raining and </w:t>
      </w:r>
    </w:p>
    <w:p w14:paraId="27B3D46D" w14:textId="0F036B7D" w:rsidR="00B92116" w:rsidRPr="00451F46" w:rsidRDefault="0031655A" w:rsidP="0085647A">
      <w:pPr>
        <w:ind w:left="720" w:firstLine="0"/>
        <w:rPr>
          <w:rFonts w:cs="Times New Roman"/>
          <w:shd w:val="clear" w:color="auto" w:fill="FFFFFF"/>
        </w:rPr>
      </w:pPr>
      <w:r>
        <w:rPr>
          <w:rFonts w:cs="Times New Roman"/>
          <w:shd w:val="clear" w:color="auto" w:fill="FFFFFF"/>
        </w:rPr>
        <w:t>l</w:t>
      </w:r>
      <w:r w:rsidR="00B92116" w:rsidRPr="00451F46">
        <w:rPr>
          <w:rFonts w:cs="Times New Roman"/>
          <w:shd w:val="clear" w:color="auto" w:fill="FFFFFF"/>
        </w:rPr>
        <w:t xml:space="preserve">eadership </w:t>
      </w:r>
      <w:r>
        <w:rPr>
          <w:rFonts w:cs="Times New Roman"/>
          <w:shd w:val="clear" w:color="auto" w:fill="FFFFFF"/>
        </w:rPr>
        <w:t>d</w:t>
      </w:r>
      <w:r w:rsidR="00B92116" w:rsidRPr="00451F46">
        <w:rPr>
          <w:rFonts w:cs="Times New Roman"/>
          <w:shd w:val="clear" w:color="auto" w:fill="FFFFFF"/>
        </w:rPr>
        <w:t>evelopment. </w:t>
      </w:r>
      <w:r w:rsidR="00B92116" w:rsidRPr="00451F46">
        <w:rPr>
          <w:rFonts w:cs="Times New Roman"/>
          <w:i/>
          <w:iCs/>
          <w:shd w:val="clear" w:color="auto" w:fill="FFFFFF"/>
        </w:rPr>
        <w:t>Advances in Developing Human Resources</w:t>
      </w:r>
      <w:r w:rsidR="00B92116" w:rsidRPr="00451F46">
        <w:rPr>
          <w:rFonts w:cs="Times New Roman"/>
          <w:shd w:val="clear" w:color="auto" w:fill="FFFFFF"/>
        </w:rPr>
        <w:t>, 20(3), 370-378. doi:</w:t>
      </w:r>
      <w:hyperlink r:id="rId48" w:history="1">
        <w:r w:rsidR="00B92116" w:rsidRPr="00451F46">
          <w:rPr>
            <w:rFonts w:cs="Times New Roman"/>
            <w:shd w:val="clear" w:color="auto" w:fill="FFFFFF"/>
          </w:rPr>
          <w:t>10.1177/1523422318778025</w:t>
        </w:r>
      </w:hyperlink>
    </w:p>
    <w:p w14:paraId="38E92D25" w14:textId="65F5F707" w:rsidR="00B92116" w:rsidRPr="00451F46" w:rsidRDefault="00000000" w:rsidP="0085647A">
      <w:pPr>
        <w:ind w:firstLine="0"/>
        <w:rPr>
          <w:rFonts w:cs="Times New Roman"/>
          <w:shd w:val="clear" w:color="auto" w:fill="FFFFFF"/>
        </w:rPr>
      </w:pPr>
      <w:hyperlink r:id="rId49" w:tooltip="Camille Hutt" w:history="1">
        <w:r w:rsidR="00B92116" w:rsidRPr="00451F46">
          <w:rPr>
            <w:rFonts w:cs="Times New Roman"/>
            <w:shd w:val="clear" w:color="auto" w:fill="FFFFFF"/>
          </w:rPr>
          <w:t>Hutt, C.</w:t>
        </w:r>
      </w:hyperlink>
      <w:r w:rsidR="001B7586">
        <w:rPr>
          <w:rFonts w:cs="Times New Roman"/>
          <w:shd w:val="clear" w:color="auto" w:fill="FFFFFF"/>
        </w:rPr>
        <w:t>,</w:t>
      </w:r>
      <w:r w:rsidR="00B92116" w:rsidRPr="00451F46">
        <w:rPr>
          <w:rFonts w:cs="Times New Roman"/>
          <w:shd w:val="clear" w:color="auto" w:fill="FFFFFF"/>
        </w:rPr>
        <w:t> </w:t>
      </w:r>
      <w:r w:rsidR="00D30C75">
        <w:rPr>
          <w:rFonts w:cs="Times New Roman"/>
          <w:shd w:val="clear" w:color="auto" w:fill="FFFFFF"/>
        </w:rPr>
        <w:t>&amp;</w:t>
      </w:r>
      <w:r w:rsidR="00B92116" w:rsidRPr="00451F46">
        <w:rPr>
          <w:rFonts w:cs="Times New Roman"/>
          <w:shd w:val="clear" w:color="auto" w:fill="FFFFFF"/>
        </w:rPr>
        <w:t> </w:t>
      </w:r>
      <w:hyperlink r:id="rId50" w:tooltip="Shanthi Gopalakrishnan" w:history="1">
        <w:r w:rsidR="00B92116" w:rsidRPr="00451F46">
          <w:rPr>
            <w:rFonts w:cs="Times New Roman"/>
            <w:shd w:val="clear" w:color="auto" w:fill="FFFFFF"/>
          </w:rPr>
          <w:t>Gopalakrishnan, S.</w:t>
        </w:r>
      </w:hyperlink>
      <w:r w:rsidR="00B92116" w:rsidRPr="00451F46">
        <w:rPr>
          <w:rFonts w:cs="Times New Roman"/>
          <w:shd w:val="clear" w:color="auto" w:fill="FFFFFF"/>
        </w:rPr>
        <w:t xml:space="preserve"> (2020). Leadership humility and managing a </w:t>
      </w:r>
    </w:p>
    <w:p w14:paraId="6475AC39" w14:textId="23A324E0" w:rsidR="00B92116" w:rsidRPr="008E05E9" w:rsidRDefault="00B92116" w:rsidP="0085647A">
      <w:pPr>
        <w:ind w:left="720" w:firstLine="0"/>
        <w:rPr>
          <w:rFonts w:cs="Times New Roman"/>
          <w:shd w:val="clear" w:color="auto" w:fill="FFFFFF"/>
          <w:lang w:val="nl-NL"/>
        </w:rPr>
      </w:pPr>
      <w:r w:rsidRPr="00451F46">
        <w:rPr>
          <w:rFonts w:cs="Times New Roman"/>
          <w:shd w:val="clear" w:color="auto" w:fill="FFFFFF"/>
        </w:rPr>
        <w:t xml:space="preserve">multicultural workforce. </w:t>
      </w:r>
      <w:hyperlink r:id="rId51" w:history="1">
        <w:r w:rsidRPr="00451F46">
          <w:rPr>
            <w:rFonts w:cs="Times New Roman"/>
            <w:i/>
            <w:iCs/>
            <w:shd w:val="clear" w:color="auto" w:fill="FFFFFF"/>
          </w:rPr>
          <w:t>South Asian Journal of Business Studies</w:t>
        </w:r>
      </w:hyperlink>
      <w:r w:rsidRPr="00451F46">
        <w:rPr>
          <w:rFonts w:cs="Times New Roman"/>
          <w:shd w:val="clear" w:color="auto" w:fill="FFFFFF"/>
        </w:rPr>
        <w:t>, 9(2), 251-260. </w:t>
      </w:r>
      <w:hyperlink r:id="rId52" w:history="1">
        <w:r w:rsidRPr="008E05E9">
          <w:rPr>
            <w:rFonts w:cs="Times New Roman"/>
            <w:shd w:val="clear" w:color="auto" w:fill="FFFFFF"/>
            <w:lang w:val="nl-NL"/>
          </w:rPr>
          <w:t>https://doi.org/10.1108/SAJBS-08-2019-0147</w:t>
        </w:r>
      </w:hyperlink>
    </w:p>
    <w:p w14:paraId="115CE100" w14:textId="49A56268" w:rsidR="00B92116" w:rsidRPr="00451F46" w:rsidRDefault="00000000" w:rsidP="0085647A">
      <w:pPr>
        <w:ind w:firstLine="0"/>
        <w:rPr>
          <w:rFonts w:cs="Times New Roman"/>
          <w:shd w:val="clear" w:color="auto" w:fill="FFFFFF"/>
        </w:rPr>
      </w:pPr>
      <w:hyperlink r:id="rId53" w:tooltip="Myung Jin" w:history="1">
        <w:r w:rsidR="00B92116" w:rsidRPr="008E05E9">
          <w:rPr>
            <w:rFonts w:cs="Times New Roman"/>
            <w:shd w:val="clear" w:color="auto" w:fill="FFFFFF"/>
            <w:lang w:val="nl-NL"/>
          </w:rPr>
          <w:t>Jin, M.</w:t>
        </w:r>
      </w:hyperlink>
      <w:r w:rsidR="00B92116" w:rsidRPr="008E05E9">
        <w:rPr>
          <w:rFonts w:cs="Times New Roman"/>
          <w:shd w:val="clear" w:color="auto" w:fill="FFFFFF"/>
          <w:lang w:val="nl-NL"/>
        </w:rPr>
        <w:t>, Lee, J. </w:t>
      </w:r>
      <w:r w:rsidR="00D30C75" w:rsidRPr="008E05E9">
        <w:rPr>
          <w:rFonts w:cs="Times New Roman"/>
          <w:shd w:val="clear" w:color="auto" w:fill="FFFFFF"/>
          <w:lang w:val="nl-NL"/>
        </w:rPr>
        <w:t>&amp;</w:t>
      </w:r>
      <w:r w:rsidR="00B92116" w:rsidRPr="008E05E9">
        <w:rPr>
          <w:rFonts w:cs="Times New Roman"/>
          <w:shd w:val="clear" w:color="auto" w:fill="FFFFFF"/>
          <w:lang w:val="nl-NL"/>
        </w:rPr>
        <w:t> </w:t>
      </w:r>
      <w:hyperlink r:id="rId54" w:tooltip="MiYoung Lee" w:history="1">
        <w:r w:rsidR="00B92116" w:rsidRPr="008E05E9">
          <w:rPr>
            <w:rFonts w:cs="Times New Roman"/>
            <w:shd w:val="clear" w:color="auto" w:fill="FFFFFF"/>
            <w:lang w:val="nl-NL"/>
          </w:rPr>
          <w:t>Lee, M.</w:t>
        </w:r>
      </w:hyperlink>
      <w:r w:rsidR="00B92116" w:rsidRPr="008E05E9">
        <w:rPr>
          <w:rFonts w:cs="Times New Roman"/>
          <w:shd w:val="clear" w:color="auto" w:fill="FFFFFF"/>
          <w:lang w:val="nl-NL"/>
        </w:rPr>
        <w:t> </w:t>
      </w:r>
      <w:r w:rsidR="00B92116" w:rsidRPr="00451F46">
        <w:rPr>
          <w:rFonts w:cs="Times New Roman"/>
          <w:shd w:val="clear" w:color="auto" w:fill="FFFFFF"/>
        </w:rPr>
        <w:t xml:space="preserve">(2017), Does leadership matter in diversity management? </w:t>
      </w:r>
    </w:p>
    <w:p w14:paraId="33306BC2" w14:textId="5C562ADF" w:rsidR="00B92116" w:rsidRDefault="00B92116" w:rsidP="0085647A">
      <w:pPr>
        <w:ind w:left="720" w:firstLine="0"/>
        <w:rPr>
          <w:rFonts w:cs="Times New Roman"/>
          <w:shd w:val="clear" w:color="auto" w:fill="FFFFFF"/>
        </w:rPr>
      </w:pPr>
      <w:r w:rsidRPr="00451F46">
        <w:rPr>
          <w:rFonts w:cs="Times New Roman"/>
          <w:shd w:val="clear" w:color="auto" w:fill="FFFFFF"/>
        </w:rPr>
        <w:t>Assessing the relative impact of diversity policy and inclusive leadership in the public sector. </w:t>
      </w:r>
      <w:hyperlink r:id="rId55" w:history="1">
        <w:r w:rsidRPr="00451F46">
          <w:rPr>
            <w:rFonts w:cs="Times New Roman"/>
            <w:i/>
            <w:iCs/>
          </w:rPr>
          <w:t>Leadership &amp; Organization Development Journal</w:t>
        </w:r>
      </w:hyperlink>
      <w:r w:rsidRPr="00451F46">
        <w:rPr>
          <w:rFonts w:cs="Times New Roman"/>
          <w:shd w:val="clear" w:color="auto" w:fill="FFFFFF"/>
        </w:rPr>
        <w:t>, 38</w:t>
      </w:r>
      <w:r w:rsidR="001B7586">
        <w:rPr>
          <w:rFonts w:cs="Times New Roman"/>
          <w:shd w:val="clear" w:color="auto" w:fill="FFFFFF"/>
        </w:rPr>
        <w:t>(</w:t>
      </w:r>
      <w:r w:rsidRPr="00451F46">
        <w:rPr>
          <w:rFonts w:cs="Times New Roman"/>
          <w:shd w:val="clear" w:color="auto" w:fill="FFFFFF"/>
        </w:rPr>
        <w:t>2</w:t>
      </w:r>
      <w:r w:rsidR="001B7586">
        <w:rPr>
          <w:rFonts w:cs="Times New Roman"/>
          <w:shd w:val="clear" w:color="auto" w:fill="FFFFFF"/>
        </w:rPr>
        <w:t>)</w:t>
      </w:r>
      <w:r w:rsidRPr="00451F46">
        <w:rPr>
          <w:rFonts w:cs="Times New Roman"/>
          <w:shd w:val="clear" w:color="auto" w:fill="FFFFFF"/>
        </w:rPr>
        <w:t>, 303-319. </w:t>
      </w:r>
      <w:hyperlink r:id="rId56" w:tooltip="DOI: https://doi.org/10.1108/LODJ-07-2015-0151" w:history="1">
        <w:r w:rsidRPr="00451F46">
          <w:rPr>
            <w:rFonts w:cs="Times New Roman"/>
            <w:shd w:val="clear" w:color="auto" w:fill="FFFFFF"/>
          </w:rPr>
          <w:t>https://doi.org/10.1108/LODJ-07-2015-0151</w:t>
        </w:r>
      </w:hyperlink>
    </w:p>
    <w:p w14:paraId="5F46E71C" w14:textId="77777777" w:rsidR="00344603" w:rsidRDefault="00344603" w:rsidP="00344603">
      <w:pPr>
        <w:ind w:firstLine="0"/>
        <w:rPr>
          <w:rFonts w:cs="Times New Roman"/>
          <w:shd w:val="clear" w:color="auto" w:fill="FFFFFF"/>
        </w:rPr>
      </w:pPr>
      <w:r w:rsidRPr="00344603">
        <w:rPr>
          <w:rFonts w:cs="Times New Roman"/>
          <w:shd w:val="clear" w:color="auto" w:fill="FFFFFF"/>
        </w:rPr>
        <w:t xml:space="preserve">Kim, D., McCalman, D., &amp; Fisher, D. (2012). The sacred/secular divide and the Christian </w:t>
      </w:r>
    </w:p>
    <w:p w14:paraId="70B78473" w14:textId="7A482839" w:rsidR="00344603" w:rsidRDefault="00344603" w:rsidP="00344603">
      <w:pPr>
        <w:rPr>
          <w:rFonts w:cs="Times New Roman"/>
          <w:shd w:val="clear" w:color="auto" w:fill="FFFFFF"/>
        </w:rPr>
      </w:pPr>
      <w:r w:rsidRPr="00344603">
        <w:rPr>
          <w:rFonts w:cs="Times New Roman"/>
          <w:shd w:val="clear" w:color="auto" w:fill="FFFFFF"/>
        </w:rPr>
        <w:t>worldview. </w:t>
      </w:r>
      <w:r w:rsidRPr="00344603">
        <w:rPr>
          <w:rFonts w:cs="Times New Roman"/>
          <w:i/>
          <w:iCs/>
          <w:shd w:val="clear" w:color="auto" w:fill="FFFFFF"/>
        </w:rPr>
        <w:t>Journal of Business Ethics</w:t>
      </w:r>
      <w:r w:rsidRPr="00344603">
        <w:rPr>
          <w:rFonts w:cs="Times New Roman"/>
          <w:shd w:val="clear" w:color="auto" w:fill="FFFFFF"/>
        </w:rPr>
        <w:t>, </w:t>
      </w:r>
      <w:r w:rsidRPr="00344603">
        <w:rPr>
          <w:rFonts w:cs="Times New Roman"/>
          <w:i/>
          <w:iCs/>
          <w:shd w:val="clear" w:color="auto" w:fill="FFFFFF"/>
        </w:rPr>
        <w:t>109</w:t>
      </w:r>
      <w:r w:rsidRPr="00344603">
        <w:rPr>
          <w:rFonts w:cs="Times New Roman"/>
          <w:shd w:val="clear" w:color="auto" w:fill="FFFFFF"/>
        </w:rPr>
        <w:t>(2), 203-208.</w:t>
      </w:r>
    </w:p>
    <w:p w14:paraId="4360FB98" w14:textId="5AC38932" w:rsidR="008C7A5F" w:rsidRDefault="008C7A5F" w:rsidP="008C7A5F">
      <w:pPr>
        <w:ind w:firstLine="0"/>
        <w:rPr>
          <w:rFonts w:cs="Times New Roman"/>
        </w:rPr>
      </w:pPr>
      <w:proofErr w:type="spellStart"/>
      <w:r w:rsidRPr="008C7A5F">
        <w:rPr>
          <w:rFonts w:cs="Times New Roman"/>
        </w:rPr>
        <w:t>Kratzke</w:t>
      </w:r>
      <w:proofErr w:type="spellEnd"/>
      <w:r w:rsidRPr="008C7A5F">
        <w:rPr>
          <w:rFonts w:cs="Times New Roman"/>
        </w:rPr>
        <w:t>, C., &amp; Bertolo, M. (2013). Enhancing students</w:t>
      </w:r>
      <w:r w:rsidR="00634DEA">
        <w:rPr>
          <w:rFonts w:cs="Times New Roman"/>
        </w:rPr>
        <w:t>'</w:t>
      </w:r>
      <w:r w:rsidRPr="008C7A5F">
        <w:rPr>
          <w:rFonts w:cs="Times New Roman"/>
        </w:rPr>
        <w:t xml:space="preserve"> cultural competence using cross-</w:t>
      </w:r>
    </w:p>
    <w:p w14:paraId="0BDC5C67" w14:textId="2CEB173E" w:rsidR="008C7A5F" w:rsidRDefault="008C7A5F" w:rsidP="008C7A5F">
      <w:pPr>
        <w:rPr>
          <w:rFonts w:cs="Times New Roman"/>
        </w:rPr>
      </w:pPr>
      <w:r w:rsidRPr="008C7A5F">
        <w:rPr>
          <w:rFonts w:cs="Times New Roman"/>
        </w:rPr>
        <w:t xml:space="preserve">cultural experiential learning. </w:t>
      </w:r>
      <w:r w:rsidRPr="008C7A5F">
        <w:rPr>
          <w:rFonts w:cs="Times New Roman"/>
          <w:i/>
          <w:iCs/>
        </w:rPr>
        <w:t>Journal of Cultural Diversity, 20</w:t>
      </w:r>
      <w:r w:rsidRPr="008C7A5F">
        <w:rPr>
          <w:rFonts w:cs="Times New Roman"/>
        </w:rPr>
        <w:t>(30</w:t>
      </w:r>
      <w:r>
        <w:rPr>
          <w:rFonts w:cs="Times New Roman"/>
        </w:rPr>
        <w:t>)</w:t>
      </w:r>
      <w:r w:rsidRPr="008C7A5F">
        <w:rPr>
          <w:rFonts w:cs="Times New Roman"/>
        </w:rPr>
        <w:t>, 107-111</w:t>
      </w:r>
    </w:p>
    <w:p w14:paraId="098CDD2E" w14:textId="77777777" w:rsidR="00CA2AC5" w:rsidRDefault="00AA7DDB" w:rsidP="00CA2AC5">
      <w:pPr>
        <w:ind w:firstLine="0"/>
        <w:rPr>
          <w:rFonts w:cs="Times New Roman"/>
          <w:i/>
          <w:iCs/>
          <w:shd w:val="clear" w:color="auto" w:fill="FFFFFF"/>
        </w:rPr>
      </w:pPr>
      <w:bookmarkStart w:id="26" w:name="_Hlk107257567"/>
      <w:r w:rsidRPr="00CA2AC5">
        <w:rPr>
          <w:rFonts w:cs="Times New Roman"/>
          <w:shd w:val="clear" w:color="auto" w:fill="FFFFFF"/>
        </w:rPr>
        <w:lastRenderedPageBreak/>
        <w:t xml:space="preserve">Lane, R., &amp; </w:t>
      </w:r>
      <w:proofErr w:type="spellStart"/>
      <w:r w:rsidRPr="00CA2AC5">
        <w:rPr>
          <w:rFonts w:cs="Times New Roman"/>
          <w:shd w:val="clear" w:color="auto" w:fill="FFFFFF"/>
        </w:rPr>
        <w:t>Fosher</w:t>
      </w:r>
      <w:proofErr w:type="spellEnd"/>
      <w:r w:rsidRPr="00CA2AC5">
        <w:rPr>
          <w:rFonts w:cs="Times New Roman"/>
          <w:shd w:val="clear" w:color="auto" w:fill="FFFFFF"/>
        </w:rPr>
        <w:t>, K. (2020</w:t>
      </w:r>
      <w:bookmarkEnd w:id="26"/>
      <w:r w:rsidRPr="00CA2AC5">
        <w:rPr>
          <w:rFonts w:cs="Times New Roman"/>
          <w:shd w:val="clear" w:color="auto" w:fill="FFFFFF"/>
        </w:rPr>
        <w:t>). </w:t>
      </w:r>
      <w:r w:rsidRPr="00CA2AC5">
        <w:rPr>
          <w:rFonts w:cs="Times New Roman"/>
          <w:i/>
          <w:iCs/>
          <w:shd w:val="clear" w:color="auto" w:fill="FFFFFF"/>
        </w:rPr>
        <w:t xml:space="preserve">Insights from the Marine Corps Organizational Culture </w:t>
      </w:r>
    </w:p>
    <w:p w14:paraId="496781FA" w14:textId="5FBA4F9B" w:rsidR="00CA2AC5" w:rsidRPr="00CA2AC5" w:rsidRDefault="00AA7DDB" w:rsidP="00CA2AC5">
      <w:pPr>
        <w:ind w:left="720" w:firstLine="0"/>
        <w:rPr>
          <w:rFonts w:cs="Times New Roman"/>
          <w:shd w:val="clear" w:color="auto" w:fill="FFFFFF"/>
        </w:rPr>
      </w:pPr>
      <w:r w:rsidRPr="00CA2AC5">
        <w:rPr>
          <w:rFonts w:cs="Times New Roman"/>
          <w:i/>
          <w:iCs/>
          <w:shd w:val="clear" w:color="auto" w:fill="FFFFFF"/>
        </w:rPr>
        <w:t>Research Project: Empathy in Leadership</w:t>
      </w:r>
      <w:r w:rsidRPr="00CA2AC5">
        <w:rPr>
          <w:rFonts w:cs="Times New Roman"/>
          <w:shd w:val="clear" w:color="auto" w:fill="FFFFFF"/>
        </w:rPr>
        <w:t>. Translational Research Group Center for Advanced Operational Culture Learning Marine Corps Univ Quantico.</w:t>
      </w:r>
    </w:p>
    <w:p w14:paraId="63A2B223" w14:textId="089EA689" w:rsidR="00B92116" w:rsidRPr="00451F46" w:rsidRDefault="00B92116" w:rsidP="0085647A">
      <w:pPr>
        <w:ind w:firstLine="0"/>
        <w:rPr>
          <w:rFonts w:cs="Times New Roman"/>
          <w:shd w:val="clear" w:color="auto" w:fill="FFFFFF"/>
        </w:rPr>
      </w:pPr>
      <w:proofErr w:type="spellStart"/>
      <w:r w:rsidRPr="00451F46">
        <w:rPr>
          <w:rFonts w:cs="Times New Roman"/>
          <w:shd w:val="clear" w:color="auto" w:fill="FFFFFF"/>
        </w:rPr>
        <w:t>Lisak</w:t>
      </w:r>
      <w:proofErr w:type="spellEnd"/>
      <w:r w:rsidRPr="00451F46">
        <w:rPr>
          <w:rFonts w:cs="Times New Roman"/>
          <w:shd w:val="clear" w:color="auto" w:fill="FFFFFF"/>
        </w:rPr>
        <w:t xml:space="preserve"> A., &amp; </w:t>
      </w:r>
      <w:proofErr w:type="spellStart"/>
      <w:r w:rsidRPr="00451F46">
        <w:rPr>
          <w:rFonts w:cs="Times New Roman"/>
          <w:shd w:val="clear" w:color="auto" w:fill="FFFFFF"/>
        </w:rPr>
        <w:t>Harush</w:t>
      </w:r>
      <w:proofErr w:type="spellEnd"/>
      <w:r w:rsidRPr="00451F46">
        <w:rPr>
          <w:rFonts w:cs="Times New Roman"/>
          <w:shd w:val="clear" w:color="auto" w:fill="FFFFFF"/>
        </w:rPr>
        <w:t xml:space="preserve"> R. (2021) Global and local identities on the balance scale: Predicting </w:t>
      </w:r>
    </w:p>
    <w:p w14:paraId="7398DF8C" w14:textId="77777777" w:rsidR="00B92116" w:rsidRPr="00451F46" w:rsidRDefault="00B92116" w:rsidP="0085647A">
      <w:pPr>
        <w:ind w:left="720" w:firstLine="0"/>
        <w:rPr>
          <w:rFonts w:cs="Times New Roman"/>
          <w:shd w:val="clear" w:color="auto" w:fill="FFFFFF"/>
        </w:rPr>
      </w:pPr>
      <w:r w:rsidRPr="00451F46">
        <w:rPr>
          <w:rFonts w:cs="Times New Roman"/>
          <w:shd w:val="clear" w:color="auto" w:fill="FFFFFF"/>
        </w:rPr>
        <w:t xml:space="preserve">transformational leadership and effectiveness in multicultural teams. </w:t>
      </w:r>
      <w:r w:rsidRPr="00451F46">
        <w:rPr>
          <w:rFonts w:cs="Times New Roman"/>
          <w:i/>
          <w:iCs/>
          <w:shd w:val="clear" w:color="auto" w:fill="FFFFFF"/>
        </w:rPr>
        <w:t>PLoS ONE</w:t>
      </w:r>
      <w:r w:rsidRPr="00451F46">
        <w:rPr>
          <w:rFonts w:cs="Times New Roman"/>
          <w:shd w:val="clear" w:color="auto" w:fill="FFFFFF"/>
        </w:rPr>
        <w:t xml:space="preserve"> 16(7). </w:t>
      </w:r>
      <w:hyperlink r:id="rId57" w:history="1">
        <w:r w:rsidRPr="00451F46">
          <w:rPr>
            <w:rFonts w:cs="Times New Roman"/>
            <w:shd w:val="clear" w:color="auto" w:fill="FFFFFF"/>
          </w:rPr>
          <w:t>https://doi.org/10.1371/journal.pone.0254656</w:t>
        </w:r>
      </w:hyperlink>
    </w:p>
    <w:p w14:paraId="4AC50135" w14:textId="4FFE2870" w:rsidR="00B92116" w:rsidRDefault="00B92116" w:rsidP="00B92116">
      <w:pPr>
        <w:ind w:left="720" w:hanging="720"/>
        <w:rPr>
          <w:rFonts w:cs="Times New Roman"/>
          <w:shd w:val="clear" w:color="auto" w:fill="FFFFFF"/>
        </w:rPr>
      </w:pPr>
      <w:r w:rsidRPr="00451F46">
        <w:rPr>
          <w:rFonts w:cs="Times New Roman"/>
          <w:shd w:val="clear" w:color="auto" w:fill="FFFFFF"/>
        </w:rPr>
        <w:t>Liu, J., Gill, E., &amp; Li, S. (2021). Revisiting cultural competence. </w:t>
      </w:r>
      <w:r w:rsidRPr="00451F46">
        <w:rPr>
          <w:rFonts w:cs="Times New Roman"/>
          <w:i/>
          <w:iCs/>
          <w:shd w:val="clear" w:color="auto" w:fill="FFFFFF"/>
        </w:rPr>
        <w:t>The clinical teacher</w:t>
      </w:r>
      <w:r w:rsidRPr="00451F46">
        <w:rPr>
          <w:rFonts w:cs="Times New Roman"/>
          <w:shd w:val="clear" w:color="auto" w:fill="FFFFFF"/>
        </w:rPr>
        <w:t>, </w:t>
      </w:r>
      <w:r w:rsidRPr="00451F46">
        <w:rPr>
          <w:rFonts w:cs="Times New Roman"/>
          <w:i/>
          <w:iCs/>
          <w:shd w:val="clear" w:color="auto" w:fill="FFFFFF"/>
        </w:rPr>
        <w:t>18</w:t>
      </w:r>
      <w:r w:rsidRPr="00451F46">
        <w:rPr>
          <w:rFonts w:cs="Times New Roman"/>
          <w:shd w:val="clear" w:color="auto" w:fill="FFFFFF"/>
        </w:rPr>
        <w:t>(2), 191-197.</w:t>
      </w:r>
    </w:p>
    <w:p w14:paraId="64622A3A" w14:textId="4E531B08" w:rsidR="000F1D02" w:rsidRPr="000F1D02" w:rsidRDefault="000F1D02" w:rsidP="00B92116">
      <w:pPr>
        <w:ind w:left="720" w:hanging="720"/>
        <w:rPr>
          <w:rFonts w:cs="Times New Roman"/>
          <w:shd w:val="clear" w:color="auto" w:fill="FFFFFF"/>
        </w:rPr>
      </w:pPr>
      <w:proofErr w:type="spellStart"/>
      <w:r w:rsidRPr="000F1D02">
        <w:rPr>
          <w:rFonts w:cs="Times New Roman"/>
          <w:shd w:val="clear" w:color="auto" w:fill="FFFFFF"/>
        </w:rPr>
        <w:t>Lubardić</w:t>
      </w:r>
      <w:proofErr w:type="spellEnd"/>
      <w:r w:rsidRPr="000F1D02">
        <w:rPr>
          <w:rFonts w:cs="Times New Roman"/>
          <w:shd w:val="clear" w:color="auto" w:fill="FFFFFF"/>
        </w:rPr>
        <w:t>, B. (2019). Missiological Dimensions of Philosophy: St Paul, the Greek Philosophers and contact-point making (Acts 17: 16-34). </w:t>
      </w:r>
      <w:proofErr w:type="spellStart"/>
      <w:r w:rsidRPr="000F1D02">
        <w:rPr>
          <w:rFonts w:cs="Times New Roman"/>
          <w:i/>
          <w:iCs/>
          <w:shd w:val="clear" w:color="auto" w:fill="FFFFFF"/>
        </w:rPr>
        <w:t>Philotheos</w:t>
      </w:r>
      <w:proofErr w:type="spellEnd"/>
      <w:r w:rsidRPr="000F1D02">
        <w:rPr>
          <w:rFonts w:cs="Times New Roman"/>
          <w:shd w:val="clear" w:color="auto" w:fill="FFFFFF"/>
        </w:rPr>
        <w:t>, </w:t>
      </w:r>
      <w:r w:rsidRPr="000F1D02">
        <w:rPr>
          <w:rFonts w:cs="Times New Roman"/>
          <w:i/>
          <w:iCs/>
          <w:shd w:val="clear" w:color="auto" w:fill="FFFFFF"/>
        </w:rPr>
        <w:t>19</w:t>
      </w:r>
      <w:r w:rsidRPr="000F1D02">
        <w:rPr>
          <w:rFonts w:cs="Times New Roman"/>
          <w:shd w:val="clear" w:color="auto" w:fill="FFFFFF"/>
        </w:rPr>
        <w:t>(1), 22-75.</w:t>
      </w:r>
    </w:p>
    <w:p w14:paraId="02CC3822" w14:textId="77777777" w:rsidR="00B92116" w:rsidRPr="00451F46" w:rsidRDefault="00000000" w:rsidP="00B92116">
      <w:pPr>
        <w:ind w:left="720" w:hanging="720"/>
        <w:rPr>
          <w:rFonts w:cs="Times New Roman"/>
        </w:rPr>
      </w:pPr>
      <w:hyperlink r:id="rId58" w:tooltip="Tara Madden-Dent" w:history="1">
        <w:r w:rsidR="00B92116" w:rsidRPr="00451F46">
          <w:rPr>
            <w:rFonts w:cs="Times New Roman"/>
            <w:shd w:val="clear" w:color="auto" w:fill="FFFFFF"/>
          </w:rPr>
          <w:t>Madden-Dent, T</w:t>
        </w:r>
        <w:r w:rsidR="00B92116" w:rsidRPr="00451F46">
          <w:rPr>
            <w:rFonts w:cs="Times New Roman"/>
            <w:u w:val="single"/>
            <w:shd w:val="clear" w:color="auto" w:fill="FFFFFF"/>
          </w:rPr>
          <w:t>.</w:t>
        </w:r>
      </w:hyperlink>
      <w:r w:rsidR="00B92116" w:rsidRPr="00451F46">
        <w:rPr>
          <w:rFonts w:cs="Times New Roman"/>
          <w:shd w:val="clear" w:color="auto" w:fill="FFFFFF"/>
        </w:rPr>
        <w:t> (2021). Advancing equity through culturally responsive social- emotional education: Addressing international student integration.</w:t>
      </w:r>
      <w:r w:rsidR="00B92116" w:rsidRPr="00451F46">
        <w:rPr>
          <w:rFonts w:cs="Times New Roman"/>
          <w:i/>
          <w:iCs/>
          <w:shd w:val="clear" w:color="auto" w:fill="FFFFFF"/>
        </w:rPr>
        <w:t xml:space="preserve"> Motivating the SEL Field Forward Through Equity</w:t>
      </w:r>
      <w:r w:rsidR="00B92116" w:rsidRPr="00451F46">
        <w:rPr>
          <w:rFonts w:cs="Times New Roman"/>
          <w:shd w:val="clear" w:color="auto" w:fill="FFFFFF"/>
        </w:rPr>
        <w:t>. Emerald Publishing Limited, Bingley,</w:t>
      </w:r>
      <w:r w:rsidR="00B92116" w:rsidRPr="00451F46">
        <w:rPr>
          <w:rFonts w:cs="Times New Roman"/>
          <w:i/>
          <w:iCs/>
          <w:shd w:val="clear" w:color="auto" w:fill="FFFFFF"/>
        </w:rPr>
        <w:t xml:space="preserve"> </w:t>
      </w:r>
      <w:r w:rsidR="00B92116" w:rsidRPr="00451F46">
        <w:rPr>
          <w:rFonts w:cs="Times New Roman"/>
          <w:shd w:val="clear" w:color="auto" w:fill="FFFFFF"/>
        </w:rPr>
        <w:t>21, 159-176. </w:t>
      </w:r>
      <w:hyperlink r:id="rId59" w:tooltip="DOI: https://doi.org/10.1108/S0749-742320210000021012" w:history="1">
        <w:r w:rsidR="00B92116" w:rsidRPr="00451F46">
          <w:rPr>
            <w:rFonts w:cs="Times New Roman"/>
            <w:shd w:val="clear" w:color="auto" w:fill="FFFFFF"/>
          </w:rPr>
          <w:t>https://doi.org/10.1108/S0749-742320210000021012</w:t>
        </w:r>
      </w:hyperlink>
    </w:p>
    <w:p w14:paraId="6F9216B6" w14:textId="3B7CEC24" w:rsidR="00B92116" w:rsidRPr="00451F46" w:rsidRDefault="00B92116" w:rsidP="00B92116">
      <w:pPr>
        <w:ind w:left="720" w:hanging="720"/>
        <w:rPr>
          <w:rFonts w:cs="Times New Roman"/>
          <w:shd w:val="clear" w:color="auto" w:fill="FFFFFF"/>
        </w:rPr>
      </w:pPr>
      <w:proofErr w:type="spellStart"/>
      <w:r w:rsidRPr="00451F46">
        <w:rPr>
          <w:rFonts w:cs="Times New Roman"/>
          <w:shd w:val="clear" w:color="auto" w:fill="FFFFFF"/>
        </w:rPr>
        <w:t>Maryati</w:t>
      </w:r>
      <w:proofErr w:type="spellEnd"/>
      <w:r w:rsidRPr="00451F46">
        <w:rPr>
          <w:rFonts w:cs="Times New Roman"/>
          <w:shd w:val="clear" w:color="auto" w:fill="FFFFFF"/>
        </w:rPr>
        <w:t xml:space="preserve">, E., </w:t>
      </w:r>
      <w:proofErr w:type="spellStart"/>
      <w:r w:rsidRPr="00451F46">
        <w:rPr>
          <w:rFonts w:cs="Times New Roman"/>
          <w:shd w:val="clear" w:color="auto" w:fill="FFFFFF"/>
        </w:rPr>
        <w:t>Fitria</w:t>
      </w:r>
      <w:proofErr w:type="spellEnd"/>
      <w:r w:rsidRPr="00451F46">
        <w:rPr>
          <w:rFonts w:cs="Times New Roman"/>
          <w:shd w:val="clear" w:color="auto" w:fill="FFFFFF"/>
        </w:rPr>
        <w:t xml:space="preserve">, H., &amp; Rohana, R. (2020). The </w:t>
      </w:r>
      <w:r w:rsidR="0031655A">
        <w:rPr>
          <w:rFonts w:cs="Times New Roman"/>
          <w:shd w:val="clear" w:color="auto" w:fill="FFFFFF"/>
        </w:rPr>
        <w:t>i</w:t>
      </w:r>
      <w:r w:rsidRPr="00451F46">
        <w:rPr>
          <w:rFonts w:cs="Times New Roman"/>
          <w:shd w:val="clear" w:color="auto" w:fill="FFFFFF"/>
        </w:rPr>
        <w:t xml:space="preserve">nfluence of </w:t>
      </w:r>
      <w:r w:rsidR="0031655A">
        <w:rPr>
          <w:rFonts w:cs="Times New Roman"/>
          <w:shd w:val="clear" w:color="auto" w:fill="FFFFFF"/>
        </w:rPr>
        <w:t>p</w:t>
      </w:r>
      <w:r w:rsidRPr="00451F46">
        <w:rPr>
          <w:rFonts w:cs="Times New Roman"/>
          <w:shd w:val="clear" w:color="auto" w:fill="FFFFFF"/>
        </w:rPr>
        <w:t>rincipal</w:t>
      </w:r>
      <w:r w:rsidR="00634DEA">
        <w:rPr>
          <w:rFonts w:cs="Times New Roman"/>
          <w:shd w:val="clear" w:color="auto" w:fill="FFFFFF"/>
        </w:rPr>
        <w:t>'</w:t>
      </w:r>
      <w:r w:rsidRPr="00451F46">
        <w:rPr>
          <w:rFonts w:cs="Times New Roman"/>
          <w:shd w:val="clear" w:color="auto" w:fill="FFFFFF"/>
        </w:rPr>
        <w:t xml:space="preserve">s </w:t>
      </w:r>
      <w:r w:rsidR="0031655A">
        <w:rPr>
          <w:rFonts w:cs="Times New Roman"/>
          <w:shd w:val="clear" w:color="auto" w:fill="FFFFFF"/>
        </w:rPr>
        <w:t>l</w:t>
      </w:r>
      <w:r w:rsidRPr="00451F46">
        <w:rPr>
          <w:rFonts w:cs="Times New Roman"/>
          <w:shd w:val="clear" w:color="auto" w:fill="FFFFFF"/>
        </w:rPr>
        <w:t xml:space="preserve">eadership </w:t>
      </w:r>
      <w:r w:rsidR="0031655A">
        <w:rPr>
          <w:rFonts w:cs="Times New Roman"/>
          <w:shd w:val="clear" w:color="auto" w:fill="FFFFFF"/>
        </w:rPr>
        <w:t>s</w:t>
      </w:r>
      <w:r w:rsidRPr="00451F46">
        <w:rPr>
          <w:rFonts w:cs="Times New Roman"/>
          <w:shd w:val="clear" w:color="auto" w:fill="FFFFFF"/>
        </w:rPr>
        <w:t xml:space="preserve">tyle and </w:t>
      </w:r>
      <w:r w:rsidR="0031655A">
        <w:rPr>
          <w:rFonts w:cs="Times New Roman"/>
          <w:shd w:val="clear" w:color="auto" w:fill="FFFFFF"/>
        </w:rPr>
        <w:t>o</w:t>
      </w:r>
      <w:r w:rsidRPr="00451F46">
        <w:rPr>
          <w:rFonts w:cs="Times New Roman"/>
          <w:shd w:val="clear" w:color="auto" w:fill="FFFFFF"/>
        </w:rPr>
        <w:t xml:space="preserve">rganizational </w:t>
      </w:r>
      <w:r w:rsidR="0031655A">
        <w:rPr>
          <w:rFonts w:cs="Times New Roman"/>
          <w:shd w:val="clear" w:color="auto" w:fill="FFFFFF"/>
        </w:rPr>
        <w:t>c</w:t>
      </w:r>
      <w:r w:rsidRPr="00451F46">
        <w:rPr>
          <w:rFonts w:cs="Times New Roman"/>
          <w:shd w:val="clear" w:color="auto" w:fill="FFFFFF"/>
        </w:rPr>
        <w:t xml:space="preserve">ulture on </w:t>
      </w:r>
      <w:r w:rsidR="0031655A">
        <w:rPr>
          <w:rFonts w:cs="Times New Roman"/>
          <w:shd w:val="clear" w:color="auto" w:fill="FFFFFF"/>
        </w:rPr>
        <w:t>t</w:t>
      </w:r>
      <w:r w:rsidRPr="00451F46">
        <w:rPr>
          <w:rFonts w:cs="Times New Roman"/>
          <w:shd w:val="clear" w:color="auto" w:fill="FFFFFF"/>
        </w:rPr>
        <w:t>eacher</w:t>
      </w:r>
      <w:r w:rsidR="00634DEA">
        <w:rPr>
          <w:rFonts w:cs="Times New Roman"/>
          <w:shd w:val="clear" w:color="auto" w:fill="FFFFFF"/>
        </w:rPr>
        <w:t>'</w:t>
      </w:r>
      <w:r w:rsidRPr="00451F46">
        <w:rPr>
          <w:rFonts w:cs="Times New Roman"/>
          <w:shd w:val="clear" w:color="auto" w:fill="FFFFFF"/>
        </w:rPr>
        <w:t xml:space="preserve">s </w:t>
      </w:r>
      <w:r w:rsidR="0031655A">
        <w:rPr>
          <w:rFonts w:cs="Times New Roman"/>
          <w:shd w:val="clear" w:color="auto" w:fill="FFFFFF"/>
        </w:rPr>
        <w:t>p</w:t>
      </w:r>
      <w:r w:rsidRPr="00451F46">
        <w:rPr>
          <w:rFonts w:cs="Times New Roman"/>
          <w:shd w:val="clear" w:color="auto" w:fill="FFFFFF"/>
        </w:rPr>
        <w:t>erformance. </w:t>
      </w:r>
      <w:r w:rsidRPr="00451F46">
        <w:rPr>
          <w:rFonts w:cs="Times New Roman"/>
          <w:i/>
          <w:iCs/>
          <w:shd w:val="clear" w:color="auto" w:fill="FFFFFF"/>
        </w:rPr>
        <w:t>Journal of Social Work and Science Education</w:t>
      </w:r>
      <w:r w:rsidRPr="00451F46">
        <w:rPr>
          <w:rFonts w:cs="Times New Roman"/>
          <w:shd w:val="clear" w:color="auto" w:fill="FFFFFF"/>
        </w:rPr>
        <w:t>, </w:t>
      </w:r>
      <w:r w:rsidRPr="00451F46">
        <w:rPr>
          <w:rFonts w:cs="Times New Roman"/>
          <w:i/>
          <w:iCs/>
          <w:shd w:val="clear" w:color="auto" w:fill="FFFFFF"/>
        </w:rPr>
        <w:t>1</w:t>
      </w:r>
      <w:r w:rsidRPr="00451F46">
        <w:rPr>
          <w:rFonts w:cs="Times New Roman"/>
          <w:shd w:val="clear" w:color="auto" w:fill="FFFFFF"/>
        </w:rPr>
        <w:t xml:space="preserve">(2), 127-139. </w:t>
      </w:r>
      <w:hyperlink r:id="rId60" w:history="1">
        <w:r w:rsidRPr="0085647A">
          <w:rPr>
            <w:rStyle w:val="Hyperlink"/>
            <w:rFonts w:cs="Times New Roman"/>
            <w:color w:val="auto"/>
            <w:u w:val="none"/>
            <w:shd w:val="clear" w:color="auto" w:fill="FFFFFF"/>
          </w:rPr>
          <w:t>https://doi.org/10.52690/jswse.v1i2.38</w:t>
        </w:r>
      </w:hyperlink>
    </w:p>
    <w:p w14:paraId="527E4452" w14:textId="2EF88005" w:rsidR="00B92116" w:rsidRPr="00451F46" w:rsidRDefault="00000000" w:rsidP="0085647A">
      <w:pPr>
        <w:ind w:firstLine="0"/>
        <w:rPr>
          <w:rFonts w:cs="Times New Roman"/>
          <w:shd w:val="clear" w:color="auto" w:fill="FFFFFF"/>
        </w:rPr>
      </w:pPr>
      <w:hyperlink r:id="rId61" w:tooltip="Si Ahn Mehng" w:history="1">
        <w:proofErr w:type="spellStart"/>
        <w:r w:rsidR="00B92116" w:rsidRPr="00451F46">
          <w:rPr>
            <w:rFonts w:cs="Times New Roman"/>
            <w:shd w:val="clear" w:color="auto" w:fill="FFFFFF"/>
          </w:rPr>
          <w:t>Mehng</w:t>
        </w:r>
        <w:proofErr w:type="spellEnd"/>
        <w:r w:rsidR="00B92116" w:rsidRPr="00451F46">
          <w:rPr>
            <w:rFonts w:cs="Times New Roman"/>
            <w:shd w:val="clear" w:color="auto" w:fill="FFFFFF"/>
          </w:rPr>
          <w:t>, S.A.</w:t>
        </w:r>
      </w:hyperlink>
      <w:r w:rsidR="00B92116" w:rsidRPr="00451F46">
        <w:rPr>
          <w:rFonts w:cs="Times New Roman"/>
          <w:shd w:val="clear" w:color="auto" w:fill="FFFFFF"/>
        </w:rPr>
        <w:t>, </w:t>
      </w:r>
      <w:hyperlink r:id="rId62" w:tooltip="Sang Hyeon Sung" w:history="1">
        <w:r w:rsidR="00B92116" w:rsidRPr="00451F46">
          <w:rPr>
            <w:rFonts w:cs="Times New Roman"/>
            <w:shd w:val="clear" w:color="auto" w:fill="FFFFFF"/>
          </w:rPr>
          <w:t>Sung, S.H.</w:t>
        </w:r>
      </w:hyperlink>
      <w:r w:rsidR="00B92116" w:rsidRPr="00451F46">
        <w:rPr>
          <w:rFonts w:cs="Times New Roman"/>
          <w:shd w:val="clear" w:color="auto" w:fill="FFFFFF"/>
        </w:rPr>
        <w:t> </w:t>
      </w:r>
      <w:r w:rsidR="00D30C75">
        <w:rPr>
          <w:rFonts w:cs="Times New Roman"/>
          <w:shd w:val="clear" w:color="auto" w:fill="FFFFFF"/>
        </w:rPr>
        <w:t>&amp;</w:t>
      </w:r>
      <w:r w:rsidR="00B92116" w:rsidRPr="00451F46">
        <w:rPr>
          <w:rFonts w:cs="Times New Roman"/>
          <w:shd w:val="clear" w:color="auto" w:fill="FFFFFF"/>
        </w:rPr>
        <w:t> </w:t>
      </w:r>
      <w:hyperlink r:id="rId63" w:tooltip="Lisa M. Leslie" w:history="1">
        <w:r w:rsidR="00B92116" w:rsidRPr="00451F46">
          <w:rPr>
            <w:rFonts w:cs="Times New Roman"/>
            <w:shd w:val="clear" w:color="auto" w:fill="FFFFFF"/>
          </w:rPr>
          <w:t>Leslie, L.M.</w:t>
        </w:r>
      </w:hyperlink>
      <w:r w:rsidR="00B92116" w:rsidRPr="00451F46">
        <w:rPr>
          <w:rFonts w:cs="Times New Roman"/>
          <w:shd w:val="clear" w:color="auto" w:fill="FFFFFF"/>
        </w:rPr>
        <w:t xml:space="preserve"> (2019), "Does diversity management matter in </w:t>
      </w:r>
    </w:p>
    <w:p w14:paraId="510FE677" w14:textId="5A4321DB" w:rsidR="00B92116" w:rsidRDefault="00B92116" w:rsidP="0085647A">
      <w:pPr>
        <w:ind w:left="720" w:firstLine="0"/>
        <w:rPr>
          <w:rFonts w:cs="Times New Roman"/>
          <w:shd w:val="clear" w:color="auto" w:fill="FFFFFF"/>
        </w:rPr>
      </w:pPr>
      <w:r w:rsidRPr="00451F46">
        <w:rPr>
          <w:rFonts w:cs="Times New Roman"/>
          <w:shd w:val="clear" w:color="auto" w:fill="FFFFFF"/>
        </w:rPr>
        <w:t>a traditionally homogeneous culture?", </w:t>
      </w:r>
      <w:hyperlink r:id="rId64" w:history="1">
        <w:r w:rsidRPr="00451F46">
          <w:rPr>
            <w:rFonts w:cs="Times New Roman"/>
            <w:i/>
            <w:iCs/>
          </w:rPr>
          <w:t>Equality, Diversity and Inclusion</w:t>
        </w:r>
      </w:hyperlink>
      <w:r w:rsidRPr="00451F46">
        <w:rPr>
          <w:rFonts w:cs="Times New Roman"/>
          <w:shd w:val="clear" w:color="auto" w:fill="FFFFFF"/>
        </w:rPr>
        <w:t>, 38(7), 743-762. </w:t>
      </w:r>
      <w:hyperlink r:id="rId65" w:tooltip="DOI: https://doi.org/10.1108/EDI-10-2017-0227" w:history="1">
        <w:r w:rsidRPr="00451F46">
          <w:rPr>
            <w:rFonts w:cs="Times New Roman"/>
            <w:shd w:val="clear" w:color="auto" w:fill="FFFFFF"/>
          </w:rPr>
          <w:t>https://doi.org/10.1108/EDI-10-2017-0227</w:t>
        </w:r>
      </w:hyperlink>
    </w:p>
    <w:p w14:paraId="6548DD02" w14:textId="77777777" w:rsidR="00F10983" w:rsidRDefault="00F10983" w:rsidP="00F10983">
      <w:pPr>
        <w:ind w:firstLine="0"/>
        <w:rPr>
          <w:rFonts w:cs="Times New Roman"/>
          <w:i/>
          <w:iCs/>
          <w:shd w:val="clear" w:color="auto" w:fill="FFFFFF"/>
        </w:rPr>
      </w:pPr>
      <w:bookmarkStart w:id="27" w:name="_Hlk101900056"/>
      <w:r w:rsidRPr="00F10983">
        <w:rPr>
          <w:rFonts w:cs="Times New Roman"/>
          <w:shd w:val="clear" w:color="auto" w:fill="FFFFFF"/>
        </w:rPr>
        <w:t>Mitchell, B., &amp; Reese, J. (2022)</w:t>
      </w:r>
      <w:bookmarkEnd w:id="27"/>
      <w:r w:rsidRPr="00F10983">
        <w:rPr>
          <w:rFonts w:cs="Times New Roman"/>
          <w:shd w:val="clear" w:color="auto" w:fill="FFFFFF"/>
        </w:rPr>
        <w:t>. </w:t>
      </w:r>
      <w:r w:rsidRPr="00F10983">
        <w:rPr>
          <w:rFonts w:cs="Times New Roman"/>
          <w:i/>
          <w:iCs/>
          <w:shd w:val="clear" w:color="auto" w:fill="FFFFFF"/>
        </w:rPr>
        <w:t xml:space="preserve">Marine Corps Mentorship Program: The Effects of </w:t>
      </w:r>
    </w:p>
    <w:p w14:paraId="5C76BBA7" w14:textId="26214460" w:rsidR="00F10983" w:rsidRPr="00F10983" w:rsidRDefault="00F10983" w:rsidP="00F10983">
      <w:pPr>
        <w:ind w:left="720" w:firstLine="0"/>
        <w:rPr>
          <w:rFonts w:cs="Times New Roman"/>
          <w:shd w:val="clear" w:color="auto" w:fill="FFFFFF"/>
        </w:rPr>
      </w:pPr>
      <w:r w:rsidRPr="00F10983">
        <w:rPr>
          <w:rFonts w:cs="Times New Roman"/>
          <w:i/>
          <w:iCs/>
          <w:shd w:val="clear" w:color="auto" w:fill="FFFFFF"/>
        </w:rPr>
        <w:lastRenderedPageBreak/>
        <w:t>Mentorship on Career Progression and Talent Management</w:t>
      </w:r>
      <w:r w:rsidRPr="00F10983">
        <w:rPr>
          <w:rFonts w:cs="Times New Roman"/>
          <w:shd w:val="clear" w:color="auto" w:fill="FFFFFF"/>
        </w:rPr>
        <w:t> (Doctoral dissertation, Acquisition Research Program).</w:t>
      </w:r>
    </w:p>
    <w:p w14:paraId="6A09338D" w14:textId="17B404BB" w:rsidR="00B92116" w:rsidRPr="00451F46" w:rsidRDefault="00B92116" w:rsidP="0085647A">
      <w:pPr>
        <w:ind w:firstLine="0"/>
        <w:rPr>
          <w:rFonts w:cs="Times New Roman"/>
          <w:shd w:val="clear" w:color="auto" w:fill="FCFCFC"/>
        </w:rPr>
      </w:pPr>
      <w:r w:rsidRPr="00451F46">
        <w:rPr>
          <w:rFonts w:cs="Times New Roman"/>
          <w:shd w:val="clear" w:color="auto" w:fill="FCFCFC"/>
        </w:rPr>
        <w:t>Ng, E.</w:t>
      </w:r>
      <w:r w:rsidR="001B7586">
        <w:rPr>
          <w:rFonts w:cs="Times New Roman"/>
          <w:shd w:val="clear" w:color="auto" w:fill="FCFCFC"/>
        </w:rPr>
        <w:t xml:space="preserve"> </w:t>
      </w:r>
      <w:r w:rsidRPr="00451F46">
        <w:rPr>
          <w:rFonts w:cs="Times New Roman"/>
          <w:shd w:val="clear" w:color="auto" w:fill="FCFCFC"/>
        </w:rPr>
        <w:t xml:space="preserve">S., </w:t>
      </w:r>
      <w:r w:rsidR="001B7586">
        <w:rPr>
          <w:rFonts w:cs="Times New Roman"/>
          <w:shd w:val="clear" w:color="auto" w:fill="FCFCFC"/>
        </w:rPr>
        <w:t xml:space="preserve">&amp; </w:t>
      </w:r>
      <w:r w:rsidRPr="00451F46">
        <w:rPr>
          <w:rFonts w:cs="Times New Roman"/>
          <w:shd w:val="clear" w:color="auto" w:fill="FCFCFC"/>
        </w:rPr>
        <w:t xml:space="preserve">Sears, G.J. (2020) Walking the </w:t>
      </w:r>
      <w:r w:rsidR="0031655A">
        <w:rPr>
          <w:rFonts w:cs="Times New Roman"/>
          <w:shd w:val="clear" w:color="auto" w:fill="FCFCFC"/>
        </w:rPr>
        <w:t>t</w:t>
      </w:r>
      <w:r w:rsidRPr="00451F46">
        <w:rPr>
          <w:rFonts w:cs="Times New Roman"/>
          <w:shd w:val="clear" w:color="auto" w:fill="FCFCFC"/>
        </w:rPr>
        <w:t xml:space="preserve">alk on </w:t>
      </w:r>
      <w:r w:rsidR="0031655A">
        <w:rPr>
          <w:rFonts w:cs="Times New Roman"/>
          <w:shd w:val="clear" w:color="auto" w:fill="FCFCFC"/>
        </w:rPr>
        <w:t>d</w:t>
      </w:r>
      <w:r w:rsidRPr="00451F46">
        <w:rPr>
          <w:rFonts w:cs="Times New Roman"/>
          <w:shd w:val="clear" w:color="auto" w:fill="FCFCFC"/>
        </w:rPr>
        <w:t xml:space="preserve">iversity: CEO </w:t>
      </w:r>
      <w:r w:rsidR="0031655A">
        <w:rPr>
          <w:rFonts w:cs="Times New Roman"/>
          <w:shd w:val="clear" w:color="auto" w:fill="FCFCFC"/>
        </w:rPr>
        <w:t>b</w:t>
      </w:r>
      <w:r w:rsidRPr="00451F46">
        <w:rPr>
          <w:rFonts w:cs="Times New Roman"/>
          <w:shd w:val="clear" w:color="auto" w:fill="FCFCFC"/>
        </w:rPr>
        <w:t xml:space="preserve">eliefs, </w:t>
      </w:r>
      <w:r w:rsidR="0031655A">
        <w:rPr>
          <w:rFonts w:cs="Times New Roman"/>
          <w:shd w:val="clear" w:color="auto" w:fill="FCFCFC"/>
        </w:rPr>
        <w:t>m</w:t>
      </w:r>
      <w:r w:rsidRPr="00451F46">
        <w:rPr>
          <w:rFonts w:cs="Times New Roman"/>
          <w:shd w:val="clear" w:color="auto" w:fill="FCFCFC"/>
        </w:rPr>
        <w:t xml:space="preserve">oral </w:t>
      </w:r>
      <w:r w:rsidR="0031655A">
        <w:rPr>
          <w:rFonts w:cs="Times New Roman"/>
          <w:shd w:val="clear" w:color="auto" w:fill="FCFCFC"/>
        </w:rPr>
        <w:t>v</w:t>
      </w:r>
      <w:r w:rsidRPr="00451F46">
        <w:rPr>
          <w:rFonts w:cs="Times New Roman"/>
          <w:shd w:val="clear" w:color="auto" w:fill="FCFCFC"/>
        </w:rPr>
        <w:t xml:space="preserve">alues, </w:t>
      </w:r>
    </w:p>
    <w:p w14:paraId="7E0B9DA2" w14:textId="69686D41" w:rsidR="00B92116" w:rsidRDefault="00B92116" w:rsidP="0085647A">
      <w:pPr>
        <w:ind w:left="720" w:firstLine="0"/>
        <w:rPr>
          <w:rFonts w:cs="Times New Roman"/>
          <w:shd w:val="clear" w:color="auto" w:fill="FCFCFC"/>
        </w:rPr>
      </w:pPr>
      <w:r w:rsidRPr="00451F46">
        <w:rPr>
          <w:rFonts w:cs="Times New Roman"/>
          <w:shd w:val="clear" w:color="auto" w:fill="FCFCFC"/>
        </w:rPr>
        <w:t xml:space="preserve">and the </w:t>
      </w:r>
      <w:r w:rsidR="0031655A">
        <w:rPr>
          <w:rFonts w:cs="Times New Roman"/>
          <w:shd w:val="clear" w:color="auto" w:fill="FCFCFC"/>
        </w:rPr>
        <w:t>i</w:t>
      </w:r>
      <w:r w:rsidRPr="00451F46">
        <w:rPr>
          <w:rFonts w:cs="Times New Roman"/>
          <w:shd w:val="clear" w:color="auto" w:fill="FCFCFC"/>
        </w:rPr>
        <w:t xml:space="preserve">mplementation of </w:t>
      </w:r>
      <w:r w:rsidR="0031655A">
        <w:rPr>
          <w:rFonts w:cs="Times New Roman"/>
          <w:shd w:val="clear" w:color="auto" w:fill="FCFCFC"/>
        </w:rPr>
        <w:t>w</w:t>
      </w:r>
      <w:r w:rsidRPr="00451F46">
        <w:rPr>
          <w:rFonts w:cs="Times New Roman"/>
          <w:shd w:val="clear" w:color="auto" w:fill="FCFCFC"/>
        </w:rPr>
        <w:t xml:space="preserve">orkplace </w:t>
      </w:r>
      <w:r w:rsidR="0031655A">
        <w:rPr>
          <w:rFonts w:cs="Times New Roman"/>
          <w:shd w:val="clear" w:color="auto" w:fill="FCFCFC"/>
        </w:rPr>
        <w:t>d</w:t>
      </w:r>
      <w:r w:rsidRPr="00451F46">
        <w:rPr>
          <w:rFonts w:cs="Times New Roman"/>
          <w:shd w:val="clear" w:color="auto" w:fill="FCFCFC"/>
        </w:rPr>
        <w:t xml:space="preserve">iversity </w:t>
      </w:r>
      <w:r w:rsidR="0031655A">
        <w:rPr>
          <w:rFonts w:cs="Times New Roman"/>
          <w:shd w:val="clear" w:color="auto" w:fill="FCFCFC"/>
        </w:rPr>
        <w:t>p</w:t>
      </w:r>
      <w:r w:rsidRPr="00451F46">
        <w:rPr>
          <w:rFonts w:cs="Times New Roman"/>
          <w:shd w:val="clear" w:color="auto" w:fill="FCFCFC"/>
        </w:rPr>
        <w:t>ractices. </w:t>
      </w:r>
      <w:r w:rsidRPr="00451F46">
        <w:rPr>
          <w:rFonts w:cs="Times New Roman"/>
          <w:i/>
          <w:iCs/>
          <w:shd w:val="clear" w:color="auto" w:fill="FCFCFC"/>
        </w:rPr>
        <w:t>J Bus Ethics</w:t>
      </w:r>
      <w:r w:rsidRPr="00451F46">
        <w:rPr>
          <w:rFonts w:cs="Times New Roman"/>
          <w:shd w:val="clear" w:color="auto" w:fill="FCFCFC"/>
        </w:rPr>
        <w:t> 164</w:t>
      </w:r>
      <w:r w:rsidRPr="00451F46">
        <w:rPr>
          <w:rFonts w:cs="Times New Roman"/>
          <w:b/>
          <w:bCs/>
          <w:shd w:val="clear" w:color="auto" w:fill="FCFCFC"/>
        </w:rPr>
        <w:t>, </w:t>
      </w:r>
      <w:r w:rsidRPr="00451F46">
        <w:rPr>
          <w:rFonts w:cs="Times New Roman"/>
          <w:shd w:val="clear" w:color="auto" w:fill="FCFCFC"/>
        </w:rPr>
        <w:t xml:space="preserve">437–450. </w:t>
      </w:r>
      <w:hyperlink r:id="rId66" w:history="1">
        <w:r w:rsidRPr="00451F46">
          <w:rPr>
            <w:rFonts w:cs="Times New Roman"/>
            <w:shd w:val="clear" w:color="auto" w:fill="FCFCFC"/>
          </w:rPr>
          <w:t>https://doi.org/10.1007/s10551-018-4051-7</w:t>
        </w:r>
      </w:hyperlink>
    </w:p>
    <w:p w14:paraId="183317EA" w14:textId="77777777" w:rsidR="0053614E" w:rsidRDefault="0053614E" w:rsidP="0053614E">
      <w:pPr>
        <w:ind w:firstLine="0"/>
        <w:rPr>
          <w:rFonts w:cs="Times New Roman"/>
          <w:shd w:val="clear" w:color="auto" w:fill="FFFFFF"/>
        </w:rPr>
      </w:pPr>
      <w:r w:rsidRPr="0053614E">
        <w:rPr>
          <w:rFonts w:cs="Times New Roman"/>
          <w:shd w:val="clear" w:color="auto" w:fill="FFFFFF"/>
        </w:rPr>
        <w:t>Nyland, A. L. (2021). </w:t>
      </w:r>
      <w:r w:rsidRPr="0053614E">
        <w:rPr>
          <w:rFonts w:cs="Times New Roman"/>
          <w:i/>
          <w:iCs/>
          <w:shd w:val="clear" w:color="auto" w:fill="FFFFFF"/>
        </w:rPr>
        <w:t>Kenotic Leadership: A Model for Clergy</w:t>
      </w:r>
      <w:r w:rsidRPr="0053614E">
        <w:rPr>
          <w:rFonts w:cs="Times New Roman"/>
          <w:shd w:val="clear" w:color="auto" w:fill="FFFFFF"/>
        </w:rPr>
        <w:t xml:space="preserve"> (Doctoral dissertation, </w:t>
      </w:r>
    </w:p>
    <w:p w14:paraId="66344DD2" w14:textId="0C46EE5D" w:rsidR="0053614E" w:rsidRPr="0053614E" w:rsidRDefault="0053614E" w:rsidP="0053614E">
      <w:pPr>
        <w:rPr>
          <w:rFonts w:cs="Times New Roman"/>
          <w:shd w:val="clear" w:color="auto" w:fill="FCFCFC"/>
        </w:rPr>
      </w:pPr>
      <w:r w:rsidRPr="0053614E">
        <w:rPr>
          <w:rFonts w:cs="Times New Roman"/>
          <w:shd w:val="clear" w:color="auto" w:fill="FFFFFF"/>
        </w:rPr>
        <w:t>Duke University).</w:t>
      </w:r>
    </w:p>
    <w:p w14:paraId="0E6606E2" w14:textId="04A3C285" w:rsidR="00AE7F1D" w:rsidRPr="00AE7F1D" w:rsidRDefault="00AE7F1D" w:rsidP="00AE7F1D">
      <w:pPr>
        <w:ind w:firstLine="0"/>
        <w:rPr>
          <w:rFonts w:cs="Times New Roman"/>
          <w:shd w:val="clear" w:color="auto" w:fill="FCFCFC"/>
        </w:rPr>
      </w:pPr>
      <w:proofErr w:type="spellStart"/>
      <w:r w:rsidRPr="00AE7F1D">
        <w:rPr>
          <w:rFonts w:cs="Times New Roman"/>
          <w:shd w:val="clear" w:color="auto" w:fill="FFFFFF"/>
        </w:rPr>
        <w:t>Pollman</w:t>
      </w:r>
      <w:proofErr w:type="spellEnd"/>
      <w:r w:rsidRPr="00AE7F1D">
        <w:rPr>
          <w:rFonts w:cs="Times New Roman"/>
          <w:shd w:val="clear" w:color="auto" w:fill="FFFFFF"/>
        </w:rPr>
        <w:t>, A. (2018). Framing Marine Corps culture. </w:t>
      </w:r>
      <w:r w:rsidRPr="00AE7F1D">
        <w:rPr>
          <w:rFonts w:cs="Times New Roman"/>
          <w:i/>
          <w:iCs/>
          <w:shd w:val="clear" w:color="auto" w:fill="FFFFFF"/>
        </w:rPr>
        <w:t>Proceedings Magazine</w:t>
      </w:r>
      <w:r w:rsidRPr="00AE7F1D">
        <w:rPr>
          <w:rFonts w:cs="Times New Roman"/>
          <w:shd w:val="clear" w:color="auto" w:fill="FFFFFF"/>
        </w:rPr>
        <w:t>, 2018-06.</w:t>
      </w:r>
    </w:p>
    <w:p w14:paraId="1EAB41E5" w14:textId="26E15696" w:rsidR="00B92116" w:rsidRPr="00451F46" w:rsidRDefault="00B92116" w:rsidP="0085647A">
      <w:pPr>
        <w:ind w:firstLine="0"/>
        <w:rPr>
          <w:rFonts w:cs="Times New Roman"/>
          <w:i/>
          <w:iCs/>
          <w:shd w:val="clear" w:color="auto" w:fill="FFFFFF"/>
        </w:rPr>
      </w:pPr>
      <w:bookmarkStart w:id="28" w:name="_Hlk83656037"/>
      <w:proofErr w:type="spellStart"/>
      <w:r w:rsidRPr="00451F46">
        <w:rPr>
          <w:rFonts w:cs="Times New Roman"/>
          <w:shd w:val="clear" w:color="auto" w:fill="FFFFFF"/>
        </w:rPr>
        <w:t>Raewf</w:t>
      </w:r>
      <w:proofErr w:type="spellEnd"/>
      <w:r w:rsidRPr="00451F46">
        <w:rPr>
          <w:rFonts w:cs="Times New Roman"/>
          <w:shd w:val="clear" w:color="auto" w:fill="FFFFFF"/>
        </w:rPr>
        <w:t xml:space="preserve">, M., &amp; Mahmood, Y. (2021). </w:t>
      </w:r>
      <w:bookmarkEnd w:id="28"/>
      <w:r w:rsidRPr="00451F46">
        <w:rPr>
          <w:rFonts w:cs="Times New Roman"/>
          <w:shd w:val="clear" w:color="auto" w:fill="FFFFFF"/>
        </w:rPr>
        <w:t xml:space="preserve">The </w:t>
      </w:r>
      <w:r w:rsidR="0031655A">
        <w:rPr>
          <w:rFonts w:cs="Times New Roman"/>
          <w:shd w:val="clear" w:color="auto" w:fill="FFFFFF"/>
        </w:rPr>
        <w:t>c</w:t>
      </w:r>
      <w:r w:rsidRPr="00451F46">
        <w:rPr>
          <w:rFonts w:cs="Times New Roman"/>
          <w:shd w:val="clear" w:color="auto" w:fill="FFFFFF"/>
        </w:rPr>
        <w:t xml:space="preserve">ultural </w:t>
      </w:r>
      <w:r w:rsidR="0031655A">
        <w:rPr>
          <w:rFonts w:cs="Times New Roman"/>
          <w:shd w:val="clear" w:color="auto" w:fill="FFFFFF"/>
        </w:rPr>
        <w:t>d</w:t>
      </w:r>
      <w:r w:rsidRPr="00451F46">
        <w:rPr>
          <w:rFonts w:cs="Times New Roman"/>
          <w:shd w:val="clear" w:color="auto" w:fill="FFFFFF"/>
        </w:rPr>
        <w:t xml:space="preserve">iversity in the </w:t>
      </w:r>
      <w:r w:rsidR="0031655A">
        <w:rPr>
          <w:rFonts w:cs="Times New Roman"/>
          <w:shd w:val="clear" w:color="auto" w:fill="FFFFFF"/>
        </w:rPr>
        <w:t>w</w:t>
      </w:r>
      <w:r w:rsidRPr="00451F46">
        <w:rPr>
          <w:rFonts w:cs="Times New Roman"/>
          <w:shd w:val="clear" w:color="auto" w:fill="FFFFFF"/>
        </w:rPr>
        <w:t>orkplace. </w:t>
      </w:r>
      <w:proofErr w:type="spellStart"/>
      <w:r w:rsidRPr="00451F46">
        <w:rPr>
          <w:rFonts w:cs="Times New Roman"/>
          <w:i/>
          <w:iCs/>
          <w:shd w:val="clear" w:color="auto" w:fill="FFFFFF"/>
        </w:rPr>
        <w:t>Cihan</w:t>
      </w:r>
      <w:proofErr w:type="spellEnd"/>
      <w:r w:rsidRPr="00451F46">
        <w:rPr>
          <w:rFonts w:cs="Times New Roman"/>
          <w:i/>
          <w:iCs/>
          <w:shd w:val="clear" w:color="auto" w:fill="FFFFFF"/>
        </w:rPr>
        <w:t xml:space="preserve"> </w:t>
      </w:r>
    </w:p>
    <w:p w14:paraId="2B0BB35A" w14:textId="54767C19" w:rsidR="00B92116" w:rsidRDefault="00B92116" w:rsidP="0085647A">
      <w:pPr>
        <w:ind w:left="720" w:firstLine="0"/>
        <w:rPr>
          <w:rFonts w:cs="Times New Roman"/>
          <w:shd w:val="clear" w:color="auto" w:fill="FFFFFF"/>
        </w:rPr>
      </w:pPr>
      <w:r w:rsidRPr="00451F46">
        <w:rPr>
          <w:rFonts w:cs="Times New Roman"/>
          <w:i/>
          <w:iCs/>
          <w:shd w:val="clear" w:color="auto" w:fill="FFFFFF"/>
        </w:rPr>
        <w:t>University-Erbil Journal of Humanities and Social Sciences</w:t>
      </w:r>
      <w:r w:rsidRPr="00451F46">
        <w:rPr>
          <w:rFonts w:cs="Times New Roman"/>
          <w:shd w:val="clear" w:color="auto" w:fill="FFFFFF"/>
        </w:rPr>
        <w:t>, </w:t>
      </w:r>
      <w:r w:rsidRPr="00451F46">
        <w:rPr>
          <w:rFonts w:cs="Times New Roman"/>
          <w:i/>
          <w:iCs/>
          <w:shd w:val="clear" w:color="auto" w:fill="FFFFFF"/>
        </w:rPr>
        <w:t>5</w:t>
      </w:r>
      <w:r w:rsidRPr="00451F46">
        <w:rPr>
          <w:rFonts w:cs="Times New Roman"/>
          <w:shd w:val="clear" w:color="auto" w:fill="FFFFFF"/>
        </w:rPr>
        <w:t xml:space="preserve">(1), 1-6. </w:t>
      </w:r>
      <w:hyperlink r:id="rId67" w:history="1">
        <w:r w:rsidRPr="00451F46">
          <w:rPr>
            <w:rFonts w:cs="Times New Roman"/>
            <w:shd w:val="clear" w:color="auto" w:fill="FFFFFF"/>
          </w:rPr>
          <w:t>https://doi.org/10.24086/cuejhss.v5n1y2021.pp1-6</w:t>
        </w:r>
      </w:hyperlink>
    </w:p>
    <w:p w14:paraId="1492861C" w14:textId="77777777" w:rsidR="009F4D50" w:rsidRDefault="009F4D50" w:rsidP="009F4D50">
      <w:pPr>
        <w:ind w:firstLine="0"/>
        <w:rPr>
          <w:rFonts w:cs="Times New Roman"/>
          <w:shd w:val="clear" w:color="auto" w:fill="FFFFFF"/>
        </w:rPr>
      </w:pPr>
      <w:proofErr w:type="spellStart"/>
      <w:r w:rsidRPr="009F4D50">
        <w:rPr>
          <w:rFonts w:cs="Times New Roman"/>
          <w:shd w:val="clear" w:color="auto" w:fill="FFFFFF"/>
        </w:rPr>
        <w:t>Schaser</w:t>
      </w:r>
      <w:proofErr w:type="spellEnd"/>
      <w:r w:rsidRPr="009F4D50">
        <w:rPr>
          <w:rFonts w:cs="Times New Roman"/>
          <w:shd w:val="clear" w:color="auto" w:fill="FFFFFF"/>
        </w:rPr>
        <w:t>, N. J. (2018). Unlawful for a Jew? Acts 10: 28 and the Lukan View of Jewish-</w:t>
      </w:r>
    </w:p>
    <w:p w14:paraId="6083B21B" w14:textId="5892D8C3" w:rsidR="009F4D50" w:rsidRPr="009F4D50" w:rsidRDefault="009F4D50" w:rsidP="009F4D50">
      <w:pPr>
        <w:rPr>
          <w:rFonts w:cs="Times New Roman"/>
          <w:shd w:val="clear" w:color="auto" w:fill="FFFFFF"/>
        </w:rPr>
      </w:pPr>
      <w:r w:rsidRPr="009F4D50">
        <w:rPr>
          <w:rFonts w:cs="Times New Roman"/>
          <w:shd w:val="clear" w:color="auto" w:fill="FFFFFF"/>
        </w:rPr>
        <w:t>Gentile Relations. </w:t>
      </w:r>
      <w:r w:rsidRPr="009F4D50">
        <w:rPr>
          <w:rFonts w:cs="Times New Roman"/>
          <w:i/>
          <w:iCs/>
          <w:shd w:val="clear" w:color="auto" w:fill="FFFFFF"/>
        </w:rPr>
        <w:t>Biblical Theology Bulletin</w:t>
      </w:r>
      <w:r w:rsidRPr="009F4D50">
        <w:rPr>
          <w:rFonts w:cs="Times New Roman"/>
          <w:shd w:val="clear" w:color="auto" w:fill="FFFFFF"/>
        </w:rPr>
        <w:t>, </w:t>
      </w:r>
      <w:r w:rsidRPr="009F4D50">
        <w:rPr>
          <w:rFonts w:cs="Times New Roman"/>
          <w:i/>
          <w:iCs/>
          <w:shd w:val="clear" w:color="auto" w:fill="FFFFFF"/>
        </w:rPr>
        <w:t>48</w:t>
      </w:r>
      <w:r w:rsidRPr="009F4D50">
        <w:rPr>
          <w:rFonts w:cs="Times New Roman"/>
          <w:shd w:val="clear" w:color="auto" w:fill="FFFFFF"/>
        </w:rPr>
        <w:t>(4), 188-201</w:t>
      </w:r>
    </w:p>
    <w:p w14:paraId="7AEC5045" w14:textId="284BED54" w:rsidR="00B92116" w:rsidRPr="00451F46" w:rsidRDefault="00B92116" w:rsidP="0085647A">
      <w:pPr>
        <w:ind w:firstLine="0"/>
        <w:rPr>
          <w:rFonts w:cs="Times New Roman"/>
          <w:shd w:val="clear" w:color="auto" w:fill="FFFFFF"/>
        </w:rPr>
      </w:pPr>
      <w:r w:rsidRPr="00451F46">
        <w:rPr>
          <w:rFonts w:cs="Times New Roman"/>
          <w:shd w:val="clear" w:color="auto" w:fill="FFFFFF"/>
        </w:rPr>
        <w:t>Sprouse, K. S.</w:t>
      </w:r>
      <w:r w:rsidR="0031655A">
        <w:rPr>
          <w:rFonts w:cs="Times New Roman"/>
          <w:shd w:val="clear" w:color="auto" w:fill="FFFFFF"/>
        </w:rPr>
        <w:t xml:space="preserve"> </w:t>
      </w:r>
      <w:r w:rsidR="0031655A" w:rsidRPr="00451F46">
        <w:rPr>
          <w:rFonts w:cs="Times New Roman"/>
          <w:shd w:val="clear" w:color="auto" w:fill="FFFFFF"/>
        </w:rPr>
        <w:t>(2021)</w:t>
      </w:r>
      <w:r w:rsidRPr="00451F46">
        <w:rPr>
          <w:rFonts w:cs="Times New Roman"/>
          <w:shd w:val="clear" w:color="auto" w:fill="FFFFFF"/>
        </w:rPr>
        <w:t xml:space="preserve">, How </w:t>
      </w:r>
      <w:r w:rsidR="0031655A">
        <w:rPr>
          <w:rFonts w:cs="Times New Roman"/>
          <w:shd w:val="clear" w:color="auto" w:fill="FFFFFF"/>
        </w:rPr>
        <w:t>g</w:t>
      </w:r>
      <w:r w:rsidRPr="00451F46">
        <w:rPr>
          <w:rFonts w:cs="Times New Roman"/>
          <w:shd w:val="clear" w:color="auto" w:fill="FFFFFF"/>
        </w:rPr>
        <w:t xml:space="preserve">eneration Z </w:t>
      </w:r>
      <w:r w:rsidR="0031655A">
        <w:rPr>
          <w:rFonts w:cs="Times New Roman"/>
          <w:shd w:val="clear" w:color="auto" w:fill="FFFFFF"/>
        </w:rPr>
        <w:t>i</w:t>
      </w:r>
      <w:r w:rsidRPr="00451F46">
        <w:rPr>
          <w:rFonts w:cs="Times New Roman"/>
          <w:shd w:val="clear" w:color="auto" w:fill="FFFFFF"/>
        </w:rPr>
        <w:t xml:space="preserve">nfluences </w:t>
      </w:r>
      <w:r w:rsidR="0031655A">
        <w:rPr>
          <w:rFonts w:cs="Times New Roman"/>
          <w:shd w:val="clear" w:color="auto" w:fill="FFFFFF"/>
        </w:rPr>
        <w:t>m</w:t>
      </w:r>
      <w:r w:rsidRPr="00451F46">
        <w:rPr>
          <w:rFonts w:cs="Times New Roman"/>
          <w:shd w:val="clear" w:color="auto" w:fill="FFFFFF"/>
        </w:rPr>
        <w:t>ulti-</w:t>
      </w:r>
      <w:r w:rsidR="0031655A">
        <w:rPr>
          <w:rFonts w:cs="Times New Roman"/>
          <w:shd w:val="clear" w:color="auto" w:fill="FFFFFF"/>
        </w:rPr>
        <w:t>g</w:t>
      </w:r>
      <w:r w:rsidRPr="00451F46">
        <w:rPr>
          <w:rFonts w:cs="Times New Roman"/>
          <w:shd w:val="clear" w:color="auto" w:fill="FFFFFF"/>
        </w:rPr>
        <w:t xml:space="preserve">enerational </w:t>
      </w:r>
      <w:r w:rsidR="0031655A">
        <w:rPr>
          <w:rFonts w:cs="Times New Roman"/>
          <w:shd w:val="clear" w:color="auto" w:fill="FFFFFF"/>
        </w:rPr>
        <w:t>p</w:t>
      </w:r>
      <w:r w:rsidRPr="00451F46">
        <w:rPr>
          <w:rFonts w:cs="Times New Roman"/>
          <w:shd w:val="clear" w:color="auto" w:fill="FFFFFF"/>
        </w:rPr>
        <w:t xml:space="preserve">roject </w:t>
      </w:r>
      <w:r w:rsidR="0031655A">
        <w:rPr>
          <w:rFonts w:cs="Times New Roman"/>
          <w:shd w:val="clear" w:color="auto" w:fill="FFFFFF"/>
        </w:rPr>
        <w:t>t</w:t>
      </w:r>
      <w:r w:rsidRPr="00451F46">
        <w:rPr>
          <w:rFonts w:cs="Times New Roman"/>
          <w:shd w:val="clear" w:color="auto" w:fill="FFFFFF"/>
        </w:rPr>
        <w:t xml:space="preserve">eam </w:t>
      </w:r>
    </w:p>
    <w:p w14:paraId="56D05955" w14:textId="3E6A3BD9" w:rsidR="00B92116" w:rsidRPr="00451F46" w:rsidRDefault="0031655A" w:rsidP="0085647A">
      <w:pPr>
        <w:ind w:left="720" w:firstLine="0"/>
        <w:rPr>
          <w:rFonts w:cs="Times New Roman"/>
          <w:shd w:val="clear" w:color="auto" w:fill="FFFFFF"/>
        </w:rPr>
      </w:pPr>
      <w:r>
        <w:rPr>
          <w:rFonts w:cs="Times New Roman"/>
          <w:shd w:val="clear" w:color="auto" w:fill="FFFFFF"/>
        </w:rPr>
        <w:t>d</w:t>
      </w:r>
      <w:r w:rsidR="00B92116" w:rsidRPr="00451F46">
        <w:rPr>
          <w:rFonts w:cs="Times New Roman"/>
          <w:shd w:val="clear" w:color="auto" w:fill="FFFFFF"/>
        </w:rPr>
        <w:t xml:space="preserve">ynamics and </w:t>
      </w:r>
      <w:r>
        <w:rPr>
          <w:rFonts w:cs="Times New Roman"/>
          <w:shd w:val="clear" w:color="auto" w:fill="FFFFFF"/>
        </w:rPr>
        <w:t>e</w:t>
      </w:r>
      <w:r w:rsidR="00B92116" w:rsidRPr="00451F46">
        <w:rPr>
          <w:rFonts w:cs="Times New Roman"/>
          <w:shd w:val="clear" w:color="auto" w:fill="FFFFFF"/>
        </w:rPr>
        <w:t xml:space="preserve">ngagement </w:t>
      </w:r>
      <w:r w:rsidR="00B92116" w:rsidRPr="00451F46">
        <w:rPr>
          <w:rStyle w:val="Emphasis"/>
          <w:bdr w:val="none" w:sz="0" w:space="0" w:color="auto" w:frame="1"/>
          <w:shd w:val="clear" w:color="auto" w:fill="FFFFFF"/>
        </w:rPr>
        <w:t>Doctoral Dissertations and Projects</w:t>
      </w:r>
      <w:r w:rsidR="00B92116" w:rsidRPr="00451F46">
        <w:rPr>
          <w:rFonts w:cs="Times New Roman"/>
          <w:shd w:val="clear" w:color="auto" w:fill="FFFFFF"/>
        </w:rPr>
        <w:t>. 3042.</w:t>
      </w:r>
      <w:r w:rsidR="001B7586">
        <w:rPr>
          <w:rFonts w:cs="Times New Roman"/>
          <w:shd w:val="clear" w:color="auto" w:fill="FFFFFF"/>
        </w:rPr>
        <w:t xml:space="preserve"> https://digitalcommons.liberty.edu/doctoral/3042</w:t>
      </w:r>
    </w:p>
    <w:p w14:paraId="11FFEBDF" w14:textId="77777777" w:rsidR="00B92116" w:rsidRPr="00451F46" w:rsidRDefault="00B92116" w:rsidP="0085647A">
      <w:pPr>
        <w:ind w:firstLine="0"/>
        <w:rPr>
          <w:rFonts w:cs="Times New Roman"/>
          <w:shd w:val="clear" w:color="auto" w:fill="FFFFFF"/>
        </w:rPr>
      </w:pPr>
      <w:proofErr w:type="spellStart"/>
      <w:r w:rsidRPr="00451F46">
        <w:rPr>
          <w:rFonts w:cs="Times New Roman"/>
          <w:shd w:val="clear" w:color="auto" w:fill="FFFFFF"/>
        </w:rPr>
        <w:t>Suprapti</w:t>
      </w:r>
      <w:proofErr w:type="spellEnd"/>
      <w:r w:rsidRPr="00451F46">
        <w:rPr>
          <w:rFonts w:cs="Times New Roman"/>
          <w:shd w:val="clear" w:color="auto" w:fill="FFFFFF"/>
        </w:rPr>
        <w:t xml:space="preserve">, S., </w:t>
      </w:r>
      <w:proofErr w:type="spellStart"/>
      <w:r w:rsidRPr="00451F46">
        <w:rPr>
          <w:rFonts w:cs="Times New Roman"/>
          <w:shd w:val="clear" w:color="auto" w:fill="FFFFFF"/>
        </w:rPr>
        <w:t>Asbari</w:t>
      </w:r>
      <w:proofErr w:type="spellEnd"/>
      <w:r w:rsidRPr="00451F46">
        <w:rPr>
          <w:rFonts w:cs="Times New Roman"/>
          <w:shd w:val="clear" w:color="auto" w:fill="FFFFFF"/>
        </w:rPr>
        <w:t xml:space="preserve">, M., </w:t>
      </w:r>
      <w:proofErr w:type="spellStart"/>
      <w:r w:rsidRPr="00451F46">
        <w:rPr>
          <w:rFonts w:cs="Times New Roman"/>
          <w:shd w:val="clear" w:color="auto" w:fill="FFFFFF"/>
        </w:rPr>
        <w:t>Cahyono</w:t>
      </w:r>
      <w:proofErr w:type="spellEnd"/>
      <w:r w:rsidRPr="00451F46">
        <w:rPr>
          <w:rFonts w:cs="Times New Roman"/>
          <w:shd w:val="clear" w:color="auto" w:fill="FFFFFF"/>
        </w:rPr>
        <w:t xml:space="preserve">, Y., &amp; </w:t>
      </w:r>
      <w:proofErr w:type="spellStart"/>
      <w:r w:rsidRPr="00451F46">
        <w:rPr>
          <w:rFonts w:cs="Times New Roman"/>
          <w:shd w:val="clear" w:color="auto" w:fill="FFFFFF"/>
        </w:rPr>
        <w:t>Mufid</w:t>
      </w:r>
      <w:proofErr w:type="spellEnd"/>
      <w:r w:rsidRPr="00451F46">
        <w:rPr>
          <w:rFonts w:cs="Times New Roman"/>
          <w:shd w:val="clear" w:color="auto" w:fill="FFFFFF"/>
        </w:rPr>
        <w:t xml:space="preserve">, A. (2020). Leadership </w:t>
      </w:r>
    </w:p>
    <w:p w14:paraId="22088342" w14:textId="77777777" w:rsidR="00B92116" w:rsidRPr="00451F46" w:rsidRDefault="00B92116" w:rsidP="0085647A">
      <w:pPr>
        <w:ind w:left="720" w:firstLine="0"/>
        <w:rPr>
          <w:rFonts w:cs="Times New Roman"/>
          <w:shd w:val="clear" w:color="auto" w:fill="FFFFFF"/>
        </w:rPr>
      </w:pPr>
      <w:r w:rsidRPr="00451F46">
        <w:rPr>
          <w:rFonts w:cs="Times New Roman"/>
          <w:shd w:val="clear" w:color="auto" w:fill="FFFFFF"/>
        </w:rPr>
        <w:t>style, organizational culture, and innovative behavior on public health center performance during COVID-19 pandemic. </w:t>
      </w:r>
      <w:r w:rsidRPr="00451F46">
        <w:rPr>
          <w:rFonts w:cs="Times New Roman"/>
          <w:i/>
          <w:iCs/>
          <w:shd w:val="clear" w:color="auto" w:fill="FFFFFF"/>
        </w:rPr>
        <w:t>Journal of Industrial Engineering &amp; Management Research</w:t>
      </w:r>
      <w:r w:rsidRPr="00451F46">
        <w:rPr>
          <w:rFonts w:cs="Times New Roman"/>
          <w:shd w:val="clear" w:color="auto" w:fill="FFFFFF"/>
        </w:rPr>
        <w:t>, </w:t>
      </w:r>
      <w:r w:rsidRPr="00451F46">
        <w:rPr>
          <w:rFonts w:cs="Times New Roman"/>
          <w:i/>
          <w:iCs/>
          <w:shd w:val="clear" w:color="auto" w:fill="FFFFFF"/>
        </w:rPr>
        <w:t>1</w:t>
      </w:r>
      <w:r w:rsidRPr="00451F46">
        <w:rPr>
          <w:rFonts w:cs="Times New Roman"/>
          <w:shd w:val="clear" w:color="auto" w:fill="FFFFFF"/>
        </w:rPr>
        <w:t xml:space="preserve">(2), 76-88. </w:t>
      </w:r>
      <w:hyperlink r:id="rId68" w:history="1">
        <w:r w:rsidRPr="0085647A">
          <w:rPr>
            <w:rStyle w:val="Hyperlink"/>
            <w:rFonts w:cs="Times New Roman"/>
            <w:color w:val="auto"/>
            <w:u w:val="none"/>
            <w:shd w:val="clear" w:color="auto" w:fill="FFFFFF"/>
          </w:rPr>
          <w:t>https://doi.org/10.7777/jiemar.v1i2.42</w:t>
        </w:r>
      </w:hyperlink>
    </w:p>
    <w:p w14:paraId="3BA04C20" w14:textId="732325FB" w:rsidR="00B92116" w:rsidRPr="00451F46" w:rsidRDefault="00B92116" w:rsidP="0085647A">
      <w:pPr>
        <w:ind w:firstLine="0"/>
        <w:rPr>
          <w:rFonts w:cs="Times New Roman"/>
          <w:shd w:val="clear" w:color="auto" w:fill="FFFFFF"/>
        </w:rPr>
      </w:pPr>
      <w:r w:rsidRPr="00451F46">
        <w:rPr>
          <w:rFonts w:cs="Times New Roman"/>
          <w:shd w:val="clear" w:color="auto" w:fill="FFFFFF"/>
        </w:rPr>
        <w:t xml:space="preserve">Swartz, T., Palermo, A., Masur, S., </w:t>
      </w:r>
      <w:r w:rsidR="00D30C75">
        <w:rPr>
          <w:rFonts w:cs="Times New Roman"/>
          <w:shd w:val="clear" w:color="auto" w:fill="FFFFFF"/>
        </w:rPr>
        <w:t>&amp;</w:t>
      </w:r>
      <w:r w:rsidRPr="00451F46">
        <w:rPr>
          <w:rFonts w:cs="Times New Roman"/>
          <w:shd w:val="clear" w:color="auto" w:fill="FFFFFF"/>
        </w:rPr>
        <w:t xml:space="preserve"> Aberg, J. (2019). The science and value of </w:t>
      </w:r>
    </w:p>
    <w:p w14:paraId="0F95369A" w14:textId="5FF12099" w:rsidR="00B92116" w:rsidRDefault="00B92116" w:rsidP="0085647A">
      <w:pPr>
        <w:ind w:left="720" w:firstLine="0"/>
        <w:rPr>
          <w:rFonts w:cs="Times New Roman"/>
          <w:bdr w:val="none" w:sz="0" w:space="0" w:color="auto" w:frame="1"/>
          <w:shd w:val="clear" w:color="auto" w:fill="FFFFFF"/>
        </w:rPr>
      </w:pPr>
      <w:r w:rsidRPr="00451F46">
        <w:rPr>
          <w:rFonts w:cs="Times New Roman"/>
          <w:shd w:val="clear" w:color="auto" w:fill="FFFFFF"/>
        </w:rPr>
        <w:lastRenderedPageBreak/>
        <w:t>diversity: Closing the gaps in our understanding of inclusion and diversity. </w:t>
      </w:r>
      <w:r w:rsidRPr="00451F46">
        <w:rPr>
          <w:rFonts w:cs="Times New Roman"/>
          <w:i/>
          <w:iCs/>
          <w:bdr w:val="none" w:sz="0" w:space="0" w:color="auto" w:frame="1"/>
          <w:shd w:val="clear" w:color="auto" w:fill="FFFFFF"/>
        </w:rPr>
        <w:t>The Journal of Infectious Diseases</w:t>
      </w:r>
      <w:r w:rsidRPr="00451F46">
        <w:rPr>
          <w:rFonts w:cs="Times New Roman"/>
          <w:shd w:val="clear" w:color="auto" w:fill="FFFFFF"/>
        </w:rPr>
        <w:t>, 220(2), S33–S41. </w:t>
      </w:r>
      <w:hyperlink r:id="rId69" w:history="1">
        <w:r w:rsidRPr="00451F46">
          <w:rPr>
            <w:rFonts w:cs="Times New Roman"/>
            <w:bdr w:val="none" w:sz="0" w:space="0" w:color="auto" w:frame="1"/>
            <w:shd w:val="clear" w:color="auto" w:fill="FFFFFF"/>
          </w:rPr>
          <w:t>https://doi.org/10.1093/infdis/jiz174</w:t>
        </w:r>
      </w:hyperlink>
    </w:p>
    <w:p w14:paraId="2AFDC875" w14:textId="77777777" w:rsidR="00C35307" w:rsidRDefault="00C35307" w:rsidP="00C35307">
      <w:pPr>
        <w:ind w:firstLine="0"/>
        <w:rPr>
          <w:rFonts w:cs="Times New Roman"/>
          <w:shd w:val="clear" w:color="auto" w:fill="FFFFFF"/>
        </w:rPr>
      </w:pPr>
      <w:bookmarkStart w:id="29" w:name="_Hlk99312365"/>
      <w:r w:rsidRPr="00C35307">
        <w:rPr>
          <w:rFonts w:cs="Times New Roman"/>
          <w:shd w:val="clear" w:color="auto" w:fill="FFFFFF"/>
        </w:rPr>
        <w:t>Taaffe, S. R. (2021</w:t>
      </w:r>
      <w:bookmarkEnd w:id="29"/>
      <w:r w:rsidRPr="00C35307">
        <w:rPr>
          <w:rFonts w:cs="Times New Roman"/>
          <w:shd w:val="clear" w:color="auto" w:fill="FFFFFF"/>
        </w:rPr>
        <w:t>). </w:t>
      </w:r>
      <w:r w:rsidRPr="00C35307">
        <w:rPr>
          <w:rFonts w:cs="Times New Roman"/>
          <w:i/>
          <w:iCs/>
          <w:shd w:val="clear" w:color="auto" w:fill="FFFFFF"/>
        </w:rPr>
        <w:t>Commanding the Pacific: Marine Corps Generals in World War II</w:t>
      </w:r>
      <w:r w:rsidRPr="00C35307">
        <w:rPr>
          <w:rFonts w:cs="Times New Roman"/>
          <w:shd w:val="clear" w:color="auto" w:fill="FFFFFF"/>
        </w:rPr>
        <w:t xml:space="preserve">. </w:t>
      </w:r>
    </w:p>
    <w:p w14:paraId="407C6F10" w14:textId="6F8C9DB1" w:rsidR="00C35307" w:rsidRDefault="00C35307" w:rsidP="00C35307">
      <w:pPr>
        <w:rPr>
          <w:rFonts w:cs="Times New Roman"/>
          <w:shd w:val="clear" w:color="auto" w:fill="FFFFFF"/>
        </w:rPr>
      </w:pPr>
      <w:r w:rsidRPr="00C35307">
        <w:rPr>
          <w:rFonts w:cs="Times New Roman"/>
          <w:shd w:val="clear" w:color="auto" w:fill="FFFFFF"/>
        </w:rPr>
        <w:t>Naval Institute Press.</w:t>
      </w:r>
    </w:p>
    <w:p w14:paraId="3BA462F0" w14:textId="77777777" w:rsidR="009B48FD" w:rsidRDefault="002B7BE3" w:rsidP="009B48FD">
      <w:pPr>
        <w:ind w:firstLine="0"/>
        <w:rPr>
          <w:rFonts w:cs="Times New Roman"/>
          <w:i/>
          <w:iCs/>
          <w:shd w:val="clear" w:color="auto" w:fill="FFFFFF"/>
        </w:rPr>
      </w:pPr>
      <w:bookmarkStart w:id="30" w:name="_Hlk107257397"/>
      <w:proofErr w:type="spellStart"/>
      <w:r w:rsidRPr="002B7BE3">
        <w:rPr>
          <w:rFonts w:cs="Times New Roman"/>
          <w:shd w:val="clear" w:color="auto" w:fill="FFFFFF"/>
        </w:rPr>
        <w:t>Tashev</w:t>
      </w:r>
      <w:proofErr w:type="spellEnd"/>
      <w:r w:rsidRPr="002B7BE3">
        <w:rPr>
          <w:rFonts w:cs="Times New Roman"/>
          <w:shd w:val="clear" w:color="auto" w:fill="FFFFFF"/>
        </w:rPr>
        <w:t xml:space="preserve">, B., &amp; </w:t>
      </w:r>
      <w:proofErr w:type="spellStart"/>
      <w:r w:rsidRPr="002B7BE3">
        <w:rPr>
          <w:rFonts w:cs="Times New Roman"/>
          <w:shd w:val="clear" w:color="auto" w:fill="FFFFFF"/>
        </w:rPr>
        <w:t>Fosher</w:t>
      </w:r>
      <w:proofErr w:type="spellEnd"/>
      <w:r w:rsidRPr="002B7BE3">
        <w:rPr>
          <w:rFonts w:cs="Times New Roman"/>
          <w:shd w:val="clear" w:color="auto" w:fill="FFFFFF"/>
        </w:rPr>
        <w:t>, K. (2020). </w:t>
      </w:r>
      <w:bookmarkEnd w:id="30"/>
      <w:r w:rsidRPr="002B7BE3">
        <w:rPr>
          <w:rFonts w:cs="Times New Roman"/>
          <w:i/>
          <w:iCs/>
          <w:shd w:val="clear" w:color="auto" w:fill="FFFFFF"/>
        </w:rPr>
        <w:t xml:space="preserve">Insights from the Marine Corps </w:t>
      </w:r>
      <w:r w:rsidR="009B48FD">
        <w:rPr>
          <w:rFonts w:cs="Times New Roman"/>
          <w:i/>
          <w:iCs/>
          <w:shd w:val="clear" w:color="auto" w:fill="FFFFFF"/>
        </w:rPr>
        <w:t>o</w:t>
      </w:r>
      <w:r w:rsidRPr="002B7BE3">
        <w:rPr>
          <w:rFonts w:cs="Times New Roman"/>
          <w:i/>
          <w:iCs/>
          <w:shd w:val="clear" w:color="auto" w:fill="FFFFFF"/>
        </w:rPr>
        <w:t xml:space="preserve">rganizational </w:t>
      </w:r>
      <w:r w:rsidR="009B48FD">
        <w:rPr>
          <w:rFonts w:cs="Times New Roman"/>
          <w:i/>
          <w:iCs/>
          <w:shd w:val="clear" w:color="auto" w:fill="FFFFFF"/>
        </w:rPr>
        <w:t>c</w:t>
      </w:r>
      <w:r w:rsidRPr="002B7BE3">
        <w:rPr>
          <w:rFonts w:cs="Times New Roman"/>
          <w:i/>
          <w:iCs/>
          <w:shd w:val="clear" w:color="auto" w:fill="FFFFFF"/>
        </w:rPr>
        <w:t xml:space="preserve">ulture </w:t>
      </w:r>
    </w:p>
    <w:p w14:paraId="008A7E0D" w14:textId="1802B9F3" w:rsidR="002B7BE3" w:rsidRPr="002B7BE3" w:rsidRDefault="009B48FD" w:rsidP="009B48FD">
      <w:pPr>
        <w:ind w:left="720" w:firstLine="0"/>
        <w:rPr>
          <w:rFonts w:cs="Times New Roman"/>
          <w:shd w:val="clear" w:color="auto" w:fill="FFFFFF"/>
        </w:rPr>
      </w:pPr>
      <w:r>
        <w:rPr>
          <w:rFonts w:cs="Times New Roman"/>
          <w:i/>
          <w:iCs/>
          <w:shd w:val="clear" w:color="auto" w:fill="FFFFFF"/>
        </w:rPr>
        <w:t>r</w:t>
      </w:r>
      <w:r w:rsidR="002B7BE3" w:rsidRPr="002B7BE3">
        <w:rPr>
          <w:rFonts w:cs="Times New Roman"/>
          <w:i/>
          <w:iCs/>
          <w:shd w:val="clear" w:color="auto" w:fill="FFFFFF"/>
        </w:rPr>
        <w:t xml:space="preserve">esearch </w:t>
      </w:r>
      <w:r>
        <w:rPr>
          <w:rFonts w:cs="Times New Roman"/>
          <w:i/>
          <w:iCs/>
          <w:shd w:val="clear" w:color="auto" w:fill="FFFFFF"/>
        </w:rPr>
        <w:t>p</w:t>
      </w:r>
      <w:r w:rsidR="002B7BE3" w:rsidRPr="002B7BE3">
        <w:rPr>
          <w:rFonts w:cs="Times New Roman"/>
          <w:i/>
          <w:iCs/>
          <w:shd w:val="clear" w:color="auto" w:fill="FFFFFF"/>
        </w:rPr>
        <w:t xml:space="preserve">roject: Generational </w:t>
      </w:r>
      <w:r>
        <w:rPr>
          <w:rFonts w:cs="Times New Roman"/>
          <w:i/>
          <w:iCs/>
          <w:shd w:val="clear" w:color="auto" w:fill="FFFFFF"/>
        </w:rPr>
        <w:t>d</w:t>
      </w:r>
      <w:r w:rsidR="002B7BE3" w:rsidRPr="002B7BE3">
        <w:rPr>
          <w:rFonts w:cs="Times New Roman"/>
          <w:i/>
          <w:iCs/>
          <w:shd w:val="clear" w:color="auto" w:fill="FFFFFF"/>
        </w:rPr>
        <w:t>ifferences in the Marine Corps-</w:t>
      </w:r>
      <w:r>
        <w:rPr>
          <w:rFonts w:cs="Times New Roman"/>
          <w:i/>
          <w:iCs/>
          <w:shd w:val="clear" w:color="auto" w:fill="FFFFFF"/>
        </w:rPr>
        <w:t>e</w:t>
      </w:r>
      <w:r w:rsidR="002B7BE3" w:rsidRPr="002B7BE3">
        <w:rPr>
          <w:rFonts w:cs="Times New Roman"/>
          <w:i/>
          <w:iCs/>
          <w:shd w:val="clear" w:color="auto" w:fill="FFFFFF"/>
        </w:rPr>
        <w:t xml:space="preserve">xploring </w:t>
      </w:r>
      <w:r>
        <w:rPr>
          <w:rFonts w:cs="Times New Roman"/>
          <w:i/>
          <w:iCs/>
          <w:shd w:val="clear" w:color="auto" w:fill="FFFFFF"/>
        </w:rPr>
        <w:t>i</w:t>
      </w:r>
      <w:r w:rsidR="002B7BE3" w:rsidRPr="002B7BE3">
        <w:rPr>
          <w:rFonts w:cs="Times New Roman"/>
          <w:i/>
          <w:iCs/>
          <w:shd w:val="clear" w:color="auto" w:fill="FFFFFF"/>
        </w:rPr>
        <w:t xml:space="preserve">ssues and </w:t>
      </w:r>
      <w:r>
        <w:rPr>
          <w:rFonts w:cs="Times New Roman"/>
          <w:i/>
          <w:iCs/>
          <w:shd w:val="clear" w:color="auto" w:fill="FFFFFF"/>
        </w:rPr>
        <w:t>f</w:t>
      </w:r>
      <w:r w:rsidR="002B7BE3" w:rsidRPr="002B7BE3">
        <w:rPr>
          <w:rFonts w:cs="Times New Roman"/>
          <w:i/>
          <w:iCs/>
          <w:shd w:val="clear" w:color="auto" w:fill="FFFFFF"/>
        </w:rPr>
        <w:t xml:space="preserve">rictions </w:t>
      </w:r>
      <w:r>
        <w:rPr>
          <w:rFonts w:cs="Times New Roman"/>
          <w:i/>
          <w:iCs/>
          <w:shd w:val="clear" w:color="auto" w:fill="FFFFFF"/>
        </w:rPr>
        <w:t>b</w:t>
      </w:r>
      <w:r w:rsidR="002B7BE3" w:rsidRPr="002B7BE3">
        <w:rPr>
          <w:rFonts w:cs="Times New Roman"/>
          <w:i/>
          <w:iCs/>
          <w:shd w:val="clear" w:color="auto" w:fill="FFFFFF"/>
        </w:rPr>
        <w:t xml:space="preserve">etween </w:t>
      </w:r>
      <w:r>
        <w:rPr>
          <w:rFonts w:cs="Times New Roman"/>
          <w:i/>
          <w:iCs/>
          <w:shd w:val="clear" w:color="auto" w:fill="FFFFFF"/>
        </w:rPr>
        <w:t>o</w:t>
      </w:r>
      <w:r w:rsidR="002B7BE3" w:rsidRPr="002B7BE3">
        <w:rPr>
          <w:rFonts w:cs="Times New Roman"/>
          <w:i/>
          <w:iCs/>
          <w:shd w:val="clear" w:color="auto" w:fill="FFFFFF"/>
        </w:rPr>
        <w:t xml:space="preserve">lder and </w:t>
      </w:r>
      <w:r>
        <w:rPr>
          <w:rFonts w:cs="Times New Roman"/>
          <w:i/>
          <w:iCs/>
          <w:shd w:val="clear" w:color="auto" w:fill="FFFFFF"/>
        </w:rPr>
        <w:t>y</w:t>
      </w:r>
      <w:r w:rsidR="002B7BE3" w:rsidRPr="002B7BE3">
        <w:rPr>
          <w:rFonts w:cs="Times New Roman"/>
          <w:i/>
          <w:iCs/>
          <w:shd w:val="clear" w:color="auto" w:fill="FFFFFF"/>
        </w:rPr>
        <w:t xml:space="preserve">ounger </w:t>
      </w:r>
      <w:r>
        <w:rPr>
          <w:rFonts w:cs="Times New Roman"/>
          <w:i/>
          <w:iCs/>
          <w:shd w:val="clear" w:color="auto" w:fill="FFFFFF"/>
        </w:rPr>
        <w:t>m</w:t>
      </w:r>
      <w:r w:rsidR="002B7BE3" w:rsidRPr="002B7BE3">
        <w:rPr>
          <w:rFonts w:cs="Times New Roman"/>
          <w:i/>
          <w:iCs/>
          <w:shd w:val="clear" w:color="auto" w:fill="FFFFFF"/>
        </w:rPr>
        <w:t>arines</w:t>
      </w:r>
      <w:r w:rsidR="002B7BE3" w:rsidRPr="002B7BE3">
        <w:rPr>
          <w:rFonts w:cs="Times New Roman"/>
          <w:shd w:val="clear" w:color="auto" w:fill="FFFFFF"/>
        </w:rPr>
        <w:t>. Translational Research Group, Center for Advanced Operational Culture Learning, Marine Corps Univ Quantico.</w:t>
      </w:r>
    </w:p>
    <w:p w14:paraId="6A5C76A7" w14:textId="71D3E1EA" w:rsidR="00B92116" w:rsidRPr="00451F46" w:rsidRDefault="00B92116" w:rsidP="0085647A">
      <w:pPr>
        <w:ind w:firstLine="0"/>
        <w:rPr>
          <w:rFonts w:cs="Times New Roman"/>
        </w:rPr>
      </w:pPr>
      <w:r w:rsidRPr="008E05E9">
        <w:rPr>
          <w:rFonts w:cs="Times New Roman"/>
          <w:lang w:val="nl-NL"/>
        </w:rPr>
        <w:t xml:space="preserve">Tamunomiebi, M. D., &amp; John-Eke, E. C. (2020). </w:t>
      </w:r>
      <w:r w:rsidRPr="00451F46">
        <w:rPr>
          <w:rFonts w:cs="Times New Roman"/>
        </w:rPr>
        <w:t xml:space="preserve">Workplace </w:t>
      </w:r>
      <w:r w:rsidR="0085647A">
        <w:rPr>
          <w:rFonts w:cs="Times New Roman"/>
        </w:rPr>
        <w:t>d</w:t>
      </w:r>
      <w:r w:rsidRPr="00451F46">
        <w:rPr>
          <w:rFonts w:cs="Times New Roman"/>
        </w:rPr>
        <w:t xml:space="preserve">iversity: </w:t>
      </w:r>
      <w:r w:rsidR="0085647A">
        <w:rPr>
          <w:rFonts w:cs="Times New Roman"/>
        </w:rPr>
        <w:t>e</w:t>
      </w:r>
      <w:r w:rsidRPr="00451F46">
        <w:rPr>
          <w:rFonts w:cs="Times New Roman"/>
        </w:rPr>
        <w:t xml:space="preserve">merging </w:t>
      </w:r>
      <w:r w:rsidR="0085647A">
        <w:rPr>
          <w:rFonts w:cs="Times New Roman"/>
        </w:rPr>
        <w:t>i</w:t>
      </w:r>
      <w:r w:rsidRPr="00451F46">
        <w:rPr>
          <w:rFonts w:cs="Times New Roman"/>
        </w:rPr>
        <w:t xml:space="preserve">ssues </w:t>
      </w:r>
    </w:p>
    <w:p w14:paraId="7840D428" w14:textId="0C86CFC6" w:rsidR="00B92116" w:rsidRPr="00451F46" w:rsidRDefault="00B92116" w:rsidP="0085647A">
      <w:pPr>
        <w:ind w:left="720" w:firstLine="0"/>
        <w:rPr>
          <w:rFonts w:cs="Times New Roman"/>
        </w:rPr>
      </w:pPr>
      <w:r w:rsidRPr="00451F46">
        <w:rPr>
          <w:rFonts w:cs="Times New Roman"/>
        </w:rPr>
        <w:t xml:space="preserve">in </w:t>
      </w:r>
      <w:r w:rsidR="0085647A">
        <w:rPr>
          <w:rFonts w:cs="Times New Roman"/>
        </w:rPr>
        <w:t>c</w:t>
      </w:r>
      <w:r w:rsidRPr="00451F46">
        <w:rPr>
          <w:rFonts w:cs="Times New Roman"/>
        </w:rPr>
        <w:t xml:space="preserve">ontemporary </w:t>
      </w:r>
      <w:r w:rsidR="0085647A">
        <w:rPr>
          <w:rFonts w:cs="Times New Roman"/>
        </w:rPr>
        <w:t>r</w:t>
      </w:r>
      <w:r w:rsidRPr="00451F46">
        <w:rPr>
          <w:rFonts w:cs="Times New Roman"/>
        </w:rPr>
        <w:t xml:space="preserve">eviews. </w:t>
      </w:r>
      <w:r w:rsidRPr="00451F46">
        <w:rPr>
          <w:rFonts w:cs="Times New Roman"/>
          <w:i/>
          <w:iCs/>
        </w:rPr>
        <w:t>International Journal of Academic Research in Business and Social Sciences,</w:t>
      </w:r>
      <w:r w:rsidRPr="00451F46">
        <w:rPr>
          <w:rFonts w:cs="Times New Roman"/>
        </w:rPr>
        <w:t xml:space="preserve"> 10(2), 255–265. </w:t>
      </w:r>
      <w:r w:rsidR="001B7586">
        <w:rPr>
          <w:rFonts w:cs="Times New Roman"/>
        </w:rPr>
        <w:t>doi</w:t>
      </w:r>
      <w:r w:rsidRPr="00451F46">
        <w:rPr>
          <w:rFonts w:cs="Times New Roman"/>
        </w:rPr>
        <w:t>:10.6007/IJARBSS/v10-i2/6926</w:t>
      </w:r>
    </w:p>
    <w:p w14:paraId="6A180D85" w14:textId="7A6A9687" w:rsidR="00B92116" w:rsidRPr="00451F46" w:rsidRDefault="00000000" w:rsidP="0085647A">
      <w:pPr>
        <w:ind w:firstLine="0"/>
        <w:rPr>
          <w:rFonts w:cs="Times New Roman"/>
          <w:shd w:val="clear" w:color="auto" w:fill="FFFFFF"/>
        </w:rPr>
      </w:pPr>
      <w:hyperlink r:id="rId70" w:tooltip="Rosemary Vito" w:history="1">
        <w:r w:rsidR="00B92116" w:rsidRPr="00451F46">
          <w:rPr>
            <w:rFonts w:cs="Times New Roman"/>
            <w:shd w:val="clear" w:color="auto" w:fill="FFFFFF"/>
          </w:rPr>
          <w:t>Vito, R.</w:t>
        </w:r>
      </w:hyperlink>
      <w:r w:rsidR="00B92116" w:rsidRPr="00451F46">
        <w:rPr>
          <w:rFonts w:cs="Times New Roman"/>
          <w:shd w:val="clear" w:color="auto" w:fill="FFFFFF"/>
        </w:rPr>
        <w:t> </w:t>
      </w:r>
      <w:r w:rsidR="00D30C75">
        <w:rPr>
          <w:rFonts w:cs="Times New Roman"/>
          <w:shd w:val="clear" w:color="auto" w:fill="FFFFFF"/>
        </w:rPr>
        <w:t>&amp;</w:t>
      </w:r>
      <w:r w:rsidR="00B92116" w:rsidRPr="00451F46">
        <w:rPr>
          <w:rFonts w:cs="Times New Roman"/>
          <w:shd w:val="clear" w:color="auto" w:fill="FFFFFF"/>
        </w:rPr>
        <w:t> </w:t>
      </w:r>
      <w:hyperlink r:id="rId71" w:tooltip="Bharati Sethi" w:history="1">
        <w:r w:rsidR="00B92116" w:rsidRPr="00451F46">
          <w:rPr>
            <w:rFonts w:cs="Times New Roman"/>
            <w:shd w:val="clear" w:color="auto" w:fill="FFFFFF"/>
          </w:rPr>
          <w:t>Sethi, B.</w:t>
        </w:r>
      </w:hyperlink>
      <w:r w:rsidR="00B92116" w:rsidRPr="00451F46">
        <w:rPr>
          <w:rFonts w:cs="Times New Roman"/>
          <w:shd w:val="clear" w:color="auto" w:fill="FFFFFF"/>
        </w:rPr>
        <w:t xml:space="preserve"> (2020), Managing change: role of leadership and diversity </w:t>
      </w:r>
    </w:p>
    <w:p w14:paraId="37CBA56C" w14:textId="77777777" w:rsidR="00B92116" w:rsidRPr="00451F46" w:rsidRDefault="00B92116" w:rsidP="0085647A">
      <w:pPr>
        <w:ind w:left="720" w:firstLine="0"/>
        <w:rPr>
          <w:rFonts w:cs="Times New Roman"/>
          <w:shd w:val="clear" w:color="auto" w:fill="FFFFFF"/>
        </w:rPr>
      </w:pPr>
      <w:r w:rsidRPr="00451F46">
        <w:rPr>
          <w:rFonts w:cs="Times New Roman"/>
          <w:shd w:val="clear" w:color="auto" w:fill="FFFFFF"/>
        </w:rPr>
        <w:t>management. </w:t>
      </w:r>
      <w:hyperlink r:id="rId72" w:history="1">
        <w:r w:rsidRPr="00451F46">
          <w:rPr>
            <w:rFonts w:cs="Times New Roman"/>
            <w:i/>
            <w:iCs/>
          </w:rPr>
          <w:t>Journal of Organizational Change Management</w:t>
        </w:r>
      </w:hyperlink>
      <w:r w:rsidRPr="00451F46">
        <w:rPr>
          <w:rFonts w:cs="Times New Roman"/>
          <w:shd w:val="clear" w:color="auto" w:fill="FFFFFF"/>
        </w:rPr>
        <w:t>, 33(7), 1471-1483. </w:t>
      </w:r>
      <w:hyperlink r:id="rId73" w:history="1">
        <w:r w:rsidRPr="00451F46">
          <w:rPr>
            <w:rFonts w:cs="Times New Roman"/>
            <w:shd w:val="clear" w:color="auto" w:fill="FFFFFF"/>
          </w:rPr>
          <w:t>https://doi.org/10.1108/JOCM-04-2019-0116</w:t>
        </w:r>
      </w:hyperlink>
    </w:p>
    <w:p w14:paraId="1A95EE9D" w14:textId="0C29750B" w:rsidR="00B92116" w:rsidRPr="00451F46" w:rsidRDefault="00000000" w:rsidP="0085647A">
      <w:pPr>
        <w:ind w:firstLine="0"/>
        <w:rPr>
          <w:rFonts w:cs="Times New Roman"/>
          <w:shd w:val="clear" w:color="auto" w:fill="FFFFFF"/>
        </w:rPr>
      </w:pPr>
      <w:hyperlink r:id="rId74" w:tooltip="Shatrughan Yadav" w:history="1">
        <w:r w:rsidR="00B92116" w:rsidRPr="00451F46">
          <w:rPr>
            <w:rFonts w:cs="Times New Roman"/>
            <w:shd w:val="clear" w:color="auto" w:fill="FFFFFF"/>
          </w:rPr>
          <w:t>Yadav, S.</w:t>
        </w:r>
      </w:hyperlink>
      <w:r w:rsidR="00B92116" w:rsidRPr="00451F46">
        <w:rPr>
          <w:rFonts w:cs="Times New Roman"/>
          <w:shd w:val="clear" w:color="auto" w:fill="FFFFFF"/>
        </w:rPr>
        <w:t> </w:t>
      </w:r>
      <w:r w:rsidR="00D30C75">
        <w:rPr>
          <w:rFonts w:cs="Times New Roman"/>
          <w:shd w:val="clear" w:color="auto" w:fill="FFFFFF"/>
        </w:rPr>
        <w:t>&amp;</w:t>
      </w:r>
      <w:r w:rsidR="00B92116" w:rsidRPr="00451F46">
        <w:rPr>
          <w:rFonts w:cs="Times New Roman"/>
          <w:shd w:val="clear" w:color="auto" w:fill="FFFFFF"/>
        </w:rPr>
        <w:t> </w:t>
      </w:r>
      <w:proofErr w:type="spellStart"/>
      <w:r w:rsidR="00B92116" w:rsidRPr="00451F46">
        <w:rPr>
          <w:rFonts w:cs="Times New Roman"/>
          <w:shd w:val="clear" w:color="auto" w:fill="FFFFFF"/>
        </w:rPr>
        <w:t>Lenka</w:t>
      </w:r>
      <w:proofErr w:type="spellEnd"/>
      <w:r w:rsidR="00B92116" w:rsidRPr="00451F46">
        <w:rPr>
          <w:rFonts w:cs="Times New Roman"/>
          <w:shd w:val="clear" w:color="auto" w:fill="FFFFFF"/>
        </w:rPr>
        <w:t xml:space="preserve">, U. (2020) Workforce diversity: from a literature review to future </w:t>
      </w:r>
    </w:p>
    <w:p w14:paraId="04EFB05D" w14:textId="77777777" w:rsidR="00B92116" w:rsidRPr="00451F46" w:rsidRDefault="00B92116" w:rsidP="0085647A">
      <w:pPr>
        <w:ind w:left="720" w:firstLine="0"/>
        <w:rPr>
          <w:rFonts w:cs="Times New Roman"/>
          <w:shd w:val="clear" w:color="auto" w:fill="FFFFFF"/>
        </w:rPr>
      </w:pPr>
      <w:r w:rsidRPr="00451F46">
        <w:rPr>
          <w:rFonts w:cs="Times New Roman"/>
          <w:shd w:val="clear" w:color="auto" w:fill="FFFFFF"/>
        </w:rPr>
        <w:t xml:space="preserve">research agenda. </w:t>
      </w:r>
      <w:hyperlink r:id="rId75" w:history="1">
        <w:r w:rsidRPr="00451F46">
          <w:rPr>
            <w:rFonts w:cs="Times New Roman"/>
            <w:i/>
            <w:iCs/>
          </w:rPr>
          <w:t>Journal of Indian Business Research</w:t>
        </w:r>
      </w:hyperlink>
      <w:r w:rsidRPr="00451F46">
        <w:rPr>
          <w:rFonts w:cs="Times New Roman"/>
          <w:shd w:val="clear" w:color="auto" w:fill="FFFFFF"/>
        </w:rPr>
        <w:t>, 12(4), 577-603. </w:t>
      </w:r>
      <w:hyperlink r:id="rId76" w:tooltip="DOI: https://doi.org/10.1108/JIBR-08-2019-0243" w:history="1">
        <w:r w:rsidRPr="00451F46">
          <w:rPr>
            <w:rFonts w:cs="Times New Roman"/>
            <w:shd w:val="clear" w:color="auto" w:fill="FFFFFF"/>
          </w:rPr>
          <w:t>https://doi.org/10.1108/JIBR-08-2019-0243</w:t>
        </w:r>
      </w:hyperlink>
    </w:p>
    <w:p w14:paraId="7A4DA384" w14:textId="49CF8B83" w:rsidR="00B92116" w:rsidRPr="00451F46" w:rsidRDefault="00B92116" w:rsidP="0085647A">
      <w:pPr>
        <w:ind w:firstLine="0"/>
        <w:rPr>
          <w:rFonts w:cs="Times New Roman"/>
          <w:shd w:val="clear" w:color="auto" w:fill="FFFFFF"/>
        </w:rPr>
      </w:pPr>
      <w:proofErr w:type="spellStart"/>
      <w:r w:rsidRPr="00451F46">
        <w:rPr>
          <w:rFonts w:cs="Times New Roman"/>
          <w:shd w:val="clear" w:color="auto" w:fill="FFFFFF"/>
        </w:rPr>
        <w:t>Wieczorek-Szymańska</w:t>
      </w:r>
      <w:proofErr w:type="spellEnd"/>
      <w:r w:rsidRPr="00451F46">
        <w:rPr>
          <w:rFonts w:cs="Times New Roman"/>
          <w:shd w:val="clear" w:color="auto" w:fill="FFFFFF"/>
        </w:rPr>
        <w:t xml:space="preserve">, A. (2017). Organizational </w:t>
      </w:r>
      <w:r w:rsidR="0085647A">
        <w:rPr>
          <w:rFonts w:cs="Times New Roman"/>
          <w:shd w:val="clear" w:color="auto" w:fill="FFFFFF"/>
        </w:rPr>
        <w:t>m</w:t>
      </w:r>
      <w:r w:rsidRPr="00451F46">
        <w:rPr>
          <w:rFonts w:cs="Times New Roman"/>
          <w:shd w:val="clear" w:color="auto" w:fill="FFFFFF"/>
        </w:rPr>
        <w:t xml:space="preserve">aturity in </w:t>
      </w:r>
      <w:r w:rsidR="0085647A">
        <w:rPr>
          <w:rFonts w:cs="Times New Roman"/>
          <w:shd w:val="clear" w:color="auto" w:fill="FFFFFF"/>
        </w:rPr>
        <w:t>d</w:t>
      </w:r>
      <w:r w:rsidRPr="00451F46">
        <w:rPr>
          <w:rFonts w:cs="Times New Roman"/>
          <w:shd w:val="clear" w:color="auto" w:fill="FFFFFF"/>
        </w:rPr>
        <w:t xml:space="preserve">iversity </w:t>
      </w:r>
    </w:p>
    <w:p w14:paraId="0F8706F4" w14:textId="78AE6A85" w:rsidR="00B92116" w:rsidRDefault="00B92116" w:rsidP="0085647A">
      <w:pPr>
        <w:ind w:left="720" w:firstLine="0"/>
        <w:rPr>
          <w:rFonts w:cs="Times New Roman"/>
          <w:shd w:val="clear" w:color="auto" w:fill="FFFFFF"/>
        </w:rPr>
      </w:pPr>
      <w:r w:rsidRPr="00451F46">
        <w:rPr>
          <w:rFonts w:cs="Times New Roman"/>
          <w:shd w:val="clear" w:color="auto" w:fill="FFFFFF"/>
        </w:rPr>
        <w:t>Management. </w:t>
      </w:r>
      <w:r w:rsidRPr="00451F46">
        <w:rPr>
          <w:rFonts w:cs="Times New Roman"/>
          <w:i/>
          <w:iCs/>
          <w:shd w:val="clear" w:color="auto" w:fill="FFFFFF"/>
        </w:rPr>
        <w:t>Journal of Corporate Responsibility and Leadership</w:t>
      </w:r>
      <w:r w:rsidRPr="00451F46">
        <w:rPr>
          <w:rFonts w:cs="Times New Roman"/>
          <w:shd w:val="clear" w:color="auto" w:fill="FFFFFF"/>
        </w:rPr>
        <w:t>, </w:t>
      </w:r>
      <w:r w:rsidRPr="00451F46">
        <w:rPr>
          <w:rFonts w:cs="Times New Roman"/>
          <w:i/>
          <w:iCs/>
          <w:shd w:val="clear" w:color="auto" w:fill="FFFFFF"/>
        </w:rPr>
        <w:t>4</w:t>
      </w:r>
      <w:r w:rsidRPr="00451F46">
        <w:rPr>
          <w:rFonts w:cs="Times New Roman"/>
          <w:shd w:val="clear" w:color="auto" w:fill="FFFFFF"/>
        </w:rPr>
        <w:t xml:space="preserve">(1), 79–91. </w:t>
      </w:r>
      <w:hyperlink r:id="rId77" w:history="1">
        <w:r w:rsidRPr="00451F46">
          <w:rPr>
            <w:rFonts w:cs="Times New Roman"/>
            <w:shd w:val="clear" w:color="auto" w:fill="FFFFFF"/>
          </w:rPr>
          <w:t>https://doi.org/10.12775/JCRL.2017.005</w:t>
        </w:r>
      </w:hyperlink>
    </w:p>
    <w:p w14:paraId="4A2265D4" w14:textId="77777777" w:rsidR="00B92116" w:rsidRDefault="00B92116" w:rsidP="00B92116">
      <w:pPr>
        <w:jc w:val="center"/>
        <w:rPr>
          <w:rFonts w:cs="Times New Roman"/>
          <w:shd w:val="clear" w:color="auto" w:fill="FFFFFF"/>
        </w:rPr>
      </w:pPr>
    </w:p>
    <w:p w14:paraId="39D8DBFF" w14:textId="77777777" w:rsidR="00777E41" w:rsidRPr="00457B7B" w:rsidRDefault="00777E41" w:rsidP="009E592D">
      <w:pPr>
        <w:ind w:firstLine="0"/>
        <w:rPr>
          <w:rFonts w:eastAsia="Times New Roman" w:cs="Times New Roman"/>
        </w:rPr>
      </w:pPr>
    </w:p>
    <w:p w14:paraId="342A5B93" w14:textId="367D414B" w:rsidR="009E01E5" w:rsidRDefault="009E01E5" w:rsidP="00C8471E">
      <w:pPr>
        <w:pStyle w:val="APALevel1"/>
      </w:pPr>
      <w:bookmarkStart w:id="31" w:name="CV"/>
      <w:bookmarkStart w:id="32" w:name="_Toc128338076"/>
      <w:bookmarkEnd w:id="31"/>
      <w:r w:rsidRPr="00400465">
        <w:lastRenderedPageBreak/>
        <w:t>CURRICULUM VITAE</w:t>
      </w:r>
      <w:bookmarkEnd w:id="32"/>
    </w:p>
    <w:p w14:paraId="275A43CC" w14:textId="1EEAA312" w:rsidR="00740757" w:rsidRDefault="00EB1D1F" w:rsidP="007556E7">
      <w:pPr>
        <w:pStyle w:val="BodyText"/>
        <w:spacing w:line="360" w:lineRule="auto"/>
        <w:ind w:firstLine="0"/>
      </w:pPr>
      <w:r>
        <w:t xml:space="preserve">Michael Relucio, </w:t>
      </w:r>
      <w:r w:rsidR="00017459">
        <w:t xml:space="preserve">MA, </w:t>
      </w:r>
      <w:r>
        <w:t>HHP, CSCS</w:t>
      </w:r>
    </w:p>
    <w:p w14:paraId="6A0518A8" w14:textId="3B72B317" w:rsidR="00746F7A" w:rsidRDefault="00740757" w:rsidP="007556E7">
      <w:pPr>
        <w:pStyle w:val="BodyText"/>
        <w:spacing w:line="360" w:lineRule="auto"/>
        <w:ind w:firstLine="0"/>
      </w:pPr>
      <w:r>
        <w:t xml:space="preserve">9209 </w:t>
      </w:r>
      <w:proofErr w:type="spellStart"/>
      <w:r>
        <w:t>Midbury</w:t>
      </w:r>
      <w:proofErr w:type="spellEnd"/>
      <w:r>
        <w:t xml:space="preserve"> Court, San Diego</w:t>
      </w:r>
      <w:r w:rsidR="00D60A06">
        <w:t>,</w:t>
      </w:r>
      <w:r>
        <w:t xml:space="preserve"> CA 92126</w:t>
      </w:r>
      <w:r>
        <w:br/>
        <w:t>Cell: (858) 231-8723</w:t>
      </w:r>
    </w:p>
    <w:p w14:paraId="0A546C3E" w14:textId="76317A17" w:rsidR="00746F7A" w:rsidRDefault="00740757" w:rsidP="007556E7">
      <w:pPr>
        <w:pStyle w:val="BodyText"/>
        <w:spacing w:line="360" w:lineRule="auto"/>
        <w:ind w:firstLine="0"/>
      </w:pPr>
      <w:r>
        <w:t xml:space="preserve">Office: (858) </w:t>
      </w:r>
      <w:r w:rsidR="00C8471E">
        <w:t>307</w:t>
      </w:r>
      <w:r>
        <w:t>-</w:t>
      </w:r>
      <w:r w:rsidR="000D32ED">
        <w:t>9143</w:t>
      </w:r>
    </w:p>
    <w:p w14:paraId="103A0E85" w14:textId="1299FAA7" w:rsidR="00740757" w:rsidRDefault="00746F7A" w:rsidP="007556E7">
      <w:pPr>
        <w:pStyle w:val="BodyText"/>
        <w:spacing w:line="360" w:lineRule="auto"/>
        <w:ind w:firstLine="0"/>
      </w:pPr>
      <w:r>
        <w:t>Front Desk: (858) 307-6042</w:t>
      </w:r>
      <w:r w:rsidR="00740757">
        <w:br/>
        <w:t xml:space="preserve">Email: </w:t>
      </w:r>
      <w:hyperlink r:id="rId78" w:history="1">
        <w:r w:rsidR="00740757" w:rsidRPr="009E592D">
          <w:rPr>
            <w:rStyle w:val="Hyperlink"/>
            <w:color w:val="auto"/>
            <w:u w:val="none"/>
          </w:rPr>
          <w:t>reluciom@usmc-mccs.org</w:t>
        </w:r>
      </w:hyperlink>
      <w:r w:rsidR="009E592D" w:rsidRPr="009E592D">
        <w:rPr>
          <w:rStyle w:val="Hyperlink"/>
          <w:color w:val="auto"/>
        </w:rPr>
        <w:t>;</w:t>
      </w:r>
      <w:r w:rsidR="00740757">
        <w:t xml:space="preserve"> mikerelucio@gmail.com</w:t>
      </w:r>
    </w:p>
    <w:p w14:paraId="1E4BCF19" w14:textId="77777777" w:rsidR="00740757" w:rsidRPr="009E592D" w:rsidRDefault="00740757" w:rsidP="00C31497">
      <w:pPr>
        <w:pBdr>
          <w:bottom w:val="single" w:sz="4" w:space="1" w:color="auto"/>
        </w:pBdr>
        <w:spacing w:before="100" w:beforeAutospacing="1" w:after="100" w:afterAutospacing="1"/>
        <w:ind w:firstLine="0"/>
        <w:rPr>
          <w:rFonts w:eastAsia="Times New Roman" w:cs="Times New Roman"/>
          <w:b/>
          <w:bCs/>
        </w:rPr>
      </w:pPr>
      <w:r w:rsidRPr="009E592D">
        <w:rPr>
          <w:rFonts w:eastAsia="Times New Roman" w:cs="Times New Roman"/>
          <w:b/>
          <w:bCs/>
        </w:rPr>
        <w:t>Qualifications Summary</w:t>
      </w:r>
    </w:p>
    <w:p w14:paraId="5D54B032" w14:textId="788C9B01" w:rsidR="00740757" w:rsidRDefault="00740757" w:rsidP="00755B92">
      <w:pPr>
        <w:spacing w:before="100" w:beforeAutospacing="1" w:after="100" w:afterAutospacing="1"/>
        <w:ind w:firstLine="0"/>
        <w:rPr>
          <w:rFonts w:cs="Aharoni"/>
        </w:rPr>
      </w:pPr>
      <w:r>
        <w:rPr>
          <w:rFonts w:cs="Aharoni"/>
        </w:rPr>
        <w:t xml:space="preserve">• </w:t>
      </w:r>
      <w:r w:rsidR="00D60A06">
        <w:rPr>
          <w:rFonts w:cs="Aharoni"/>
        </w:rPr>
        <w:t>Assists</w:t>
      </w:r>
      <w:r>
        <w:rPr>
          <w:rFonts w:cs="Aharoni"/>
        </w:rPr>
        <w:t xml:space="preserve"> the Fitness Director and </w:t>
      </w:r>
      <w:proofErr w:type="spellStart"/>
      <w:r>
        <w:rPr>
          <w:rFonts w:cs="Aharoni"/>
        </w:rPr>
        <w:t>Semperfit</w:t>
      </w:r>
      <w:proofErr w:type="spellEnd"/>
      <w:r>
        <w:rPr>
          <w:rFonts w:cs="Aharoni"/>
        </w:rPr>
        <w:t xml:space="preserve"> Director in all facets of daily operations</w:t>
      </w:r>
      <w:r w:rsidR="009E592D">
        <w:rPr>
          <w:rFonts w:cs="Aharoni"/>
        </w:rPr>
        <w:t>.</w:t>
      </w:r>
      <w:r>
        <w:rPr>
          <w:rFonts w:cs="Aharoni"/>
        </w:rPr>
        <w:br/>
        <w:t>• Maintains and expands patronage of the Fitness Facility by assisting in the prompt handling of members</w:t>
      </w:r>
      <w:r w:rsidR="00D60A06">
        <w:rPr>
          <w:rFonts w:cs="Aharoni"/>
        </w:rPr>
        <w:t>'</w:t>
      </w:r>
      <w:r>
        <w:rPr>
          <w:rFonts w:cs="Aharoni"/>
        </w:rPr>
        <w:t xml:space="preserve"> and guests</w:t>
      </w:r>
      <w:r w:rsidR="00877428">
        <w:rPr>
          <w:rFonts w:cs="Aharoni"/>
        </w:rPr>
        <w:t>'</w:t>
      </w:r>
      <w:r>
        <w:rPr>
          <w:rFonts w:cs="Aharoni"/>
        </w:rPr>
        <w:t xml:space="preserve"> concerns and issues; foster</w:t>
      </w:r>
      <w:r w:rsidR="00C8471E">
        <w:rPr>
          <w:rFonts w:cs="Aharoni"/>
        </w:rPr>
        <w:t>s</w:t>
      </w:r>
      <w:r>
        <w:rPr>
          <w:rFonts w:cs="Aharoni"/>
        </w:rPr>
        <w:t xml:space="preserve"> open communication with members and guests by remaining highly visible. </w:t>
      </w:r>
      <w:r>
        <w:rPr>
          <w:rFonts w:cs="Aharoni"/>
        </w:rPr>
        <w:br/>
        <w:t xml:space="preserve">• Assists Fitness Director in budget and expense management by utilizing labor scheduling tools to follow demand </w:t>
      </w:r>
      <w:proofErr w:type="gramStart"/>
      <w:r>
        <w:rPr>
          <w:rFonts w:cs="Aharoni"/>
        </w:rPr>
        <w:t>patterns;</w:t>
      </w:r>
      <w:proofErr w:type="gramEnd"/>
      <w:r>
        <w:rPr>
          <w:rFonts w:cs="Aharoni"/>
        </w:rPr>
        <w:t xml:space="preserve"> reviewing Accounts Payable and general ledger. Assists with daily, weekly</w:t>
      </w:r>
      <w:r w:rsidR="00D60A06">
        <w:rPr>
          <w:rFonts w:cs="Aharoni"/>
        </w:rPr>
        <w:t>,</w:t>
      </w:r>
      <w:r>
        <w:rPr>
          <w:rFonts w:cs="Aharoni"/>
        </w:rPr>
        <w:t xml:space="preserve"> or monthly financial reports as requested; monitor</w:t>
      </w:r>
      <w:r w:rsidR="00D60A06">
        <w:rPr>
          <w:rFonts w:cs="Aharoni"/>
        </w:rPr>
        <w:t>s</w:t>
      </w:r>
      <w:r>
        <w:rPr>
          <w:rFonts w:cs="Aharoni"/>
        </w:rPr>
        <w:t xml:space="preserve"> inventory levels for merchandise, food</w:t>
      </w:r>
      <w:r w:rsidR="00D60A06">
        <w:rPr>
          <w:rFonts w:cs="Aharoni"/>
        </w:rPr>
        <w:t>,</w:t>
      </w:r>
      <w:r>
        <w:rPr>
          <w:rFonts w:cs="Aharoni"/>
        </w:rPr>
        <w:t xml:space="preserve"> and beverage. </w:t>
      </w:r>
      <w:r>
        <w:rPr>
          <w:rFonts w:cs="Aharoni"/>
        </w:rPr>
        <w:br/>
        <w:t xml:space="preserve">• Assists </w:t>
      </w:r>
      <w:r w:rsidR="00C8471E">
        <w:rPr>
          <w:rFonts w:cs="Aharoni"/>
        </w:rPr>
        <w:t xml:space="preserve">with </w:t>
      </w:r>
      <w:r>
        <w:rPr>
          <w:rFonts w:cs="Aharoni"/>
        </w:rPr>
        <w:t xml:space="preserve">performance development by conducting staff meetings; acting as a role model for all employees by demonstrating </w:t>
      </w:r>
      <w:r w:rsidR="00D60A06">
        <w:rPr>
          <w:rFonts w:cs="Aharoni"/>
        </w:rPr>
        <w:t xml:space="preserve">the </w:t>
      </w:r>
      <w:r>
        <w:rPr>
          <w:rFonts w:cs="Aharoni"/>
        </w:rPr>
        <w:t xml:space="preserve">behavior and work ethic expected; ensuring standards by implementing all human resource policies and procedures. </w:t>
      </w:r>
      <w:r>
        <w:rPr>
          <w:rFonts w:cs="Aharoni"/>
        </w:rPr>
        <w:br/>
        <w:t xml:space="preserve">• Manages facility by working closely with Fitness Director, </w:t>
      </w:r>
      <w:proofErr w:type="spellStart"/>
      <w:r>
        <w:rPr>
          <w:rFonts w:cs="Aharoni"/>
        </w:rPr>
        <w:t>Semperfit</w:t>
      </w:r>
      <w:proofErr w:type="spellEnd"/>
      <w:r>
        <w:rPr>
          <w:rFonts w:cs="Aharoni"/>
        </w:rPr>
        <w:t xml:space="preserve"> Director, Base Commander</w:t>
      </w:r>
      <w:r w:rsidR="00D60A06">
        <w:rPr>
          <w:rFonts w:cs="Aharoni"/>
        </w:rPr>
        <w:t>,</w:t>
      </w:r>
      <w:r>
        <w:rPr>
          <w:rFonts w:cs="Aharoni"/>
        </w:rPr>
        <w:t xml:space="preserve"> and all other department heads to ensure compliance with Regulations.</w:t>
      </w:r>
      <w:r>
        <w:rPr>
          <w:rFonts w:cs="Aharoni"/>
        </w:rPr>
        <w:br/>
        <w:t>• Protects the integrity of the organization and the safety of members, guests</w:t>
      </w:r>
      <w:r w:rsidR="00D60A06">
        <w:rPr>
          <w:rFonts w:cs="Aharoni"/>
        </w:rPr>
        <w:t>,</w:t>
      </w:r>
      <w:r>
        <w:rPr>
          <w:rFonts w:cs="Aharoni"/>
        </w:rPr>
        <w:t xml:space="preserve"> and </w:t>
      </w:r>
      <w:r>
        <w:rPr>
          <w:rFonts w:cs="Aharoni"/>
        </w:rPr>
        <w:lastRenderedPageBreak/>
        <w:t>employees by following safety guidelines, conducting regular safety meetings, monitoring cash handling procedures</w:t>
      </w:r>
      <w:r w:rsidR="00FB74C5">
        <w:rPr>
          <w:rFonts w:cs="Aharoni"/>
        </w:rPr>
        <w:t>,</w:t>
      </w:r>
      <w:r>
        <w:rPr>
          <w:rFonts w:cs="Aharoni"/>
        </w:rPr>
        <w:t xml:space="preserve"> and thoroughly investigating all security concerns</w:t>
      </w:r>
      <w:r w:rsidR="009E592D">
        <w:rPr>
          <w:rFonts w:cs="Aharoni"/>
        </w:rPr>
        <w:t>.</w:t>
      </w:r>
      <w:r>
        <w:rPr>
          <w:rFonts w:cs="Aharoni"/>
        </w:rPr>
        <w:t xml:space="preserve"> </w:t>
      </w:r>
    </w:p>
    <w:p w14:paraId="5F99BD7E" w14:textId="77777777" w:rsidR="00740757" w:rsidRPr="00C8471E" w:rsidRDefault="00740757" w:rsidP="00C31497">
      <w:pPr>
        <w:pBdr>
          <w:bottom w:val="single" w:sz="4" w:space="0" w:color="auto"/>
        </w:pBdr>
        <w:spacing w:before="100" w:beforeAutospacing="1" w:after="100" w:afterAutospacing="1"/>
        <w:ind w:firstLine="0"/>
        <w:rPr>
          <w:rFonts w:eastAsia="Times New Roman" w:cs="Times New Roman"/>
          <w:b/>
          <w:bCs/>
        </w:rPr>
      </w:pPr>
      <w:r w:rsidRPr="00C8471E">
        <w:rPr>
          <w:rFonts w:eastAsia="Times New Roman" w:cs="Times New Roman"/>
          <w:b/>
          <w:bCs/>
        </w:rPr>
        <w:t>Education</w:t>
      </w:r>
    </w:p>
    <w:p w14:paraId="416ECCE5" w14:textId="2ECA42C0" w:rsidR="00740757" w:rsidRPr="00C8471E" w:rsidRDefault="00740757" w:rsidP="007556E7">
      <w:pPr>
        <w:spacing w:before="100" w:beforeAutospacing="1" w:after="100" w:afterAutospacing="1" w:line="360" w:lineRule="auto"/>
        <w:ind w:firstLine="0"/>
        <w:rPr>
          <w:rFonts w:eastAsia="Times New Roman" w:cs="Times New Roman"/>
        </w:rPr>
      </w:pPr>
      <w:r w:rsidRPr="00C8471E">
        <w:rPr>
          <w:rFonts w:eastAsia="Times New Roman" w:cs="Times New Roman"/>
          <w:b/>
        </w:rPr>
        <w:t>Vision International University</w:t>
      </w:r>
      <w:r w:rsidRPr="00C8471E">
        <w:rPr>
          <w:rFonts w:eastAsia="Times New Roman" w:cs="Times New Roman"/>
        </w:rPr>
        <w:t xml:space="preserve">, Master of Arts in Leadership </w:t>
      </w:r>
      <w:r w:rsidR="00041387">
        <w:rPr>
          <w:rFonts w:eastAsia="Times New Roman" w:cs="Times New Roman"/>
        </w:rPr>
        <w:t>(</w:t>
      </w:r>
      <w:r w:rsidRPr="00C8471E">
        <w:rPr>
          <w:rFonts w:eastAsia="Times New Roman" w:cs="Times New Roman"/>
        </w:rPr>
        <w:t>2014</w:t>
      </w:r>
      <w:r w:rsidR="00041387">
        <w:rPr>
          <w:rFonts w:eastAsia="Times New Roman" w:cs="Times New Roman"/>
        </w:rPr>
        <w:t>)</w:t>
      </w:r>
    </w:p>
    <w:p w14:paraId="52B7363F" w14:textId="72C33A47" w:rsidR="00740757" w:rsidRPr="00C8471E" w:rsidRDefault="00740757" w:rsidP="007556E7">
      <w:pPr>
        <w:spacing w:before="100" w:beforeAutospacing="1" w:after="100" w:afterAutospacing="1" w:line="360" w:lineRule="auto"/>
        <w:ind w:firstLine="0"/>
        <w:rPr>
          <w:rFonts w:eastAsia="Times New Roman" w:cs="Times New Roman"/>
        </w:rPr>
      </w:pPr>
      <w:r w:rsidRPr="00C8471E">
        <w:rPr>
          <w:rFonts w:eastAsia="Times New Roman" w:cs="Times New Roman"/>
          <w:b/>
        </w:rPr>
        <w:t>Kingdom College of Natural Medicine</w:t>
      </w:r>
      <w:r w:rsidRPr="00C8471E">
        <w:rPr>
          <w:rFonts w:eastAsia="Times New Roman" w:cs="Times New Roman"/>
        </w:rPr>
        <w:t xml:space="preserve">, Bachelor of Science in Holistic Health </w:t>
      </w:r>
      <w:r w:rsidR="00041387">
        <w:rPr>
          <w:rFonts w:eastAsia="Times New Roman" w:cs="Times New Roman"/>
        </w:rPr>
        <w:t>(</w:t>
      </w:r>
      <w:r w:rsidRPr="00C8471E">
        <w:rPr>
          <w:rFonts w:eastAsia="Times New Roman" w:cs="Times New Roman"/>
        </w:rPr>
        <w:t>2012</w:t>
      </w:r>
      <w:r w:rsidR="00041387">
        <w:rPr>
          <w:rFonts w:eastAsia="Times New Roman" w:cs="Times New Roman"/>
        </w:rPr>
        <w:t>)</w:t>
      </w:r>
    </w:p>
    <w:p w14:paraId="59A8EC8C" w14:textId="4771725E" w:rsidR="00740757" w:rsidRDefault="00740757" w:rsidP="007556E7">
      <w:pPr>
        <w:spacing w:before="100" w:beforeAutospacing="1" w:after="100" w:afterAutospacing="1" w:line="360" w:lineRule="auto"/>
        <w:ind w:firstLine="0"/>
        <w:rPr>
          <w:rFonts w:eastAsia="Times New Roman" w:cs="Times New Roman"/>
        </w:rPr>
      </w:pPr>
      <w:r w:rsidRPr="00C8471E">
        <w:rPr>
          <w:rFonts w:eastAsia="Times New Roman" w:cs="Times New Roman"/>
          <w:b/>
        </w:rPr>
        <w:t>United States Sports Academy</w:t>
      </w:r>
      <w:r w:rsidRPr="00C8471E">
        <w:rPr>
          <w:rFonts w:eastAsia="Times New Roman" w:cs="Times New Roman"/>
        </w:rPr>
        <w:t xml:space="preserve">, Certification in Sports Medicine </w:t>
      </w:r>
      <w:r w:rsidR="00041387">
        <w:rPr>
          <w:rFonts w:eastAsia="Times New Roman" w:cs="Times New Roman"/>
        </w:rPr>
        <w:t>(</w:t>
      </w:r>
      <w:r w:rsidRPr="00C8471E">
        <w:rPr>
          <w:rFonts w:eastAsia="Times New Roman" w:cs="Times New Roman"/>
        </w:rPr>
        <w:t>2010</w:t>
      </w:r>
      <w:r w:rsidR="00041387">
        <w:rPr>
          <w:rFonts w:eastAsia="Times New Roman" w:cs="Times New Roman"/>
        </w:rPr>
        <w:t>)</w:t>
      </w:r>
    </w:p>
    <w:p w14:paraId="1858F710" w14:textId="77777777" w:rsidR="00755B92" w:rsidRDefault="00755B92" w:rsidP="007556E7">
      <w:pPr>
        <w:spacing w:before="100" w:beforeAutospacing="1" w:after="100" w:afterAutospacing="1" w:line="360" w:lineRule="auto"/>
        <w:ind w:firstLine="0"/>
        <w:rPr>
          <w:rFonts w:eastAsia="Times New Roman" w:cs="Times New Roman"/>
        </w:rPr>
      </w:pPr>
      <w:r w:rsidRPr="00755B92">
        <w:rPr>
          <w:rFonts w:eastAsia="Times New Roman" w:cs="Times New Roman"/>
          <w:b/>
          <w:bCs/>
        </w:rPr>
        <w:t>National Strength and Conditioning Association</w:t>
      </w:r>
      <w:r>
        <w:rPr>
          <w:rFonts w:eastAsia="Times New Roman" w:cs="Times New Roman"/>
        </w:rPr>
        <w:t>, Certified Strength and Conditioning Specialist (2003)</w:t>
      </w:r>
    </w:p>
    <w:p w14:paraId="2BFD4226" w14:textId="4AE3985D" w:rsidR="00C8471E" w:rsidRPr="00C8471E" w:rsidRDefault="00C8471E" w:rsidP="007556E7">
      <w:pPr>
        <w:spacing w:before="100" w:beforeAutospacing="1" w:after="100" w:afterAutospacing="1" w:line="360" w:lineRule="auto"/>
        <w:ind w:firstLine="0"/>
        <w:rPr>
          <w:rFonts w:eastAsia="Times New Roman" w:cs="Times New Roman"/>
        </w:rPr>
      </w:pPr>
      <w:r w:rsidRPr="00C8471E">
        <w:rPr>
          <w:rFonts w:eastAsia="Times New Roman" w:cs="Times New Roman"/>
          <w:b/>
          <w:bCs/>
        </w:rPr>
        <w:t>Mueller College of Holistic Health</w:t>
      </w:r>
      <w:r>
        <w:rPr>
          <w:rFonts w:eastAsia="Times New Roman" w:cs="Times New Roman"/>
        </w:rPr>
        <w:t>,</w:t>
      </w:r>
      <w:r w:rsidR="00041387">
        <w:rPr>
          <w:rFonts w:eastAsia="Times New Roman" w:cs="Times New Roman"/>
        </w:rPr>
        <w:t xml:space="preserve"> Holistic Health Practitioner (</w:t>
      </w:r>
      <w:r>
        <w:rPr>
          <w:rFonts w:eastAsia="Times New Roman" w:cs="Times New Roman"/>
        </w:rPr>
        <w:t>2002</w:t>
      </w:r>
      <w:r w:rsidR="00041387">
        <w:rPr>
          <w:rFonts w:eastAsia="Times New Roman" w:cs="Times New Roman"/>
        </w:rPr>
        <w:t>)</w:t>
      </w:r>
    </w:p>
    <w:p w14:paraId="408792A6" w14:textId="31081204" w:rsidR="00740757" w:rsidRDefault="00740757" w:rsidP="007556E7">
      <w:pPr>
        <w:spacing w:before="100" w:beforeAutospacing="1" w:after="100" w:afterAutospacing="1" w:line="360" w:lineRule="auto"/>
        <w:ind w:firstLine="0"/>
        <w:rPr>
          <w:rFonts w:eastAsia="Times New Roman" w:cs="Times New Roman"/>
          <w:bCs/>
        </w:rPr>
      </w:pPr>
      <w:r w:rsidRPr="00C8471E">
        <w:rPr>
          <w:rFonts w:eastAsia="Times New Roman" w:cs="Times New Roman"/>
          <w:b/>
        </w:rPr>
        <w:t>San Diego Sheriff</w:t>
      </w:r>
      <w:r w:rsidR="00877428">
        <w:rPr>
          <w:rFonts w:eastAsia="Times New Roman" w:cs="Times New Roman"/>
          <w:b/>
        </w:rPr>
        <w:t>'</w:t>
      </w:r>
      <w:r w:rsidRPr="00C8471E">
        <w:rPr>
          <w:rFonts w:eastAsia="Times New Roman" w:cs="Times New Roman"/>
          <w:b/>
        </w:rPr>
        <w:t>s Academy</w:t>
      </w:r>
      <w:r w:rsidRPr="00C8471E">
        <w:rPr>
          <w:rFonts w:eastAsia="Times New Roman" w:cs="Times New Roman"/>
        </w:rPr>
        <w:t xml:space="preserve">, </w:t>
      </w:r>
      <w:r w:rsidR="00041387">
        <w:rPr>
          <w:rFonts w:eastAsia="Times New Roman" w:cs="Times New Roman"/>
        </w:rPr>
        <w:t>Police Officer Standard Training (</w:t>
      </w:r>
      <w:r w:rsidRPr="00C8471E">
        <w:rPr>
          <w:rFonts w:eastAsia="Times New Roman" w:cs="Times New Roman"/>
          <w:bCs/>
        </w:rPr>
        <w:t>2001</w:t>
      </w:r>
      <w:r w:rsidR="00041387">
        <w:rPr>
          <w:rFonts w:eastAsia="Times New Roman" w:cs="Times New Roman"/>
          <w:bCs/>
        </w:rPr>
        <w:t>)</w:t>
      </w:r>
    </w:p>
    <w:p w14:paraId="32F386FD" w14:textId="438E616A" w:rsidR="00EF4F32" w:rsidRPr="009E592D" w:rsidRDefault="00C8471E" w:rsidP="007556E7">
      <w:pPr>
        <w:spacing w:before="100" w:beforeAutospacing="1" w:after="100" w:afterAutospacing="1" w:line="360" w:lineRule="auto"/>
        <w:ind w:firstLine="0"/>
        <w:rPr>
          <w:rFonts w:eastAsia="Times New Roman" w:cs="Times New Roman"/>
          <w:bCs/>
        </w:rPr>
      </w:pPr>
      <w:r w:rsidRPr="009E592D">
        <w:rPr>
          <w:rFonts w:eastAsia="Times New Roman" w:cs="Times New Roman"/>
          <w:b/>
        </w:rPr>
        <w:t>Southwestern College</w:t>
      </w:r>
      <w:r w:rsidRPr="009E592D">
        <w:rPr>
          <w:rFonts w:eastAsia="Times New Roman" w:cs="Times New Roman"/>
          <w:bCs/>
        </w:rPr>
        <w:t>, General Education</w:t>
      </w:r>
      <w:r w:rsidR="00041387">
        <w:rPr>
          <w:rFonts w:eastAsia="Times New Roman" w:cs="Times New Roman"/>
          <w:bCs/>
        </w:rPr>
        <w:t xml:space="preserve"> (</w:t>
      </w:r>
      <w:r w:rsidRPr="009E592D">
        <w:rPr>
          <w:rFonts w:eastAsia="Times New Roman" w:cs="Times New Roman"/>
          <w:bCs/>
        </w:rPr>
        <w:t>1997</w:t>
      </w:r>
      <w:r w:rsidR="00041387">
        <w:rPr>
          <w:rFonts w:eastAsia="Times New Roman" w:cs="Times New Roman"/>
          <w:bCs/>
        </w:rPr>
        <w:t>)</w:t>
      </w:r>
    </w:p>
    <w:p w14:paraId="2065B872" w14:textId="42CF692A" w:rsidR="009E592D" w:rsidRPr="009E592D" w:rsidRDefault="009E592D" w:rsidP="007556E7">
      <w:pPr>
        <w:pBdr>
          <w:bottom w:val="single" w:sz="4" w:space="0" w:color="auto"/>
        </w:pBdr>
        <w:spacing w:before="100" w:beforeAutospacing="1" w:after="100" w:afterAutospacing="1" w:line="360" w:lineRule="auto"/>
        <w:ind w:firstLine="0"/>
        <w:rPr>
          <w:rFonts w:eastAsia="Times New Roman" w:cs="Times New Roman"/>
          <w:b/>
          <w:bCs/>
        </w:rPr>
      </w:pPr>
      <w:r w:rsidRPr="009E592D">
        <w:rPr>
          <w:rFonts w:eastAsia="Times New Roman" w:cs="Times New Roman"/>
          <w:b/>
          <w:bCs/>
        </w:rPr>
        <w:t>Employment History:</w:t>
      </w:r>
    </w:p>
    <w:p w14:paraId="6010F9DD" w14:textId="55BBD024" w:rsidR="00D108FC" w:rsidRPr="004315ED" w:rsidRDefault="009E592D" w:rsidP="004315ED">
      <w:pPr>
        <w:spacing w:before="100" w:beforeAutospacing="1" w:after="100" w:afterAutospacing="1"/>
        <w:ind w:firstLine="0"/>
        <w:rPr>
          <w:rFonts w:eastAsia="Times New Roman" w:cs="Times New Roman"/>
          <w:bCs/>
        </w:rPr>
      </w:pPr>
      <w:r>
        <w:rPr>
          <w:rFonts w:eastAsia="Times New Roman" w:cs="Times New Roman"/>
          <w:b/>
        </w:rPr>
        <w:t xml:space="preserve">Supervisory Recreation Fitness Specialist, </w:t>
      </w:r>
      <w:r w:rsidRPr="009E592D">
        <w:rPr>
          <w:rFonts w:eastAsia="Times New Roman" w:cs="Times New Roman"/>
          <w:bCs/>
        </w:rPr>
        <w:t>Marine Corps Air Station Miramar, San Diego, CA 92145 (June 1999-Present)</w:t>
      </w:r>
    </w:p>
    <w:sectPr w:rsidR="00D108FC" w:rsidRPr="004315ED" w:rsidSect="009E01E5">
      <w:footerReference w:type="default" r:id="rId79"/>
      <w:pgSz w:w="12240" w:h="15840"/>
      <w:pgMar w:top="1440" w:right="1440" w:bottom="1440" w:left="216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EE129" w14:textId="77777777" w:rsidR="000D1EEA" w:rsidRDefault="000D1EEA" w:rsidP="005E5B08">
      <w:r>
        <w:separator/>
      </w:r>
    </w:p>
    <w:p w14:paraId="57909811" w14:textId="77777777" w:rsidR="000D1EEA" w:rsidRDefault="000D1EEA"/>
  </w:endnote>
  <w:endnote w:type="continuationSeparator" w:id="0">
    <w:p w14:paraId="2368DB88" w14:textId="77777777" w:rsidR="000D1EEA" w:rsidRDefault="000D1EEA" w:rsidP="005E5B08">
      <w:r>
        <w:continuationSeparator/>
      </w:r>
    </w:p>
    <w:p w14:paraId="08BAA5C2" w14:textId="77777777" w:rsidR="000D1EEA" w:rsidRDefault="000D1E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0" w:usb2="00000012" w:usb3="00000000" w:csb0="0002009F" w:csb1="00000000"/>
  </w:font>
  <w:font w:name="Fira Sans">
    <w:altName w:val="Fira Sans"/>
    <w:charset w:val="00"/>
    <w:family w:val="swiss"/>
    <w:pitch w:val="variable"/>
    <w:sig w:usb0="600002FF" w:usb1="00000001" w:usb2="00000000" w:usb3="00000000" w:csb0="0000019F" w:csb1="00000000"/>
  </w:font>
  <w:font w:name="Aharoni">
    <w:panose1 w:val="02010803020104030203"/>
    <w:charset w:val="00"/>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37CE8" w14:textId="52E7B28E" w:rsidR="00461F9A" w:rsidRDefault="00461F9A" w:rsidP="009E01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315ED">
      <w:rPr>
        <w:rStyle w:val="PageNumber"/>
        <w:noProof/>
      </w:rPr>
      <w:t>ii</w:t>
    </w:r>
    <w:r>
      <w:rPr>
        <w:rStyle w:val="PageNumber"/>
      </w:rPr>
      <w:fldChar w:fldCharType="end"/>
    </w:r>
  </w:p>
  <w:p w14:paraId="590BB210" w14:textId="77777777" w:rsidR="00461F9A" w:rsidRDefault="00461F9A">
    <w:pPr>
      <w:pStyle w:val="Footer"/>
    </w:pPr>
  </w:p>
  <w:p w14:paraId="30BAEB3A" w14:textId="77777777" w:rsidR="00461F9A" w:rsidRDefault="00461F9A"/>
  <w:p w14:paraId="0DDEDAA1" w14:textId="77777777" w:rsidR="00461F9A" w:rsidRDefault="00461F9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A7835" w14:textId="77777777" w:rsidR="00461F9A" w:rsidRDefault="00461F9A" w:rsidP="009E01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925933" w14:textId="77777777" w:rsidR="00461F9A" w:rsidRDefault="00461F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67926" w14:textId="77777777" w:rsidR="00461F9A" w:rsidRDefault="00461F9A" w:rsidP="009E01E5">
    <w:pPr>
      <w:pStyle w:val="Footer"/>
      <w:ind w:right="360" w:firstLine="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188A4" w14:textId="77777777" w:rsidR="00461F9A" w:rsidRDefault="00461F9A" w:rsidP="009E01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83D2DF" w14:textId="77777777" w:rsidR="00461F9A" w:rsidRDefault="00461F9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20C9A" w14:textId="77777777" w:rsidR="00461F9A" w:rsidRDefault="00461F9A" w:rsidP="009E01E5">
    <w:pPr>
      <w:pStyle w:val="Footer"/>
      <w:ind w:right="360" w:firstLine="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2BFBD" w14:textId="77777777" w:rsidR="00461F9A" w:rsidRDefault="00461F9A">
    <w:pPr>
      <w:pStyle w:val="Footer"/>
      <w:ind w:right="360" w:firstLine="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0000009"/>
      <w:docPartObj>
        <w:docPartGallery w:val="Page Numbers (Bottom of Page)"/>
        <w:docPartUnique/>
      </w:docPartObj>
    </w:sdtPr>
    <w:sdtEndPr>
      <w:rPr>
        <w:noProof/>
      </w:rPr>
    </w:sdtEndPr>
    <w:sdtContent>
      <w:p w14:paraId="45A6EB77" w14:textId="1D1A3CE7" w:rsidR="00990967" w:rsidRDefault="0099096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8D6673" w14:textId="77777777" w:rsidR="00461F9A" w:rsidRDefault="00461F9A">
    <w:pPr>
      <w:pStyle w:val="Footer"/>
      <w:ind w:right="36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8FA55" w14:textId="77777777" w:rsidR="000D1EEA" w:rsidRDefault="000D1EEA" w:rsidP="005E5B08">
      <w:r>
        <w:separator/>
      </w:r>
    </w:p>
    <w:p w14:paraId="5C587348" w14:textId="77777777" w:rsidR="000D1EEA" w:rsidRDefault="000D1EEA"/>
  </w:footnote>
  <w:footnote w:type="continuationSeparator" w:id="0">
    <w:p w14:paraId="129EEFEE" w14:textId="77777777" w:rsidR="000D1EEA" w:rsidRDefault="000D1EEA" w:rsidP="005E5B08">
      <w:r>
        <w:continuationSeparator/>
      </w:r>
    </w:p>
    <w:p w14:paraId="766733C8" w14:textId="77777777" w:rsidR="000D1EEA" w:rsidRDefault="000D1E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35CF4" w14:textId="77777777" w:rsidR="00461F9A" w:rsidRDefault="00461F9A" w:rsidP="009E01E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xvii</w:t>
    </w:r>
    <w:r>
      <w:rPr>
        <w:rStyle w:val="PageNumber"/>
      </w:rPr>
      <w:fldChar w:fldCharType="end"/>
    </w:r>
  </w:p>
  <w:p w14:paraId="6601E4DD" w14:textId="77777777" w:rsidR="00461F9A" w:rsidRDefault="00461F9A" w:rsidP="009E01E5">
    <w:pPr>
      <w:pStyle w:val="Header"/>
      <w:ind w:right="360"/>
    </w:pPr>
  </w:p>
  <w:p w14:paraId="71B5E599" w14:textId="77777777" w:rsidR="00461F9A" w:rsidRDefault="00461F9A"/>
  <w:p w14:paraId="6A360D53" w14:textId="77777777" w:rsidR="00461F9A" w:rsidRDefault="00461F9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5D81E" w14:textId="77777777" w:rsidR="00461F9A" w:rsidRDefault="00461F9A" w:rsidP="009E01E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v</w:t>
    </w:r>
    <w:r>
      <w:rPr>
        <w:rStyle w:val="PageNumber"/>
      </w:rPr>
      <w:fldChar w:fldCharType="end"/>
    </w:r>
  </w:p>
  <w:p w14:paraId="5880EBC9" w14:textId="77777777" w:rsidR="00461F9A" w:rsidRDefault="00461F9A" w:rsidP="009E01E5">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24CCC" w14:textId="77777777" w:rsidR="00461F9A" w:rsidRDefault="00461F9A" w:rsidP="00B135AE">
    <w:pPr>
      <w:ind w:right="36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6D096" w14:textId="77777777" w:rsidR="00461F9A" w:rsidRDefault="00461F9A" w:rsidP="009E01E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v</w:t>
    </w:r>
    <w:r>
      <w:rPr>
        <w:rStyle w:val="PageNumber"/>
      </w:rPr>
      <w:fldChar w:fldCharType="end"/>
    </w:r>
  </w:p>
  <w:p w14:paraId="423CD293" w14:textId="77777777" w:rsidR="00461F9A" w:rsidRDefault="00461F9A" w:rsidP="009E01E5">
    <w:pPr>
      <w:pStyle w:val="Header"/>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8C87" w14:textId="77777777" w:rsidR="00461F9A" w:rsidRDefault="00461F9A">
    <w:pPr>
      <w:ind w:right="360"/>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83A3E" w14:textId="60799971" w:rsidR="00461F9A" w:rsidRDefault="00461F9A" w:rsidP="00B135A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B7FCF"/>
    <w:multiLevelType w:val="hybridMultilevel"/>
    <w:tmpl w:val="F4923F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AA792A"/>
    <w:multiLevelType w:val="hybridMultilevel"/>
    <w:tmpl w:val="8A22A6C0"/>
    <w:lvl w:ilvl="0" w:tplc="A3D0E3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9D5456"/>
    <w:multiLevelType w:val="hybridMultilevel"/>
    <w:tmpl w:val="9628F598"/>
    <w:lvl w:ilvl="0" w:tplc="A3D0E3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3A2B36"/>
    <w:multiLevelType w:val="hybridMultilevel"/>
    <w:tmpl w:val="EDECFEC6"/>
    <w:lvl w:ilvl="0" w:tplc="742A01F8">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E813FA"/>
    <w:multiLevelType w:val="hybridMultilevel"/>
    <w:tmpl w:val="171A9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A57642"/>
    <w:multiLevelType w:val="hybridMultilevel"/>
    <w:tmpl w:val="2BF26B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AAF4893"/>
    <w:multiLevelType w:val="hybridMultilevel"/>
    <w:tmpl w:val="E59C51FE"/>
    <w:lvl w:ilvl="0" w:tplc="FD703B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B187A37"/>
    <w:multiLevelType w:val="hybridMultilevel"/>
    <w:tmpl w:val="BEB0FE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C8119FA"/>
    <w:multiLevelType w:val="hybridMultilevel"/>
    <w:tmpl w:val="A808A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124E02"/>
    <w:multiLevelType w:val="hybridMultilevel"/>
    <w:tmpl w:val="3B7C5B22"/>
    <w:lvl w:ilvl="0" w:tplc="777C71DA">
      <w:start w:val="1"/>
      <w:numFmt w:val="decimal"/>
      <w:lvlText w:val="%1."/>
      <w:lvlJc w:val="left"/>
      <w:pPr>
        <w:ind w:left="1680" w:hanging="9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2B33108"/>
    <w:multiLevelType w:val="hybridMultilevel"/>
    <w:tmpl w:val="47B445E2"/>
    <w:lvl w:ilvl="0" w:tplc="7AA204FA">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E41154A"/>
    <w:multiLevelType w:val="hybridMultilevel"/>
    <w:tmpl w:val="8A22A6C0"/>
    <w:lvl w:ilvl="0" w:tplc="A3D0E3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00A0E92"/>
    <w:multiLevelType w:val="hybridMultilevel"/>
    <w:tmpl w:val="8A22A6C0"/>
    <w:lvl w:ilvl="0" w:tplc="A3D0E3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B390BD8"/>
    <w:multiLevelType w:val="hybridMultilevel"/>
    <w:tmpl w:val="8A22A6C0"/>
    <w:lvl w:ilvl="0" w:tplc="A3D0E3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C215452"/>
    <w:multiLevelType w:val="hybridMultilevel"/>
    <w:tmpl w:val="8A22A6C0"/>
    <w:lvl w:ilvl="0" w:tplc="A3D0E3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1074ADF"/>
    <w:multiLevelType w:val="hybridMultilevel"/>
    <w:tmpl w:val="BB764CCE"/>
    <w:lvl w:ilvl="0" w:tplc="B1EAFB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E3436B1"/>
    <w:multiLevelType w:val="hybridMultilevel"/>
    <w:tmpl w:val="82F206BE"/>
    <w:lvl w:ilvl="0" w:tplc="55925BCE">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F7A64CA"/>
    <w:multiLevelType w:val="hybridMultilevel"/>
    <w:tmpl w:val="B0A652D0"/>
    <w:lvl w:ilvl="0" w:tplc="6F72C21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6F8F064E"/>
    <w:multiLevelType w:val="hybridMultilevel"/>
    <w:tmpl w:val="9628F598"/>
    <w:lvl w:ilvl="0" w:tplc="A3D0E3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15F1F4B"/>
    <w:multiLevelType w:val="hybridMultilevel"/>
    <w:tmpl w:val="C4F22A7A"/>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0F">
      <w:start w:val="1"/>
      <w:numFmt w:val="decimal"/>
      <w:lvlText w:val="%3."/>
      <w:lvlJc w:val="left"/>
      <w:pPr>
        <w:ind w:left="162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94F273D"/>
    <w:multiLevelType w:val="hybridMultilevel"/>
    <w:tmpl w:val="A4524F10"/>
    <w:lvl w:ilvl="0" w:tplc="6004D4EA">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80930698">
    <w:abstractNumId w:val="1"/>
  </w:num>
  <w:num w:numId="2" w16cid:durableId="651561511">
    <w:abstractNumId w:val="17"/>
  </w:num>
  <w:num w:numId="3" w16cid:durableId="1746219761">
    <w:abstractNumId w:val="9"/>
  </w:num>
  <w:num w:numId="4" w16cid:durableId="106823848">
    <w:abstractNumId w:val="14"/>
  </w:num>
  <w:num w:numId="5" w16cid:durableId="1326587879">
    <w:abstractNumId w:val="13"/>
  </w:num>
  <w:num w:numId="6" w16cid:durableId="200897377">
    <w:abstractNumId w:val="12"/>
  </w:num>
  <w:num w:numId="7" w16cid:durableId="997078719">
    <w:abstractNumId w:val="6"/>
  </w:num>
  <w:num w:numId="8" w16cid:durableId="1731490037">
    <w:abstractNumId w:val="3"/>
  </w:num>
  <w:num w:numId="9" w16cid:durableId="1395665932">
    <w:abstractNumId w:val="11"/>
  </w:num>
  <w:num w:numId="10" w16cid:durableId="297226333">
    <w:abstractNumId w:val="2"/>
  </w:num>
  <w:num w:numId="11" w16cid:durableId="1317417077">
    <w:abstractNumId w:val="18"/>
  </w:num>
  <w:num w:numId="12" w16cid:durableId="875241373">
    <w:abstractNumId w:val="0"/>
  </w:num>
  <w:num w:numId="13" w16cid:durableId="1323774184">
    <w:abstractNumId w:val="5"/>
  </w:num>
  <w:num w:numId="14" w16cid:durableId="408189445">
    <w:abstractNumId w:val="7"/>
  </w:num>
  <w:num w:numId="15" w16cid:durableId="1087070897">
    <w:abstractNumId w:val="8"/>
  </w:num>
  <w:num w:numId="16" w16cid:durableId="365984457">
    <w:abstractNumId w:val="16"/>
  </w:num>
  <w:num w:numId="17" w16cid:durableId="1825930644">
    <w:abstractNumId w:val="10"/>
  </w:num>
  <w:num w:numId="18" w16cid:durableId="1875924646">
    <w:abstractNumId w:val="20"/>
  </w:num>
  <w:num w:numId="19" w16cid:durableId="1969243957">
    <w:abstractNumId w:val="19"/>
  </w:num>
  <w:num w:numId="20" w16cid:durableId="1597596331">
    <w:abstractNumId w:val="15"/>
  </w:num>
  <w:num w:numId="21" w16cid:durableId="17284498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yNDC2MDK2MDOyNLBQ0lEKTi0uzszPAykwNK4FADd3HhstAAAA"/>
  </w:docVars>
  <w:rsids>
    <w:rsidRoot w:val="001706E3"/>
    <w:rsid w:val="0000054F"/>
    <w:rsid w:val="00003A92"/>
    <w:rsid w:val="00003FCB"/>
    <w:rsid w:val="00004143"/>
    <w:rsid w:val="00006A68"/>
    <w:rsid w:val="00007685"/>
    <w:rsid w:val="00010AF4"/>
    <w:rsid w:val="00011875"/>
    <w:rsid w:val="00011F30"/>
    <w:rsid w:val="00017459"/>
    <w:rsid w:val="00017A06"/>
    <w:rsid w:val="00022C90"/>
    <w:rsid w:val="000252C6"/>
    <w:rsid w:val="00025461"/>
    <w:rsid w:val="0002710D"/>
    <w:rsid w:val="00030837"/>
    <w:rsid w:val="00030A7A"/>
    <w:rsid w:val="00031F73"/>
    <w:rsid w:val="0003259E"/>
    <w:rsid w:val="00037425"/>
    <w:rsid w:val="00037CE9"/>
    <w:rsid w:val="00041387"/>
    <w:rsid w:val="0005271B"/>
    <w:rsid w:val="000553A7"/>
    <w:rsid w:val="00061D62"/>
    <w:rsid w:val="00062B49"/>
    <w:rsid w:val="00066326"/>
    <w:rsid w:val="00076A7C"/>
    <w:rsid w:val="0008143E"/>
    <w:rsid w:val="000821ED"/>
    <w:rsid w:val="00084877"/>
    <w:rsid w:val="00094C78"/>
    <w:rsid w:val="00094CD0"/>
    <w:rsid w:val="000954FB"/>
    <w:rsid w:val="000977F1"/>
    <w:rsid w:val="000A4184"/>
    <w:rsid w:val="000A797D"/>
    <w:rsid w:val="000A7C8B"/>
    <w:rsid w:val="000B4ECB"/>
    <w:rsid w:val="000B6916"/>
    <w:rsid w:val="000C2BF4"/>
    <w:rsid w:val="000C673E"/>
    <w:rsid w:val="000D1EEA"/>
    <w:rsid w:val="000D32ED"/>
    <w:rsid w:val="000D3E71"/>
    <w:rsid w:val="000D425D"/>
    <w:rsid w:val="000D5529"/>
    <w:rsid w:val="000D5B5B"/>
    <w:rsid w:val="000D6A20"/>
    <w:rsid w:val="000D7572"/>
    <w:rsid w:val="000D79AF"/>
    <w:rsid w:val="000E16FF"/>
    <w:rsid w:val="000E6542"/>
    <w:rsid w:val="000F1016"/>
    <w:rsid w:val="000F1D02"/>
    <w:rsid w:val="000F632D"/>
    <w:rsid w:val="000F72CA"/>
    <w:rsid w:val="000F7AAB"/>
    <w:rsid w:val="000F7CF1"/>
    <w:rsid w:val="00100A4D"/>
    <w:rsid w:val="00100F3D"/>
    <w:rsid w:val="00101C77"/>
    <w:rsid w:val="00102040"/>
    <w:rsid w:val="00103F30"/>
    <w:rsid w:val="00107E03"/>
    <w:rsid w:val="001109BF"/>
    <w:rsid w:val="00110FB1"/>
    <w:rsid w:val="0011275F"/>
    <w:rsid w:val="00115FBC"/>
    <w:rsid w:val="00121A8D"/>
    <w:rsid w:val="001352F3"/>
    <w:rsid w:val="00136E91"/>
    <w:rsid w:val="0014036A"/>
    <w:rsid w:val="00141506"/>
    <w:rsid w:val="00141E4B"/>
    <w:rsid w:val="00143840"/>
    <w:rsid w:val="001439CA"/>
    <w:rsid w:val="00145891"/>
    <w:rsid w:val="0015222F"/>
    <w:rsid w:val="001528E5"/>
    <w:rsid w:val="00152C22"/>
    <w:rsid w:val="001540CE"/>
    <w:rsid w:val="001550E8"/>
    <w:rsid w:val="00155207"/>
    <w:rsid w:val="0016201F"/>
    <w:rsid w:val="0016489C"/>
    <w:rsid w:val="0016512A"/>
    <w:rsid w:val="001666DB"/>
    <w:rsid w:val="00167DD1"/>
    <w:rsid w:val="001706E3"/>
    <w:rsid w:val="00171980"/>
    <w:rsid w:val="00172A48"/>
    <w:rsid w:val="001749A9"/>
    <w:rsid w:val="00180562"/>
    <w:rsid w:val="00183E0C"/>
    <w:rsid w:val="00184A04"/>
    <w:rsid w:val="00185E25"/>
    <w:rsid w:val="00186427"/>
    <w:rsid w:val="00186C68"/>
    <w:rsid w:val="001934A6"/>
    <w:rsid w:val="0019579D"/>
    <w:rsid w:val="001A05D6"/>
    <w:rsid w:val="001A2325"/>
    <w:rsid w:val="001A72BC"/>
    <w:rsid w:val="001A7512"/>
    <w:rsid w:val="001B0EEF"/>
    <w:rsid w:val="001B270F"/>
    <w:rsid w:val="001B3EED"/>
    <w:rsid w:val="001B7586"/>
    <w:rsid w:val="001B7A2F"/>
    <w:rsid w:val="001C0399"/>
    <w:rsid w:val="001C2EBF"/>
    <w:rsid w:val="001C3A02"/>
    <w:rsid w:val="001C5073"/>
    <w:rsid w:val="001C6ED0"/>
    <w:rsid w:val="001D1304"/>
    <w:rsid w:val="001D1F4F"/>
    <w:rsid w:val="001D1FD1"/>
    <w:rsid w:val="001D207F"/>
    <w:rsid w:val="001D26DA"/>
    <w:rsid w:val="001D2E95"/>
    <w:rsid w:val="001E2FD3"/>
    <w:rsid w:val="001E3D9B"/>
    <w:rsid w:val="001E62DE"/>
    <w:rsid w:val="001E7B96"/>
    <w:rsid w:val="001E7CD2"/>
    <w:rsid w:val="001F0366"/>
    <w:rsid w:val="001F1682"/>
    <w:rsid w:val="001F21EB"/>
    <w:rsid w:val="001F2357"/>
    <w:rsid w:val="001F25CC"/>
    <w:rsid w:val="001F41F2"/>
    <w:rsid w:val="001F4F8F"/>
    <w:rsid w:val="001F5F21"/>
    <w:rsid w:val="001F6BD5"/>
    <w:rsid w:val="00202D56"/>
    <w:rsid w:val="00206935"/>
    <w:rsid w:val="0021569F"/>
    <w:rsid w:val="00216277"/>
    <w:rsid w:val="002217E7"/>
    <w:rsid w:val="0022291D"/>
    <w:rsid w:val="00222D1E"/>
    <w:rsid w:val="002267F8"/>
    <w:rsid w:val="00227320"/>
    <w:rsid w:val="0023342C"/>
    <w:rsid w:val="002343F2"/>
    <w:rsid w:val="002350E7"/>
    <w:rsid w:val="002416EF"/>
    <w:rsid w:val="002424B4"/>
    <w:rsid w:val="002442DA"/>
    <w:rsid w:val="00245320"/>
    <w:rsid w:val="002466B7"/>
    <w:rsid w:val="00247791"/>
    <w:rsid w:val="00251112"/>
    <w:rsid w:val="0025111D"/>
    <w:rsid w:val="002515CA"/>
    <w:rsid w:val="00251E85"/>
    <w:rsid w:val="00252B57"/>
    <w:rsid w:val="002531E8"/>
    <w:rsid w:val="0025334C"/>
    <w:rsid w:val="00253EA8"/>
    <w:rsid w:val="00256B9D"/>
    <w:rsid w:val="002619B7"/>
    <w:rsid w:val="00264457"/>
    <w:rsid w:val="00264665"/>
    <w:rsid w:val="00265523"/>
    <w:rsid w:val="002655F4"/>
    <w:rsid w:val="00265F27"/>
    <w:rsid w:val="00267866"/>
    <w:rsid w:val="00270B03"/>
    <w:rsid w:val="00270D4A"/>
    <w:rsid w:val="0027186D"/>
    <w:rsid w:val="002721EB"/>
    <w:rsid w:val="002759C2"/>
    <w:rsid w:val="00275CB6"/>
    <w:rsid w:val="0027613E"/>
    <w:rsid w:val="00277E98"/>
    <w:rsid w:val="0028032E"/>
    <w:rsid w:val="00280B4A"/>
    <w:rsid w:val="00282B0A"/>
    <w:rsid w:val="0028419A"/>
    <w:rsid w:val="00285272"/>
    <w:rsid w:val="002874E3"/>
    <w:rsid w:val="0029193B"/>
    <w:rsid w:val="00293C81"/>
    <w:rsid w:val="00294D64"/>
    <w:rsid w:val="002975ED"/>
    <w:rsid w:val="002A0D59"/>
    <w:rsid w:val="002A0DF2"/>
    <w:rsid w:val="002A1BC1"/>
    <w:rsid w:val="002A3FF9"/>
    <w:rsid w:val="002A5DEF"/>
    <w:rsid w:val="002B0559"/>
    <w:rsid w:val="002B074D"/>
    <w:rsid w:val="002B1705"/>
    <w:rsid w:val="002B5190"/>
    <w:rsid w:val="002B51F1"/>
    <w:rsid w:val="002B6F63"/>
    <w:rsid w:val="002B759A"/>
    <w:rsid w:val="002B79E0"/>
    <w:rsid w:val="002B7BE3"/>
    <w:rsid w:val="002C49A0"/>
    <w:rsid w:val="002C54E5"/>
    <w:rsid w:val="002D1BC6"/>
    <w:rsid w:val="002E005E"/>
    <w:rsid w:val="002E22F3"/>
    <w:rsid w:val="002E2E9D"/>
    <w:rsid w:val="002E5812"/>
    <w:rsid w:val="002E736B"/>
    <w:rsid w:val="002F46F2"/>
    <w:rsid w:val="002F590D"/>
    <w:rsid w:val="002F6CBF"/>
    <w:rsid w:val="002F6D90"/>
    <w:rsid w:val="003039A3"/>
    <w:rsid w:val="00304B96"/>
    <w:rsid w:val="0030629A"/>
    <w:rsid w:val="0030644C"/>
    <w:rsid w:val="00307A8A"/>
    <w:rsid w:val="003122CE"/>
    <w:rsid w:val="00314278"/>
    <w:rsid w:val="00314327"/>
    <w:rsid w:val="003147DF"/>
    <w:rsid w:val="0031655A"/>
    <w:rsid w:val="00320ADF"/>
    <w:rsid w:val="00322908"/>
    <w:rsid w:val="00323921"/>
    <w:rsid w:val="0032402B"/>
    <w:rsid w:val="00325F1C"/>
    <w:rsid w:val="00325FB8"/>
    <w:rsid w:val="003263B2"/>
    <w:rsid w:val="003275EE"/>
    <w:rsid w:val="0033235F"/>
    <w:rsid w:val="00333059"/>
    <w:rsid w:val="00337C9E"/>
    <w:rsid w:val="003415BD"/>
    <w:rsid w:val="00342B4C"/>
    <w:rsid w:val="00344603"/>
    <w:rsid w:val="0034567C"/>
    <w:rsid w:val="003460CC"/>
    <w:rsid w:val="0034778C"/>
    <w:rsid w:val="003544A7"/>
    <w:rsid w:val="00367095"/>
    <w:rsid w:val="003706DE"/>
    <w:rsid w:val="00371CC9"/>
    <w:rsid w:val="00373127"/>
    <w:rsid w:val="00373D87"/>
    <w:rsid w:val="00374940"/>
    <w:rsid w:val="0037590D"/>
    <w:rsid w:val="00380775"/>
    <w:rsid w:val="003822FF"/>
    <w:rsid w:val="00385782"/>
    <w:rsid w:val="00385B6E"/>
    <w:rsid w:val="00393891"/>
    <w:rsid w:val="003939F8"/>
    <w:rsid w:val="0039583C"/>
    <w:rsid w:val="0039613A"/>
    <w:rsid w:val="0039712D"/>
    <w:rsid w:val="003A08B0"/>
    <w:rsid w:val="003A0A4C"/>
    <w:rsid w:val="003A1C80"/>
    <w:rsid w:val="003A263C"/>
    <w:rsid w:val="003A2D31"/>
    <w:rsid w:val="003A608D"/>
    <w:rsid w:val="003B161A"/>
    <w:rsid w:val="003B532E"/>
    <w:rsid w:val="003B5917"/>
    <w:rsid w:val="003B5AEA"/>
    <w:rsid w:val="003C1842"/>
    <w:rsid w:val="003C40F5"/>
    <w:rsid w:val="003C418E"/>
    <w:rsid w:val="003C442E"/>
    <w:rsid w:val="003C5AD3"/>
    <w:rsid w:val="003C6C06"/>
    <w:rsid w:val="003C6E91"/>
    <w:rsid w:val="003D3C7D"/>
    <w:rsid w:val="003D54B0"/>
    <w:rsid w:val="003D55D0"/>
    <w:rsid w:val="003D6D09"/>
    <w:rsid w:val="003D7218"/>
    <w:rsid w:val="003D722F"/>
    <w:rsid w:val="003E102A"/>
    <w:rsid w:val="003E2A60"/>
    <w:rsid w:val="003E3CF6"/>
    <w:rsid w:val="003E3DED"/>
    <w:rsid w:val="003E58E6"/>
    <w:rsid w:val="003E6FB7"/>
    <w:rsid w:val="003F32FA"/>
    <w:rsid w:val="003F4393"/>
    <w:rsid w:val="003F50ED"/>
    <w:rsid w:val="003F529A"/>
    <w:rsid w:val="003F5F3A"/>
    <w:rsid w:val="00400465"/>
    <w:rsid w:val="00401187"/>
    <w:rsid w:val="00401E51"/>
    <w:rsid w:val="004054F1"/>
    <w:rsid w:val="00411B06"/>
    <w:rsid w:val="00411EE5"/>
    <w:rsid w:val="00412473"/>
    <w:rsid w:val="004137C2"/>
    <w:rsid w:val="004151D6"/>
    <w:rsid w:val="00417B5D"/>
    <w:rsid w:val="00422185"/>
    <w:rsid w:val="00422CB4"/>
    <w:rsid w:val="004257DC"/>
    <w:rsid w:val="00426DB9"/>
    <w:rsid w:val="0042727A"/>
    <w:rsid w:val="00430E16"/>
    <w:rsid w:val="004315ED"/>
    <w:rsid w:val="0044199E"/>
    <w:rsid w:val="0044284F"/>
    <w:rsid w:val="004467C4"/>
    <w:rsid w:val="00446EC1"/>
    <w:rsid w:val="00450A69"/>
    <w:rsid w:val="00451E7C"/>
    <w:rsid w:val="00453ABF"/>
    <w:rsid w:val="00454BAF"/>
    <w:rsid w:val="0045753C"/>
    <w:rsid w:val="00457B7B"/>
    <w:rsid w:val="00460052"/>
    <w:rsid w:val="00460A9B"/>
    <w:rsid w:val="00461F9A"/>
    <w:rsid w:val="00462786"/>
    <w:rsid w:val="00462930"/>
    <w:rsid w:val="00465171"/>
    <w:rsid w:val="004719C3"/>
    <w:rsid w:val="00471AC8"/>
    <w:rsid w:val="004734D3"/>
    <w:rsid w:val="004736F5"/>
    <w:rsid w:val="00474120"/>
    <w:rsid w:val="004765F3"/>
    <w:rsid w:val="00477CBB"/>
    <w:rsid w:val="00482293"/>
    <w:rsid w:val="00483705"/>
    <w:rsid w:val="004838F3"/>
    <w:rsid w:val="00486403"/>
    <w:rsid w:val="0048728E"/>
    <w:rsid w:val="00487E12"/>
    <w:rsid w:val="0049105A"/>
    <w:rsid w:val="0049146F"/>
    <w:rsid w:val="00491678"/>
    <w:rsid w:val="004A0174"/>
    <w:rsid w:val="004A2E10"/>
    <w:rsid w:val="004A418D"/>
    <w:rsid w:val="004B070D"/>
    <w:rsid w:val="004B09B8"/>
    <w:rsid w:val="004B1957"/>
    <w:rsid w:val="004B36FF"/>
    <w:rsid w:val="004B7745"/>
    <w:rsid w:val="004C2A25"/>
    <w:rsid w:val="004C3B25"/>
    <w:rsid w:val="004C5D1C"/>
    <w:rsid w:val="004C7F3F"/>
    <w:rsid w:val="004D2D0F"/>
    <w:rsid w:val="004D30AD"/>
    <w:rsid w:val="004D437F"/>
    <w:rsid w:val="004D490E"/>
    <w:rsid w:val="004D4C85"/>
    <w:rsid w:val="004D4DB1"/>
    <w:rsid w:val="004E1D75"/>
    <w:rsid w:val="004E33F5"/>
    <w:rsid w:val="004E3E7D"/>
    <w:rsid w:val="004E3E90"/>
    <w:rsid w:val="00500259"/>
    <w:rsid w:val="00500679"/>
    <w:rsid w:val="005034E9"/>
    <w:rsid w:val="00510125"/>
    <w:rsid w:val="00510885"/>
    <w:rsid w:val="0051122A"/>
    <w:rsid w:val="005112C4"/>
    <w:rsid w:val="00511A8F"/>
    <w:rsid w:val="0051582D"/>
    <w:rsid w:val="00521BE3"/>
    <w:rsid w:val="00523252"/>
    <w:rsid w:val="0052359C"/>
    <w:rsid w:val="00523DBD"/>
    <w:rsid w:val="00526FDE"/>
    <w:rsid w:val="0052742E"/>
    <w:rsid w:val="00532655"/>
    <w:rsid w:val="0053614E"/>
    <w:rsid w:val="0053780F"/>
    <w:rsid w:val="005405B1"/>
    <w:rsid w:val="0054188C"/>
    <w:rsid w:val="00542C61"/>
    <w:rsid w:val="00543C85"/>
    <w:rsid w:val="005453E8"/>
    <w:rsid w:val="0054588E"/>
    <w:rsid w:val="00546D51"/>
    <w:rsid w:val="005471D3"/>
    <w:rsid w:val="0055148C"/>
    <w:rsid w:val="0055277E"/>
    <w:rsid w:val="00552E13"/>
    <w:rsid w:val="00553D0B"/>
    <w:rsid w:val="005554A0"/>
    <w:rsid w:val="00555FA4"/>
    <w:rsid w:val="00560EBC"/>
    <w:rsid w:val="0056102C"/>
    <w:rsid w:val="00561F61"/>
    <w:rsid w:val="005630FA"/>
    <w:rsid w:val="00563AA8"/>
    <w:rsid w:val="00564E02"/>
    <w:rsid w:val="00566510"/>
    <w:rsid w:val="0057144F"/>
    <w:rsid w:val="00572B1B"/>
    <w:rsid w:val="00572E1B"/>
    <w:rsid w:val="00574AEA"/>
    <w:rsid w:val="00576037"/>
    <w:rsid w:val="00577D34"/>
    <w:rsid w:val="00580DD0"/>
    <w:rsid w:val="005869BF"/>
    <w:rsid w:val="00586CDB"/>
    <w:rsid w:val="00590B66"/>
    <w:rsid w:val="0059711F"/>
    <w:rsid w:val="005A09C0"/>
    <w:rsid w:val="005A16B3"/>
    <w:rsid w:val="005A2737"/>
    <w:rsid w:val="005A2D8B"/>
    <w:rsid w:val="005A2DC4"/>
    <w:rsid w:val="005A4E5E"/>
    <w:rsid w:val="005A603C"/>
    <w:rsid w:val="005A78C7"/>
    <w:rsid w:val="005A796E"/>
    <w:rsid w:val="005B10EE"/>
    <w:rsid w:val="005B19A7"/>
    <w:rsid w:val="005B2A2F"/>
    <w:rsid w:val="005B32D8"/>
    <w:rsid w:val="005B51A9"/>
    <w:rsid w:val="005C31F2"/>
    <w:rsid w:val="005C4395"/>
    <w:rsid w:val="005C52BC"/>
    <w:rsid w:val="005C652B"/>
    <w:rsid w:val="005C6C88"/>
    <w:rsid w:val="005D07F6"/>
    <w:rsid w:val="005D46E2"/>
    <w:rsid w:val="005D4F29"/>
    <w:rsid w:val="005D5583"/>
    <w:rsid w:val="005D736D"/>
    <w:rsid w:val="005E0D1C"/>
    <w:rsid w:val="005E3ECE"/>
    <w:rsid w:val="005E5B08"/>
    <w:rsid w:val="005F1015"/>
    <w:rsid w:val="005F3A42"/>
    <w:rsid w:val="005F53B4"/>
    <w:rsid w:val="005F6D0B"/>
    <w:rsid w:val="005F7556"/>
    <w:rsid w:val="006053F6"/>
    <w:rsid w:val="006058C1"/>
    <w:rsid w:val="00610F22"/>
    <w:rsid w:val="00613B6E"/>
    <w:rsid w:val="00614BA8"/>
    <w:rsid w:val="006167C8"/>
    <w:rsid w:val="00616B82"/>
    <w:rsid w:val="00622C34"/>
    <w:rsid w:val="00623053"/>
    <w:rsid w:val="00623066"/>
    <w:rsid w:val="00623AC0"/>
    <w:rsid w:val="00623B2E"/>
    <w:rsid w:val="00624364"/>
    <w:rsid w:val="006271F4"/>
    <w:rsid w:val="00630658"/>
    <w:rsid w:val="00632D6F"/>
    <w:rsid w:val="00634AEF"/>
    <w:rsid w:val="00634DEA"/>
    <w:rsid w:val="00635CD5"/>
    <w:rsid w:val="00636193"/>
    <w:rsid w:val="00640EA1"/>
    <w:rsid w:val="006418E8"/>
    <w:rsid w:val="00641AAC"/>
    <w:rsid w:val="006423B3"/>
    <w:rsid w:val="00643B70"/>
    <w:rsid w:val="006466A4"/>
    <w:rsid w:val="00647BF9"/>
    <w:rsid w:val="0065015D"/>
    <w:rsid w:val="00652F3D"/>
    <w:rsid w:val="0065349A"/>
    <w:rsid w:val="00653D4E"/>
    <w:rsid w:val="00656094"/>
    <w:rsid w:val="006569B6"/>
    <w:rsid w:val="006612D7"/>
    <w:rsid w:val="006625E3"/>
    <w:rsid w:val="00663059"/>
    <w:rsid w:val="006645D5"/>
    <w:rsid w:val="00664B4C"/>
    <w:rsid w:val="0066663F"/>
    <w:rsid w:val="00666847"/>
    <w:rsid w:val="006705B0"/>
    <w:rsid w:val="00670707"/>
    <w:rsid w:val="006728BA"/>
    <w:rsid w:val="006756F1"/>
    <w:rsid w:val="00676D86"/>
    <w:rsid w:val="00681833"/>
    <w:rsid w:val="00681C2B"/>
    <w:rsid w:val="00682893"/>
    <w:rsid w:val="00683301"/>
    <w:rsid w:val="006949D2"/>
    <w:rsid w:val="006973B8"/>
    <w:rsid w:val="006A0272"/>
    <w:rsid w:val="006A05D4"/>
    <w:rsid w:val="006A28CF"/>
    <w:rsid w:val="006A32F4"/>
    <w:rsid w:val="006A6423"/>
    <w:rsid w:val="006A67F7"/>
    <w:rsid w:val="006A7147"/>
    <w:rsid w:val="006A71DE"/>
    <w:rsid w:val="006A760E"/>
    <w:rsid w:val="006B0281"/>
    <w:rsid w:val="006B31B4"/>
    <w:rsid w:val="006B5A5B"/>
    <w:rsid w:val="006B6251"/>
    <w:rsid w:val="006B662B"/>
    <w:rsid w:val="006C0335"/>
    <w:rsid w:val="006C041F"/>
    <w:rsid w:val="006C0E2A"/>
    <w:rsid w:val="006C1330"/>
    <w:rsid w:val="006C24E0"/>
    <w:rsid w:val="006C305A"/>
    <w:rsid w:val="006C5886"/>
    <w:rsid w:val="006C78B8"/>
    <w:rsid w:val="006D1547"/>
    <w:rsid w:val="006D1EF1"/>
    <w:rsid w:val="006D26DC"/>
    <w:rsid w:val="006D522A"/>
    <w:rsid w:val="006D5CAB"/>
    <w:rsid w:val="006E03B4"/>
    <w:rsid w:val="006E0A87"/>
    <w:rsid w:val="006E20A1"/>
    <w:rsid w:val="006E2E67"/>
    <w:rsid w:val="006E2FF4"/>
    <w:rsid w:val="006E6B28"/>
    <w:rsid w:val="0070010E"/>
    <w:rsid w:val="007035AA"/>
    <w:rsid w:val="00703868"/>
    <w:rsid w:val="00705E2E"/>
    <w:rsid w:val="0070687D"/>
    <w:rsid w:val="00706CF4"/>
    <w:rsid w:val="00707230"/>
    <w:rsid w:val="00711992"/>
    <w:rsid w:val="0071237B"/>
    <w:rsid w:val="007147B7"/>
    <w:rsid w:val="00717D11"/>
    <w:rsid w:val="0072154C"/>
    <w:rsid w:val="00723B4F"/>
    <w:rsid w:val="00724484"/>
    <w:rsid w:val="007264DA"/>
    <w:rsid w:val="00726ECF"/>
    <w:rsid w:val="0073011D"/>
    <w:rsid w:val="00730583"/>
    <w:rsid w:val="00732FCB"/>
    <w:rsid w:val="00733B52"/>
    <w:rsid w:val="007358D7"/>
    <w:rsid w:val="00735C99"/>
    <w:rsid w:val="00737697"/>
    <w:rsid w:val="00740757"/>
    <w:rsid w:val="00740A8A"/>
    <w:rsid w:val="00741CAC"/>
    <w:rsid w:val="00746DDE"/>
    <w:rsid w:val="00746F15"/>
    <w:rsid w:val="00746F7A"/>
    <w:rsid w:val="0074734B"/>
    <w:rsid w:val="00747394"/>
    <w:rsid w:val="0074778A"/>
    <w:rsid w:val="00750C22"/>
    <w:rsid w:val="007527CC"/>
    <w:rsid w:val="007540EF"/>
    <w:rsid w:val="00754BE0"/>
    <w:rsid w:val="007556E7"/>
    <w:rsid w:val="00755B92"/>
    <w:rsid w:val="00756E0D"/>
    <w:rsid w:val="00761D36"/>
    <w:rsid w:val="00762DD3"/>
    <w:rsid w:val="00763762"/>
    <w:rsid w:val="007713EB"/>
    <w:rsid w:val="00777C13"/>
    <w:rsid w:val="00777E41"/>
    <w:rsid w:val="00781227"/>
    <w:rsid w:val="00781643"/>
    <w:rsid w:val="00785887"/>
    <w:rsid w:val="007920DD"/>
    <w:rsid w:val="0079471B"/>
    <w:rsid w:val="007956C9"/>
    <w:rsid w:val="0079649D"/>
    <w:rsid w:val="00797921"/>
    <w:rsid w:val="007A13E1"/>
    <w:rsid w:val="007A43F7"/>
    <w:rsid w:val="007A4F75"/>
    <w:rsid w:val="007A5EBD"/>
    <w:rsid w:val="007B041E"/>
    <w:rsid w:val="007B0974"/>
    <w:rsid w:val="007B1E27"/>
    <w:rsid w:val="007B1E35"/>
    <w:rsid w:val="007B25EA"/>
    <w:rsid w:val="007B3A30"/>
    <w:rsid w:val="007B5D83"/>
    <w:rsid w:val="007B65BC"/>
    <w:rsid w:val="007B7094"/>
    <w:rsid w:val="007B7EAB"/>
    <w:rsid w:val="007C1032"/>
    <w:rsid w:val="007C26D2"/>
    <w:rsid w:val="007C36E9"/>
    <w:rsid w:val="007C4286"/>
    <w:rsid w:val="007C4833"/>
    <w:rsid w:val="007C7F15"/>
    <w:rsid w:val="007D0DF5"/>
    <w:rsid w:val="007E011C"/>
    <w:rsid w:val="007E4655"/>
    <w:rsid w:val="007E618D"/>
    <w:rsid w:val="007F3FC5"/>
    <w:rsid w:val="007F763A"/>
    <w:rsid w:val="008014FE"/>
    <w:rsid w:val="0080214A"/>
    <w:rsid w:val="00803C20"/>
    <w:rsid w:val="008063AA"/>
    <w:rsid w:val="0080660C"/>
    <w:rsid w:val="00812174"/>
    <w:rsid w:val="008148A7"/>
    <w:rsid w:val="00816622"/>
    <w:rsid w:val="008172F2"/>
    <w:rsid w:val="0081734C"/>
    <w:rsid w:val="008175C2"/>
    <w:rsid w:val="00820DB4"/>
    <w:rsid w:val="0082120B"/>
    <w:rsid w:val="00821479"/>
    <w:rsid w:val="008243EC"/>
    <w:rsid w:val="008304DB"/>
    <w:rsid w:val="0083061E"/>
    <w:rsid w:val="00830EE0"/>
    <w:rsid w:val="00832173"/>
    <w:rsid w:val="00833AD8"/>
    <w:rsid w:val="0083419A"/>
    <w:rsid w:val="00834D0C"/>
    <w:rsid w:val="00835341"/>
    <w:rsid w:val="00835544"/>
    <w:rsid w:val="008356B5"/>
    <w:rsid w:val="00835AF3"/>
    <w:rsid w:val="00836B1F"/>
    <w:rsid w:val="008371BA"/>
    <w:rsid w:val="0083732E"/>
    <w:rsid w:val="00842F1A"/>
    <w:rsid w:val="00850090"/>
    <w:rsid w:val="008509CE"/>
    <w:rsid w:val="00850CF2"/>
    <w:rsid w:val="00851905"/>
    <w:rsid w:val="00851CDA"/>
    <w:rsid w:val="0085209A"/>
    <w:rsid w:val="00852FB2"/>
    <w:rsid w:val="00853FA2"/>
    <w:rsid w:val="00855334"/>
    <w:rsid w:val="0085647A"/>
    <w:rsid w:val="008569D0"/>
    <w:rsid w:val="00861054"/>
    <w:rsid w:val="008617A9"/>
    <w:rsid w:val="008617B2"/>
    <w:rsid w:val="00861E54"/>
    <w:rsid w:val="0087338E"/>
    <w:rsid w:val="00876079"/>
    <w:rsid w:val="00876ED5"/>
    <w:rsid w:val="00877428"/>
    <w:rsid w:val="00880323"/>
    <w:rsid w:val="008822A8"/>
    <w:rsid w:val="00882975"/>
    <w:rsid w:val="00883105"/>
    <w:rsid w:val="008851B5"/>
    <w:rsid w:val="00890753"/>
    <w:rsid w:val="008919A9"/>
    <w:rsid w:val="00893146"/>
    <w:rsid w:val="008961DB"/>
    <w:rsid w:val="00896215"/>
    <w:rsid w:val="008A0D5F"/>
    <w:rsid w:val="008A2F12"/>
    <w:rsid w:val="008A36A1"/>
    <w:rsid w:val="008A5BCF"/>
    <w:rsid w:val="008A6673"/>
    <w:rsid w:val="008B3DD0"/>
    <w:rsid w:val="008B6077"/>
    <w:rsid w:val="008C1BEE"/>
    <w:rsid w:val="008C300C"/>
    <w:rsid w:val="008C3E87"/>
    <w:rsid w:val="008C5A3B"/>
    <w:rsid w:val="008C674A"/>
    <w:rsid w:val="008C79A2"/>
    <w:rsid w:val="008C7A5F"/>
    <w:rsid w:val="008D01D0"/>
    <w:rsid w:val="008D03FE"/>
    <w:rsid w:val="008D06FE"/>
    <w:rsid w:val="008E05E9"/>
    <w:rsid w:val="008E0C7E"/>
    <w:rsid w:val="008E15B9"/>
    <w:rsid w:val="008E1AAD"/>
    <w:rsid w:val="008E7506"/>
    <w:rsid w:val="008E7916"/>
    <w:rsid w:val="008F0B30"/>
    <w:rsid w:val="008F4864"/>
    <w:rsid w:val="008F492E"/>
    <w:rsid w:val="008F672F"/>
    <w:rsid w:val="0090128D"/>
    <w:rsid w:val="009029E8"/>
    <w:rsid w:val="00904A0B"/>
    <w:rsid w:val="009060B3"/>
    <w:rsid w:val="00906A89"/>
    <w:rsid w:val="00910187"/>
    <w:rsid w:val="009106CC"/>
    <w:rsid w:val="00912C6F"/>
    <w:rsid w:val="0091519B"/>
    <w:rsid w:val="00916455"/>
    <w:rsid w:val="00916B24"/>
    <w:rsid w:val="00925738"/>
    <w:rsid w:val="009258A7"/>
    <w:rsid w:val="0092629A"/>
    <w:rsid w:val="00926860"/>
    <w:rsid w:val="009273F7"/>
    <w:rsid w:val="00927F5A"/>
    <w:rsid w:val="009322E9"/>
    <w:rsid w:val="00934A12"/>
    <w:rsid w:val="00935088"/>
    <w:rsid w:val="009415E9"/>
    <w:rsid w:val="00944D4B"/>
    <w:rsid w:val="00945C50"/>
    <w:rsid w:val="00945D8C"/>
    <w:rsid w:val="0094672F"/>
    <w:rsid w:val="0095288E"/>
    <w:rsid w:val="0096111B"/>
    <w:rsid w:val="0096389D"/>
    <w:rsid w:val="00973B9A"/>
    <w:rsid w:val="00975D9A"/>
    <w:rsid w:val="00981484"/>
    <w:rsid w:val="0098493C"/>
    <w:rsid w:val="00990967"/>
    <w:rsid w:val="0099106E"/>
    <w:rsid w:val="00991917"/>
    <w:rsid w:val="00993709"/>
    <w:rsid w:val="0099450B"/>
    <w:rsid w:val="009A122F"/>
    <w:rsid w:val="009A241D"/>
    <w:rsid w:val="009A500B"/>
    <w:rsid w:val="009A7373"/>
    <w:rsid w:val="009B0A0B"/>
    <w:rsid w:val="009B299F"/>
    <w:rsid w:val="009B3DFC"/>
    <w:rsid w:val="009B48FD"/>
    <w:rsid w:val="009B5D0B"/>
    <w:rsid w:val="009B5E1B"/>
    <w:rsid w:val="009B64D6"/>
    <w:rsid w:val="009B7AE8"/>
    <w:rsid w:val="009C3812"/>
    <w:rsid w:val="009C6AA7"/>
    <w:rsid w:val="009D2A7A"/>
    <w:rsid w:val="009D349E"/>
    <w:rsid w:val="009D34BE"/>
    <w:rsid w:val="009D5FAA"/>
    <w:rsid w:val="009E01E5"/>
    <w:rsid w:val="009E17B6"/>
    <w:rsid w:val="009E20E8"/>
    <w:rsid w:val="009E403C"/>
    <w:rsid w:val="009E4254"/>
    <w:rsid w:val="009E592D"/>
    <w:rsid w:val="009E64E9"/>
    <w:rsid w:val="009E7BCD"/>
    <w:rsid w:val="009F08C2"/>
    <w:rsid w:val="009F18BD"/>
    <w:rsid w:val="009F40CF"/>
    <w:rsid w:val="009F4D50"/>
    <w:rsid w:val="009F5261"/>
    <w:rsid w:val="009F5C8B"/>
    <w:rsid w:val="009F7F2D"/>
    <w:rsid w:val="00A01572"/>
    <w:rsid w:val="00A029BA"/>
    <w:rsid w:val="00A02B87"/>
    <w:rsid w:val="00A0310D"/>
    <w:rsid w:val="00A040B2"/>
    <w:rsid w:val="00A0661A"/>
    <w:rsid w:val="00A07C4D"/>
    <w:rsid w:val="00A104F1"/>
    <w:rsid w:val="00A1166F"/>
    <w:rsid w:val="00A117C0"/>
    <w:rsid w:val="00A127ED"/>
    <w:rsid w:val="00A1280B"/>
    <w:rsid w:val="00A15388"/>
    <w:rsid w:val="00A1576A"/>
    <w:rsid w:val="00A1665C"/>
    <w:rsid w:val="00A16D67"/>
    <w:rsid w:val="00A17637"/>
    <w:rsid w:val="00A1771A"/>
    <w:rsid w:val="00A204D9"/>
    <w:rsid w:val="00A21585"/>
    <w:rsid w:val="00A23086"/>
    <w:rsid w:val="00A315AD"/>
    <w:rsid w:val="00A33F5B"/>
    <w:rsid w:val="00A34059"/>
    <w:rsid w:val="00A360E9"/>
    <w:rsid w:val="00A37D87"/>
    <w:rsid w:val="00A4105A"/>
    <w:rsid w:val="00A4200F"/>
    <w:rsid w:val="00A44C15"/>
    <w:rsid w:val="00A44D01"/>
    <w:rsid w:val="00A46BED"/>
    <w:rsid w:val="00A51333"/>
    <w:rsid w:val="00A51B12"/>
    <w:rsid w:val="00A52887"/>
    <w:rsid w:val="00A53887"/>
    <w:rsid w:val="00A53A8E"/>
    <w:rsid w:val="00A55DF8"/>
    <w:rsid w:val="00A55F85"/>
    <w:rsid w:val="00A61BAE"/>
    <w:rsid w:val="00A63C2F"/>
    <w:rsid w:val="00A6403C"/>
    <w:rsid w:val="00A66F47"/>
    <w:rsid w:val="00A67736"/>
    <w:rsid w:val="00A7224B"/>
    <w:rsid w:val="00A72F74"/>
    <w:rsid w:val="00A73430"/>
    <w:rsid w:val="00A737A2"/>
    <w:rsid w:val="00A750A8"/>
    <w:rsid w:val="00A77BC5"/>
    <w:rsid w:val="00A81DBE"/>
    <w:rsid w:val="00A829F2"/>
    <w:rsid w:val="00A86989"/>
    <w:rsid w:val="00A912C4"/>
    <w:rsid w:val="00A921AE"/>
    <w:rsid w:val="00A92826"/>
    <w:rsid w:val="00A93D19"/>
    <w:rsid w:val="00A968CB"/>
    <w:rsid w:val="00A97491"/>
    <w:rsid w:val="00A97C1D"/>
    <w:rsid w:val="00AA0B3B"/>
    <w:rsid w:val="00AA347F"/>
    <w:rsid w:val="00AA3D4A"/>
    <w:rsid w:val="00AA4282"/>
    <w:rsid w:val="00AA7364"/>
    <w:rsid w:val="00AA7DDB"/>
    <w:rsid w:val="00AB008B"/>
    <w:rsid w:val="00AB066B"/>
    <w:rsid w:val="00AB0830"/>
    <w:rsid w:val="00AB3E6B"/>
    <w:rsid w:val="00AB47B7"/>
    <w:rsid w:val="00AC01DA"/>
    <w:rsid w:val="00AC2BB1"/>
    <w:rsid w:val="00AD060D"/>
    <w:rsid w:val="00AD0FBA"/>
    <w:rsid w:val="00AD26BB"/>
    <w:rsid w:val="00AD5DBC"/>
    <w:rsid w:val="00AD634C"/>
    <w:rsid w:val="00AD69C9"/>
    <w:rsid w:val="00AE1093"/>
    <w:rsid w:val="00AE2F50"/>
    <w:rsid w:val="00AE461F"/>
    <w:rsid w:val="00AE5D46"/>
    <w:rsid w:val="00AE7F1D"/>
    <w:rsid w:val="00AF156A"/>
    <w:rsid w:val="00AF5F99"/>
    <w:rsid w:val="00AF63F1"/>
    <w:rsid w:val="00AF75C1"/>
    <w:rsid w:val="00B02888"/>
    <w:rsid w:val="00B03C41"/>
    <w:rsid w:val="00B04995"/>
    <w:rsid w:val="00B135AE"/>
    <w:rsid w:val="00B15964"/>
    <w:rsid w:val="00B1755A"/>
    <w:rsid w:val="00B17D65"/>
    <w:rsid w:val="00B237A9"/>
    <w:rsid w:val="00B242F1"/>
    <w:rsid w:val="00B24C56"/>
    <w:rsid w:val="00B25002"/>
    <w:rsid w:val="00B26F42"/>
    <w:rsid w:val="00B26FA2"/>
    <w:rsid w:val="00B31306"/>
    <w:rsid w:val="00B4170D"/>
    <w:rsid w:val="00B428B1"/>
    <w:rsid w:val="00B432FD"/>
    <w:rsid w:val="00B438C4"/>
    <w:rsid w:val="00B46B44"/>
    <w:rsid w:val="00B47111"/>
    <w:rsid w:val="00B5478B"/>
    <w:rsid w:val="00B56D9C"/>
    <w:rsid w:val="00B57944"/>
    <w:rsid w:val="00B57B34"/>
    <w:rsid w:val="00B62590"/>
    <w:rsid w:val="00B644C2"/>
    <w:rsid w:val="00B6452D"/>
    <w:rsid w:val="00B70C19"/>
    <w:rsid w:val="00B73502"/>
    <w:rsid w:val="00B73A15"/>
    <w:rsid w:val="00B75A45"/>
    <w:rsid w:val="00B75C6F"/>
    <w:rsid w:val="00B76799"/>
    <w:rsid w:val="00B771A3"/>
    <w:rsid w:val="00B7729C"/>
    <w:rsid w:val="00B77523"/>
    <w:rsid w:val="00B77BFF"/>
    <w:rsid w:val="00B805A9"/>
    <w:rsid w:val="00B84BAC"/>
    <w:rsid w:val="00B84F62"/>
    <w:rsid w:val="00B92116"/>
    <w:rsid w:val="00B930D8"/>
    <w:rsid w:val="00B93484"/>
    <w:rsid w:val="00B95202"/>
    <w:rsid w:val="00BA037B"/>
    <w:rsid w:val="00BA0D6B"/>
    <w:rsid w:val="00BA49A5"/>
    <w:rsid w:val="00BA5424"/>
    <w:rsid w:val="00BA6E58"/>
    <w:rsid w:val="00BB38A4"/>
    <w:rsid w:val="00BB3A05"/>
    <w:rsid w:val="00BB55D1"/>
    <w:rsid w:val="00BC0300"/>
    <w:rsid w:val="00BC07A9"/>
    <w:rsid w:val="00BC1E56"/>
    <w:rsid w:val="00BC1E5C"/>
    <w:rsid w:val="00BC7C78"/>
    <w:rsid w:val="00BD1111"/>
    <w:rsid w:val="00BD148C"/>
    <w:rsid w:val="00BD1ABF"/>
    <w:rsid w:val="00BD4287"/>
    <w:rsid w:val="00BD48A2"/>
    <w:rsid w:val="00BD5E94"/>
    <w:rsid w:val="00BE06F9"/>
    <w:rsid w:val="00BE18F0"/>
    <w:rsid w:val="00BE1EED"/>
    <w:rsid w:val="00BE2BDD"/>
    <w:rsid w:val="00BE30CD"/>
    <w:rsid w:val="00BE3A95"/>
    <w:rsid w:val="00BE3DD4"/>
    <w:rsid w:val="00BE52DB"/>
    <w:rsid w:val="00BE6BF8"/>
    <w:rsid w:val="00BF1604"/>
    <w:rsid w:val="00BF4D66"/>
    <w:rsid w:val="00BF56FC"/>
    <w:rsid w:val="00BF7101"/>
    <w:rsid w:val="00BF7CA1"/>
    <w:rsid w:val="00BF7E84"/>
    <w:rsid w:val="00C00288"/>
    <w:rsid w:val="00C0062F"/>
    <w:rsid w:val="00C029FD"/>
    <w:rsid w:val="00C059FA"/>
    <w:rsid w:val="00C05F40"/>
    <w:rsid w:val="00C06C98"/>
    <w:rsid w:val="00C1013D"/>
    <w:rsid w:val="00C11E5B"/>
    <w:rsid w:val="00C147A4"/>
    <w:rsid w:val="00C17159"/>
    <w:rsid w:val="00C203B9"/>
    <w:rsid w:val="00C21EC8"/>
    <w:rsid w:val="00C30618"/>
    <w:rsid w:val="00C3072C"/>
    <w:rsid w:val="00C31497"/>
    <w:rsid w:val="00C35307"/>
    <w:rsid w:val="00C358A1"/>
    <w:rsid w:val="00C35AB7"/>
    <w:rsid w:val="00C36266"/>
    <w:rsid w:val="00C37214"/>
    <w:rsid w:val="00C40FFD"/>
    <w:rsid w:val="00C424D5"/>
    <w:rsid w:val="00C43719"/>
    <w:rsid w:val="00C442BC"/>
    <w:rsid w:val="00C45919"/>
    <w:rsid w:val="00C46279"/>
    <w:rsid w:val="00C5233D"/>
    <w:rsid w:val="00C561F3"/>
    <w:rsid w:val="00C56EB9"/>
    <w:rsid w:val="00C60CFD"/>
    <w:rsid w:val="00C6424F"/>
    <w:rsid w:val="00C65037"/>
    <w:rsid w:val="00C65919"/>
    <w:rsid w:val="00C67055"/>
    <w:rsid w:val="00C676C3"/>
    <w:rsid w:val="00C67B56"/>
    <w:rsid w:val="00C70394"/>
    <w:rsid w:val="00C717C7"/>
    <w:rsid w:val="00C71CBB"/>
    <w:rsid w:val="00C71D73"/>
    <w:rsid w:val="00C75566"/>
    <w:rsid w:val="00C767AE"/>
    <w:rsid w:val="00C81DF2"/>
    <w:rsid w:val="00C8212F"/>
    <w:rsid w:val="00C827CE"/>
    <w:rsid w:val="00C83A9B"/>
    <w:rsid w:val="00C8403D"/>
    <w:rsid w:val="00C8471E"/>
    <w:rsid w:val="00C856F9"/>
    <w:rsid w:val="00C85907"/>
    <w:rsid w:val="00C868C8"/>
    <w:rsid w:val="00C86F23"/>
    <w:rsid w:val="00C878D7"/>
    <w:rsid w:val="00C94A00"/>
    <w:rsid w:val="00C94ED7"/>
    <w:rsid w:val="00C96B5C"/>
    <w:rsid w:val="00C97E65"/>
    <w:rsid w:val="00CA2AC5"/>
    <w:rsid w:val="00CA39C0"/>
    <w:rsid w:val="00CA6B90"/>
    <w:rsid w:val="00CA7F48"/>
    <w:rsid w:val="00CB0DF9"/>
    <w:rsid w:val="00CB1490"/>
    <w:rsid w:val="00CB1BCD"/>
    <w:rsid w:val="00CB4216"/>
    <w:rsid w:val="00CC1F1D"/>
    <w:rsid w:val="00CC2BB5"/>
    <w:rsid w:val="00CC3C4A"/>
    <w:rsid w:val="00CC3FBB"/>
    <w:rsid w:val="00CD0893"/>
    <w:rsid w:val="00CD5432"/>
    <w:rsid w:val="00CD6423"/>
    <w:rsid w:val="00CD6EAC"/>
    <w:rsid w:val="00CD7F58"/>
    <w:rsid w:val="00CE02BC"/>
    <w:rsid w:val="00CE039D"/>
    <w:rsid w:val="00CE09AC"/>
    <w:rsid w:val="00CE4B31"/>
    <w:rsid w:val="00CE6078"/>
    <w:rsid w:val="00CE6175"/>
    <w:rsid w:val="00CE691B"/>
    <w:rsid w:val="00CF09FD"/>
    <w:rsid w:val="00CF14F0"/>
    <w:rsid w:val="00CF1A5D"/>
    <w:rsid w:val="00CF3C2E"/>
    <w:rsid w:val="00CF7CBE"/>
    <w:rsid w:val="00D015AA"/>
    <w:rsid w:val="00D0371A"/>
    <w:rsid w:val="00D05743"/>
    <w:rsid w:val="00D0668C"/>
    <w:rsid w:val="00D06F9B"/>
    <w:rsid w:val="00D10835"/>
    <w:rsid w:val="00D108FC"/>
    <w:rsid w:val="00D10D36"/>
    <w:rsid w:val="00D13B89"/>
    <w:rsid w:val="00D13E3F"/>
    <w:rsid w:val="00D14B29"/>
    <w:rsid w:val="00D14ED8"/>
    <w:rsid w:val="00D17710"/>
    <w:rsid w:val="00D22BA8"/>
    <w:rsid w:val="00D23078"/>
    <w:rsid w:val="00D243CE"/>
    <w:rsid w:val="00D248FC"/>
    <w:rsid w:val="00D3030A"/>
    <w:rsid w:val="00D30C75"/>
    <w:rsid w:val="00D37D57"/>
    <w:rsid w:val="00D37F50"/>
    <w:rsid w:val="00D41B5E"/>
    <w:rsid w:val="00D42CFB"/>
    <w:rsid w:val="00D43453"/>
    <w:rsid w:val="00D43716"/>
    <w:rsid w:val="00D43D43"/>
    <w:rsid w:val="00D467DC"/>
    <w:rsid w:val="00D47F81"/>
    <w:rsid w:val="00D502A3"/>
    <w:rsid w:val="00D5052B"/>
    <w:rsid w:val="00D51236"/>
    <w:rsid w:val="00D52427"/>
    <w:rsid w:val="00D535C0"/>
    <w:rsid w:val="00D53D46"/>
    <w:rsid w:val="00D54728"/>
    <w:rsid w:val="00D57AE3"/>
    <w:rsid w:val="00D60A06"/>
    <w:rsid w:val="00D60B9E"/>
    <w:rsid w:val="00D618DC"/>
    <w:rsid w:val="00D61B83"/>
    <w:rsid w:val="00D62F22"/>
    <w:rsid w:val="00D66A18"/>
    <w:rsid w:val="00D7068C"/>
    <w:rsid w:val="00D73809"/>
    <w:rsid w:val="00D74592"/>
    <w:rsid w:val="00D8142A"/>
    <w:rsid w:val="00D828C3"/>
    <w:rsid w:val="00D82CA3"/>
    <w:rsid w:val="00D86D5C"/>
    <w:rsid w:val="00D86EEA"/>
    <w:rsid w:val="00D91B62"/>
    <w:rsid w:val="00D94AE4"/>
    <w:rsid w:val="00DA01A3"/>
    <w:rsid w:val="00DA030B"/>
    <w:rsid w:val="00DA22E2"/>
    <w:rsid w:val="00DA2A03"/>
    <w:rsid w:val="00DA4413"/>
    <w:rsid w:val="00DA4792"/>
    <w:rsid w:val="00DA5AA7"/>
    <w:rsid w:val="00DA6DD8"/>
    <w:rsid w:val="00DA6E73"/>
    <w:rsid w:val="00DA77E4"/>
    <w:rsid w:val="00DA7D39"/>
    <w:rsid w:val="00DB07AD"/>
    <w:rsid w:val="00DB129F"/>
    <w:rsid w:val="00DB278E"/>
    <w:rsid w:val="00DB332D"/>
    <w:rsid w:val="00DB55FD"/>
    <w:rsid w:val="00DB5C02"/>
    <w:rsid w:val="00DB72C5"/>
    <w:rsid w:val="00DC14B1"/>
    <w:rsid w:val="00DC1A18"/>
    <w:rsid w:val="00DC5F4E"/>
    <w:rsid w:val="00DD1C39"/>
    <w:rsid w:val="00DE077C"/>
    <w:rsid w:val="00DE3C26"/>
    <w:rsid w:val="00DE3C4D"/>
    <w:rsid w:val="00DE66F6"/>
    <w:rsid w:val="00E00C56"/>
    <w:rsid w:val="00E030EC"/>
    <w:rsid w:val="00E036A8"/>
    <w:rsid w:val="00E037C9"/>
    <w:rsid w:val="00E0571D"/>
    <w:rsid w:val="00E06847"/>
    <w:rsid w:val="00E12192"/>
    <w:rsid w:val="00E13A58"/>
    <w:rsid w:val="00E143C0"/>
    <w:rsid w:val="00E14C6C"/>
    <w:rsid w:val="00E1574D"/>
    <w:rsid w:val="00E169CF"/>
    <w:rsid w:val="00E16FE7"/>
    <w:rsid w:val="00E24BA3"/>
    <w:rsid w:val="00E258A2"/>
    <w:rsid w:val="00E27A4F"/>
    <w:rsid w:val="00E30A4B"/>
    <w:rsid w:val="00E30D91"/>
    <w:rsid w:val="00E317C2"/>
    <w:rsid w:val="00E31A9F"/>
    <w:rsid w:val="00E36A6D"/>
    <w:rsid w:val="00E37ACE"/>
    <w:rsid w:val="00E41659"/>
    <w:rsid w:val="00E45237"/>
    <w:rsid w:val="00E453AE"/>
    <w:rsid w:val="00E46094"/>
    <w:rsid w:val="00E46FFF"/>
    <w:rsid w:val="00E47762"/>
    <w:rsid w:val="00E57BE0"/>
    <w:rsid w:val="00E61EBF"/>
    <w:rsid w:val="00E62096"/>
    <w:rsid w:val="00E62BFE"/>
    <w:rsid w:val="00E64030"/>
    <w:rsid w:val="00E64F88"/>
    <w:rsid w:val="00E65FDB"/>
    <w:rsid w:val="00E748F7"/>
    <w:rsid w:val="00E751F1"/>
    <w:rsid w:val="00E76A82"/>
    <w:rsid w:val="00E77923"/>
    <w:rsid w:val="00E8043B"/>
    <w:rsid w:val="00E81747"/>
    <w:rsid w:val="00E86385"/>
    <w:rsid w:val="00E90750"/>
    <w:rsid w:val="00E96C0D"/>
    <w:rsid w:val="00EA2198"/>
    <w:rsid w:val="00EA3010"/>
    <w:rsid w:val="00EA6A56"/>
    <w:rsid w:val="00EA724D"/>
    <w:rsid w:val="00EB0601"/>
    <w:rsid w:val="00EB19C0"/>
    <w:rsid w:val="00EB1D1F"/>
    <w:rsid w:val="00EB1F2A"/>
    <w:rsid w:val="00EB441C"/>
    <w:rsid w:val="00EB6447"/>
    <w:rsid w:val="00EB73E9"/>
    <w:rsid w:val="00EB762E"/>
    <w:rsid w:val="00EC41CA"/>
    <w:rsid w:val="00EC69AA"/>
    <w:rsid w:val="00EC73AB"/>
    <w:rsid w:val="00EC7705"/>
    <w:rsid w:val="00ED1A3E"/>
    <w:rsid w:val="00ED2ED8"/>
    <w:rsid w:val="00ED35DA"/>
    <w:rsid w:val="00ED44D2"/>
    <w:rsid w:val="00ED6E29"/>
    <w:rsid w:val="00EE27EE"/>
    <w:rsid w:val="00EE5038"/>
    <w:rsid w:val="00EE5AE5"/>
    <w:rsid w:val="00EE5EC2"/>
    <w:rsid w:val="00EE64A5"/>
    <w:rsid w:val="00EE687D"/>
    <w:rsid w:val="00EE7DC9"/>
    <w:rsid w:val="00EF0589"/>
    <w:rsid w:val="00EF4F32"/>
    <w:rsid w:val="00EF5D95"/>
    <w:rsid w:val="00EF631B"/>
    <w:rsid w:val="00EF66D2"/>
    <w:rsid w:val="00EF6C98"/>
    <w:rsid w:val="00EF6F80"/>
    <w:rsid w:val="00F00047"/>
    <w:rsid w:val="00F00260"/>
    <w:rsid w:val="00F012E7"/>
    <w:rsid w:val="00F0216B"/>
    <w:rsid w:val="00F06786"/>
    <w:rsid w:val="00F100D6"/>
    <w:rsid w:val="00F10634"/>
    <w:rsid w:val="00F10983"/>
    <w:rsid w:val="00F12740"/>
    <w:rsid w:val="00F1338D"/>
    <w:rsid w:val="00F13B2E"/>
    <w:rsid w:val="00F15A35"/>
    <w:rsid w:val="00F1693B"/>
    <w:rsid w:val="00F16FC5"/>
    <w:rsid w:val="00F2143D"/>
    <w:rsid w:val="00F21ABF"/>
    <w:rsid w:val="00F2388A"/>
    <w:rsid w:val="00F23BA9"/>
    <w:rsid w:val="00F23CA7"/>
    <w:rsid w:val="00F2521F"/>
    <w:rsid w:val="00F26748"/>
    <w:rsid w:val="00F26767"/>
    <w:rsid w:val="00F26EB6"/>
    <w:rsid w:val="00F272A1"/>
    <w:rsid w:val="00F31EA3"/>
    <w:rsid w:val="00F344E4"/>
    <w:rsid w:val="00F35AE2"/>
    <w:rsid w:val="00F3714B"/>
    <w:rsid w:val="00F433E2"/>
    <w:rsid w:val="00F532C9"/>
    <w:rsid w:val="00F56D2F"/>
    <w:rsid w:val="00F57661"/>
    <w:rsid w:val="00F6126B"/>
    <w:rsid w:val="00F62777"/>
    <w:rsid w:val="00F64EA5"/>
    <w:rsid w:val="00F6623F"/>
    <w:rsid w:val="00F66914"/>
    <w:rsid w:val="00F66CC9"/>
    <w:rsid w:val="00F679E8"/>
    <w:rsid w:val="00F7141C"/>
    <w:rsid w:val="00F720E7"/>
    <w:rsid w:val="00F72134"/>
    <w:rsid w:val="00F7309F"/>
    <w:rsid w:val="00F731E1"/>
    <w:rsid w:val="00F73661"/>
    <w:rsid w:val="00F7426A"/>
    <w:rsid w:val="00F748AE"/>
    <w:rsid w:val="00F773EF"/>
    <w:rsid w:val="00F876AE"/>
    <w:rsid w:val="00F91E88"/>
    <w:rsid w:val="00F93A25"/>
    <w:rsid w:val="00FA23DC"/>
    <w:rsid w:val="00FA528E"/>
    <w:rsid w:val="00FA75C8"/>
    <w:rsid w:val="00FA764C"/>
    <w:rsid w:val="00FA773E"/>
    <w:rsid w:val="00FB0500"/>
    <w:rsid w:val="00FB0592"/>
    <w:rsid w:val="00FB6420"/>
    <w:rsid w:val="00FB68B7"/>
    <w:rsid w:val="00FB68BC"/>
    <w:rsid w:val="00FB74C5"/>
    <w:rsid w:val="00FC5820"/>
    <w:rsid w:val="00FC5F60"/>
    <w:rsid w:val="00FC624E"/>
    <w:rsid w:val="00FD0ABB"/>
    <w:rsid w:val="00FD2CAA"/>
    <w:rsid w:val="00FD42E0"/>
    <w:rsid w:val="00FD4B48"/>
    <w:rsid w:val="00FD4D30"/>
    <w:rsid w:val="00FE2338"/>
    <w:rsid w:val="00FE23E7"/>
    <w:rsid w:val="00FE2C97"/>
    <w:rsid w:val="00FE327D"/>
    <w:rsid w:val="00FE54E8"/>
    <w:rsid w:val="00FE7212"/>
    <w:rsid w:val="00FE7E05"/>
    <w:rsid w:val="00FE7FF4"/>
    <w:rsid w:val="00FF0883"/>
    <w:rsid w:val="00FF1855"/>
    <w:rsid w:val="00FF3505"/>
    <w:rsid w:val="00FF3F6F"/>
    <w:rsid w:val="00FF3FA5"/>
    <w:rsid w:val="00FF6A57"/>
    <w:rsid w:val="00FF6A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5E0DA5"/>
  <w14:defaultImageDpi w14:val="330"/>
  <w15:docId w15:val="{5B609676-2C91-4DBB-9817-6EC723673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F9A"/>
    <w:pPr>
      <w:spacing w:line="480" w:lineRule="auto"/>
      <w:ind w:firstLine="720"/>
    </w:pPr>
    <w:rPr>
      <w:rFonts w:ascii="Times New Roman" w:hAnsi="Times New Roman"/>
    </w:rPr>
  </w:style>
  <w:style w:type="paragraph" w:styleId="Heading1">
    <w:name w:val="heading 1"/>
    <w:basedOn w:val="Normal"/>
    <w:next w:val="Normal"/>
    <w:link w:val="Heading1Char"/>
    <w:uiPriority w:val="9"/>
    <w:rsid w:val="00FD42E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rsid w:val="00FD42E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C94A00"/>
    <w:pPr>
      <w:keepNext/>
      <w:keepLines/>
      <w:widowControl w:val="0"/>
      <w:tabs>
        <w:tab w:val="right" w:leader="dot" w:pos="8640"/>
      </w:tabs>
      <w:suppressAutoHyphens/>
      <w:autoSpaceDE w:val="0"/>
      <w:autoSpaceDN w:val="0"/>
      <w:adjustRightInd w:val="0"/>
      <w:outlineLvl w:val="2"/>
    </w:pPr>
    <w:rPr>
      <w:rFonts w:eastAsia="Times New Roman" w:cs="Times New Roman"/>
      <w:b/>
      <w:iCs/>
    </w:rPr>
  </w:style>
  <w:style w:type="paragraph" w:customStyle="1" w:styleId="Style2">
    <w:name w:val="Style2"/>
    <w:basedOn w:val="Normal"/>
    <w:rsid w:val="00C94A00"/>
    <w:pPr>
      <w:keepNext/>
      <w:keepLines/>
      <w:widowControl w:val="0"/>
      <w:tabs>
        <w:tab w:val="right" w:leader="dot" w:pos="8640"/>
      </w:tabs>
      <w:suppressAutoHyphens/>
      <w:autoSpaceDE w:val="0"/>
      <w:autoSpaceDN w:val="0"/>
      <w:adjustRightInd w:val="0"/>
      <w:outlineLvl w:val="2"/>
    </w:pPr>
    <w:rPr>
      <w:rFonts w:eastAsia="Times New Roman" w:cs="Times New Roman"/>
      <w:b/>
      <w:iCs/>
    </w:rPr>
  </w:style>
  <w:style w:type="paragraph" w:customStyle="1" w:styleId="APALevel2">
    <w:name w:val="APA Level 2"/>
    <w:link w:val="APALevel2Char"/>
    <w:qFormat/>
    <w:rsid w:val="00FD42E0"/>
    <w:pPr>
      <w:keepNext/>
      <w:keepLines/>
      <w:suppressAutoHyphens/>
      <w:autoSpaceDE w:val="0"/>
      <w:autoSpaceDN w:val="0"/>
      <w:spacing w:line="480" w:lineRule="auto"/>
      <w:outlineLvl w:val="1"/>
    </w:pPr>
    <w:rPr>
      <w:rFonts w:ascii="Times New Roman" w:eastAsia="Times New Roman" w:hAnsi="Times New Roman" w:cs="Times New Roman"/>
      <w:b/>
    </w:rPr>
  </w:style>
  <w:style w:type="paragraph" w:styleId="BodyText">
    <w:name w:val="Body Text"/>
    <w:basedOn w:val="Normal"/>
    <w:link w:val="BodyTextChar"/>
    <w:rsid w:val="009E01E5"/>
    <w:pPr>
      <w:autoSpaceDE w:val="0"/>
      <w:autoSpaceDN w:val="0"/>
      <w:adjustRightInd w:val="0"/>
      <w:snapToGrid w:val="0"/>
    </w:pPr>
    <w:rPr>
      <w:rFonts w:eastAsia="Times New Roman" w:cs="Times New Roman"/>
    </w:rPr>
  </w:style>
  <w:style w:type="character" w:customStyle="1" w:styleId="BodyTextChar">
    <w:name w:val="Body Text Char"/>
    <w:basedOn w:val="DefaultParagraphFont"/>
    <w:link w:val="BodyText"/>
    <w:rsid w:val="009E01E5"/>
    <w:rPr>
      <w:rFonts w:ascii="Times New Roman" w:eastAsia="Times New Roman" w:hAnsi="Times New Roman" w:cs="Times New Roman"/>
    </w:rPr>
  </w:style>
  <w:style w:type="character" w:customStyle="1" w:styleId="APALevel2Char">
    <w:name w:val="APA Level 2 Char"/>
    <w:basedOn w:val="DefaultParagraphFont"/>
    <w:link w:val="APALevel2"/>
    <w:rsid w:val="00FD42E0"/>
    <w:rPr>
      <w:rFonts w:ascii="Times New Roman" w:eastAsia="Times New Roman" w:hAnsi="Times New Roman" w:cs="Times New Roman"/>
      <w:b/>
    </w:rPr>
  </w:style>
  <w:style w:type="paragraph" w:customStyle="1" w:styleId="APALevel3">
    <w:name w:val="APA Level 3"/>
    <w:basedOn w:val="APALevel2"/>
    <w:next w:val="BodyText"/>
    <w:qFormat/>
    <w:rsid w:val="00FD42E0"/>
    <w:pPr>
      <w:widowControl w:val="0"/>
      <w:adjustRightInd w:val="0"/>
      <w:outlineLvl w:val="2"/>
    </w:pPr>
    <w:rPr>
      <w:i/>
      <w:iCs/>
    </w:rPr>
  </w:style>
  <w:style w:type="paragraph" w:customStyle="1" w:styleId="APAReference">
    <w:name w:val="APA Reference"/>
    <w:rsid w:val="009E01E5"/>
    <w:pPr>
      <w:widowControl w:val="0"/>
      <w:autoSpaceDE w:val="0"/>
      <w:autoSpaceDN w:val="0"/>
      <w:adjustRightInd w:val="0"/>
      <w:spacing w:line="480" w:lineRule="auto"/>
      <w:ind w:left="720" w:hanging="720"/>
    </w:pPr>
    <w:rPr>
      <w:rFonts w:ascii="Times New Roman" w:eastAsia="Times New Roman" w:hAnsi="Times New Roman" w:cs="Times New Roman"/>
    </w:rPr>
  </w:style>
  <w:style w:type="paragraph" w:styleId="Header">
    <w:name w:val="header"/>
    <w:basedOn w:val="Normal"/>
    <w:link w:val="HeaderChar"/>
    <w:uiPriority w:val="99"/>
    <w:rsid w:val="009E01E5"/>
    <w:pPr>
      <w:tabs>
        <w:tab w:val="left" w:pos="0"/>
        <w:tab w:val="center" w:pos="4320"/>
        <w:tab w:val="right" w:pos="8640"/>
      </w:tabs>
      <w:autoSpaceDE w:val="0"/>
      <w:autoSpaceDN w:val="0"/>
      <w:adjustRightInd w:val="0"/>
      <w:snapToGrid w:val="0"/>
    </w:pPr>
    <w:rPr>
      <w:rFonts w:eastAsia="Times New Roman" w:cs="Times New Roman"/>
    </w:rPr>
  </w:style>
  <w:style w:type="character" w:customStyle="1" w:styleId="HeaderChar">
    <w:name w:val="Header Char"/>
    <w:basedOn w:val="DefaultParagraphFont"/>
    <w:link w:val="Header"/>
    <w:uiPriority w:val="99"/>
    <w:rsid w:val="009E01E5"/>
    <w:rPr>
      <w:rFonts w:ascii="Times New Roman" w:eastAsia="Times New Roman" w:hAnsi="Times New Roman" w:cs="Times New Roman"/>
    </w:rPr>
  </w:style>
  <w:style w:type="paragraph" w:styleId="Footer">
    <w:name w:val="footer"/>
    <w:basedOn w:val="Normal"/>
    <w:link w:val="FooterChar"/>
    <w:uiPriority w:val="99"/>
    <w:rsid w:val="009E01E5"/>
    <w:pPr>
      <w:tabs>
        <w:tab w:val="left" w:pos="0"/>
        <w:tab w:val="center" w:pos="4320"/>
        <w:tab w:val="right" w:pos="8640"/>
      </w:tabs>
      <w:autoSpaceDE w:val="0"/>
      <w:autoSpaceDN w:val="0"/>
      <w:adjustRightInd w:val="0"/>
      <w:snapToGrid w:val="0"/>
    </w:pPr>
    <w:rPr>
      <w:rFonts w:eastAsia="Times New Roman" w:cs="Times New Roman"/>
    </w:rPr>
  </w:style>
  <w:style w:type="character" w:customStyle="1" w:styleId="FooterChar">
    <w:name w:val="Footer Char"/>
    <w:basedOn w:val="DefaultParagraphFont"/>
    <w:link w:val="Footer"/>
    <w:uiPriority w:val="99"/>
    <w:rsid w:val="009E01E5"/>
    <w:rPr>
      <w:rFonts w:ascii="Times New Roman" w:eastAsia="Times New Roman" w:hAnsi="Times New Roman" w:cs="Times New Roman"/>
    </w:rPr>
  </w:style>
  <w:style w:type="character" w:styleId="PageNumber">
    <w:name w:val="page number"/>
    <w:basedOn w:val="DefaultParagraphFont"/>
    <w:rsid w:val="009E01E5"/>
  </w:style>
  <w:style w:type="paragraph" w:customStyle="1" w:styleId="CenteredTextSingleSpace">
    <w:name w:val="Centered Text Single Space"/>
    <w:basedOn w:val="Normal"/>
    <w:rsid w:val="009E01E5"/>
    <w:pPr>
      <w:autoSpaceDE w:val="0"/>
      <w:autoSpaceDN w:val="0"/>
      <w:adjustRightInd w:val="0"/>
      <w:snapToGrid w:val="0"/>
      <w:jc w:val="center"/>
    </w:pPr>
    <w:rPr>
      <w:rFonts w:eastAsia="Times New Roman" w:cs="Times New Roman"/>
    </w:rPr>
  </w:style>
  <w:style w:type="paragraph" w:styleId="TableofFigures">
    <w:name w:val="table of figures"/>
    <w:basedOn w:val="Normal"/>
    <w:next w:val="Normal"/>
    <w:uiPriority w:val="99"/>
    <w:rsid w:val="009E01E5"/>
    <w:pPr>
      <w:autoSpaceDE w:val="0"/>
      <w:autoSpaceDN w:val="0"/>
      <w:adjustRightInd w:val="0"/>
      <w:snapToGrid w:val="0"/>
      <w:ind w:left="475" w:hanging="475"/>
    </w:pPr>
    <w:rPr>
      <w:rFonts w:eastAsia="Times New Roman" w:cs="Times New Roman"/>
    </w:rPr>
  </w:style>
  <w:style w:type="paragraph" w:customStyle="1" w:styleId="APALevel1">
    <w:name w:val="APA Level 1"/>
    <w:qFormat/>
    <w:rsid w:val="00FD42E0"/>
    <w:pPr>
      <w:spacing w:line="480" w:lineRule="auto"/>
      <w:jc w:val="center"/>
      <w:outlineLvl w:val="0"/>
    </w:pPr>
    <w:rPr>
      <w:rFonts w:ascii="Times New Roman" w:eastAsia="Times New Roman" w:hAnsi="Times New Roman" w:cs="Times New Roman"/>
      <w:b/>
      <w:caps/>
    </w:rPr>
  </w:style>
  <w:style w:type="paragraph" w:styleId="TOC1">
    <w:name w:val="toc 1"/>
    <w:basedOn w:val="Normal"/>
    <w:next w:val="Normal"/>
    <w:uiPriority w:val="39"/>
    <w:rsid w:val="009E01E5"/>
    <w:pPr>
      <w:tabs>
        <w:tab w:val="right" w:leader="dot" w:pos="8640"/>
      </w:tabs>
      <w:autoSpaceDE w:val="0"/>
      <w:autoSpaceDN w:val="0"/>
      <w:adjustRightInd w:val="0"/>
      <w:snapToGrid w:val="0"/>
      <w:ind w:left="720" w:right="720" w:hanging="720"/>
      <w:outlineLvl w:val="0"/>
    </w:pPr>
    <w:rPr>
      <w:rFonts w:eastAsia="Times New Roman" w:cs="Times New Roman"/>
      <w:noProof/>
    </w:rPr>
  </w:style>
  <w:style w:type="paragraph" w:styleId="TOC2">
    <w:name w:val="toc 2"/>
    <w:basedOn w:val="Normal"/>
    <w:next w:val="Normal"/>
    <w:uiPriority w:val="39"/>
    <w:rsid w:val="009E01E5"/>
    <w:pPr>
      <w:tabs>
        <w:tab w:val="right" w:leader="dot" w:pos="8640"/>
      </w:tabs>
      <w:autoSpaceDE w:val="0"/>
      <w:autoSpaceDN w:val="0"/>
      <w:adjustRightInd w:val="0"/>
      <w:snapToGrid w:val="0"/>
      <w:ind w:left="1080" w:right="720" w:hanging="720"/>
    </w:pPr>
    <w:rPr>
      <w:rFonts w:eastAsia="Times New Roman" w:cs="Times New Roman"/>
      <w:noProof/>
    </w:rPr>
  </w:style>
  <w:style w:type="paragraph" w:styleId="TOC3">
    <w:name w:val="toc 3"/>
    <w:basedOn w:val="Normal"/>
    <w:next w:val="Normal"/>
    <w:uiPriority w:val="39"/>
    <w:rsid w:val="009E01E5"/>
    <w:pPr>
      <w:autoSpaceDE w:val="0"/>
      <w:autoSpaceDN w:val="0"/>
      <w:adjustRightInd w:val="0"/>
      <w:snapToGrid w:val="0"/>
      <w:ind w:left="1440" w:right="720" w:hanging="720"/>
    </w:pPr>
    <w:rPr>
      <w:rFonts w:eastAsia="Times New Roman" w:cs="Times New Roman"/>
    </w:rPr>
  </w:style>
  <w:style w:type="character" w:styleId="Hyperlink">
    <w:name w:val="Hyperlink"/>
    <w:basedOn w:val="DefaultParagraphFont"/>
    <w:uiPriority w:val="99"/>
    <w:rsid w:val="009E01E5"/>
    <w:rPr>
      <w:color w:val="0000FF"/>
      <w:u w:val="single"/>
    </w:rPr>
  </w:style>
  <w:style w:type="paragraph" w:customStyle="1" w:styleId="TableTitle">
    <w:name w:val="Table Title"/>
    <w:basedOn w:val="TableofFigures"/>
    <w:next w:val="Normal"/>
    <w:link w:val="TableTitleCharChar"/>
    <w:autoRedefine/>
    <w:rsid w:val="00586CDB"/>
    <w:pPr>
      <w:tabs>
        <w:tab w:val="right" w:leader="dot" w:pos="8630"/>
      </w:tabs>
    </w:pPr>
  </w:style>
  <w:style w:type="character" w:customStyle="1" w:styleId="TableTitleCharChar">
    <w:name w:val="Table Title Char Char"/>
    <w:basedOn w:val="DefaultParagraphFont"/>
    <w:link w:val="TableTitle"/>
    <w:rsid w:val="00586CDB"/>
    <w:rPr>
      <w:rFonts w:ascii="Times New Roman" w:eastAsia="Times New Roman" w:hAnsi="Times New Roman" w:cs="Times New Roman"/>
    </w:rPr>
  </w:style>
  <w:style w:type="paragraph" w:styleId="BlockText">
    <w:name w:val="Block Text"/>
    <w:aliases w:val="Block Quote Text"/>
    <w:basedOn w:val="BodyText"/>
    <w:link w:val="BlockTextChar"/>
    <w:autoRedefine/>
    <w:rsid w:val="009E01E5"/>
    <w:pPr>
      <w:ind w:left="720" w:firstLine="0"/>
    </w:pPr>
  </w:style>
  <w:style w:type="character" w:customStyle="1" w:styleId="BlockTextChar">
    <w:name w:val="Block Text Char"/>
    <w:aliases w:val="Block Quote Text Char"/>
    <w:basedOn w:val="BodyTextChar"/>
    <w:link w:val="BlockText"/>
    <w:rsid w:val="009E01E5"/>
    <w:rPr>
      <w:rFonts w:ascii="Times New Roman" w:eastAsia="Times New Roman" w:hAnsi="Times New Roman" w:cs="Times New Roman"/>
    </w:rPr>
  </w:style>
  <w:style w:type="character" w:styleId="CommentReference">
    <w:name w:val="annotation reference"/>
    <w:basedOn w:val="DefaultParagraphFont"/>
    <w:semiHidden/>
    <w:rsid w:val="009E01E5"/>
    <w:rPr>
      <w:sz w:val="16"/>
      <w:szCs w:val="16"/>
    </w:rPr>
  </w:style>
  <w:style w:type="paragraph" w:styleId="CommentText">
    <w:name w:val="annotation text"/>
    <w:basedOn w:val="Normal"/>
    <w:link w:val="CommentTextChar"/>
    <w:uiPriority w:val="99"/>
    <w:semiHidden/>
    <w:rsid w:val="009E01E5"/>
    <w:pPr>
      <w:autoSpaceDE w:val="0"/>
      <w:autoSpaceDN w:val="0"/>
      <w:adjustRightInd w:val="0"/>
      <w:snapToGrid w:val="0"/>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9E01E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E01E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01E5"/>
    <w:rPr>
      <w:rFonts w:ascii="Lucida Grande" w:hAnsi="Lucida Grande" w:cs="Lucida Grande"/>
      <w:sz w:val="18"/>
      <w:szCs w:val="18"/>
    </w:rPr>
  </w:style>
  <w:style w:type="character" w:customStyle="1" w:styleId="CommentSubjectChar">
    <w:name w:val="Comment Subject Char"/>
    <w:basedOn w:val="CommentTextChar"/>
    <w:link w:val="CommentSubject"/>
    <w:uiPriority w:val="99"/>
    <w:semiHidden/>
    <w:rsid w:val="009E01E5"/>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9E01E5"/>
    <w:pPr>
      <w:autoSpaceDE/>
      <w:autoSpaceDN/>
      <w:adjustRightInd/>
      <w:snapToGrid/>
    </w:pPr>
    <w:rPr>
      <w:rFonts w:asciiTheme="minorHAnsi" w:eastAsiaTheme="minorEastAsia" w:hAnsiTheme="minorHAnsi" w:cstheme="minorBidi"/>
      <w:b/>
      <w:bCs/>
    </w:rPr>
  </w:style>
  <w:style w:type="paragraph" w:customStyle="1" w:styleId="Default">
    <w:name w:val="Default"/>
    <w:rsid w:val="009E01E5"/>
    <w:pPr>
      <w:widowControl w:val="0"/>
      <w:autoSpaceDE w:val="0"/>
      <w:autoSpaceDN w:val="0"/>
      <w:adjustRightInd w:val="0"/>
    </w:pPr>
    <w:rPr>
      <w:rFonts w:ascii="Arial" w:hAnsi="Arial" w:cs="Arial"/>
      <w:color w:val="000000"/>
    </w:rPr>
  </w:style>
  <w:style w:type="paragraph" w:customStyle="1" w:styleId="APALevel4">
    <w:name w:val="APA Level 4"/>
    <w:qFormat/>
    <w:rsid w:val="00FD42E0"/>
    <w:pPr>
      <w:spacing w:line="480" w:lineRule="auto"/>
      <w:ind w:firstLine="720"/>
      <w:outlineLvl w:val="3"/>
    </w:pPr>
    <w:rPr>
      <w:rFonts w:ascii="Times New Roman" w:eastAsia="Times New Roman" w:hAnsi="Times New Roman" w:cs="Times New Roman"/>
      <w:b/>
      <w:iCs/>
    </w:rPr>
  </w:style>
  <w:style w:type="paragraph" w:styleId="Bibliography">
    <w:name w:val="Bibliography"/>
    <w:basedOn w:val="Normal"/>
    <w:next w:val="Normal"/>
    <w:uiPriority w:val="37"/>
    <w:unhideWhenUsed/>
    <w:rsid w:val="009E01E5"/>
    <w:pPr>
      <w:ind w:left="720" w:hanging="720"/>
    </w:pPr>
  </w:style>
  <w:style w:type="table" w:styleId="TableGrid">
    <w:name w:val="Table Grid"/>
    <w:basedOn w:val="TableNormal"/>
    <w:rsid w:val="002C49A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49A0"/>
    <w:pPr>
      <w:ind w:left="720"/>
      <w:contextualSpacing/>
    </w:pPr>
  </w:style>
  <w:style w:type="character" w:styleId="Emphasis">
    <w:name w:val="Emphasis"/>
    <w:uiPriority w:val="20"/>
    <w:qFormat/>
    <w:rsid w:val="00CC3FBB"/>
    <w:rPr>
      <w:rFonts w:cs="Times New Roman"/>
      <w:i/>
    </w:rPr>
  </w:style>
  <w:style w:type="character" w:styleId="SubtleEmphasis">
    <w:name w:val="Subtle Emphasis"/>
    <w:basedOn w:val="DefaultParagraphFont"/>
    <w:uiPriority w:val="19"/>
    <w:rsid w:val="009258A7"/>
    <w:rPr>
      <w:i/>
      <w:iCs/>
      <w:color w:val="404040" w:themeColor="text1" w:themeTint="BF"/>
    </w:rPr>
  </w:style>
  <w:style w:type="paragraph" w:customStyle="1" w:styleId="APALevel5">
    <w:name w:val="APA Level 5"/>
    <w:qFormat/>
    <w:rsid w:val="00FD42E0"/>
    <w:pPr>
      <w:spacing w:line="480" w:lineRule="auto"/>
      <w:ind w:firstLine="720"/>
      <w:outlineLvl w:val="4"/>
    </w:pPr>
    <w:rPr>
      <w:rFonts w:ascii="Times New Roman" w:eastAsia="Times New Roman" w:hAnsi="Times New Roman" w:cs="Times New Roman"/>
      <w:b/>
      <w:i/>
    </w:rPr>
  </w:style>
  <w:style w:type="character" w:styleId="BookTitle">
    <w:name w:val="Book Title"/>
    <w:basedOn w:val="DefaultParagraphFont"/>
    <w:uiPriority w:val="33"/>
    <w:rsid w:val="00FD42E0"/>
    <w:rPr>
      <w:b/>
      <w:bCs/>
      <w:i/>
      <w:iCs/>
      <w:spacing w:val="5"/>
    </w:rPr>
  </w:style>
  <w:style w:type="character" w:styleId="IntenseReference">
    <w:name w:val="Intense Reference"/>
    <w:basedOn w:val="DefaultParagraphFont"/>
    <w:uiPriority w:val="32"/>
    <w:rsid w:val="00FD42E0"/>
    <w:rPr>
      <w:b/>
      <w:bCs/>
      <w:smallCaps/>
      <w:color w:val="4F81BD" w:themeColor="accent1"/>
      <w:spacing w:val="5"/>
    </w:rPr>
  </w:style>
  <w:style w:type="character" w:styleId="SubtleReference">
    <w:name w:val="Subtle Reference"/>
    <w:basedOn w:val="DefaultParagraphFont"/>
    <w:uiPriority w:val="31"/>
    <w:rsid w:val="00FD42E0"/>
    <w:rPr>
      <w:smallCaps/>
      <w:color w:val="5A5A5A" w:themeColor="text1" w:themeTint="A5"/>
    </w:rPr>
  </w:style>
  <w:style w:type="paragraph" w:styleId="IntenseQuote">
    <w:name w:val="Intense Quote"/>
    <w:basedOn w:val="Normal"/>
    <w:next w:val="Normal"/>
    <w:link w:val="IntenseQuoteChar"/>
    <w:uiPriority w:val="30"/>
    <w:rsid w:val="00FD42E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D42E0"/>
    <w:rPr>
      <w:i/>
      <w:iCs/>
      <w:color w:val="4F81BD" w:themeColor="accent1"/>
    </w:rPr>
  </w:style>
  <w:style w:type="paragraph" w:styleId="Quote">
    <w:name w:val="Quote"/>
    <w:basedOn w:val="Normal"/>
    <w:next w:val="Normal"/>
    <w:link w:val="QuoteChar"/>
    <w:uiPriority w:val="29"/>
    <w:rsid w:val="00FD42E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D42E0"/>
    <w:rPr>
      <w:i/>
      <w:iCs/>
      <w:color w:val="404040" w:themeColor="text1" w:themeTint="BF"/>
    </w:rPr>
  </w:style>
  <w:style w:type="character" w:styleId="Strong">
    <w:name w:val="Strong"/>
    <w:basedOn w:val="DefaultParagraphFont"/>
    <w:uiPriority w:val="22"/>
    <w:rsid w:val="00FD42E0"/>
    <w:rPr>
      <w:b/>
      <w:bCs/>
    </w:rPr>
  </w:style>
  <w:style w:type="character" w:styleId="IntenseEmphasis">
    <w:name w:val="Intense Emphasis"/>
    <w:basedOn w:val="DefaultParagraphFont"/>
    <w:uiPriority w:val="21"/>
    <w:rsid w:val="00FD42E0"/>
    <w:rPr>
      <w:i/>
      <w:iCs/>
      <w:color w:val="4F81BD" w:themeColor="accent1"/>
    </w:rPr>
  </w:style>
  <w:style w:type="paragraph" w:styleId="Subtitle">
    <w:name w:val="Subtitle"/>
    <w:basedOn w:val="Normal"/>
    <w:next w:val="Normal"/>
    <w:link w:val="SubtitleChar"/>
    <w:uiPriority w:val="11"/>
    <w:rsid w:val="00FD42E0"/>
    <w:pPr>
      <w:numPr>
        <w:ilvl w:val="1"/>
      </w:numPr>
      <w:spacing w:after="160"/>
      <w:ind w:firstLine="720"/>
    </w:pPr>
    <w:rPr>
      <w:color w:val="5A5A5A" w:themeColor="text1" w:themeTint="A5"/>
      <w:spacing w:val="15"/>
      <w:sz w:val="22"/>
      <w:szCs w:val="22"/>
    </w:rPr>
  </w:style>
  <w:style w:type="character" w:customStyle="1" w:styleId="SubtitleChar">
    <w:name w:val="Subtitle Char"/>
    <w:basedOn w:val="DefaultParagraphFont"/>
    <w:link w:val="Subtitle"/>
    <w:uiPriority w:val="11"/>
    <w:rsid w:val="00FD42E0"/>
    <w:rPr>
      <w:color w:val="5A5A5A" w:themeColor="text1" w:themeTint="A5"/>
      <w:spacing w:val="15"/>
      <w:sz w:val="22"/>
      <w:szCs w:val="22"/>
    </w:rPr>
  </w:style>
  <w:style w:type="paragraph" w:styleId="Title">
    <w:name w:val="Title"/>
    <w:basedOn w:val="Normal"/>
    <w:next w:val="Normal"/>
    <w:link w:val="TitleChar"/>
    <w:uiPriority w:val="10"/>
    <w:rsid w:val="00FD42E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42E0"/>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semiHidden/>
    <w:rsid w:val="00FD42E0"/>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FD42E0"/>
    <w:rPr>
      <w:rFonts w:asciiTheme="majorHAnsi" w:eastAsiaTheme="majorEastAsia" w:hAnsiTheme="majorHAnsi" w:cstheme="majorBidi"/>
      <w:color w:val="365F91" w:themeColor="accent1" w:themeShade="BF"/>
      <w:sz w:val="32"/>
      <w:szCs w:val="32"/>
    </w:rPr>
  </w:style>
  <w:style w:type="paragraph" w:customStyle="1" w:styleId="xmsonormal">
    <w:name w:val="x_msonormal"/>
    <w:basedOn w:val="Normal"/>
    <w:rsid w:val="00B77523"/>
    <w:pPr>
      <w:spacing w:before="100" w:beforeAutospacing="1" w:after="100" w:afterAutospacing="1" w:line="240" w:lineRule="auto"/>
      <w:ind w:firstLine="0"/>
    </w:pPr>
    <w:rPr>
      <w:rFonts w:eastAsia="Times New Roman" w:cs="Times New Roman"/>
    </w:rPr>
  </w:style>
  <w:style w:type="paragraph" w:customStyle="1" w:styleId="xmsolistparagraph">
    <w:name w:val="x_msolistparagraph"/>
    <w:basedOn w:val="Normal"/>
    <w:rsid w:val="00B77523"/>
    <w:pPr>
      <w:spacing w:before="100" w:beforeAutospacing="1" w:after="100" w:afterAutospacing="1" w:line="240" w:lineRule="auto"/>
      <w:ind w:firstLine="0"/>
    </w:pPr>
    <w:rPr>
      <w:rFonts w:eastAsia="Times New Roman" w:cs="Times New Roman"/>
    </w:rPr>
  </w:style>
  <w:style w:type="paragraph" w:styleId="Revision">
    <w:name w:val="Revision"/>
    <w:hidden/>
    <w:uiPriority w:val="99"/>
    <w:semiHidden/>
    <w:rsid w:val="00F679E8"/>
    <w:rPr>
      <w:rFonts w:ascii="Times New Roman" w:hAnsi="Times New Roman"/>
    </w:rPr>
  </w:style>
  <w:style w:type="character" w:customStyle="1" w:styleId="cf01">
    <w:name w:val="cf01"/>
    <w:basedOn w:val="DefaultParagraphFont"/>
    <w:rsid w:val="00C86F23"/>
    <w:rPr>
      <w:rFonts w:ascii="Segoe UI" w:hAnsi="Segoe UI" w:cs="Segoe UI" w:hint="default"/>
      <w:sz w:val="18"/>
      <w:szCs w:val="18"/>
    </w:rPr>
  </w:style>
  <w:style w:type="character" w:customStyle="1" w:styleId="cf11">
    <w:name w:val="cf11"/>
    <w:basedOn w:val="DefaultParagraphFont"/>
    <w:rsid w:val="00C86F23"/>
    <w:rPr>
      <w:rFonts w:ascii="Segoe UI" w:hAnsi="Segoe UI" w:cs="Segoe UI" w:hint="default"/>
      <w:sz w:val="18"/>
      <w:szCs w:val="18"/>
    </w:rPr>
  </w:style>
  <w:style w:type="character" w:styleId="UnresolvedMention">
    <w:name w:val="Unresolved Mention"/>
    <w:basedOn w:val="DefaultParagraphFont"/>
    <w:uiPriority w:val="99"/>
    <w:semiHidden/>
    <w:unhideWhenUsed/>
    <w:rPr>
      <w:color w:val="605E5C"/>
      <w:shd w:val="clear" w:color="auto" w:fill="E1DFDD"/>
    </w:rPr>
  </w:style>
  <w:style w:type="paragraph" w:customStyle="1" w:styleId="pf0">
    <w:name w:val="pf0"/>
    <w:basedOn w:val="Normal"/>
    <w:rsid w:val="005405B1"/>
    <w:pPr>
      <w:spacing w:before="100" w:beforeAutospacing="1" w:after="100" w:afterAutospacing="1" w:line="240" w:lineRule="auto"/>
      <w:ind w:firstLine="0"/>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08927">
      <w:bodyDiv w:val="1"/>
      <w:marLeft w:val="0"/>
      <w:marRight w:val="0"/>
      <w:marTop w:val="0"/>
      <w:marBottom w:val="0"/>
      <w:divBdr>
        <w:top w:val="none" w:sz="0" w:space="0" w:color="auto"/>
        <w:left w:val="none" w:sz="0" w:space="0" w:color="auto"/>
        <w:bottom w:val="none" w:sz="0" w:space="0" w:color="auto"/>
        <w:right w:val="none" w:sz="0" w:space="0" w:color="auto"/>
      </w:divBdr>
    </w:div>
    <w:div w:id="94328592">
      <w:bodyDiv w:val="1"/>
      <w:marLeft w:val="0"/>
      <w:marRight w:val="0"/>
      <w:marTop w:val="0"/>
      <w:marBottom w:val="0"/>
      <w:divBdr>
        <w:top w:val="none" w:sz="0" w:space="0" w:color="auto"/>
        <w:left w:val="none" w:sz="0" w:space="0" w:color="auto"/>
        <w:bottom w:val="none" w:sz="0" w:space="0" w:color="auto"/>
        <w:right w:val="none" w:sz="0" w:space="0" w:color="auto"/>
      </w:divBdr>
    </w:div>
    <w:div w:id="641424656">
      <w:bodyDiv w:val="1"/>
      <w:marLeft w:val="0"/>
      <w:marRight w:val="0"/>
      <w:marTop w:val="0"/>
      <w:marBottom w:val="0"/>
      <w:divBdr>
        <w:top w:val="none" w:sz="0" w:space="0" w:color="auto"/>
        <w:left w:val="none" w:sz="0" w:space="0" w:color="auto"/>
        <w:bottom w:val="none" w:sz="0" w:space="0" w:color="auto"/>
        <w:right w:val="none" w:sz="0" w:space="0" w:color="auto"/>
      </w:divBdr>
    </w:div>
    <w:div w:id="797574530">
      <w:bodyDiv w:val="1"/>
      <w:marLeft w:val="0"/>
      <w:marRight w:val="0"/>
      <w:marTop w:val="0"/>
      <w:marBottom w:val="0"/>
      <w:divBdr>
        <w:top w:val="none" w:sz="0" w:space="0" w:color="auto"/>
        <w:left w:val="none" w:sz="0" w:space="0" w:color="auto"/>
        <w:bottom w:val="none" w:sz="0" w:space="0" w:color="auto"/>
        <w:right w:val="none" w:sz="0" w:space="0" w:color="auto"/>
      </w:divBdr>
    </w:div>
    <w:div w:id="1066418984">
      <w:bodyDiv w:val="1"/>
      <w:marLeft w:val="0"/>
      <w:marRight w:val="0"/>
      <w:marTop w:val="0"/>
      <w:marBottom w:val="0"/>
      <w:divBdr>
        <w:top w:val="none" w:sz="0" w:space="0" w:color="auto"/>
        <w:left w:val="none" w:sz="0" w:space="0" w:color="auto"/>
        <w:bottom w:val="none" w:sz="0" w:space="0" w:color="auto"/>
        <w:right w:val="none" w:sz="0" w:space="0" w:color="auto"/>
      </w:divBdr>
    </w:div>
    <w:div w:id="1259602327">
      <w:bodyDiv w:val="1"/>
      <w:marLeft w:val="0"/>
      <w:marRight w:val="0"/>
      <w:marTop w:val="0"/>
      <w:marBottom w:val="0"/>
      <w:divBdr>
        <w:top w:val="none" w:sz="0" w:space="0" w:color="auto"/>
        <w:left w:val="none" w:sz="0" w:space="0" w:color="auto"/>
        <w:bottom w:val="none" w:sz="0" w:space="0" w:color="auto"/>
        <w:right w:val="none" w:sz="0" w:space="0" w:color="auto"/>
      </w:divBdr>
    </w:div>
    <w:div w:id="1276400056">
      <w:bodyDiv w:val="1"/>
      <w:marLeft w:val="0"/>
      <w:marRight w:val="0"/>
      <w:marTop w:val="0"/>
      <w:marBottom w:val="0"/>
      <w:divBdr>
        <w:top w:val="none" w:sz="0" w:space="0" w:color="auto"/>
        <w:left w:val="none" w:sz="0" w:space="0" w:color="auto"/>
        <w:bottom w:val="none" w:sz="0" w:space="0" w:color="auto"/>
        <w:right w:val="none" w:sz="0" w:space="0" w:color="auto"/>
      </w:divBdr>
    </w:div>
    <w:div w:id="2017264692">
      <w:bodyDiv w:val="1"/>
      <w:marLeft w:val="0"/>
      <w:marRight w:val="0"/>
      <w:marTop w:val="0"/>
      <w:marBottom w:val="0"/>
      <w:divBdr>
        <w:top w:val="none" w:sz="0" w:space="0" w:color="auto"/>
        <w:left w:val="none" w:sz="0" w:space="0" w:color="auto"/>
        <w:bottom w:val="none" w:sz="0" w:space="0" w:color="auto"/>
        <w:right w:val="none" w:sz="0" w:space="0" w:color="auto"/>
      </w:divBdr>
    </w:div>
    <w:div w:id="2139108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about:blank" TargetMode="External"/><Relationship Id="rId39" Type="http://schemas.openxmlformats.org/officeDocument/2006/relationships/hyperlink" Target="about:blank" TargetMode="External"/><Relationship Id="rId21" Type="http://schemas.openxmlformats.org/officeDocument/2006/relationships/header" Target="header6.xml"/><Relationship Id="rId34" Type="http://schemas.openxmlformats.org/officeDocument/2006/relationships/hyperlink" Target="about:blank" TargetMode="External"/><Relationship Id="rId42" Type="http://schemas.openxmlformats.org/officeDocument/2006/relationships/hyperlink" Target="about:blank" TargetMode="External"/><Relationship Id="rId47" Type="http://schemas.openxmlformats.org/officeDocument/2006/relationships/hyperlink" Target="about:blank" TargetMode="External"/><Relationship Id="rId50" Type="http://schemas.openxmlformats.org/officeDocument/2006/relationships/hyperlink" Target="about:blank" TargetMode="External"/><Relationship Id="rId55" Type="http://schemas.openxmlformats.org/officeDocument/2006/relationships/hyperlink" Target="about:blank" TargetMode="External"/><Relationship Id="rId63" Type="http://schemas.openxmlformats.org/officeDocument/2006/relationships/hyperlink" Target="about:blank" TargetMode="External"/><Relationship Id="rId68" Type="http://schemas.openxmlformats.org/officeDocument/2006/relationships/hyperlink" Target="about:blank" TargetMode="External"/><Relationship Id="rId76" Type="http://schemas.openxmlformats.org/officeDocument/2006/relationships/hyperlink" Target="about:blank" TargetMode="External"/><Relationship Id="rId7" Type="http://schemas.openxmlformats.org/officeDocument/2006/relationships/settings" Target="settings.xml"/><Relationship Id="rId71"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about:blank" TargetMode="External"/><Relationship Id="rId11" Type="http://schemas.openxmlformats.org/officeDocument/2006/relationships/header" Target="header1.xml"/><Relationship Id="rId24" Type="http://schemas.openxmlformats.org/officeDocument/2006/relationships/hyperlink" Target="about:blank" TargetMode="External"/><Relationship Id="rId32" Type="http://schemas.openxmlformats.org/officeDocument/2006/relationships/hyperlink" Target="about:blank" TargetMode="External"/><Relationship Id="rId37" Type="http://schemas.openxmlformats.org/officeDocument/2006/relationships/hyperlink" Target="about:blank" TargetMode="External"/><Relationship Id="rId40" Type="http://schemas.openxmlformats.org/officeDocument/2006/relationships/hyperlink" Target="about:blank" TargetMode="External"/><Relationship Id="rId45" Type="http://schemas.openxmlformats.org/officeDocument/2006/relationships/hyperlink" Target="about:blank" TargetMode="External"/><Relationship Id="rId53" Type="http://schemas.openxmlformats.org/officeDocument/2006/relationships/hyperlink" Target="about:blank" TargetMode="External"/><Relationship Id="rId58" Type="http://schemas.openxmlformats.org/officeDocument/2006/relationships/hyperlink" Target="about:blank" TargetMode="External"/><Relationship Id="rId66" Type="http://schemas.openxmlformats.org/officeDocument/2006/relationships/hyperlink" Target="about:blank" TargetMode="External"/><Relationship Id="rId74" Type="http://schemas.openxmlformats.org/officeDocument/2006/relationships/hyperlink" Target="about:blank" TargetMode="External"/><Relationship Id="rId79" Type="http://schemas.openxmlformats.org/officeDocument/2006/relationships/footer" Target="footer7.xml"/><Relationship Id="rId5" Type="http://schemas.openxmlformats.org/officeDocument/2006/relationships/numbering" Target="numbering.xml"/><Relationship Id="rId61" Type="http://schemas.openxmlformats.org/officeDocument/2006/relationships/hyperlink" Target="about:blank" TargetMode="Externa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yperlink" Target="about:blank" TargetMode="External"/><Relationship Id="rId44" Type="http://schemas.openxmlformats.org/officeDocument/2006/relationships/hyperlink" Target="about:blank" TargetMode="External"/><Relationship Id="rId52" Type="http://schemas.openxmlformats.org/officeDocument/2006/relationships/hyperlink" Target="about:blank" TargetMode="External"/><Relationship Id="rId60" Type="http://schemas.openxmlformats.org/officeDocument/2006/relationships/hyperlink" Target="about:blank" TargetMode="External"/><Relationship Id="rId65" Type="http://schemas.openxmlformats.org/officeDocument/2006/relationships/hyperlink" Target="about:blank" TargetMode="External"/><Relationship Id="rId73" Type="http://schemas.openxmlformats.org/officeDocument/2006/relationships/hyperlink" Target="about:blank" TargetMode="External"/><Relationship Id="rId78" Type="http://schemas.openxmlformats.org/officeDocument/2006/relationships/hyperlink" Target="about:blank" TargetMode="Externa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hyperlink" Target="about:blank" TargetMode="External"/><Relationship Id="rId43" Type="http://schemas.openxmlformats.org/officeDocument/2006/relationships/hyperlink" Target="about:blank" TargetMode="External"/><Relationship Id="rId48" Type="http://schemas.openxmlformats.org/officeDocument/2006/relationships/hyperlink" Target="about:blank" TargetMode="External"/><Relationship Id="rId56" Type="http://schemas.openxmlformats.org/officeDocument/2006/relationships/hyperlink" Target="about:blank" TargetMode="External"/><Relationship Id="rId64" Type="http://schemas.openxmlformats.org/officeDocument/2006/relationships/hyperlink" Target="about:blank" TargetMode="External"/><Relationship Id="rId69" Type="http://schemas.openxmlformats.org/officeDocument/2006/relationships/hyperlink" Target="about:blank" TargetMode="External"/><Relationship Id="rId77" Type="http://schemas.openxmlformats.org/officeDocument/2006/relationships/hyperlink" Target="about:blank" TargetMode="External"/><Relationship Id="rId8" Type="http://schemas.openxmlformats.org/officeDocument/2006/relationships/webSettings" Target="webSettings.xml"/><Relationship Id="rId51" Type="http://schemas.openxmlformats.org/officeDocument/2006/relationships/hyperlink" Target="about:blank" TargetMode="External"/><Relationship Id="rId72" Type="http://schemas.openxmlformats.org/officeDocument/2006/relationships/hyperlink" Target="about:blank" TargetMode="Externa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yperlink" Target="about:blank" TargetMode="External"/><Relationship Id="rId33" Type="http://schemas.openxmlformats.org/officeDocument/2006/relationships/hyperlink" Target="about:blank" TargetMode="External"/><Relationship Id="rId38" Type="http://schemas.openxmlformats.org/officeDocument/2006/relationships/hyperlink" Target="about:blank" TargetMode="External"/><Relationship Id="rId46" Type="http://schemas.openxmlformats.org/officeDocument/2006/relationships/hyperlink" Target="about:blank" TargetMode="External"/><Relationship Id="rId59" Type="http://schemas.openxmlformats.org/officeDocument/2006/relationships/hyperlink" Target="about:blank" TargetMode="External"/><Relationship Id="rId67" Type="http://schemas.openxmlformats.org/officeDocument/2006/relationships/hyperlink" Target="about:blank" TargetMode="External"/><Relationship Id="rId20" Type="http://schemas.openxmlformats.org/officeDocument/2006/relationships/footer" Target="footer5.xml"/><Relationship Id="rId41" Type="http://schemas.openxmlformats.org/officeDocument/2006/relationships/hyperlink" Target="about:blank" TargetMode="External"/><Relationship Id="rId54" Type="http://schemas.openxmlformats.org/officeDocument/2006/relationships/hyperlink" Target="about:blank" TargetMode="External"/><Relationship Id="rId62" Type="http://schemas.openxmlformats.org/officeDocument/2006/relationships/hyperlink" Target="about:blank" TargetMode="External"/><Relationship Id="rId70" Type="http://schemas.openxmlformats.org/officeDocument/2006/relationships/hyperlink" Target="about:blank" TargetMode="External"/><Relationship Id="rId75"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hyperlink" Target="about:blank" TargetMode="External"/><Relationship Id="rId49" Type="http://schemas.openxmlformats.org/officeDocument/2006/relationships/hyperlink" Target="about:blank" TargetMode="External"/><Relationship Id="rId57"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8EB8881FDA714BACB4F718DD2250C0" ma:contentTypeVersion="2" ma:contentTypeDescription="Create a new document." ma:contentTypeScope="" ma:versionID="f97561ac9eef3103b8ed4c05dabc1ac8">
  <xsd:schema xmlns:xsd="http://www.w3.org/2001/XMLSchema" xmlns:xs="http://www.w3.org/2001/XMLSchema" xmlns:p="http://schemas.microsoft.com/office/2006/metadata/properties" xmlns:ns3="73014aa0-9b0a-4b6d-b28a-386437baa22d" targetNamespace="http://schemas.microsoft.com/office/2006/metadata/properties" ma:root="true" ma:fieldsID="6ca61f15892c33b48485d99fe9f53ae2" ns3:_="">
    <xsd:import namespace="73014aa0-9b0a-4b6d-b28a-386437baa22d"/>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14aa0-9b0a-4b6d-b28a-386437baa2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B20EF-8E5B-4241-AD08-F06C5A7C7B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14aa0-9b0a-4b6d-b28a-386437baa2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B95F5B-8F34-4CBB-9C26-3A7D2626D5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8EDD8B-D17C-49AA-8DE2-D45A2D87E568}">
  <ds:schemaRefs>
    <ds:schemaRef ds:uri="http://schemas.microsoft.com/sharepoint/v3/contenttype/forms"/>
  </ds:schemaRefs>
</ds:datastoreItem>
</file>

<file path=customXml/itemProps4.xml><?xml version="1.0" encoding="utf-8"?>
<ds:datastoreItem xmlns:ds="http://schemas.openxmlformats.org/officeDocument/2006/customXml" ds:itemID="{E148D5EE-2486-4D7A-AEDF-9EE6FC525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57</Pages>
  <Words>12959</Words>
  <Characters>73870</Characters>
  <Application>Microsoft Office Word</Application>
  <DocSecurity>0</DocSecurity>
  <Lines>615</Lines>
  <Paragraphs>173</Paragraphs>
  <ScaleCrop>false</ScaleCrop>
  <HeadingPairs>
    <vt:vector size="2" baseType="variant">
      <vt:variant>
        <vt:lpstr>Title</vt:lpstr>
      </vt:variant>
      <vt:variant>
        <vt:i4>1</vt:i4>
      </vt:variant>
    </vt:vector>
  </HeadingPairs>
  <TitlesOfParts>
    <vt:vector size="1" baseType="lpstr">
      <vt:lpstr/>
    </vt:vector>
  </TitlesOfParts>
  <Company>Texas Center for Regional Studies</Company>
  <LinksUpToDate>false</LinksUpToDate>
  <CharactersWithSpaces>86656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andrewbo</dc:creator>
  <cp:keywords/>
  <dc:description/>
  <cp:lastModifiedBy>Relucio CIV Michael</cp:lastModifiedBy>
  <cp:revision>2</cp:revision>
  <cp:lastPrinted>2022-06-21T22:50:00Z</cp:lastPrinted>
  <dcterms:created xsi:type="dcterms:W3CDTF">2023-04-17T04:30:00Z</dcterms:created>
  <dcterms:modified xsi:type="dcterms:W3CDTF">2023-04-17T04:30:00Z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0x0101003A8EB8881FDA714BACB4F718DD2250C0</vt:lpwstr>
  </property>
  <property fmtid="{D5CDD505-2E9C-101B-9397-08002B2CF9AE}" pid="3" name="GrammarlyDocumentId">
    <vt:lpwstr>879cd0a56db101b8b7798897b89268a8032ed5a62bd5914593cbb7aa187ee51d</vt:lpwstr>
  </property>
</Properties>
</file>